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883F0" w14:textId="77777777" w:rsidR="00694D56" w:rsidRPr="00716A11" w:rsidRDefault="00694D56" w:rsidP="00716A11">
      <w:pPr>
        <w:spacing w:line="480" w:lineRule="auto"/>
        <w:jc w:val="center"/>
        <w:rPr>
          <w:b/>
          <w:bCs/>
        </w:rPr>
      </w:pPr>
      <w:r w:rsidRPr="00716A11">
        <w:rPr>
          <w:b/>
          <w:bCs/>
        </w:rPr>
        <w:t xml:space="preserve">BOOK: Child and Adolescent Exposure to Online Risks </w:t>
      </w:r>
    </w:p>
    <w:p w14:paraId="759A8805" w14:textId="77777777" w:rsidR="00694D56" w:rsidRPr="00716A11" w:rsidRDefault="00694D56" w:rsidP="00716A11">
      <w:pPr>
        <w:spacing w:line="480" w:lineRule="auto"/>
        <w:jc w:val="center"/>
      </w:pPr>
      <w:r w:rsidRPr="00716A11">
        <w:rPr>
          <w:i/>
          <w:iCs/>
        </w:rPr>
        <w:t xml:space="preserve">Editors: </w:t>
      </w:r>
      <w:r w:rsidRPr="00716A11">
        <w:t xml:space="preserve">Michelle F. Wright and Lawrence B. </w:t>
      </w:r>
      <w:proofErr w:type="spellStart"/>
      <w:r w:rsidRPr="00716A11">
        <w:t>Schiamberg</w:t>
      </w:r>
      <w:proofErr w:type="spellEnd"/>
      <w:r w:rsidRPr="00716A11">
        <w:t xml:space="preserve"> </w:t>
      </w:r>
    </w:p>
    <w:p w14:paraId="44610EFE" w14:textId="77777777" w:rsidR="00694D56" w:rsidRPr="00716A11" w:rsidRDefault="00694D56" w:rsidP="00716A11">
      <w:pPr>
        <w:spacing w:line="480" w:lineRule="auto"/>
        <w:jc w:val="center"/>
        <w:rPr>
          <w:i/>
          <w:iCs/>
        </w:rPr>
      </w:pPr>
    </w:p>
    <w:p w14:paraId="5A8904C2" w14:textId="77777777" w:rsidR="00694D56" w:rsidRPr="00716A11" w:rsidRDefault="00694D56" w:rsidP="00716A11">
      <w:pPr>
        <w:spacing w:line="480" w:lineRule="auto"/>
        <w:jc w:val="center"/>
        <w:rPr>
          <w:b/>
          <w:bCs/>
        </w:rPr>
      </w:pPr>
      <w:r w:rsidRPr="00716A11">
        <w:rPr>
          <w:b/>
          <w:bCs/>
        </w:rPr>
        <w:t xml:space="preserve">CHAPTER: Understanding Child and Adolescent Cyberbullying </w:t>
      </w:r>
    </w:p>
    <w:p w14:paraId="55886230" w14:textId="195FF23B" w:rsidR="00694D56" w:rsidRPr="00716A11" w:rsidRDefault="00694D56" w:rsidP="00716A11">
      <w:pPr>
        <w:spacing w:line="480" w:lineRule="auto"/>
        <w:jc w:val="center"/>
        <w:rPr>
          <w:lang w:val="nl-NL"/>
        </w:rPr>
      </w:pPr>
      <w:r w:rsidRPr="00716A11">
        <w:rPr>
          <w:lang w:val="nl-NL"/>
        </w:rPr>
        <w:t xml:space="preserve">* Oonagh L. Steer </w:t>
      </w:r>
      <w:r w:rsidR="00DD44F1">
        <w:rPr>
          <w:lang w:val="nl-NL"/>
        </w:rPr>
        <w:t xml:space="preserve">- </w:t>
      </w:r>
      <w:hyperlink r:id="rId10" w:history="1">
        <w:r w:rsidR="00751C18" w:rsidRPr="00E14312">
          <w:rPr>
            <w:rStyle w:val="Hyperlink"/>
            <w:lang w:val="nl-NL"/>
          </w:rPr>
          <w:t>o</w:t>
        </w:r>
        <w:r w:rsidR="00751C18" w:rsidRPr="00E14312">
          <w:rPr>
            <w:rStyle w:val="Hyperlink"/>
            <w:lang w:val="fr-FR"/>
          </w:rPr>
          <w:t>onagh.steer@ntu.ac.uk</w:t>
        </w:r>
      </w:hyperlink>
      <w:r w:rsidR="00751C18">
        <w:rPr>
          <w:lang w:val="fr-FR"/>
        </w:rPr>
        <w:t xml:space="preserve"> </w:t>
      </w:r>
    </w:p>
    <w:p w14:paraId="6C2BB1DD" w14:textId="4F6A121A" w:rsidR="00694D56" w:rsidRPr="00716A11" w:rsidRDefault="00694D56" w:rsidP="00716A11">
      <w:pPr>
        <w:spacing w:line="480" w:lineRule="auto"/>
        <w:jc w:val="center"/>
        <w:rPr>
          <w:i/>
          <w:iCs/>
          <w:lang w:val="nl-NL"/>
        </w:rPr>
      </w:pPr>
      <w:r w:rsidRPr="00716A11">
        <w:rPr>
          <w:i/>
          <w:iCs/>
          <w:lang w:val="nl-NL"/>
        </w:rPr>
        <w:t xml:space="preserve">Nottingham Trent University, </w:t>
      </w:r>
      <w:r w:rsidR="007A3E2E">
        <w:rPr>
          <w:i/>
          <w:iCs/>
          <w:lang w:val="nl-NL"/>
        </w:rPr>
        <w:t xml:space="preserve">Nottingham, </w:t>
      </w:r>
      <w:r w:rsidRPr="00716A11">
        <w:rPr>
          <w:i/>
          <w:iCs/>
          <w:lang w:val="nl-NL"/>
        </w:rPr>
        <w:t>UK</w:t>
      </w:r>
    </w:p>
    <w:p w14:paraId="635350BC" w14:textId="77EF14FF" w:rsidR="00694D56" w:rsidRPr="00716A11" w:rsidRDefault="00694D56" w:rsidP="00716A11">
      <w:pPr>
        <w:spacing w:line="480" w:lineRule="auto"/>
        <w:jc w:val="center"/>
      </w:pPr>
      <w:r w:rsidRPr="00716A11">
        <w:t xml:space="preserve">Peter J. R. Macaulay </w:t>
      </w:r>
      <w:r w:rsidR="00DD44F1">
        <w:t xml:space="preserve">– </w:t>
      </w:r>
      <w:hyperlink r:id="rId11" w:history="1">
        <w:r w:rsidR="0089051B" w:rsidRPr="001D2AF3">
          <w:rPr>
            <w:rStyle w:val="Hyperlink"/>
          </w:rPr>
          <w:t>peter.macaulay@staffs.ac.uk</w:t>
        </w:r>
      </w:hyperlink>
      <w:r w:rsidR="0089051B">
        <w:t xml:space="preserve"> </w:t>
      </w:r>
    </w:p>
    <w:p w14:paraId="0E4D3A68" w14:textId="53C50A31" w:rsidR="00694D56" w:rsidRPr="00716A11" w:rsidRDefault="0089051B" w:rsidP="00716A11">
      <w:pPr>
        <w:spacing w:line="480" w:lineRule="auto"/>
        <w:jc w:val="center"/>
        <w:rPr>
          <w:i/>
          <w:iCs/>
        </w:rPr>
      </w:pPr>
      <w:r>
        <w:rPr>
          <w:i/>
          <w:iCs/>
        </w:rPr>
        <w:t>Staffordshire University, Stoke-on-Trent, UK</w:t>
      </w:r>
      <w:r w:rsidR="00761840">
        <w:rPr>
          <w:i/>
          <w:iCs/>
        </w:rPr>
        <w:t xml:space="preserve">; </w:t>
      </w:r>
      <w:r w:rsidR="00694D56" w:rsidRPr="00716A11">
        <w:rPr>
          <w:i/>
          <w:iCs/>
        </w:rPr>
        <w:t>Nottingham Trent University,</w:t>
      </w:r>
      <w:r w:rsidR="007A3E2E">
        <w:rPr>
          <w:i/>
          <w:iCs/>
        </w:rPr>
        <w:t xml:space="preserve"> Nottingham,</w:t>
      </w:r>
      <w:r w:rsidR="00694D56" w:rsidRPr="00716A11">
        <w:rPr>
          <w:i/>
          <w:iCs/>
        </w:rPr>
        <w:t xml:space="preserve"> UK</w:t>
      </w:r>
    </w:p>
    <w:p w14:paraId="43C64FCB" w14:textId="417A6542" w:rsidR="00694D56" w:rsidRPr="00716A11" w:rsidRDefault="00694D56" w:rsidP="00716A11">
      <w:pPr>
        <w:spacing w:line="480" w:lineRule="auto"/>
        <w:jc w:val="center"/>
      </w:pPr>
      <w:r w:rsidRPr="00716A11">
        <w:t>Lucy R. Betts</w:t>
      </w:r>
      <w:r w:rsidR="00DD44F1">
        <w:t xml:space="preserve"> – </w:t>
      </w:r>
      <w:hyperlink r:id="rId12" w:history="1">
        <w:r w:rsidR="00751C18" w:rsidRPr="00E14312">
          <w:rPr>
            <w:rStyle w:val="Hyperlink"/>
          </w:rPr>
          <w:t>lucy.betts@ntu.ac.uk</w:t>
        </w:r>
      </w:hyperlink>
      <w:r w:rsidR="00751C18">
        <w:t xml:space="preserve"> </w:t>
      </w:r>
    </w:p>
    <w:p w14:paraId="29EFF870" w14:textId="029B43EA" w:rsidR="00694D56" w:rsidRPr="00716A11" w:rsidRDefault="00694D56" w:rsidP="00716A11">
      <w:pPr>
        <w:spacing w:line="480" w:lineRule="auto"/>
        <w:jc w:val="center"/>
        <w:rPr>
          <w:i/>
          <w:iCs/>
        </w:rPr>
      </w:pPr>
      <w:r w:rsidRPr="00716A11">
        <w:rPr>
          <w:i/>
          <w:iCs/>
        </w:rPr>
        <w:t xml:space="preserve">Nottingham Trent University, </w:t>
      </w:r>
      <w:r w:rsidR="007A3E2E">
        <w:rPr>
          <w:i/>
          <w:iCs/>
        </w:rPr>
        <w:t xml:space="preserve">Nottingham, </w:t>
      </w:r>
      <w:r w:rsidRPr="00716A11">
        <w:rPr>
          <w:i/>
          <w:iCs/>
        </w:rPr>
        <w:t xml:space="preserve">UK </w:t>
      </w:r>
    </w:p>
    <w:p w14:paraId="761AA46B" w14:textId="77777777" w:rsidR="00694D56" w:rsidRPr="00716A11" w:rsidRDefault="00694D56" w:rsidP="00716A11">
      <w:pPr>
        <w:spacing w:line="480" w:lineRule="auto"/>
      </w:pPr>
    </w:p>
    <w:p w14:paraId="7722A4DD" w14:textId="7736D01C" w:rsidR="00694D56" w:rsidRPr="00716A11" w:rsidRDefault="00694D56" w:rsidP="00716A11">
      <w:pPr>
        <w:spacing w:line="480" w:lineRule="auto"/>
      </w:pPr>
      <w:r w:rsidRPr="00716A11">
        <w:t>*Corresponding author</w:t>
      </w:r>
      <w:r w:rsidR="00DD44F1">
        <w:t xml:space="preserve"> </w:t>
      </w:r>
    </w:p>
    <w:p w14:paraId="7B878436" w14:textId="77777777" w:rsidR="00DD44F1" w:rsidRDefault="00694D56" w:rsidP="00716A11">
      <w:pPr>
        <w:spacing w:line="480" w:lineRule="auto"/>
      </w:pPr>
      <w:r w:rsidRPr="00716A11">
        <w:t xml:space="preserve">Department of Psychology, </w:t>
      </w:r>
    </w:p>
    <w:p w14:paraId="2632D90D" w14:textId="18E814D0" w:rsidR="00DD44F1" w:rsidRDefault="00694D56" w:rsidP="00716A11">
      <w:pPr>
        <w:spacing w:line="480" w:lineRule="auto"/>
      </w:pPr>
      <w:r w:rsidRPr="00716A11">
        <w:t xml:space="preserve">Nottingham Trent University, </w:t>
      </w:r>
    </w:p>
    <w:p w14:paraId="1A733985" w14:textId="77777777" w:rsidR="00DD44F1" w:rsidRDefault="00694D56" w:rsidP="00716A11">
      <w:pPr>
        <w:spacing w:line="480" w:lineRule="auto"/>
      </w:pPr>
      <w:r w:rsidRPr="00716A11">
        <w:t xml:space="preserve">50 Shakespeare Street, </w:t>
      </w:r>
    </w:p>
    <w:p w14:paraId="2C1388ED" w14:textId="26295290" w:rsidR="00DD44F1" w:rsidRDefault="00694D56" w:rsidP="00716A11">
      <w:pPr>
        <w:spacing w:line="480" w:lineRule="auto"/>
      </w:pPr>
      <w:r w:rsidRPr="00716A11">
        <w:t xml:space="preserve">Nottingham, </w:t>
      </w:r>
      <w:r w:rsidR="00DD44F1">
        <w:t>England.</w:t>
      </w:r>
    </w:p>
    <w:p w14:paraId="071BA634" w14:textId="360CC28F" w:rsidR="00694D56" w:rsidRPr="00716A11" w:rsidRDefault="00DD44F1" w:rsidP="00716A11">
      <w:pPr>
        <w:spacing w:line="480" w:lineRule="auto"/>
      </w:pPr>
      <w:r>
        <w:t>NG1 4FQ.</w:t>
      </w:r>
    </w:p>
    <w:p w14:paraId="4AC3CC5E" w14:textId="77777777" w:rsidR="00694D56" w:rsidRPr="00716A11" w:rsidRDefault="00694D56" w:rsidP="00716A11">
      <w:pPr>
        <w:spacing w:line="480" w:lineRule="auto"/>
        <w:rPr>
          <w:lang w:val="fr-FR"/>
        </w:rPr>
      </w:pPr>
      <w:proofErr w:type="gramStart"/>
      <w:r w:rsidRPr="00716A11">
        <w:rPr>
          <w:lang w:val="fr-FR"/>
        </w:rPr>
        <w:t>Tel:</w:t>
      </w:r>
      <w:proofErr w:type="gramEnd"/>
      <w:r w:rsidRPr="00716A11">
        <w:rPr>
          <w:lang w:val="fr-FR"/>
        </w:rPr>
        <w:t xml:space="preserve"> 0115 848 5558</w:t>
      </w:r>
    </w:p>
    <w:p w14:paraId="548403D2" w14:textId="7BD94065" w:rsidR="00694D56" w:rsidRPr="00716A11" w:rsidRDefault="00694D56" w:rsidP="00716A11">
      <w:pPr>
        <w:spacing w:line="480" w:lineRule="auto"/>
        <w:rPr>
          <w:lang w:val="fr-FR"/>
        </w:rPr>
      </w:pPr>
    </w:p>
    <w:p w14:paraId="679368AD" w14:textId="77777777" w:rsidR="00694D56" w:rsidRPr="00716A11" w:rsidRDefault="00694D56" w:rsidP="00716A11">
      <w:pPr>
        <w:spacing w:line="480" w:lineRule="auto"/>
        <w:rPr>
          <w:lang w:val="fr-FR"/>
        </w:rPr>
      </w:pPr>
    </w:p>
    <w:p w14:paraId="1D23A970" w14:textId="77777777" w:rsidR="00694D56" w:rsidRPr="00716A11" w:rsidRDefault="00694D56" w:rsidP="00716A11">
      <w:pPr>
        <w:spacing w:line="480" w:lineRule="auto"/>
        <w:rPr>
          <w:lang w:val="fr-FR"/>
        </w:rPr>
      </w:pPr>
    </w:p>
    <w:p w14:paraId="7C27F970" w14:textId="77777777" w:rsidR="00694D56" w:rsidRPr="00716A11" w:rsidRDefault="00694D56" w:rsidP="00716A11">
      <w:pPr>
        <w:spacing w:line="480" w:lineRule="auto"/>
        <w:rPr>
          <w:lang w:val="fr-FR"/>
        </w:rPr>
      </w:pPr>
    </w:p>
    <w:p w14:paraId="24993008" w14:textId="77777777" w:rsidR="00694D56" w:rsidRPr="00716A11" w:rsidRDefault="00694D56" w:rsidP="00716A11">
      <w:pPr>
        <w:spacing w:line="480" w:lineRule="auto"/>
        <w:rPr>
          <w:lang w:val="fr-FR"/>
        </w:rPr>
      </w:pPr>
    </w:p>
    <w:p w14:paraId="23D45D94" w14:textId="77777777" w:rsidR="00694D56" w:rsidRPr="00716A11" w:rsidRDefault="00694D56" w:rsidP="00716A11">
      <w:pPr>
        <w:spacing w:line="480" w:lineRule="auto"/>
        <w:rPr>
          <w:lang w:val="fr-FR"/>
        </w:rPr>
      </w:pPr>
    </w:p>
    <w:p w14:paraId="2516B2DC" w14:textId="77777777" w:rsidR="00694D56" w:rsidRPr="00716A11" w:rsidRDefault="00694D56" w:rsidP="00716A11">
      <w:pPr>
        <w:spacing w:line="480" w:lineRule="auto"/>
        <w:rPr>
          <w:lang w:val="fr-FR"/>
        </w:rPr>
      </w:pPr>
    </w:p>
    <w:p w14:paraId="3754FCD3" w14:textId="77777777" w:rsidR="00694D56" w:rsidRPr="00716A11" w:rsidRDefault="00694D56" w:rsidP="00716A11">
      <w:pPr>
        <w:spacing w:line="480" w:lineRule="auto"/>
        <w:jc w:val="center"/>
        <w:rPr>
          <w:b/>
          <w:bCs/>
        </w:rPr>
      </w:pPr>
      <w:r w:rsidRPr="00716A11">
        <w:rPr>
          <w:b/>
          <w:bCs/>
        </w:rPr>
        <w:lastRenderedPageBreak/>
        <w:t>Understanding Child and Adolescent Cyberbullying</w:t>
      </w:r>
    </w:p>
    <w:p w14:paraId="52740697" w14:textId="77777777" w:rsidR="00694D56" w:rsidRPr="00716A11" w:rsidRDefault="00694D56" w:rsidP="00716A11">
      <w:pPr>
        <w:spacing w:line="480" w:lineRule="auto"/>
      </w:pPr>
    </w:p>
    <w:p w14:paraId="482DA3D3" w14:textId="77FD79D3" w:rsidR="00694D56" w:rsidRPr="00716A11" w:rsidRDefault="00E93834" w:rsidP="00716A11">
      <w:pPr>
        <w:spacing w:line="480" w:lineRule="auto"/>
        <w:rPr>
          <w:b/>
          <w:bCs/>
          <w:i/>
        </w:rPr>
      </w:pPr>
      <w:r w:rsidRPr="00716A11">
        <w:rPr>
          <w:b/>
          <w:bCs/>
          <w:i/>
        </w:rPr>
        <w:t>Abstract</w:t>
      </w:r>
    </w:p>
    <w:p w14:paraId="6D9D7C19" w14:textId="44F118D6" w:rsidR="00882CC3" w:rsidRPr="00716A11" w:rsidRDefault="00AF0B4C" w:rsidP="00716A11">
      <w:pPr>
        <w:spacing w:line="480" w:lineRule="auto"/>
        <w:ind w:firstLine="720"/>
      </w:pPr>
      <w:r w:rsidRPr="00716A11">
        <w:t>Global d</w:t>
      </w:r>
      <w:r w:rsidR="00694D56" w:rsidRPr="00716A11">
        <w:t xml:space="preserve">evelopment of digital technologies </w:t>
      </w:r>
      <w:r w:rsidRPr="00716A11">
        <w:t xml:space="preserve">has provided considerable connectivity benefits. However, connectivity of this scale has presented </w:t>
      </w:r>
      <w:r w:rsidR="0012300A" w:rsidRPr="00716A11">
        <w:t>a</w:t>
      </w:r>
      <w:r w:rsidRPr="00716A11">
        <w:t xml:space="preserve"> seemingly unmanageable </w:t>
      </w:r>
      <w:r w:rsidR="002F2772">
        <w:t xml:space="preserve">number of </w:t>
      </w:r>
      <w:r w:rsidR="002D13F8" w:rsidRPr="00716A11">
        <w:t xml:space="preserve">potential </w:t>
      </w:r>
      <w:r w:rsidR="00694D56" w:rsidRPr="00716A11">
        <w:t>risk</w:t>
      </w:r>
      <w:r w:rsidR="002F2772">
        <w:t>s</w:t>
      </w:r>
      <w:r w:rsidR="00D5263A">
        <w:t xml:space="preserve"> to psychological harm</w:t>
      </w:r>
      <w:r w:rsidRPr="00716A11">
        <w:t xml:space="preserve"> especially </w:t>
      </w:r>
      <w:r w:rsidR="00694D56" w:rsidRPr="00716A11">
        <w:t>experienced by children and adolescents</w:t>
      </w:r>
      <w:r w:rsidR="002F2772">
        <w:t xml:space="preserve">; one such risk </w:t>
      </w:r>
      <w:r w:rsidR="00C731BA">
        <w:t>is</w:t>
      </w:r>
      <w:r w:rsidR="00C731BA" w:rsidRPr="00716A11">
        <w:t xml:space="preserve"> cyberbullying</w:t>
      </w:r>
      <w:r w:rsidR="00694D56" w:rsidRPr="00716A11">
        <w:t>. This chapter will</w:t>
      </w:r>
      <w:r w:rsidR="00EC7518" w:rsidRPr="00716A11">
        <w:t xml:space="preserve"> i</w:t>
      </w:r>
      <w:r w:rsidR="00B436FD" w:rsidRPr="00716A11">
        <w:t xml:space="preserve">nitially </w:t>
      </w:r>
      <w:r w:rsidR="0012300A" w:rsidRPr="00716A11">
        <w:t>address</w:t>
      </w:r>
      <w:r w:rsidR="00882CC3" w:rsidRPr="00716A11">
        <w:t xml:space="preserve"> the origins of bullying</w:t>
      </w:r>
      <w:r w:rsidR="00EC7518" w:rsidRPr="00716A11">
        <w:t xml:space="preserve">, leading </w:t>
      </w:r>
      <w:r w:rsidR="006A1BF0">
        <w:t>i</w:t>
      </w:r>
      <w:r w:rsidR="006A1BF0" w:rsidRPr="00716A11">
        <w:t xml:space="preserve">nto </w:t>
      </w:r>
      <w:r w:rsidR="00EC7518" w:rsidRPr="00716A11">
        <w:t xml:space="preserve">an overview of </w:t>
      </w:r>
      <w:r w:rsidRPr="00716A11">
        <w:t>cyberbully</w:t>
      </w:r>
      <w:r w:rsidR="0012300A" w:rsidRPr="00716A11">
        <w:t>ing</w:t>
      </w:r>
      <w:r w:rsidR="00EC7518" w:rsidRPr="00716A11">
        <w:t>.</w:t>
      </w:r>
      <w:r w:rsidR="00882CC3" w:rsidRPr="00716A11">
        <w:t xml:space="preserve"> </w:t>
      </w:r>
      <w:r w:rsidR="00EC7518" w:rsidRPr="00716A11">
        <w:t xml:space="preserve">A review of the unique characteristics </w:t>
      </w:r>
      <w:r w:rsidR="0012300A" w:rsidRPr="00716A11">
        <w:t>of</w:t>
      </w:r>
      <w:r w:rsidR="00EC7518" w:rsidRPr="00716A11">
        <w:t xml:space="preserve"> online communication will shed light on the </w:t>
      </w:r>
      <w:r w:rsidR="00F42603" w:rsidRPr="00716A11">
        <w:t>ongoing debate concerning cyberb</w:t>
      </w:r>
      <w:r w:rsidR="00B92259">
        <w:t>ullying being potentially</w:t>
      </w:r>
      <w:r w:rsidR="00EC7518" w:rsidRPr="00716A11">
        <w:t xml:space="preserve"> more than an extension of traditional bullying. </w:t>
      </w:r>
      <w:r w:rsidR="00144590" w:rsidRPr="00716A11">
        <w:t>Current research findings</w:t>
      </w:r>
      <w:r w:rsidR="00E93834" w:rsidRPr="00716A11">
        <w:t xml:space="preserve"> encompassing</w:t>
      </w:r>
      <w:r w:rsidR="00F42603" w:rsidRPr="00716A11">
        <w:t xml:space="preserve"> </w:t>
      </w:r>
      <w:r w:rsidR="00C25D9A" w:rsidRPr="00716A11">
        <w:t xml:space="preserve">prevalence, </w:t>
      </w:r>
      <w:r w:rsidR="00F42603" w:rsidRPr="00716A11">
        <w:t xml:space="preserve">types of behaviour, </w:t>
      </w:r>
      <w:r w:rsidR="00C25D9A" w:rsidRPr="00716A11">
        <w:t>consequences</w:t>
      </w:r>
      <w:r w:rsidR="00636E02">
        <w:t>,</w:t>
      </w:r>
      <w:r w:rsidR="00C25D9A" w:rsidRPr="00716A11">
        <w:t xml:space="preserve"> and</w:t>
      </w:r>
      <w:r w:rsidR="00EC7518" w:rsidRPr="00716A11">
        <w:t xml:space="preserve"> the roles within cyberbullying activity </w:t>
      </w:r>
      <w:r w:rsidR="00E93834" w:rsidRPr="00716A11">
        <w:t>will be discussed</w:t>
      </w:r>
      <w:r w:rsidR="00F42603" w:rsidRPr="00716A11">
        <w:t xml:space="preserve"> to </w:t>
      </w:r>
      <w:r w:rsidR="00144590" w:rsidRPr="00716A11">
        <w:t xml:space="preserve">guide future </w:t>
      </w:r>
      <w:r w:rsidR="00F42603" w:rsidRPr="00716A11">
        <w:t>interventions</w:t>
      </w:r>
      <w:r w:rsidR="00C25D9A" w:rsidRPr="00716A11">
        <w:t xml:space="preserve"> </w:t>
      </w:r>
      <w:r w:rsidR="00144590" w:rsidRPr="00716A11">
        <w:t>to reduce the</w:t>
      </w:r>
      <w:r w:rsidR="00B436FD" w:rsidRPr="00716A11">
        <w:t xml:space="preserve"> risk vulnerabilit</w:t>
      </w:r>
      <w:r w:rsidR="00144590" w:rsidRPr="00716A11">
        <w:t>y for childre</w:t>
      </w:r>
      <w:r w:rsidR="00E93834" w:rsidRPr="00716A11">
        <w:t>n and adolescents. In parallel, t</w:t>
      </w:r>
      <w:r w:rsidR="00596052" w:rsidRPr="00716A11">
        <w:t>his chapter also</w:t>
      </w:r>
      <w:r w:rsidR="00E93834" w:rsidRPr="00716A11">
        <w:t xml:space="preserve"> </w:t>
      </w:r>
      <w:r w:rsidR="003F469A">
        <w:t>considers</w:t>
      </w:r>
      <w:r w:rsidR="00E93834" w:rsidRPr="00716A11">
        <w:t xml:space="preserve"> the relative</w:t>
      </w:r>
      <w:r w:rsidR="00596052" w:rsidRPr="00716A11">
        <w:t xml:space="preserve"> and perhaps distorted</w:t>
      </w:r>
      <w:r w:rsidR="00E93834" w:rsidRPr="00716A11">
        <w:t xml:space="preserve"> risk perception that </w:t>
      </w:r>
      <w:r w:rsidR="0012300A" w:rsidRPr="00716A11">
        <w:t>young people</w:t>
      </w:r>
      <w:r w:rsidR="00B436FD" w:rsidRPr="00716A11">
        <w:t xml:space="preserve"> </w:t>
      </w:r>
      <w:r w:rsidR="00596052" w:rsidRPr="00716A11">
        <w:t xml:space="preserve">have </w:t>
      </w:r>
      <w:r w:rsidR="00DD44F1">
        <w:t>of becom</w:t>
      </w:r>
      <w:r w:rsidR="004A5C92">
        <w:t>i</w:t>
      </w:r>
      <w:r w:rsidR="00DD44F1">
        <w:t>ng</w:t>
      </w:r>
      <w:r w:rsidR="00E93834" w:rsidRPr="00716A11">
        <w:t xml:space="preserve"> a </w:t>
      </w:r>
      <w:r w:rsidR="009842CB" w:rsidRPr="00716A11">
        <w:t>cyber-victim</w:t>
      </w:r>
      <w:r w:rsidR="00E93834" w:rsidRPr="00716A11">
        <w:t xml:space="preserve">. </w:t>
      </w:r>
      <w:r w:rsidR="003F469A">
        <w:t>Finally, t</w:t>
      </w:r>
      <w:r w:rsidR="009842CB" w:rsidRPr="00716A11">
        <w:t xml:space="preserve">his chapter acknowledges current </w:t>
      </w:r>
      <w:r w:rsidR="00596052" w:rsidRPr="00716A11">
        <w:t>understanding</w:t>
      </w:r>
      <w:r w:rsidR="009842CB" w:rsidRPr="00716A11">
        <w:t xml:space="preserve"> to support future digital and social evolvement.   </w:t>
      </w:r>
    </w:p>
    <w:p w14:paraId="34E475D5" w14:textId="718D9F42" w:rsidR="00882CC3" w:rsidRPr="00716A11" w:rsidRDefault="00882CC3" w:rsidP="00716A11">
      <w:pPr>
        <w:spacing w:line="480" w:lineRule="auto"/>
      </w:pPr>
      <w:r w:rsidRPr="00716A11">
        <w:t>5 key words</w:t>
      </w:r>
      <w:r w:rsidR="0012300A" w:rsidRPr="00716A11">
        <w:t xml:space="preserve"> – Cyberbullying, online bullying, predictors, interventions, risk perception.</w:t>
      </w:r>
    </w:p>
    <w:p w14:paraId="773239E5" w14:textId="77777777" w:rsidR="00694D56" w:rsidRPr="00716A11" w:rsidRDefault="00694D56" w:rsidP="00716A11">
      <w:pPr>
        <w:spacing w:line="480" w:lineRule="auto"/>
      </w:pPr>
    </w:p>
    <w:p w14:paraId="5CE3F708" w14:textId="77777777" w:rsidR="00694D56" w:rsidRPr="00716A11" w:rsidRDefault="00694D56" w:rsidP="00716A11">
      <w:pPr>
        <w:spacing w:line="480" w:lineRule="auto"/>
        <w:rPr>
          <w:b/>
          <w:bCs/>
          <w:i/>
        </w:rPr>
      </w:pPr>
      <w:r w:rsidRPr="00716A11">
        <w:rPr>
          <w:b/>
          <w:bCs/>
          <w:i/>
        </w:rPr>
        <w:t xml:space="preserve">Introduction </w:t>
      </w:r>
    </w:p>
    <w:p w14:paraId="3088DD07" w14:textId="22DEB8E0" w:rsidR="003A13D9" w:rsidRPr="00716A11" w:rsidRDefault="00B62E52" w:rsidP="00716A11">
      <w:pPr>
        <w:spacing w:line="480" w:lineRule="auto"/>
      </w:pPr>
      <w:r w:rsidRPr="00716A11">
        <w:tab/>
        <w:t>Aggression can provide a useful foundation when considering the origins of</w:t>
      </w:r>
      <w:r w:rsidR="00636E02">
        <w:t xml:space="preserve"> studying</w:t>
      </w:r>
      <w:r w:rsidRPr="00716A11">
        <w:t xml:space="preserve"> bullying within the research community. Aggressive behaviour consists of many different </w:t>
      </w:r>
      <w:r w:rsidR="00A45922" w:rsidRPr="00716A11">
        <w:t xml:space="preserve">behaviours </w:t>
      </w:r>
      <w:r w:rsidRPr="00716A11">
        <w:t>including verbal aggression, physical fighting</w:t>
      </w:r>
      <w:r w:rsidR="00636E02">
        <w:t>,</w:t>
      </w:r>
      <w:r w:rsidRPr="00716A11">
        <w:t xml:space="preserve"> and other forms of violence. The term </w:t>
      </w:r>
      <w:r w:rsidR="006B389E">
        <w:t xml:space="preserve">aggressive behaviour </w:t>
      </w:r>
      <w:r w:rsidRPr="00716A11">
        <w:t>is often defined as an act where the behaviour is intended to cause harm to another individual, who wishes not to be harmed (</w:t>
      </w:r>
      <w:r w:rsidR="00574502" w:rsidRPr="00716A11">
        <w:t>Duncan &amp; Hobson, 1977</w:t>
      </w:r>
      <w:r w:rsidRPr="00716A11">
        <w:t xml:space="preserve">). Extending this definition of aggression, scholars started to define a new type of behaviour: </w:t>
      </w:r>
      <w:r w:rsidRPr="00716A11">
        <w:lastRenderedPageBreak/>
        <w:t xml:space="preserve">bullying. Dan Olweus in the early 1970s </w:t>
      </w:r>
      <w:r w:rsidR="00971542" w:rsidRPr="00716A11">
        <w:t xml:space="preserve">was the first to provide a definition for the term bullying based on his research with children in Sweden and Norway. Recognised as a pioneer of bullying research, Olweus defined bullying as a sub-set of aggressive behaviour, which is intended to cause harm to a less powerful victim, over a repeated </w:t>
      </w:r>
      <w:r w:rsidR="007F2BC0" w:rsidRPr="00716A11">
        <w:t>period</w:t>
      </w:r>
      <w:r w:rsidR="00971542" w:rsidRPr="00716A11">
        <w:t>, inflicted by one or more individuals (Olweus, 1978).</w:t>
      </w:r>
      <w:r w:rsidR="003A13D9" w:rsidRPr="00716A11">
        <w:t xml:space="preserve"> While the definition includes three distinct criteria: (1) intention to cause harm, (2) repe</w:t>
      </w:r>
      <w:r w:rsidR="003F469A">
        <w:t>tition</w:t>
      </w:r>
      <w:r w:rsidR="003A13D9" w:rsidRPr="00716A11">
        <w:t>, and (3) imbalance of power between the perpetrator and victim which favours the perpetrator, it is only two criteria that differentiates the behaviour from aggression. For example, aggression can constitute a single act of aggressive behaviour, where</w:t>
      </w:r>
      <w:r w:rsidR="006B389E">
        <w:t>as</w:t>
      </w:r>
      <w:r w:rsidR="003A13D9" w:rsidRPr="00716A11">
        <w:t xml:space="preserve"> bullying is conceptualised as a persistent process where the perpetrator repeatedly inflicts harm to their victim. In addition, while aggression can occur between individuals of equal power, bull</w:t>
      </w:r>
      <w:r w:rsidR="002D13F8" w:rsidRPr="00716A11">
        <w:t>y</w:t>
      </w:r>
      <w:r w:rsidR="003A13D9" w:rsidRPr="00716A11">
        <w:t xml:space="preserve">ing is differentiated through a power imbalance where the victim is unable to defend themselves from a more powerful perpetrator (Dooley, </w:t>
      </w:r>
      <w:proofErr w:type="spellStart"/>
      <w:r w:rsidR="003A13D9" w:rsidRPr="00716A11">
        <w:t>Pyżalski</w:t>
      </w:r>
      <w:proofErr w:type="spellEnd"/>
      <w:r w:rsidR="003A13D9" w:rsidRPr="00716A11">
        <w:t xml:space="preserve">, &amp; Cross, 2009). </w:t>
      </w:r>
    </w:p>
    <w:p w14:paraId="0D941755" w14:textId="2D7DD7E1" w:rsidR="003A13D9" w:rsidRPr="00716A11" w:rsidRDefault="003A13D9" w:rsidP="00716A11">
      <w:pPr>
        <w:spacing w:line="480" w:lineRule="auto"/>
      </w:pPr>
      <w:r w:rsidRPr="00716A11">
        <w:tab/>
        <w:t xml:space="preserve">Bullying has been an international concern since the early 1970s (Heinemann, 1973; Olweus, 1978, 2003; Smith, 2016), </w:t>
      </w:r>
      <w:r w:rsidR="006A1BF0">
        <w:t xml:space="preserve">and is </w:t>
      </w:r>
      <w:r w:rsidRPr="00716A11">
        <w:t xml:space="preserve">especially problematic in the school environment. As an umbrella term, bullying also is differentiated across </w:t>
      </w:r>
      <w:r w:rsidR="00902C3E" w:rsidRPr="00716A11">
        <w:t>several</w:t>
      </w:r>
      <w:r w:rsidRPr="00716A11">
        <w:t xml:space="preserve"> sub-types: namely physical, verbal</w:t>
      </w:r>
      <w:r w:rsidR="006B389E">
        <w:t>,</w:t>
      </w:r>
      <w:r w:rsidRPr="00716A11">
        <w:t xml:space="preserve"> and relational forms of bullying. Physical forms of bullying are often characterised by behaviours that include punching, hitting, kicking, and other behaviours that involve bodily harm. Verbal bullying includes acts of a nonphysical nature but are verbally perpetrated </w:t>
      </w:r>
      <w:r w:rsidR="00902C3E" w:rsidRPr="00716A11">
        <w:t>with</w:t>
      </w:r>
      <w:r w:rsidRPr="00716A11">
        <w:t xml:space="preserve"> name-calling, shouting, and teasing. Further, relational bullying encompasses acts of a nonphysical and nonverbal nature, including rumour circulation and social exclusion (</w:t>
      </w:r>
      <w:r w:rsidRPr="00716A11">
        <w:rPr>
          <w:color w:val="000000"/>
          <w:shd w:val="clear" w:color="auto" w:fill="FFFFFF"/>
        </w:rPr>
        <w:t xml:space="preserve">Aoyama &amp; Talbert 2009; </w:t>
      </w:r>
      <w:r w:rsidRPr="00716A11">
        <w:t xml:space="preserve">Smith, 2016). In the context of child and adolescent involvement, bullying is regarded as a dyadic process between a victim and </w:t>
      </w:r>
      <w:r w:rsidR="00151DB4">
        <w:t xml:space="preserve">a </w:t>
      </w:r>
      <w:r w:rsidRPr="00716A11">
        <w:t xml:space="preserve">perpetrator, which is often perpetrated in the school environment. However, involvement in bullying also includes those who do not actively participate or take part, but witness the </w:t>
      </w:r>
      <w:r w:rsidR="00AB3EB4" w:rsidRPr="00716A11">
        <w:lastRenderedPageBreak/>
        <w:t>bullying</w:t>
      </w:r>
      <w:r w:rsidRPr="00716A11">
        <w:t>, also known as bystanders (</w:t>
      </w:r>
      <w:proofErr w:type="spellStart"/>
      <w:r w:rsidRPr="00716A11">
        <w:t>Salmivalli</w:t>
      </w:r>
      <w:proofErr w:type="spellEnd"/>
      <w:r w:rsidRPr="00716A11">
        <w:t xml:space="preserve">, </w:t>
      </w:r>
      <w:proofErr w:type="spellStart"/>
      <w:r w:rsidRPr="00716A11">
        <w:t>Lagerspetz</w:t>
      </w:r>
      <w:proofErr w:type="spellEnd"/>
      <w:r w:rsidRPr="00716A11">
        <w:t xml:space="preserve">, </w:t>
      </w:r>
      <w:proofErr w:type="spellStart"/>
      <w:r w:rsidRPr="00716A11">
        <w:t>Björkqvist</w:t>
      </w:r>
      <w:proofErr w:type="spellEnd"/>
      <w:r w:rsidRPr="00716A11">
        <w:t xml:space="preserve">, </w:t>
      </w:r>
      <w:proofErr w:type="spellStart"/>
      <w:r w:rsidRPr="00716A11">
        <w:t>Österman</w:t>
      </w:r>
      <w:proofErr w:type="spellEnd"/>
      <w:r w:rsidRPr="00716A11">
        <w:t xml:space="preserve">, &amp; </w:t>
      </w:r>
      <w:proofErr w:type="spellStart"/>
      <w:r w:rsidRPr="00716A11">
        <w:t>Kaukiainen</w:t>
      </w:r>
      <w:proofErr w:type="spellEnd"/>
      <w:r w:rsidRPr="00716A11">
        <w:t>, 1996).</w:t>
      </w:r>
      <w:r w:rsidR="00574502" w:rsidRPr="00716A11">
        <w:t xml:space="preserve"> The role of bystanders will be discussed later in this chapter. </w:t>
      </w:r>
    </w:p>
    <w:p w14:paraId="054FDDCA" w14:textId="10691988" w:rsidR="00C86084" w:rsidRPr="00716A11" w:rsidRDefault="003A13D9" w:rsidP="00716A11">
      <w:pPr>
        <w:spacing w:line="480" w:lineRule="auto"/>
        <w:rPr>
          <w:color w:val="222222"/>
          <w:shd w:val="clear" w:color="auto" w:fill="FFFFFF"/>
        </w:rPr>
      </w:pPr>
      <w:r w:rsidRPr="00716A11">
        <w:tab/>
        <w:t xml:space="preserve">To help consolidate what we know about bullying and build a strong basis of evidenced preventive strategies, it is important </w:t>
      </w:r>
      <w:r w:rsidR="007910A4">
        <w:t xml:space="preserve">that </w:t>
      </w:r>
      <w:r w:rsidRPr="00716A11">
        <w:t>scholars and practitioners use a consistent definition</w:t>
      </w:r>
      <w:r w:rsidR="00EA461D" w:rsidRPr="00716A11">
        <w:t xml:space="preserve"> of bullying</w:t>
      </w:r>
      <w:r w:rsidRPr="00716A11">
        <w:t xml:space="preserve"> (Olweus, 2013), </w:t>
      </w:r>
      <w:r w:rsidR="00C86084" w:rsidRPr="00716A11">
        <w:t xml:space="preserve">as a lack of consensus can impact on </w:t>
      </w:r>
      <w:r w:rsidR="007910A4">
        <w:t xml:space="preserve">the </w:t>
      </w:r>
      <w:r w:rsidR="00C86084" w:rsidRPr="00716A11">
        <w:t xml:space="preserve">reported prevalence </w:t>
      </w:r>
      <w:r w:rsidR="007910A4">
        <w:t xml:space="preserve">rates </w:t>
      </w:r>
      <w:r w:rsidR="00C86084" w:rsidRPr="00716A11">
        <w:t>(</w:t>
      </w:r>
      <w:proofErr w:type="spellStart"/>
      <w:r w:rsidR="00B66819">
        <w:rPr>
          <w:color w:val="222222"/>
          <w:shd w:val="clear" w:color="auto" w:fill="FFFFFF"/>
        </w:rPr>
        <w:t>Younan</w:t>
      </w:r>
      <w:proofErr w:type="spellEnd"/>
      <w:r w:rsidR="00B66819">
        <w:rPr>
          <w:color w:val="222222"/>
          <w:shd w:val="clear" w:color="auto" w:fill="FFFFFF"/>
        </w:rPr>
        <w:t>, 2019</w:t>
      </w:r>
      <w:r w:rsidR="00C86084" w:rsidRPr="00716A11">
        <w:rPr>
          <w:color w:val="222222"/>
          <w:shd w:val="clear" w:color="auto" w:fill="FFFFFF"/>
        </w:rPr>
        <w:t xml:space="preserve">). This suggests a need to clarify a unified definition of bullying, and how such criteria may extend to the online domain, to help explain child and adolescent cyberbullying. </w:t>
      </w:r>
    </w:p>
    <w:p w14:paraId="63FC53EA" w14:textId="77777777" w:rsidR="00C86084" w:rsidRPr="00716A11" w:rsidRDefault="00C86084" w:rsidP="00716A11">
      <w:pPr>
        <w:spacing w:line="480" w:lineRule="auto"/>
      </w:pPr>
    </w:p>
    <w:p w14:paraId="622C276D" w14:textId="77777777" w:rsidR="00C86084" w:rsidRPr="00716A11" w:rsidRDefault="00C86084" w:rsidP="00716A11">
      <w:pPr>
        <w:spacing w:line="480" w:lineRule="auto"/>
        <w:rPr>
          <w:b/>
          <w:bCs/>
          <w:i/>
        </w:rPr>
      </w:pPr>
      <w:r w:rsidRPr="00716A11">
        <w:rPr>
          <w:b/>
          <w:bCs/>
          <w:i/>
        </w:rPr>
        <w:t xml:space="preserve">Emergence of Cyberbullying </w:t>
      </w:r>
    </w:p>
    <w:p w14:paraId="52F15E42" w14:textId="4FCF8B4F" w:rsidR="009E531B" w:rsidRPr="00716A11" w:rsidRDefault="00B07A82" w:rsidP="00716A11">
      <w:pPr>
        <w:spacing w:line="480" w:lineRule="auto"/>
        <w:ind w:firstLine="720"/>
      </w:pPr>
      <w:r w:rsidRPr="00716A11">
        <w:t xml:space="preserve">The continued development of digital technologies has provided a platform for children and adolescents to communicate with each other in the online domain. Such development has offered positive opportunities to maintain social interactions, </w:t>
      </w:r>
      <w:r w:rsidR="00CA3E94">
        <w:t xml:space="preserve">and </w:t>
      </w:r>
      <w:r w:rsidRPr="00716A11">
        <w:t xml:space="preserve">a new platform for educational learning, </w:t>
      </w:r>
      <w:r w:rsidR="00E10754">
        <w:t xml:space="preserve">providing </w:t>
      </w:r>
      <w:r w:rsidRPr="00716A11">
        <w:t>social and recreational use (Livingstone et al., 2017). However, this availability</w:t>
      </w:r>
      <w:r w:rsidR="00CA3E94">
        <w:t xml:space="preserve"> of technology</w:t>
      </w:r>
      <w:r w:rsidRPr="00716A11">
        <w:t xml:space="preserve"> has also presented a variety of platforms for children and adolescents to bully online in a more accessible and easy manner (Livingstone, Haddon, Vincent, </w:t>
      </w:r>
      <w:proofErr w:type="spellStart"/>
      <w:r w:rsidRPr="00716A11">
        <w:t>Mascheroni</w:t>
      </w:r>
      <w:proofErr w:type="spellEnd"/>
      <w:r w:rsidRPr="00716A11">
        <w:t xml:space="preserve">, &amp; </w:t>
      </w:r>
      <w:proofErr w:type="spellStart"/>
      <w:r w:rsidRPr="00716A11">
        <w:t>Ólafsson</w:t>
      </w:r>
      <w:proofErr w:type="spellEnd"/>
      <w:r w:rsidRPr="00716A11">
        <w:t xml:space="preserve">, 2014). </w:t>
      </w:r>
      <w:r w:rsidR="009E531B" w:rsidRPr="00716A11">
        <w:t>As the development of digital technology continues to proliferate, socialisation agents including teachers, school management, parents, and media officials are becoming more interested in the ways children and adolescents engage</w:t>
      </w:r>
      <w:r w:rsidR="007910A4">
        <w:t xml:space="preserve"> with,</w:t>
      </w:r>
      <w:r w:rsidR="009E531B" w:rsidRPr="00716A11">
        <w:t xml:space="preserve"> and use</w:t>
      </w:r>
      <w:r w:rsidR="007910A4">
        <w:t>,</w:t>
      </w:r>
      <w:r w:rsidR="009E531B" w:rsidRPr="00716A11">
        <w:t xml:space="preserve"> the Internet. However, such socialisation agents, particularly those engaged in the school environment have been slow to address the issue (</w:t>
      </w:r>
      <w:r w:rsidR="009E531B" w:rsidRPr="00716A11">
        <w:rPr>
          <w:color w:val="000000"/>
          <w:shd w:val="clear" w:color="auto" w:fill="FFFFFF"/>
        </w:rPr>
        <w:t>Aoyama &amp; Talbert</w:t>
      </w:r>
      <w:r w:rsidR="0006756C" w:rsidRPr="00716A11">
        <w:rPr>
          <w:color w:val="000000"/>
          <w:shd w:val="clear" w:color="auto" w:fill="FFFFFF"/>
        </w:rPr>
        <w:t>,</w:t>
      </w:r>
      <w:r w:rsidR="009E531B" w:rsidRPr="00716A11">
        <w:rPr>
          <w:color w:val="000000"/>
          <w:shd w:val="clear" w:color="auto" w:fill="FFFFFF"/>
        </w:rPr>
        <w:t xml:space="preserve"> 2009). Therefore, it is important to consider the definitional aspect</w:t>
      </w:r>
      <w:r w:rsidR="00F26670">
        <w:rPr>
          <w:color w:val="000000"/>
          <w:shd w:val="clear" w:color="auto" w:fill="FFFFFF"/>
        </w:rPr>
        <w:t>s</w:t>
      </w:r>
      <w:r w:rsidR="009E531B" w:rsidRPr="00716A11">
        <w:rPr>
          <w:color w:val="000000"/>
          <w:shd w:val="clear" w:color="auto" w:fill="FFFFFF"/>
        </w:rPr>
        <w:t xml:space="preserve"> of cyberbullying </w:t>
      </w:r>
      <w:proofErr w:type="gramStart"/>
      <w:r w:rsidR="009E531B" w:rsidRPr="00716A11">
        <w:rPr>
          <w:color w:val="000000"/>
          <w:shd w:val="clear" w:color="auto" w:fill="FFFFFF"/>
        </w:rPr>
        <w:t>in order to</w:t>
      </w:r>
      <w:proofErr w:type="gramEnd"/>
      <w:r w:rsidR="009E531B" w:rsidRPr="00716A11">
        <w:rPr>
          <w:color w:val="000000"/>
          <w:shd w:val="clear" w:color="auto" w:fill="FFFFFF"/>
        </w:rPr>
        <w:t xml:space="preserve"> provide context to understand child and adolescent victimisation of such bullying acts. </w:t>
      </w:r>
    </w:p>
    <w:p w14:paraId="10B9E5C4" w14:textId="3698A9A0" w:rsidR="00F412A0" w:rsidRPr="00716A11" w:rsidRDefault="009E531B" w:rsidP="00716A11">
      <w:pPr>
        <w:spacing w:line="480" w:lineRule="auto"/>
        <w:ind w:firstLine="720"/>
      </w:pPr>
      <w:r w:rsidRPr="00716A11">
        <w:t>Cyberbullying is widely regarded as “a</w:t>
      </w:r>
      <w:r w:rsidRPr="00716A11">
        <w:rPr>
          <w:rFonts w:eastAsiaTheme="minorEastAsia"/>
          <w:lang w:val="en-US"/>
        </w:rPr>
        <w:t xml:space="preserve">n aggressive, intentional act carried out by a group or individual, using electronic forms of contact, repeatedly and over time against a </w:t>
      </w:r>
      <w:r w:rsidRPr="00716A11">
        <w:rPr>
          <w:rFonts w:eastAsiaTheme="minorEastAsia"/>
          <w:lang w:val="en-US"/>
        </w:rPr>
        <w:lastRenderedPageBreak/>
        <w:t xml:space="preserve">victim who cannot easily defend him or herself’’ (Smith et al. 2008, p. 376). </w:t>
      </w:r>
      <w:r w:rsidRPr="00716A11">
        <w:t xml:space="preserve">The definition to an extent runs parallel to that of traditional bullying, differentiated by the perpetration of the act </w:t>
      </w:r>
      <w:proofErr w:type="gramStart"/>
      <w:r w:rsidRPr="00716A11">
        <w:t>through the use of</w:t>
      </w:r>
      <w:proofErr w:type="gramEnd"/>
      <w:r w:rsidRPr="00716A11">
        <w:t xml:space="preserve"> electronic means</w:t>
      </w:r>
      <w:r w:rsidR="00F412A0" w:rsidRPr="00716A11">
        <w:t xml:space="preserve"> (</w:t>
      </w:r>
      <w:r w:rsidR="00405D57" w:rsidRPr="00716A11">
        <w:t xml:space="preserve">Hinduja &amp; </w:t>
      </w:r>
      <w:proofErr w:type="spellStart"/>
      <w:r w:rsidR="00405D57" w:rsidRPr="00716A11">
        <w:t>Patchin</w:t>
      </w:r>
      <w:proofErr w:type="spellEnd"/>
      <w:r w:rsidR="00405D57" w:rsidRPr="00716A11">
        <w:t xml:space="preserve">, 2014; </w:t>
      </w:r>
      <w:r w:rsidR="00F412A0" w:rsidRPr="00716A11">
        <w:t>Olweus</w:t>
      </w:r>
      <w:r w:rsidR="00A13F8B">
        <w:t xml:space="preserve"> &amp; Limber</w:t>
      </w:r>
      <w:r w:rsidR="00F412A0" w:rsidRPr="00716A11">
        <w:t>, 2018</w:t>
      </w:r>
      <w:r w:rsidR="00405D57" w:rsidRPr="00716A11">
        <w:t xml:space="preserve">; Smith et al., 2008; </w:t>
      </w:r>
      <w:r w:rsidR="00A13F8B">
        <w:t xml:space="preserve">Smith, </w:t>
      </w:r>
      <w:proofErr w:type="spellStart"/>
      <w:r w:rsidR="00A13F8B">
        <w:t>Steffgen</w:t>
      </w:r>
      <w:proofErr w:type="spellEnd"/>
      <w:r w:rsidR="00A13F8B">
        <w:t xml:space="preserve"> &amp; </w:t>
      </w:r>
      <w:proofErr w:type="spellStart"/>
      <w:r w:rsidR="00A13F8B">
        <w:t>Sittichai</w:t>
      </w:r>
      <w:proofErr w:type="spellEnd"/>
      <w:r w:rsidR="00A13F8B">
        <w:t xml:space="preserve">, </w:t>
      </w:r>
      <w:r w:rsidR="00405D57" w:rsidRPr="00716A11">
        <w:t xml:space="preserve">2013; </w:t>
      </w:r>
      <w:r w:rsidR="00A13F8B">
        <w:t xml:space="preserve">Smith, </w:t>
      </w:r>
      <w:r w:rsidR="00405D57" w:rsidRPr="00716A11">
        <w:t>2015)</w:t>
      </w:r>
      <w:r w:rsidR="00F412A0" w:rsidRPr="00716A11">
        <w:t xml:space="preserve">. </w:t>
      </w:r>
      <w:r w:rsidRPr="00716A11">
        <w:t xml:space="preserve">Considering the historical coinage of cyberbullying, this is widely </w:t>
      </w:r>
      <w:r w:rsidR="00962D6B" w:rsidRPr="00716A11">
        <w:t xml:space="preserve">accepted </w:t>
      </w:r>
      <w:r w:rsidR="00962D6B">
        <w:t>to</w:t>
      </w:r>
      <w:r w:rsidR="00CA3E94">
        <w:t xml:space="preserve"> be </w:t>
      </w:r>
      <w:r w:rsidRPr="00716A11">
        <w:t xml:space="preserve">by the Canadian Bill </w:t>
      </w:r>
      <w:proofErr w:type="spellStart"/>
      <w:r w:rsidRPr="00716A11">
        <w:t>Belsey</w:t>
      </w:r>
      <w:proofErr w:type="spellEnd"/>
      <w:r w:rsidRPr="00716A11">
        <w:t xml:space="preserve"> via his website (http://www.cyberbullying.ca) in 2003</w:t>
      </w:r>
      <w:r w:rsidR="002C4239" w:rsidRPr="00716A11">
        <w:t xml:space="preserve"> (</w:t>
      </w:r>
      <w:r w:rsidR="00BB3F34" w:rsidRPr="00BB3F34">
        <w:t>Bauman &amp; Bellmore</w:t>
      </w:r>
      <w:r w:rsidR="002C4239" w:rsidRPr="00BB3F34">
        <w:t>, 2015</w:t>
      </w:r>
      <w:r w:rsidR="002C4239" w:rsidRPr="00716A11">
        <w:t>)</w:t>
      </w:r>
      <w:r w:rsidRPr="00716A11">
        <w:t xml:space="preserve">. However, </w:t>
      </w:r>
      <w:r w:rsidR="00CF3829" w:rsidRPr="00716A11">
        <w:t xml:space="preserve">the </w:t>
      </w:r>
      <w:r w:rsidRPr="00716A11">
        <w:t xml:space="preserve">earliest records of the term go back as far as 1995 in a New York Times article (Bauman, 2014). </w:t>
      </w:r>
      <w:r w:rsidR="00460EEF" w:rsidRPr="00716A11">
        <w:t xml:space="preserve">The debate around the conceptualisation of cyberbullying is one that continues to be an issue amongst scholars and practitioners. While there are similarities and differences in the definition, it is important to achieve a consensus on what </w:t>
      </w:r>
      <w:r w:rsidR="00AB3EB4" w:rsidRPr="00716A11">
        <w:t xml:space="preserve">constitutes </w:t>
      </w:r>
      <w:r w:rsidR="00460EEF" w:rsidRPr="00716A11">
        <w:t>cyberbul</w:t>
      </w:r>
      <w:r w:rsidR="00AB3EB4" w:rsidRPr="00716A11">
        <w:t xml:space="preserve">lying, </w:t>
      </w:r>
      <w:r w:rsidR="00460EEF" w:rsidRPr="00716A11">
        <w:t>compared to other variations of the definition (</w:t>
      </w:r>
      <w:proofErr w:type="spellStart"/>
      <w:r w:rsidR="00460EEF" w:rsidRPr="00716A11">
        <w:t>Kiriakidis</w:t>
      </w:r>
      <w:proofErr w:type="spellEnd"/>
      <w:r w:rsidR="00460EEF" w:rsidRPr="00716A11">
        <w:t xml:space="preserve"> &amp; </w:t>
      </w:r>
      <w:proofErr w:type="spellStart"/>
      <w:r w:rsidR="00460EEF" w:rsidRPr="00716A11">
        <w:t>Kavoura</w:t>
      </w:r>
      <w:proofErr w:type="spellEnd"/>
      <w:r w:rsidR="00460EEF" w:rsidRPr="00716A11">
        <w:t xml:space="preserve">, 2010). </w:t>
      </w:r>
    </w:p>
    <w:p w14:paraId="46B0573C" w14:textId="49B56D8F" w:rsidR="00460EEF" w:rsidRPr="00716A11" w:rsidRDefault="00460EEF" w:rsidP="00716A11">
      <w:pPr>
        <w:spacing w:line="480" w:lineRule="auto"/>
        <w:ind w:firstLine="720"/>
      </w:pPr>
      <w:r w:rsidRPr="00716A11">
        <w:t xml:space="preserve">While the definition of bullying originally </w:t>
      </w:r>
      <w:r w:rsidR="00700B37" w:rsidRPr="00716A11">
        <w:t>proposed</w:t>
      </w:r>
      <w:r w:rsidRPr="00716A11">
        <w:t xml:space="preserve"> by Olweus (1978) has been used to explain cyberbullying, there are clear definitional issues in </w:t>
      </w:r>
      <w:r w:rsidR="00BE6EA5" w:rsidRPr="00716A11">
        <w:t>it</w:t>
      </w:r>
      <w:r w:rsidR="00BE6EA5">
        <w:t>s</w:t>
      </w:r>
      <w:r w:rsidRPr="00716A11">
        <w:t xml:space="preserve"> application, </w:t>
      </w:r>
      <w:r w:rsidR="00F412A0" w:rsidRPr="00716A11">
        <w:t>particularly</w:t>
      </w:r>
      <w:r w:rsidRPr="00716A11">
        <w:t xml:space="preserve"> surround</w:t>
      </w:r>
      <w:r w:rsidR="00700B37" w:rsidRPr="00716A11">
        <w:t>ing</w:t>
      </w:r>
      <w:r w:rsidRPr="00716A11">
        <w:t xml:space="preserve"> the elements of repetition and power imbalance (Kofoed, &amp; </w:t>
      </w:r>
      <w:proofErr w:type="spellStart"/>
      <w:r w:rsidRPr="00716A11">
        <w:t>Staksrud</w:t>
      </w:r>
      <w:proofErr w:type="spellEnd"/>
      <w:r w:rsidRPr="00716A11">
        <w:t xml:space="preserve">, 2018). </w:t>
      </w:r>
    </w:p>
    <w:p w14:paraId="760F7A20" w14:textId="19B02077" w:rsidR="00F412A0" w:rsidRPr="00716A11" w:rsidRDefault="00460EEF" w:rsidP="00716A11">
      <w:pPr>
        <w:spacing w:line="480" w:lineRule="auto"/>
      </w:pPr>
      <w:r w:rsidRPr="00716A11">
        <w:t>On the one hand, the distinction of repetition in cyberbullying can be portrayed when a perpetrator continually sends aggressive texts to the targeted victim (</w:t>
      </w:r>
      <w:proofErr w:type="spellStart"/>
      <w:r w:rsidRPr="00716A11">
        <w:t>Slonje</w:t>
      </w:r>
      <w:proofErr w:type="spellEnd"/>
      <w:r w:rsidRPr="00716A11">
        <w:t xml:space="preserve"> &amp; Smith, 2008).</w:t>
      </w:r>
      <w:r w:rsidR="00CA3E94">
        <w:t xml:space="preserve"> However, o</w:t>
      </w:r>
      <w:r w:rsidRPr="00716A11">
        <w:t>n the other hand, the notion of repetition becomes more ambiguous when a perpetrator performs a single derogatory act (i.e., uploading an embarrassing picture or comment which many people can see), because the extent to which the intended picture/message is shared by others is unknown. This suggests that while repetition may not be as clear in the cyberbullying domain in terms of the perpetrator, it is the extent to which it is shared by others that is more important</w:t>
      </w:r>
      <w:r w:rsidR="00473130" w:rsidRPr="00716A11">
        <w:t xml:space="preserve"> (</w:t>
      </w:r>
      <w:proofErr w:type="spellStart"/>
      <w:r w:rsidR="00473130" w:rsidRPr="00716A11">
        <w:t>Vandebosch</w:t>
      </w:r>
      <w:proofErr w:type="spellEnd"/>
      <w:r w:rsidR="00473130" w:rsidRPr="00716A11">
        <w:t xml:space="preserve"> &amp; van </w:t>
      </w:r>
      <w:proofErr w:type="spellStart"/>
      <w:r w:rsidR="00473130" w:rsidRPr="00716A11">
        <w:t>Cleemput</w:t>
      </w:r>
      <w:proofErr w:type="spellEnd"/>
      <w:r w:rsidR="00473130" w:rsidRPr="00716A11">
        <w:t>, 2008).</w:t>
      </w:r>
      <w:r w:rsidRPr="00716A11">
        <w:t xml:space="preserve"> In addition, while some </w:t>
      </w:r>
      <w:r w:rsidR="0063777B">
        <w:t xml:space="preserve">cyberbullying </w:t>
      </w:r>
      <w:r w:rsidRPr="00716A11">
        <w:t>acts may not necessarily be shared numerous times, it is the perception of the victim on the possibility that other people can see the material, which inevitably leads to the psychological harm (</w:t>
      </w:r>
      <w:r w:rsidR="000F3ED5" w:rsidRPr="00716A11">
        <w:t>Dooley et al., 2009</w:t>
      </w:r>
      <w:r w:rsidRPr="00716A11">
        <w:t>).</w:t>
      </w:r>
      <w:r w:rsidR="00F412A0" w:rsidRPr="00716A11">
        <w:t xml:space="preserve"> In some cases</w:t>
      </w:r>
      <w:r w:rsidR="006A1BF0">
        <w:t>,</w:t>
      </w:r>
      <w:r w:rsidR="00F412A0" w:rsidRPr="00716A11">
        <w:t xml:space="preserve"> the material </w:t>
      </w:r>
      <w:r w:rsidR="00F412A0" w:rsidRPr="00716A11">
        <w:lastRenderedPageBreak/>
        <w:t xml:space="preserve">can still be accessed years after the event and therefore presents prolonged exposure to the victim, meeting the criteria of repetition (Dooley et al., 2009). </w:t>
      </w:r>
    </w:p>
    <w:p w14:paraId="4ACD1BF4" w14:textId="71BD5E16" w:rsidR="00F412A0" w:rsidRPr="00716A11" w:rsidRDefault="00473130" w:rsidP="00716A11">
      <w:pPr>
        <w:spacing w:line="480" w:lineRule="auto"/>
        <w:ind w:firstLine="720"/>
      </w:pPr>
      <w:r w:rsidRPr="00716A11">
        <w:t>In addition, the criterion of imbalance of power can also be difficult to operationalise in the context of cyberbullying. While in the traditional sense this can be portrayed as physical strength or power, in the cyber domain, power imbalance is more challenging to conceptualise. However, the technological skill of using digital technology and online mediums can be argued as an example of power imbalance in the context of cyberbullying</w:t>
      </w:r>
      <w:r w:rsidR="00574502" w:rsidRPr="00716A11">
        <w:t xml:space="preserve"> (Smith, 2015)</w:t>
      </w:r>
      <w:r w:rsidRPr="00716A11">
        <w:t xml:space="preserve">. In this sense the perpetrator may have a greater </w:t>
      </w:r>
      <w:r w:rsidR="0015764B" w:rsidRPr="00716A11">
        <w:t>I</w:t>
      </w:r>
      <w:r w:rsidR="00700B37" w:rsidRPr="00716A11">
        <w:t xml:space="preserve">nformation </w:t>
      </w:r>
      <w:r w:rsidR="0015764B" w:rsidRPr="00716A11">
        <w:t>C</w:t>
      </w:r>
      <w:r w:rsidR="00700B37" w:rsidRPr="00716A11">
        <w:t xml:space="preserve">ommunication </w:t>
      </w:r>
      <w:r w:rsidR="0015764B" w:rsidRPr="00716A11">
        <w:t>T</w:t>
      </w:r>
      <w:r w:rsidR="00700B37" w:rsidRPr="00716A11">
        <w:t>echnology</w:t>
      </w:r>
      <w:r w:rsidR="0015764B" w:rsidRPr="00716A11">
        <w:t xml:space="preserve"> (ICT)</w:t>
      </w:r>
      <w:r w:rsidRPr="00716A11">
        <w:t xml:space="preserve"> skill enabling them to target their victims in different ways. On the other hand</w:t>
      </w:r>
      <w:r w:rsidR="006A1BF0">
        <w:t>,</w:t>
      </w:r>
      <w:r w:rsidRPr="00716A11">
        <w:t xml:space="preserve"> it could be argued that sending an aggressive text message or uploading an embarrassing photo</w:t>
      </w:r>
      <w:r w:rsidR="00CF3829" w:rsidRPr="00716A11">
        <w:t>graph</w:t>
      </w:r>
      <w:r w:rsidRPr="00716A11">
        <w:t xml:space="preserve"> only requires basic ICT skill and therefore the power imbalance may not be as clear cut in the online domain</w:t>
      </w:r>
      <w:r w:rsidR="002C4239" w:rsidRPr="00716A11">
        <w:t xml:space="preserve"> (</w:t>
      </w:r>
      <w:r w:rsidR="002C4239" w:rsidRPr="00716A11">
        <w:rPr>
          <w:color w:val="222222"/>
          <w:shd w:val="clear" w:color="auto" w:fill="FFFFFF"/>
        </w:rPr>
        <w:t xml:space="preserve">Campbell &amp; Bauman, 2018; </w:t>
      </w:r>
      <w:r w:rsidR="000F3ED5" w:rsidRPr="00716A11">
        <w:t>Dooley et al., 2009</w:t>
      </w:r>
      <w:r w:rsidR="002C4239" w:rsidRPr="00716A11">
        <w:t xml:space="preserve">). </w:t>
      </w:r>
      <w:r w:rsidR="00F412A0" w:rsidRPr="00716A11">
        <w:t xml:space="preserve">Despite this, the unique feature of anonymity in cyberbullying where the perpetrator can conceal their identity could provide an actual or perceived power imbalance. This will be discussed in more detail later in this chapter. </w:t>
      </w:r>
      <w:r w:rsidR="0015764B" w:rsidRPr="00716A11">
        <w:t xml:space="preserve">The definitional feature of power imbalance has been identified as a key characteristic when young people define cyberbullying, </w:t>
      </w:r>
      <w:r w:rsidR="00574502" w:rsidRPr="00716A11">
        <w:t xml:space="preserve">which they perceive to be most severe compared to other criterion, </w:t>
      </w:r>
      <w:r w:rsidR="0015764B" w:rsidRPr="00716A11">
        <w:t xml:space="preserve">suggesting the relevance of a power dynamic for both traditional and cyber forms of bullying </w:t>
      </w:r>
      <w:r w:rsidR="00F412A0" w:rsidRPr="00716A11">
        <w:t>(</w:t>
      </w:r>
      <w:proofErr w:type="spellStart"/>
      <w:r w:rsidR="00F412A0" w:rsidRPr="00716A11">
        <w:rPr>
          <w:color w:val="222222"/>
          <w:shd w:val="clear" w:color="auto" w:fill="FFFFFF"/>
        </w:rPr>
        <w:t>Luik</w:t>
      </w:r>
      <w:proofErr w:type="spellEnd"/>
      <w:r w:rsidR="00F412A0" w:rsidRPr="00716A11">
        <w:rPr>
          <w:color w:val="222222"/>
          <w:shd w:val="clear" w:color="auto" w:fill="FFFFFF"/>
        </w:rPr>
        <w:t xml:space="preserve"> &amp; </w:t>
      </w:r>
      <w:proofErr w:type="spellStart"/>
      <w:r w:rsidR="00F412A0" w:rsidRPr="00716A11">
        <w:rPr>
          <w:color w:val="222222"/>
          <w:shd w:val="clear" w:color="auto" w:fill="FFFFFF"/>
        </w:rPr>
        <w:t>Naruskov</w:t>
      </w:r>
      <w:proofErr w:type="spellEnd"/>
      <w:r w:rsidR="00F412A0" w:rsidRPr="00716A11">
        <w:rPr>
          <w:color w:val="222222"/>
          <w:shd w:val="clear" w:color="auto" w:fill="FFFFFF"/>
        </w:rPr>
        <w:t xml:space="preserve">, 2018). </w:t>
      </w:r>
    </w:p>
    <w:p w14:paraId="39B64312" w14:textId="5439DE1E" w:rsidR="00405D57" w:rsidRPr="00716A11" w:rsidRDefault="00F412A0" w:rsidP="00716A11">
      <w:pPr>
        <w:spacing w:line="480" w:lineRule="auto"/>
        <w:ind w:firstLine="720"/>
        <w:rPr>
          <w:color w:val="222222"/>
          <w:shd w:val="clear" w:color="auto" w:fill="FFFFFF"/>
        </w:rPr>
      </w:pPr>
      <w:r w:rsidRPr="00716A11">
        <w:t xml:space="preserve">While the criteria of intention </w:t>
      </w:r>
      <w:r w:rsidR="00962D6B" w:rsidRPr="00716A11">
        <w:t>present</w:t>
      </w:r>
      <w:r w:rsidRPr="00716A11">
        <w:t xml:space="preserve"> clear boundaries in the physical world, scholars have recognised the difficultly to distinguish intention to cause harm</w:t>
      </w:r>
      <w:r w:rsidR="009B7753">
        <w:t xml:space="preserve"> from other intentions</w:t>
      </w:r>
      <w:r w:rsidRPr="00716A11">
        <w:t xml:space="preserve"> in cyberbullying due to </w:t>
      </w:r>
      <w:r w:rsidR="00C731BA">
        <w:t xml:space="preserve">the </w:t>
      </w:r>
      <w:r w:rsidR="00C731BA" w:rsidRPr="00716A11">
        <w:t>ambiguous</w:t>
      </w:r>
      <w:r w:rsidRPr="00716A11">
        <w:t xml:space="preserve"> nature</w:t>
      </w:r>
      <w:r w:rsidR="009B7753">
        <w:t xml:space="preserve"> of cyberbullying</w:t>
      </w:r>
      <w:r w:rsidRPr="00716A11">
        <w:t xml:space="preserve"> (</w:t>
      </w:r>
      <w:proofErr w:type="spellStart"/>
      <w:r w:rsidRPr="00716A11">
        <w:t>Menesini</w:t>
      </w:r>
      <w:proofErr w:type="spellEnd"/>
      <w:r w:rsidRPr="00716A11">
        <w:t xml:space="preserve"> &amp; </w:t>
      </w:r>
      <w:proofErr w:type="spellStart"/>
      <w:r w:rsidRPr="00716A11">
        <w:t>Nocentini</w:t>
      </w:r>
      <w:proofErr w:type="spellEnd"/>
      <w:r w:rsidRPr="00716A11">
        <w:t xml:space="preserve">, 2009). </w:t>
      </w:r>
      <w:proofErr w:type="gramStart"/>
      <w:r w:rsidRPr="00716A11">
        <w:t>Extending this principle, it</w:t>
      </w:r>
      <w:proofErr w:type="gramEnd"/>
      <w:r w:rsidRPr="00716A11">
        <w:t xml:space="preserve"> can be argued that even unintentional acts of cyberbullying (i.e., the perpetrator is unaware of their actions or the impact on the victim) ha</w:t>
      </w:r>
      <w:r w:rsidR="0015764B" w:rsidRPr="00716A11">
        <w:t xml:space="preserve">ve </w:t>
      </w:r>
      <w:r w:rsidRPr="00716A11">
        <w:t>the same negative consequence as intentional acts. This suggests a need to take more consideration o</w:t>
      </w:r>
      <w:r w:rsidR="0022424A" w:rsidRPr="00716A11">
        <w:t>f</w:t>
      </w:r>
      <w:r w:rsidRPr="00716A11">
        <w:t xml:space="preserve"> the victims’ perspective when evaluating a </w:t>
      </w:r>
      <w:r w:rsidR="00CA3E94">
        <w:t xml:space="preserve">potential </w:t>
      </w:r>
      <w:r w:rsidRPr="00716A11">
        <w:t xml:space="preserve">cyberbullying </w:t>
      </w:r>
      <w:r w:rsidR="0015764B" w:rsidRPr="00716A11">
        <w:t>situation</w:t>
      </w:r>
      <w:r w:rsidRPr="00716A11">
        <w:t xml:space="preserve"> (</w:t>
      </w:r>
      <w:proofErr w:type="spellStart"/>
      <w:r w:rsidRPr="00716A11">
        <w:t>Nocentini</w:t>
      </w:r>
      <w:proofErr w:type="spellEnd"/>
      <w:r w:rsidRPr="00716A11">
        <w:t xml:space="preserve"> et al., </w:t>
      </w:r>
      <w:r w:rsidRPr="00716A11">
        <w:lastRenderedPageBreak/>
        <w:t xml:space="preserve">2010). It is clear there are definitional issues when applying </w:t>
      </w:r>
      <w:r w:rsidR="009B7753">
        <w:t xml:space="preserve">the </w:t>
      </w:r>
      <w:r w:rsidRPr="00716A11">
        <w:t>traditional criteria of bullying to explain cyberbullying and</w:t>
      </w:r>
      <w:r w:rsidR="00A3455D">
        <w:t>,</w:t>
      </w:r>
      <w:r w:rsidRPr="00716A11">
        <w:t xml:space="preserve"> as such, </w:t>
      </w:r>
      <w:r w:rsidR="002214B1">
        <w:t xml:space="preserve">this </w:t>
      </w:r>
      <w:r w:rsidRPr="00716A11">
        <w:t>suggests a need to explicitly refine the definition of cyberbullying to avoid misinterpretation (</w:t>
      </w:r>
      <w:r w:rsidR="00405D57" w:rsidRPr="00716A11">
        <w:rPr>
          <w:color w:val="000000"/>
          <w:shd w:val="clear" w:color="auto" w:fill="FFFFFF"/>
        </w:rPr>
        <w:t xml:space="preserve">Berne et al., 2013; </w:t>
      </w:r>
      <w:proofErr w:type="spellStart"/>
      <w:r w:rsidRPr="00716A11">
        <w:t>Langos</w:t>
      </w:r>
      <w:proofErr w:type="spellEnd"/>
      <w:r w:rsidRPr="00716A11">
        <w:t xml:space="preserve">, 2012; </w:t>
      </w:r>
      <w:r w:rsidR="00405D57" w:rsidRPr="00716A11">
        <w:t xml:space="preserve">Smith, 2019; Thomas, Connor, &amp; Scott, 2015; </w:t>
      </w:r>
      <w:r w:rsidRPr="00716A11">
        <w:t>Tokunaga, 2010)</w:t>
      </w:r>
      <w:r w:rsidR="00405D57" w:rsidRPr="00716A11">
        <w:t>. A recent systematic review of cyberbullying definitions between 2012 and 2017 identified 24 variations of the definition</w:t>
      </w:r>
      <w:r w:rsidR="006E3A94" w:rsidRPr="00716A11">
        <w:t xml:space="preserve"> (</w:t>
      </w:r>
      <w:r w:rsidR="006E3A94" w:rsidRPr="00716A11">
        <w:rPr>
          <w:color w:val="222222"/>
          <w:shd w:val="clear" w:color="auto" w:fill="FFFFFF"/>
        </w:rPr>
        <w:t xml:space="preserve">Peter &amp; </w:t>
      </w:r>
      <w:proofErr w:type="spellStart"/>
      <w:r w:rsidR="006E3A94" w:rsidRPr="00716A11">
        <w:rPr>
          <w:color w:val="222222"/>
          <w:shd w:val="clear" w:color="auto" w:fill="FFFFFF"/>
        </w:rPr>
        <w:t>Petermann</w:t>
      </w:r>
      <w:proofErr w:type="spellEnd"/>
      <w:r w:rsidR="006E3A94" w:rsidRPr="00716A11">
        <w:rPr>
          <w:color w:val="222222"/>
          <w:shd w:val="clear" w:color="auto" w:fill="FFFFFF"/>
        </w:rPr>
        <w:t>, 2018)</w:t>
      </w:r>
      <w:r w:rsidR="00405D57" w:rsidRPr="00716A11">
        <w:t xml:space="preserve">. Comparisons across these definitions identified five defining attributes, although there </w:t>
      </w:r>
      <w:r w:rsidR="0015764B" w:rsidRPr="00716A11">
        <w:t>was</w:t>
      </w:r>
      <w:r w:rsidR="00405D57" w:rsidRPr="00716A11">
        <w:t xml:space="preserve"> a total of 15 attributes identified. This highlights the large variability </w:t>
      </w:r>
      <w:r w:rsidR="00A3455D">
        <w:t>i</w:t>
      </w:r>
      <w:r w:rsidR="00405D57" w:rsidRPr="00716A11">
        <w:t>n how cyberbullying is defined and consequently measured. The most important attributes to define cyberbullying were</w:t>
      </w:r>
      <w:r w:rsidR="0022424A" w:rsidRPr="00716A11">
        <w:t>:</w:t>
      </w:r>
      <w:r w:rsidR="00405D57" w:rsidRPr="00716A11">
        <w:t xml:space="preserve"> (1) intention to inflict harm, (2) imbalance of power, (3) repetition, (4) direct and indirect cyberbullying (i.e., private versus public), and (5) perception (i.e., if the victim perceived the behaviour harmful or not). To achieve a consensus </w:t>
      </w:r>
      <w:r w:rsidR="00A3455D">
        <w:t xml:space="preserve">regarding the </w:t>
      </w:r>
      <w:r w:rsidR="00405D57" w:rsidRPr="00716A11">
        <w:t>definition</w:t>
      </w:r>
      <w:r w:rsidR="00A3455D">
        <w:t xml:space="preserve"> of cyberbullying</w:t>
      </w:r>
      <w:r w:rsidR="00405D57" w:rsidRPr="00716A11">
        <w:t>, future research should consider using qualitative research to discuss these attributes with children and adolescents to confirm the applicability of these core elements to create a unified definition of cyberbullying which can be shared across researchers (</w:t>
      </w:r>
      <w:r w:rsidR="00405D57" w:rsidRPr="00716A11">
        <w:rPr>
          <w:color w:val="222222"/>
          <w:shd w:val="clear" w:color="auto" w:fill="FFFFFF"/>
        </w:rPr>
        <w:t xml:space="preserve">Peter &amp; </w:t>
      </w:r>
      <w:proofErr w:type="spellStart"/>
      <w:r w:rsidR="00405D57" w:rsidRPr="00716A11">
        <w:rPr>
          <w:color w:val="222222"/>
          <w:shd w:val="clear" w:color="auto" w:fill="FFFFFF"/>
        </w:rPr>
        <w:t>Petermann</w:t>
      </w:r>
      <w:proofErr w:type="spellEnd"/>
      <w:r w:rsidR="00405D57" w:rsidRPr="00716A11">
        <w:rPr>
          <w:color w:val="222222"/>
          <w:shd w:val="clear" w:color="auto" w:fill="FFFFFF"/>
        </w:rPr>
        <w:t xml:space="preserve">, 2018). </w:t>
      </w:r>
      <w:r w:rsidR="00C36EA0" w:rsidRPr="00716A11">
        <w:rPr>
          <w:color w:val="222222"/>
          <w:shd w:val="clear" w:color="auto" w:fill="FFFFFF"/>
        </w:rPr>
        <w:t xml:space="preserve">It is also important to consider how unique features associated with cyberbullying can help explain the phenomenon. </w:t>
      </w:r>
    </w:p>
    <w:p w14:paraId="2037E4CE" w14:textId="77777777" w:rsidR="00405D57" w:rsidRPr="00716A11" w:rsidRDefault="00405D57" w:rsidP="00716A11">
      <w:pPr>
        <w:spacing w:line="480" w:lineRule="auto"/>
      </w:pPr>
    </w:p>
    <w:p w14:paraId="1B516F75" w14:textId="77777777" w:rsidR="00C36EA0" w:rsidRPr="00716A11" w:rsidRDefault="00C36EA0" w:rsidP="00716A11">
      <w:pPr>
        <w:spacing w:line="480" w:lineRule="auto"/>
        <w:rPr>
          <w:b/>
          <w:bCs/>
          <w:i/>
        </w:rPr>
      </w:pPr>
      <w:r w:rsidRPr="00716A11">
        <w:rPr>
          <w:b/>
          <w:bCs/>
          <w:i/>
        </w:rPr>
        <w:t>Unique Features Associated with Cyberbullying</w:t>
      </w:r>
    </w:p>
    <w:p w14:paraId="1E2D8CF5" w14:textId="77FEC3AD" w:rsidR="00C36EA0" w:rsidRPr="00716A11" w:rsidRDefault="006D4422" w:rsidP="00B16DD1">
      <w:pPr>
        <w:spacing w:line="480" w:lineRule="auto"/>
        <w:ind w:firstLine="720"/>
      </w:pPr>
      <w:r w:rsidRPr="00716A11">
        <w:t xml:space="preserve">Children and adolescents are </w:t>
      </w:r>
      <w:r w:rsidR="0015764B" w:rsidRPr="00716A11">
        <w:t xml:space="preserve">spending more time online as </w:t>
      </w:r>
      <w:r w:rsidRPr="00716A11">
        <w:t>it has become the main mean</w:t>
      </w:r>
      <w:r w:rsidR="0022424A" w:rsidRPr="00716A11">
        <w:t>s</w:t>
      </w:r>
      <w:r w:rsidRPr="00716A11">
        <w:t xml:space="preserve"> for communication within social groups (Mishna</w:t>
      </w:r>
      <w:r w:rsidR="00BB3F34">
        <w:t>, Saini &amp; Solomon</w:t>
      </w:r>
      <w:r w:rsidRPr="00716A11">
        <w:t xml:space="preserve">, 2009). </w:t>
      </w:r>
      <w:r w:rsidR="00C36EA0" w:rsidRPr="00716A11">
        <w:t xml:space="preserve">Considering the unique features associated with cyberbullying, researchers have identified anonymity and publicity as additional features. For example, while uploading an embarrassing picture may be a single one-off event, hence not meeting traditional criteria of repetition, it is the repeated exposure to the victim and size of the audience that present prolonged consequences, and so the degree of publicity is implicated (Dooley et al., 2009). In </w:t>
      </w:r>
      <w:r w:rsidR="00C36EA0" w:rsidRPr="00716A11">
        <w:lastRenderedPageBreak/>
        <w:t xml:space="preserve">addition, the opportunity to share online material numerous times, while concealing one’s identity, illustrates the issues of instant dissemination and anonymity associated </w:t>
      </w:r>
      <w:r w:rsidR="0095437A">
        <w:t>with</w:t>
      </w:r>
      <w:r w:rsidR="0095437A" w:rsidRPr="00716A11">
        <w:t xml:space="preserve"> </w:t>
      </w:r>
      <w:r w:rsidR="00C36EA0" w:rsidRPr="00716A11">
        <w:t>cyberbullying (Smith, 2015; Thomas et al., 2015).</w:t>
      </w:r>
    </w:p>
    <w:p w14:paraId="54856859" w14:textId="093A7672" w:rsidR="0000398E" w:rsidRPr="00716A11" w:rsidRDefault="00C36EA0" w:rsidP="00716A11">
      <w:pPr>
        <w:spacing w:line="480" w:lineRule="auto"/>
        <w:ind w:firstLine="720"/>
      </w:pPr>
      <w:r w:rsidRPr="00716A11">
        <w:t xml:space="preserve">Even in traditional bullying, perpetrators can conceal their identity, so anonymity may not be a new unique attribute solely relevant for cyberbullying. However, in cyberbullying, the ability to remain anonymous is easier. For example, research has shown that often victims of cyberbullying do not know the identity of their perpetrator (Kowalski &amp; Limber, 2007; Li, 2007). On the other hand, other research has shown that approximately two thirds of victims were able to identify their perpetrator when they have been cyberbullied online (Juvonen &amp; Gross, 2008). As outlined by Smith et al. (2008), it was the anonymity of cyberbullying that was regarded as a key difference to that of traditional bullying. This is because when the victim is unaware of </w:t>
      </w:r>
      <w:r w:rsidR="00486D52">
        <w:t xml:space="preserve">a </w:t>
      </w:r>
      <w:r w:rsidRPr="00716A11">
        <w:t>perpetrator</w:t>
      </w:r>
      <w:r w:rsidR="00643FB9">
        <w:t>’s</w:t>
      </w:r>
      <w:r w:rsidRPr="00716A11">
        <w:t xml:space="preserve"> identity, this can lead to frustration, helplessness</w:t>
      </w:r>
      <w:r w:rsidR="00643FB9">
        <w:t>,</w:t>
      </w:r>
      <w:r w:rsidRPr="00716A11">
        <w:t xml:space="preserve"> and anxiety (Dooley et al., 2009; </w:t>
      </w:r>
      <w:proofErr w:type="spellStart"/>
      <w:r w:rsidRPr="00716A11">
        <w:t>Slonje</w:t>
      </w:r>
      <w:proofErr w:type="spellEnd"/>
      <w:r w:rsidRPr="00716A11">
        <w:t xml:space="preserve"> &amp; </w:t>
      </w:r>
      <w:r w:rsidR="001C2238" w:rsidRPr="00716A11">
        <w:t>S</w:t>
      </w:r>
      <w:r w:rsidRPr="00716A11">
        <w:t>mith</w:t>
      </w:r>
      <w:r w:rsidR="001C2238" w:rsidRPr="00716A11">
        <w:t xml:space="preserve">, </w:t>
      </w:r>
      <w:r w:rsidRPr="00716A11">
        <w:t xml:space="preserve">2008), and so implies a greater degree of negative consequences associated with cyberbullying. </w:t>
      </w:r>
      <w:r w:rsidR="0000398E" w:rsidRPr="00716A11">
        <w:t xml:space="preserve">However, other scholars argue that these elements should not be regarded as key attributes when defining cyberbullying. For example, in terms of the anonymity, not all cases of cyberbullying are anonymous and sometimes the perpetrator may not be able to conceal their identity. While anonymity is easier </w:t>
      </w:r>
      <w:r w:rsidR="002E1BA6" w:rsidRPr="00716A11">
        <w:t xml:space="preserve">to </w:t>
      </w:r>
      <w:r w:rsidR="0000398E" w:rsidRPr="00716A11">
        <w:t>achieve with cyberbullying compared to traditional bullying, it should remain as a unique feature rather than a defining attribute (</w:t>
      </w:r>
      <w:r w:rsidR="0000398E" w:rsidRPr="00716A11">
        <w:rPr>
          <w:color w:val="000000" w:themeColor="text1"/>
          <w:shd w:val="clear" w:color="auto" w:fill="FFFFFF"/>
        </w:rPr>
        <w:t>Campbell &amp; Bauman, 2018</w:t>
      </w:r>
      <w:r w:rsidR="0000398E" w:rsidRPr="00716A11">
        <w:t>). To support this notion</w:t>
      </w:r>
      <w:r w:rsidR="00F8546C" w:rsidRPr="00716A11">
        <w:t xml:space="preserve">, </w:t>
      </w:r>
      <w:r w:rsidR="0000398E" w:rsidRPr="00716A11">
        <w:t xml:space="preserve">anonymity can also be associated </w:t>
      </w:r>
      <w:r w:rsidR="00643FB9">
        <w:t>with</w:t>
      </w:r>
      <w:r w:rsidR="00643FB9" w:rsidRPr="00716A11">
        <w:t xml:space="preserve"> </w:t>
      </w:r>
      <w:r w:rsidR="0000398E" w:rsidRPr="00716A11">
        <w:t xml:space="preserve">traditional bullying, especially </w:t>
      </w:r>
      <w:r w:rsidR="00643FB9">
        <w:t>with</w:t>
      </w:r>
      <w:r w:rsidR="00643FB9" w:rsidRPr="00716A11">
        <w:t xml:space="preserve"> </w:t>
      </w:r>
      <w:r w:rsidR="0000398E" w:rsidRPr="00716A11">
        <w:t>regard</w:t>
      </w:r>
      <w:r w:rsidR="00643FB9">
        <w:t>s</w:t>
      </w:r>
      <w:r w:rsidR="0000398E" w:rsidRPr="00716A11">
        <w:t xml:space="preserve"> to relation</w:t>
      </w:r>
      <w:r w:rsidR="00F8546C" w:rsidRPr="00716A11">
        <w:t>al</w:t>
      </w:r>
      <w:r w:rsidR="0000398E" w:rsidRPr="00716A11">
        <w:t xml:space="preserve"> bullying with the spreading of rumours (Smith et al., 2013). As such, cyberbullying only offers increased anonymity due to the lack of physical presence and varying ways of communicating online.</w:t>
      </w:r>
      <w:r w:rsidR="002877FB" w:rsidRPr="00716A11">
        <w:t xml:space="preserve"> </w:t>
      </w:r>
    </w:p>
    <w:p w14:paraId="1D00F3E7" w14:textId="03989F45" w:rsidR="005A7577" w:rsidRPr="00716A11" w:rsidRDefault="002877FB" w:rsidP="00716A11">
      <w:pPr>
        <w:spacing w:line="480" w:lineRule="auto"/>
        <w:ind w:firstLine="720"/>
      </w:pPr>
      <w:r w:rsidRPr="00716A11">
        <w:t>In addition</w:t>
      </w:r>
      <w:r w:rsidR="00643FB9">
        <w:t xml:space="preserve"> to </w:t>
      </w:r>
      <w:r w:rsidR="003501CD">
        <w:t>anonymity</w:t>
      </w:r>
      <w:r w:rsidRPr="00716A11">
        <w:t xml:space="preserve">, the nature of publicity and the associated wider audience has also been implicated as a unique feature in cyberbullying. In this sense, perpetrators of </w:t>
      </w:r>
      <w:r w:rsidRPr="00716A11">
        <w:lastRenderedPageBreak/>
        <w:t>cyberbullying can target their victims via private, semi-public, and public means</w:t>
      </w:r>
      <w:r w:rsidR="006D4422" w:rsidRPr="00716A11">
        <w:t xml:space="preserve"> (Dooley et al., 2009; Thomas et al., 2015)</w:t>
      </w:r>
      <w:r w:rsidRPr="00716A11">
        <w:t>.</w:t>
      </w:r>
      <w:r w:rsidR="006D4422" w:rsidRPr="00716A11">
        <w:t xml:space="preserve"> </w:t>
      </w:r>
      <w:r w:rsidRPr="00716A11">
        <w:t>The increased accessibility and avail</w:t>
      </w:r>
      <w:r w:rsidR="006D4422" w:rsidRPr="00716A11">
        <w:t>ability</w:t>
      </w:r>
      <w:r w:rsidRPr="00716A11">
        <w:t xml:space="preserve"> of online communication mean</w:t>
      </w:r>
      <w:r w:rsidR="002E1BA6" w:rsidRPr="00716A11">
        <w:t>s</w:t>
      </w:r>
      <w:r w:rsidRPr="00716A11">
        <w:t xml:space="preserve"> young people have more opportunities to target victims online. </w:t>
      </w:r>
      <w:r w:rsidR="00EC7D83">
        <w:t>Further</w:t>
      </w:r>
      <w:r w:rsidRPr="00716A11">
        <w:t xml:space="preserve">, the potential for an unlimited audience online may act as a </w:t>
      </w:r>
      <w:r w:rsidRPr="00716A11">
        <w:rPr>
          <w:color w:val="000000" w:themeColor="text1"/>
        </w:rPr>
        <w:t xml:space="preserve">motivator for the perpetrator to target victims </w:t>
      </w:r>
      <w:r w:rsidR="006D4422" w:rsidRPr="00716A11">
        <w:rPr>
          <w:color w:val="000000" w:themeColor="text1"/>
        </w:rPr>
        <w:t xml:space="preserve">more publicly </w:t>
      </w:r>
      <w:r w:rsidRPr="00716A11">
        <w:rPr>
          <w:color w:val="000000" w:themeColor="text1"/>
        </w:rPr>
        <w:t xml:space="preserve">to increase the humiliation and embarrassment </w:t>
      </w:r>
      <w:r w:rsidR="006D4422" w:rsidRPr="00716A11">
        <w:rPr>
          <w:color w:val="000000" w:themeColor="text1"/>
        </w:rPr>
        <w:t xml:space="preserve">for the victim </w:t>
      </w:r>
      <w:r w:rsidRPr="00716A11">
        <w:rPr>
          <w:color w:val="000000" w:themeColor="text1"/>
        </w:rPr>
        <w:t>(</w:t>
      </w:r>
      <w:r w:rsidRPr="00716A11">
        <w:rPr>
          <w:color w:val="000000" w:themeColor="text1"/>
          <w:shd w:val="clear" w:color="auto" w:fill="FFFFFF"/>
        </w:rPr>
        <w:t xml:space="preserve">Campbell &amp; Bauman, 2018). </w:t>
      </w:r>
      <w:r w:rsidRPr="00716A11">
        <w:t>While the internet can provide increased opportunities to maintain social interactions and provide a platform for educational resources and learning (Livingstone</w:t>
      </w:r>
      <w:r w:rsidR="000F3ED5">
        <w:t xml:space="preserve"> et al.,</w:t>
      </w:r>
      <w:r w:rsidRPr="00716A11">
        <w:t xml:space="preserve"> 201</w:t>
      </w:r>
      <w:r w:rsidR="006D4422" w:rsidRPr="00716A11">
        <w:t>7</w:t>
      </w:r>
      <w:r w:rsidRPr="00716A11">
        <w:t xml:space="preserve">), it can also provide opportunities for perpetrators to reach a larger audience and disseminate material </w:t>
      </w:r>
      <w:r w:rsidR="00BE6EA5">
        <w:t>quickly</w:t>
      </w:r>
      <w:r w:rsidRPr="00716A11">
        <w:t xml:space="preserve"> </w:t>
      </w:r>
      <w:r w:rsidR="006D4422" w:rsidRPr="00716A11">
        <w:t xml:space="preserve">via public spaces </w:t>
      </w:r>
      <w:r w:rsidRPr="00716A11">
        <w:t>(</w:t>
      </w:r>
      <w:proofErr w:type="spellStart"/>
      <w:r w:rsidRPr="00716A11">
        <w:t>Heirman</w:t>
      </w:r>
      <w:proofErr w:type="spellEnd"/>
      <w:r w:rsidRPr="00716A11">
        <w:t xml:space="preserve"> &amp; </w:t>
      </w:r>
      <w:proofErr w:type="spellStart"/>
      <w:r w:rsidRPr="00716A11">
        <w:t>Walrave</w:t>
      </w:r>
      <w:proofErr w:type="spellEnd"/>
      <w:r w:rsidRPr="00716A11">
        <w:t xml:space="preserve">, 2008). </w:t>
      </w:r>
      <w:r w:rsidR="006D4422" w:rsidRPr="00716A11">
        <w:t xml:space="preserve">This constant availability to target victims 24/7 means victims of cyberbullying are </w:t>
      </w:r>
      <w:r w:rsidR="00486D52">
        <w:t xml:space="preserve">potentially </w:t>
      </w:r>
      <w:r w:rsidR="006D4422" w:rsidRPr="00716A11">
        <w:t>unable to escape (</w:t>
      </w:r>
      <w:r w:rsidR="006D4422" w:rsidRPr="00716A11">
        <w:rPr>
          <w:color w:val="222222"/>
          <w:shd w:val="clear" w:color="auto" w:fill="FFFFFF"/>
        </w:rPr>
        <w:t>Englander</w:t>
      </w:r>
      <w:r w:rsidR="000F3ED5">
        <w:rPr>
          <w:color w:val="222222"/>
          <w:shd w:val="clear" w:color="auto" w:fill="FFFFFF"/>
        </w:rPr>
        <w:t xml:space="preserve">, </w:t>
      </w:r>
      <w:proofErr w:type="spellStart"/>
      <w:r w:rsidR="000F3ED5">
        <w:t>Donnerstein</w:t>
      </w:r>
      <w:proofErr w:type="spellEnd"/>
      <w:r w:rsidR="000F3ED5">
        <w:t>, Kowalski</w:t>
      </w:r>
      <w:r w:rsidR="000F3ED5" w:rsidRPr="00716A11">
        <w:t>,</w:t>
      </w:r>
      <w:r w:rsidR="000F3ED5">
        <w:t xml:space="preserve"> Lin, &amp; </w:t>
      </w:r>
      <w:proofErr w:type="spellStart"/>
      <w:r w:rsidR="000F3ED5">
        <w:t>Parti</w:t>
      </w:r>
      <w:proofErr w:type="spellEnd"/>
      <w:r w:rsidR="000F3ED5">
        <w:rPr>
          <w:color w:val="222222"/>
          <w:shd w:val="clear" w:color="auto" w:fill="FFFFFF"/>
        </w:rPr>
        <w:t>,</w:t>
      </w:r>
      <w:r w:rsidR="006D4422" w:rsidRPr="00716A11">
        <w:rPr>
          <w:color w:val="222222"/>
          <w:shd w:val="clear" w:color="auto" w:fill="FFFFFF"/>
        </w:rPr>
        <w:t xml:space="preserve"> 2017; Selkie, Fales, &amp; Moreno, 2016). </w:t>
      </w:r>
      <w:r w:rsidR="0026287F" w:rsidRPr="00716A11">
        <w:rPr>
          <w:color w:val="222222"/>
          <w:shd w:val="clear" w:color="auto" w:fill="FFFFFF"/>
        </w:rPr>
        <w:t>When</w:t>
      </w:r>
      <w:r w:rsidR="006D4422" w:rsidRPr="00716A11">
        <w:rPr>
          <w:color w:val="222222"/>
          <w:shd w:val="clear" w:color="auto" w:fill="FFFFFF"/>
        </w:rPr>
        <w:t xml:space="preserve"> victims are targeted more publicly, there is less control as information can be shared and distributed more easily compared to private forms of communication. </w:t>
      </w:r>
      <w:r w:rsidR="006D4422" w:rsidRPr="00716A11">
        <w:t xml:space="preserve">If </w:t>
      </w:r>
      <w:r w:rsidR="00EC7D83">
        <w:t xml:space="preserve">cyberbullying </w:t>
      </w:r>
      <w:r w:rsidR="006D4422" w:rsidRPr="00716A11">
        <w:t xml:space="preserve">is more public, it can be more embarrassing for the victim (Dredge, Gleeson, &amp; De La Piedad Garcia, 2014; </w:t>
      </w:r>
      <w:proofErr w:type="spellStart"/>
      <w:r w:rsidR="006D4422" w:rsidRPr="00716A11">
        <w:rPr>
          <w:color w:val="222222"/>
          <w:shd w:val="clear" w:color="auto" w:fill="FFFFFF"/>
        </w:rPr>
        <w:t>Pieschl</w:t>
      </w:r>
      <w:proofErr w:type="spellEnd"/>
      <w:r w:rsidR="006D4422" w:rsidRPr="00716A11">
        <w:rPr>
          <w:color w:val="222222"/>
          <w:shd w:val="clear" w:color="auto" w:fill="FFFFFF"/>
        </w:rPr>
        <w:t xml:space="preserve">, Kuhlmann, &amp; </w:t>
      </w:r>
      <w:proofErr w:type="spellStart"/>
      <w:r w:rsidR="006D4422" w:rsidRPr="00716A11">
        <w:rPr>
          <w:color w:val="222222"/>
          <w:shd w:val="clear" w:color="auto" w:fill="FFFFFF"/>
        </w:rPr>
        <w:t>Porsch</w:t>
      </w:r>
      <w:proofErr w:type="spellEnd"/>
      <w:r w:rsidR="006D4422" w:rsidRPr="00716A11">
        <w:rPr>
          <w:color w:val="222222"/>
          <w:shd w:val="clear" w:color="auto" w:fill="FFFFFF"/>
        </w:rPr>
        <w:t xml:space="preserve">, 2015; </w:t>
      </w:r>
      <w:proofErr w:type="spellStart"/>
      <w:r w:rsidR="006D4422" w:rsidRPr="00716A11">
        <w:t>Sticca</w:t>
      </w:r>
      <w:proofErr w:type="spellEnd"/>
      <w:r w:rsidR="006D4422" w:rsidRPr="00716A11">
        <w:t xml:space="preserve"> &amp; </w:t>
      </w:r>
      <w:proofErr w:type="spellStart"/>
      <w:r w:rsidR="006D4422" w:rsidRPr="00716A11">
        <w:t>Perren</w:t>
      </w:r>
      <w:proofErr w:type="spellEnd"/>
      <w:r w:rsidR="006D4422" w:rsidRPr="00716A11">
        <w:t xml:space="preserve">, 2013), and so public </w:t>
      </w:r>
      <w:r w:rsidR="005A7577" w:rsidRPr="00716A11">
        <w:t xml:space="preserve">instances of cyberbullying can be regarded as more severe. This suggests a need to place more importance on the feature of publicity when conceptualising and addressing cyberbullying. </w:t>
      </w:r>
    </w:p>
    <w:p w14:paraId="4899A907" w14:textId="2B39F83A" w:rsidR="00F8546C" w:rsidRPr="00716A11" w:rsidRDefault="006D4422" w:rsidP="00716A11">
      <w:pPr>
        <w:spacing w:line="480" w:lineRule="auto"/>
        <w:ind w:firstLine="720"/>
      </w:pPr>
      <w:r w:rsidRPr="00716A11">
        <w:t xml:space="preserve">In relation to what constitutes cyberbullying, </w:t>
      </w:r>
      <w:r w:rsidR="00BE6EA5">
        <w:t>students</w:t>
      </w:r>
      <w:r w:rsidRPr="00716A11">
        <w:t xml:space="preserve"> perceive anonymity and publicity as less important factors when labelling behaviours as cyberbullying, compared to key elements of intent, repetition</w:t>
      </w:r>
      <w:r w:rsidR="00893241" w:rsidRPr="00716A11">
        <w:t>,</w:t>
      </w:r>
      <w:r w:rsidRPr="00716A11">
        <w:t xml:space="preserve"> and power imbalance (</w:t>
      </w:r>
      <w:proofErr w:type="spellStart"/>
      <w:r w:rsidRPr="00716A11">
        <w:t>Luik</w:t>
      </w:r>
      <w:proofErr w:type="spellEnd"/>
      <w:r w:rsidRPr="00716A11">
        <w:t xml:space="preserve"> &amp; </w:t>
      </w:r>
      <w:proofErr w:type="spellStart"/>
      <w:r w:rsidRPr="00716A11">
        <w:t>Naruskov</w:t>
      </w:r>
      <w:proofErr w:type="spellEnd"/>
      <w:r w:rsidRPr="00716A11">
        <w:t xml:space="preserve">, 2018). </w:t>
      </w:r>
      <w:r w:rsidR="000C0C9D">
        <w:t xml:space="preserve">However, </w:t>
      </w:r>
      <w:r w:rsidRPr="00716A11">
        <w:t>the notion of anonymity has been regarded as a key characteristic in cyberbullying</w:t>
      </w:r>
      <w:r w:rsidR="000C0C9D">
        <w:t xml:space="preserve"> in terms of its potential outcome</w:t>
      </w:r>
      <w:r w:rsidR="00D62218">
        <w:t>.</w:t>
      </w:r>
      <w:r w:rsidR="000C0C9D">
        <w:t xml:space="preserve"> </w:t>
      </w:r>
      <w:r w:rsidR="00D62218">
        <w:t>Anonymity</w:t>
      </w:r>
      <w:r w:rsidR="000C0C9D">
        <w:t xml:space="preserve"> has</w:t>
      </w:r>
      <w:r w:rsidRPr="00716A11">
        <w:t xml:space="preserve"> been associa</w:t>
      </w:r>
      <w:r w:rsidR="002E1BA6" w:rsidRPr="00716A11">
        <w:t>ted with the increased severity</w:t>
      </w:r>
      <w:r w:rsidR="00D62218">
        <w:t xml:space="preserve"> of outcomes</w:t>
      </w:r>
      <w:r w:rsidRPr="00716A11">
        <w:t xml:space="preserve"> with students perceiving </w:t>
      </w:r>
      <w:r w:rsidR="003501CD">
        <w:t xml:space="preserve">cyberbullying </w:t>
      </w:r>
      <w:r w:rsidR="003501CD" w:rsidRPr="00716A11">
        <w:t>to</w:t>
      </w:r>
      <w:r w:rsidRPr="00716A11">
        <w:t xml:space="preserve"> be more serious than traditional bullying</w:t>
      </w:r>
      <w:r w:rsidR="005A7577" w:rsidRPr="00716A11">
        <w:t xml:space="preserve"> (</w:t>
      </w:r>
      <w:proofErr w:type="spellStart"/>
      <w:r w:rsidR="005A7577" w:rsidRPr="00716A11">
        <w:t>Sticca</w:t>
      </w:r>
      <w:proofErr w:type="spellEnd"/>
      <w:r w:rsidR="005A7577" w:rsidRPr="00716A11">
        <w:t xml:space="preserve"> &amp; </w:t>
      </w:r>
      <w:proofErr w:type="spellStart"/>
      <w:r w:rsidR="005A7577" w:rsidRPr="00716A11">
        <w:t>Perren</w:t>
      </w:r>
      <w:proofErr w:type="spellEnd"/>
      <w:r w:rsidR="005A7577" w:rsidRPr="00716A11">
        <w:t>, 2013)</w:t>
      </w:r>
      <w:r w:rsidRPr="00716A11">
        <w:t xml:space="preserve">. The difficulty in defining cyberbullying is attributed to the </w:t>
      </w:r>
      <w:r w:rsidRPr="00716A11">
        <w:lastRenderedPageBreak/>
        <w:t xml:space="preserve">ambiguous nature </w:t>
      </w:r>
      <w:r w:rsidR="00915032">
        <w:t xml:space="preserve">of the </w:t>
      </w:r>
      <w:r w:rsidR="00C731BA">
        <w:t xml:space="preserve">acts </w:t>
      </w:r>
      <w:r w:rsidR="00C731BA" w:rsidRPr="00716A11">
        <w:t>and</w:t>
      </w:r>
      <w:r w:rsidRPr="00716A11">
        <w:t xml:space="preserve"> the fact </w:t>
      </w:r>
      <w:r w:rsidR="00915032">
        <w:t>cyberbullying</w:t>
      </w:r>
      <w:r w:rsidRPr="00716A11">
        <w:t xml:space="preserve"> can take a variety of different forms. In addition, a key differen</w:t>
      </w:r>
      <w:r w:rsidR="005A7577" w:rsidRPr="00716A11">
        <w:t>ce</w:t>
      </w:r>
      <w:r w:rsidRPr="00716A11">
        <w:t xml:space="preserve"> with cyberbullying is the lack of physical presence, leading to a lack of emotional reactivity. In traditional bullying, perpetrators would likely see the impact their behaviour had on the individual, whereas </w:t>
      </w:r>
      <w:r w:rsidR="00D62218">
        <w:t>with</w:t>
      </w:r>
      <w:r w:rsidRPr="00716A11">
        <w:t xml:space="preserve"> cyberbullying there is a lack of physical or verbal cues. This could trigger prolonged victimisation. In addition to this, in the online domain</w:t>
      </w:r>
      <w:r w:rsidR="00D62218">
        <w:t xml:space="preserve"> it</w:t>
      </w:r>
      <w:r w:rsidRPr="00716A11">
        <w:t xml:space="preserve"> is less likely </w:t>
      </w:r>
      <w:r w:rsidR="00D62218">
        <w:t>there will be an authority figure present</w:t>
      </w:r>
      <w:r w:rsidRPr="00716A11">
        <w:t>. In the school environment</w:t>
      </w:r>
      <w:r w:rsidR="00F8546C" w:rsidRPr="00716A11">
        <w:t xml:space="preserve"> </w:t>
      </w:r>
      <w:r w:rsidRPr="00716A11">
        <w:t xml:space="preserve">teachers </w:t>
      </w:r>
      <w:r w:rsidR="00F8546C" w:rsidRPr="00716A11">
        <w:t xml:space="preserve">are present to </w:t>
      </w:r>
      <w:r w:rsidRPr="00716A11">
        <w:t xml:space="preserve">regulate </w:t>
      </w:r>
      <w:r w:rsidR="00F8546C" w:rsidRPr="00716A11">
        <w:t xml:space="preserve">and police </w:t>
      </w:r>
      <w:r w:rsidRPr="00716A11">
        <w:t>behaviour</w:t>
      </w:r>
      <w:r w:rsidR="00F8546C" w:rsidRPr="00716A11">
        <w:t>. In the online environment the victim could potentially experience a solitary act of victimisation, with a lack of control and authority presence, enabling perpetrators to act without immediate consequences</w:t>
      </w:r>
      <w:r w:rsidR="00FB4E49" w:rsidRPr="00716A11">
        <w:t xml:space="preserve"> and with disinhibition</w:t>
      </w:r>
      <w:r w:rsidR="00F8546C" w:rsidRPr="00716A11">
        <w:t xml:space="preserve"> </w:t>
      </w:r>
      <w:r w:rsidR="007B2A64">
        <w:t xml:space="preserve">(Kowalski, </w:t>
      </w:r>
      <w:r w:rsidR="007B2A64">
        <w:rPr>
          <w:color w:val="000000"/>
          <w:shd w:val="clear" w:color="auto" w:fill="FFFFFF"/>
          <w:lang w:val="it-IT"/>
        </w:rPr>
        <w:t>Giumetti</w:t>
      </w:r>
      <w:r w:rsidR="007B2A64" w:rsidRPr="00716A11">
        <w:rPr>
          <w:color w:val="000000"/>
          <w:shd w:val="clear" w:color="auto" w:fill="FFFFFF"/>
          <w:lang w:val="it-IT"/>
        </w:rPr>
        <w:t>, Schroeder, &amp; Lattanner</w:t>
      </w:r>
      <w:r w:rsidRPr="00716A11">
        <w:t>, 2014</w:t>
      </w:r>
      <w:r w:rsidR="00FB4E49" w:rsidRPr="00716A11">
        <w:t xml:space="preserve">; </w:t>
      </w:r>
      <w:proofErr w:type="spellStart"/>
      <w:r w:rsidR="00FB4E49" w:rsidRPr="00716A11">
        <w:t>Suler</w:t>
      </w:r>
      <w:proofErr w:type="spellEnd"/>
      <w:r w:rsidR="00FB4E49" w:rsidRPr="00716A11">
        <w:t>, 2004</w:t>
      </w:r>
      <w:r w:rsidRPr="00716A11">
        <w:t xml:space="preserve">). </w:t>
      </w:r>
      <w:r w:rsidR="002778A4">
        <w:rPr>
          <w:color w:val="222222"/>
          <w:shd w:val="clear" w:color="auto" w:fill="FFFFFF"/>
        </w:rPr>
        <w:t>Recognising the unique features of cyberbullying and the complexity of defining cyberbullying is important with regards to accurately determining the prevalence of cyberbullying.</w:t>
      </w:r>
    </w:p>
    <w:p w14:paraId="2AEA122C" w14:textId="77777777" w:rsidR="002E1BA6" w:rsidRPr="00716A11" w:rsidRDefault="002E1BA6" w:rsidP="00716A11">
      <w:pPr>
        <w:pStyle w:val="NormalWeb"/>
        <w:spacing w:before="0" w:beforeAutospacing="0" w:after="0" w:afterAutospacing="0" w:line="480" w:lineRule="auto"/>
        <w:rPr>
          <w:b/>
        </w:rPr>
      </w:pPr>
    </w:p>
    <w:p w14:paraId="38F75AD3" w14:textId="7F1D87A7" w:rsidR="00C26EAE" w:rsidRPr="00716A11" w:rsidRDefault="002E1BA6" w:rsidP="00716A11">
      <w:pPr>
        <w:pStyle w:val="NormalWeb"/>
        <w:spacing w:before="0" w:beforeAutospacing="0" w:after="0" w:afterAutospacing="0" w:line="480" w:lineRule="auto"/>
        <w:rPr>
          <w:b/>
          <w:i/>
        </w:rPr>
      </w:pPr>
      <w:r w:rsidRPr="00716A11">
        <w:rPr>
          <w:b/>
          <w:i/>
        </w:rPr>
        <w:t>Prevalence of cyberbullying</w:t>
      </w:r>
    </w:p>
    <w:p w14:paraId="7F3BCBF1" w14:textId="7E6A3F25" w:rsidR="00C26EAE" w:rsidRPr="00716A11" w:rsidRDefault="0026287F" w:rsidP="00716A11">
      <w:pPr>
        <w:pStyle w:val="NormalWeb"/>
        <w:spacing w:before="0" w:beforeAutospacing="0" w:after="0" w:afterAutospacing="0" w:line="480" w:lineRule="auto"/>
        <w:ind w:firstLine="720"/>
      </w:pPr>
      <w:r w:rsidRPr="00716A11">
        <w:t>Like</w:t>
      </w:r>
      <w:r w:rsidR="004B50F2" w:rsidRPr="00716A11">
        <w:t xml:space="preserve"> adults, children and adolescents are</w:t>
      </w:r>
      <w:r w:rsidR="006A5D98" w:rsidRPr="00716A11">
        <w:t xml:space="preserve"> accessing the internet as</w:t>
      </w:r>
      <w:r w:rsidR="00C26EAE" w:rsidRPr="00716A11">
        <w:t xml:space="preserve"> part of</w:t>
      </w:r>
      <w:r w:rsidR="006A5D98" w:rsidRPr="00716A11">
        <w:t xml:space="preserve"> their</w:t>
      </w:r>
      <w:r w:rsidR="00C26EAE" w:rsidRPr="00716A11">
        <w:t xml:space="preserve"> daily routine</w:t>
      </w:r>
      <w:r w:rsidR="00A06789" w:rsidRPr="00716A11">
        <w:t xml:space="preserve"> via</w:t>
      </w:r>
      <w:r w:rsidR="004B50F2" w:rsidRPr="00716A11">
        <w:t xml:space="preserve"> smartphone, tablet, laptop</w:t>
      </w:r>
      <w:r w:rsidR="00C04816">
        <w:t>,</w:t>
      </w:r>
      <w:r w:rsidR="004B50F2" w:rsidRPr="00716A11">
        <w:t xml:space="preserve"> or television</w:t>
      </w:r>
      <w:r w:rsidR="00C26EAE" w:rsidRPr="00716A11">
        <w:t xml:space="preserve">. For the United Kingdom, </w:t>
      </w:r>
      <w:proofErr w:type="spellStart"/>
      <w:r w:rsidR="00C26EAE" w:rsidRPr="00716A11">
        <w:t>Ofcom</w:t>
      </w:r>
      <w:proofErr w:type="spellEnd"/>
      <w:r w:rsidR="00D5263A">
        <w:t xml:space="preserve"> (2018) report</w:t>
      </w:r>
      <w:r w:rsidR="00C26EAE" w:rsidRPr="00716A11">
        <w:t xml:space="preserve"> 93% of </w:t>
      </w:r>
      <w:r w:rsidRPr="00716A11">
        <w:t>8-11-year</w:t>
      </w:r>
      <w:r>
        <w:t>-</w:t>
      </w:r>
      <w:r w:rsidR="00C26EAE" w:rsidRPr="00716A11">
        <w:t>old</w:t>
      </w:r>
      <w:r w:rsidR="00D5263A">
        <w:t>s</w:t>
      </w:r>
      <w:r w:rsidR="00C26EAE" w:rsidRPr="00716A11">
        <w:t xml:space="preserve"> </w:t>
      </w:r>
      <w:r>
        <w:t xml:space="preserve">have </w:t>
      </w:r>
      <w:r w:rsidR="00C26EAE" w:rsidRPr="00716A11">
        <w:t xml:space="preserve">access </w:t>
      </w:r>
      <w:r>
        <w:t xml:space="preserve">to </w:t>
      </w:r>
      <w:r w:rsidR="00C26EAE" w:rsidRPr="00716A11">
        <w:t xml:space="preserve">the internet for 13.5 hours a week and 18% of this age group also have a social media profile. For the </w:t>
      </w:r>
      <w:r w:rsidRPr="00716A11">
        <w:t>12-15-year-old</w:t>
      </w:r>
      <w:r w:rsidR="00C26EAE" w:rsidRPr="00716A11">
        <w:t xml:space="preserve"> age group, 99% spend on average 20.5 hours a week, with 69% having a social media profile. Looking at a younger age group, Pons-Salvador, </w:t>
      </w:r>
      <w:proofErr w:type="spellStart"/>
      <w:r w:rsidR="00C26EAE" w:rsidRPr="00716A11">
        <w:t>Zubieta</w:t>
      </w:r>
      <w:proofErr w:type="spellEnd"/>
      <w:r w:rsidR="00C26EAE" w:rsidRPr="00716A11">
        <w:t>-Méndez, and Frias-Navarro (2018) used parent self-report questionnaires and found that 40% of children aged between 6 and 9 were able to sometimes access the internet without supervision. From this study, it also became apparent that not all parents are able to change the parental control settings on a device (57%), know how to set up content filter</w:t>
      </w:r>
      <w:r w:rsidR="00F65746">
        <w:t>s</w:t>
      </w:r>
      <w:r w:rsidR="00C26EAE" w:rsidRPr="00716A11">
        <w:t xml:space="preserve"> (42%)</w:t>
      </w:r>
      <w:r w:rsidR="008F7413">
        <w:t>,</w:t>
      </w:r>
      <w:r w:rsidR="00C26EAE" w:rsidRPr="00716A11">
        <w:t xml:space="preserve"> or know how to block unwanted advertisements (40%). Findings </w:t>
      </w:r>
      <w:r w:rsidR="00C26EAE" w:rsidRPr="00716A11">
        <w:lastRenderedPageBreak/>
        <w:t>from this study highlight how risk awareness should lead onto manageable implementation of pr</w:t>
      </w:r>
      <w:r w:rsidR="006A5D98" w:rsidRPr="00716A11">
        <w:t>actical</w:t>
      </w:r>
      <w:r w:rsidR="00C26EAE" w:rsidRPr="00716A11">
        <w:t xml:space="preserve"> measure</w:t>
      </w:r>
      <w:r w:rsidR="006A5D98" w:rsidRPr="00716A11">
        <w:t>s such as parental guidance</w:t>
      </w:r>
      <w:r w:rsidR="00C26EAE" w:rsidRPr="00716A11">
        <w:t xml:space="preserve">. </w:t>
      </w:r>
    </w:p>
    <w:p w14:paraId="64BA1CEF" w14:textId="6666AB2F" w:rsidR="006337F9" w:rsidRPr="00716A11" w:rsidRDefault="00C26EAE" w:rsidP="007B2A64">
      <w:pPr>
        <w:spacing w:line="480" w:lineRule="auto"/>
        <w:ind w:firstLine="720"/>
      </w:pPr>
      <w:r w:rsidRPr="00716A11">
        <w:t xml:space="preserve">Cyberbullying prevalence rates for different age groups are inconclusive and mixed. </w:t>
      </w:r>
      <w:r w:rsidR="00B72EDB" w:rsidRPr="00716A11">
        <w:t>For adolescents</w:t>
      </w:r>
      <w:r w:rsidR="00D5263A">
        <w:t xml:space="preserve"> over the age of approximately 11</w:t>
      </w:r>
      <w:r w:rsidR="00B72EDB" w:rsidRPr="00716A11">
        <w:t xml:space="preserve">, </w:t>
      </w:r>
      <w:r w:rsidRPr="00716A11">
        <w:t xml:space="preserve">younger age groups are involved with less cyberbullying than the older age groups (Hinduja &amp; </w:t>
      </w:r>
      <w:proofErr w:type="spellStart"/>
      <w:r w:rsidRPr="00716A11">
        <w:t>Patchin</w:t>
      </w:r>
      <w:proofErr w:type="spellEnd"/>
      <w:r w:rsidRPr="00716A11">
        <w:t xml:space="preserve">, 2008; Kowalski, Limber, &amp; </w:t>
      </w:r>
      <w:proofErr w:type="spellStart"/>
      <w:r w:rsidRPr="00716A11">
        <w:t>Agatston</w:t>
      </w:r>
      <w:proofErr w:type="spellEnd"/>
      <w:r w:rsidRPr="00716A11">
        <w:t xml:space="preserve">, 2012; </w:t>
      </w:r>
      <w:proofErr w:type="spellStart"/>
      <w:r w:rsidRPr="00716A11">
        <w:t>Modecki</w:t>
      </w:r>
      <w:proofErr w:type="spellEnd"/>
      <w:r w:rsidRPr="00716A11">
        <w:t xml:space="preserve">, Minchin, Harbaugh, Guerra, and </w:t>
      </w:r>
      <w:proofErr w:type="spellStart"/>
      <w:r w:rsidRPr="00716A11">
        <w:t>Runions</w:t>
      </w:r>
      <w:proofErr w:type="spellEnd"/>
      <w:r w:rsidRPr="00716A11">
        <w:t xml:space="preserve">, 2014; Schultze </w:t>
      </w:r>
      <w:proofErr w:type="spellStart"/>
      <w:r w:rsidRPr="00716A11">
        <w:t>Krumbholz</w:t>
      </w:r>
      <w:proofErr w:type="spellEnd"/>
      <w:r w:rsidRPr="00716A11">
        <w:t xml:space="preserve"> et al., 2015) for victimisation (</w:t>
      </w:r>
      <w:proofErr w:type="spellStart"/>
      <w:r w:rsidRPr="00716A11">
        <w:t>Taraptar</w:t>
      </w:r>
      <w:proofErr w:type="spellEnd"/>
      <w:r w:rsidRPr="00716A11">
        <w:t xml:space="preserve"> &amp; Kellet, 2013; Tokunaga, 2010; Williams and Guerra 2007) and perpetration (</w:t>
      </w:r>
      <w:proofErr w:type="spellStart"/>
      <w:r w:rsidR="00BC6E9E" w:rsidRPr="00716A11">
        <w:t>Barlett</w:t>
      </w:r>
      <w:proofErr w:type="spellEnd"/>
      <w:r w:rsidR="00BC6E9E" w:rsidRPr="00716A11">
        <w:t xml:space="preserve"> &amp; Coyne, 2014</w:t>
      </w:r>
      <w:r w:rsidRPr="00716A11">
        <w:t>; Del Rey et al., 2016; Ybarra &amp; Mitchell; 2004a, 2004b).</w:t>
      </w:r>
      <w:r w:rsidR="00CA784E" w:rsidRPr="00716A11">
        <w:t xml:space="preserve"> For the time recall period of 6 months, a scoping review of 159 studies </w:t>
      </w:r>
      <w:r w:rsidR="006A5D98" w:rsidRPr="00716A11">
        <w:t xml:space="preserve">published </w:t>
      </w:r>
      <w:r w:rsidR="00CA784E" w:rsidRPr="00716A11">
        <w:t>between 2004 and 2</w:t>
      </w:r>
      <w:r w:rsidR="004003DC" w:rsidRPr="00716A11">
        <w:t>014</w:t>
      </w:r>
      <w:r w:rsidR="00CA784E" w:rsidRPr="00716A11">
        <w:t xml:space="preserve"> found </w:t>
      </w:r>
      <w:r w:rsidR="004003DC" w:rsidRPr="00716A11">
        <w:t xml:space="preserve">prevalence ranges for </w:t>
      </w:r>
      <w:r w:rsidR="00CA784E" w:rsidRPr="00716A11">
        <w:t>cybervictimisation to be between 1.6</w:t>
      </w:r>
      <w:r w:rsidR="002E1BA6" w:rsidRPr="00716A11">
        <w:t>%</w:t>
      </w:r>
      <w:r w:rsidR="00CA784E" w:rsidRPr="00716A11">
        <w:t xml:space="preserve"> and 56.9% and perpetration between </w:t>
      </w:r>
      <w:r w:rsidR="004003DC" w:rsidRPr="00716A11">
        <w:t>1.9</w:t>
      </w:r>
      <w:r w:rsidR="002E1BA6" w:rsidRPr="00716A11">
        <w:t xml:space="preserve">% and </w:t>
      </w:r>
      <w:r w:rsidR="004003DC" w:rsidRPr="00716A11">
        <w:t xml:space="preserve">79.3% </w:t>
      </w:r>
      <w:r w:rsidR="004003DC" w:rsidRPr="00716A11">
        <w:rPr>
          <w:shd w:val="clear" w:color="auto" w:fill="FFFFFF"/>
        </w:rPr>
        <w:t>(</w:t>
      </w:r>
      <w:proofErr w:type="spellStart"/>
      <w:r w:rsidR="004003DC" w:rsidRPr="00716A11">
        <w:rPr>
          <w:shd w:val="clear" w:color="auto" w:fill="FFFFFF"/>
        </w:rPr>
        <w:t>Brochado</w:t>
      </w:r>
      <w:proofErr w:type="spellEnd"/>
      <w:r w:rsidR="004003DC" w:rsidRPr="00716A11">
        <w:rPr>
          <w:shd w:val="clear" w:color="auto" w:fill="FFFFFF"/>
        </w:rPr>
        <w:t>, Soares, &amp; Fraga, 2017)</w:t>
      </w:r>
      <w:r w:rsidR="004003DC" w:rsidRPr="00716A11">
        <w:t>.</w:t>
      </w:r>
      <w:r w:rsidRPr="00716A11">
        <w:t xml:space="preserve"> Although </w:t>
      </w:r>
      <w:r w:rsidR="007264B0" w:rsidRPr="00716A11">
        <w:t>highly advantageous</w:t>
      </w:r>
      <w:r w:rsidRPr="00716A11">
        <w:t xml:space="preserve">, it would </w:t>
      </w:r>
      <w:r w:rsidR="00D5263A">
        <w:t xml:space="preserve">be </w:t>
      </w:r>
      <w:r w:rsidRPr="00716A11">
        <w:t xml:space="preserve">inappropriate to </w:t>
      </w:r>
      <w:r w:rsidR="004F6754" w:rsidRPr="00716A11">
        <w:t>pinpoint</w:t>
      </w:r>
      <w:r w:rsidRPr="00716A11">
        <w:t xml:space="preserve"> an age where cyberbullying activity occurs the most as research findings</w:t>
      </w:r>
      <w:r w:rsidR="007264B0" w:rsidRPr="00716A11">
        <w:t xml:space="preserve"> are varied</w:t>
      </w:r>
      <w:r w:rsidRPr="00716A11">
        <w:t xml:space="preserve">. </w:t>
      </w:r>
      <w:r w:rsidR="006A5D98" w:rsidRPr="00716A11">
        <w:t>Reported p</w:t>
      </w:r>
      <w:r w:rsidR="006337F9" w:rsidRPr="00716A11">
        <w:t>revalence of cyber victimisation and perpetration a</w:t>
      </w:r>
      <w:r w:rsidR="002E1BA6" w:rsidRPr="00716A11">
        <w:t>re</w:t>
      </w:r>
      <w:r w:rsidR="006337F9" w:rsidRPr="00716A11">
        <w:t xml:space="preserve"> dependent </w:t>
      </w:r>
      <w:r w:rsidR="00C731BA" w:rsidRPr="00716A11">
        <w:t xml:space="preserve">on </w:t>
      </w:r>
      <w:r w:rsidR="00C731BA">
        <w:t>methodological</w:t>
      </w:r>
      <w:r w:rsidR="006337F9" w:rsidRPr="00716A11">
        <w:t xml:space="preserve"> variations </w:t>
      </w:r>
      <w:r w:rsidR="00CA784E" w:rsidRPr="00716A11">
        <w:t>between</w:t>
      </w:r>
      <w:r w:rsidR="006337F9" w:rsidRPr="00716A11">
        <w:t xml:space="preserve"> research</w:t>
      </w:r>
      <w:r w:rsidR="00AF204A" w:rsidRPr="00716A11">
        <w:t xml:space="preserve"> studies. For example,</w:t>
      </w:r>
      <w:r w:rsidR="006A5D98" w:rsidRPr="00716A11">
        <w:t xml:space="preserve"> </w:t>
      </w:r>
      <w:r w:rsidR="00C0234F" w:rsidRPr="00716A11">
        <w:t>wh</w:t>
      </w:r>
      <w:r w:rsidR="00C0234F">
        <w:t>ich</w:t>
      </w:r>
      <w:r w:rsidR="00C0234F" w:rsidRPr="00716A11">
        <w:t xml:space="preserve"> </w:t>
      </w:r>
      <w:r w:rsidR="002E1BA6" w:rsidRPr="00716A11">
        <w:t>instrument is used to</w:t>
      </w:r>
      <w:r w:rsidR="00AF204A" w:rsidRPr="00716A11">
        <w:t xml:space="preserve"> measure </w:t>
      </w:r>
      <w:r w:rsidR="002E1BA6" w:rsidRPr="00716A11">
        <w:t>cyberbullying</w:t>
      </w:r>
      <w:r w:rsidR="00AF204A" w:rsidRPr="00716A11">
        <w:t xml:space="preserve"> and how reliable </w:t>
      </w:r>
      <w:r w:rsidR="006E4CC3">
        <w:t>it is</w:t>
      </w:r>
      <w:r w:rsidR="006337F9" w:rsidRPr="00716A11">
        <w:t xml:space="preserve">, </w:t>
      </w:r>
      <w:r w:rsidR="00AF204A" w:rsidRPr="00716A11">
        <w:t xml:space="preserve">variation in </w:t>
      </w:r>
      <w:r w:rsidR="006A5D98" w:rsidRPr="00716A11">
        <w:t xml:space="preserve">time </w:t>
      </w:r>
      <w:r w:rsidR="00AF204A" w:rsidRPr="00716A11">
        <w:t>recall periods</w:t>
      </w:r>
      <w:r w:rsidR="006A5D98" w:rsidRPr="00716A11">
        <w:t xml:space="preserve"> (</w:t>
      </w:r>
      <w:r w:rsidR="00CA784E" w:rsidRPr="00716A11">
        <w:t>in the last six</w:t>
      </w:r>
      <w:r w:rsidR="006A5D98" w:rsidRPr="00716A11">
        <w:t xml:space="preserve"> months, in the last year), </w:t>
      </w:r>
      <w:r w:rsidR="00AF204A" w:rsidRPr="00716A11">
        <w:t>and</w:t>
      </w:r>
      <w:r w:rsidR="00CA784E" w:rsidRPr="00716A11">
        <w:t xml:space="preserve"> </w:t>
      </w:r>
      <w:r w:rsidR="00AF204A" w:rsidRPr="00716A11">
        <w:t>demographic features of the sample</w:t>
      </w:r>
      <w:r w:rsidR="00C15E89" w:rsidRPr="00716A11">
        <w:t xml:space="preserve"> (Kowalski, Limber &amp; McCord, 2019)</w:t>
      </w:r>
      <w:r w:rsidR="00CA784E" w:rsidRPr="00716A11">
        <w:t>.</w:t>
      </w:r>
      <w:r w:rsidR="006337F9" w:rsidRPr="00716A11">
        <w:t xml:space="preserve"> </w:t>
      </w:r>
      <w:r w:rsidR="009A1517" w:rsidRPr="00716A11">
        <w:t xml:space="preserve">The ongoing debate </w:t>
      </w:r>
      <w:r w:rsidR="004F6754" w:rsidRPr="00716A11">
        <w:t>conceptuali</w:t>
      </w:r>
      <w:r w:rsidR="004F6754">
        <w:t>s</w:t>
      </w:r>
      <w:r w:rsidR="004F6754" w:rsidRPr="00716A11">
        <w:t xml:space="preserve">ing </w:t>
      </w:r>
      <w:r w:rsidR="009A1517" w:rsidRPr="00716A11">
        <w:t>cyberbullying within the literature, although necessary, hinders the development of a homogenous definition</w:t>
      </w:r>
      <w:r w:rsidR="00C15E89" w:rsidRPr="00716A11">
        <w:t>, which in turn makes measuring the phenomenon problematic (Berne</w:t>
      </w:r>
      <w:r w:rsidR="007B2A64">
        <w:t xml:space="preserve"> et al.</w:t>
      </w:r>
      <w:r w:rsidR="0096197F">
        <w:rPr>
          <w:color w:val="000000"/>
          <w:shd w:val="clear" w:color="auto" w:fill="FFFFFF"/>
        </w:rPr>
        <w:t>,</w:t>
      </w:r>
      <w:r w:rsidR="00C15E89" w:rsidRPr="00716A11">
        <w:t xml:space="preserve"> 2013). </w:t>
      </w:r>
    </w:p>
    <w:p w14:paraId="340BDCFB" w14:textId="1A2A281E" w:rsidR="00C26EAE" w:rsidRPr="00716A11" w:rsidRDefault="00C15E89" w:rsidP="00716A11">
      <w:pPr>
        <w:pStyle w:val="NormalWeb"/>
        <w:spacing w:before="0" w:beforeAutospacing="0" w:after="0" w:afterAutospacing="0" w:line="480" w:lineRule="auto"/>
        <w:ind w:firstLine="720"/>
      </w:pPr>
      <w:r w:rsidRPr="00716A11">
        <w:t>Considering prevalence rates of younger age groups of children, w</w:t>
      </w:r>
      <w:r w:rsidR="00C26EAE" w:rsidRPr="00716A11">
        <w:t>hat is known is that limited resea</w:t>
      </w:r>
      <w:r w:rsidRPr="00716A11">
        <w:t xml:space="preserve">rch has been conducted with young people </w:t>
      </w:r>
      <w:r w:rsidR="00C26EAE" w:rsidRPr="00716A11">
        <w:t>below</w:t>
      </w:r>
      <w:r w:rsidR="00A06789" w:rsidRPr="00716A11">
        <w:t xml:space="preserve"> the age 11</w:t>
      </w:r>
      <w:r w:rsidR="00116DFF" w:rsidRPr="00716A11">
        <w:t>.</w:t>
      </w:r>
      <w:r w:rsidRPr="00716A11">
        <w:t xml:space="preserve"> </w:t>
      </w:r>
      <w:r w:rsidR="00116DFF" w:rsidRPr="00716A11">
        <w:t>H</w:t>
      </w:r>
      <w:r w:rsidRPr="00716A11">
        <w:t>owever, i</w:t>
      </w:r>
      <w:r w:rsidR="00B72EDB" w:rsidRPr="00716A11">
        <w:t xml:space="preserve">t is clear </w:t>
      </w:r>
      <w:r w:rsidR="00E8242E" w:rsidRPr="00716A11">
        <w:t>cyberbullying</w:t>
      </w:r>
      <w:r w:rsidR="00116DFF" w:rsidRPr="00716A11">
        <w:t xml:space="preserve"> is experienced by the younger</w:t>
      </w:r>
      <w:r w:rsidRPr="00716A11">
        <w:t xml:space="preserve"> age group</w:t>
      </w:r>
      <w:r w:rsidR="00E8242E" w:rsidRPr="00716A11">
        <w:t>.</w:t>
      </w:r>
      <w:r w:rsidR="00A06789" w:rsidRPr="00716A11">
        <w:t xml:space="preserve"> </w:t>
      </w:r>
      <w:r w:rsidR="00E8242E" w:rsidRPr="00716A11">
        <w:t xml:space="preserve"> Monks, Robinson</w:t>
      </w:r>
      <w:r w:rsidR="00C0234F">
        <w:t>,</w:t>
      </w:r>
      <w:r w:rsidR="00E8242E" w:rsidRPr="00716A11">
        <w:t xml:space="preserve"> and </w:t>
      </w:r>
      <w:proofErr w:type="spellStart"/>
      <w:r w:rsidR="00E8242E" w:rsidRPr="00716A11">
        <w:t>Worlidge</w:t>
      </w:r>
      <w:proofErr w:type="spellEnd"/>
      <w:r w:rsidR="00B72EDB" w:rsidRPr="00716A11">
        <w:t xml:space="preserve"> </w:t>
      </w:r>
      <w:r w:rsidR="00E8242E" w:rsidRPr="00716A11">
        <w:t>(</w:t>
      </w:r>
      <w:r w:rsidR="003A3D5C" w:rsidRPr="00716A11">
        <w:t>2012)</w:t>
      </w:r>
      <w:r w:rsidR="00A06789" w:rsidRPr="00716A11">
        <w:t xml:space="preserve"> report </w:t>
      </w:r>
      <w:r w:rsidRPr="00716A11">
        <w:t>cyberbullying involvement</w:t>
      </w:r>
      <w:r w:rsidR="00A06789" w:rsidRPr="00716A11">
        <w:t xml:space="preserve"> of</w:t>
      </w:r>
      <w:r w:rsidR="00E8242E" w:rsidRPr="00716A11">
        <w:t xml:space="preserve"> 20.5% </w:t>
      </w:r>
      <w:r w:rsidR="00A06789" w:rsidRPr="00716A11">
        <w:t xml:space="preserve">for </w:t>
      </w:r>
      <w:r w:rsidR="007264B0" w:rsidRPr="00716A11">
        <w:t xml:space="preserve">self-identified </w:t>
      </w:r>
      <w:r w:rsidR="00E8242E" w:rsidRPr="00716A11">
        <w:t xml:space="preserve">victims and 5% identified </w:t>
      </w:r>
      <w:r w:rsidR="00116DFF" w:rsidRPr="00716A11">
        <w:t xml:space="preserve">as </w:t>
      </w:r>
      <w:r w:rsidR="00E8242E" w:rsidRPr="00716A11">
        <w:t>perpetrators of cyberbullying</w:t>
      </w:r>
      <w:r w:rsidR="00A06789" w:rsidRPr="00716A11">
        <w:t xml:space="preserve"> for a sample with an age range of 7-11</w:t>
      </w:r>
      <w:r w:rsidR="00134BE2" w:rsidRPr="00716A11">
        <w:t>.</w:t>
      </w:r>
      <w:r w:rsidR="00B72EDB" w:rsidRPr="00716A11">
        <w:t xml:space="preserve"> </w:t>
      </w:r>
      <w:r w:rsidR="007264B0" w:rsidRPr="00716A11">
        <w:t xml:space="preserve">Despite </w:t>
      </w:r>
      <w:r w:rsidR="007264B0" w:rsidRPr="00716A11">
        <w:lastRenderedPageBreak/>
        <w:t xml:space="preserve">this, and </w:t>
      </w:r>
      <w:r w:rsidR="00C0234F">
        <w:t xml:space="preserve">the </w:t>
      </w:r>
      <w:r w:rsidR="007264B0" w:rsidRPr="00716A11">
        <w:t xml:space="preserve">considerable evidence for cyberbullying prevalence in upper age ranges, cyberbullying still </w:t>
      </w:r>
      <w:r w:rsidR="0096197F">
        <w:t>is only moderately regarded in a</w:t>
      </w:r>
      <w:r w:rsidR="007264B0" w:rsidRPr="00716A11">
        <w:t>nti-bullying policies in primary (32%) and secondary (52%) educational establishments in the UK (Smith et al.</w:t>
      </w:r>
      <w:r w:rsidR="00C0234F">
        <w:t>,</w:t>
      </w:r>
      <w:r w:rsidR="007264B0" w:rsidRPr="00716A11">
        <w:t xml:space="preserve"> 2012). </w:t>
      </w:r>
      <w:r w:rsidR="00116DFF" w:rsidRPr="00716A11">
        <w:t xml:space="preserve">Future </w:t>
      </w:r>
      <w:r w:rsidR="00F02CD5" w:rsidRPr="00716A11">
        <w:t>l</w:t>
      </w:r>
      <w:r w:rsidR="00116DFF" w:rsidRPr="00716A11">
        <w:t>ongitudinal research concer</w:t>
      </w:r>
      <w:r w:rsidR="00D5263A">
        <w:t xml:space="preserve">ning a sample that includes younger </w:t>
      </w:r>
      <w:r w:rsidR="00CE5DEB" w:rsidRPr="00716A11">
        <w:t>children and adolescents</w:t>
      </w:r>
      <w:r w:rsidR="00116DFF" w:rsidRPr="00716A11">
        <w:t xml:space="preserve"> </w:t>
      </w:r>
      <w:r w:rsidR="007264B0" w:rsidRPr="00716A11">
        <w:t>woul</w:t>
      </w:r>
      <w:r w:rsidR="00941F1E" w:rsidRPr="00716A11">
        <w:t>d be more effective and practical</w:t>
      </w:r>
      <w:r w:rsidR="00116DFF" w:rsidRPr="00716A11">
        <w:t xml:space="preserve"> for researching prevalence rates of cyberbullying</w:t>
      </w:r>
      <w:r w:rsidR="00941F1E" w:rsidRPr="00716A11">
        <w:t>.</w:t>
      </w:r>
    </w:p>
    <w:p w14:paraId="0C989900" w14:textId="77777777" w:rsidR="00176616" w:rsidRDefault="00176616" w:rsidP="00716A11">
      <w:pPr>
        <w:spacing w:line="480" w:lineRule="auto"/>
        <w:rPr>
          <w:b/>
          <w:i/>
        </w:rPr>
      </w:pPr>
    </w:p>
    <w:p w14:paraId="49F64FA7" w14:textId="52F42A5E" w:rsidR="00BB4361" w:rsidRDefault="00A736C4" w:rsidP="00716A11">
      <w:pPr>
        <w:spacing w:line="480" w:lineRule="auto"/>
        <w:rPr>
          <w:b/>
          <w:i/>
        </w:rPr>
      </w:pPr>
      <w:r w:rsidRPr="00716A11">
        <w:rPr>
          <w:b/>
          <w:i/>
        </w:rPr>
        <w:t>Cyberbullying behaviours</w:t>
      </w:r>
    </w:p>
    <w:p w14:paraId="553254FD" w14:textId="0106EC8E" w:rsidR="00176616" w:rsidRDefault="00176616" w:rsidP="006E4CC3">
      <w:pPr>
        <w:spacing w:line="480" w:lineRule="auto"/>
        <w:ind w:firstLine="720"/>
      </w:pPr>
      <w:r w:rsidRPr="0056149F">
        <w:t xml:space="preserve">Generally, </w:t>
      </w:r>
      <w:r>
        <w:t>classification of</w:t>
      </w:r>
      <w:r w:rsidRPr="0056149F">
        <w:t xml:space="preserve"> cyberbullying behaviours can be viewed from Willard’s (2007) taxonomy. Behaviours include flaming (i.e., arguments), harassment (i.e., offensive and repetitive messages), denigration (i.e., posting negative</w:t>
      </w:r>
      <w:r>
        <w:t>,</w:t>
      </w:r>
      <w:r w:rsidRPr="0056149F">
        <w:t xml:space="preserve"> harmful</w:t>
      </w:r>
      <w:r w:rsidR="001549DF">
        <w:t>,</w:t>
      </w:r>
      <w:r w:rsidRPr="0056149F">
        <w:t xml:space="preserve"> or untrue information about another), impersonation (i.e., pretending to be another and posting information that reflects </w:t>
      </w:r>
      <w:r w:rsidR="00D5263A">
        <w:t xml:space="preserve">upon </w:t>
      </w:r>
      <w:r>
        <w:t xml:space="preserve">them </w:t>
      </w:r>
      <w:r w:rsidRPr="0056149F">
        <w:t>badly), outing/trickery (i.e., gaining another’s personal information and sharing it without consent), exclus</w:t>
      </w:r>
      <w:r w:rsidR="00D5263A">
        <w:t>ion (i.e., intentionally excluding</w:t>
      </w:r>
      <w:r w:rsidRPr="0056149F">
        <w:t xml:space="preserve"> or blocking another from online communication), and cyberstalking (i.e., repetitively sending offensive and threatening messages to another).</w:t>
      </w:r>
      <w:r>
        <w:t xml:space="preserve"> </w:t>
      </w:r>
    </w:p>
    <w:p w14:paraId="7C0A4C6F" w14:textId="2FDD39FF" w:rsidR="00176616" w:rsidRPr="00716A11" w:rsidRDefault="00176616" w:rsidP="00176616">
      <w:pPr>
        <w:spacing w:line="480" w:lineRule="auto"/>
        <w:ind w:firstLine="720"/>
        <w:rPr>
          <w:b/>
          <w:i/>
        </w:rPr>
      </w:pPr>
      <w:r>
        <w:t>Types of cyberbullying behaviours can manifest as written-verbal behaviour</w:t>
      </w:r>
      <w:r w:rsidR="00D5263A">
        <w:t xml:space="preserve">s </w:t>
      </w:r>
      <w:r w:rsidR="001549DF">
        <w:t>(</w:t>
      </w:r>
      <w:r w:rsidR="00D5263A">
        <w:t>during a phone call, in one to one</w:t>
      </w:r>
      <w:r>
        <w:t xml:space="preserve"> or group text messages, or on social media</w:t>
      </w:r>
      <w:r w:rsidR="001549DF">
        <w:t>)</w:t>
      </w:r>
      <w:r>
        <w:t xml:space="preserve"> or </w:t>
      </w:r>
      <w:r w:rsidRPr="00C11248">
        <w:t xml:space="preserve">as visual behaviours </w:t>
      </w:r>
      <w:r w:rsidR="001549DF">
        <w:t>(</w:t>
      </w:r>
      <w:r w:rsidRPr="00C11248">
        <w:t>such as posting or sharing media without consent</w:t>
      </w:r>
      <w:r w:rsidR="001549DF">
        <w:t>,</w:t>
      </w:r>
      <w:r w:rsidR="001549DF" w:rsidRPr="00C11248">
        <w:t xml:space="preserve"> </w:t>
      </w:r>
      <w:r w:rsidRPr="00C11248">
        <w:t>photographs</w:t>
      </w:r>
      <w:r w:rsidR="001549DF">
        <w:t>,</w:t>
      </w:r>
      <w:r w:rsidRPr="00C11248">
        <w:t xml:space="preserve"> or videos</w:t>
      </w:r>
      <w:r w:rsidR="001549DF">
        <w:t xml:space="preserve">; </w:t>
      </w:r>
      <w:proofErr w:type="spellStart"/>
      <w:r w:rsidRPr="00C11248">
        <w:t>Noc</w:t>
      </w:r>
      <w:r w:rsidR="00171AD8">
        <w:t>entini</w:t>
      </w:r>
      <w:proofErr w:type="spellEnd"/>
      <w:r w:rsidR="00171AD8">
        <w:t xml:space="preserve"> et al., 2010; Palladino</w:t>
      </w:r>
      <w:r w:rsidRPr="00C11248">
        <w:t>,</w:t>
      </w:r>
      <w:r w:rsidR="00171AD8">
        <w:t xml:space="preserve"> </w:t>
      </w:r>
      <w:proofErr w:type="spellStart"/>
      <w:r w:rsidR="00171AD8">
        <w:rPr>
          <w:lang w:eastAsia="en-GB"/>
        </w:rPr>
        <w:t>Nocentini</w:t>
      </w:r>
      <w:proofErr w:type="spellEnd"/>
      <w:r w:rsidR="00171AD8">
        <w:rPr>
          <w:lang w:eastAsia="en-GB"/>
        </w:rPr>
        <w:t xml:space="preserve">, &amp; </w:t>
      </w:r>
      <w:proofErr w:type="spellStart"/>
      <w:r w:rsidR="00171AD8" w:rsidRPr="002F7298">
        <w:rPr>
          <w:lang w:eastAsia="en-GB"/>
        </w:rPr>
        <w:t>Menesini</w:t>
      </w:r>
      <w:proofErr w:type="spellEnd"/>
      <w:r w:rsidR="00171AD8">
        <w:rPr>
          <w:lang w:eastAsia="en-GB"/>
        </w:rPr>
        <w:t>,</w:t>
      </w:r>
      <w:r w:rsidRPr="00C11248">
        <w:t xml:space="preserve"> 2015)</w:t>
      </w:r>
      <w:r>
        <w:t xml:space="preserve">. </w:t>
      </w:r>
      <w:proofErr w:type="spellStart"/>
      <w:r>
        <w:t>Langos</w:t>
      </w:r>
      <w:proofErr w:type="spellEnd"/>
      <w:r>
        <w:t xml:space="preserve"> (2012) dichotomized types of cyberbullying behaviours into direct and indirect methods for victimisation. Direct cyberbullying entails a perpetrator directly targeting an individual in a closed context where only both individuals are involved. Indirect cyberbully is the opposite, where bystanders can </w:t>
      </w:r>
      <w:r w:rsidR="003925D7">
        <w:t>publicly</w:t>
      </w:r>
      <w:r>
        <w:t xml:space="preserve"> view the victimisation in an open context and can then be shared or saved by multiple individuals.</w:t>
      </w:r>
      <w:r w:rsidR="003B6057">
        <w:t xml:space="preserve"> In addition, to the range of behaviours that constitute cyberbullying, individuals also fulfil a range of roles in cyberbullying</w:t>
      </w:r>
      <w:r w:rsidR="0020151D">
        <w:t xml:space="preserve"> which the chapter will now discuss</w:t>
      </w:r>
      <w:r w:rsidR="003B6057">
        <w:t>.</w:t>
      </w:r>
    </w:p>
    <w:p w14:paraId="3488A98F" w14:textId="77777777" w:rsidR="00B866C5" w:rsidRPr="00716A11" w:rsidRDefault="00B866C5" w:rsidP="00716A11">
      <w:pPr>
        <w:spacing w:line="480" w:lineRule="auto"/>
        <w:rPr>
          <w:b/>
          <w:i/>
        </w:rPr>
      </w:pPr>
    </w:p>
    <w:p w14:paraId="731F7C44" w14:textId="77777777" w:rsidR="00244253" w:rsidRPr="00716A11" w:rsidRDefault="00244253" w:rsidP="00716A11">
      <w:pPr>
        <w:spacing w:line="480" w:lineRule="auto"/>
        <w:rPr>
          <w:i/>
        </w:rPr>
      </w:pPr>
      <w:r w:rsidRPr="00716A11">
        <w:rPr>
          <w:b/>
          <w:i/>
        </w:rPr>
        <w:t>Cyber-perpetrators</w:t>
      </w:r>
    </w:p>
    <w:p w14:paraId="19EF3783" w14:textId="5506B8D0" w:rsidR="00244253" w:rsidRPr="00716A11" w:rsidRDefault="00F076C6" w:rsidP="006E4CC3">
      <w:pPr>
        <w:spacing w:line="480" w:lineRule="auto"/>
        <w:ind w:firstLine="720"/>
      </w:pPr>
      <w:r w:rsidRPr="00716A11">
        <w:t>For young people</w:t>
      </w:r>
      <w:r w:rsidR="00244253" w:rsidRPr="00716A11">
        <w:t>, one of the most prominent predicting factors reported in the literature for cyberbullying perpetration is internet usage. Those who display aggressive behaviours towards others online are more likely to have high frequency internet usage (</w:t>
      </w:r>
      <w:proofErr w:type="spellStart"/>
      <w:r w:rsidR="00244253" w:rsidRPr="00716A11">
        <w:t>Patchin</w:t>
      </w:r>
      <w:proofErr w:type="spellEnd"/>
      <w:r w:rsidR="00244253" w:rsidRPr="00716A11">
        <w:t xml:space="preserve"> &amp; Hinduja, 2006; Mura, </w:t>
      </w:r>
      <w:proofErr w:type="spellStart"/>
      <w:r w:rsidR="00244253" w:rsidRPr="00716A11">
        <w:t>Topcu</w:t>
      </w:r>
      <w:proofErr w:type="spellEnd"/>
      <w:r w:rsidR="00244253" w:rsidRPr="00716A11">
        <w:t xml:space="preserve">, </w:t>
      </w:r>
      <w:proofErr w:type="spellStart"/>
      <w:r w:rsidR="00244253" w:rsidRPr="00716A11">
        <w:t>Erdur</w:t>
      </w:r>
      <w:proofErr w:type="spellEnd"/>
      <w:r w:rsidR="00244253" w:rsidRPr="00716A11">
        <w:t xml:space="preserve">-Baker, &amp; </w:t>
      </w:r>
      <w:proofErr w:type="spellStart"/>
      <w:r w:rsidR="00244253" w:rsidRPr="00716A11">
        <w:t>Diamantinia</w:t>
      </w:r>
      <w:proofErr w:type="spellEnd"/>
      <w:r w:rsidR="00244253" w:rsidRPr="00716A11">
        <w:t>, 2011) compared to those who are non-aggressive. Having high exposure to the internet for young people has been linked to cyber-delinquent behaviours such as abusive language use, spreading false rumours</w:t>
      </w:r>
      <w:r w:rsidR="00F9672E" w:rsidRPr="00716A11">
        <w:t>,</w:t>
      </w:r>
      <w:r w:rsidR="00244253" w:rsidRPr="00716A11">
        <w:t xml:space="preserve"> and cyber sexual harassment (Lee, 2004). In support, Lee and </w:t>
      </w:r>
      <w:proofErr w:type="spellStart"/>
      <w:r w:rsidR="00244253" w:rsidRPr="00716A11">
        <w:t>Ahn</w:t>
      </w:r>
      <w:proofErr w:type="spellEnd"/>
      <w:r w:rsidR="00244253" w:rsidRPr="00716A11">
        <w:t xml:space="preserve"> (2005) report online delinquent behaviours to be significantly higher for those who spend more than 3 hours</w:t>
      </w:r>
      <w:r w:rsidR="005E57FB">
        <w:t xml:space="preserve"> using</w:t>
      </w:r>
      <w:r w:rsidR="00244253" w:rsidRPr="00716A11">
        <w:t xml:space="preserve"> a computer </w:t>
      </w:r>
      <w:r w:rsidR="001936B9" w:rsidRPr="00716A11">
        <w:t>daily</w:t>
      </w:r>
      <w:r w:rsidR="00244253" w:rsidRPr="00716A11">
        <w:t xml:space="preserve">. The understanding gained from this literature is vital to reducing cyberbullying perpetration in a rapidly growing technological society. </w:t>
      </w:r>
    </w:p>
    <w:p w14:paraId="09316B58" w14:textId="40616FF0" w:rsidR="00244253" w:rsidRPr="00716A11" w:rsidRDefault="00244253" w:rsidP="00716A11">
      <w:pPr>
        <w:spacing w:line="480" w:lineRule="auto"/>
        <w:ind w:firstLine="720"/>
      </w:pPr>
      <w:r w:rsidRPr="00716A11">
        <w:t xml:space="preserve">A strong tendency towards aggression and anti-social behaviours is acknowledged in the literature, linking real world bullying behaviours to the virtual world. Adolescents who are predisposed to aggression (Ang, Tan, &amp; Talib </w:t>
      </w:r>
      <w:proofErr w:type="spellStart"/>
      <w:r w:rsidRPr="00716A11">
        <w:t>Mansor</w:t>
      </w:r>
      <w:proofErr w:type="spellEnd"/>
      <w:r w:rsidRPr="00716A11">
        <w:t>, 2011)</w:t>
      </w:r>
      <w:r w:rsidR="005E57FB">
        <w:t>,</w:t>
      </w:r>
      <w:r w:rsidRPr="00716A11">
        <w:t xml:space="preserve"> and engage in traditional bullying</w:t>
      </w:r>
      <w:r w:rsidR="001C458F">
        <w:t>,</w:t>
      </w:r>
      <w:r w:rsidRPr="00716A11">
        <w:t xml:space="preserve"> are more likely to be perpetrators of cyberbullying (Hinduja &amp; </w:t>
      </w:r>
      <w:proofErr w:type="spellStart"/>
      <w:r w:rsidRPr="00716A11">
        <w:t>Patchin</w:t>
      </w:r>
      <w:proofErr w:type="spellEnd"/>
      <w:r w:rsidRPr="00716A11">
        <w:t>, 2008; Juvonen &amp; Gross, 2008; Smith et al., 2008; Ybarra &amp; Mitchell, 2004a; You &amp; Lim, 2016). Furthermore, cyber-</w:t>
      </w:r>
      <w:proofErr w:type="gramStart"/>
      <w:r w:rsidRPr="00716A11">
        <w:t xml:space="preserve">perpetration </w:t>
      </w:r>
      <w:r w:rsidR="00016C70">
        <w:t xml:space="preserve"> is</w:t>
      </w:r>
      <w:proofErr w:type="gramEnd"/>
      <w:r w:rsidR="00016C70">
        <w:t xml:space="preserve"> </w:t>
      </w:r>
      <w:r w:rsidRPr="00716A11">
        <w:t>relate</w:t>
      </w:r>
      <w:r w:rsidR="00016C70">
        <w:t>d</w:t>
      </w:r>
      <w:r w:rsidRPr="00716A11">
        <w:t xml:space="preserve"> to holding supportive normative beliefs towards traditional bully</w:t>
      </w:r>
      <w:r w:rsidR="001C458F">
        <w:t>ing</w:t>
      </w:r>
      <w:r w:rsidRPr="00716A11">
        <w:t xml:space="preserve"> and cyberbullying (Williams &amp; Guerra, 2007), rule breaking problems (Ybarra &amp; Mitchell, 2007)</w:t>
      </w:r>
      <w:r w:rsidR="00F9672E" w:rsidRPr="00716A11">
        <w:t>,</w:t>
      </w:r>
      <w:r w:rsidRPr="00716A11">
        <w:t xml:space="preserve"> and a lack of self-control (Park, 2012; You &amp; Lim, 2016). It is apparent the internet is not only being utilised as a method for adolescents to aggress between each other </w:t>
      </w:r>
      <w:proofErr w:type="gramStart"/>
      <w:r w:rsidRPr="00716A11">
        <w:t>but  also</w:t>
      </w:r>
      <w:proofErr w:type="gramEnd"/>
      <w:r w:rsidRPr="00716A11">
        <w:t xml:space="preserve"> a</w:t>
      </w:r>
      <w:r w:rsidR="00016C70">
        <w:t>s a</w:t>
      </w:r>
      <w:r w:rsidRPr="00716A11">
        <w:t xml:space="preserve"> tool for those who are predisposed to aggression.  </w:t>
      </w:r>
    </w:p>
    <w:p w14:paraId="47EFBEC6" w14:textId="6D81E4F8" w:rsidR="00244253" w:rsidRPr="00716A11" w:rsidRDefault="00244253" w:rsidP="00716A11">
      <w:pPr>
        <w:spacing w:line="480" w:lineRule="auto"/>
        <w:ind w:firstLine="720"/>
      </w:pPr>
      <w:r w:rsidRPr="00716A11">
        <w:t xml:space="preserve">The central and influential role of parents has been indicated as hugely important in terms of cyberbullying activity. Relational characteristics such as poor parent-child relationships and emotional bonds (Ybarra &amp; Mitchell, 2004b) and poor parental monitoring </w:t>
      </w:r>
      <w:r w:rsidRPr="00716A11">
        <w:lastRenderedPageBreak/>
        <w:t xml:space="preserve">(Wang, </w:t>
      </w:r>
      <w:proofErr w:type="spellStart"/>
      <w:r w:rsidRPr="00716A11">
        <w:t>Iannotti</w:t>
      </w:r>
      <w:proofErr w:type="spellEnd"/>
      <w:r w:rsidR="004E726D">
        <w:t>,</w:t>
      </w:r>
      <w:r w:rsidRPr="00716A11">
        <w:t xml:space="preserve"> &amp; </w:t>
      </w:r>
      <w:proofErr w:type="spellStart"/>
      <w:r w:rsidRPr="00716A11">
        <w:t>Nansel</w:t>
      </w:r>
      <w:proofErr w:type="spellEnd"/>
      <w:r w:rsidRPr="00716A11">
        <w:t>, 2009) have been associated with engagement in cyberbullying in comparison to those who do not engage.  Legate, Weinstein</w:t>
      </w:r>
      <w:r w:rsidR="00F9672E" w:rsidRPr="00716A11">
        <w:t>,</w:t>
      </w:r>
      <w:r w:rsidRPr="00716A11">
        <w:t xml:space="preserve"> and Przybylski (2019) considered parent</w:t>
      </w:r>
      <w:r w:rsidR="00577AAD">
        <w:t>s</w:t>
      </w:r>
      <w:r w:rsidRPr="00716A11">
        <w:t xml:space="preserve">’ self- report strategies of cyberbullying alongside their </w:t>
      </w:r>
      <w:r w:rsidR="00672C0E">
        <w:t>c</w:t>
      </w:r>
      <w:r w:rsidR="00672C0E" w:rsidRPr="00716A11">
        <w:t>hild</w:t>
      </w:r>
      <w:r w:rsidR="00672C0E">
        <w:t>’s</w:t>
      </w:r>
      <w:r w:rsidRPr="00716A11">
        <w:t xml:space="preserve"> self-reports of cyberbullying activity to explore how parenting styles may impact on adolescent behaviour. </w:t>
      </w:r>
      <w:r w:rsidR="00BA0854" w:rsidRPr="00716A11">
        <w:t>Findings suggested</w:t>
      </w:r>
      <w:r w:rsidRPr="00716A11">
        <w:t xml:space="preserve"> </w:t>
      </w:r>
      <w:r w:rsidR="00BA0854" w:rsidRPr="00716A11">
        <w:t>that a</w:t>
      </w:r>
      <w:r w:rsidRPr="00716A11">
        <w:t xml:space="preserve">dolescents that engaged in the least amount of cyberbullying activity had parents who implemented autonomous-supportive strategies </w:t>
      </w:r>
      <w:r w:rsidR="00577AAD">
        <w:t>such as</w:t>
      </w:r>
      <w:r w:rsidRPr="00716A11">
        <w:t xml:space="preserve"> considering</w:t>
      </w:r>
      <w:r w:rsidR="00F076C6" w:rsidRPr="00716A11">
        <w:t xml:space="preserve"> their</w:t>
      </w:r>
      <w:r w:rsidRPr="00716A11">
        <w:t xml:space="preserve"> </w:t>
      </w:r>
      <w:r w:rsidR="00672C0E">
        <w:t>c</w:t>
      </w:r>
      <w:r w:rsidR="00672C0E" w:rsidRPr="00716A11">
        <w:t>hild</w:t>
      </w:r>
      <w:r w:rsidR="00672C0E">
        <w:t>’s</w:t>
      </w:r>
      <w:r w:rsidR="00016C70">
        <w:t xml:space="preserve"> </w:t>
      </w:r>
      <w:r w:rsidRPr="00716A11">
        <w:t>perspective, offering choice</w:t>
      </w:r>
      <w:r w:rsidR="00577AAD">
        <w:t>,</w:t>
      </w:r>
      <w:r w:rsidRPr="00716A11">
        <w:t xml:space="preserve"> and explaining limitations (Ryan &amp; Deci, 2017). Longitudinal findings support this research</w:t>
      </w:r>
      <w:r w:rsidR="00577AAD">
        <w:t>,</w:t>
      </w:r>
      <w:r w:rsidRPr="00716A11">
        <w:t xml:space="preserve"> reporting that parental support can protect adolescents from perpetrating cyberbullying </w:t>
      </w:r>
      <w:r w:rsidR="008B677F" w:rsidRPr="00716A11">
        <w:t>and</w:t>
      </w:r>
      <w:r w:rsidRPr="00716A11">
        <w:t xml:space="preserve"> from becoming a victim (Fanti, Demetriou, &amp; </w:t>
      </w:r>
      <w:proofErr w:type="spellStart"/>
      <w:r w:rsidRPr="00716A11">
        <w:t>Hawa</w:t>
      </w:r>
      <w:proofErr w:type="spellEnd"/>
      <w:r w:rsidRPr="00716A11">
        <w:t xml:space="preserve">, 2012). The literature acknowledges how key parent roles are in the development of their children and how parents could influence adolescent delinquent behaviours. Research specifically for cyberbullying in this area is however limited and needs to be cultivated for interventions to grasp how to support parents to adapt their own parental styles. </w:t>
      </w:r>
    </w:p>
    <w:p w14:paraId="5376876C" w14:textId="77777777" w:rsidR="00244253" w:rsidRPr="00716A11" w:rsidRDefault="00244253" w:rsidP="00716A11">
      <w:pPr>
        <w:spacing w:line="480" w:lineRule="auto"/>
        <w:rPr>
          <w:b/>
        </w:rPr>
      </w:pPr>
    </w:p>
    <w:p w14:paraId="05361DBE" w14:textId="77777777" w:rsidR="00244253" w:rsidRPr="00716A11" w:rsidRDefault="00244253" w:rsidP="00716A11">
      <w:pPr>
        <w:spacing w:line="480" w:lineRule="auto"/>
        <w:rPr>
          <w:b/>
          <w:i/>
        </w:rPr>
      </w:pPr>
      <w:r w:rsidRPr="00716A11">
        <w:rPr>
          <w:b/>
          <w:i/>
        </w:rPr>
        <w:t>Cyber Victims</w:t>
      </w:r>
    </w:p>
    <w:p w14:paraId="081FBDE5" w14:textId="1E3C626C" w:rsidR="00244253" w:rsidRPr="00716A11" w:rsidRDefault="00002829" w:rsidP="006E4CC3">
      <w:pPr>
        <w:spacing w:line="480" w:lineRule="auto"/>
        <w:ind w:firstLine="720"/>
      </w:pPr>
      <w:r w:rsidRPr="00716A11">
        <w:t xml:space="preserve">Cyberbullying has been reported to be as common </w:t>
      </w:r>
      <w:r w:rsidR="00930A08" w:rsidRPr="00716A11">
        <w:t xml:space="preserve">as </w:t>
      </w:r>
      <w:r w:rsidRPr="00716A11">
        <w:t xml:space="preserve">traditional bullying </w:t>
      </w:r>
      <w:r w:rsidR="00930A08" w:rsidRPr="00716A11">
        <w:t xml:space="preserve">for adolescents </w:t>
      </w:r>
      <w:r w:rsidR="00171AD8">
        <w:t>(</w:t>
      </w:r>
      <w:proofErr w:type="spellStart"/>
      <w:r w:rsidR="00171AD8">
        <w:t>Erent</w:t>
      </w:r>
      <w:r w:rsidRPr="00716A11">
        <w:t>aite</w:t>
      </w:r>
      <w:proofErr w:type="spellEnd"/>
      <w:r w:rsidRPr="00716A11">
        <w:t>, Bergman</w:t>
      </w:r>
      <w:r w:rsidR="004F6754">
        <w:t xml:space="preserve">, &amp; </w:t>
      </w:r>
      <w:proofErr w:type="spellStart"/>
      <w:r w:rsidR="00171AD8" w:rsidRPr="00577C54">
        <w:t>Žukauskiene</w:t>
      </w:r>
      <w:proofErr w:type="spellEnd"/>
      <w:r w:rsidR="00930A08" w:rsidRPr="00716A11">
        <w:t>,</w:t>
      </w:r>
      <w:r w:rsidRPr="00716A11">
        <w:t xml:space="preserve"> 2012).</w:t>
      </w:r>
      <w:r w:rsidR="00244253" w:rsidRPr="00716A11">
        <w:t xml:space="preserve"> Creating a balance between time spent online and offline has been attributed to stabilising cyber victimisation and perpetration </w:t>
      </w:r>
      <w:r w:rsidR="00AD1EE9">
        <w:t xml:space="preserve">rates </w:t>
      </w:r>
      <w:r w:rsidR="00244253" w:rsidRPr="00716A11">
        <w:t>for young people. The gl</w:t>
      </w:r>
      <w:r w:rsidR="00365E2F" w:rsidRPr="00716A11">
        <w:t>obal PISA Wellbeing report (OECD, 2017</w:t>
      </w:r>
      <w:r w:rsidR="00244253" w:rsidRPr="00716A11">
        <w:t xml:space="preserve">) involving 72 countries revealed that 26% of </w:t>
      </w:r>
      <w:r w:rsidR="008B677F" w:rsidRPr="00716A11">
        <w:t>15-year</w:t>
      </w:r>
      <w:r w:rsidR="008B677F">
        <w:t>-</w:t>
      </w:r>
      <w:r w:rsidR="00244253" w:rsidRPr="00716A11">
        <w:t>ol</w:t>
      </w:r>
      <w:r w:rsidR="00F076C6" w:rsidRPr="00716A11">
        <w:t>ds were extreme internet users (</w:t>
      </w:r>
      <w:r w:rsidR="00244253" w:rsidRPr="00716A11">
        <w:t>more than 6 hours per day</w:t>
      </w:r>
      <w:r w:rsidR="00F076C6" w:rsidRPr="00716A11">
        <w:t>)</w:t>
      </w:r>
      <w:r w:rsidR="00244253" w:rsidRPr="00716A11">
        <w:t xml:space="preserve"> on weekend days and 16% were on weekdays. High internet usage presents a </w:t>
      </w:r>
      <w:r w:rsidR="001F65DA" w:rsidRPr="00716A11">
        <w:t>high-risk</w:t>
      </w:r>
      <w:r w:rsidR="00244253" w:rsidRPr="00716A11">
        <w:t xml:space="preserve"> potential and increased exposure to</w:t>
      </w:r>
      <w:r w:rsidR="00171AD8">
        <w:t xml:space="preserve"> online aggressive acts (Mishna, </w:t>
      </w:r>
      <w:r w:rsidR="00171AD8" w:rsidRPr="00577C54">
        <w:rPr>
          <w:lang w:val="en-US"/>
        </w:rPr>
        <w:t>Khoury-</w:t>
      </w:r>
      <w:proofErr w:type="spellStart"/>
      <w:r w:rsidR="00171AD8" w:rsidRPr="00577C54">
        <w:rPr>
          <w:lang w:val="en-US"/>
        </w:rPr>
        <w:t>Kassabri</w:t>
      </w:r>
      <w:proofErr w:type="spellEnd"/>
      <w:r w:rsidR="00171AD8" w:rsidRPr="00577C54">
        <w:rPr>
          <w:lang w:val="en-US"/>
        </w:rPr>
        <w:t xml:space="preserve">, </w:t>
      </w:r>
      <w:proofErr w:type="spellStart"/>
      <w:r w:rsidR="00171AD8" w:rsidRPr="00577C54">
        <w:rPr>
          <w:lang w:val="en-US"/>
        </w:rPr>
        <w:t>Gadalla</w:t>
      </w:r>
      <w:proofErr w:type="spellEnd"/>
      <w:r w:rsidR="00171AD8" w:rsidRPr="00577C54">
        <w:rPr>
          <w:lang w:val="en-US"/>
        </w:rPr>
        <w:t xml:space="preserve">, &amp; </w:t>
      </w:r>
      <w:proofErr w:type="spellStart"/>
      <w:r w:rsidR="00171AD8" w:rsidRPr="00577C54">
        <w:rPr>
          <w:lang w:val="en-US"/>
        </w:rPr>
        <w:t>Daciuk</w:t>
      </w:r>
      <w:proofErr w:type="spellEnd"/>
      <w:r w:rsidR="00244253" w:rsidRPr="00716A11">
        <w:t xml:space="preserve">, 2012; Rice et al., 2015). </w:t>
      </w:r>
      <w:r w:rsidR="00337A9E" w:rsidRPr="00716A11">
        <w:t>The PIS</w:t>
      </w:r>
      <w:r w:rsidR="00365E2F" w:rsidRPr="00716A11">
        <w:t>A report (OECD, 2017</w:t>
      </w:r>
      <w:r w:rsidR="00337A9E" w:rsidRPr="00716A11">
        <w:t xml:space="preserve">) also reports </w:t>
      </w:r>
      <w:r w:rsidR="00AD1EE9">
        <w:t xml:space="preserve">that </w:t>
      </w:r>
      <w:r w:rsidR="00337A9E" w:rsidRPr="00716A11">
        <w:t>e</w:t>
      </w:r>
      <w:r w:rsidR="00244253" w:rsidRPr="00716A11">
        <w:t xml:space="preserve">xtreme internet </w:t>
      </w:r>
      <w:r w:rsidR="00C731BA" w:rsidRPr="00716A11">
        <w:t>users have</w:t>
      </w:r>
      <w:r w:rsidR="00337A9E" w:rsidRPr="00716A11">
        <w:t xml:space="preserve"> an</w:t>
      </w:r>
      <w:r w:rsidR="00244253" w:rsidRPr="00716A11">
        <w:t xml:space="preserve"> increased risk of traditional bullying victimisation. This is </w:t>
      </w:r>
      <w:r w:rsidR="00244253" w:rsidRPr="00716A11">
        <w:lastRenderedPageBreak/>
        <w:t xml:space="preserve">supported by </w:t>
      </w:r>
      <w:proofErr w:type="spellStart"/>
      <w:r w:rsidR="00244253" w:rsidRPr="00716A11">
        <w:rPr>
          <w:lang w:val="en-US"/>
        </w:rPr>
        <w:t>Raskauskas</w:t>
      </w:r>
      <w:proofErr w:type="spellEnd"/>
      <w:r w:rsidR="00244253" w:rsidRPr="00716A11">
        <w:rPr>
          <w:lang w:val="en-US"/>
        </w:rPr>
        <w:t xml:space="preserve"> </w:t>
      </w:r>
      <w:r w:rsidR="001537FA" w:rsidRPr="00716A11">
        <w:rPr>
          <w:lang w:val="en-US"/>
        </w:rPr>
        <w:t xml:space="preserve">and </w:t>
      </w:r>
      <w:proofErr w:type="spellStart"/>
      <w:r w:rsidR="00244253" w:rsidRPr="00716A11">
        <w:rPr>
          <w:lang w:val="en-US"/>
        </w:rPr>
        <w:t>Stoltzs</w:t>
      </w:r>
      <w:proofErr w:type="spellEnd"/>
      <w:r w:rsidR="00244253" w:rsidRPr="00716A11">
        <w:rPr>
          <w:lang w:val="en-US"/>
        </w:rPr>
        <w:t xml:space="preserve"> (2007</w:t>
      </w:r>
      <w:r w:rsidR="00244253" w:rsidRPr="00716A11">
        <w:t xml:space="preserve">) who found 85% of reported traditional bully </w:t>
      </w:r>
      <w:proofErr w:type="gramStart"/>
      <w:r w:rsidR="00244253" w:rsidRPr="00716A11">
        <w:t>victi</w:t>
      </w:r>
      <w:r w:rsidR="00F076C6" w:rsidRPr="00716A11">
        <w:t xml:space="preserve">ms </w:t>
      </w:r>
      <w:r w:rsidR="001D11A9">
        <w:t xml:space="preserve"> were</w:t>
      </w:r>
      <w:proofErr w:type="gramEnd"/>
      <w:r w:rsidR="00F076C6" w:rsidRPr="00716A11">
        <w:t xml:space="preserve"> also victims of online </w:t>
      </w:r>
      <w:r w:rsidR="00244253" w:rsidRPr="00716A11">
        <w:t>bullying. Focused research concerning internet usage indicates that cyber</w:t>
      </w:r>
      <w:r w:rsidR="001537FA" w:rsidRPr="00716A11">
        <w:t xml:space="preserve"> </w:t>
      </w:r>
      <w:r w:rsidR="00244253" w:rsidRPr="00716A11">
        <w:t xml:space="preserve">victims spend more time on the internet that is not related to </w:t>
      </w:r>
      <w:proofErr w:type="gramStart"/>
      <w:r w:rsidR="00244253" w:rsidRPr="00716A11">
        <w:t>school work</w:t>
      </w:r>
      <w:proofErr w:type="gramEnd"/>
      <w:r w:rsidR="00244253" w:rsidRPr="00716A11">
        <w:t xml:space="preserve"> (Álvarez-García, </w:t>
      </w:r>
      <w:proofErr w:type="spellStart"/>
      <w:r w:rsidR="00244253" w:rsidRPr="00716A11">
        <w:t>Núñez</w:t>
      </w:r>
      <w:proofErr w:type="spellEnd"/>
      <w:r w:rsidR="00244253" w:rsidRPr="00716A11">
        <w:t>, García, &amp; Barreiro-Collazo, 2018) and spend more time communicating on Social Networking Sites (</w:t>
      </w:r>
      <w:proofErr w:type="spellStart"/>
      <w:r w:rsidR="00244253" w:rsidRPr="00716A11">
        <w:t>Mesch</w:t>
      </w:r>
      <w:proofErr w:type="spellEnd"/>
      <w:r w:rsidR="00244253" w:rsidRPr="00716A11">
        <w:t xml:space="preserve">, 2009; </w:t>
      </w:r>
      <w:proofErr w:type="spellStart"/>
      <w:r w:rsidR="00244253" w:rsidRPr="00716A11">
        <w:t>Sticca</w:t>
      </w:r>
      <w:proofErr w:type="spellEnd"/>
      <w:r w:rsidR="00244253" w:rsidRPr="00716A11">
        <w:t xml:space="preserve">, Ruggieri, </w:t>
      </w:r>
      <w:proofErr w:type="spellStart"/>
      <w:r w:rsidR="00244253" w:rsidRPr="00716A11">
        <w:t>Alsaker</w:t>
      </w:r>
      <w:proofErr w:type="spellEnd"/>
      <w:r w:rsidR="00244253" w:rsidRPr="00716A11">
        <w:t xml:space="preserve">, &amp; </w:t>
      </w:r>
      <w:proofErr w:type="spellStart"/>
      <w:r w:rsidR="00244253" w:rsidRPr="00716A11">
        <w:t>Perren</w:t>
      </w:r>
      <w:proofErr w:type="spellEnd"/>
      <w:r w:rsidR="00244253" w:rsidRPr="00716A11">
        <w:t>, 2013). Targeting those young individuals who are vulnerable to acts of online aggression is key to decreasing the prevalence of cybervictimisation.</w:t>
      </w:r>
    </w:p>
    <w:p w14:paraId="3EC4C870" w14:textId="33D0FABD" w:rsidR="001C0F02" w:rsidRPr="00716A11" w:rsidRDefault="001C0F02" w:rsidP="00716A11">
      <w:pPr>
        <w:spacing w:line="480" w:lineRule="auto"/>
        <w:ind w:firstLine="720"/>
      </w:pPr>
      <w:r w:rsidRPr="00716A11">
        <w:t>A consistently moderate overla</w:t>
      </w:r>
      <w:r w:rsidR="00F076C6" w:rsidRPr="00716A11">
        <w:t>p between traditional and cyber</w:t>
      </w:r>
      <w:r w:rsidRPr="00716A11">
        <w:t>bullying emerges from the literature leading to the view that the stability of traditional victimisation is a predicting factor for cyber victimisation (</w:t>
      </w:r>
      <w:proofErr w:type="spellStart"/>
      <w:r w:rsidRPr="00716A11">
        <w:t>Erentait</w:t>
      </w:r>
      <w:r w:rsidR="00171AD8">
        <w:t>e</w:t>
      </w:r>
      <w:proofErr w:type="spellEnd"/>
      <w:r w:rsidRPr="00716A11">
        <w:t xml:space="preserve"> </w:t>
      </w:r>
      <w:r w:rsidR="00171AD8">
        <w:t>et al.,</w:t>
      </w:r>
      <w:r w:rsidRPr="00716A11">
        <w:t xml:space="preserve"> 2012; Guo, 2016; Smith et al.</w:t>
      </w:r>
      <w:r w:rsidR="00543F4C">
        <w:t>,</w:t>
      </w:r>
      <w:r w:rsidRPr="00716A11">
        <w:t xml:space="preserve"> 2008). This factor should be considered </w:t>
      </w:r>
      <w:proofErr w:type="gramStart"/>
      <w:r w:rsidRPr="00716A11">
        <w:t>in light of</w:t>
      </w:r>
      <w:proofErr w:type="gramEnd"/>
      <w:r w:rsidRPr="00716A11">
        <w:t xml:space="preserve"> the similarities between both </w:t>
      </w:r>
      <w:r w:rsidR="00337A9E" w:rsidRPr="00716A11">
        <w:t xml:space="preserve">online and offline </w:t>
      </w:r>
      <w:r w:rsidRPr="00716A11">
        <w:t xml:space="preserve">victim roles in terms of their outcomes as </w:t>
      </w:r>
      <w:r w:rsidR="00337A9E" w:rsidRPr="00716A11">
        <w:t xml:space="preserve">it is </w:t>
      </w:r>
      <w:r w:rsidRPr="00716A11">
        <w:t xml:space="preserve">these young people </w:t>
      </w:r>
      <w:r w:rsidR="00337A9E" w:rsidRPr="00716A11">
        <w:t xml:space="preserve">who </w:t>
      </w:r>
      <w:r w:rsidRPr="00716A11">
        <w:t>suffer</w:t>
      </w:r>
      <w:r w:rsidR="00337A9E" w:rsidRPr="00716A11">
        <w:t xml:space="preserve"> the</w:t>
      </w:r>
      <w:r w:rsidR="00AE6163">
        <w:t xml:space="preserve"> most. Victims of traditional bullying,</w:t>
      </w:r>
      <w:r w:rsidRPr="00716A11">
        <w:t xml:space="preserve"> who consistently report long term victimisation report the highest levels of maladjustment including depressive symptomology, anxiety</w:t>
      </w:r>
      <w:r w:rsidR="008042DA">
        <w:t>,</w:t>
      </w:r>
      <w:r w:rsidRPr="00716A11">
        <w:t xml:space="preserve"> and low self-esteem (</w:t>
      </w:r>
      <w:proofErr w:type="spellStart"/>
      <w:r w:rsidRPr="00716A11">
        <w:t>Rueger</w:t>
      </w:r>
      <w:proofErr w:type="spellEnd"/>
      <w:r w:rsidRPr="00716A11">
        <w:t xml:space="preserve">, </w:t>
      </w:r>
      <w:proofErr w:type="spellStart"/>
      <w:r w:rsidRPr="00716A11">
        <w:t>Malecki</w:t>
      </w:r>
      <w:proofErr w:type="spellEnd"/>
      <w:r w:rsidRPr="00716A11">
        <w:t xml:space="preserve">, &amp; </w:t>
      </w:r>
      <w:proofErr w:type="spellStart"/>
      <w:r w:rsidRPr="00716A11">
        <w:t>Demaray</w:t>
      </w:r>
      <w:proofErr w:type="spellEnd"/>
      <w:r w:rsidRPr="00716A11">
        <w:t xml:space="preserve">, 2011). </w:t>
      </w:r>
      <w:proofErr w:type="spellStart"/>
      <w:r w:rsidRPr="00716A11">
        <w:t>Gámez-Guadix</w:t>
      </w:r>
      <w:proofErr w:type="spellEnd"/>
      <w:r w:rsidRPr="00716A11">
        <w:t>, Gini</w:t>
      </w:r>
      <w:r w:rsidR="008042DA">
        <w:t>,</w:t>
      </w:r>
      <w:r w:rsidRPr="00716A11">
        <w:t xml:space="preserve"> and </w:t>
      </w:r>
      <w:proofErr w:type="spellStart"/>
      <w:r w:rsidRPr="00716A11">
        <w:t>Calvete</w:t>
      </w:r>
      <w:proofErr w:type="spellEnd"/>
      <w:r w:rsidRPr="00716A11">
        <w:t xml:space="preserve">, (2015) report </w:t>
      </w:r>
      <w:r w:rsidR="00337A9E" w:rsidRPr="00716A11">
        <w:t xml:space="preserve">mirrored </w:t>
      </w:r>
      <w:r w:rsidRPr="00716A11">
        <w:t xml:space="preserve">results for victims of cyberbullying, additionally finding an increase for depressive symptoms for this group over the space of a year.  From this, it can be surmised that interventions should aim to reduce traditional bullying on the primary basis that it may reduce future cyber victimisation and the exacerbation of negative consequences. </w:t>
      </w:r>
    </w:p>
    <w:p w14:paraId="12C1CA74" w14:textId="324AB1DF" w:rsidR="00C92937" w:rsidRPr="00716A11" w:rsidRDefault="00C92937" w:rsidP="00716A11">
      <w:pPr>
        <w:spacing w:line="480" w:lineRule="auto"/>
      </w:pPr>
      <w:r w:rsidRPr="00716A11">
        <w:rPr>
          <w:b/>
        </w:rPr>
        <w:tab/>
      </w:r>
      <w:r w:rsidRPr="00716A11">
        <w:t>Profiling can be utilised</w:t>
      </w:r>
      <w:r w:rsidR="00F076C6" w:rsidRPr="00716A11">
        <w:t xml:space="preserve"> to identify potential victims</w:t>
      </w:r>
      <w:r w:rsidRPr="00716A11">
        <w:t xml:space="preserve"> of cyberbullying for those adults who are in a central position perhaps at home, </w:t>
      </w:r>
      <w:r w:rsidR="00337A9E" w:rsidRPr="00716A11">
        <w:t xml:space="preserve">recreation </w:t>
      </w:r>
      <w:r w:rsidRPr="00716A11">
        <w:t xml:space="preserve">clubs, or </w:t>
      </w:r>
      <w:r w:rsidR="00337A9E" w:rsidRPr="00716A11">
        <w:t>in an education setting</w:t>
      </w:r>
      <w:r w:rsidRPr="00716A11">
        <w:t xml:space="preserve">. Personality factors such as </w:t>
      </w:r>
      <w:r w:rsidR="00B13A91" w:rsidRPr="00716A11">
        <w:t xml:space="preserve">low </w:t>
      </w:r>
      <w:r w:rsidRPr="00716A11">
        <w:t>social intelligence (Hunt, Peters</w:t>
      </w:r>
      <w:r w:rsidR="008042DA">
        <w:t>,</w:t>
      </w:r>
      <w:r w:rsidRPr="00716A11">
        <w:t xml:space="preserve"> &amp; </w:t>
      </w:r>
      <w:proofErr w:type="spellStart"/>
      <w:r w:rsidRPr="00716A11">
        <w:t>Rapee</w:t>
      </w:r>
      <w:proofErr w:type="spellEnd"/>
      <w:r w:rsidRPr="00716A11">
        <w:t>, 2012), low self-</w:t>
      </w:r>
      <w:r w:rsidR="00171AD8">
        <w:t>control (</w:t>
      </w:r>
      <w:proofErr w:type="spellStart"/>
      <w:r w:rsidR="00171AD8">
        <w:t>Mobin</w:t>
      </w:r>
      <w:proofErr w:type="spellEnd"/>
      <w:r w:rsidR="00171AD8">
        <w:t>, Feng, &amp; Neudorf,</w:t>
      </w:r>
      <w:r w:rsidRPr="00716A11">
        <w:t xml:space="preserve"> 2017), low em</w:t>
      </w:r>
      <w:r w:rsidR="00583ABB" w:rsidRPr="00716A11">
        <w:t>otional control (</w:t>
      </w:r>
      <w:proofErr w:type="spellStart"/>
      <w:r w:rsidR="00583ABB" w:rsidRPr="00716A11">
        <w:t>Hempehill</w:t>
      </w:r>
      <w:proofErr w:type="spellEnd"/>
      <w:r w:rsidR="00583ABB" w:rsidRPr="00716A11">
        <w:t xml:space="preserve"> </w:t>
      </w:r>
      <w:r w:rsidR="008042DA">
        <w:t>&amp;</w:t>
      </w:r>
      <w:r w:rsidR="008042DA" w:rsidRPr="00716A11">
        <w:t xml:space="preserve"> </w:t>
      </w:r>
      <w:proofErr w:type="spellStart"/>
      <w:r w:rsidR="00583ABB" w:rsidRPr="00716A11">
        <w:t>H</w:t>
      </w:r>
      <w:r w:rsidRPr="00716A11">
        <w:t>eerde</w:t>
      </w:r>
      <w:proofErr w:type="spellEnd"/>
      <w:r w:rsidRPr="00716A11">
        <w:t xml:space="preserve"> 2014)</w:t>
      </w:r>
      <w:r w:rsidR="008042DA">
        <w:t>,</w:t>
      </w:r>
      <w:r w:rsidRPr="00716A11">
        <w:t xml:space="preserve"> and low self-esteem (</w:t>
      </w:r>
      <w:proofErr w:type="spellStart"/>
      <w:r w:rsidRPr="00716A11">
        <w:t>Mobin</w:t>
      </w:r>
      <w:proofErr w:type="spellEnd"/>
      <w:r w:rsidRPr="00716A11">
        <w:t xml:space="preserve"> </w:t>
      </w:r>
      <w:r w:rsidR="00171AD8">
        <w:t>et al.,</w:t>
      </w:r>
      <w:r w:rsidR="00B13A91" w:rsidRPr="00716A11">
        <w:t xml:space="preserve"> 2017) have been assigned </w:t>
      </w:r>
      <w:r w:rsidRPr="00716A11">
        <w:t>as possible predictors of susceptib</w:t>
      </w:r>
      <w:r w:rsidR="00882CC3" w:rsidRPr="00716A11">
        <w:t xml:space="preserve">ility for cyber victimisation. </w:t>
      </w:r>
      <w:r w:rsidRPr="00716A11">
        <w:t xml:space="preserve">Vulnerability to cyber victimisation can </w:t>
      </w:r>
      <w:r w:rsidR="00B13A91" w:rsidRPr="00716A11">
        <w:t>similarly</w:t>
      </w:r>
      <w:r w:rsidRPr="00716A11">
        <w:t xml:space="preserve"> </w:t>
      </w:r>
      <w:r w:rsidR="006E4CC3">
        <w:t xml:space="preserve">be </w:t>
      </w:r>
      <w:r w:rsidRPr="00716A11">
        <w:lastRenderedPageBreak/>
        <w:t>attributed to peer support networks. In comparison to non-victims, cyber victims are more likely to feel lonely (</w:t>
      </w:r>
      <w:proofErr w:type="spellStart"/>
      <w:r w:rsidR="0096751B" w:rsidRPr="00577C54">
        <w:t>Şahin</w:t>
      </w:r>
      <w:proofErr w:type="spellEnd"/>
      <w:r w:rsidRPr="00716A11">
        <w:t xml:space="preserve">, 2012), </w:t>
      </w:r>
      <w:r w:rsidR="00B13A91" w:rsidRPr="00716A11">
        <w:t xml:space="preserve">be </w:t>
      </w:r>
      <w:r w:rsidRPr="00716A11">
        <w:t>less popular (</w:t>
      </w:r>
      <w:proofErr w:type="spellStart"/>
      <w:r w:rsidRPr="00716A11">
        <w:t>Vandebosch</w:t>
      </w:r>
      <w:proofErr w:type="spellEnd"/>
      <w:r w:rsidRPr="00716A11">
        <w:t xml:space="preserve"> </w:t>
      </w:r>
      <w:r w:rsidR="008042DA">
        <w:t>&amp;</w:t>
      </w:r>
      <w:r w:rsidR="008042DA" w:rsidRPr="00716A11">
        <w:t xml:space="preserve"> </w:t>
      </w:r>
      <w:r w:rsidR="00171AD8">
        <w:t xml:space="preserve">van </w:t>
      </w:r>
      <w:proofErr w:type="spellStart"/>
      <w:r w:rsidR="00171AD8">
        <w:t>Cleemput</w:t>
      </w:r>
      <w:proofErr w:type="spellEnd"/>
      <w:r w:rsidRPr="00716A11">
        <w:t xml:space="preserve"> 2008)</w:t>
      </w:r>
      <w:r w:rsidR="008042DA">
        <w:t>,</w:t>
      </w:r>
      <w:r w:rsidRPr="00716A11">
        <w:t xml:space="preserve"> and perceive their peers as less trustworthy, caring</w:t>
      </w:r>
      <w:r w:rsidR="008042DA">
        <w:t>,</w:t>
      </w:r>
      <w:r w:rsidRPr="00716A11">
        <w:t xml:space="preserve"> or helpful (Williams &amp; Guerra, 2007). Profiling adolescents for support </w:t>
      </w:r>
      <w:r w:rsidR="00882CC3" w:rsidRPr="00716A11">
        <w:t>can be difficult</w:t>
      </w:r>
      <w:r w:rsidRPr="00716A11">
        <w:t xml:space="preserve"> how</w:t>
      </w:r>
      <w:r w:rsidR="00882CC3" w:rsidRPr="00716A11">
        <w:t>ever, as indicators could be bi-</w:t>
      </w:r>
      <w:r w:rsidRPr="00716A11">
        <w:t>directional relationships</w:t>
      </w:r>
      <w:r w:rsidR="00B13A91" w:rsidRPr="00716A11">
        <w:t xml:space="preserve"> or inter-related</w:t>
      </w:r>
      <w:r w:rsidRPr="00716A11">
        <w:t>. For instance, evidence suggests that adolescents who report high loneliness (</w:t>
      </w:r>
      <w:proofErr w:type="spellStart"/>
      <w:r w:rsidRPr="00716A11">
        <w:t>Lathouwers</w:t>
      </w:r>
      <w:proofErr w:type="spellEnd"/>
      <w:r w:rsidRPr="00716A11">
        <w:t>, Moor</w:t>
      </w:r>
      <w:r w:rsidR="001D11A9">
        <w:t>, &amp;</w:t>
      </w:r>
      <w:r w:rsidRPr="00716A11">
        <w:t xml:space="preserve"> </w:t>
      </w:r>
      <w:proofErr w:type="spellStart"/>
      <w:r w:rsidRPr="00716A11">
        <w:t>Diden</w:t>
      </w:r>
      <w:proofErr w:type="spellEnd"/>
      <w:r w:rsidRPr="00716A11">
        <w:t>, 2009) and high scoring depressive/anxiety symptoms spend more time online (</w:t>
      </w:r>
      <w:proofErr w:type="spellStart"/>
      <w:r w:rsidRPr="00716A11">
        <w:t>Oberst</w:t>
      </w:r>
      <w:proofErr w:type="spellEnd"/>
      <w:r w:rsidRPr="00716A11">
        <w:t xml:space="preserve">, </w:t>
      </w:r>
      <w:proofErr w:type="spellStart"/>
      <w:r w:rsidRPr="00716A11">
        <w:t>Wegmann</w:t>
      </w:r>
      <w:proofErr w:type="spellEnd"/>
      <w:r w:rsidRPr="00716A11">
        <w:t xml:space="preserve">, </w:t>
      </w:r>
      <w:proofErr w:type="spellStart"/>
      <w:r w:rsidRPr="00716A11">
        <w:t>Stodt</w:t>
      </w:r>
      <w:proofErr w:type="spellEnd"/>
      <w:r w:rsidRPr="00716A11">
        <w:t xml:space="preserve">, Brand, &amp; </w:t>
      </w:r>
      <w:proofErr w:type="spellStart"/>
      <w:r w:rsidRPr="00716A11">
        <w:t>Chamarro</w:t>
      </w:r>
      <w:proofErr w:type="spellEnd"/>
      <w:r w:rsidRPr="00716A11">
        <w:t>, 2017)</w:t>
      </w:r>
      <w:r w:rsidR="00882CC3" w:rsidRPr="00716A11">
        <w:t>,</w:t>
      </w:r>
      <w:r w:rsidRPr="00716A11">
        <w:t xml:space="preserve"> which can be a </w:t>
      </w:r>
      <w:r w:rsidR="008042DA">
        <w:t>predictor of</w:t>
      </w:r>
      <w:r w:rsidRPr="00716A11">
        <w:t xml:space="preserve"> cyber victimisation. </w:t>
      </w:r>
    </w:p>
    <w:p w14:paraId="1E0201CF" w14:textId="77777777" w:rsidR="00595A6B" w:rsidRDefault="00595A6B" w:rsidP="00595A6B">
      <w:pPr>
        <w:spacing w:line="480" w:lineRule="auto"/>
        <w:rPr>
          <w:b/>
          <w:i/>
        </w:rPr>
      </w:pPr>
    </w:p>
    <w:p w14:paraId="61AE9E99" w14:textId="77777777" w:rsidR="00595A6B" w:rsidRPr="00716A11" w:rsidRDefault="00595A6B" w:rsidP="00595A6B">
      <w:pPr>
        <w:spacing w:line="480" w:lineRule="auto"/>
        <w:rPr>
          <w:b/>
          <w:i/>
        </w:rPr>
      </w:pPr>
      <w:r w:rsidRPr="00716A11">
        <w:rPr>
          <w:b/>
          <w:i/>
        </w:rPr>
        <w:t xml:space="preserve">Cyber bully/Victims </w:t>
      </w:r>
    </w:p>
    <w:p w14:paraId="03074926" w14:textId="144415DE" w:rsidR="00595A6B" w:rsidRPr="00716A11" w:rsidRDefault="00595A6B" w:rsidP="009B6CAA">
      <w:pPr>
        <w:spacing w:line="480" w:lineRule="auto"/>
        <w:ind w:firstLine="720"/>
      </w:pPr>
      <w:r w:rsidRPr="00716A11">
        <w:t xml:space="preserve">The bully/victim role in cyberbullying has become an area of interest as prevalence rates for the bully/victim group are reported to be noticeably higher online than they are offline (Kowalski </w:t>
      </w:r>
      <w:r>
        <w:t>&amp;</w:t>
      </w:r>
      <w:r w:rsidRPr="00716A11">
        <w:t xml:space="preserve"> Limber 2007; Wolak, Mitchell</w:t>
      </w:r>
      <w:r>
        <w:t>,</w:t>
      </w:r>
      <w:r w:rsidRPr="00716A11">
        <w:t xml:space="preserve"> &amp; </w:t>
      </w:r>
      <w:proofErr w:type="spellStart"/>
      <w:r w:rsidRPr="00716A11">
        <w:t>Finkelhor</w:t>
      </w:r>
      <w:proofErr w:type="spellEnd"/>
      <w:r w:rsidRPr="00716A11">
        <w:t xml:space="preserve">, 2007).  </w:t>
      </w:r>
      <w:r w:rsidR="009B6CAA">
        <w:t xml:space="preserve">From their sample, </w:t>
      </w:r>
      <w:r w:rsidRPr="00716A11">
        <w:t xml:space="preserve">Werner, </w:t>
      </w:r>
      <w:proofErr w:type="spellStart"/>
      <w:r w:rsidRPr="00716A11">
        <w:t>Bumpus</w:t>
      </w:r>
      <w:proofErr w:type="spellEnd"/>
      <w:r>
        <w:t>,</w:t>
      </w:r>
      <w:r w:rsidRPr="00716A11">
        <w:t xml:space="preserve"> and Rock (2010) report that victims of cyberbullying were 16 time more likely to be a </w:t>
      </w:r>
      <w:r w:rsidR="00A41234">
        <w:t xml:space="preserve">cyber </w:t>
      </w:r>
      <w:r w:rsidRPr="00716A11">
        <w:t xml:space="preserve">bully/victim in comparison to non-victims of cyberbullying. </w:t>
      </w:r>
      <w:r>
        <w:t xml:space="preserve"> </w:t>
      </w:r>
      <w:r w:rsidRPr="00716A11">
        <w:t>A cyber bully/victim is a perpetrator of cyberbully who is also a target of cyberbullying (Selkie, Kota, Chan, &amp; Moreno, 2015). A cyber bully/victim could also be a victim of offline bullying who then retaliates and targets their perpetrator online (</w:t>
      </w:r>
      <w:proofErr w:type="spellStart"/>
      <w:r w:rsidR="001D11A9" w:rsidRPr="00716A11">
        <w:t>Beran</w:t>
      </w:r>
      <w:proofErr w:type="spellEnd"/>
      <w:r w:rsidR="001D11A9" w:rsidRPr="00716A11">
        <w:t xml:space="preserve"> &amp; Li, 2007</w:t>
      </w:r>
      <w:r w:rsidR="001D11A9">
        <w:t xml:space="preserve">; </w:t>
      </w:r>
      <w:r w:rsidRPr="00716A11">
        <w:t xml:space="preserve">Jang, Song, &amp; Kim, 2014). Recent research provides evidence suggesting that a cyber bully/victim group is more likely to exist than a true cyberbully or cyberbully-only group. For instance, using cluster analysis, Betts, </w:t>
      </w:r>
      <w:proofErr w:type="spellStart"/>
      <w:r w:rsidRPr="00716A11">
        <w:t>Gkimitzoudis</w:t>
      </w:r>
      <w:proofErr w:type="spellEnd"/>
      <w:r w:rsidRPr="00716A11">
        <w:t xml:space="preserve">, Spenser, and Baguley (2017) found no evidence of a true cyberbully group within their sample. </w:t>
      </w:r>
      <w:proofErr w:type="spellStart"/>
      <w:r w:rsidRPr="00716A11">
        <w:t>Festl</w:t>
      </w:r>
      <w:proofErr w:type="spellEnd"/>
      <w:r w:rsidRPr="00716A11">
        <w:t xml:space="preserve">, </w:t>
      </w:r>
      <w:proofErr w:type="spellStart"/>
      <w:r w:rsidRPr="00716A11">
        <w:t>Vogelgesang</w:t>
      </w:r>
      <w:proofErr w:type="spellEnd"/>
      <w:r w:rsidRPr="00716A11">
        <w:t xml:space="preserve">, </w:t>
      </w:r>
      <w:proofErr w:type="spellStart"/>
      <w:r w:rsidRPr="00716A11">
        <w:t>Scharkow</w:t>
      </w:r>
      <w:proofErr w:type="spellEnd"/>
      <w:r>
        <w:t>,</w:t>
      </w:r>
      <w:r w:rsidRPr="00716A11">
        <w:t xml:space="preserve"> and </w:t>
      </w:r>
      <w:proofErr w:type="spellStart"/>
      <w:r w:rsidRPr="00716A11">
        <w:t>Quandt</w:t>
      </w:r>
      <w:proofErr w:type="spellEnd"/>
      <w:r w:rsidRPr="00716A11">
        <w:t xml:space="preserve"> (2017) mirror these findings by implementing Latent Transient Analysis to investigate long term patterns of cyberbullying involvement. </w:t>
      </w:r>
      <w:proofErr w:type="spellStart"/>
      <w:r>
        <w:t>Festl</w:t>
      </w:r>
      <w:proofErr w:type="spellEnd"/>
      <w:r>
        <w:t xml:space="preserve"> et al.’s </w:t>
      </w:r>
      <w:r w:rsidR="00D66E64">
        <w:t xml:space="preserve">research </w:t>
      </w:r>
      <w:r w:rsidR="004F6754">
        <w:t>suggests</w:t>
      </w:r>
      <w:r w:rsidR="00D66E64">
        <w:t xml:space="preserve"> little evidence for a </w:t>
      </w:r>
      <w:r w:rsidR="00D66E64">
        <w:lastRenderedPageBreak/>
        <w:t>cyberbully only group as</w:t>
      </w:r>
      <w:r w:rsidRPr="00716A11">
        <w:t xml:space="preserve"> p</w:t>
      </w:r>
      <w:r w:rsidR="005D0FCB">
        <w:t>erpetrators of cyberbullying were</w:t>
      </w:r>
      <w:r w:rsidRPr="00716A11">
        <w:t xml:space="preserve"> more likely to have experienced victimisation themselves.</w:t>
      </w:r>
    </w:p>
    <w:p w14:paraId="498DEA0E" w14:textId="296FA56C" w:rsidR="00595A6B" w:rsidRPr="00716A11" w:rsidRDefault="00595A6B" w:rsidP="00595A6B">
      <w:pPr>
        <w:spacing w:line="480" w:lineRule="auto"/>
        <w:ind w:firstLine="720"/>
      </w:pPr>
      <w:r w:rsidRPr="00716A11">
        <w:t xml:space="preserve">It is unclear what the co-occurrence of perpetration and victimisation looks like. For instance, perpetration could </w:t>
      </w:r>
      <w:proofErr w:type="gramStart"/>
      <w:r w:rsidRPr="00716A11">
        <w:t xml:space="preserve">be </w:t>
      </w:r>
      <w:r w:rsidR="001D11A9">
        <w:t xml:space="preserve"> because</w:t>
      </w:r>
      <w:proofErr w:type="gramEnd"/>
      <w:r w:rsidR="001D11A9">
        <w:t xml:space="preserve"> of</w:t>
      </w:r>
      <w:r w:rsidRPr="00716A11">
        <w:t xml:space="preserve"> retaliation or anger in response to an act of targeted aggression. It could also be possible that an individual is a victim and a perpetrator on two separate, unrelated occasions. Generally,</w:t>
      </w:r>
      <w:r w:rsidR="001D11A9">
        <w:t xml:space="preserve"> the</w:t>
      </w:r>
      <w:r w:rsidRPr="00716A11">
        <w:t xml:space="preserve"> cyberbullying literature refers to the bully/victim group as those who are in the former category. Strong evidence indicates retaliation or revenge as a frequently reported motive for cyberbullying another individual in response to an attack (</w:t>
      </w:r>
      <w:r w:rsidRPr="00716A11">
        <w:rPr>
          <w:lang w:val="en-US"/>
        </w:rPr>
        <w:t xml:space="preserve">Englander, 2008, Francisco, </w:t>
      </w:r>
      <w:proofErr w:type="spellStart"/>
      <w:r w:rsidRPr="00716A11">
        <w:rPr>
          <w:lang w:val="en-US"/>
        </w:rPr>
        <w:t>Simão</w:t>
      </w:r>
      <w:proofErr w:type="spellEnd"/>
      <w:r w:rsidRPr="00716A11">
        <w:rPr>
          <w:lang w:val="en-US"/>
        </w:rPr>
        <w:t>, Ferreira</w:t>
      </w:r>
      <w:r>
        <w:rPr>
          <w:lang w:val="en-US"/>
        </w:rPr>
        <w:t>,</w:t>
      </w:r>
      <w:r w:rsidRPr="00716A11">
        <w:rPr>
          <w:lang w:val="en-US"/>
        </w:rPr>
        <w:t xml:space="preserve"> &amp; Martins, 20</w:t>
      </w:r>
      <w:r w:rsidR="000A320A">
        <w:rPr>
          <w:lang w:val="en-US"/>
        </w:rPr>
        <w:t xml:space="preserve">15, </w:t>
      </w:r>
      <w:proofErr w:type="spellStart"/>
      <w:r w:rsidR="000A320A">
        <w:rPr>
          <w:lang w:val="en-US"/>
        </w:rPr>
        <w:t>Raskauskas</w:t>
      </w:r>
      <w:proofErr w:type="spellEnd"/>
      <w:r w:rsidR="000A320A">
        <w:rPr>
          <w:lang w:val="en-US"/>
        </w:rPr>
        <w:t xml:space="preserve"> &amp; </w:t>
      </w:r>
      <w:proofErr w:type="spellStart"/>
      <w:r w:rsidR="000A320A">
        <w:rPr>
          <w:lang w:val="en-US"/>
        </w:rPr>
        <w:t>Stoltzs</w:t>
      </w:r>
      <w:proofErr w:type="spellEnd"/>
      <w:r w:rsidR="000A320A">
        <w:rPr>
          <w:lang w:val="en-US"/>
        </w:rPr>
        <w:t>, 2007</w:t>
      </w:r>
      <w:r w:rsidRPr="00716A11">
        <w:rPr>
          <w:lang w:val="en-US"/>
        </w:rPr>
        <w:t>). Retaliation for the bully/victims</w:t>
      </w:r>
      <w:r w:rsidRPr="00716A11">
        <w:t xml:space="preserve"> is triggered by an aggressive act, which then itself becomes an aggressive act. Therefore, </w:t>
      </w:r>
      <w:r>
        <w:t xml:space="preserve">the </w:t>
      </w:r>
      <w:r w:rsidRPr="00716A11">
        <w:t>bully/victims’ experience of cyberbullying could be viewed as a continuous cycle of aggression.</w:t>
      </w:r>
    </w:p>
    <w:p w14:paraId="6458FE37" w14:textId="3B29EF0F" w:rsidR="00595A6B" w:rsidRPr="00716A11" w:rsidRDefault="00595A6B" w:rsidP="00595A6B">
      <w:pPr>
        <w:spacing w:line="480" w:lineRule="auto"/>
      </w:pPr>
      <w:r w:rsidRPr="00716A11">
        <w:tab/>
        <w:t>The probability of being a target of cyberbullying is increased if the target is a perpetrator of cyberbullying (Kowalski</w:t>
      </w:r>
      <w:r w:rsidR="00171AD8">
        <w:t>,</w:t>
      </w:r>
      <w:r w:rsidRPr="00716A11">
        <w:t xml:space="preserve"> </w:t>
      </w:r>
      <w:r w:rsidR="00171AD8">
        <w:t>et al.,</w:t>
      </w:r>
      <w:r w:rsidRPr="00716A11">
        <w:t xml:space="preserve"> 2014). A potential rationale for victims of </w:t>
      </w:r>
      <w:proofErr w:type="gramStart"/>
      <w:r w:rsidRPr="00716A11">
        <w:t>cyberbullying  becoming</w:t>
      </w:r>
      <w:proofErr w:type="gramEnd"/>
      <w:r w:rsidRPr="00716A11">
        <w:t xml:space="preserve"> bully/victims is the vastly increasing access that children and adolescents have to the internet (Hinduja &amp; </w:t>
      </w:r>
      <w:proofErr w:type="spellStart"/>
      <w:r w:rsidRPr="00716A11">
        <w:t>Patchin</w:t>
      </w:r>
      <w:proofErr w:type="spellEnd"/>
      <w:r w:rsidRPr="00716A11">
        <w:t xml:space="preserve">, 2009; Palfrey &amp; Gasser, 2008; Schrock &amp; Boyd, 2008) alongside the lack of social indicators and cues in online communication (Ang &amp; Goh, 2010; Mishna, </w:t>
      </w:r>
      <w:proofErr w:type="spellStart"/>
      <w:r w:rsidRPr="00716A11">
        <w:t>McLuckie</w:t>
      </w:r>
      <w:proofErr w:type="spellEnd"/>
      <w:r w:rsidRPr="00716A11">
        <w:t>, &amp; Saini, 2009). Additionally, the online environment may also provide a barrier that enables retaliation to feel safer than it would face-to-face (Lapidot-</w:t>
      </w:r>
      <w:proofErr w:type="spellStart"/>
      <w:r w:rsidRPr="00716A11">
        <w:t>Lefler</w:t>
      </w:r>
      <w:proofErr w:type="spellEnd"/>
      <w:r w:rsidRPr="00716A11">
        <w:t xml:space="preserve"> &amp; </w:t>
      </w:r>
      <w:proofErr w:type="spellStart"/>
      <w:r w:rsidRPr="00716A11">
        <w:t>Dolev</w:t>
      </w:r>
      <w:proofErr w:type="spellEnd"/>
      <w:r w:rsidRPr="00716A11">
        <w:t>-Cohen, 2015</w:t>
      </w:r>
      <w:r>
        <w:t xml:space="preserve">; </w:t>
      </w:r>
      <w:proofErr w:type="spellStart"/>
      <w:r>
        <w:t>Suler</w:t>
      </w:r>
      <w:proofErr w:type="spellEnd"/>
      <w:r>
        <w:t>, 2004</w:t>
      </w:r>
      <w:r w:rsidRPr="00716A11">
        <w:t xml:space="preserve">). The act of retaliation is however, not chosen by all victims of cyberbullying. </w:t>
      </w:r>
      <w:r w:rsidR="00A41234">
        <w:t>Cyber b</w:t>
      </w:r>
      <w:r w:rsidRPr="00716A11">
        <w:t>ully/victims have been found to perceive retaliation as much more acceptable in comparison to non-victims of cyberbullying (</w:t>
      </w:r>
      <w:proofErr w:type="spellStart"/>
      <w:r w:rsidRPr="00716A11">
        <w:t>O’Brennan</w:t>
      </w:r>
      <w:proofErr w:type="spellEnd"/>
      <w:r w:rsidR="001D11A9">
        <w:t>,</w:t>
      </w:r>
      <w:r w:rsidRPr="00716A11">
        <w:t xml:space="preserve"> Bradshaw,</w:t>
      </w:r>
      <w:r w:rsidR="006071C1">
        <w:t xml:space="preserve"> &amp; Sawyer, 2009). </w:t>
      </w:r>
      <w:proofErr w:type="spellStart"/>
      <w:r w:rsidR="006071C1">
        <w:t>Gámez-Guadix</w:t>
      </w:r>
      <w:proofErr w:type="spellEnd"/>
      <w:r w:rsidR="006071C1">
        <w:t xml:space="preserve"> et al.</w:t>
      </w:r>
      <w:r w:rsidRPr="00716A11">
        <w:t xml:space="preserve"> (2015) conducted a wide scale longitudinal study, measuring cyberbullying prevalence and behavioural issues between </w:t>
      </w:r>
      <w:r w:rsidR="00571B7A" w:rsidRPr="00716A11">
        <w:t>two-time</w:t>
      </w:r>
      <w:r w:rsidRPr="00716A11">
        <w:t xml:space="preserve"> intervals over the space of a year. 72% of the sample who reported to be stable </w:t>
      </w:r>
      <w:r w:rsidRPr="00716A11">
        <w:lastRenderedPageBreak/>
        <w:t xml:space="preserve">victims that had experienced high levels of victimisation at both time points were also found to be perpetrators of cyberbullying. Findings from this study concluded that young people need to be aware of how counterproductive retaliation can be. </w:t>
      </w:r>
      <w:proofErr w:type="gramStart"/>
      <w:r w:rsidRPr="00716A11">
        <w:t>In order to</w:t>
      </w:r>
      <w:proofErr w:type="gramEnd"/>
      <w:r w:rsidRPr="00716A11">
        <w:t xml:space="preserve"> manage and support the bully/victim group, interventions should guide and teach adolescents of the possible implications of their actions. </w:t>
      </w:r>
    </w:p>
    <w:p w14:paraId="226D8D7B" w14:textId="3E5D0CD3" w:rsidR="001C0F02" w:rsidRPr="00716A11" w:rsidRDefault="001C0F02" w:rsidP="00716A11">
      <w:pPr>
        <w:spacing w:line="480" w:lineRule="auto"/>
        <w:rPr>
          <w:b/>
        </w:rPr>
      </w:pPr>
    </w:p>
    <w:p w14:paraId="468BBC5E" w14:textId="4E87FC05" w:rsidR="00574502" w:rsidRPr="00716A11" w:rsidRDefault="00574502" w:rsidP="00716A11">
      <w:pPr>
        <w:spacing w:line="480" w:lineRule="auto"/>
        <w:rPr>
          <w:b/>
          <w:bCs/>
          <w:i/>
          <w:iCs/>
        </w:rPr>
      </w:pPr>
      <w:r w:rsidRPr="00716A11">
        <w:rPr>
          <w:b/>
          <w:bCs/>
          <w:i/>
          <w:iCs/>
        </w:rPr>
        <w:t xml:space="preserve">Bystanders </w:t>
      </w:r>
    </w:p>
    <w:p w14:paraId="7E1F9A3F" w14:textId="16BB71F8" w:rsidR="00574502" w:rsidRPr="00716A11" w:rsidRDefault="00574502" w:rsidP="009B6CAA">
      <w:pPr>
        <w:spacing w:line="480" w:lineRule="auto"/>
        <w:ind w:firstLine="720"/>
      </w:pPr>
      <w:r w:rsidRPr="00716A11">
        <w:t xml:space="preserve">In addition to victims and perpetrators in cyberbullying, those that witness the act, also known as bystanders, play an important role. </w:t>
      </w:r>
      <w:proofErr w:type="spellStart"/>
      <w:r w:rsidRPr="00716A11">
        <w:t>Salmivalli</w:t>
      </w:r>
      <w:proofErr w:type="spellEnd"/>
      <w:r w:rsidRPr="00716A11">
        <w:t xml:space="preserve"> et al. (1996) identified participant roles beyond the bullying dyad that could have an influence on the victim or perpetrator to reduce or intensify the bullying situation. In the online environment, the reaction of bystanders can be more ambiguous due to the increased anonymity and autonomy the internet provides (</w:t>
      </w:r>
      <w:r w:rsidRPr="00716A11">
        <w:rPr>
          <w:bCs/>
        </w:rPr>
        <w:t>Wong-Lo &amp; Bullock, 2014)</w:t>
      </w:r>
      <w:r w:rsidRPr="00716A11">
        <w:t>, but also the lack of authority figures to regulate the behaviour of children and adolescents</w:t>
      </w:r>
      <w:r w:rsidRPr="00716A11">
        <w:rPr>
          <w:bCs/>
        </w:rPr>
        <w:t xml:space="preserve"> (</w:t>
      </w:r>
      <w:r w:rsidRPr="00716A11">
        <w:t>Patterson, Allan, &amp; Cross</w:t>
      </w:r>
      <w:r w:rsidRPr="00716A11">
        <w:rPr>
          <w:bCs/>
        </w:rPr>
        <w:t xml:space="preserve">, 2016). Those who do witness cyberbullying can either respond in a positive (i.e., seeking help from an adult/peer </w:t>
      </w:r>
      <w:r w:rsidR="0048329A">
        <w:rPr>
          <w:bCs/>
        </w:rPr>
        <w:t>and</w:t>
      </w:r>
      <w:r w:rsidR="0048329A" w:rsidRPr="00716A11">
        <w:rPr>
          <w:bCs/>
        </w:rPr>
        <w:t xml:space="preserve"> </w:t>
      </w:r>
      <w:r w:rsidRPr="00716A11">
        <w:rPr>
          <w:bCs/>
        </w:rPr>
        <w:t>providing emotional support), or a negative manner (i.e., encourage or join in with the bully). As such, the responses of bystanders play a key role in successful intervention and prevention of cyberbullying (</w:t>
      </w:r>
      <w:proofErr w:type="spellStart"/>
      <w:r w:rsidRPr="00716A11">
        <w:rPr>
          <w:bCs/>
        </w:rPr>
        <w:t>Agatston</w:t>
      </w:r>
      <w:proofErr w:type="spellEnd"/>
      <w:r w:rsidRPr="00716A11">
        <w:rPr>
          <w:bCs/>
        </w:rPr>
        <w:t xml:space="preserve"> &amp; Limber, 2018). However, there are </w:t>
      </w:r>
      <w:r w:rsidR="00571B7A" w:rsidRPr="00716A11">
        <w:rPr>
          <w:bCs/>
        </w:rPr>
        <w:t>several</w:t>
      </w:r>
      <w:r w:rsidRPr="00716A11">
        <w:rPr>
          <w:bCs/>
        </w:rPr>
        <w:t xml:space="preserve"> contextual and personal factors that can influence or hinder children and adolescents’ tendency to positively intervene. </w:t>
      </w:r>
    </w:p>
    <w:p w14:paraId="1D6D56CE" w14:textId="4EB41E2B" w:rsidR="00574502" w:rsidRPr="00716A11" w:rsidRDefault="00574502" w:rsidP="00716A11">
      <w:pPr>
        <w:spacing w:line="480" w:lineRule="auto"/>
        <w:ind w:firstLine="720"/>
      </w:pPr>
      <w:r w:rsidRPr="00716A11">
        <w:t xml:space="preserve">In the context of contextual factors, </w:t>
      </w:r>
      <w:proofErr w:type="gramStart"/>
      <w:r w:rsidRPr="00716A11">
        <w:t>a number of</w:t>
      </w:r>
      <w:proofErr w:type="gramEnd"/>
      <w:r w:rsidRPr="00716A11">
        <w:t xml:space="preserve"> elements have been implicated in the literature. For example, bystanders that associate friendship with the bully are less likely to offer </w:t>
      </w:r>
      <w:r w:rsidR="00C731BA" w:rsidRPr="00716A11">
        <w:t xml:space="preserve">help </w:t>
      </w:r>
      <w:r w:rsidR="00C731BA">
        <w:t>to</w:t>
      </w:r>
      <w:r w:rsidRPr="00716A11">
        <w:t xml:space="preserve"> the victim (</w:t>
      </w:r>
      <w:proofErr w:type="spellStart"/>
      <w:r w:rsidRPr="00716A11">
        <w:rPr>
          <w:color w:val="000000"/>
          <w:shd w:val="clear" w:color="auto" w:fill="FFFFFF"/>
        </w:rPr>
        <w:t>Macháčková</w:t>
      </w:r>
      <w:proofErr w:type="spellEnd"/>
      <w:r w:rsidRPr="00716A11">
        <w:rPr>
          <w:color w:val="000000"/>
          <w:shd w:val="clear" w:color="auto" w:fill="FFFFFF"/>
        </w:rPr>
        <w:t xml:space="preserve">, </w:t>
      </w:r>
      <w:proofErr w:type="spellStart"/>
      <w:r w:rsidRPr="00716A11">
        <w:rPr>
          <w:color w:val="000000"/>
          <w:shd w:val="clear" w:color="auto" w:fill="FFFFFF"/>
        </w:rPr>
        <w:t>Dedkova</w:t>
      </w:r>
      <w:proofErr w:type="spellEnd"/>
      <w:r w:rsidRPr="00716A11">
        <w:rPr>
          <w:color w:val="000000"/>
          <w:shd w:val="clear" w:color="auto" w:fill="FFFFFF"/>
        </w:rPr>
        <w:t xml:space="preserve">, </w:t>
      </w:r>
      <w:proofErr w:type="spellStart"/>
      <w:r w:rsidRPr="00716A11">
        <w:rPr>
          <w:color w:val="000000"/>
          <w:shd w:val="clear" w:color="auto" w:fill="FFFFFF"/>
        </w:rPr>
        <w:t>Sevcikova</w:t>
      </w:r>
      <w:proofErr w:type="spellEnd"/>
      <w:r w:rsidRPr="00716A11">
        <w:rPr>
          <w:color w:val="000000"/>
          <w:shd w:val="clear" w:color="auto" w:fill="FFFFFF"/>
        </w:rPr>
        <w:t xml:space="preserve">, &amp; </w:t>
      </w:r>
      <w:proofErr w:type="spellStart"/>
      <w:r w:rsidRPr="00716A11">
        <w:rPr>
          <w:color w:val="000000"/>
          <w:shd w:val="clear" w:color="auto" w:fill="FFFFFF"/>
        </w:rPr>
        <w:t>Cerna</w:t>
      </w:r>
      <w:proofErr w:type="spellEnd"/>
      <w:r w:rsidRPr="00716A11">
        <w:t xml:space="preserve">, 2013), but if friendship is associated with the victim, bystanders are more likely to offer help (Price et al., 2014). In addition, the factor of social support can promote </w:t>
      </w:r>
      <w:r w:rsidR="00571B7A" w:rsidRPr="00716A11">
        <w:t>bystanders</w:t>
      </w:r>
      <w:r w:rsidRPr="00716A11">
        <w:t xml:space="preserve"> perceived self-efficacy and </w:t>
      </w:r>
      <w:r w:rsidRPr="00716A11">
        <w:lastRenderedPageBreak/>
        <w:t>confidence to support the victim (</w:t>
      </w:r>
      <w:proofErr w:type="spellStart"/>
      <w:r w:rsidRPr="00716A11">
        <w:t>DeSmet</w:t>
      </w:r>
      <w:proofErr w:type="spellEnd"/>
      <w:r w:rsidRPr="00716A11">
        <w:t xml:space="preserve"> et al., 2014; Price et al., 2014). This suggests schools can work to recognise and reward those who positively intervene by promoting effective strategies to assist the victim. When evaluating a cyberbullying incident, children and adolescents also respond based on the severity of the incident. For example, research has shown bystanders are more likely to offer support for the victim when </w:t>
      </w:r>
      <w:r w:rsidR="0048329A">
        <w:t xml:space="preserve">the </w:t>
      </w:r>
      <w:r w:rsidRPr="00716A11">
        <w:t>severity</w:t>
      </w:r>
      <w:r w:rsidR="0048329A">
        <w:t xml:space="preserve"> of the incident</w:t>
      </w:r>
      <w:r w:rsidRPr="00716A11">
        <w:t xml:space="preserve"> is deemed severe (</w:t>
      </w:r>
      <w:proofErr w:type="spellStart"/>
      <w:r w:rsidRPr="00716A11">
        <w:t>Bastiaensens</w:t>
      </w:r>
      <w:proofErr w:type="spellEnd"/>
      <w:r w:rsidRPr="00716A11">
        <w:t xml:space="preserve"> et al., 2014; </w:t>
      </w:r>
      <w:proofErr w:type="spellStart"/>
      <w:r w:rsidRPr="00716A11">
        <w:t>DeSmet</w:t>
      </w:r>
      <w:proofErr w:type="spellEnd"/>
      <w:r w:rsidRPr="00716A11">
        <w:t xml:space="preserve"> et al., 2014; Macaulay, Boulton</w:t>
      </w:r>
      <w:r w:rsidR="0048329A">
        <w:t>,</w:t>
      </w:r>
      <w:r w:rsidRPr="00716A11">
        <w:t xml:space="preserve"> &amp; Betts, </w:t>
      </w:r>
      <w:r w:rsidR="00571B7A">
        <w:t>2019</w:t>
      </w:r>
      <w:r w:rsidRPr="00716A11">
        <w:t xml:space="preserve">), whereas if regarded as mild, bystanders are more likely to attribute blame to the victim (Koehler &amp; Weber, 2018) and offer less support (Macaulay et al., </w:t>
      </w:r>
      <w:r w:rsidR="00571B7A">
        <w:t>2019</w:t>
      </w:r>
      <w:r w:rsidRPr="00716A11">
        <w:t xml:space="preserve">). However, some bystanders may choose not to intervene </w:t>
      </w:r>
      <w:proofErr w:type="gramStart"/>
      <w:r w:rsidRPr="00716A11">
        <w:t>on the basis of</w:t>
      </w:r>
      <w:proofErr w:type="gramEnd"/>
      <w:r w:rsidRPr="00716A11">
        <w:t xml:space="preserve"> becoming the ‘victim’ (Boulton, 2013; </w:t>
      </w:r>
      <w:r w:rsidRPr="00716A11">
        <w:rPr>
          <w:color w:val="000000"/>
          <w:shd w:val="clear" w:color="auto" w:fill="FFFFFF"/>
        </w:rPr>
        <w:t xml:space="preserve">Van </w:t>
      </w:r>
      <w:proofErr w:type="spellStart"/>
      <w:r w:rsidRPr="00716A11">
        <w:rPr>
          <w:color w:val="000000"/>
          <w:shd w:val="clear" w:color="auto" w:fill="FFFFFF"/>
        </w:rPr>
        <w:t>Cleemput</w:t>
      </w:r>
      <w:proofErr w:type="spellEnd"/>
      <w:r w:rsidRPr="00716A11">
        <w:rPr>
          <w:color w:val="000000"/>
          <w:shd w:val="clear" w:color="auto" w:fill="FFFFFF"/>
        </w:rPr>
        <w:t xml:space="preserve">, </w:t>
      </w:r>
      <w:proofErr w:type="spellStart"/>
      <w:r w:rsidRPr="00716A11">
        <w:rPr>
          <w:color w:val="000000"/>
          <w:shd w:val="clear" w:color="auto" w:fill="FFFFFF"/>
        </w:rPr>
        <w:t>Vandebosch</w:t>
      </w:r>
      <w:proofErr w:type="spellEnd"/>
      <w:r w:rsidRPr="00716A11">
        <w:rPr>
          <w:color w:val="000000"/>
          <w:shd w:val="clear" w:color="auto" w:fill="FFFFFF"/>
        </w:rPr>
        <w:t xml:space="preserve">, &amp; </w:t>
      </w:r>
      <w:proofErr w:type="spellStart"/>
      <w:r w:rsidRPr="00716A11">
        <w:rPr>
          <w:color w:val="000000"/>
          <w:shd w:val="clear" w:color="auto" w:fill="FFFFFF"/>
        </w:rPr>
        <w:t>Pabian</w:t>
      </w:r>
      <w:proofErr w:type="spellEnd"/>
      <w:r w:rsidRPr="00716A11">
        <w:rPr>
          <w:color w:val="000000"/>
          <w:shd w:val="clear" w:color="auto" w:fill="FFFFFF"/>
        </w:rPr>
        <w:t>, 2014</w:t>
      </w:r>
      <w:r w:rsidRPr="00716A11">
        <w:t xml:space="preserve">). </w:t>
      </w:r>
    </w:p>
    <w:p w14:paraId="06A7D051" w14:textId="4BDD9F0D" w:rsidR="00574502" w:rsidRPr="00716A11" w:rsidRDefault="00574502" w:rsidP="00716A11">
      <w:pPr>
        <w:spacing w:line="480" w:lineRule="auto"/>
        <w:ind w:firstLine="720"/>
      </w:pPr>
      <w:r w:rsidRPr="00716A11">
        <w:t>In the context of personal factors</w:t>
      </w:r>
      <w:r w:rsidR="00667C76">
        <w:t xml:space="preserve"> of the bystander</w:t>
      </w:r>
      <w:r w:rsidRPr="00716A11">
        <w:t>, research has shown increased victim support from those who exhibit hi</w:t>
      </w:r>
      <w:r w:rsidR="00A13F8B">
        <w:t>gher empathy levels (</w:t>
      </w:r>
      <w:proofErr w:type="spellStart"/>
      <w:r w:rsidR="00A13F8B">
        <w:t>Macháčková</w:t>
      </w:r>
      <w:proofErr w:type="spellEnd"/>
      <w:r w:rsidR="00A13F8B">
        <w:t xml:space="preserve">, </w:t>
      </w:r>
      <w:proofErr w:type="spellStart"/>
      <w:r w:rsidR="00A13F8B">
        <w:t>Dedkova</w:t>
      </w:r>
      <w:proofErr w:type="spellEnd"/>
      <w:r w:rsidR="00A13F8B">
        <w:t xml:space="preserve">, &amp; </w:t>
      </w:r>
      <w:proofErr w:type="spellStart"/>
      <w:r w:rsidR="00A13F8B">
        <w:t>Mezulanikova</w:t>
      </w:r>
      <w:proofErr w:type="spellEnd"/>
      <w:r w:rsidRPr="00716A11">
        <w:t xml:space="preserve"> 2015; Van </w:t>
      </w:r>
      <w:proofErr w:type="spellStart"/>
      <w:r w:rsidRPr="00716A11">
        <w:t>Cleemput</w:t>
      </w:r>
      <w:proofErr w:type="spellEnd"/>
      <w:r w:rsidRPr="00716A11">
        <w:t xml:space="preserve"> et al.</w:t>
      </w:r>
      <w:r w:rsidR="006071C1">
        <w:t>,</w:t>
      </w:r>
      <w:r w:rsidRPr="00716A11">
        <w:t xml:space="preserve"> 2014). In addition, bystanders with low levels of moral disengagement were more likely to offer support, compared to those with higher levels of moral disengagement who would favour support for the bully (</w:t>
      </w:r>
      <w:proofErr w:type="spellStart"/>
      <w:r w:rsidRPr="00716A11">
        <w:t>DeSmet</w:t>
      </w:r>
      <w:proofErr w:type="spellEnd"/>
      <w:r w:rsidRPr="00716A11">
        <w:t xml:space="preserve"> et al., 2016). Research has also considered the extent to which prior victimisation and/or perpetration could predict bystander behaviour. For example, young people who have disclosed prior victimisation were more likely to offer support for victims of cyberbullying (</w:t>
      </w:r>
      <w:proofErr w:type="spellStart"/>
      <w:r w:rsidRPr="00716A11">
        <w:t>DeSmet</w:t>
      </w:r>
      <w:proofErr w:type="spellEnd"/>
      <w:r w:rsidRPr="00716A11">
        <w:t xml:space="preserve"> et al.</w:t>
      </w:r>
      <w:r w:rsidR="006071C1">
        <w:t>,</w:t>
      </w:r>
      <w:r w:rsidRPr="00716A11">
        <w:t xml:space="preserve"> 2016; Van </w:t>
      </w:r>
      <w:proofErr w:type="spellStart"/>
      <w:r w:rsidRPr="00716A11">
        <w:t>Cleemput</w:t>
      </w:r>
      <w:proofErr w:type="spellEnd"/>
      <w:r w:rsidRPr="00716A11">
        <w:t xml:space="preserve"> et al.</w:t>
      </w:r>
      <w:r w:rsidR="00667C76">
        <w:t>,</w:t>
      </w:r>
      <w:r w:rsidRPr="00716A11">
        <w:t xml:space="preserve"> 2014). On the other hand, bystanders with prior experience of perpetration, in online or offline contexts, increased bystanders</w:t>
      </w:r>
      <w:r w:rsidR="00667C76">
        <w:t>’</w:t>
      </w:r>
      <w:r w:rsidRPr="00716A11">
        <w:t xml:space="preserve"> tendency to exhibit negative responses (</w:t>
      </w:r>
      <w:proofErr w:type="spellStart"/>
      <w:r w:rsidRPr="00716A11">
        <w:t>Barlińska</w:t>
      </w:r>
      <w:proofErr w:type="spellEnd"/>
      <w:r w:rsidRPr="00716A11">
        <w:t xml:space="preserve">, </w:t>
      </w:r>
      <w:proofErr w:type="spellStart"/>
      <w:r w:rsidRPr="00716A11">
        <w:t>Szuster</w:t>
      </w:r>
      <w:proofErr w:type="spellEnd"/>
      <w:r w:rsidRPr="00716A11">
        <w:t xml:space="preserve">, &amp; </w:t>
      </w:r>
      <w:proofErr w:type="spellStart"/>
      <w:r w:rsidRPr="00716A11">
        <w:t>Winiewski</w:t>
      </w:r>
      <w:proofErr w:type="spellEnd"/>
      <w:r w:rsidRPr="00716A11">
        <w:t xml:space="preserve">, 2013; Van </w:t>
      </w:r>
      <w:proofErr w:type="spellStart"/>
      <w:r w:rsidRPr="00716A11">
        <w:t>Cleemput</w:t>
      </w:r>
      <w:proofErr w:type="spellEnd"/>
      <w:r w:rsidRPr="00716A11">
        <w:t xml:space="preserve"> et al.</w:t>
      </w:r>
      <w:r w:rsidR="00667C76">
        <w:t>,</w:t>
      </w:r>
      <w:r w:rsidRPr="00716A11">
        <w:t xml:space="preserve"> 2014). </w:t>
      </w:r>
    </w:p>
    <w:p w14:paraId="51DC3A7C" w14:textId="36E39506" w:rsidR="00574502" w:rsidRPr="00716A11" w:rsidRDefault="00574502" w:rsidP="00716A11">
      <w:pPr>
        <w:spacing w:line="480" w:lineRule="auto"/>
        <w:ind w:firstLine="720"/>
        <w:rPr>
          <w:bCs/>
        </w:rPr>
      </w:pPr>
      <w:r w:rsidRPr="00716A11">
        <w:t>Overall, it is clear the role of bystanders plays a prominent role in cyberbullying and should be at the forefront of intervention efforts. Recommendations for anti-cyberbullying initiates should focus on building friendships amongst peers in a positive school climate</w:t>
      </w:r>
      <w:r w:rsidR="008A35BE">
        <w:t>. The climate should</w:t>
      </w:r>
      <w:r w:rsidRPr="00716A11">
        <w:t xml:space="preserve"> centre on building empathy, reducing moral disengagement</w:t>
      </w:r>
      <w:r w:rsidR="00667C76">
        <w:t>,</w:t>
      </w:r>
      <w:r w:rsidRPr="00716A11">
        <w:t xml:space="preserve"> and providing </w:t>
      </w:r>
      <w:r w:rsidRPr="00716A11">
        <w:lastRenderedPageBreak/>
        <w:t>strategies for child</w:t>
      </w:r>
      <w:r w:rsidR="008A35BE">
        <w:t>ren and adolescents to ask</w:t>
      </w:r>
      <w:r w:rsidRPr="00716A11">
        <w:t xml:space="preserve"> for help when </w:t>
      </w:r>
      <w:r w:rsidR="008A35BE">
        <w:t>they are a victim of cyberbullying as well as</w:t>
      </w:r>
      <w:r w:rsidRPr="00716A11">
        <w:t xml:space="preserve"> recognising the efforts of those who act as a positive bystander. </w:t>
      </w:r>
    </w:p>
    <w:p w14:paraId="18DD7131" w14:textId="77777777" w:rsidR="00595A6B" w:rsidRDefault="00595A6B" w:rsidP="00595A6B">
      <w:pPr>
        <w:spacing w:line="480" w:lineRule="auto"/>
      </w:pPr>
    </w:p>
    <w:p w14:paraId="024C15BC" w14:textId="3BEA71DD" w:rsidR="00595A6B" w:rsidRPr="00595A6B" w:rsidRDefault="00595A6B" w:rsidP="00595A6B">
      <w:pPr>
        <w:spacing w:line="480" w:lineRule="auto"/>
        <w:rPr>
          <w:b/>
          <w:i/>
        </w:rPr>
      </w:pPr>
      <w:r w:rsidRPr="00595A6B">
        <w:rPr>
          <w:b/>
          <w:i/>
        </w:rPr>
        <w:t>Consequences of cyberbullying</w:t>
      </w:r>
    </w:p>
    <w:p w14:paraId="14778950" w14:textId="6EF62DF0" w:rsidR="00595A6B" w:rsidRPr="00716A11" w:rsidRDefault="00595A6B" w:rsidP="00672C0E">
      <w:pPr>
        <w:spacing w:line="480" w:lineRule="auto"/>
        <w:ind w:firstLine="720"/>
      </w:pPr>
      <w:r w:rsidRPr="00716A11">
        <w:t>Cyberbullying can be viewed as a notably harmful form of psychological aggression. Cybervictimisation has consistently been related to a host of negative outcomes in terms of young people’s mental well-being. Being a target of cyberbullying has been associated with elevated symptoms of depression (</w:t>
      </w:r>
      <w:proofErr w:type="spellStart"/>
      <w:r w:rsidRPr="00716A11">
        <w:t>Menesini</w:t>
      </w:r>
      <w:proofErr w:type="spellEnd"/>
      <w:r w:rsidRPr="00716A11">
        <w:t xml:space="preserve">, Modena, &amp; </w:t>
      </w:r>
      <w:proofErr w:type="spellStart"/>
      <w:r w:rsidRPr="00716A11">
        <w:t>Tani</w:t>
      </w:r>
      <w:proofErr w:type="spellEnd"/>
      <w:r w:rsidRPr="00716A11">
        <w:t xml:space="preserve">, 2009; </w:t>
      </w:r>
      <w:proofErr w:type="spellStart"/>
      <w:r w:rsidRPr="00716A11">
        <w:t>Perren</w:t>
      </w:r>
      <w:proofErr w:type="spellEnd"/>
      <w:r w:rsidRPr="00716A11">
        <w:t xml:space="preserve">, Dooley, Shaw &amp; Cross, 2010; Schneider, O’Donnell, </w:t>
      </w:r>
      <w:proofErr w:type="spellStart"/>
      <w:r w:rsidRPr="00716A11">
        <w:t>Stueve</w:t>
      </w:r>
      <w:proofErr w:type="spellEnd"/>
      <w:r w:rsidRPr="00716A11">
        <w:t xml:space="preserve">, &amp; Coulter, 2012) in comparison to non-victims. Social anxiety (Dempsey, </w:t>
      </w:r>
      <w:proofErr w:type="spellStart"/>
      <w:r w:rsidRPr="00716A11">
        <w:t>Sulkowski</w:t>
      </w:r>
      <w:proofErr w:type="spellEnd"/>
      <w:r w:rsidRPr="00716A11">
        <w:t xml:space="preserve">, Nichols &amp; Storch, 2009; Juvonen &amp; Gross, 2008) and lower self-esteem (Brewer and </w:t>
      </w:r>
      <w:proofErr w:type="spellStart"/>
      <w:r w:rsidRPr="00716A11">
        <w:t>Kerslake</w:t>
      </w:r>
      <w:proofErr w:type="spellEnd"/>
      <w:r w:rsidRPr="00716A11">
        <w:t xml:space="preserve">, 2015; </w:t>
      </w:r>
      <w:proofErr w:type="spellStart"/>
      <w:r w:rsidRPr="00716A11">
        <w:t>Patchin</w:t>
      </w:r>
      <w:proofErr w:type="spellEnd"/>
      <w:r w:rsidRPr="00716A11">
        <w:t xml:space="preserve"> &amp; Hinduja, 2010) are also prominent potential outcomes of cyberbullying victimisation. An increased probability of suicidal ideation and attempting suicide has </w:t>
      </w:r>
      <w:r w:rsidR="00571B7A" w:rsidRPr="00716A11">
        <w:t>been</w:t>
      </w:r>
      <w:r w:rsidRPr="00716A11">
        <w:t xml:space="preserve"> an outcome variable for victims and perpetrators of cyberbullying (</w:t>
      </w:r>
      <w:r>
        <w:t xml:space="preserve">van </w:t>
      </w:r>
      <w:proofErr w:type="spellStart"/>
      <w:r w:rsidRPr="00716A11">
        <w:t>Geel</w:t>
      </w:r>
      <w:proofErr w:type="spellEnd"/>
      <w:r w:rsidRPr="00716A11">
        <w:t xml:space="preserve">, </w:t>
      </w:r>
      <w:proofErr w:type="spellStart"/>
      <w:r w:rsidRPr="00716A11">
        <w:t>Vedder</w:t>
      </w:r>
      <w:proofErr w:type="spellEnd"/>
      <w:r w:rsidRPr="00716A11">
        <w:t xml:space="preserve"> &amp; </w:t>
      </w:r>
      <w:proofErr w:type="spellStart"/>
      <w:r w:rsidRPr="00716A11">
        <w:t>Tanilon</w:t>
      </w:r>
      <w:proofErr w:type="spellEnd"/>
      <w:r w:rsidRPr="00716A11">
        <w:t xml:space="preserve">; 2014; Hinduja &amp; </w:t>
      </w:r>
      <w:proofErr w:type="spellStart"/>
      <w:r w:rsidRPr="00716A11">
        <w:t>Patchin</w:t>
      </w:r>
      <w:proofErr w:type="spellEnd"/>
      <w:r w:rsidRPr="00716A11">
        <w:t xml:space="preserve">, 2010; Medrano, Rosales &amp; </w:t>
      </w:r>
      <w:proofErr w:type="spellStart"/>
      <w:r w:rsidRPr="00716A11">
        <w:t>Gámez-Guadix</w:t>
      </w:r>
      <w:proofErr w:type="spellEnd"/>
      <w:r w:rsidRPr="00716A11">
        <w:t>, 2018). Moreover, cyber perpetration has also been related to similar negative outcomes as victimisation such as depression (</w:t>
      </w:r>
      <w:r>
        <w:t>Chen, Ho &amp; Lwin, 2017)</w:t>
      </w:r>
      <w:r w:rsidRPr="00716A11">
        <w:t xml:space="preserve"> and </w:t>
      </w:r>
      <w:r w:rsidR="006071C1">
        <w:t>low self-esteem (</w:t>
      </w:r>
      <w:proofErr w:type="spellStart"/>
      <w:r w:rsidR="006071C1">
        <w:t>Bayraktar</w:t>
      </w:r>
      <w:proofErr w:type="spellEnd"/>
      <w:r w:rsidRPr="00716A11">
        <w:t>,</w:t>
      </w:r>
      <w:r w:rsidR="006071C1">
        <w:t xml:space="preserve"> </w:t>
      </w:r>
      <w:proofErr w:type="spellStart"/>
      <w:r w:rsidR="006071C1" w:rsidRPr="006D7B51">
        <w:t>Machackov</w:t>
      </w:r>
      <w:r w:rsidR="006071C1">
        <w:t>a</w:t>
      </w:r>
      <w:proofErr w:type="spellEnd"/>
      <w:r w:rsidR="006071C1">
        <w:t xml:space="preserve">, </w:t>
      </w:r>
      <w:proofErr w:type="spellStart"/>
      <w:r w:rsidR="006071C1">
        <w:t>Dedkova</w:t>
      </w:r>
      <w:proofErr w:type="spellEnd"/>
      <w:r w:rsidR="006071C1">
        <w:t xml:space="preserve">, </w:t>
      </w:r>
      <w:proofErr w:type="spellStart"/>
      <w:r w:rsidR="006071C1">
        <w:t>Cerna</w:t>
      </w:r>
      <w:proofErr w:type="spellEnd"/>
      <w:r w:rsidR="006071C1">
        <w:t>, &amp;</w:t>
      </w:r>
      <w:r w:rsidR="006071C1" w:rsidRPr="006D7B51">
        <w:t xml:space="preserve"> </w:t>
      </w:r>
      <w:proofErr w:type="spellStart"/>
      <w:r w:rsidR="006071C1" w:rsidRPr="006D7B51">
        <w:t>Sevcikova</w:t>
      </w:r>
      <w:proofErr w:type="spellEnd"/>
      <w:r w:rsidRPr="00716A11">
        <w:t xml:space="preserve"> 2015; </w:t>
      </w:r>
      <w:proofErr w:type="spellStart"/>
      <w:r w:rsidRPr="00716A11">
        <w:t>Patchin</w:t>
      </w:r>
      <w:proofErr w:type="spellEnd"/>
      <w:r w:rsidRPr="00716A11">
        <w:t xml:space="preserve"> &amp; Hinduja, 2010)</w:t>
      </w:r>
      <w:r>
        <w:t>. It is important to look at</w:t>
      </w:r>
      <w:r w:rsidRPr="00716A11">
        <w:t xml:space="preserve"> potential negative outcomes from the view of how to support young people who are involved in cyberbullying and how they cope with the negative experience. For example, when considering the findings concerning self-esteem it may be suggested that those young people with higher self-esteem are less likely to engage in cyber perpetration</w:t>
      </w:r>
      <w:r>
        <w:t xml:space="preserve"> and</w:t>
      </w:r>
      <w:r w:rsidRPr="00716A11">
        <w:t xml:space="preserve"> are more likely to manage the stress induced by </w:t>
      </w:r>
      <w:r>
        <w:t>being victimised</w:t>
      </w:r>
      <w:r w:rsidRPr="00716A11">
        <w:t xml:space="preserve">. </w:t>
      </w:r>
    </w:p>
    <w:p w14:paraId="48DB86B2" w14:textId="08E28953" w:rsidR="00595A6B" w:rsidRPr="00716A11" w:rsidRDefault="00595A6B" w:rsidP="00595A6B">
      <w:pPr>
        <w:spacing w:line="480" w:lineRule="auto"/>
        <w:ind w:firstLine="720"/>
      </w:pPr>
      <w:r>
        <w:t>Research has reported</w:t>
      </w:r>
      <w:r w:rsidRPr="00716A11">
        <w:t xml:space="preserve"> moderating factors in terms of negative outcomes of cyberbullying </w:t>
      </w:r>
      <w:r>
        <w:t xml:space="preserve">which should be </w:t>
      </w:r>
      <w:r w:rsidR="008C0D56">
        <w:t>considered</w:t>
      </w:r>
      <w:r>
        <w:t xml:space="preserve"> to obtain</w:t>
      </w:r>
      <w:r w:rsidRPr="00716A11">
        <w:t xml:space="preserve"> a clearer picture of what research </w:t>
      </w:r>
      <w:r>
        <w:t>findings indicate</w:t>
      </w:r>
      <w:r w:rsidRPr="00716A11">
        <w:t xml:space="preserve">.  Longitudinal research of two years </w:t>
      </w:r>
      <w:r>
        <w:t xml:space="preserve">that </w:t>
      </w:r>
      <w:r w:rsidRPr="00716A11">
        <w:t>controlled for</w:t>
      </w:r>
      <w:r w:rsidR="009B6CAA">
        <w:t xml:space="preserve"> the</w:t>
      </w:r>
      <w:r w:rsidRPr="00716A11">
        <w:t xml:space="preserve"> mental he</w:t>
      </w:r>
      <w:r>
        <w:t xml:space="preserve">alth </w:t>
      </w:r>
      <w:r>
        <w:lastRenderedPageBreak/>
        <w:t>baseline of their sample</w:t>
      </w:r>
      <w:r w:rsidRPr="00716A11">
        <w:t xml:space="preserve"> found that only </w:t>
      </w:r>
      <w:r>
        <w:t xml:space="preserve">cyber victims that were </w:t>
      </w:r>
      <w:r w:rsidRPr="00716A11">
        <w:t xml:space="preserve">girls </w:t>
      </w:r>
      <w:r>
        <w:t>had attributable</w:t>
      </w:r>
      <w:r w:rsidRPr="00716A11">
        <w:t xml:space="preserve"> mental health problems (</w:t>
      </w:r>
      <w:proofErr w:type="spellStart"/>
      <w:r w:rsidRPr="00716A11">
        <w:t>Bannink</w:t>
      </w:r>
      <w:proofErr w:type="spellEnd"/>
      <w:r w:rsidRPr="00716A11">
        <w:t xml:space="preserve">, </w:t>
      </w:r>
      <w:proofErr w:type="spellStart"/>
      <w:r w:rsidRPr="00716A11">
        <w:t>Broeren</w:t>
      </w:r>
      <w:proofErr w:type="spellEnd"/>
      <w:r w:rsidRPr="00716A11">
        <w:t xml:space="preserve">, Van de </w:t>
      </w:r>
      <w:proofErr w:type="spellStart"/>
      <w:r w:rsidRPr="00716A11">
        <w:t>Looik</w:t>
      </w:r>
      <w:proofErr w:type="spellEnd"/>
      <w:r w:rsidRPr="00716A11">
        <w:t xml:space="preserve">-Jansen, de </w:t>
      </w:r>
      <w:proofErr w:type="spellStart"/>
      <w:r w:rsidRPr="00716A11">
        <w:t>Waart</w:t>
      </w:r>
      <w:proofErr w:type="spellEnd"/>
      <w:r w:rsidR="00174B32">
        <w:t>, &amp;</w:t>
      </w:r>
      <w:r w:rsidRPr="00716A11">
        <w:t xml:space="preserve"> </w:t>
      </w:r>
      <w:proofErr w:type="spellStart"/>
      <w:r w:rsidRPr="00716A11">
        <w:t>Raat</w:t>
      </w:r>
      <w:proofErr w:type="spellEnd"/>
      <w:r w:rsidRPr="00716A11">
        <w:t>, 2014). Gender has also been found to moderate the strength of association for emotional and behavioural issues for cyber</w:t>
      </w:r>
      <w:r w:rsidR="00174B32">
        <w:t xml:space="preserve"> </w:t>
      </w:r>
      <w:proofErr w:type="spellStart"/>
      <w:r w:rsidRPr="00716A11">
        <w:t>victimsation</w:t>
      </w:r>
      <w:proofErr w:type="spellEnd"/>
      <w:r>
        <w:t xml:space="preserve">. </w:t>
      </w:r>
      <w:r w:rsidRPr="00716A11">
        <w:t>When traditional forms of bullying are controlled for, emotional problems</w:t>
      </w:r>
      <w:r>
        <w:t>,</w:t>
      </w:r>
      <w:r w:rsidRPr="00716A11">
        <w:t xml:space="preserve"> such as depressive and anxiety symptoms, were more associated</w:t>
      </w:r>
      <w:r>
        <w:t xml:space="preserve"> </w:t>
      </w:r>
      <w:proofErr w:type="gramStart"/>
      <w:r w:rsidR="00174B32">
        <w:t xml:space="preserve">with </w:t>
      </w:r>
      <w:r w:rsidRPr="00716A11">
        <w:t xml:space="preserve"> cyber</w:t>
      </w:r>
      <w:proofErr w:type="gramEnd"/>
      <w:r w:rsidRPr="00716A11">
        <w:t xml:space="preserve"> victims who were female</w:t>
      </w:r>
      <w:r>
        <w:t xml:space="preserve"> </w:t>
      </w:r>
      <w:r w:rsidRPr="00716A11">
        <w:t>(Kim, Colwell, Kata, Boyle, &amp; Georgiades, 2017</w:t>
      </w:r>
      <w:r>
        <w:t>). B</w:t>
      </w:r>
      <w:r w:rsidRPr="00716A11">
        <w:t>ehavioural, conduct problems were more associated with cyber victims who were male. This suggests that gender may moderate the potential negative outcomes of cyberbullying. When the variance of traditional bullying is controlled, this means that young people who experience cyberbullying do not need also experience traditional bullying to encou</w:t>
      </w:r>
      <w:r>
        <w:t>nter negative outcomes, albeit</w:t>
      </w:r>
      <w:r w:rsidRPr="00716A11">
        <w:t xml:space="preserve"> they are highly relatable (Kowalski, Morgan, &amp; Limber, 2012). </w:t>
      </w:r>
    </w:p>
    <w:p w14:paraId="3CBBCA32" w14:textId="77777777" w:rsidR="00244253" w:rsidRPr="00716A11" w:rsidRDefault="00244253" w:rsidP="00716A11">
      <w:pPr>
        <w:spacing w:line="480" w:lineRule="auto"/>
        <w:rPr>
          <w:b/>
          <w:i/>
          <w:color w:val="000000"/>
        </w:rPr>
      </w:pPr>
    </w:p>
    <w:p w14:paraId="0B48A7A6" w14:textId="77777777" w:rsidR="00244253" w:rsidRPr="00716A11" w:rsidRDefault="00244253" w:rsidP="00716A11">
      <w:pPr>
        <w:spacing w:line="480" w:lineRule="auto"/>
        <w:rPr>
          <w:b/>
          <w:i/>
          <w:color w:val="000000"/>
        </w:rPr>
      </w:pPr>
      <w:r w:rsidRPr="00716A11">
        <w:rPr>
          <w:b/>
          <w:i/>
          <w:color w:val="000000"/>
        </w:rPr>
        <w:t>Relative risk perception of cyberbullying</w:t>
      </w:r>
    </w:p>
    <w:p w14:paraId="7D5449B7" w14:textId="1E9AD8BD" w:rsidR="00244253" w:rsidRPr="00716A11" w:rsidRDefault="00244253" w:rsidP="00672C0E">
      <w:pPr>
        <w:spacing w:line="480" w:lineRule="auto"/>
        <w:ind w:firstLine="567"/>
      </w:pPr>
      <w:r w:rsidRPr="00716A11">
        <w:t>This section will consider relative risk perception of cyberbullying</w:t>
      </w:r>
      <w:r w:rsidR="00667C76">
        <w:t xml:space="preserve"> something which is likely to underpin how well received anti-cyberbullying interventions are</w:t>
      </w:r>
      <w:r w:rsidRPr="00716A11">
        <w:t xml:space="preserve">.  There is a robust general tendency for individuals to view themselves as being less vulnerable to potential risks than others, irrespective of the risk (Chambers &amp; </w:t>
      </w:r>
      <w:proofErr w:type="spellStart"/>
      <w:r w:rsidRPr="00716A11">
        <w:t>Windschitl</w:t>
      </w:r>
      <w:proofErr w:type="spellEnd"/>
      <w:r w:rsidRPr="00716A11">
        <w:t>, 2004; Reyna &amp; Farley, 2006; Weinstein, 1980; Weinstein &amp; Klein, 1995).  This tendency to rate others as more vulnerable than the self is referred to as comparative optimism.  Comparative optimism represents the extent to which individuals believe that positive events are more likely to happen to them, and negative events are less likely to happen to them, than others (</w:t>
      </w:r>
      <w:proofErr w:type="spellStart"/>
      <w:r w:rsidRPr="00716A11">
        <w:t>Baek</w:t>
      </w:r>
      <w:proofErr w:type="spellEnd"/>
      <w:r w:rsidRPr="00716A11">
        <w:t xml:space="preserve">, Kim, &amp; Bae, 2014).  Comparative optimism, although similar, is distinct from the third person effect (Davison, 1983).  The third person effect relates to beliefs concerning the effectiveness of media messages for the self and others (Metzger, </w:t>
      </w:r>
      <w:proofErr w:type="spellStart"/>
      <w:r w:rsidRPr="00716A11">
        <w:t>Flanagin</w:t>
      </w:r>
      <w:proofErr w:type="spellEnd"/>
      <w:r w:rsidRPr="00716A11">
        <w:t xml:space="preserve">, &amp; </w:t>
      </w:r>
      <w:proofErr w:type="spellStart"/>
      <w:r w:rsidRPr="00716A11">
        <w:t>Nekmat</w:t>
      </w:r>
      <w:proofErr w:type="spellEnd"/>
      <w:r w:rsidRPr="00716A11">
        <w:t xml:space="preserve">, 2015) such that the self is less likely to be influenced by media messages than others (Davison, 1983).  On the other </w:t>
      </w:r>
      <w:r w:rsidRPr="00716A11">
        <w:lastRenderedPageBreak/>
        <w:t>hand, comparative optimism involves individuals making social comparisons rather than judgements against an objective indicator for a</w:t>
      </w:r>
      <w:r w:rsidR="008C0D56">
        <w:t>n</w:t>
      </w:r>
      <w:r w:rsidRPr="00716A11">
        <w:t xml:space="preserve"> </w:t>
      </w:r>
      <w:r w:rsidR="008C0D56" w:rsidRPr="00716A11">
        <w:t>event</w:t>
      </w:r>
      <w:r w:rsidRPr="00716A11">
        <w:t xml:space="preserve"> (Shepperd, Carroll, Grace, &amp; Terry, 2002).  Consequently, judgements are based on the likely occurrence of a </w:t>
      </w:r>
      <w:r w:rsidR="008C0D56" w:rsidRPr="00716A11">
        <w:t>phenomenon</w:t>
      </w:r>
      <w:r w:rsidRPr="00716A11">
        <w:t xml:space="preserve"> compared to a comparator group.  Therefore, in the context of cyberbullying, comparative optimism would relate to beliefs about the likelihood of experiencing compared to a specific comparator group such as other media users. </w:t>
      </w:r>
    </w:p>
    <w:p w14:paraId="259CFD73" w14:textId="1A2C61B8" w:rsidR="00244253" w:rsidRPr="00716A11" w:rsidRDefault="00244253" w:rsidP="00716A11">
      <w:pPr>
        <w:spacing w:line="480" w:lineRule="auto"/>
        <w:ind w:firstLine="567"/>
      </w:pPr>
      <w:r w:rsidRPr="00716A11">
        <w:t xml:space="preserve">Typically, people tend to be overly optimistic for their own future compared to others (Roy, 2014).  For example, adults report that they are likely to have more fulfilling social connections (Carver &amp; </w:t>
      </w:r>
      <w:proofErr w:type="spellStart"/>
      <w:r w:rsidRPr="00716A11">
        <w:t>Scheier</w:t>
      </w:r>
      <w:proofErr w:type="spellEnd"/>
      <w:r w:rsidRPr="00716A11">
        <w:t>, 2014), engage in more frequent healthy eating (</w:t>
      </w:r>
      <w:proofErr w:type="spellStart"/>
      <w:r w:rsidRPr="00716A11">
        <w:t>Sproesser</w:t>
      </w:r>
      <w:proofErr w:type="spellEnd"/>
      <w:r w:rsidRPr="00716A11">
        <w:t xml:space="preserve">, </w:t>
      </w:r>
      <w:proofErr w:type="spellStart"/>
      <w:r w:rsidRPr="00716A11">
        <w:t>Kohlbrenner</w:t>
      </w:r>
      <w:proofErr w:type="spellEnd"/>
      <w:r w:rsidRPr="00716A11">
        <w:t>, Schupp, &amp; Renner, 2015), be less likely to be involved in road traffic collisions (</w:t>
      </w:r>
      <w:proofErr w:type="spellStart"/>
      <w:r w:rsidRPr="00716A11">
        <w:t>Castanier</w:t>
      </w:r>
      <w:proofErr w:type="spellEnd"/>
      <w:r w:rsidRPr="00716A11">
        <w:t xml:space="preserve">, </w:t>
      </w:r>
      <w:proofErr w:type="spellStart"/>
      <w:r w:rsidRPr="00716A11">
        <w:t>Paran</w:t>
      </w:r>
      <w:proofErr w:type="spellEnd"/>
      <w:r w:rsidRPr="00716A11">
        <w:t xml:space="preserve">, &amp; Delhomme, 2012), and be less susceptible to the health risks associated with alcohol consumption (Wild, Hinson, Cunningham, &amp; </w:t>
      </w:r>
      <w:proofErr w:type="spellStart"/>
      <w:r w:rsidRPr="00716A11">
        <w:t>Bacchiochi</w:t>
      </w:r>
      <w:proofErr w:type="spellEnd"/>
      <w:r w:rsidRPr="00716A11">
        <w:t xml:space="preserve">, 2001) and mobile telephones (White, </w:t>
      </w:r>
      <w:proofErr w:type="spellStart"/>
      <w:r w:rsidRPr="00716A11">
        <w:t>Eiser</w:t>
      </w:r>
      <w:proofErr w:type="spellEnd"/>
      <w:r w:rsidRPr="00716A11">
        <w:t xml:space="preserve">, Harris, &amp; </w:t>
      </w:r>
      <w:proofErr w:type="spellStart"/>
      <w:r w:rsidRPr="00716A11">
        <w:t>Pahl</w:t>
      </w:r>
      <w:proofErr w:type="spellEnd"/>
      <w:r w:rsidRPr="00716A11">
        <w:t>, 2007) compared to others.  Further, holding comparatively optimistic views regarding cardiac health is associated with lower risk and worry leading Radcliffe and Klein (2002) to suggest that comparative optimism serves an adaptive function. Specifically, by holding optimistic views, individuals engage in activities that they ordina</w:t>
      </w:r>
      <w:r w:rsidR="00AE6163">
        <w:t>rily</w:t>
      </w:r>
      <w:r w:rsidRPr="00716A11">
        <w:t xml:space="preserve"> would not.  Further, Metzger et al. (2015) suggest that the likely theoretical underpinnings of comparative optimism relate to self-serving biases, the desire for individuals to maintain positive self-esteem, and a sense of control over situations.  </w:t>
      </w:r>
    </w:p>
    <w:p w14:paraId="12B3E3F2" w14:textId="45B7E011" w:rsidR="00244253" w:rsidRPr="00716A11" w:rsidRDefault="00244253" w:rsidP="00716A11">
      <w:pPr>
        <w:spacing w:line="480" w:lineRule="auto"/>
        <w:ind w:firstLine="567"/>
      </w:pPr>
      <w:r w:rsidRPr="00716A11">
        <w:t xml:space="preserve">Comparative optimism is not something that just occurs during adulthood.  There is also some evidence that adolescents hold similarly optimistic views to those identified in adult samples, although the pattern of results is mixed.  For example, American adolescents demonstrate optimistic bias for avoiding intimate partner violence (Chapin, </w:t>
      </w:r>
      <w:proofErr w:type="spellStart"/>
      <w:r w:rsidRPr="00716A11">
        <w:t>Strimel</w:t>
      </w:r>
      <w:proofErr w:type="spellEnd"/>
      <w:r w:rsidRPr="00716A11">
        <w:t xml:space="preserve">, &amp; Coleman, 2014).  However, when considering health related behaviours, a more complex picture of comparative optimism arises.  Adolescents who smoked and felt vulnerable to the </w:t>
      </w:r>
      <w:r w:rsidRPr="00716A11">
        <w:lastRenderedPageBreak/>
        <w:t xml:space="preserve">health risks associated with smoking were more likely to report that they had attempted to give up smoking and smoked less than those young people who smoked and held more optimistic views about likelihood of experiencing the health risks associated with smoking (Milam, Sussman, </w:t>
      </w:r>
      <w:proofErr w:type="spellStart"/>
      <w:r w:rsidRPr="00716A11">
        <w:t>Ritt</w:t>
      </w:r>
      <w:proofErr w:type="spellEnd"/>
      <w:r w:rsidRPr="00716A11">
        <w:t>-Olson, &amp; Dent, 2000).  Together, these studies show that there is a tendency for individuals across the lifespan to hold optimistic beliefs in the off-line world; however, a similar propensity for optimistic beliefs in the online world</w:t>
      </w:r>
      <w:r w:rsidR="006E6E5A">
        <w:t xml:space="preserve"> exists</w:t>
      </w:r>
      <w:r w:rsidRPr="00716A11">
        <w:t xml:space="preserve">. </w:t>
      </w:r>
    </w:p>
    <w:p w14:paraId="1A3C731D" w14:textId="77777777" w:rsidR="00244253" w:rsidRPr="00716A11" w:rsidRDefault="00244253" w:rsidP="00716A11">
      <w:pPr>
        <w:spacing w:line="480" w:lineRule="auto"/>
        <w:ind w:firstLine="567"/>
      </w:pPr>
      <w:r w:rsidRPr="00716A11">
        <w:t xml:space="preserve">Focusing on using digital technology, there is an emerging line of research that consistently reports that individuals are overly optimistic when using the internet and believe that positive events will be more likely to happen to them than others and that negative events are more likely to happen to others (e.g., Campbell, </w:t>
      </w:r>
      <w:proofErr w:type="spellStart"/>
      <w:r w:rsidRPr="00716A11">
        <w:t>Greenauer</w:t>
      </w:r>
      <w:proofErr w:type="spellEnd"/>
      <w:r w:rsidRPr="00716A11">
        <w:t xml:space="preserve">, Macaluso, &amp; End, 2007).  A recent study examined optimistic bias in a sample of university students who used Facebook (Kim &amp; Hancock, 2015).  The sample reported that potential negative psychological and social outcomes were more likely to happen to others compared to the self.  Similarly, children also display comparative optimism for the ability to determine the creditability of online information: They believe they are better able to accurately establish the source creditability than typical internet users (Metzger et al., 2015).  However, the children believed that they were not as skilled as their parents for determining the credibility of sources on the internet.  Metzger et al. argued that the elevated confidence and optimistic bias that children report when judging source credibility “may be cause for concern” (p. 523) as children may lack the necessary skills and experience to make accurate judgements.  Together, these studies show that adolescents and emerging adults hold comparative optimism for a range of domains relating to digital technology.  </w:t>
      </w:r>
    </w:p>
    <w:p w14:paraId="1C18DBDB" w14:textId="158EE0D9" w:rsidR="00244253" w:rsidRPr="00716A11" w:rsidRDefault="008C0D56" w:rsidP="00716A11">
      <w:pPr>
        <w:spacing w:line="480" w:lineRule="auto"/>
        <w:ind w:firstLine="567"/>
      </w:pPr>
      <w:r w:rsidRPr="00716A11">
        <w:t>Regarding</w:t>
      </w:r>
      <w:r w:rsidR="00244253" w:rsidRPr="00716A11">
        <w:t xml:space="preserve"> cyberbullying, in focus groups with 11- to 15-year-olds, participants discussed how cyberbullying was something that happened to other people </w:t>
      </w:r>
      <w:proofErr w:type="gramStart"/>
      <w:r w:rsidR="00244253" w:rsidRPr="00716A11">
        <w:t>and also</w:t>
      </w:r>
      <w:proofErr w:type="gramEnd"/>
      <w:r w:rsidR="00244253" w:rsidRPr="00716A11">
        <w:t xml:space="preserve"> how they believed that they were safer than others online (Betts &amp; Spenser, 2017).  Although this </w:t>
      </w:r>
      <w:r w:rsidR="00244253" w:rsidRPr="00716A11">
        <w:lastRenderedPageBreak/>
        <w:t xml:space="preserve">perception of safety may reflect the steps that the young people are taking to stay safe online, it is possible that comparative optimism is underpinning these beliefs.  Understanding comparative optimism and relative risk judgements for cyberbullying is crucial because the beliefs an </w:t>
      </w:r>
      <w:r w:rsidR="00532F19" w:rsidRPr="00716A11">
        <w:t>individual hold</w:t>
      </w:r>
      <w:r w:rsidR="00244253" w:rsidRPr="00716A11">
        <w:t xml:space="preserve"> may impact on their tendency to engage with anti-cyberbullying messages and digital literacy training (Betts, </w:t>
      </w:r>
      <w:proofErr w:type="spellStart"/>
      <w:r w:rsidR="00244253" w:rsidRPr="00716A11">
        <w:t>Metwally</w:t>
      </w:r>
      <w:proofErr w:type="spellEnd"/>
      <w:r w:rsidR="00244253" w:rsidRPr="00716A11">
        <w:t>, &amp; Gardner, 2018).  Specifically, if individuals think that they are less likely to experience cyberbullying, they may be less likely to engage with interventions or digital safety campaigns because they believe that they are not the intended target.</w:t>
      </w:r>
    </w:p>
    <w:p w14:paraId="00B71C81" w14:textId="77777777" w:rsidR="00244253" w:rsidRPr="00716A11" w:rsidRDefault="00244253" w:rsidP="00716A11">
      <w:pPr>
        <w:spacing w:line="480" w:lineRule="auto"/>
        <w:ind w:firstLine="567"/>
      </w:pPr>
      <w:r w:rsidRPr="00716A11">
        <w:t xml:space="preserve">Betts et al. (2018) examined comparative optimism judgements for the likelihood of experiencing cyberbullying in three age groups: older adolescents, emerging adults, and adults. Irrespective of participant age, there was a consistency tendency for participants to hold comparative optimism beliefs such that they reported that they were safe online compared with other comparator groups.  There was also variation in the relative risk judgements according to social comparator group such that those socially close to the individual (e.g., friends) were judged be at less risk than those socially distant from the individual (e.g., strangers).  A likely explanation for this effect is that when judging the relative risk for specific individuals and those who are socially close to the self, individuals ameliorate the risk by using similar self-protection mechanisms to those used when they judge their own risk (Perloff &amp; Fetzer, 1986).  Specifically, people tend to hold optimistic and positive views of their friends because they are socially close to them.  This closeness fuels the perception that friends’ behaviours </w:t>
      </w:r>
      <w:proofErr w:type="gramStart"/>
      <w:r w:rsidRPr="00716A11">
        <w:t>reflect back</w:t>
      </w:r>
      <w:proofErr w:type="gramEnd"/>
      <w:r w:rsidRPr="00716A11">
        <w:t xml:space="preserve"> on to the individual (</w:t>
      </w:r>
      <w:proofErr w:type="spellStart"/>
      <w:r w:rsidRPr="00716A11">
        <w:t>Pahl</w:t>
      </w:r>
      <w:proofErr w:type="spellEnd"/>
      <w:r w:rsidRPr="00716A11">
        <w:t xml:space="preserve">, Eisner, &amp; White, 2009).  Further, empirical support for this proposition was provided by Paradise and Sullivan (2012) who reported that participants did not judge their friends to be at risk of the potential negative impact of Facebook for personal relationships (unlike other unspecified users).  Paradise and Sullivan accounted for this finding by arguing that the close friends’ </w:t>
      </w:r>
      <w:r w:rsidRPr="00716A11">
        <w:lastRenderedPageBreak/>
        <w:t>personal relationships are likely to involve the respondent and, because of this common membership, individuals who are likely to believe that Facebook does not negatively impact on their social relationships will hold this belief for other networks to which they belong.</w:t>
      </w:r>
    </w:p>
    <w:p w14:paraId="0BCD4055" w14:textId="77777777" w:rsidR="00244253" w:rsidRPr="00716A11" w:rsidRDefault="00244253" w:rsidP="00716A11">
      <w:pPr>
        <w:spacing w:line="480" w:lineRule="auto"/>
        <w:ind w:firstLine="567"/>
      </w:pPr>
      <w:r w:rsidRPr="00716A11">
        <w:t>Gender differences also emerged in Betts et al.’s (2018) research examining comparative optimism beliefs for cyberbullying.  Females reported that they thought they and the various comparator groups were at greater relative risk of experiencing cyberbullying compared to males.  This finding is consistent with previous research that females are less optimistic than males (</w:t>
      </w:r>
      <w:proofErr w:type="spellStart"/>
      <w:r w:rsidRPr="00716A11">
        <w:t>Morrongiello</w:t>
      </w:r>
      <w:proofErr w:type="spellEnd"/>
      <w:r w:rsidRPr="00716A11">
        <w:t xml:space="preserve"> &amp; Rennie, 1998; Puskar et al., 2010); however, it may also reflect that there is some evidence that females are more likely to report experiencing cyberbullying than males (</w:t>
      </w:r>
      <w:proofErr w:type="spellStart"/>
      <w:r w:rsidRPr="00716A11">
        <w:t>Dehue</w:t>
      </w:r>
      <w:proofErr w:type="spellEnd"/>
      <w:r w:rsidRPr="00716A11">
        <w:t xml:space="preserve">, Bolman, &amp; </w:t>
      </w:r>
      <w:proofErr w:type="spellStart"/>
      <w:r w:rsidRPr="00716A11">
        <w:t>Völlink</w:t>
      </w:r>
      <w:proofErr w:type="spellEnd"/>
      <w:r w:rsidRPr="00716A11">
        <w:t>, 2008) and, as such, the relative risk judgement may be relatively accurate.</w:t>
      </w:r>
    </w:p>
    <w:p w14:paraId="5C29AA96" w14:textId="77777777" w:rsidR="00244253" w:rsidRPr="00716A11" w:rsidRDefault="00244253" w:rsidP="00716A11">
      <w:pPr>
        <w:spacing w:line="480" w:lineRule="auto"/>
        <w:ind w:firstLine="567"/>
      </w:pPr>
      <w:r w:rsidRPr="00716A11">
        <w:t xml:space="preserve">In summary, comparative optimism beliefs go some way to explain relative risk perception in cyberbullying such that older adolescents and adults report that they believe themselves to be at less risk of experiencing cyberbullying than others.  Consequently, this has implications in terms of how we develop and target anti-bullying interventions and digital literacy campaigns as those who are optimistic about their own online safety are likely to believe that they are not the intended recipients of such messages and, as such, not attend to them. </w:t>
      </w:r>
    </w:p>
    <w:p w14:paraId="0C691E02" w14:textId="77777777" w:rsidR="003F321C" w:rsidRDefault="003F321C" w:rsidP="00716A11">
      <w:pPr>
        <w:spacing w:line="480" w:lineRule="auto"/>
        <w:rPr>
          <w:b/>
          <w:i/>
        </w:rPr>
      </w:pPr>
    </w:p>
    <w:p w14:paraId="442CDC18" w14:textId="170F1AFD" w:rsidR="00F57072" w:rsidRPr="00716A11" w:rsidRDefault="003F321C" w:rsidP="00716A11">
      <w:pPr>
        <w:spacing w:line="480" w:lineRule="auto"/>
      </w:pPr>
      <w:r>
        <w:rPr>
          <w:b/>
          <w:i/>
        </w:rPr>
        <w:t>Intervention</w:t>
      </w:r>
    </w:p>
    <w:p w14:paraId="080454F8" w14:textId="3D4730C2" w:rsidR="00F57072" w:rsidRPr="00716A11" w:rsidRDefault="00F57072" w:rsidP="00672C0E">
      <w:pPr>
        <w:spacing w:line="480" w:lineRule="auto"/>
        <w:ind w:firstLine="720"/>
      </w:pPr>
      <w:r w:rsidRPr="00716A11">
        <w:t xml:space="preserve">Research </w:t>
      </w:r>
      <w:proofErr w:type="gramStart"/>
      <w:r w:rsidRPr="00716A11">
        <w:t>in the area of</w:t>
      </w:r>
      <w:proofErr w:type="gramEnd"/>
      <w:r w:rsidRPr="00716A11">
        <w:t xml:space="preserve"> </w:t>
      </w:r>
      <w:r w:rsidR="003A2FB8">
        <w:t xml:space="preserve">child and </w:t>
      </w:r>
      <w:r w:rsidRPr="00716A11">
        <w:t>adolescent cyberbullying has gradually become richer in content. This can mainly be attributed to media influence which generally reports the dire consequences of cybervictimisation. ICT is continually developing, enabling new ways to communicate</w:t>
      </w:r>
      <w:r w:rsidR="009C262E">
        <w:t>,</w:t>
      </w:r>
      <w:r w:rsidRPr="00716A11">
        <w:t xml:space="preserve"> and providing overall efficiency yet, it is a </w:t>
      </w:r>
      <w:r w:rsidR="009C262E" w:rsidRPr="00716A11">
        <w:t>double-edged</w:t>
      </w:r>
      <w:r w:rsidRPr="00716A11">
        <w:t xml:space="preserve"> sword. The</w:t>
      </w:r>
      <w:r w:rsidR="003A2FB8">
        <w:t xml:space="preserve"> potential</w:t>
      </w:r>
      <w:r w:rsidRPr="00716A11">
        <w:t xml:space="preserve"> risk that ICTs present to </w:t>
      </w:r>
      <w:r w:rsidR="003A2FB8">
        <w:t xml:space="preserve">children and </w:t>
      </w:r>
      <w:r w:rsidRPr="00716A11">
        <w:t xml:space="preserve">adolescents specifically should be addressed </w:t>
      </w:r>
      <w:r w:rsidRPr="00716A11">
        <w:lastRenderedPageBreak/>
        <w:t>appropriately. Increasing awareness and empowerment for adolescents should stem from cent</w:t>
      </w:r>
      <w:r w:rsidR="003A2FB8">
        <w:t>ral roles such as parents</w:t>
      </w:r>
      <w:r w:rsidRPr="00716A11">
        <w:t xml:space="preserve"> and educators that are supported by the community, policy make</w:t>
      </w:r>
      <w:r w:rsidR="005D0FCB">
        <w:t>r</w:t>
      </w:r>
      <w:r w:rsidRPr="00716A11">
        <w:t>s, law enforcement</w:t>
      </w:r>
      <w:r w:rsidR="009C262E">
        <w:t>,</w:t>
      </w:r>
      <w:r w:rsidRPr="00716A11">
        <w:t xml:space="preserve"> and academia. </w:t>
      </w:r>
    </w:p>
    <w:p w14:paraId="293C762D" w14:textId="2554AC17" w:rsidR="00F57072" w:rsidRPr="00716A11" w:rsidRDefault="00772F85" w:rsidP="00716A11">
      <w:pPr>
        <w:spacing w:line="480" w:lineRule="auto"/>
        <w:ind w:firstLine="720"/>
      </w:pPr>
      <w:r w:rsidRPr="00716A11">
        <w:t xml:space="preserve">Targeted support for those children and adolescents who are most at risk of cyberbullying involvement would be an effective starting point for any anti-bullying programme (Bradshaw, 2015). </w:t>
      </w:r>
      <w:r w:rsidR="00F57072" w:rsidRPr="00716A11">
        <w:t>Literature persistently suggests reducing online activity on the platforms that are used for aggressive purposes could reduce experiences of cybervictimisation (</w:t>
      </w:r>
      <w:proofErr w:type="spellStart"/>
      <w:r w:rsidR="00F57072" w:rsidRPr="00716A11">
        <w:t>Festl</w:t>
      </w:r>
      <w:proofErr w:type="spellEnd"/>
      <w:r w:rsidR="00F57072" w:rsidRPr="00716A11">
        <w:t xml:space="preserve"> &amp; </w:t>
      </w:r>
      <w:proofErr w:type="spellStart"/>
      <w:r w:rsidR="00F57072" w:rsidRPr="00716A11">
        <w:t>Quandt</w:t>
      </w:r>
      <w:proofErr w:type="spellEnd"/>
      <w:r w:rsidR="00F57072" w:rsidRPr="00716A11">
        <w:t>, 2013) and opportunities</w:t>
      </w:r>
      <w:r w:rsidR="006071C1">
        <w:t xml:space="preserve"> for cyber-perpetration (Mura et al.</w:t>
      </w:r>
      <w:r w:rsidR="00F57072" w:rsidRPr="00716A11">
        <w:t>, 2011). Furthermore, concentrated support is needed for young people who are targeted for traditional bullying who are more at risk</w:t>
      </w:r>
      <w:r w:rsidR="009C262E">
        <w:t xml:space="preserve"> of experiencing cyberbullying</w:t>
      </w:r>
      <w:r w:rsidR="00F57072" w:rsidRPr="00716A11">
        <w:t xml:space="preserve"> (</w:t>
      </w:r>
      <w:proofErr w:type="spellStart"/>
      <w:r w:rsidR="00F57072" w:rsidRPr="00716A11">
        <w:rPr>
          <w:lang w:val="en-US"/>
        </w:rPr>
        <w:t>Raskauskas</w:t>
      </w:r>
      <w:proofErr w:type="spellEnd"/>
      <w:r w:rsidR="00F57072" w:rsidRPr="00716A11">
        <w:rPr>
          <w:lang w:val="en-US"/>
        </w:rPr>
        <w:t xml:space="preserve"> &amp; </w:t>
      </w:r>
      <w:proofErr w:type="spellStart"/>
      <w:r w:rsidR="00F57072" w:rsidRPr="00716A11">
        <w:rPr>
          <w:lang w:val="en-US"/>
        </w:rPr>
        <w:t>Stoltzs</w:t>
      </w:r>
      <w:proofErr w:type="spellEnd"/>
      <w:r w:rsidR="00F57072" w:rsidRPr="00716A11">
        <w:rPr>
          <w:lang w:val="en-US"/>
        </w:rPr>
        <w:t>, 2007</w:t>
      </w:r>
      <w:r w:rsidR="00F57072" w:rsidRPr="00716A11">
        <w:t xml:space="preserve">). Tailored support is also needed for the young people who have aggressive tendencies and are known to target others, as they are likely to continue to aggress in the virtual environment (You &amp; Lim, 2016). For future interventions to impact on the prevalence of cyberbullying, these key factors need to be </w:t>
      </w:r>
      <w:r w:rsidR="00532F19" w:rsidRPr="00716A11">
        <w:t>considered</w:t>
      </w:r>
      <w:r w:rsidR="00F57072" w:rsidRPr="00716A11">
        <w:t>.</w:t>
      </w:r>
    </w:p>
    <w:p w14:paraId="0F8E6C26" w14:textId="0040A90A" w:rsidR="00F57072" w:rsidRPr="00716A11" w:rsidRDefault="00F57072" w:rsidP="00716A11">
      <w:pPr>
        <w:spacing w:line="480" w:lineRule="auto"/>
      </w:pPr>
      <w:r w:rsidRPr="00716A11">
        <w:tab/>
        <w:t xml:space="preserve">The unique role that </w:t>
      </w:r>
      <w:proofErr w:type="gramStart"/>
      <w:r w:rsidRPr="00716A11">
        <w:t>bully</w:t>
      </w:r>
      <w:proofErr w:type="gramEnd"/>
      <w:r w:rsidRPr="00716A11">
        <w:t xml:space="preserve">/victims play in cyberbullying activity calls for acknowledgement in future plans to manage adolescent aggressive behaviour. The continuous cycle of aggressive that the bully/victim behaviour instigates should be targeted at the route of the aggressive act by leadership roles who are </w:t>
      </w:r>
      <w:proofErr w:type="gramStart"/>
      <w:r w:rsidRPr="00716A11">
        <w:t>in a position</w:t>
      </w:r>
      <w:proofErr w:type="gramEnd"/>
      <w:r w:rsidRPr="00716A11">
        <w:t xml:space="preserve"> to manage it (</w:t>
      </w:r>
      <w:proofErr w:type="spellStart"/>
      <w:r w:rsidRPr="00716A11">
        <w:t>Gámez-Guadix</w:t>
      </w:r>
      <w:proofErr w:type="spellEnd"/>
      <w:r w:rsidR="006071C1">
        <w:t xml:space="preserve"> et al.,</w:t>
      </w:r>
      <w:r w:rsidRPr="00716A11">
        <w:t xml:space="preserve"> 2015; Kowalski &amp; Limber, 2007). Moreover, education for young people around awareness and self-control would be highly beneficial </w:t>
      </w:r>
      <w:proofErr w:type="gramStart"/>
      <w:r w:rsidR="00532F19" w:rsidRPr="00716A11">
        <w:t>in regard to</w:t>
      </w:r>
      <w:proofErr w:type="gramEnd"/>
      <w:r w:rsidRPr="00716A11">
        <w:t xml:space="preserve"> how retaliation and revenge is counterproductive and can lead to further negative experiences of </w:t>
      </w:r>
      <w:r w:rsidR="009C262E" w:rsidRPr="00716A11">
        <w:t>cyber</w:t>
      </w:r>
      <w:r w:rsidR="009C262E">
        <w:t>bullying</w:t>
      </w:r>
      <w:r w:rsidRPr="00716A11">
        <w:t xml:space="preserve">. Mediated, open discussions between adolescents who aggress against one another could lead to effectively managing negative relationships.  Parent support and guidance on managing online aggressive episodes may also significantly affect the prevalence of online aggressive </w:t>
      </w:r>
      <w:r w:rsidR="006071C1">
        <w:t>behaviour (Wang et al.</w:t>
      </w:r>
      <w:r w:rsidRPr="00716A11">
        <w:t xml:space="preserve">, 2009; Ybarra &amp; Mitchell, 2004b). Adopting a holistic approach </w:t>
      </w:r>
      <w:r w:rsidRPr="00716A11">
        <w:lastRenderedPageBreak/>
        <w:t xml:space="preserve">towards improving normative beliefs about aggressive acts, fostered by school communities and parents, could nurture those adolescents who harbour aggressive attitudes (Williams &amp; Guerra, 2007). Encouraging adolescents to make better decisions around their online behaviour needs to be at the forefront of any intervention </w:t>
      </w:r>
      <w:proofErr w:type="gramStart"/>
      <w:r w:rsidRPr="00716A11">
        <w:t>in order for</w:t>
      </w:r>
      <w:proofErr w:type="gramEnd"/>
      <w:r w:rsidRPr="00716A11">
        <w:t xml:space="preserve"> instances of cyberbullying to reduce. </w:t>
      </w:r>
      <w:r w:rsidR="00A813FD">
        <w:t xml:space="preserve">However, before adolescents can make better decisions around their online </w:t>
      </w:r>
      <w:r w:rsidR="00532F19">
        <w:t>behaviour,</w:t>
      </w:r>
      <w:r w:rsidR="00A813FD">
        <w:t xml:space="preserve"> they need to have accurate perceptions of the relative risk of experiencing cyberbullying.</w:t>
      </w:r>
    </w:p>
    <w:p w14:paraId="6378E03B" w14:textId="77777777" w:rsidR="00A4353F" w:rsidRDefault="00A4353F" w:rsidP="00716A11">
      <w:pPr>
        <w:spacing w:line="480" w:lineRule="auto"/>
        <w:rPr>
          <w:b/>
          <w:bCs/>
          <w:i/>
        </w:rPr>
      </w:pPr>
    </w:p>
    <w:p w14:paraId="45821A31" w14:textId="6ACA06EF" w:rsidR="00244253" w:rsidRPr="00A4353F" w:rsidRDefault="00A4353F" w:rsidP="00716A11">
      <w:pPr>
        <w:spacing w:line="480" w:lineRule="auto"/>
        <w:rPr>
          <w:b/>
          <w:bCs/>
          <w:i/>
        </w:rPr>
      </w:pPr>
      <w:r w:rsidRPr="00A4353F">
        <w:rPr>
          <w:b/>
          <w:bCs/>
          <w:i/>
        </w:rPr>
        <w:t xml:space="preserve">Conclusion </w:t>
      </w:r>
      <w:r w:rsidR="00244253" w:rsidRPr="00A4353F">
        <w:rPr>
          <w:b/>
          <w:bCs/>
          <w:i/>
        </w:rPr>
        <w:t xml:space="preserve"> </w:t>
      </w:r>
    </w:p>
    <w:p w14:paraId="1D2C32B9" w14:textId="12EA899D" w:rsidR="007F634D" w:rsidRDefault="00A4353F" w:rsidP="00672C0E">
      <w:pPr>
        <w:spacing w:line="480" w:lineRule="auto"/>
        <w:ind w:firstLine="720"/>
      </w:pPr>
      <w:r>
        <w:t xml:space="preserve">Despite the disparity between reported </w:t>
      </w:r>
      <w:r w:rsidR="0002425D">
        <w:t xml:space="preserve">cyberbullying prevalence rates </w:t>
      </w:r>
      <w:r w:rsidR="001548C1">
        <w:t>the potential</w:t>
      </w:r>
      <w:r w:rsidR="0002425D">
        <w:t xml:space="preserve"> to experience associated negative</w:t>
      </w:r>
      <w:r w:rsidR="001548C1">
        <w:t xml:space="preserve"> consequences </w:t>
      </w:r>
      <w:r w:rsidR="0002425D">
        <w:t xml:space="preserve">that are attributed to cyberbullying activity </w:t>
      </w:r>
      <w:r w:rsidR="001548C1">
        <w:t>pose</w:t>
      </w:r>
      <w:r>
        <w:t xml:space="preserve"> a serious threat to young people. </w:t>
      </w:r>
      <w:r w:rsidR="00ED1922">
        <w:t xml:space="preserve">The </w:t>
      </w:r>
      <w:r w:rsidR="0002425D">
        <w:t>ubiquitous presence of ICT and</w:t>
      </w:r>
      <w:r>
        <w:t xml:space="preserve"> access</w:t>
      </w:r>
      <w:r w:rsidR="00ED1922">
        <w:t>ibility to the internet enables</w:t>
      </w:r>
      <w:r>
        <w:t xml:space="preserve"> children and adolescents to benefit from fast and </w:t>
      </w:r>
      <w:r w:rsidR="00ED1922">
        <w:t>efficient communication, which can also be used as a weapon.</w:t>
      </w:r>
      <w:r w:rsidR="0056314F">
        <w:t xml:space="preserve"> Victims who are traditionally bullied are more likely to be cyberbullied and those who cyberbully others are also more likely to bully others traditionally</w:t>
      </w:r>
      <w:r w:rsidR="001548C1">
        <w:t xml:space="preserve"> (</w:t>
      </w:r>
      <w:r w:rsidR="001548C1" w:rsidRPr="00716A11">
        <w:t>Smith et al.</w:t>
      </w:r>
      <w:r w:rsidR="006071C1">
        <w:t>,</w:t>
      </w:r>
      <w:r w:rsidR="001548C1" w:rsidRPr="00716A11">
        <w:t xml:space="preserve"> 2008</w:t>
      </w:r>
      <w:r w:rsidR="001548C1">
        <w:t>)</w:t>
      </w:r>
      <w:r w:rsidR="0056314F">
        <w:t xml:space="preserve">. There is a clear overlap between traditional bullying and cyberbullying that leads </w:t>
      </w:r>
      <w:r w:rsidR="001548C1">
        <w:t>some</w:t>
      </w:r>
      <w:r w:rsidR="0056314F">
        <w:t xml:space="preserve"> academics to believe that cyberbullying is an extension of conventional bullying. However, t</w:t>
      </w:r>
      <w:r w:rsidR="00243860">
        <w:t>he unique characteristics that online communication provides creates a difference between traditional bullying and cyberbullying.</w:t>
      </w:r>
      <w:r w:rsidR="0002425D">
        <w:t xml:space="preserve"> For instance,</w:t>
      </w:r>
      <w:r w:rsidR="00672C0E">
        <w:t xml:space="preserve"> the internet provides the scope for an unlimited audience, and as such, cyberbullying can have an increased number of bystanders who witness the behaviour. Research</w:t>
      </w:r>
      <w:r w:rsidR="00243860">
        <w:t xml:space="preserve"> </w:t>
      </w:r>
      <w:r w:rsidR="007F634D">
        <w:t xml:space="preserve">is </w:t>
      </w:r>
      <w:r w:rsidR="001548C1">
        <w:t xml:space="preserve">still </w:t>
      </w:r>
      <w:r w:rsidR="007F634D">
        <w:t>in the process of examining</w:t>
      </w:r>
      <w:r w:rsidR="00243860">
        <w:t xml:space="preserve"> how these differences can be measured, how they </w:t>
      </w:r>
      <w:r w:rsidR="0056314F">
        <w:t xml:space="preserve">may </w:t>
      </w:r>
      <w:r w:rsidR="00243860">
        <w:t>impact on victims of cyberbullying</w:t>
      </w:r>
      <w:r w:rsidR="00A813FD">
        <w:t>,</w:t>
      </w:r>
      <w:r w:rsidR="00243860">
        <w:t xml:space="preserve"> and how to hinder the perpetrators who are utilising them</w:t>
      </w:r>
      <w:r w:rsidR="0056314F">
        <w:t>.</w:t>
      </w:r>
      <w:r w:rsidR="007F634D">
        <w:t xml:space="preserve"> </w:t>
      </w:r>
      <w:r w:rsidR="001548C1">
        <w:t>Currently, t</w:t>
      </w:r>
      <w:r w:rsidR="007F634D">
        <w:t>here is a great deal of research that can be cultivated and practically applied to children and adolescents by those in central positions.</w:t>
      </w:r>
    </w:p>
    <w:p w14:paraId="72DDB6EF" w14:textId="4AAE07D4" w:rsidR="00F9134F" w:rsidRDefault="007F634D" w:rsidP="0034048F">
      <w:pPr>
        <w:spacing w:line="480" w:lineRule="auto"/>
        <w:ind w:firstLine="720"/>
      </w:pPr>
      <w:r>
        <w:lastRenderedPageBreak/>
        <w:t xml:space="preserve">Future research needs to address the limited amount of literature </w:t>
      </w:r>
      <w:r w:rsidR="007B6ADD">
        <w:t>concerning</w:t>
      </w:r>
      <w:r>
        <w:t xml:space="preserve"> cyberbullying prevalence for children aged below 11 who are accessing the internet at young ages.</w:t>
      </w:r>
      <w:r w:rsidR="0056314F">
        <w:t xml:space="preserve"> </w:t>
      </w:r>
      <w:r>
        <w:t>The</w:t>
      </w:r>
      <w:r w:rsidR="0034048F">
        <w:t xml:space="preserve"> cyber</w:t>
      </w:r>
      <w:r>
        <w:t>bully/victim</w:t>
      </w:r>
      <w:r w:rsidR="0034048F">
        <w:t xml:space="preserve">s </w:t>
      </w:r>
      <w:r>
        <w:t xml:space="preserve">who are victimised but also </w:t>
      </w:r>
      <w:r w:rsidR="0034048F">
        <w:t>cyberbully</w:t>
      </w:r>
      <w:r>
        <w:t xml:space="preserve"> others </w:t>
      </w:r>
      <w:r w:rsidR="0034048F">
        <w:t xml:space="preserve">are a pronounced group within the literature. </w:t>
      </w:r>
      <w:r w:rsidR="00F9134F">
        <w:t xml:space="preserve">Kowalski and Limber (2013) found the cyberbully/victim group in their research to have the strongest </w:t>
      </w:r>
      <w:r w:rsidR="0034048F">
        <w:t>association</w:t>
      </w:r>
      <w:r w:rsidR="00F9134F">
        <w:t xml:space="preserve"> with psychological and academic issues. From the findings of this research, it could be surmised that cyberbully/victims experience the combined emotional and behavioural negative outco</w:t>
      </w:r>
      <w:r w:rsidR="0034048F">
        <w:t>mes of a victim and perpetrator</w:t>
      </w:r>
      <w:r w:rsidR="00F9134F">
        <w:t>.</w:t>
      </w:r>
      <w:r w:rsidR="0034048F">
        <w:t xml:space="preserve"> </w:t>
      </w:r>
      <w:r w:rsidR="007B6ADD">
        <w:t>The focus of interventions may benefit from viewing cyberbullying not only as a linear interaction but also as a cycle of aggression.</w:t>
      </w:r>
      <w:r w:rsidR="00EB1A2A">
        <w:t xml:space="preserve"> Furthermore, </w:t>
      </w:r>
      <w:r w:rsidR="00B433D1">
        <w:t xml:space="preserve">incorporating </w:t>
      </w:r>
      <w:r w:rsidR="00EB1A2A">
        <w:t xml:space="preserve">awareness </w:t>
      </w:r>
      <w:r w:rsidR="00B433D1">
        <w:t xml:space="preserve">that enables young people to perceive </w:t>
      </w:r>
      <w:r w:rsidR="00EB1A2A">
        <w:t xml:space="preserve">cyberbullying </w:t>
      </w:r>
      <w:r w:rsidR="00B433D1">
        <w:t>as a potential risk related to themselves may also contribute increased engagement</w:t>
      </w:r>
      <w:r w:rsidR="00EB1A2A">
        <w:t xml:space="preserve"> </w:t>
      </w:r>
      <w:r w:rsidR="00623088">
        <w:t>with</w:t>
      </w:r>
      <w:r w:rsidR="00EB1A2A">
        <w:t xml:space="preserve"> the interventions</w:t>
      </w:r>
      <w:r w:rsidR="00B433D1">
        <w:t>.</w:t>
      </w:r>
    </w:p>
    <w:p w14:paraId="2B3395EE" w14:textId="6B92AFAB" w:rsidR="00244253" w:rsidRDefault="00244253" w:rsidP="00716A11">
      <w:pPr>
        <w:spacing w:line="480" w:lineRule="auto"/>
      </w:pPr>
    </w:p>
    <w:p w14:paraId="6298F2B7" w14:textId="44205E14" w:rsidR="0017773C" w:rsidRDefault="0017773C" w:rsidP="00716A11">
      <w:pPr>
        <w:spacing w:line="480" w:lineRule="auto"/>
      </w:pPr>
    </w:p>
    <w:p w14:paraId="28C6051A" w14:textId="4FBE7622" w:rsidR="00931A2E" w:rsidRDefault="00931A2E" w:rsidP="00716A11">
      <w:pPr>
        <w:spacing w:line="480" w:lineRule="auto"/>
      </w:pPr>
    </w:p>
    <w:p w14:paraId="58C6DF53" w14:textId="60725F59" w:rsidR="00931A2E" w:rsidRDefault="00931A2E" w:rsidP="00716A11">
      <w:pPr>
        <w:spacing w:line="480" w:lineRule="auto"/>
      </w:pPr>
    </w:p>
    <w:p w14:paraId="1EC0BE43" w14:textId="634FDD84" w:rsidR="00931A2E" w:rsidRDefault="00931A2E" w:rsidP="00716A11">
      <w:pPr>
        <w:spacing w:line="480" w:lineRule="auto"/>
      </w:pPr>
    </w:p>
    <w:p w14:paraId="09F1EE3E" w14:textId="214D7979" w:rsidR="00931A2E" w:rsidRDefault="00931A2E" w:rsidP="00716A11">
      <w:pPr>
        <w:spacing w:line="480" w:lineRule="auto"/>
      </w:pPr>
    </w:p>
    <w:p w14:paraId="3439CC3B" w14:textId="285CD2E5" w:rsidR="00931A2E" w:rsidRDefault="00931A2E" w:rsidP="00716A11">
      <w:pPr>
        <w:spacing w:line="480" w:lineRule="auto"/>
      </w:pPr>
    </w:p>
    <w:p w14:paraId="0C135E68" w14:textId="5E196CA2" w:rsidR="00931A2E" w:rsidRDefault="00931A2E" w:rsidP="00716A11">
      <w:pPr>
        <w:spacing w:line="480" w:lineRule="auto"/>
      </w:pPr>
    </w:p>
    <w:p w14:paraId="10696D2E" w14:textId="378E2786" w:rsidR="00931A2E" w:rsidRDefault="00931A2E" w:rsidP="00716A11">
      <w:pPr>
        <w:spacing w:line="480" w:lineRule="auto"/>
      </w:pPr>
    </w:p>
    <w:p w14:paraId="638F00CA" w14:textId="001E3FAC" w:rsidR="00931A2E" w:rsidRDefault="00931A2E" w:rsidP="00716A11">
      <w:pPr>
        <w:spacing w:line="480" w:lineRule="auto"/>
      </w:pPr>
    </w:p>
    <w:p w14:paraId="237D4762" w14:textId="1828404A" w:rsidR="00931A2E" w:rsidRDefault="00931A2E" w:rsidP="00716A11">
      <w:pPr>
        <w:spacing w:line="480" w:lineRule="auto"/>
      </w:pPr>
    </w:p>
    <w:p w14:paraId="5B3715E5" w14:textId="6B4FE92D" w:rsidR="00931A2E" w:rsidRDefault="00931A2E" w:rsidP="00716A11">
      <w:pPr>
        <w:spacing w:line="480" w:lineRule="auto"/>
      </w:pPr>
    </w:p>
    <w:p w14:paraId="73B14E44" w14:textId="74148EB2" w:rsidR="00931A2E" w:rsidRDefault="00931A2E" w:rsidP="00716A11">
      <w:pPr>
        <w:spacing w:line="480" w:lineRule="auto"/>
      </w:pPr>
    </w:p>
    <w:p w14:paraId="53B33694" w14:textId="77777777" w:rsidR="00931A2E" w:rsidRPr="00716A11" w:rsidRDefault="00931A2E" w:rsidP="00716A11">
      <w:pPr>
        <w:spacing w:line="480" w:lineRule="auto"/>
      </w:pPr>
    </w:p>
    <w:p w14:paraId="750B93EA" w14:textId="08577260" w:rsidR="00244253" w:rsidRPr="00716A11" w:rsidRDefault="00244253" w:rsidP="00716A11">
      <w:pPr>
        <w:spacing w:line="480" w:lineRule="auto"/>
        <w:ind w:left="709" w:hanging="709"/>
        <w:rPr>
          <w:b/>
        </w:rPr>
      </w:pPr>
      <w:r w:rsidRPr="00716A11">
        <w:rPr>
          <w:b/>
        </w:rPr>
        <w:lastRenderedPageBreak/>
        <w:t>References</w:t>
      </w:r>
    </w:p>
    <w:p w14:paraId="3C908EB2" w14:textId="77777777" w:rsidR="009413DE" w:rsidRPr="00716A11" w:rsidRDefault="009413DE" w:rsidP="009413DE">
      <w:pPr>
        <w:spacing w:line="480" w:lineRule="auto"/>
        <w:ind w:left="720" w:hanging="720"/>
        <w:rPr>
          <w:bCs/>
        </w:rPr>
      </w:pPr>
      <w:proofErr w:type="spellStart"/>
      <w:r w:rsidRPr="00716A11">
        <w:rPr>
          <w:bCs/>
        </w:rPr>
        <w:t>Agatston</w:t>
      </w:r>
      <w:proofErr w:type="spellEnd"/>
      <w:r w:rsidRPr="00716A11">
        <w:rPr>
          <w:bCs/>
        </w:rPr>
        <w:t xml:space="preserve">, P., &amp; Limber, S. (2018). Cyberbullying Prevention and Intervention: </w:t>
      </w:r>
      <w:r>
        <w:rPr>
          <w:bCs/>
        </w:rPr>
        <w:t xml:space="preserve">Promising </w:t>
      </w:r>
      <w:r w:rsidRPr="00716A11">
        <w:rPr>
          <w:bCs/>
        </w:rPr>
        <w:t>Approaches and Recommendations for Further Evaluation. In </w:t>
      </w:r>
      <w:r w:rsidRPr="00716A11">
        <w:rPr>
          <w:bCs/>
          <w:i/>
          <w:iCs/>
        </w:rPr>
        <w:t>Bullying Prevention and Intervention at School</w:t>
      </w:r>
      <w:r w:rsidRPr="00716A11">
        <w:rPr>
          <w:bCs/>
        </w:rPr>
        <w:t> (pp. 73-93). Springer, Cham.</w:t>
      </w:r>
    </w:p>
    <w:p w14:paraId="10BF14B7" w14:textId="77777777" w:rsidR="009413DE" w:rsidRPr="00577C54" w:rsidRDefault="009413DE" w:rsidP="009413DE">
      <w:pPr>
        <w:spacing w:line="480" w:lineRule="auto"/>
        <w:ind w:left="720" w:hanging="720"/>
        <w:rPr>
          <w:lang w:val="en-US"/>
        </w:rPr>
      </w:pPr>
      <w:r w:rsidRPr="00577C54">
        <w:rPr>
          <w:lang w:val="en-US"/>
        </w:rPr>
        <w:t xml:space="preserve">Álvarez-García, D., </w:t>
      </w:r>
      <w:proofErr w:type="spellStart"/>
      <w:r w:rsidRPr="00577C54">
        <w:rPr>
          <w:lang w:val="en-US"/>
        </w:rPr>
        <w:t>Núñez</w:t>
      </w:r>
      <w:proofErr w:type="spellEnd"/>
      <w:r w:rsidRPr="00577C54">
        <w:rPr>
          <w:lang w:val="en-US"/>
        </w:rPr>
        <w:t xml:space="preserve">, J. C., García, T., &amp; Barreiro-Collazo, A. (2018). Individual, </w:t>
      </w:r>
    </w:p>
    <w:p w14:paraId="0D8A5FFD" w14:textId="77777777" w:rsidR="009413DE" w:rsidRPr="00577C54" w:rsidRDefault="009413DE" w:rsidP="009413DE">
      <w:pPr>
        <w:spacing w:line="480" w:lineRule="auto"/>
        <w:ind w:left="720"/>
        <w:rPr>
          <w:lang w:val="en-US"/>
        </w:rPr>
      </w:pPr>
      <w:r w:rsidRPr="00577C54">
        <w:rPr>
          <w:lang w:val="en-US"/>
        </w:rPr>
        <w:t xml:space="preserve">Family, and Community Predictors of Cyber-aggression among </w:t>
      </w:r>
      <w:r>
        <w:rPr>
          <w:lang w:val="en-US"/>
        </w:rPr>
        <w:t>A</w:t>
      </w:r>
      <w:r w:rsidRPr="00577C54">
        <w:rPr>
          <w:lang w:val="en-US"/>
        </w:rPr>
        <w:t>dolescents. </w:t>
      </w:r>
      <w:r w:rsidRPr="00577C54">
        <w:rPr>
          <w:i/>
          <w:iCs/>
          <w:lang w:val="en-US"/>
        </w:rPr>
        <w:t xml:space="preserve">European Journal of Psychology Applied to Legal Context, </w:t>
      </w:r>
      <w:r w:rsidRPr="00577C54">
        <w:rPr>
          <w:lang w:val="en-US"/>
        </w:rPr>
        <w:t>(2), 1-10.</w:t>
      </w:r>
    </w:p>
    <w:p w14:paraId="10912689" w14:textId="77777777" w:rsidR="009413DE" w:rsidRDefault="009413DE" w:rsidP="009413DE">
      <w:pPr>
        <w:spacing w:line="480" w:lineRule="auto"/>
        <w:ind w:left="720" w:hanging="720"/>
      </w:pPr>
      <w:r w:rsidRPr="00577C54">
        <w:t xml:space="preserve">Ang, R. P., &amp; Goh, D. H. (2010). Cyberbullying among adolescents: The role of affective and cognitive empathy, and gender. </w:t>
      </w:r>
      <w:r w:rsidRPr="00577C54">
        <w:rPr>
          <w:i/>
        </w:rPr>
        <w:t>Child Psychiatry and Human Development</w:t>
      </w:r>
      <w:r w:rsidRPr="00577C54">
        <w:t xml:space="preserve">, 41, 387–397. </w:t>
      </w:r>
    </w:p>
    <w:p w14:paraId="2B7FFD09" w14:textId="77777777" w:rsidR="009413DE" w:rsidRPr="00577C54" w:rsidRDefault="009413DE" w:rsidP="009413DE">
      <w:pPr>
        <w:spacing w:line="480" w:lineRule="auto"/>
        <w:ind w:left="720" w:hanging="720"/>
      </w:pPr>
      <w:r w:rsidRPr="00577C54">
        <w:t xml:space="preserve">Ang, R. P., Tan, K., &amp; </w:t>
      </w:r>
      <w:proofErr w:type="spellStart"/>
      <w:r w:rsidRPr="00577C54">
        <w:t>Mansor</w:t>
      </w:r>
      <w:proofErr w:type="spellEnd"/>
      <w:r w:rsidRPr="00577C54">
        <w:t xml:space="preserve">, T. A. (2011). Normative beliefs about aggression as a mediator of narcissistic </w:t>
      </w:r>
      <w:proofErr w:type="spellStart"/>
      <w:r w:rsidRPr="00577C54">
        <w:t>exploitativeness</w:t>
      </w:r>
      <w:proofErr w:type="spellEnd"/>
      <w:r w:rsidRPr="00577C54">
        <w:t xml:space="preserve"> and cyberbullying. </w:t>
      </w:r>
      <w:r w:rsidRPr="00577C54">
        <w:rPr>
          <w:i/>
        </w:rPr>
        <w:t>Journal of Interpersonal Violence</w:t>
      </w:r>
      <w:r w:rsidRPr="00577C54">
        <w:t xml:space="preserve">, 26, 2619–2634. </w:t>
      </w:r>
    </w:p>
    <w:p w14:paraId="681AFCA3" w14:textId="77777777" w:rsidR="009413DE" w:rsidRPr="00716A11" w:rsidRDefault="009413DE" w:rsidP="009413DE">
      <w:pPr>
        <w:spacing w:line="480" w:lineRule="auto"/>
        <w:ind w:left="720" w:hanging="720"/>
        <w:rPr>
          <w:color w:val="000000"/>
          <w:shd w:val="clear" w:color="auto" w:fill="FFFFFF"/>
        </w:rPr>
      </w:pPr>
      <w:r w:rsidRPr="00716A11">
        <w:rPr>
          <w:color w:val="000000"/>
          <w:shd w:val="clear" w:color="auto" w:fill="FFFFFF"/>
          <w:lang w:val="pt-BR"/>
        </w:rPr>
        <w:t xml:space="preserve">Aoyama, I. L., &amp; Talbert, T. (2009). </w:t>
      </w:r>
      <w:r w:rsidRPr="00716A11">
        <w:rPr>
          <w:color w:val="000000"/>
          <w:shd w:val="clear" w:color="auto" w:fill="FFFFFF"/>
        </w:rPr>
        <w:t xml:space="preserve">Cyberbullying internationally increasing: New </w:t>
      </w:r>
    </w:p>
    <w:p w14:paraId="6E5AE628" w14:textId="77777777" w:rsidR="009413DE" w:rsidRPr="00716A11" w:rsidRDefault="009413DE" w:rsidP="009413DE">
      <w:pPr>
        <w:spacing w:line="480" w:lineRule="auto"/>
        <w:ind w:left="720"/>
        <w:rPr>
          <w:color w:val="000000"/>
          <w:shd w:val="clear" w:color="auto" w:fill="FFFFFF"/>
        </w:rPr>
      </w:pPr>
      <w:r w:rsidRPr="00716A11">
        <w:rPr>
          <w:color w:val="000000"/>
          <w:shd w:val="clear" w:color="auto" w:fill="FFFFFF"/>
        </w:rPr>
        <w:t>challenges in the technology generation. In </w:t>
      </w:r>
      <w:r w:rsidRPr="00716A11">
        <w:rPr>
          <w:i/>
          <w:iCs/>
          <w:color w:val="000000"/>
          <w:shd w:val="clear" w:color="auto" w:fill="FFFFFF"/>
        </w:rPr>
        <w:t xml:space="preserve">Adolescent Online Social Communication and </w:t>
      </w:r>
      <w:proofErr w:type="spellStart"/>
      <w:r w:rsidRPr="00716A11">
        <w:rPr>
          <w:i/>
          <w:iCs/>
          <w:color w:val="000000"/>
          <w:shd w:val="clear" w:color="auto" w:fill="FFFFFF"/>
        </w:rPr>
        <w:t>Behavior</w:t>
      </w:r>
      <w:proofErr w:type="spellEnd"/>
      <w:r w:rsidRPr="00716A11">
        <w:rPr>
          <w:i/>
          <w:iCs/>
          <w:color w:val="000000"/>
          <w:shd w:val="clear" w:color="auto" w:fill="FFFFFF"/>
        </w:rPr>
        <w:t>: Relationship Formation on the Internet</w:t>
      </w:r>
      <w:r w:rsidRPr="00716A11">
        <w:rPr>
          <w:color w:val="000000"/>
          <w:shd w:val="clear" w:color="auto" w:fill="FFFFFF"/>
        </w:rPr>
        <w:t> (pp. 183-201). IGI Global.</w:t>
      </w:r>
    </w:p>
    <w:p w14:paraId="303C90C8" w14:textId="77777777" w:rsidR="009413DE" w:rsidRPr="00716A11" w:rsidRDefault="009413DE" w:rsidP="009413DE">
      <w:pPr>
        <w:spacing w:line="480" w:lineRule="auto"/>
        <w:ind w:left="720" w:hanging="720"/>
      </w:pPr>
      <w:proofErr w:type="spellStart"/>
      <w:r w:rsidRPr="00716A11">
        <w:t>Baek</w:t>
      </w:r>
      <w:proofErr w:type="spellEnd"/>
      <w:r w:rsidRPr="00716A11">
        <w:t xml:space="preserve">, Y. M., Kim, E-M., &amp; Bae, Y. (2014). My privacy is okay, but theirs in endangered: Why comparative optimism matters in online privacy concerns. </w:t>
      </w:r>
      <w:r w:rsidRPr="00716A11">
        <w:rPr>
          <w:i/>
        </w:rPr>
        <w:t xml:space="preserve">Computers in Human </w:t>
      </w:r>
      <w:proofErr w:type="spellStart"/>
      <w:r w:rsidRPr="00716A11">
        <w:rPr>
          <w:i/>
        </w:rPr>
        <w:t>Behavior</w:t>
      </w:r>
      <w:proofErr w:type="spellEnd"/>
      <w:r w:rsidRPr="00716A11">
        <w:rPr>
          <w:i/>
        </w:rPr>
        <w:t xml:space="preserve">, 31, </w:t>
      </w:r>
      <w:r w:rsidRPr="00716A11">
        <w:t xml:space="preserve">48-56. </w:t>
      </w:r>
      <w:proofErr w:type="spellStart"/>
      <w:r w:rsidRPr="00716A11">
        <w:t>doi</w:t>
      </w:r>
      <w:proofErr w:type="spellEnd"/>
      <w:r w:rsidRPr="00716A11">
        <w:t>: 10.1016/j.chb.2013.10.010</w:t>
      </w:r>
    </w:p>
    <w:p w14:paraId="1E8B1310" w14:textId="77777777" w:rsidR="009413DE" w:rsidRDefault="009413DE" w:rsidP="009413DE">
      <w:pPr>
        <w:spacing w:line="480" w:lineRule="auto"/>
        <w:ind w:left="720" w:hanging="720"/>
      </w:pPr>
      <w:proofErr w:type="spellStart"/>
      <w:r w:rsidRPr="00716A11">
        <w:t>Bannink</w:t>
      </w:r>
      <w:proofErr w:type="spellEnd"/>
      <w:r w:rsidRPr="00716A11">
        <w:t xml:space="preserve">, </w:t>
      </w:r>
      <w:r>
        <w:t xml:space="preserve">R., </w:t>
      </w:r>
      <w:proofErr w:type="spellStart"/>
      <w:r w:rsidRPr="00716A11">
        <w:t>Broeren</w:t>
      </w:r>
      <w:proofErr w:type="spellEnd"/>
      <w:r w:rsidRPr="00716A11">
        <w:t>,</w:t>
      </w:r>
      <w:r>
        <w:t xml:space="preserve"> S.,</w:t>
      </w:r>
      <w:r w:rsidRPr="00716A11">
        <w:t xml:space="preserve"> Van de </w:t>
      </w:r>
      <w:proofErr w:type="spellStart"/>
      <w:r w:rsidRPr="00716A11">
        <w:t>Looik</w:t>
      </w:r>
      <w:proofErr w:type="spellEnd"/>
      <w:r w:rsidRPr="00716A11">
        <w:t xml:space="preserve">-Jansen, </w:t>
      </w:r>
      <w:r>
        <w:t xml:space="preserve">P. M., </w:t>
      </w:r>
      <w:r w:rsidRPr="00716A11">
        <w:t xml:space="preserve">de </w:t>
      </w:r>
      <w:proofErr w:type="spellStart"/>
      <w:r w:rsidRPr="00716A11">
        <w:t>Waart</w:t>
      </w:r>
      <w:proofErr w:type="spellEnd"/>
      <w:r>
        <w:t>, F. G., &amp;</w:t>
      </w:r>
      <w:r w:rsidRPr="00716A11">
        <w:t xml:space="preserve"> </w:t>
      </w:r>
      <w:proofErr w:type="spellStart"/>
      <w:r w:rsidRPr="00716A11">
        <w:t>Raat</w:t>
      </w:r>
      <w:proofErr w:type="spellEnd"/>
      <w:r w:rsidRPr="00716A11">
        <w:t xml:space="preserve">, </w:t>
      </w:r>
      <w:r>
        <w:t>H. (</w:t>
      </w:r>
      <w:r w:rsidRPr="00716A11">
        <w:t>2014</w:t>
      </w:r>
      <w:r>
        <w:t xml:space="preserve">). Cyber and traditional bullying victimisation as a risk factor for mental health problems and suicidal ideation in adolescents. </w:t>
      </w:r>
      <w:r w:rsidRPr="006D7B51">
        <w:rPr>
          <w:i/>
        </w:rPr>
        <w:t>PLOS ONE</w:t>
      </w:r>
      <w:r>
        <w:t>, 9, 94-26.</w:t>
      </w:r>
    </w:p>
    <w:p w14:paraId="58670E73" w14:textId="77777777" w:rsidR="009413DE" w:rsidRPr="00577C54" w:rsidRDefault="009413DE" w:rsidP="009413DE">
      <w:pPr>
        <w:spacing w:line="480" w:lineRule="auto"/>
        <w:ind w:left="720" w:hanging="720"/>
      </w:pPr>
      <w:proofErr w:type="spellStart"/>
      <w:r w:rsidRPr="00577C54">
        <w:t>Barlett</w:t>
      </w:r>
      <w:proofErr w:type="spellEnd"/>
      <w:r w:rsidRPr="00577C54">
        <w:t xml:space="preserve">, C., </w:t>
      </w:r>
      <w:r>
        <w:t>&amp;</w:t>
      </w:r>
      <w:r w:rsidRPr="00577C54">
        <w:t xml:space="preserve"> Coyne, S. M. (2014). A Meta</w:t>
      </w:r>
      <w:r w:rsidRPr="00577C54">
        <w:rPr>
          <w:rFonts w:ascii="Cambria Math" w:hAnsi="Cambria Math" w:cs="Cambria Math"/>
        </w:rPr>
        <w:t>‐</w:t>
      </w:r>
      <w:r w:rsidRPr="00577C54">
        <w:t>Analysis of Sex Differences in Cyber</w:t>
      </w:r>
      <w:r w:rsidRPr="00577C54">
        <w:rPr>
          <w:rFonts w:ascii="Cambria Math" w:hAnsi="Cambria Math" w:cs="Cambria Math"/>
        </w:rPr>
        <w:t>‐</w:t>
      </w:r>
      <w:r w:rsidRPr="00577C54">
        <w:t xml:space="preserve">Bullying </w:t>
      </w:r>
      <w:proofErr w:type="spellStart"/>
      <w:r w:rsidRPr="00577C54">
        <w:t>Behavior</w:t>
      </w:r>
      <w:proofErr w:type="spellEnd"/>
      <w:r w:rsidRPr="00577C54">
        <w:t xml:space="preserve">: The Moderating Role of Age. </w:t>
      </w:r>
      <w:r w:rsidRPr="00577C54">
        <w:rPr>
          <w:i/>
        </w:rPr>
        <w:t xml:space="preserve">Aggressive </w:t>
      </w:r>
      <w:proofErr w:type="spellStart"/>
      <w:r w:rsidRPr="00577C54">
        <w:rPr>
          <w:i/>
        </w:rPr>
        <w:t>Behavior</w:t>
      </w:r>
      <w:proofErr w:type="spellEnd"/>
      <w:r w:rsidRPr="00577C54">
        <w:t>, 40, 474–488.</w:t>
      </w:r>
    </w:p>
    <w:p w14:paraId="04A2301E" w14:textId="77777777" w:rsidR="009413DE" w:rsidRPr="00716A11" w:rsidRDefault="009413DE" w:rsidP="009413DE">
      <w:pPr>
        <w:spacing w:line="480" w:lineRule="auto"/>
        <w:ind w:left="720" w:hanging="720"/>
      </w:pPr>
      <w:r w:rsidRPr="00716A11">
        <w:rPr>
          <w:lang w:val="pl-PL"/>
        </w:rPr>
        <w:lastRenderedPageBreak/>
        <w:t xml:space="preserve">Barlińska, J., Szuster, A., &amp; Winiewski, M. (2013). </w:t>
      </w:r>
      <w:r w:rsidRPr="00716A11">
        <w:t>Cyberbullying among adolescent bystanders: Role of the communication medium, form of violence, and empathy. </w:t>
      </w:r>
      <w:r w:rsidRPr="00716A11">
        <w:rPr>
          <w:i/>
          <w:iCs/>
        </w:rPr>
        <w:t>Journal of Community &amp; Applied Social Psychology</w:t>
      </w:r>
      <w:r w:rsidRPr="00716A11">
        <w:t>, </w:t>
      </w:r>
      <w:r w:rsidRPr="00716A11">
        <w:rPr>
          <w:i/>
          <w:iCs/>
        </w:rPr>
        <w:t>23</w:t>
      </w:r>
      <w:r w:rsidRPr="00716A11">
        <w:t>(1), 37-51.</w:t>
      </w:r>
    </w:p>
    <w:p w14:paraId="5D1C964F" w14:textId="77777777" w:rsidR="009413DE" w:rsidRPr="00716A11" w:rsidRDefault="009413DE" w:rsidP="009413DE">
      <w:pPr>
        <w:spacing w:line="480" w:lineRule="auto"/>
        <w:ind w:left="720" w:hanging="720"/>
        <w:rPr>
          <w:lang w:val="nl-NL"/>
        </w:rPr>
      </w:pPr>
      <w:r w:rsidRPr="00716A11">
        <w:rPr>
          <w:lang w:val="nl-NL"/>
        </w:rPr>
        <w:t xml:space="preserve">Bastiaensens, S., Vandebosch, H., Poels, K., Van Cleemput, K., Desmet, A., &amp; De </w:t>
      </w:r>
    </w:p>
    <w:p w14:paraId="2CBF435F" w14:textId="77777777" w:rsidR="009413DE" w:rsidRPr="00716A11" w:rsidRDefault="009413DE" w:rsidP="009413DE">
      <w:pPr>
        <w:spacing w:line="480" w:lineRule="auto"/>
        <w:ind w:left="720"/>
      </w:pPr>
      <w:proofErr w:type="spellStart"/>
      <w:r w:rsidRPr="00716A11">
        <w:t>Bourdeaudhuij</w:t>
      </w:r>
      <w:proofErr w:type="spellEnd"/>
      <w:r w:rsidRPr="00716A11">
        <w:t>, I. (2014). Cyberbullying on social network sites. An experimental study into bystanders’ behavioural intentions to help the victim or reinforce the bully. </w:t>
      </w:r>
      <w:r w:rsidRPr="00716A11">
        <w:rPr>
          <w:i/>
          <w:iCs/>
        </w:rPr>
        <w:t xml:space="preserve">Computers in Human </w:t>
      </w:r>
      <w:proofErr w:type="spellStart"/>
      <w:r w:rsidRPr="00716A11">
        <w:rPr>
          <w:i/>
          <w:iCs/>
        </w:rPr>
        <w:t>Behavior</w:t>
      </w:r>
      <w:proofErr w:type="spellEnd"/>
      <w:r w:rsidRPr="00716A11">
        <w:t>, </w:t>
      </w:r>
      <w:r w:rsidRPr="00716A11">
        <w:rPr>
          <w:i/>
          <w:iCs/>
        </w:rPr>
        <w:t>31</w:t>
      </w:r>
      <w:r w:rsidRPr="00716A11">
        <w:t>, 259-271.</w:t>
      </w:r>
    </w:p>
    <w:p w14:paraId="408851DA" w14:textId="77777777" w:rsidR="009413DE" w:rsidRPr="00716A11" w:rsidRDefault="009413DE" w:rsidP="009413DE">
      <w:pPr>
        <w:spacing w:line="480" w:lineRule="auto"/>
        <w:ind w:left="720" w:hanging="720"/>
        <w:rPr>
          <w:color w:val="000000"/>
          <w:shd w:val="clear" w:color="auto" w:fill="FFFFFF"/>
        </w:rPr>
      </w:pPr>
      <w:r w:rsidRPr="00716A11">
        <w:rPr>
          <w:color w:val="000000"/>
          <w:shd w:val="clear" w:color="auto" w:fill="FFFFFF"/>
        </w:rPr>
        <w:t>Bauman, S. (2014). </w:t>
      </w:r>
      <w:r w:rsidRPr="00716A11">
        <w:rPr>
          <w:i/>
          <w:iCs/>
          <w:color w:val="000000"/>
          <w:shd w:val="clear" w:color="auto" w:fill="FFFFFF"/>
        </w:rPr>
        <w:t xml:space="preserve">Cyberbullying: What </w:t>
      </w:r>
      <w:proofErr w:type="spellStart"/>
      <w:r w:rsidRPr="00716A11">
        <w:rPr>
          <w:i/>
          <w:iCs/>
          <w:color w:val="000000"/>
          <w:shd w:val="clear" w:color="auto" w:fill="FFFFFF"/>
        </w:rPr>
        <w:t>counselors</w:t>
      </w:r>
      <w:proofErr w:type="spellEnd"/>
      <w:r w:rsidRPr="00716A11">
        <w:rPr>
          <w:i/>
          <w:iCs/>
          <w:color w:val="000000"/>
          <w:shd w:val="clear" w:color="auto" w:fill="FFFFFF"/>
        </w:rPr>
        <w:t xml:space="preserve"> need to know</w:t>
      </w:r>
      <w:r w:rsidRPr="00716A11">
        <w:rPr>
          <w:color w:val="000000"/>
          <w:shd w:val="clear" w:color="auto" w:fill="FFFFFF"/>
        </w:rPr>
        <w:t>. John Wiley &amp; Sons.</w:t>
      </w:r>
    </w:p>
    <w:p w14:paraId="48B8F6D4" w14:textId="77777777" w:rsidR="009413DE" w:rsidRPr="00716A11" w:rsidRDefault="009413DE" w:rsidP="009413DE">
      <w:pPr>
        <w:spacing w:line="480" w:lineRule="auto"/>
        <w:ind w:left="720" w:hanging="720"/>
        <w:rPr>
          <w:i/>
          <w:iCs/>
          <w:color w:val="000000"/>
          <w:shd w:val="clear" w:color="auto" w:fill="FFFFFF"/>
        </w:rPr>
      </w:pPr>
      <w:r w:rsidRPr="00716A11">
        <w:rPr>
          <w:color w:val="000000"/>
          <w:shd w:val="clear" w:color="auto" w:fill="FFFFFF"/>
        </w:rPr>
        <w:t>Bauman, S., &amp; Bellmore, A. (2015). New Directions in Cyberbullying Research. </w:t>
      </w:r>
      <w:r w:rsidRPr="00716A11">
        <w:rPr>
          <w:i/>
          <w:iCs/>
          <w:color w:val="000000"/>
          <w:shd w:val="clear" w:color="auto" w:fill="FFFFFF"/>
        </w:rPr>
        <w:t xml:space="preserve">Journal Of </w:t>
      </w:r>
    </w:p>
    <w:p w14:paraId="7AE20CA9" w14:textId="77777777" w:rsidR="009413DE" w:rsidRPr="00716A11" w:rsidRDefault="009413DE" w:rsidP="009413DE">
      <w:pPr>
        <w:spacing w:line="480" w:lineRule="auto"/>
        <w:ind w:left="720"/>
        <w:rPr>
          <w:i/>
          <w:iCs/>
          <w:color w:val="000000"/>
          <w:shd w:val="clear" w:color="auto" w:fill="FFFFFF"/>
        </w:rPr>
      </w:pPr>
      <w:r w:rsidRPr="00716A11">
        <w:rPr>
          <w:i/>
          <w:iCs/>
          <w:color w:val="000000"/>
          <w:shd w:val="clear" w:color="auto" w:fill="FFFFFF"/>
        </w:rPr>
        <w:t>School Violence,</w:t>
      </w:r>
      <w:r w:rsidRPr="00716A11">
        <w:rPr>
          <w:color w:val="000000"/>
          <w:shd w:val="clear" w:color="auto" w:fill="FFFFFF"/>
        </w:rPr>
        <w:t> </w:t>
      </w:r>
      <w:r w:rsidRPr="00716A11">
        <w:rPr>
          <w:i/>
          <w:iCs/>
          <w:color w:val="000000"/>
          <w:shd w:val="clear" w:color="auto" w:fill="FFFFFF"/>
        </w:rPr>
        <w:t>14</w:t>
      </w:r>
      <w:r w:rsidRPr="00716A11">
        <w:rPr>
          <w:color w:val="000000"/>
          <w:shd w:val="clear" w:color="auto" w:fill="FFFFFF"/>
        </w:rPr>
        <w:t>(1), 1-10. http://dx.doi.org/10.1080/15388220.2014.968281</w:t>
      </w:r>
    </w:p>
    <w:p w14:paraId="4D0CB3F1" w14:textId="77777777" w:rsidR="009413DE" w:rsidRDefault="009413DE" w:rsidP="009413DE">
      <w:pPr>
        <w:spacing w:line="480" w:lineRule="auto"/>
        <w:ind w:left="720" w:hanging="720"/>
      </w:pPr>
      <w:proofErr w:type="spellStart"/>
      <w:r w:rsidRPr="006D7B51">
        <w:t>Bayraktar</w:t>
      </w:r>
      <w:proofErr w:type="spellEnd"/>
      <w:r w:rsidRPr="006D7B51">
        <w:t xml:space="preserve">, F., </w:t>
      </w:r>
      <w:proofErr w:type="spellStart"/>
      <w:r w:rsidRPr="006D7B51">
        <w:t>Machackov</w:t>
      </w:r>
      <w:r>
        <w:t>a</w:t>
      </w:r>
      <w:proofErr w:type="spellEnd"/>
      <w:r>
        <w:t xml:space="preserve">, H., </w:t>
      </w:r>
      <w:proofErr w:type="spellStart"/>
      <w:r>
        <w:t>Dedkova</w:t>
      </w:r>
      <w:proofErr w:type="spellEnd"/>
      <w:r>
        <w:t xml:space="preserve">, L., </w:t>
      </w:r>
      <w:proofErr w:type="spellStart"/>
      <w:r>
        <w:t>Cerna</w:t>
      </w:r>
      <w:proofErr w:type="spellEnd"/>
      <w:r>
        <w:t>, A., &amp;</w:t>
      </w:r>
      <w:r w:rsidRPr="006D7B51">
        <w:t xml:space="preserve"> </w:t>
      </w:r>
      <w:proofErr w:type="spellStart"/>
      <w:r w:rsidRPr="006D7B51">
        <w:t>Sevcikova</w:t>
      </w:r>
      <w:proofErr w:type="spellEnd"/>
      <w:r w:rsidRPr="006D7B51">
        <w:t xml:space="preserve">, A. (2015). Cyberbullying: The </w:t>
      </w:r>
      <w:proofErr w:type="spellStart"/>
      <w:r w:rsidRPr="006D7B51">
        <w:t>discrimant</w:t>
      </w:r>
      <w:proofErr w:type="spellEnd"/>
      <w:r w:rsidRPr="006D7B51">
        <w:t xml:space="preserve"> factors among cyberbullies, </w:t>
      </w:r>
      <w:proofErr w:type="spellStart"/>
      <w:r w:rsidRPr="006D7B51">
        <w:t>cybervictims</w:t>
      </w:r>
      <w:proofErr w:type="spellEnd"/>
      <w:r w:rsidRPr="006D7B51">
        <w:t xml:space="preserve">, and cyber- bully-victims in a Czech adolescent sample. </w:t>
      </w:r>
      <w:r w:rsidRPr="006D7B51">
        <w:rPr>
          <w:i/>
        </w:rPr>
        <w:t>Journal of Interpersonal Violence</w:t>
      </w:r>
      <w:r w:rsidRPr="006D7B51">
        <w:t>, 30(18), 3192–3216.</w:t>
      </w:r>
    </w:p>
    <w:p w14:paraId="7B600AD3" w14:textId="77777777" w:rsidR="009413DE" w:rsidRPr="00577C54" w:rsidRDefault="009413DE" w:rsidP="009413DE">
      <w:pPr>
        <w:spacing w:line="480" w:lineRule="auto"/>
        <w:ind w:left="720" w:hanging="720"/>
      </w:pPr>
      <w:proofErr w:type="spellStart"/>
      <w:r w:rsidRPr="00577C54">
        <w:t>Beran</w:t>
      </w:r>
      <w:proofErr w:type="spellEnd"/>
      <w:r w:rsidRPr="00577C54">
        <w:t xml:space="preserve">, T., &amp; Li, Q. (2007). The relationship between cyberbullying and school bullying. </w:t>
      </w:r>
      <w:r w:rsidRPr="00577C54">
        <w:rPr>
          <w:i/>
        </w:rPr>
        <w:t>Journal of Student Wellbeing</w:t>
      </w:r>
      <w:r w:rsidRPr="00577C54">
        <w:t xml:space="preserve">, 1, 15–33. </w:t>
      </w:r>
    </w:p>
    <w:p w14:paraId="2E8C3E89" w14:textId="77777777" w:rsidR="009413DE" w:rsidRPr="00716A11" w:rsidRDefault="009413DE" w:rsidP="009413DE">
      <w:pPr>
        <w:spacing w:line="480" w:lineRule="auto"/>
        <w:ind w:left="720" w:hanging="720"/>
        <w:rPr>
          <w:color w:val="000000"/>
          <w:shd w:val="clear" w:color="auto" w:fill="FFFFFF"/>
        </w:rPr>
      </w:pPr>
      <w:r w:rsidRPr="00716A11">
        <w:rPr>
          <w:color w:val="000000"/>
          <w:shd w:val="clear" w:color="auto" w:fill="FFFFFF"/>
        </w:rPr>
        <w:t xml:space="preserve">Berne, S., </w:t>
      </w:r>
      <w:proofErr w:type="spellStart"/>
      <w:r w:rsidRPr="00716A11">
        <w:rPr>
          <w:color w:val="000000"/>
          <w:shd w:val="clear" w:color="auto" w:fill="FFFFFF"/>
        </w:rPr>
        <w:t>Frisén</w:t>
      </w:r>
      <w:proofErr w:type="spellEnd"/>
      <w:r w:rsidRPr="00716A11">
        <w:rPr>
          <w:color w:val="000000"/>
          <w:shd w:val="clear" w:color="auto" w:fill="FFFFFF"/>
        </w:rPr>
        <w:t>, A., Schultze-</w:t>
      </w:r>
      <w:proofErr w:type="spellStart"/>
      <w:r w:rsidRPr="00716A11">
        <w:rPr>
          <w:color w:val="000000"/>
          <w:shd w:val="clear" w:color="auto" w:fill="FFFFFF"/>
        </w:rPr>
        <w:t>Krumbholz</w:t>
      </w:r>
      <w:proofErr w:type="spellEnd"/>
      <w:r w:rsidRPr="00716A11">
        <w:rPr>
          <w:color w:val="000000"/>
          <w:shd w:val="clear" w:color="auto" w:fill="FFFFFF"/>
        </w:rPr>
        <w:t xml:space="preserve">, A., </w:t>
      </w:r>
      <w:proofErr w:type="spellStart"/>
      <w:r w:rsidRPr="00716A11">
        <w:rPr>
          <w:color w:val="000000"/>
          <w:shd w:val="clear" w:color="auto" w:fill="FFFFFF"/>
        </w:rPr>
        <w:t>Scheithauer</w:t>
      </w:r>
      <w:proofErr w:type="spellEnd"/>
      <w:r w:rsidRPr="00716A11">
        <w:rPr>
          <w:color w:val="000000"/>
          <w:shd w:val="clear" w:color="auto" w:fill="FFFFFF"/>
        </w:rPr>
        <w:t xml:space="preserve">, H., </w:t>
      </w:r>
      <w:proofErr w:type="spellStart"/>
      <w:r w:rsidRPr="00716A11">
        <w:rPr>
          <w:color w:val="000000"/>
          <w:shd w:val="clear" w:color="auto" w:fill="FFFFFF"/>
        </w:rPr>
        <w:t>Naruskov</w:t>
      </w:r>
      <w:proofErr w:type="spellEnd"/>
      <w:r w:rsidRPr="00716A11">
        <w:rPr>
          <w:color w:val="000000"/>
          <w:shd w:val="clear" w:color="auto" w:fill="FFFFFF"/>
        </w:rPr>
        <w:t xml:space="preserve">, K., </w:t>
      </w:r>
      <w:proofErr w:type="spellStart"/>
      <w:r w:rsidRPr="00716A11">
        <w:rPr>
          <w:color w:val="000000"/>
          <w:shd w:val="clear" w:color="auto" w:fill="FFFFFF"/>
        </w:rPr>
        <w:t>Luik</w:t>
      </w:r>
      <w:proofErr w:type="spellEnd"/>
      <w:r w:rsidRPr="00716A11">
        <w:rPr>
          <w:color w:val="000000"/>
          <w:shd w:val="clear" w:color="auto" w:fill="FFFFFF"/>
        </w:rPr>
        <w:t>, P.</w:t>
      </w:r>
      <w:r>
        <w:rPr>
          <w:color w:val="000000"/>
          <w:shd w:val="clear" w:color="auto" w:fill="FFFFFF"/>
        </w:rPr>
        <w:t>,</w:t>
      </w:r>
      <w:r w:rsidRPr="00716A11">
        <w:rPr>
          <w:color w:val="000000"/>
          <w:shd w:val="clear" w:color="auto" w:fill="FFFFFF"/>
        </w:rPr>
        <w:t xml:space="preserve"> &amp; </w:t>
      </w:r>
    </w:p>
    <w:p w14:paraId="5547C73D" w14:textId="77777777" w:rsidR="009413DE" w:rsidRDefault="009413DE" w:rsidP="009413DE">
      <w:pPr>
        <w:spacing w:line="480" w:lineRule="auto"/>
        <w:ind w:left="720"/>
        <w:rPr>
          <w:color w:val="000000"/>
          <w:shd w:val="clear" w:color="auto" w:fill="FFFFFF"/>
        </w:rPr>
      </w:pPr>
      <w:proofErr w:type="spellStart"/>
      <w:r w:rsidRPr="00716A11">
        <w:rPr>
          <w:color w:val="000000"/>
          <w:shd w:val="clear" w:color="auto" w:fill="FFFFFF"/>
        </w:rPr>
        <w:t>Zukauskiene</w:t>
      </w:r>
      <w:proofErr w:type="spellEnd"/>
      <w:r w:rsidRPr="00716A11">
        <w:rPr>
          <w:color w:val="000000"/>
          <w:shd w:val="clear" w:color="auto" w:fill="FFFFFF"/>
        </w:rPr>
        <w:t>, R. (2013). Cyberbullying assessment instruments: A systematic review. </w:t>
      </w:r>
      <w:r w:rsidRPr="00716A11">
        <w:rPr>
          <w:i/>
          <w:iCs/>
          <w:color w:val="000000"/>
          <w:shd w:val="clear" w:color="auto" w:fill="FFFFFF"/>
        </w:rPr>
        <w:t xml:space="preserve">Aggression and violent </w:t>
      </w:r>
      <w:proofErr w:type="spellStart"/>
      <w:r w:rsidRPr="00716A11">
        <w:rPr>
          <w:i/>
          <w:iCs/>
          <w:color w:val="000000"/>
          <w:shd w:val="clear" w:color="auto" w:fill="FFFFFF"/>
        </w:rPr>
        <w:t>behavior</w:t>
      </w:r>
      <w:proofErr w:type="spellEnd"/>
      <w:r w:rsidRPr="00716A11">
        <w:rPr>
          <w:color w:val="000000"/>
          <w:shd w:val="clear" w:color="auto" w:fill="FFFFFF"/>
        </w:rPr>
        <w:t>, </w:t>
      </w:r>
      <w:r w:rsidRPr="00716A11">
        <w:rPr>
          <w:i/>
          <w:iCs/>
          <w:color w:val="000000"/>
          <w:shd w:val="clear" w:color="auto" w:fill="FFFFFF"/>
        </w:rPr>
        <w:t>18</w:t>
      </w:r>
      <w:r w:rsidRPr="00716A11">
        <w:rPr>
          <w:color w:val="000000"/>
          <w:shd w:val="clear" w:color="auto" w:fill="FFFFFF"/>
        </w:rPr>
        <w:t xml:space="preserve">(2), 320-334. </w:t>
      </w:r>
      <w:proofErr w:type="spellStart"/>
      <w:r w:rsidRPr="00716A11">
        <w:rPr>
          <w:color w:val="000000"/>
          <w:shd w:val="clear" w:color="auto" w:fill="FFFFFF"/>
        </w:rPr>
        <w:t>doi</w:t>
      </w:r>
      <w:proofErr w:type="spellEnd"/>
      <w:r w:rsidRPr="00716A11">
        <w:rPr>
          <w:color w:val="000000"/>
          <w:shd w:val="clear" w:color="auto" w:fill="FFFFFF"/>
        </w:rPr>
        <w:t>: 10.1016/j.avb.2012.11.022</w:t>
      </w:r>
    </w:p>
    <w:p w14:paraId="3DB35537" w14:textId="77777777" w:rsidR="009413DE" w:rsidRPr="00384525" w:rsidRDefault="009413DE" w:rsidP="009413DE">
      <w:pPr>
        <w:spacing w:line="480" w:lineRule="auto"/>
        <w:ind w:left="720" w:hanging="720"/>
        <w:rPr>
          <w:color w:val="000000"/>
          <w:shd w:val="clear" w:color="auto" w:fill="FFFFFF"/>
        </w:rPr>
      </w:pPr>
      <w:r w:rsidRPr="00577C54">
        <w:t xml:space="preserve">Betts, L. R., </w:t>
      </w:r>
      <w:proofErr w:type="spellStart"/>
      <w:r w:rsidRPr="00577C54">
        <w:t>Gkimitzoudis</w:t>
      </w:r>
      <w:proofErr w:type="spellEnd"/>
      <w:r w:rsidRPr="00577C54">
        <w:t>, A., Spenser, K. A.,</w:t>
      </w:r>
      <w:r>
        <w:t xml:space="preserve"> &amp;</w:t>
      </w:r>
      <w:r w:rsidRPr="00577C54">
        <w:t xml:space="preserve"> Baguley, T. (2017). Examining the roles young people </w:t>
      </w:r>
      <w:proofErr w:type="spellStart"/>
      <w:r w:rsidRPr="00577C54">
        <w:t>fulfill</w:t>
      </w:r>
      <w:proofErr w:type="spellEnd"/>
      <w:r w:rsidRPr="00577C54">
        <w:t xml:space="preserve"> in five types of cyber bullying. </w:t>
      </w:r>
      <w:r w:rsidRPr="00577C54">
        <w:rPr>
          <w:i/>
        </w:rPr>
        <w:t>Journal of Social and Personal Relationships</w:t>
      </w:r>
      <w:r w:rsidRPr="00577C54">
        <w:t>, 34(7), 1080–1098.</w:t>
      </w:r>
    </w:p>
    <w:p w14:paraId="23D8E198" w14:textId="77777777" w:rsidR="009413DE" w:rsidRPr="00716A11" w:rsidRDefault="009413DE" w:rsidP="009413DE">
      <w:pPr>
        <w:spacing w:line="480" w:lineRule="auto"/>
        <w:ind w:left="720" w:hanging="720"/>
      </w:pPr>
      <w:r w:rsidRPr="00716A11">
        <w:lastRenderedPageBreak/>
        <w:t xml:space="preserve">Betts, L. R., </w:t>
      </w:r>
      <w:proofErr w:type="spellStart"/>
      <w:r w:rsidRPr="00716A11">
        <w:t>Metwally</w:t>
      </w:r>
      <w:proofErr w:type="spellEnd"/>
      <w:r w:rsidRPr="00716A11">
        <w:t xml:space="preserve">, S. H., &amp; Gardner, S. E. (2018). We are safe but you are not: Exploring comparative optimism and cyber bullying. </w:t>
      </w:r>
      <w:r w:rsidRPr="00716A11">
        <w:rPr>
          <w:i/>
        </w:rPr>
        <w:t xml:space="preserve">Journal of Technology in </w:t>
      </w:r>
      <w:proofErr w:type="spellStart"/>
      <w:r w:rsidRPr="00716A11">
        <w:rPr>
          <w:i/>
        </w:rPr>
        <w:t>Behavioral</w:t>
      </w:r>
      <w:proofErr w:type="spellEnd"/>
      <w:r w:rsidRPr="00716A11">
        <w:rPr>
          <w:i/>
        </w:rPr>
        <w:t xml:space="preserve"> Science </w:t>
      </w:r>
      <w:r w:rsidRPr="00716A11">
        <w:t>https://doi.org/10.1007/s41347-018-0070-6</w:t>
      </w:r>
    </w:p>
    <w:p w14:paraId="52534A0D" w14:textId="77777777" w:rsidR="009413DE" w:rsidRPr="00716A11" w:rsidRDefault="009413DE" w:rsidP="009413DE">
      <w:pPr>
        <w:spacing w:line="480" w:lineRule="auto"/>
        <w:ind w:left="720" w:hanging="720"/>
      </w:pPr>
      <w:r w:rsidRPr="00716A11">
        <w:t xml:space="preserve">Betts, L. R., &amp; Spenser, K. A. (2017). “People think it’s a harmless joke”: Young people’s understanding of the impact of technology, digital </w:t>
      </w:r>
      <w:proofErr w:type="gramStart"/>
      <w:r w:rsidRPr="00716A11">
        <w:t>vulnerability</w:t>
      </w:r>
      <w:proofErr w:type="gramEnd"/>
      <w:r w:rsidRPr="00716A11">
        <w:t xml:space="preserve"> and cyberbullying in the United Kingdom. </w:t>
      </w:r>
      <w:r w:rsidRPr="00716A11">
        <w:rPr>
          <w:i/>
        </w:rPr>
        <w:t xml:space="preserve">Journal of Children and Media, 11, </w:t>
      </w:r>
      <w:r w:rsidRPr="00716A11">
        <w:t xml:space="preserve">20-35. </w:t>
      </w:r>
      <w:proofErr w:type="spellStart"/>
      <w:r w:rsidRPr="00716A11">
        <w:t>doi</w:t>
      </w:r>
      <w:proofErr w:type="spellEnd"/>
      <w:r w:rsidRPr="00716A11">
        <w:t xml:space="preserve">: 10.1080/17482798.2016.1233893 </w:t>
      </w:r>
    </w:p>
    <w:p w14:paraId="604CB9A6" w14:textId="77777777" w:rsidR="009413DE" w:rsidRPr="00716A11" w:rsidRDefault="009413DE" w:rsidP="009413DE">
      <w:pPr>
        <w:spacing w:line="480" w:lineRule="auto"/>
        <w:ind w:left="720" w:hanging="720"/>
      </w:pPr>
      <w:r w:rsidRPr="00716A11">
        <w:t>Boulton, M. J. (2013). The effects of victim of bullying reputation on adolescents’ choice of friends: Mediation by fear of becoming a victim of bullying, moderation by victim status, and implications for befriending interventions. </w:t>
      </w:r>
      <w:r w:rsidRPr="00716A11">
        <w:rPr>
          <w:i/>
          <w:iCs/>
        </w:rPr>
        <w:t>Journal of experimental child psychology</w:t>
      </w:r>
      <w:r w:rsidRPr="00716A11">
        <w:t>, </w:t>
      </w:r>
      <w:r w:rsidRPr="00716A11">
        <w:rPr>
          <w:i/>
          <w:iCs/>
        </w:rPr>
        <w:t>114</w:t>
      </w:r>
      <w:r w:rsidRPr="00716A11">
        <w:t>(1), 146-160.</w:t>
      </w:r>
    </w:p>
    <w:p w14:paraId="7A7B08D7" w14:textId="77777777" w:rsidR="009413DE" w:rsidRDefault="009413DE" w:rsidP="009413DE">
      <w:pPr>
        <w:spacing w:line="480" w:lineRule="auto"/>
        <w:ind w:left="720" w:hanging="720"/>
      </w:pPr>
      <w:r w:rsidRPr="00C916ED">
        <w:t xml:space="preserve">Bradshaw, C. P. (2015). Translating research to practice in bullying prevention. </w:t>
      </w:r>
      <w:r w:rsidRPr="00C916ED">
        <w:rPr>
          <w:i/>
        </w:rPr>
        <w:t>American Psychologist</w:t>
      </w:r>
      <w:r w:rsidRPr="00C916ED">
        <w:t>, 70(4), 322.</w:t>
      </w:r>
    </w:p>
    <w:p w14:paraId="5D0F23C1" w14:textId="77777777" w:rsidR="009413DE" w:rsidRDefault="009413DE" w:rsidP="009413DE">
      <w:pPr>
        <w:spacing w:line="480" w:lineRule="auto"/>
        <w:ind w:left="720" w:hanging="720"/>
      </w:pPr>
      <w:r>
        <w:t>Brewer, G., &amp;</w:t>
      </w:r>
      <w:r w:rsidRPr="006D7B51">
        <w:t xml:space="preserve"> </w:t>
      </w:r>
      <w:proofErr w:type="spellStart"/>
      <w:r w:rsidRPr="006D7B51">
        <w:t>Kerslake</w:t>
      </w:r>
      <w:proofErr w:type="spellEnd"/>
      <w:r w:rsidRPr="006D7B51">
        <w:t xml:space="preserve">, J. (2015). Cyberbullying, self-esteem, </w:t>
      </w:r>
      <w:proofErr w:type="gramStart"/>
      <w:r w:rsidRPr="006D7B51">
        <w:t>empathy</w:t>
      </w:r>
      <w:proofErr w:type="gramEnd"/>
      <w:r w:rsidRPr="006D7B51">
        <w:t xml:space="preserve"> and loneliness. </w:t>
      </w:r>
      <w:r w:rsidRPr="006D7B51">
        <w:rPr>
          <w:i/>
        </w:rPr>
        <w:t xml:space="preserve">Computers in Human </w:t>
      </w:r>
      <w:proofErr w:type="spellStart"/>
      <w:r w:rsidRPr="006D7B51">
        <w:rPr>
          <w:i/>
        </w:rPr>
        <w:t>Behavior</w:t>
      </w:r>
      <w:proofErr w:type="spellEnd"/>
      <w:r w:rsidRPr="006D7B51">
        <w:t>, 48, 255–260</w:t>
      </w:r>
      <w:r>
        <w:t>.</w:t>
      </w:r>
    </w:p>
    <w:p w14:paraId="2C73F94E" w14:textId="77777777" w:rsidR="00882BE1" w:rsidRPr="002B05D0" w:rsidRDefault="00882BE1" w:rsidP="00882BE1">
      <w:pPr>
        <w:spacing w:line="480" w:lineRule="auto"/>
        <w:rPr>
          <w:rFonts w:asciiTheme="majorBidi" w:hAnsiTheme="majorBidi" w:cstheme="majorBidi"/>
        </w:rPr>
      </w:pPr>
      <w:r w:rsidRPr="002B05D0">
        <w:rPr>
          <w:rFonts w:asciiTheme="majorBidi" w:hAnsiTheme="majorBidi" w:cstheme="majorBidi"/>
          <w:lang w:val="pt-BR"/>
        </w:rPr>
        <w:t xml:space="preserve">Brochado, S., Soares, S., &amp; Fraga, S. (2017). </w:t>
      </w:r>
      <w:r w:rsidRPr="002B05D0">
        <w:rPr>
          <w:rFonts w:asciiTheme="majorBidi" w:hAnsiTheme="majorBidi" w:cstheme="majorBidi"/>
        </w:rPr>
        <w:t xml:space="preserve">A scoping review on studies of cyberbullying </w:t>
      </w:r>
    </w:p>
    <w:p w14:paraId="782FFDE6" w14:textId="77777777" w:rsidR="00882BE1" w:rsidRPr="002B05D0" w:rsidRDefault="00882BE1" w:rsidP="00882BE1">
      <w:pPr>
        <w:spacing w:line="480" w:lineRule="auto"/>
        <w:ind w:firstLine="720"/>
        <w:rPr>
          <w:rFonts w:asciiTheme="majorBidi" w:hAnsiTheme="majorBidi" w:cstheme="majorBidi"/>
        </w:rPr>
      </w:pPr>
      <w:r w:rsidRPr="002B05D0">
        <w:rPr>
          <w:rFonts w:asciiTheme="majorBidi" w:hAnsiTheme="majorBidi" w:cstheme="majorBidi"/>
        </w:rPr>
        <w:t>prevalence among adolescents. </w:t>
      </w:r>
      <w:r w:rsidRPr="002B05D0">
        <w:rPr>
          <w:rFonts w:asciiTheme="majorBidi" w:hAnsiTheme="majorBidi" w:cstheme="majorBidi"/>
          <w:i/>
          <w:iCs/>
        </w:rPr>
        <w:t>Trauma, Violence, &amp; Abuse</w:t>
      </w:r>
      <w:r w:rsidRPr="002B05D0">
        <w:rPr>
          <w:rFonts w:asciiTheme="majorBidi" w:hAnsiTheme="majorBidi" w:cstheme="majorBidi"/>
        </w:rPr>
        <w:t>, </w:t>
      </w:r>
      <w:r w:rsidRPr="002B05D0">
        <w:rPr>
          <w:rFonts w:asciiTheme="majorBidi" w:hAnsiTheme="majorBidi" w:cstheme="majorBidi"/>
          <w:i/>
          <w:iCs/>
        </w:rPr>
        <w:t>18</w:t>
      </w:r>
      <w:r w:rsidRPr="002B05D0">
        <w:rPr>
          <w:rFonts w:asciiTheme="majorBidi" w:hAnsiTheme="majorBidi" w:cstheme="majorBidi"/>
        </w:rPr>
        <w:t>(5), 523-531.</w:t>
      </w:r>
    </w:p>
    <w:p w14:paraId="28DB8280" w14:textId="77777777" w:rsidR="009413DE" w:rsidRPr="00716A11" w:rsidRDefault="009413DE" w:rsidP="009413DE">
      <w:pPr>
        <w:spacing w:line="480" w:lineRule="auto"/>
        <w:ind w:left="720" w:hanging="720"/>
        <w:rPr>
          <w:color w:val="000000"/>
          <w:shd w:val="clear" w:color="auto" w:fill="FFFFFF"/>
        </w:rPr>
      </w:pPr>
      <w:r w:rsidRPr="00716A11">
        <w:rPr>
          <w:color w:val="000000"/>
          <w:shd w:val="clear" w:color="auto" w:fill="FFFFFF"/>
        </w:rPr>
        <w:t xml:space="preserve">Campbell, M., &amp; Bauman, S. (2018). Cyberbullying: Definition, consequences, prevalence. </w:t>
      </w:r>
    </w:p>
    <w:p w14:paraId="082A24BF" w14:textId="77777777" w:rsidR="009413DE" w:rsidRPr="00716A11" w:rsidRDefault="009413DE" w:rsidP="009413DE">
      <w:pPr>
        <w:spacing w:line="480" w:lineRule="auto"/>
        <w:ind w:left="720"/>
        <w:rPr>
          <w:color w:val="000000"/>
          <w:shd w:val="clear" w:color="auto" w:fill="FFFFFF"/>
        </w:rPr>
      </w:pPr>
      <w:r w:rsidRPr="00716A11">
        <w:rPr>
          <w:color w:val="000000"/>
          <w:shd w:val="clear" w:color="auto" w:fill="FFFFFF"/>
        </w:rPr>
        <w:t>In </w:t>
      </w:r>
      <w:r w:rsidRPr="00716A11">
        <w:rPr>
          <w:i/>
          <w:iCs/>
          <w:color w:val="000000"/>
          <w:shd w:val="clear" w:color="auto" w:fill="FFFFFF"/>
        </w:rPr>
        <w:t>Reducing Cyberbullying in Schools</w:t>
      </w:r>
      <w:r w:rsidRPr="00716A11">
        <w:rPr>
          <w:color w:val="000000"/>
          <w:shd w:val="clear" w:color="auto" w:fill="FFFFFF"/>
        </w:rPr>
        <w:t> (pp. 3-16). Academic Press.</w:t>
      </w:r>
    </w:p>
    <w:p w14:paraId="53D0685C" w14:textId="1CA296A6" w:rsidR="009413DE" w:rsidRPr="00716A11" w:rsidRDefault="009413DE" w:rsidP="009413DE">
      <w:pPr>
        <w:spacing w:line="480" w:lineRule="auto"/>
        <w:ind w:left="720" w:hanging="720"/>
      </w:pPr>
      <w:r w:rsidRPr="00716A11">
        <w:t xml:space="preserve">Campbell, J., </w:t>
      </w:r>
      <w:proofErr w:type="spellStart"/>
      <w:r w:rsidRPr="00716A11">
        <w:t>Greenauer</w:t>
      </w:r>
      <w:proofErr w:type="spellEnd"/>
      <w:r w:rsidRPr="00716A11">
        <w:t xml:space="preserve">, N., Macaluso, K., &amp; End, C. (2007). Unrealistic optimism in internet events. </w:t>
      </w:r>
      <w:r w:rsidRPr="00716A11">
        <w:rPr>
          <w:i/>
        </w:rPr>
        <w:t xml:space="preserve">Computers in Human </w:t>
      </w:r>
      <w:proofErr w:type="spellStart"/>
      <w:r w:rsidRPr="00716A11">
        <w:rPr>
          <w:i/>
        </w:rPr>
        <w:t>Behavior</w:t>
      </w:r>
      <w:proofErr w:type="spellEnd"/>
      <w:r w:rsidRPr="00716A11">
        <w:rPr>
          <w:i/>
        </w:rPr>
        <w:t xml:space="preserve">, 23, </w:t>
      </w:r>
      <w:r w:rsidRPr="00716A11">
        <w:t xml:space="preserve">1273-1284. </w:t>
      </w:r>
    </w:p>
    <w:p w14:paraId="7D407B5E" w14:textId="77777777" w:rsidR="009413DE" w:rsidRPr="00716A11" w:rsidRDefault="009413DE" w:rsidP="009413DE">
      <w:pPr>
        <w:spacing w:line="480" w:lineRule="auto"/>
        <w:ind w:left="720" w:hanging="720"/>
      </w:pPr>
      <w:r w:rsidRPr="00716A11">
        <w:rPr>
          <w:lang w:val="de-DE"/>
        </w:rPr>
        <w:t xml:space="preserve">Carver, C. S., &amp; Scheier, M. F. (2014). </w:t>
      </w:r>
      <w:r w:rsidRPr="00716A11">
        <w:t xml:space="preserve">Dispositional optimism. </w:t>
      </w:r>
      <w:r w:rsidRPr="00716A11">
        <w:rPr>
          <w:i/>
        </w:rPr>
        <w:t xml:space="preserve">Trends in Cognitive Science, 18, </w:t>
      </w:r>
      <w:r w:rsidRPr="00716A11">
        <w:t xml:space="preserve">293-299. </w:t>
      </w:r>
      <w:proofErr w:type="gramStart"/>
      <w:r w:rsidRPr="00716A11">
        <w:t>doi:10.1016/j.tics</w:t>
      </w:r>
      <w:proofErr w:type="gramEnd"/>
      <w:r w:rsidRPr="00716A11">
        <w:t>.2014.02.003</w:t>
      </w:r>
    </w:p>
    <w:p w14:paraId="2DC9BF35" w14:textId="77777777" w:rsidR="009413DE" w:rsidRPr="00716A11" w:rsidRDefault="009413DE" w:rsidP="009413DE">
      <w:pPr>
        <w:spacing w:line="480" w:lineRule="auto"/>
        <w:ind w:left="720" w:hanging="720"/>
      </w:pPr>
      <w:proofErr w:type="spellStart"/>
      <w:r w:rsidRPr="00716A11">
        <w:lastRenderedPageBreak/>
        <w:t>Castanier</w:t>
      </w:r>
      <w:proofErr w:type="spellEnd"/>
      <w:r w:rsidRPr="00716A11">
        <w:t xml:space="preserve">, C., </w:t>
      </w:r>
      <w:proofErr w:type="spellStart"/>
      <w:r w:rsidRPr="00716A11">
        <w:t>Paran</w:t>
      </w:r>
      <w:proofErr w:type="spellEnd"/>
      <w:r w:rsidRPr="00716A11">
        <w:t xml:space="preserve">, F., &amp; Delhomme, P. (2012). Risk of crashing with a tram: Perceptions of pedestrians, cyclists, and motorists. </w:t>
      </w:r>
      <w:r w:rsidRPr="00716A11">
        <w:rPr>
          <w:i/>
        </w:rPr>
        <w:t xml:space="preserve">Transportation Research Part F: Traffic Psychology and Behaviour, 15, </w:t>
      </w:r>
      <w:r w:rsidRPr="00716A11">
        <w:t xml:space="preserve">387-394.  </w:t>
      </w:r>
      <w:proofErr w:type="gramStart"/>
      <w:r w:rsidRPr="00716A11">
        <w:t>doi:10.1016/j.trf</w:t>
      </w:r>
      <w:proofErr w:type="gramEnd"/>
      <w:r w:rsidRPr="00716A11">
        <w:t>.2012.03.001</w:t>
      </w:r>
    </w:p>
    <w:p w14:paraId="2FB92A0C" w14:textId="77777777" w:rsidR="009413DE" w:rsidRPr="00716A11" w:rsidRDefault="009413DE" w:rsidP="009413DE">
      <w:pPr>
        <w:spacing w:line="480" w:lineRule="auto"/>
        <w:ind w:left="720" w:hanging="720"/>
      </w:pPr>
      <w:r w:rsidRPr="00716A11">
        <w:t xml:space="preserve">Chambers, J. R., &amp; </w:t>
      </w:r>
      <w:proofErr w:type="spellStart"/>
      <w:r w:rsidRPr="00716A11">
        <w:t>Windschitl</w:t>
      </w:r>
      <w:proofErr w:type="spellEnd"/>
      <w:r w:rsidRPr="00716A11">
        <w:t xml:space="preserve">, P. D. (2004). Biases in social comparative judgements: The role of nonmotivated factors in above-average and comparative-optimism effects. </w:t>
      </w:r>
      <w:r w:rsidRPr="00716A11">
        <w:rPr>
          <w:i/>
        </w:rPr>
        <w:t xml:space="preserve">Psychological Bulletin, 130, </w:t>
      </w:r>
      <w:r w:rsidRPr="00716A11">
        <w:t xml:space="preserve">813-838. </w:t>
      </w:r>
      <w:proofErr w:type="spellStart"/>
      <w:r w:rsidRPr="00716A11">
        <w:t>doi</w:t>
      </w:r>
      <w:proofErr w:type="spellEnd"/>
      <w:r w:rsidRPr="00716A11">
        <w:t>: 10.1037/0033-2909.130.5.813</w:t>
      </w:r>
    </w:p>
    <w:p w14:paraId="6D8EE75F" w14:textId="77777777" w:rsidR="009413DE" w:rsidRPr="00716A11" w:rsidRDefault="009413DE" w:rsidP="009413DE">
      <w:pPr>
        <w:spacing w:line="480" w:lineRule="auto"/>
        <w:ind w:left="720" w:hanging="720"/>
      </w:pPr>
      <w:r w:rsidRPr="00716A11">
        <w:t xml:space="preserve">Chapin, J., </w:t>
      </w:r>
      <w:proofErr w:type="spellStart"/>
      <w:r w:rsidRPr="00716A11">
        <w:t>Strimel</w:t>
      </w:r>
      <w:proofErr w:type="spellEnd"/>
      <w:r w:rsidRPr="00716A11">
        <w:t xml:space="preserve">, L., &amp; Coleman, G. (2014). It won’t happen to me: Addressing adolescents’ risk perception of dating violence. </w:t>
      </w:r>
      <w:r w:rsidRPr="00716A11">
        <w:rPr>
          <w:i/>
        </w:rPr>
        <w:t xml:space="preserve">International Journal of Violence and Schools, 14, </w:t>
      </w:r>
      <w:r w:rsidRPr="00716A11">
        <w:t>44-54.</w:t>
      </w:r>
    </w:p>
    <w:p w14:paraId="1E4F1FA0" w14:textId="77777777" w:rsidR="009413DE" w:rsidRDefault="009413DE" w:rsidP="009413DE">
      <w:pPr>
        <w:spacing w:line="480" w:lineRule="auto"/>
        <w:ind w:left="720" w:hanging="720"/>
      </w:pPr>
      <w:r w:rsidRPr="006D7B51">
        <w:t>Ch</w:t>
      </w:r>
      <w:r>
        <w:t>en, L., Ho, S. S., &amp;</w:t>
      </w:r>
      <w:r w:rsidRPr="006D7B51">
        <w:t xml:space="preserve"> Lwin, M. O. (2016). A meta-analysis of factors predicting cyber- bullying perpetration and victimization: From the social cognitive and media effects approach. </w:t>
      </w:r>
      <w:r w:rsidRPr="006D7B51">
        <w:rPr>
          <w:i/>
        </w:rPr>
        <w:t>New Media &amp; Society</w:t>
      </w:r>
      <w:r w:rsidRPr="006D7B51">
        <w:t xml:space="preserve">, 19, 1194–1213. </w:t>
      </w:r>
    </w:p>
    <w:p w14:paraId="5C7CF731" w14:textId="30C1AEF4" w:rsidR="009413DE" w:rsidRPr="00716A11" w:rsidRDefault="009413DE" w:rsidP="009413DE">
      <w:pPr>
        <w:spacing w:line="480" w:lineRule="auto"/>
        <w:ind w:left="720" w:hanging="720"/>
      </w:pPr>
      <w:r>
        <w:t>D</w:t>
      </w:r>
      <w:r w:rsidRPr="00716A11">
        <w:t>avison</w:t>
      </w:r>
      <w:r w:rsidR="006071C1">
        <w:t>, W. P.</w:t>
      </w:r>
      <w:r w:rsidRPr="00716A11">
        <w:t xml:space="preserve"> (1983). The third person effect in communication. </w:t>
      </w:r>
      <w:r w:rsidRPr="00716A11">
        <w:rPr>
          <w:i/>
        </w:rPr>
        <w:t xml:space="preserve">Public Opinion Quarterly, 47, </w:t>
      </w:r>
      <w:r w:rsidRPr="00716A11">
        <w:t>1-15.</w:t>
      </w:r>
    </w:p>
    <w:p w14:paraId="41240A3D" w14:textId="77777777" w:rsidR="009413DE" w:rsidRPr="00716A11" w:rsidRDefault="009413DE" w:rsidP="009413DE">
      <w:pPr>
        <w:spacing w:line="480" w:lineRule="auto"/>
        <w:ind w:left="720" w:hanging="720"/>
        <w:rPr>
          <w:lang w:val="en-US"/>
        </w:rPr>
      </w:pPr>
      <w:proofErr w:type="spellStart"/>
      <w:r w:rsidRPr="00716A11">
        <w:t>Dehue</w:t>
      </w:r>
      <w:proofErr w:type="spellEnd"/>
      <w:r w:rsidRPr="00716A11">
        <w:t xml:space="preserve">, F., Bolman, C., &amp; </w:t>
      </w:r>
      <w:proofErr w:type="spellStart"/>
      <w:r w:rsidRPr="00716A11">
        <w:t>Völlink</w:t>
      </w:r>
      <w:proofErr w:type="spellEnd"/>
      <w:r w:rsidRPr="00716A11">
        <w:t xml:space="preserve">, T. (2008). </w:t>
      </w:r>
      <w:r w:rsidRPr="00716A11">
        <w:rPr>
          <w:lang w:val="en-US"/>
        </w:rPr>
        <w:t xml:space="preserve">Cyberbullying: Youngsters’ experiences and parental perceptions. </w:t>
      </w:r>
      <w:proofErr w:type="spellStart"/>
      <w:r w:rsidRPr="00716A11">
        <w:rPr>
          <w:i/>
          <w:lang w:val="en-US"/>
        </w:rPr>
        <w:t>CyberPsychology</w:t>
      </w:r>
      <w:proofErr w:type="spellEnd"/>
      <w:r w:rsidRPr="00716A11">
        <w:rPr>
          <w:i/>
          <w:lang w:val="en-US"/>
        </w:rPr>
        <w:t xml:space="preserve"> &amp; Behavior, 11, </w:t>
      </w:r>
      <w:r w:rsidRPr="00716A11">
        <w:rPr>
          <w:lang w:val="en-US"/>
        </w:rPr>
        <w:t xml:space="preserve">217-223. </w:t>
      </w:r>
      <w:proofErr w:type="spellStart"/>
      <w:r w:rsidRPr="00716A11">
        <w:rPr>
          <w:lang w:val="en-US"/>
        </w:rPr>
        <w:t>doi</w:t>
      </w:r>
      <w:proofErr w:type="spellEnd"/>
      <w:r w:rsidRPr="00716A11">
        <w:rPr>
          <w:lang w:val="en-US"/>
        </w:rPr>
        <w:t>: 10.1089/cpb.2007.0008</w:t>
      </w:r>
    </w:p>
    <w:p w14:paraId="1EA98E2B" w14:textId="77777777" w:rsidR="009413DE" w:rsidRPr="00577C54" w:rsidRDefault="009413DE" w:rsidP="009413DE">
      <w:pPr>
        <w:spacing w:line="480" w:lineRule="auto"/>
        <w:ind w:left="720" w:hanging="720"/>
      </w:pPr>
      <w:r w:rsidRPr="00577C54">
        <w:t xml:space="preserve">Del Rey, R., </w:t>
      </w:r>
      <w:proofErr w:type="spellStart"/>
      <w:r w:rsidRPr="00577C54">
        <w:t>Lazuras</w:t>
      </w:r>
      <w:proofErr w:type="spellEnd"/>
      <w:r w:rsidRPr="00577C54">
        <w:t xml:space="preserve">, L., Casas, J. A., </w:t>
      </w:r>
      <w:proofErr w:type="spellStart"/>
      <w:r w:rsidRPr="00577C54">
        <w:t>Barkoukis</w:t>
      </w:r>
      <w:proofErr w:type="spellEnd"/>
      <w:r w:rsidRPr="00577C54">
        <w:t xml:space="preserve">, V, Ortega-Ruiz, R., and </w:t>
      </w:r>
      <w:proofErr w:type="spellStart"/>
      <w:r w:rsidRPr="00577C54">
        <w:t>Tsorbatzoudis</w:t>
      </w:r>
      <w:proofErr w:type="spellEnd"/>
      <w:r w:rsidRPr="00577C54">
        <w:t xml:space="preserve">, H. (2016). Does empathy predict (cyber) bullying perpetration, and how do age, gender and nationality affect this relationship? </w:t>
      </w:r>
      <w:r w:rsidRPr="00577C54">
        <w:rPr>
          <w:i/>
        </w:rPr>
        <w:t>Learning and Individual Differences</w:t>
      </w:r>
      <w:r w:rsidRPr="00577C54">
        <w:t>, 45, 275–281.</w:t>
      </w:r>
    </w:p>
    <w:p w14:paraId="69BFD073" w14:textId="77777777" w:rsidR="009413DE" w:rsidRDefault="009413DE" w:rsidP="009413DE">
      <w:pPr>
        <w:autoSpaceDE w:val="0"/>
        <w:autoSpaceDN w:val="0"/>
        <w:adjustRightInd w:val="0"/>
        <w:spacing w:line="480" w:lineRule="auto"/>
        <w:ind w:left="720" w:hanging="720"/>
      </w:pPr>
      <w:r w:rsidRPr="00F32FC1">
        <w:t xml:space="preserve">Dempsey, A. G., </w:t>
      </w:r>
      <w:proofErr w:type="spellStart"/>
      <w:r w:rsidRPr="00F32FC1">
        <w:t>Sulkowski</w:t>
      </w:r>
      <w:proofErr w:type="spellEnd"/>
      <w:r w:rsidRPr="00F32FC1">
        <w:t>, M. L., Nichols, R., &amp; Storch, E. A. (2009). Differences between peer victimization in cyber and physical settings and associated psychosocial adjustmen</w:t>
      </w:r>
      <w:r>
        <w:t xml:space="preserve">t in early adolescence. </w:t>
      </w:r>
      <w:r w:rsidRPr="00F32FC1">
        <w:rPr>
          <w:i/>
        </w:rPr>
        <w:t>Psychology in the Schools</w:t>
      </w:r>
      <w:r w:rsidRPr="00F32FC1">
        <w:t xml:space="preserve">, 46, 962–972. </w:t>
      </w:r>
    </w:p>
    <w:p w14:paraId="7EACBAE4" w14:textId="77777777" w:rsidR="009413DE" w:rsidRPr="00716A11" w:rsidRDefault="009413DE" w:rsidP="009413DE">
      <w:pPr>
        <w:spacing w:line="480" w:lineRule="auto"/>
        <w:ind w:left="720" w:hanging="720"/>
      </w:pPr>
      <w:proofErr w:type="spellStart"/>
      <w:r w:rsidRPr="00716A11">
        <w:lastRenderedPageBreak/>
        <w:t>DeSmet</w:t>
      </w:r>
      <w:proofErr w:type="spellEnd"/>
      <w:r w:rsidRPr="00716A11">
        <w:t xml:space="preserve">, A., </w:t>
      </w:r>
      <w:proofErr w:type="spellStart"/>
      <w:r w:rsidRPr="00716A11">
        <w:t>Bastiaensens</w:t>
      </w:r>
      <w:proofErr w:type="spellEnd"/>
      <w:r w:rsidRPr="00716A11">
        <w:t xml:space="preserve">, S., Van </w:t>
      </w:r>
      <w:proofErr w:type="spellStart"/>
      <w:r w:rsidRPr="00716A11">
        <w:t>Cleemput</w:t>
      </w:r>
      <w:proofErr w:type="spellEnd"/>
      <w:r w:rsidRPr="00716A11">
        <w:t xml:space="preserve">, K., </w:t>
      </w:r>
      <w:proofErr w:type="spellStart"/>
      <w:r w:rsidRPr="00716A11">
        <w:t>Poe</w:t>
      </w:r>
      <w:r>
        <w:t>ls</w:t>
      </w:r>
      <w:proofErr w:type="spellEnd"/>
      <w:r>
        <w:t xml:space="preserve">, K., </w:t>
      </w:r>
      <w:proofErr w:type="spellStart"/>
      <w:r>
        <w:t>Vandebosch</w:t>
      </w:r>
      <w:proofErr w:type="spellEnd"/>
      <w:r>
        <w:t xml:space="preserve">, H., Cardon, </w:t>
      </w:r>
      <w:r w:rsidRPr="00716A11">
        <w:t xml:space="preserve">G., &amp; De </w:t>
      </w:r>
      <w:proofErr w:type="spellStart"/>
      <w:r w:rsidRPr="00716A11">
        <w:t>Bourdeaudhuij</w:t>
      </w:r>
      <w:proofErr w:type="spellEnd"/>
      <w:r w:rsidRPr="00716A11">
        <w:t xml:space="preserve">, I. (2016). Deciding whether to look after them, to like it, or leave it: A multidimensional analysis of predictors of positive and negative bystander </w:t>
      </w:r>
      <w:proofErr w:type="spellStart"/>
      <w:r w:rsidRPr="00716A11">
        <w:t>behavior</w:t>
      </w:r>
      <w:proofErr w:type="spellEnd"/>
      <w:r w:rsidRPr="00716A11">
        <w:t xml:space="preserve"> in cyberbullying among adolescents. </w:t>
      </w:r>
      <w:r w:rsidRPr="00716A11">
        <w:rPr>
          <w:i/>
          <w:iCs/>
        </w:rPr>
        <w:t xml:space="preserve">Computers in Human </w:t>
      </w:r>
      <w:proofErr w:type="spellStart"/>
      <w:r w:rsidRPr="00716A11">
        <w:rPr>
          <w:i/>
          <w:iCs/>
        </w:rPr>
        <w:t>Behavior</w:t>
      </w:r>
      <w:proofErr w:type="spellEnd"/>
      <w:r w:rsidRPr="00716A11">
        <w:t>, </w:t>
      </w:r>
      <w:r w:rsidRPr="00716A11">
        <w:rPr>
          <w:i/>
          <w:iCs/>
        </w:rPr>
        <w:t>57</w:t>
      </w:r>
      <w:r w:rsidRPr="00716A11">
        <w:t>, 398-415.</w:t>
      </w:r>
    </w:p>
    <w:p w14:paraId="438ACB58" w14:textId="77777777" w:rsidR="009413DE" w:rsidRPr="00716A11" w:rsidRDefault="009413DE" w:rsidP="009413DE">
      <w:pPr>
        <w:spacing w:line="480" w:lineRule="auto"/>
        <w:ind w:left="720" w:hanging="720"/>
      </w:pPr>
      <w:r w:rsidRPr="00716A11">
        <w:rPr>
          <w:lang w:val="nl-NL"/>
        </w:rPr>
        <w:t xml:space="preserve">DeSmet, A., Veldeman, C., Poels, K., Bastiaensens, S., Van Cleemput, K., Vandebosch, H., &amp; De Bourdeaudhuij, I. (2014). </w:t>
      </w:r>
      <w:r w:rsidRPr="00716A11">
        <w:t xml:space="preserve">Determinants of self-reported bystander </w:t>
      </w:r>
      <w:proofErr w:type="spellStart"/>
      <w:r w:rsidRPr="00716A11">
        <w:t>behavior</w:t>
      </w:r>
      <w:proofErr w:type="spellEnd"/>
      <w:r w:rsidRPr="00716A11">
        <w:t xml:space="preserve"> in cyberbullying incidents amongst adolescents. </w:t>
      </w:r>
      <w:r w:rsidRPr="00716A11">
        <w:rPr>
          <w:i/>
          <w:iCs/>
        </w:rPr>
        <w:t xml:space="preserve">Cyberpsychology, </w:t>
      </w:r>
      <w:proofErr w:type="spellStart"/>
      <w:r w:rsidRPr="00716A11">
        <w:rPr>
          <w:i/>
          <w:iCs/>
        </w:rPr>
        <w:t>Behavior</w:t>
      </w:r>
      <w:proofErr w:type="spellEnd"/>
      <w:r w:rsidRPr="00716A11">
        <w:rPr>
          <w:i/>
          <w:iCs/>
        </w:rPr>
        <w:t>, and Social Networking</w:t>
      </w:r>
      <w:r w:rsidRPr="00716A11">
        <w:t>, </w:t>
      </w:r>
      <w:r w:rsidRPr="00716A11">
        <w:rPr>
          <w:i/>
          <w:iCs/>
        </w:rPr>
        <w:t>17</w:t>
      </w:r>
      <w:r w:rsidRPr="00716A11">
        <w:t>(4), 207-215.</w:t>
      </w:r>
    </w:p>
    <w:p w14:paraId="3EA7B507" w14:textId="77777777" w:rsidR="009413DE" w:rsidRPr="00716A11" w:rsidRDefault="009413DE" w:rsidP="009413DE">
      <w:pPr>
        <w:spacing w:line="480" w:lineRule="auto"/>
        <w:ind w:left="720" w:hanging="720"/>
        <w:rPr>
          <w:color w:val="000000"/>
          <w:shd w:val="clear" w:color="auto" w:fill="FFFFFF"/>
        </w:rPr>
      </w:pPr>
      <w:r w:rsidRPr="00716A11">
        <w:rPr>
          <w:color w:val="000000"/>
          <w:shd w:val="clear" w:color="auto" w:fill="FFFFFF"/>
        </w:rPr>
        <w:t xml:space="preserve">Dooley, J. J., </w:t>
      </w:r>
      <w:proofErr w:type="spellStart"/>
      <w:r w:rsidRPr="00716A11">
        <w:rPr>
          <w:color w:val="000000"/>
          <w:shd w:val="clear" w:color="auto" w:fill="FFFFFF"/>
        </w:rPr>
        <w:t>Pyżalski</w:t>
      </w:r>
      <w:proofErr w:type="spellEnd"/>
      <w:r w:rsidRPr="00716A11">
        <w:rPr>
          <w:color w:val="000000"/>
          <w:shd w:val="clear" w:color="auto" w:fill="FFFFFF"/>
        </w:rPr>
        <w:t xml:space="preserve">, J., &amp; Cross, D. (2009). Cyberbullying versus face-to-face bullying: A </w:t>
      </w:r>
    </w:p>
    <w:p w14:paraId="42D8A103" w14:textId="247A1814" w:rsidR="009413DE" w:rsidRPr="00716A11" w:rsidRDefault="009413DE" w:rsidP="009413DE">
      <w:pPr>
        <w:spacing w:line="480" w:lineRule="auto"/>
        <w:ind w:left="720"/>
        <w:rPr>
          <w:color w:val="000000"/>
          <w:shd w:val="clear" w:color="auto" w:fill="FFFFFF"/>
          <w:lang w:val="de-DE"/>
        </w:rPr>
      </w:pPr>
      <w:r w:rsidRPr="00716A11">
        <w:rPr>
          <w:color w:val="000000"/>
          <w:shd w:val="clear" w:color="auto" w:fill="FFFFFF"/>
        </w:rPr>
        <w:t>theoretical and conceptual review. </w:t>
      </w:r>
      <w:r w:rsidRPr="00716A11">
        <w:rPr>
          <w:i/>
          <w:iCs/>
          <w:color w:val="000000"/>
          <w:shd w:val="clear" w:color="auto" w:fill="FFFFFF"/>
          <w:lang w:val="de-DE"/>
        </w:rPr>
        <w:t>Zeitschrift für Psychologie/Journal of Psychology</w:t>
      </w:r>
      <w:r w:rsidRPr="00716A11">
        <w:rPr>
          <w:color w:val="000000"/>
          <w:shd w:val="clear" w:color="auto" w:fill="FFFFFF"/>
          <w:lang w:val="de-DE"/>
        </w:rPr>
        <w:t>, </w:t>
      </w:r>
      <w:r w:rsidRPr="00716A11">
        <w:rPr>
          <w:i/>
          <w:iCs/>
          <w:color w:val="000000"/>
          <w:shd w:val="clear" w:color="auto" w:fill="FFFFFF"/>
          <w:lang w:val="de-DE"/>
        </w:rPr>
        <w:t>217</w:t>
      </w:r>
      <w:r w:rsidRPr="00716A11">
        <w:rPr>
          <w:color w:val="000000"/>
          <w:shd w:val="clear" w:color="auto" w:fill="FFFFFF"/>
          <w:lang w:val="de-DE"/>
        </w:rPr>
        <w:t xml:space="preserve">(4), 182-188. </w:t>
      </w:r>
    </w:p>
    <w:p w14:paraId="0BA5D745" w14:textId="77777777" w:rsidR="009413DE" w:rsidRPr="00716A11" w:rsidRDefault="009413DE" w:rsidP="009413DE">
      <w:pPr>
        <w:spacing w:line="480" w:lineRule="auto"/>
        <w:ind w:left="720" w:hanging="720"/>
        <w:rPr>
          <w:i/>
          <w:iCs/>
          <w:color w:val="000000"/>
          <w:shd w:val="clear" w:color="auto" w:fill="FFFFFF"/>
        </w:rPr>
      </w:pPr>
      <w:r w:rsidRPr="00716A11">
        <w:rPr>
          <w:color w:val="000000"/>
          <w:shd w:val="clear" w:color="auto" w:fill="FFFFFF"/>
          <w:lang w:val="es-ES_tradnl"/>
        </w:rPr>
        <w:t xml:space="preserve">Duncan, P., &amp; Hobson, G. N. (1977). </w:t>
      </w:r>
      <w:r w:rsidRPr="00716A11">
        <w:rPr>
          <w:color w:val="000000"/>
          <w:shd w:val="clear" w:color="auto" w:fill="FFFFFF"/>
        </w:rPr>
        <w:t>Toward a definition of aggression. </w:t>
      </w:r>
      <w:r w:rsidRPr="00716A11">
        <w:rPr>
          <w:i/>
          <w:iCs/>
          <w:color w:val="000000"/>
          <w:shd w:val="clear" w:color="auto" w:fill="FFFFFF"/>
        </w:rPr>
        <w:t xml:space="preserve">The Psychological </w:t>
      </w:r>
    </w:p>
    <w:p w14:paraId="74402A1C" w14:textId="77777777" w:rsidR="009413DE" w:rsidRPr="00716A11" w:rsidRDefault="009413DE" w:rsidP="009413DE">
      <w:pPr>
        <w:spacing w:line="480" w:lineRule="auto"/>
        <w:ind w:left="720"/>
        <w:rPr>
          <w:color w:val="000000"/>
          <w:shd w:val="clear" w:color="auto" w:fill="FFFFFF"/>
        </w:rPr>
      </w:pPr>
      <w:r w:rsidRPr="00716A11">
        <w:rPr>
          <w:i/>
          <w:iCs/>
          <w:color w:val="000000"/>
          <w:shd w:val="clear" w:color="auto" w:fill="FFFFFF"/>
        </w:rPr>
        <w:t>Record</w:t>
      </w:r>
      <w:r w:rsidRPr="00716A11">
        <w:rPr>
          <w:color w:val="000000"/>
          <w:shd w:val="clear" w:color="auto" w:fill="FFFFFF"/>
        </w:rPr>
        <w:t>, </w:t>
      </w:r>
      <w:r w:rsidRPr="00716A11">
        <w:rPr>
          <w:i/>
          <w:iCs/>
          <w:color w:val="000000"/>
          <w:shd w:val="clear" w:color="auto" w:fill="FFFFFF"/>
        </w:rPr>
        <w:t>27</w:t>
      </w:r>
      <w:r w:rsidRPr="00716A11">
        <w:rPr>
          <w:color w:val="000000"/>
          <w:shd w:val="clear" w:color="auto" w:fill="FFFFFF"/>
        </w:rPr>
        <w:t>(3), 545-555.</w:t>
      </w:r>
    </w:p>
    <w:p w14:paraId="5C9C6F47" w14:textId="77777777" w:rsidR="009413DE" w:rsidRPr="00716A11" w:rsidRDefault="009413DE" w:rsidP="009413DE">
      <w:pPr>
        <w:spacing w:line="480" w:lineRule="auto"/>
        <w:ind w:left="720" w:hanging="720"/>
        <w:rPr>
          <w:color w:val="000000"/>
          <w:shd w:val="clear" w:color="auto" w:fill="FFFFFF"/>
        </w:rPr>
      </w:pPr>
      <w:proofErr w:type="spellStart"/>
      <w:r w:rsidRPr="00716A11">
        <w:rPr>
          <w:color w:val="000000"/>
          <w:shd w:val="clear" w:color="auto" w:fill="FFFFFF"/>
          <w:lang w:val="es-ES_tradnl"/>
        </w:rPr>
        <w:t>Dredge</w:t>
      </w:r>
      <w:proofErr w:type="spellEnd"/>
      <w:r w:rsidRPr="00716A11">
        <w:rPr>
          <w:color w:val="000000"/>
          <w:shd w:val="clear" w:color="auto" w:fill="FFFFFF"/>
          <w:lang w:val="es-ES_tradnl"/>
        </w:rPr>
        <w:t xml:space="preserve">, R., Gleeson, J., &amp; De La Piedad </w:t>
      </w:r>
      <w:proofErr w:type="spellStart"/>
      <w:r w:rsidRPr="00716A11">
        <w:rPr>
          <w:color w:val="000000"/>
          <w:shd w:val="clear" w:color="auto" w:fill="FFFFFF"/>
          <w:lang w:val="es-ES_tradnl"/>
        </w:rPr>
        <w:t>Garcia</w:t>
      </w:r>
      <w:proofErr w:type="spellEnd"/>
      <w:r w:rsidRPr="00716A11">
        <w:rPr>
          <w:color w:val="000000"/>
          <w:shd w:val="clear" w:color="auto" w:fill="FFFFFF"/>
          <w:lang w:val="es-ES_tradnl"/>
        </w:rPr>
        <w:t xml:space="preserve">, X. (2014). </w:t>
      </w:r>
      <w:r w:rsidRPr="00716A11">
        <w:rPr>
          <w:color w:val="000000"/>
          <w:shd w:val="clear" w:color="auto" w:fill="FFFFFF"/>
        </w:rPr>
        <w:t xml:space="preserve">Risk factors associated with </w:t>
      </w:r>
    </w:p>
    <w:p w14:paraId="7865E16A" w14:textId="77777777" w:rsidR="009413DE" w:rsidRPr="00716A11" w:rsidRDefault="009413DE" w:rsidP="009413DE">
      <w:pPr>
        <w:spacing w:line="480" w:lineRule="auto"/>
        <w:ind w:left="720"/>
        <w:rPr>
          <w:color w:val="000000"/>
          <w:shd w:val="clear" w:color="auto" w:fill="FFFFFF"/>
        </w:rPr>
      </w:pPr>
      <w:r w:rsidRPr="00716A11">
        <w:rPr>
          <w:color w:val="000000"/>
          <w:shd w:val="clear" w:color="auto" w:fill="FFFFFF"/>
        </w:rPr>
        <w:t xml:space="preserve">impact severity of cyberbullying victimization: a qualitative study of adolescent online social networking. Cyberpsychology, </w:t>
      </w:r>
      <w:proofErr w:type="spellStart"/>
      <w:r w:rsidRPr="00716A11">
        <w:rPr>
          <w:color w:val="000000"/>
          <w:shd w:val="clear" w:color="auto" w:fill="FFFFFF"/>
        </w:rPr>
        <w:t>Behavior</w:t>
      </w:r>
      <w:proofErr w:type="spellEnd"/>
      <w:r w:rsidRPr="00716A11">
        <w:rPr>
          <w:color w:val="000000"/>
          <w:shd w:val="clear" w:color="auto" w:fill="FFFFFF"/>
        </w:rPr>
        <w:t xml:space="preserve"> and Social Networking, 17(5), 287– 291. </w:t>
      </w:r>
    </w:p>
    <w:p w14:paraId="77858B8D" w14:textId="783015FD" w:rsidR="009413DE" w:rsidRPr="00577C54" w:rsidRDefault="009413DE" w:rsidP="009413DE">
      <w:pPr>
        <w:autoSpaceDE w:val="0"/>
        <w:autoSpaceDN w:val="0"/>
        <w:adjustRightInd w:val="0"/>
        <w:spacing w:line="480" w:lineRule="auto"/>
        <w:ind w:left="720" w:hanging="720"/>
        <w:rPr>
          <w:noProof/>
        </w:rPr>
      </w:pPr>
      <w:r w:rsidRPr="00577C54">
        <w:rPr>
          <w:noProof/>
        </w:rPr>
        <w:t>Englander, E. (2008)</w:t>
      </w:r>
      <w:r w:rsidR="000A320A">
        <w:rPr>
          <w:noProof/>
        </w:rPr>
        <w:t xml:space="preserve">. </w:t>
      </w:r>
      <w:r w:rsidRPr="000A320A">
        <w:rPr>
          <w:i/>
          <w:noProof/>
        </w:rPr>
        <w:t>Cyberbullying &amp; Bullying in Massachusetts : Frequency &amp; Motivations</w:t>
      </w:r>
      <w:r w:rsidR="00B66819">
        <w:rPr>
          <w:i/>
          <w:noProof/>
        </w:rPr>
        <w:t>.</w:t>
      </w:r>
      <w:r w:rsidR="000A320A">
        <w:rPr>
          <w:noProof/>
        </w:rPr>
        <w:t xml:space="preserve"> </w:t>
      </w:r>
      <w:r w:rsidR="00B66819">
        <w:rPr>
          <w:noProof/>
        </w:rPr>
        <w:t xml:space="preserve">Retrieved from </w:t>
      </w:r>
      <w:hyperlink r:id="rId13" w:history="1">
        <w:r w:rsidR="000A320A">
          <w:rPr>
            <w:rStyle w:val="Hyperlink"/>
          </w:rPr>
          <w:t>https://vc.bridgew.edu/cgi/viewcontent.cgi?article=1009&amp;context=marc_pubs</w:t>
        </w:r>
      </w:hyperlink>
    </w:p>
    <w:p w14:paraId="59479DBA" w14:textId="77777777" w:rsidR="009413DE" w:rsidRPr="00716A11" w:rsidRDefault="009413DE" w:rsidP="009413DE">
      <w:pPr>
        <w:spacing w:line="480" w:lineRule="auto"/>
        <w:ind w:left="720" w:hanging="720"/>
        <w:rPr>
          <w:color w:val="000000"/>
          <w:shd w:val="clear" w:color="auto" w:fill="FFFFFF"/>
        </w:rPr>
      </w:pPr>
      <w:r w:rsidRPr="00716A11">
        <w:rPr>
          <w:color w:val="000000"/>
          <w:shd w:val="clear" w:color="auto" w:fill="FFFFFF"/>
        </w:rPr>
        <w:t xml:space="preserve">Englander, E., </w:t>
      </w:r>
      <w:proofErr w:type="spellStart"/>
      <w:r w:rsidRPr="00716A11">
        <w:rPr>
          <w:color w:val="000000"/>
          <w:shd w:val="clear" w:color="auto" w:fill="FFFFFF"/>
        </w:rPr>
        <w:t>Donnerstein</w:t>
      </w:r>
      <w:proofErr w:type="spellEnd"/>
      <w:r w:rsidRPr="00716A11">
        <w:rPr>
          <w:color w:val="000000"/>
          <w:shd w:val="clear" w:color="auto" w:fill="FFFFFF"/>
        </w:rPr>
        <w:t xml:space="preserve">, E., Kowalski, R., Lin, C. A., &amp; </w:t>
      </w:r>
      <w:proofErr w:type="spellStart"/>
      <w:r w:rsidRPr="00716A11">
        <w:rPr>
          <w:color w:val="000000"/>
          <w:shd w:val="clear" w:color="auto" w:fill="FFFFFF"/>
        </w:rPr>
        <w:t>Parti</w:t>
      </w:r>
      <w:proofErr w:type="spellEnd"/>
      <w:r w:rsidRPr="00716A11">
        <w:rPr>
          <w:color w:val="000000"/>
          <w:shd w:val="clear" w:color="auto" w:fill="FFFFFF"/>
        </w:rPr>
        <w:t xml:space="preserve">, K. (2017). Defining </w:t>
      </w:r>
    </w:p>
    <w:p w14:paraId="2B7ACC00" w14:textId="77777777" w:rsidR="009413DE" w:rsidRPr="00716A11" w:rsidRDefault="009413DE" w:rsidP="009413DE">
      <w:pPr>
        <w:spacing w:line="480" w:lineRule="auto"/>
        <w:ind w:left="720"/>
        <w:rPr>
          <w:color w:val="000000"/>
          <w:shd w:val="clear" w:color="auto" w:fill="FFFFFF"/>
        </w:rPr>
      </w:pPr>
      <w:r w:rsidRPr="00716A11">
        <w:rPr>
          <w:color w:val="000000"/>
          <w:shd w:val="clear" w:color="auto" w:fill="FFFFFF"/>
        </w:rPr>
        <w:t>cyberbullying. </w:t>
      </w:r>
      <w:proofErr w:type="spellStart"/>
      <w:r w:rsidRPr="00716A11">
        <w:rPr>
          <w:i/>
          <w:iCs/>
          <w:color w:val="000000"/>
          <w:shd w:val="clear" w:color="auto" w:fill="FFFFFF"/>
        </w:rPr>
        <w:t>Pediatrics</w:t>
      </w:r>
      <w:proofErr w:type="spellEnd"/>
      <w:r w:rsidRPr="00716A11">
        <w:rPr>
          <w:color w:val="000000"/>
          <w:shd w:val="clear" w:color="auto" w:fill="FFFFFF"/>
        </w:rPr>
        <w:t>, </w:t>
      </w:r>
      <w:r w:rsidRPr="00716A11">
        <w:rPr>
          <w:i/>
          <w:iCs/>
          <w:color w:val="000000"/>
          <w:shd w:val="clear" w:color="auto" w:fill="FFFFFF"/>
        </w:rPr>
        <w:t>140</w:t>
      </w:r>
      <w:r w:rsidRPr="00716A11">
        <w:rPr>
          <w:color w:val="000000"/>
          <w:shd w:val="clear" w:color="auto" w:fill="FFFFFF"/>
        </w:rPr>
        <w:t>(Supplement 2), S148-S151.</w:t>
      </w:r>
    </w:p>
    <w:p w14:paraId="20F0F744" w14:textId="6A47CE3F" w:rsidR="009413DE" w:rsidRPr="00577C54" w:rsidRDefault="00666128" w:rsidP="009413DE">
      <w:pPr>
        <w:spacing w:line="480" w:lineRule="auto"/>
        <w:ind w:left="720" w:hanging="720"/>
      </w:pPr>
      <w:proofErr w:type="spellStart"/>
      <w:r>
        <w:lastRenderedPageBreak/>
        <w:t>Erentaite</w:t>
      </w:r>
      <w:proofErr w:type="spellEnd"/>
      <w:r w:rsidR="009413DE" w:rsidRPr="00577C54">
        <w:t xml:space="preserve">, R., Bergman, L. R., &amp; </w:t>
      </w:r>
      <w:proofErr w:type="spellStart"/>
      <w:r w:rsidR="009413DE" w:rsidRPr="00577C54">
        <w:t>Žukauskiene</w:t>
      </w:r>
      <w:proofErr w:type="spellEnd"/>
      <w:r w:rsidR="009413DE" w:rsidRPr="00577C54">
        <w:t xml:space="preserve">, R. (2012). Cross- contextual stability of bullying victimization: A person-oriented analysis of cyber and traditional bullying experiences among adolescents. </w:t>
      </w:r>
      <w:r w:rsidR="009413DE" w:rsidRPr="00577C54">
        <w:rPr>
          <w:i/>
        </w:rPr>
        <w:t>Scandinavian Journal of Psychology</w:t>
      </w:r>
      <w:r w:rsidR="009413DE" w:rsidRPr="00577C54">
        <w:t xml:space="preserve">, 53, 181–190. </w:t>
      </w:r>
    </w:p>
    <w:p w14:paraId="574AA852" w14:textId="77777777" w:rsidR="009413DE" w:rsidRPr="00577C54" w:rsidRDefault="009413DE" w:rsidP="009413DE">
      <w:pPr>
        <w:spacing w:line="480" w:lineRule="auto"/>
        <w:ind w:left="720" w:hanging="720"/>
      </w:pPr>
      <w:r w:rsidRPr="00577C54">
        <w:t xml:space="preserve">Fanti, K. A., Demetriou, A. G., &amp; </w:t>
      </w:r>
      <w:proofErr w:type="spellStart"/>
      <w:r w:rsidRPr="00577C54">
        <w:t>Hawa</w:t>
      </w:r>
      <w:proofErr w:type="spellEnd"/>
      <w:r w:rsidRPr="00577C54">
        <w:t xml:space="preserve">, V. V. (2012). A longitudinal study of cyberbullying: Examining risk and protective factors. </w:t>
      </w:r>
      <w:r w:rsidRPr="00577C54">
        <w:rPr>
          <w:i/>
        </w:rPr>
        <w:t>European Journal of Developmental Psychology</w:t>
      </w:r>
      <w:r w:rsidRPr="00577C54">
        <w:t xml:space="preserve">, 9, 168–181. </w:t>
      </w:r>
    </w:p>
    <w:p w14:paraId="6628299A" w14:textId="77777777" w:rsidR="009413DE" w:rsidRPr="00577C54" w:rsidRDefault="009413DE" w:rsidP="009413DE">
      <w:pPr>
        <w:spacing w:line="480" w:lineRule="auto"/>
        <w:ind w:left="720" w:hanging="720"/>
      </w:pPr>
      <w:proofErr w:type="spellStart"/>
      <w:r w:rsidRPr="00577C54">
        <w:t>Festl</w:t>
      </w:r>
      <w:proofErr w:type="spellEnd"/>
      <w:r w:rsidRPr="00577C54">
        <w:t xml:space="preserve">, R. &amp; </w:t>
      </w:r>
      <w:proofErr w:type="spellStart"/>
      <w:r w:rsidRPr="00577C54">
        <w:t>Quandt</w:t>
      </w:r>
      <w:proofErr w:type="spellEnd"/>
      <w:r w:rsidRPr="00577C54">
        <w:t xml:space="preserve">, T. (2013). Social relations and cyberbullying: The influence of individual </w:t>
      </w:r>
    </w:p>
    <w:p w14:paraId="2DD0F4A7" w14:textId="77777777" w:rsidR="009413DE" w:rsidRPr="00577C54" w:rsidRDefault="009413DE" w:rsidP="009413DE">
      <w:pPr>
        <w:spacing w:line="480" w:lineRule="auto"/>
        <w:ind w:left="720"/>
      </w:pPr>
      <w:r w:rsidRPr="00577C54">
        <w:t xml:space="preserve">and structural attributes on victimization and perpetration via the internet. </w:t>
      </w:r>
      <w:r w:rsidRPr="00577C54">
        <w:rPr>
          <w:i/>
        </w:rPr>
        <w:t>Human Communication Research</w:t>
      </w:r>
      <w:r w:rsidRPr="00577C54">
        <w:t>, 39, 101–126.</w:t>
      </w:r>
    </w:p>
    <w:p w14:paraId="0A199531" w14:textId="40865FC3" w:rsidR="00882BE1" w:rsidRDefault="00882BE1" w:rsidP="009413DE">
      <w:pPr>
        <w:autoSpaceDE w:val="0"/>
        <w:autoSpaceDN w:val="0"/>
        <w:adjustRightInd w:val="0"/>
        <w:spacing w:line="480" w:lineRule="auto"/>
        <w:ind w:left="720" w:hanging="720"/>
        <w:rPr>
          <w:noProof/>
        </w:rPr>
      </w:pPr>
      <w:proofErr w:type="spellStart"/>
      <w:r w:rsidRPr="00716A11">
        <w:t>Festl</w:t>
      </w:r>
      <w:proofErr w:type="spellEnd"/>
      <w:r w:rsidRPr="00716A11">
        <w:t xml:space="preserve">, </w:t>
      </w:r>
      <w:r>
        <w:t xml:space="preserve">R., </w:t>
      </w:r>
      <w:proofErr w:type="spellStart"/>
      <w:r w:rsidRPr="00716A11">
        <w:t>Vogelgesang</w:t>
      </w:r>
      <w:proofErr w:type="spellEnd"/>
      <w:r w:rsidRPr="00716A11">
        <w:t xml:space="preserve">, </w:t>
      </w:r>
      <w:r>
        <w:t xml:space="preserve">J., </w:t>
      </w:r>
      <w:proofErr w:type="spellStart"/>
      <w:r w:rsidRPr="00716A11">
        <w:t>Scharkow</w:t>
      </w:r>
      <w:proofErr w:type="spellEnd"/>
      <w:r>
        <w:t>, M.,</w:t>
      </w:r>
      <w:r w:rsidRPr="00716A11">
        <w:t xml:space="preserve"> and </w:t>
      </w:r>
      <w:proofErr w:type="spellStart"/>
      <w:r w:rsidRPr="00716A11">
        <w:t>Quandt</w:t>
      </w:r>
      <w:proofErr w:type="spellEnd"/>
      <w:r>
        <w:t xml:space="preserve">, T. (2017). </w:t>
      </w:r>
      <w:r w:rsidRPr="00882BE1">
        <w:t>Longitudinal patterns of involvement in cyberbullying: Results from a Latent Transition Analysis</w:t>
      </w:r>
      <w:r>
        <w:t xml:space="preserve">. </w:t>
      </w:r>
      <w:r w:rsidRPr="00882BE1">
        <w:rPr>
          <w:i/>
        </w:rPr>
        <w:t>Computers in Human Behaviour</w:t>
      </w:r>
      <w:r>
        <w:t xml:space="preserve">, 66, 7-15. </w:t>
      </w:r>
    </w:p>
    <w:p w14:paraId="4446803C" w14:textId="77777777" w:rsidR="009413DE" w:rsidRPr="00577C54" w:rsidRDefault="009413DE" w:rsidP="009413DE">
      <w:pPr>
        <w:autoSpaceDE w:val="0"/>
        <w:autoSpaceDN w:val="0"/>
        <w:adjustRightInd w:val="0"/>
        <w:spacing w:line="480" w:lineRule="auto"/>
        <w:ind w:left="720" w:hanging="720"/>
        <w:rPr>
          <w:noProof/>
        </w:rPr>
      </w:pPr>
      <w:r w:rsidRPr="00577C54">
        <w:rPr>
          <w:noProof/>
        </w:rPr>
        <w:t xml:space="preserve">Francisco, S. M., Simão, A. M. V., Ferreira , P. C., &amp; Martins, M. J. D. (2015). Cyberbullying: The hidden side of college students, </w:t>
      </w:r>
      <w:r w:rsidRPr="00577C54">
        <w:rPr>
          <w:i/>
          <w:iCs/>
          <w:noProof/>
        </w:rPr>
        <w:t>Computers in Human Behavior</w:t>
      </w:r>
      <w:r w:rsidRPr="00577C54">
        <w:rPr>
          <w:noProof/>
        </w:rPr>
        <w:t xml:space="preserve">, 43, 167–182. </w:t>
      </w:r>
    </w:p>
    <w:p w14:paraId="5FB26845" w14:textId="77777777" w:rsidR="009413DE" w:rsidRPr="00577C54" w:rsidRDefault="009413DE" w:rsidP="009413DE">
      <w:pPr>
        <w:spacing w:line="480" w:lineRule="auto"/>
        <w:ind w:left="720" w:hanging="720"/>
        <w:contextualSpacing/>
      </w:pPr>
      <w:proofErr w:type="spellStart"/>
      <w:r w:rsidRPr="00577C54">
        <w:t>Gamez-Gaudix</w:t>
      </w:r>
      <w:proofErr w:type="spellEnd"/>
      <w:r w:rsidRPr="00577C54">
        <w:t xml:space="preserve">, M., Gini, G., &amp; </w:t>
      </w:r>
      <w:proofErr w:type="spellStart"/>
      <w:r w:rsidRPr="00577C54">
        <w:t>Calvete</w:t>
      </w:r>
      <w:proofErr w:type="spellEnd"/>
      <w:r w:rsidRPr="00577C54">
        <w:t xml:space="preserve">, E. (2015). Stability of cyberbullying victimisation </w:t>
      </w:r>
    </w:p>
    <w:p w14:paraId="5A56FD2D" w14:textId="77777777" w:rsidR="009413DE" w:rsidRPr="00577C54" w:rsidRDefault="009413DE" w:rsidP="009413DE">
      <w:pPr>
        <w:spacing w:line="480" w:lineRule="auto"/>
        <w:ind w:left="720"/>
        <w:contextualSpacing/>
      </w:pPr>
      <w:r w:rsidRPr="00577C54">
        <w:t xml:space="preserve">among adolescents: Prevalence and association with bully-victim status and psychosocial adjustment. </w:t>
      </w:r>
      <w:r w:rsidRPr="00577C54">
        <w:rPr>
          <w:i/>
        </w:rPr>
        <w:t>Computers in Human Behaviour</w:t>
      </w:r>
      <w:r w:rsidRPr="00577C54">
        <w:t>, 53, 140-148.</w:t>
      </w:r>
    </w:p>
    <w:p w14:paraId="563B8695" w14:textId="77777777" w:rsidR="009413DE" w:rsidRPr="00577C54" w:rsidRDefault="009413DE" w:rsidP="009413DE">
      <w:pPr>
        <w:spacing w:line="480" w:lineRule="auto"/>
        <w:ind w:left="720" w:hanging="720"/>
      </w:pPr>
      <w:r w:rsidRPr="00577C54">
        <w:t xml:space="preserve">Guo, S. (2016). A Meta-analysis of the predictors of cyberbullying perpetration and victimisation. </w:t>
      </w:r>
      <w:r w:rsidRPr="00577C54">
        <w:rPr>
          <w:i/>
        </w:rPr>
        <w:t>Psychology in the Schools</w:t>
      </w:r>
      <w:r w:rsidRPr="00577C54">
        <w:t>, 53(4), 432-453.</w:t>
      </w:r>
    </w:p>
    <w:p w14:paraId="44A6D6CC" w14:textId="77777777" w:rsidR="009413DE" w:rsidRPr="00577C54" w:rsidRDefault="009413DE" w:rsidP="009413DE">
      <w:pPr>
        <w:spacing w:line="480" w:lineRule="auto"/>
        <w:ind w:left="720" w:hanging="720"/>
      </w:pPr>
      <w:r w:rsidRPr="00577C54">
        <w:t xml:space="preserve">Hawker, D. S. J., &amp; Boulton, M. J. (2000). Twenty years research on peer victimization and psychosocial mal- adjustment: A meta-analytic review of cross-sectional studies. </w:t>
      </w:r>
      <w:r w:rsidRPr="00577C54">
        <w:rPr>
          <w:i/>
        </w:rPr>
        <w:t>Journal of Child Psychiatry and Psychiatry</w:t>
      </w:r>
      <w:r w:rsidRPr="00577C54">
        <w:t xml:space="preserve">, 41, 441–455. </w:t>
      </w:r>
    </w:p>
    <w:p w14:paraId="4F8B33B0" w14:textId="77777777" w:rsidR="009413DE" w:rsidRPr="00716A11" w:rsidRDefault="009413DE" w:rsidP="009413DE">
      <w:pPr>
        <w:spacing w:line="480" w:lineRule="auto"/>
        <w:ind w:left="720" w:hanging="720"/>
        <w:rPr>
          <w:color w:val="000000"/>
          <w:shd w:val="clear" w:color="auto" w:fill="FFFFFF"/>
        </w:rPr>
      </w:pPr>
      <w:r w:rsidRPr="00716A11">
        <w:rPr>
          <w:color w:val="000000"/>
          <w:shd w:val="clear" w:color="auto" w:fill="FFFFFF"/>
          <w:lang w:val="nb-NO"/>
        </w:rPr>
        <w:t>Heinemann, P. P. (1973). Mobbing: Gruppevold blant barn og voksne. </w:t>
      </w:r>
      <w:r w:rsidRPr="00716A11">
        <w:rPr>
          <w:i/>
          <w:iCs/>
          <w:color w:val="000000"/>
          <w:shd w:val="clear" w:color="auto" w:fill="FFFFFF"/>
        </w:rPr>
        <w:t xml:space="preserve">Roland, E., and </w:t>
      </w:r>
      <w:proofErr w:type="spellStart"/>
      <w:r w:rsidRPr="00716A11">
        <w:rPr>
          <w:i/>
          <w:iCs/>
          <w:color w:val="000000"/>
          <w:shd w:val="clear" w:color="auto" w:fill="FFFFFF"/>
        </w:rPr>
        <w:t>Idsøe</w:t>
      </w:r>
      <w:proofErr w:type="spellEnd"/>
      <w:r w:rsidRPr="00716A11">
        <w:rPr>
          <w:color w:val="000000"/>
          <w:shd w:val="clear" w:color="auto" w:fill="FFFFFF"/>
        </w:rPr>
        <w:t xml:space="preserve">, </w:t>
      </w:r>
    </w:p>
    <w:p w14:paraId="2A4AD023" w14:textId="77777777" w:rsidR="009413DE" w:rsidRPr="00716A11" w:rsidRDefault="009413DE" w:rsidP="009413DE">
      <w:pPr>
        <w:spacing w:line="480" w:lineRule="auto"/>
        <w:ind w:left="720"/>
        <w:rPr>
          <w:color w:val="000000"/>
          <w:shd w:val="clear" w:color="auto" w:fill="FFFFFF"/>
        </w:rPr>
      </w:pPr>
      <w:r w:rsidRPr="00716A11">
        <w:rPr>
          <w:color w:val="000000"/>
          <w:shd w:val="clear" w:color="auto" w:fill="FFFFFF"/>
        </w:rPr>
        <w:t>446-462.</w:t>
      </w:r>
    </w:p>
    <w:p w14:paraId="131FA975" w14:textId="77777777" w:rsidR="009413DE" w:rsidRPr="00716A11" w:rsidRDefault="009413DE" w:rsidP="009413DE">
      <w:pPr>
        <w:spacing w:line="480" w:lineRule="auto"/>
        <w:ind w:left="720" w:hanging="720"/>
        <w:rPr>
          <w:color w:val="000000"/>
          <w:shd w:val="clear" w:color="auto" w:fill="FFFFFF"/>
        </w:rPr>
      </w:pPr>
      <w:proofErr w:type="spellStart"/>
      <w:r w:rsidRPr="00716A11">
        <w:rPr>
          <w:color w:val="000000"/>
          <w:shd w:val="clear" w:color="auto" w:fill="FFFFFF"/>
        </w:rPr>
        <w:lastRenderedPageBreak/>
        <w:t>Heirman</w:t>
      </w:r>
      <w:proofErr w:type="spellEnd"/>
      <w:r w:rsidRPr="00716A11">
        <w:rPr>
          <w:color w:val="000000"/>
          <w:shd w:val="clear" w:color="auto" w:fill="FFFFFF"/>
        </w:rPr>
        <w:t xml:space="preserve">, W., &amp; </w:t>
      </w:r>
      <w:proofErr w:type="spellStart"/>
      <w:r w:rsidRPr="00716A11">
        <w:rPr>
          <w:color w:val="000000"/>
          <w:shd w:val="clear" w:color="auto" w:fill="FFFFFF"/>
        </w:rPr>
        <w:t>Walrave</w:t>
      </w:r>
      <w:proofErr w:type="spellEnd"/>
      <w:r w:rsidRPr="00716A11">
        <w:rPr>
          <w:color w:val="000000"/>
          <w:shd w:val="clear" w:color="auto" w:fill="FFFFFF"/>
        </w:rPr>
        <w:t xml:space="preserve">, M. (2008). Assessing concerns and issues about the mediation of </w:t>
      </w:r>
    </w:p>
    <w:p w14:paraId="40B49FB5" w14:textId="77777777" w:rsidR="009413DE" w:rsidRPr="00716A11" w:rsidRDefault="009413DE" w:rsidP="009413DE">
      <w:pPr>
        <w:spacing w:line="480" w:lineRule="auto"/>
        <w:ind w:left="720"/>
        <w:rPr>
          <w:color w:val="000000"/>
          <w:shd w:val="clear" w:color="auto" w:fill="FFFFFF"/>
        </w:rPr>
      </w:pPr>
      <w:r w:rsidRPr="00716A11">
        <w:rPr>
          <w:color w:val="000000"/>
          <w:shd w:val="clear" w:color="auto" w:fill="FFFFFF"/>
        </w:rPr>
        <w:t>technology in cyberbullying. </w:t>
      </w:r>
      <w:r w:rsidRPr="00716A11">
        <w:rPr>
          <w:i/>
          <w:iCs/>
          <w:color w:val="000000"/>
          <w:shd w:val="clear" w:color="auto" w:fill="FFFFFF"/>
        </w:rPr>
        <w:t>Cyberpsychology: Journal of Psychosocial Research on Cyberspace</w:t>
      </w:r>
      <w:r w:rsidRPr="00716A11">
        <w:rPr>
          <w:color w:val="000000"/>
          <w:shd w:val="clear" w:color="auto" w:fill="FFFFFF"/>
        </w:rPr>
        <w:t>, </w:t>
      </w:r>
      <w:r w:rsidRPr="00716A11">
        <w:rPr>
          <w:i/>
          <w:iCs/>
          <w:color w:val="000000"/>
          <w:shd w:val="clear" w:color="auto" w:fill="FFFFFF"/>
        </w:rPr>
        <w:t>2</w:t>
      </w:r>
      <w:r w:rsidRPr="00716A11">
        <w:rPr>
          <w:color w:val="000000"/>
          <w:shd w:val="clear" w:color="auto" w:fill="FFFFFF"/>
        </w:rPr>
        <w:t>(2). Retrieved from https://cyberpsychology.eu/article/view/4214</w:t>
      </w:r>
    </w:p>
    <w:p w14:paraId="6C5FB10D" w14:textId="77777777" w:rsidR="009413DE" w:rsidRPr="00577C54" w:rsidRDefault="009413DE" w:rsidP="009413DE">
      <w:pPr>
        <w:spacing w:line="480" w:lineRule="auto"/>
        <w:ind w:left="720" w:hanging="720"/>
      </w:pPr>
      <w:proofErr w:type="spellStart"/>
      <w:r w:rsidRPr="00577C54">
        <w:t>Hempehill</w:t>
      </w:r>
      <w:proofErr w:type="spellEnd"/>
      <w:r w:rsidRPr="00577C54">
        <w:t xml:space="preserve">, S. A. &amp; </w:t>
      </w:r>
      <w:proofErr w:type="spellStart"/>
      <w:r w:rsidRPr="00577C54">
        <w:t>Heerde</w:t>
      </w:r>
      <w:proofErr w:type="spellEnd"/>
      <w:r w:rsidRPr="00577C54">
        <w:t xml:space="preserve">, J. A. (2014). Adolescent Predictors of Young Adult </w:t>
      </w:r>
    </w:p>
    <w:p w14:paraId="2E1838CF" w14:textId="77777777" w:rsidR="009413DE" w:rsidRPr="00577C54" w:rsidRDefault="009413DE" w:rsidP="009413DE">
      <w:pPr>
        <w:spacing w:line="480" w:lineRule="auto"/>
        <w:ind w:left="720"/>
      </w:pPr>
      <w:r w:rsidRPr="00577C54">
        <w:t xml:space="preserve">Cyberbullying Perpetration and Victimization Among Australian Youth. </w:t>
      </w:r>
      <w:r w:rsidRPr="00577C54">
        <w:rPr>
          <w:i/>
        </w:rPr>
        <w:t>Journal of Adolescent Health</w:t>
      </w:r>
      <w:r w:rsidRPr="00577C54">
        <w:t>, 55, 580-587.</w:t>
      </w:r>
    </w:p>
    <w:p w14:paraId="7248250D" w14:textId="77777777" w:rsidR="009413DE" w:rsidRPr="00577C54" w:rsidRDefault="009413DE" w:rsidP="009413DE">
      <w:pPr>
        <w:spacing w:line="480" w:lineRule="auto"/>
        <w:ind w:left="720" w:hanging="720"/>
      </w:pPr>
      <w:r w:rsidRPr="00577C54">
        <w:t xml:space="preserve">Hinduja, S., &amp; </w:t>
      </w:r>
      <w:proofErr w:type="spellStart"/>
      <w:r w:rsidRPr="00577C54">
        <w:t>Patchin</w:t>
      </w:r>
      <w:proofErr w:type="spellEnd"/>
      <w:r w:rsidRPr="00577C54">
        <w:t xml:space="preserve">, J. W. (2008). Cyberbullying: An exploratory analysis of factors </w:t>
      </w:r>
    </w:p>
    <w:p w14:paraId="54C26B58" w14:textId="77777777" w:rsidR="009413DE" w:rsidRPr="00577C54" w:rsidRDefault="009413DE" w:rsidP="009413DE">
      <w:pPr>
        <w:spacing w:line="480" w:lineRule="auto"/>
        <w:ind w:left="720"/>
      </w:pPr>
      <w:r w:rsidRPr="00577C54">
        <w:t xml:space="preserve">related to offending and victimization. </w:t>
      </w:r>
      <w:r w:rsidRPr="00577C54">
        <w:rPr>
          <w:i/>
        </w:rPr>
        <w:t xml:space="preserve">Deviant </w:t>
      </w:r>
      <w:proofErr w:type="spellStart"/>
      <w:r w:rsidRPr="00577C54">
        <w:rPr>
          <w:i/>
        </w:rPr>
        <w:t>Behavior</w:t>
      </w:r>
      <w:proofErr w:type="spellEnd"/>
      <w:r w:rsidRPr="00577C54">
        <w:t>, 29,129−156.</w:t>
      </w:r>
    </w:p>
    <w:p w14:paraId="419CE01E" w14:textId="77777777" w:rsidR="009413DE" w:rsidRPr="00577C54" w:rsidRDefault="009413DE" w:rsidP="009413DE">
      <w:pPr>
        <w:spacing w:line="480" w:lineRule="auto"/>
        <w:ind w:left="720" w:hanging="720"/>
      </w:pPr>
      <w:r w:rsidRPr="00577C54">
        <w:t xml:space="preserve">Hinduja, S., &amp; </w:t>
      </w:r>
      <w:proofErr w:type="spellStart"/>
      <w:r w:rsidRPr="00577C54">
        <w:t>Patchin</w:t>
      </w:r>
      <w:proofErr w:type="spellEnd"/>
      <w:r w:rsidRPr="00577C54">
        <w:t xml:space="preserve">, J. W. (2009). </w:t>
      </w:r>
      <w:r w:rsidRPr="00577C54">
        <w:rPr>
          <w:i/>
        </w:rPr>
        <w:t>Bullying beyond the schoolyard: Preventing and responding to cyberbullying</w:t>
      </w:r>
      <w:r w:rsidRPr="00577C54">
        <w:t xml:space="preserve">. Thousand Oaks, CA: Corwin Press. </w:t>
      </w:r>
    </w:p>
    <w:p w14:paraId="3A4EADE0" w14:textId="77777777" w:rsidR="009413DE" w:rsidRDefault="009413DE" w:rsidP="009413DE">
      <w:pPr>
        <w:spacing w:line="480" w:lineRule="auto"/>
        <w:ind w:left="720" w:hanging="720"/>
      </w:pPr>
      <w:r w:rsidRPr="00577C54">
        <w:t xml:space="preserve">Hinduja, S., &amp; </w:t>
      </w:r>
      <w:proofErr w:type="spellStart"/>
      <w:r w:rsidRPr="00577C54">
        <w:t>Patchin</w:t>
      </w:r>
      <w:proofErr w:type="spellEnd"/>
      <w:r w:rsidRPr="00577C54">
        <w:t>, J. W. (20</w:t>
      </w:r>
      <w:r>
        <w:t>10</w:t>
      </w:r>
      <w:r w:rsidRPr="00577C54">
        <w:t xml:space="preserve">). </w:t>
      </w:r>
      <w:r w:rsidRPr="002E25E2">
        <w:t>Bullying, cyberbullying and</w:t>
      </w:r>
      <w:r>
        <w:t xml:space="preserve"> suicide. </w:t>
      </w:r>
      <w:r w:rsidRPr="002E25E2">
        <w:rPr>
          <w:i/>
        </w:rPr>
        <w:t>Arch</w:t>
      </w:r>
      <w:r>
        <w:rPr>
          <w:i/>
        </w:rPr>
        <w:t>ives</w:t>
      </w:r>
      <w:r w:rsidRPr="002E25E2">
        <w:rPr>
          <w:i/>
        </w:rPr>
        <w:t xml:space="preserve"> Suicide Research</w:t>
      </w:r>
      <w:r>
        <w:t xml:space="preserve">, 14, </w:t>
      </w:r>
      <w:r w:rsidRPr="002E25E2">
        <w:t>206-</w:t>
      </w:r>
      <w:r>
        <w:t>2</w:t>
      </w:r>
      <w:r w:rsidRPr="002E25E2">
        <w:t>21.</w:t>
      </w:r>
    </w:p>
    <w:p w14:paraId="77712F15" w14:textId="77777777" w:rsidR="009413DE" w:rsidRPr="00716A11" w:rsidRDefault="009413DE" w:rsidP="009413DE">
      <w:pPr>
        <w:spacing w:line="480" w:lineRule="auto"/>
        <w:ind w:left="720" w:hanging="720"/>
        <w:rPr>
          <w:i/>
          <w:iCs/>
          <w:color w:val="000000"/>
          <w:shd w:val="clear" w:color="auto" w:fill="FFFFFF"/>
        </w:rPr>
      </w:pPr>
      <w:r w:rsidRPr="00716A11">
        <w:rPr>
          <w:color w:val="000000"/>
          <w:shd w:val="clear" w:color="auto" w:fill="FFFFFF"/>
        </w:rPr>
        <w:t xml:space="preserve">Hinduja, S., &amp; </w:t>
      </w:r>
      <w:proofErr w:type="spellStart"/>
      <w:r w:rsidRPr="00716A11">
        <w:rPr>
          <w:color w:val="000000"/>
          <w:shd w:val="clear" w:color="auto" w:fill="FFFFFF"/>
        </w:rPr>
        <w:t>Patchin</w:t>
      </w:r>
      <w:proofErr w:type="spellEnd"/>
      <w:r w:rsidRPr="00716A11">
        <w:rPr>
          <w:color w:val="000000"/>
          <w:shd w:val="clear" w:color="auto" w:fill="FFFFFF"/>
        </w:rPr>
        <w:t>, J. W. (2014). </w:t>
      </w:r>
      <w:r w:rsidRPr="00716A11">
        <w:rPr>
          <w:i/>
          <w:iCs/>
          <w:color w:val="000000"/>
          <w:shd w:val="clear" w:color="auto" w:fill="FFFFFF"/>
        </w:rPr>
        <w:t xml:space="preserve">Bullying beyond the schoolyard: Preventing and </w:t>
      </w:r>
    </w:p>
    <w:p w14:paraId="4C28281F" w14:textId="77777777" w:rsidR="009413DE" w:rsidRPr="00716A11" w:rsidRDefault="009413DE" w:rsidP="009413DE">
      <w:pPr>
        <w:spacing w:line="480" w:lineRule="auto"/>
        <w:ind w:left="720"/>
        <w:rPr>
          <w:color w:val="000000"/>
          <w:shd w:val="clear" w:color="auto" w:fill="FFFFFF"/>
        </w:rPr>
      </w:pPr>
      <w:r w:rsidRPr="00716A11">
        <w:rPr>
          <w:i/>
          <w:iCs/>
          <w:color w:val="000000"/>
          <w:shd w:val="clear" w:color="auto" w:fill="FFFFFF"/>
        </w:rPr>
        <w:t>responding to cyberbullying</w:t>
      </w:r>
      <w:r w:rsidRPr="00716A11">
        <w:rPr>
          <w:color w:val="000000"/>
          <w:shd w:val="clear" w:color="auto" w:fill="FFFFFF"/>
        </w:rPr>
        <w:t>. Corwin Press.</w:t>
      </w:r>
    </w:p>
    <w:p w14:paraId="3B9811E4" w14:textId="77777777" w:rsidR="009413DE" w:rsidRPr="00577C54" w:rsidRDefault="009413DE" w:rsidP="009413DE">
      <w:pPr>
        <w:spacing w:line="480" w:lineRule="auto"/>
        <w:ind w:left="720" w:hanging="720"/>
      </w:pPr>
      <w:r w:rsidRPr="00577C54">
        <w:t xml:space="preserve">Hunt, C., Peters, L., &amp; </w:t>
      </w:r>
      <w:proofErr w:type="spellStart"/>
      <w:r w:rsidRPr="00577C54">
        <w:t>Rapee</w:t>
      </w:r>
      <w:proofErr w:type="spellEnd"/>
      <w:r w:rsidRPr="00577C54">
        <w:t>, R. M. (2012). Development of a measure of the experience of being bullied in youth. Psychological Assessment, 24, 156–165.</w:t>
      </w:r>
    </w:p>
    <w:p w14:paraId="53F32F7E" w14:textId="77777777" w:rsidR="009413DE" w:rsidRDefault="009413DE" w:rsidP="009413DE">
      <w:pPr>
        <w:spacing w:line="480" w:lineRule="auto"/>
        <w:ind w:left="720" w:hanging="720"/>
        <w:rPr>
          <w:color w:val="000000"/>
          <w:shd w:val="clear" w:color="auto" w:fill="FFFFFF"/>
          <w:lang w:val="en-US"/>
        </w:rPr>
      </w:pPr>
      <w:r w:rsidRPr="00577C54">
        <w:t xml:space="preserve">Jang, H., Song, J., &amp; Kim, R. (2014). Does the offline bully-victimization influence cyberbullying </w:t>
      </w:r>
      <w:proofErr w:type="spellStart"/>
      <w:r w:rsidRPr="00577C54">
        <w:t>behavior</w:t>
      </w:r>
      <w:proofErr w:type="spellEnd"/>
      <w:r w:rsidRPr="00577C54">
        <w:t xml:space="preserve"> among youths? Application of general strain theory. </w:t>
      </w:r>
      <w:r w:rsidRPr="00577C54">
        <w:rPr>
          <w:i/>
        </w:rPr>
        <w:t xml:space="preserve">Computers in Human </w:t>
      </w:r>
      <w:proofErr w:type="spellStart"/>
      <w:r w:rsidRPr="00577C54">
        <w:rPr>
          <w:i/>
        </w:rPr>
        <w:t>Behavior</w:t>
      </w:r>
      <w:proofErr w:type="spellEnd"/>
      <w:r w:rsidRPr="00577C54">
        <w:t>, 31(1), 85-93</w:t>
      </w:r>
    </w:p>
    <w:p w14:paraId="3371E28B" w14:textId="77777777" w:rsidR="009413DE" w:rsidRPr="00716A11" w:rsidRDefault="009413DE" w:rsidP="009413DE">
      <w:pPr>
        <w:spacing w:line="480" w:lineRule="auto"/>
        <w:ind w:left="720" w:hanging="720"/>
        <w:rPr>
          <w:color w:val="000000"/>
          <w:shd w:val="clear" w:color="auto" w:fill="FFFFFF"/>
          <w:lang w:val="en-US"/>
        </w:rPr>
      </w:pPr>
      <w:r w:rsidRPr="00716A11">
        <w:rPr>
          <w:color w:val="000000"/>
          <w:shd w:val="clear" w:color="auto" w:fill="FFFFFF"/>
          <w:lang w:val="en-US"/>
        </w:rPr>
        <w:t xml:space="preserve">Juvonen, J., &amp; Gross, E. F. (2008). Extending the school </w:t>
      </w:r>
      <w:proofErr w:type="gramStart"/>
      <w:r w:rsidRPr="00716A11">
        <w:rPr>
          <w:color w:val="000000"/>
          <w:shd w:val="clear" w:color="auto" w:fill="FFFFFF"/>
          <w:lang w:val="en-US"/>
        </w:rPr>
        <w:t>grounds?—</w:t>
      </w:r>
      <w:proofErr w:type="gramEnd"/>
      <w:r w:rsidRPr="00716A11">
        <w:rPr>
          <w:color w:val="000000"/>
          <w:shd w:val="clear" w:color="auto" w:fill="FFFFFF"/>
          <w:lang w:val="en-US"/>
        </w:rPr>
        <w:t xml:space="preserve">Bullying experiences in </w:t>
      </w:r>
    </w:p>
    <w:p w14:paraId="330CCC4F" w14:textId="77777777" w:rsidR="009413DE" w:rsidRPr="00716A11" w:rsidRDefault="009413DE" w:rsidP="009413DE">
      <w:pPr>
        <w:spacing w:line="480" w:lineRule="auto"/>
        <w:ind w:left="720"/>
        <w:rPr>
          <w:color w:val="000000"/>
          <w:shd w:val="clear" w:color="auto" w:fill="FFFFFF"/>
          <w:lang w:val="en-US"/>
        </w:rPr>
      </w:pPr>
      <w:r w:rsidRPr="00716A11">
        <w:rPr>
          <w:color w:val="000000"/>
          <w:shd w:val="clear" w:color="auto" w:fill="FFFFFF"/>
          <w:lang w:val="en-US"/>
        </w:rPr>
        <w:t>cyberspace. </w:t>
      </w:r>
      <w:r w:rsidRPr="00716A11">
        <w:rPr>
          <w:i/>
          <w:iCs/>
          <w:color w:val="000000"/>
          <w:shd w:val="clear" w:color="auto" w:fill="FFFFFF"/>
          <w:lang w:val="en-US"/>
        </w:rPr>
        <w:t>Journal of School health</w:t>
      </w:r>
      <w:r w:rsidRPr="00716A11">
        <w:rPr>
          <w:color w:val="000000"/>
          <w:shd w:val="clear" w:color="auto" w:fill="FFFFFF"/>
          <w:lang w:val="en-US"/>
        </w:rPr>
        <w:t>, </w:t>
      </w:r>
      <w:r w:rsidRPr="00716A11">
        <w:rPr>
          <w:i/>
          <w:iCs/>
          <w:color w:val="000000"/>
          <w:shd w:val="clear" w:color="auto" w:fill="FFFFFF"/>
          <w:lang w:val="en-US"/>
        </w:rPr>
        <w:t>78</w:t>
      </w:r>
      <w:r w:rsidRPr="00716A11">
        <w:rPr>
          <w:color w:val="000000"/>
          <w:shd w:val="clear" w:color="auto" w:fill="FFFFFF"/>
          <w:lang w:val="en-US"/>
        </w:rPr>
        <w:t>(9), 496-505.</w:t>
      </w:r>
    </w:p>
    <w:p w14:paraId="0D06B610" w14:textId="77777777" w:rsidR="009413DE" w:rsidRDefault="009413DE" w:rsidP="009413DE">
      <w:pPr>
        <w:spacing w:line="480" w:lineRule="auto"/>
        <w:ind w:left="720" w:hanging="720"/>
        <w:rPr>
          <w:highlight w:val="yellow"/>
        </w:rPr>
      </w:pPr>
      <w:r w:rsidRPr="00E23123">
        <w:t>Kim, S., Colwell, S. R., Kata, A., Boyle, M. H., &amp; Georgiades, K. (2017). Cyberbullying victimization and adolescent mental health: Evidence of differential effects by</w:t>
      </w:r>
      <w:r>
        <w:t xml:space="preserve"> </w:t>
      </w:r>
      <w:r w:rsidRPr="00E23123">
        <w:t xml:space="preserve">sex and mental health problem type. </w:t>
      </w:r>
      <w:r w:rsidRPr="00E23123">
        <w:rPr>
          <w:i/>
        </w:rPr>
        <w:t>Journal of Youth and Adolescence</w:t>
      </w:r>
      <w:r>
        <w:t>, 45, 20-32.</w:t>
      </w:r>
    </w:p>
    <w:p w14:paraId="5583429A" w14:textId="77777777" w:rsidR="009413DE" w:rsidRPr="00716A11" w:rsidRDefault="009413DE" w:rsidP="009413DE">
      <w:pPr>
        <w:spacing w:line="480" w:lineRule="auto"/>
        <w:ind w:left="720" w:hanging="720"/>
      </w:pPr>
      <w:r w:rsidRPr="00716A11">
        <w:rPr>
          <w:lang w:val="de-DE"/>
        </w:rPr>
        <w:lastRenderedPageBreak/>
        <w:t xml:space="preserve">Kim, S. J., &amp; Hancock, J. T. (2015). </w:t>
      </w:r>
      <w:r w:rsidRPr="00716A11">
        <w:t xml:space="preserve">Optimistic bias and Facebook use: Self-other discrepancies about potential risks and benefits of Facebook use. </w:t>
      </w:r>
      <w:r w:rsidRPr="00716A11">
        <w:rPr>
          <w:i/>
        </w:rPr>
        <w:t xml:space="preserve">Cyberpsychology, </w:t>
      </w:r>
      <w:proofErr w:type="spellStart"/>
      <w:r w:rsidRPr="00716A11">
        <w:rPr>
          <w:i/>
        </w:rPr>
        <w:t>Behavior</w:t>
      </w:r>
      <w:proofErr w:type="spellEnd"/>
      <w:r w:rsidRPr="00716A11">
        <w:rPr>
          <w:i/>
        </w:rPr>
        <w:t xml:space="preserve">, and Social Networking, 18, </w:t>
      </w:r>
      <w:r w:rsidRPr="00716A11">
        <w:t xml:space="preserve">214-220. </w:t>
      </w:r>
      <w:proofErr w:type="spellStart"/>
      <w:r w:rsidRPr="00716A11">
        <w:t>doi</w:t>
      </w:r>
      <w:proofErr w:type="spellEnd"/>
      <w:r w:rsidRPr="00716A11">
        <w:t>: 10.1089/cyber.2014.0656</w:t>
      </w:r>
    </w:p>
    <w:p w14:paraId="279EF007" w14:textId="77777777" w:rsidR="009413DE" w:rsidRPr="00716A11" w:rsidRDefault="009413DE" w:rsidP="009413DE">
      <w:pPr>
        <w:spacing w:line="480" w:lineRule="auto"/>
        <w:ind w:left="720" w:hanging="720"/>
        <w:rPr>
          <w:color w:val="000000"/>
          <w:shd w:val="clear" w:color="auto" w:fill="FFFFFF"/>
        </w:rPr>
      </w:pPr>
      <w:proofErr w:type="spellStart"/>
      <w:r w:rsidRPr="00716A11">
        <w:rPr>
          <w:color w:val="000000"/>
          <w:shd w:val="clear" w:color="auto" w:fill="FFFFFF"/>
        </w:rPr>
        <w:t>Kiriakidis</w:t>
      </w:r>
      <w:proofErr w:type="spellEnd"/>
      <w:r w:rsidRPr="00716A11">
        <w:rPr>
          <w:color w:val="000000"/>
          <w:shd w:val="clear" w:color="auto" w:fill="FFFFFF"/>
        </w:rPr>
        <w:t xml:space="preserve">, S. P., &amp; </w:t>
      </w:r>
      <w:proofErr w:type="spellStart"/>
      <w:r w:rsidRPr="00716A11">
        <w:rPr>
          <w:color w:val="000000"/>
          <w:shd w:val="clear" w:color="auto" w:fill="FFFFFF"/>
        </w:rPr>
        <w:t>Kavoura</w:t>
      </w:r>
      <w:proofErr w:type="spellEnd"/>
      <w:r w:rsidRPr="00716A11">
        <w:rPr>
          <w:color w:val="000000"/>
          <w:shd w:val="clear" w:color="auto" w:fill="FFFFFF"/>
        </w:rPr>
        <w:t xml:space="preserve">, A. (2010). Cyberbullying: A review of the literature on </w:t>
      </w:r>
    </w:p>
    <w:p w14:paraId="176B0D78" w14:textId="77777777" w:rsidR="009413DE" w:rsidRPr="00716A11" w:rsidRDefault="009413DE" w:rsidP="009413DE">
      <w:pPr>
        <w:spacing w:line="480" w:lineRule="auto"/>
        <w:ind w:left="720"/>
        <w:rPr>
          <w:color w:val="000000"/>
          <w:shd w:val="clear" w:color="auto" w:fill="FFFFFF"/>
        </w:rPr>
      </w:pPr>
      <w:r w:rsidRPr="00716A11">
        <w:rPr>
          <w:color w:val="000000"/>
          <w:shd w:val="clear" w:color="auto" w:fill="FFFFFF"/>
        </w:rPr>
        <w:t>harassment through the internet and other electronic means. </w:t>
      </w:r>
      <w:r w:rsidRPr="00716A11">
        <w:rPr>
          <w:i/>
          <w:iCs/>
          <w:color w:val="000000"/>
          <w:shd w:val="clear" w:color="auto" w:fill="FFFFFF"/>
        </w:rPr>
        <w:t>Family &amp; community health</w:t>
      </w:r>
      <w:r w:rsidRPr="00716A11">
        <w:rPr>
          <w:color w:val="000000"/>
          <w:shd w:val="clear" w:color="auto" w:fill="FFFFFF"/>
        </w:rPr>
        <w:t>, </w:t>
      </w:r>
      <w:r w:rsidRPr="00716A11">
        <w:rPr>
          <w:i/>
          <w:iCs/>
          <w:color w:val="000000"/>
          <w:shd w:val="clear" w:color="auto" w:fill="FFFFFF"/>
        </w:rPr>
        <w:t>33</w:t>
      </w:r>
      <w:r w:rsidRPr="00716A11">
        <w:rPr>
          <w:color w:val="000000"/>
          <w:shd w:val="clear" w:color="auto" w:fill="FFFFFF"/>
        </w:rPr>
        <w:t>(2), 82-93.</w:t>
      </w:r>
    </w:p>
    <w:p w14:paraId="76C76F54" w14:textId="77777777" w:rsidR="00A13F8B" w:rsidRPr="00716A11" w:rsidRDefault="00A13F8B" w:rsidP="00A13F8B">
      <w:pPr>
        <w:spacing w:line="480" w:lineRule="auto"/>
        <w:ind w:left="720" w:hanging="720"/>
        <w:rPr>
          <w:color w:val="000000"/>
          <w:shd w:val="clear" w:color="auto" w:fill="FFFFFF"/>
          <w:lang w:val="en-US"/>
        </w:rPr>
      </w:pPr>
      <w:r w:rsidRPr="00716A11">
        <w:rPr>
          <w:color w:val="000000"/>
          <w:shd w:val="clear" w:color="auto" w:fill="FFFFFF"/>
          <w:lang w:val="en-US"/>
        </w:rPr>
        <w:t xml:space="preserve">Kofoed, J., &amp; </w:t>
      </w:r>
      <w:proofErr w:type="spellStart"/>
      <w:r w:rsidRPr="00716A11">
        <w:rPr>
          <w:color w:val="000000"/>
          <w:shd w:val="clear" w:color="auto" w:fill="FFFFFF"/>
          <w:lang w:val="en-US"/>
        </w:rPr>
        <w:t>Staksrud</w:t>
      </w:r>
      <w:proofErr w:type="spellEnd"/>
      <w:r w:rsidRPr="00716A11">
        <w:rPr>
          <w:color w:val="000000"/>
          <w:shd w:val="clear" w:color="auto" w:fill="FFFFFF"/>
          <w:lang w:val="en-US"/>
        </w:rPr>
        <w:t xml:space="preserve">, E. (2018). ‘We always torment different people, so by definition, we </w:t>
      </w:r>
    </w:p>
    <w:p w14:paraId="5C06E2F9" w14:textId="77777777" w:rsidR="00A13F8B" w:rsidRPr="00716A11" w:rsidRDefault="00A13F8B" w:rsidP="00A13F8B">
      <w:pPr>
        <w:spacing w:line="480" w:lineRule="auto"/>
        <w:ind w:left="720"/>
        <w:rPr>
          <w:color w:val="000000"/>
          <w:shd w:val="clear" w:color="auto" w:fill="FFFFFF"/>
          <w:lang w:val="en-US"/>
        </w:rPr>
      </w:pPr>
      <w:r w:rsidRPr="00716A11">
        <w:rPr>
          <w:color w:val="000000"/>
          <w:shd w:val="clear" w:color="auto" w:fill="FFFFFF"/>
          <w:lang w:val="en-US"/>
        </w:rPr>
        <w:t>are no bullies’: The problem of definitions in cyberbullying research. </w:t>
      </w:r>
      <w:r w:rsidRPr="00716A11">
        <w:rPr>
          <w:i/>
          <w:iCs/>
          <w:color w:val="000000"/>
          <w:shd w:val="clear" w:color="auto" w:fill="FFFFFF"/>
          <w:lang w:val="en-US"/>
        </w:rPr>
        <w:t>New Media &amp; Society</w:t>
      </w:r>
      <w:r w:rsidRPr="00716A11">
        <w:rPr>
          <w:color w:val="000000"/>
          <w:shd w:val="clear" w:color="auto" w:fill="FFFFFF"/>
          <w:lang w:val="en-US"/>
        </w:rPr>
        <w:t>, 1461444818810026.</w:t>
      </w:r>
    </w:p>
    <w:p w14:paraId="00F06EAB" w14:textId="77777777" w:rsidR="009413DE" w:rsidRPr="00716A11" w:rsidRDefault="009413DE" w:rsidP="009413DE">
      <w:pPr>
        <w:spacing w:line="480" w:lineRule="auto"/>
        <w:ind w:left="720" w:hanging="720"/>
        <w:rPr>
          <w:color w:val="000000"/>
          <w:shd w:val="clear" w:color="auto" w:fill="FFFFFF"/>
        </w:rPr>
      </w:pPr>
      <w:r w:rsidRPr="00716A11">
        <w:rPr>
          <w:color w:val="000000"/>
          <w:shd w:val="clear" w:color="auto" w:fill="FFFFFF"/>
        </w:rPr>
        <w:t>Koehler, C., &amp; Weber, M. (2018)</w:t>
      </w:r>
      <w:proofErr w:type="gramStart"/>
      <w:r w:rsidRPr="00716A11">
        <w:rPr>
          <w:color w:val="000000"/>
          <w:shd w:val="clear" w:color="auto" w:fill="FFFFFF"/>
        </w:rPr>
        <w:t>. ”</w:t>
      </w:r>
      <w:proofErr w:type="gramEnd"/>
      <w:r w:rsidRPr="00716A11">
        <w:rPr>
          <w:color w:val="000000"/>
          <w:shd w:val="clear" w:color="auto" w:fill="FFFFFF"/>
        </w:rPr>
        <w:t xml:space="preserve"> Do I really need to help?!” Perceived severity of </w:t>
      </w:r>
    </w:p>
    <w:p w14:paraId="22D240D5" w14:textId="77777777" w:rsidR="009413DE" w:rsidRPr="00716A11" w:rsidRDefault="009413DE" w:rsidP="009413DE">
      <w:pPr>
        <w:spacing w:line="480" w:lineRule="auto"/>
        <w:ind w:left="720"/>
        <w:rPr>
          <w:color w:val="000000"/>
          <w:shd w:val="clear" w:color="auto" w:fill="FFFFFF"/>
        </w:rPr>
      </w:pPr>
      <w:r w:rsidRPr="00716A11">
        <w:rPr>
          <w:color w:val="000000"/>
          <w:shd w:val="clear" w:color="auto" w:fill="FFFFFF"/>
        </w:rPr>
        <w:t>cyberbullying, victim blaming, and bystanders’ willingness to help the victim. </w:t>
      </w:r>
      <w:r w:rsidRPr="00716A11">
        <w:rPr>
          <w:i/>
          <w:iCs/>
          <w:color w:val="000000"/>
          <w:shd w:val="clear" w:color="auto" w:fill="FFFFFF"/>
        </w:rPr>
        <w:t>Cyberpsychology: Journal of Psychosocial Research on Cyberspace</w:t>
      </w:r>
      <w:r w:rsidRPr="00716A11">
        <w:rPr>
          <w:color w:val="000000"/>
          <w:shd w:val="clear" w:color="auto" w:fill="FFFFFF"/>
        </w:rPr>
        <w:t>, </w:t>
      </w:r>
      <w:r w:rsidRPr="00716A11">
        <w:rPr>
          <w:i/>
          <w:iCs/>
          <w:color w:val="000000"/>
          <w:shd w:val="clear" w:color="auto" w:fill="FFFFFF"/>
        </w:rPr>
        <w:t>12</w:t>
      </w:r>
      <w:r w:rsidRPr="00716A11">
        <w:rPr>
          <w:color w:val="000000"/>
          <w:shd w:val="clear" w:color="auto" w:fill="FFFFFF"/>
        </w:rPr>
        <w:t>(4).</w:t>
      </w:r>
    </w:p>
    <w:p w14:paraId="770DF362" w14:textId="77777777" w:rsidR="009413DE" w:rsidRPr="00716A11" w:rsidRDefault="009413DE" w:rsidP="009413DE">
      <w:pPr>
        <w:spacing w:line="480" w:lineRule="auto"/>
        <w:ind w:left="720" w:hanging="720"/>
        <w:rPr>
          <w:color w:val="000000"/>
          <w:shd w:val="clear" w:color="auto" w:fill="FFFFFF"/>
        </w:rPr>
      </w:pPr>
      <w:r w:rsidRPr="00716A11">
        <w:rPr>
          <w:color w:val="000000"/>
          <w:shd w:val="clear" w:color="auto" w:fill="FFFFFF"/>
          <w:lang w:val="it-IT"/>
        </w:rPr>
        <w:t xml:space="preserve">Kowalski, R., Giumetti, G., Schroeder, A., &amp; Lattanner, M. (2014). </w:t>
      </w:r>
      <w:r w:rsidRPr="00716A11">
        <w:rPr>
          <w:color w:val="000000"/>
          <w:shd w:val="clear" w:color="auto" w:fill="FFFFFF"/>
        </w:rPr>
        <w:t xml:space="preserve">Bullying in the digital </w:t>
      </w:r>
    </w:p>
    <w:p w14:paraId="6D3EF14B" w14:textId="77777777" w:rsidR="009413DE" w:rsidRPr="00716A11" w:rsidRDefault="009413DE" w:rsidP="009413DE">
      <w:pPr>
        <w:spacing w:line="480" w:lineRule="auto"/>
        <w:ind w:left="720"/>
        <w:rPr>
          <w:color w:val="000000"/>
          <w:shd w:val="clear" w:color="auto" w:fill="FFFFFF"/>
          <w:lang w:val="pl-PL"/>
        </w:rPr>
      </w:pPr>
      <w:r w:rsidRPr="00716A11">
        <w:rPr>
          <w:color w:val="000000"/>
          <w:shd w:val="clear" w:color="auto" w:fill="FFFFFF"/>
        </w:rPr>
        <w:t>age: A critical review and meta-analysis of cyberbullying research among youth. </w:t>
      </w:r>
      <w:r w:rsidRPr="00716A11">
        <w:rPr>
          <w:i/>
          <w:iCs/>
          <w:color w:val="000000"/>
          <w:shd w:val="clear" w:color="auto" w:fill="FFFFFF"/>
          <w:lang w:val="pl-PL"/>
        </w:rPr>
        <w:t>Psychological Bulletin,</w:t>
      </w:r>
      <w:r w:rsidRPr="00716A11">
        <w:rPr>
          <w:color w:val="000000"/>
          <w:shd w:val="clear" w:color="auto" w:fill="FFFFFF"/>
          <w:lang w:val="pl-PL"/>
        </w:rPr>
        <w:t> </w:t>
      </w:r>
      <w:r w:rsidRPr="009413DE">
        <w:rPr>
          <w:iCs/>
          <w:color w:val="000000"/>
          <w:shd w:val="clear" w:color="auto" w:fill="FFFFFF"/>
          <w:lang w:val="pl-PL"/>
        </w:rPr>
        <w:t>140</w:t>
      </w:r>
      <w:r w:rsidRPr="009413DE">
        <w:rPr>
          <w:color w:val="000000"/>
          <w:shd w:val="clear" w:color="auto" w:fill="FFFFFF"/>
          <w:lang w:val="pl-PL"/>
        </w:rPr>
        <w:t>(4),</w:t>
      </w:r>
      <w:r w:rsidRPr="00716A11">
        <w:rPr>
          <w:color w:val="000000"/>
          <w:shd w:val="clear" w:color="auto" w:fill="FFFFFF"/>
          <w:lang w:val="pl-PL"/>
        </w:rPr>
        <w:t xml:space="preserve"> </w:t>
      </w:r>
      <w:r w:rsidRPr="00FE0EF8">
        <w:rPr>
          <w:color w:val="000000"/>
          <w:shd w:val="clear" w:color="auto" w:fill="FFFFFF"/>
          <w:lang w:val="pl-PL"/>
        </w:rPr>
        <w:t>1073-137</w:t>
      </w:r>
      <w:r w:rsidRPr="00716A11">
        <w:rPr>
          <w:color w:val="000000"/>
          <w:shd w:val="clear" w:color="auto" w:fill="FFFFFF"/>
          <w:lang w:val="pl-PL"/>
        </w:rPr>
        <w:t>. doi: 10.1037/a0035618</w:t>
      </w:r>
    </w:p>
    <w:p w14:paraId="22BBC80E" w14:textId="77777777" w:rsidR="009413DE" w:rsidRPr="00716A11" w:rsidRDefault="009413DE" w:rsidP="009413DE">
      <w:pPr>
        <w:spacing w:line="480" w:lineRule="auto"/>
        <w:ind w:left="720" w:hanging="720"/>
        <w:rPr>
          <w:color w:val="000000"/>
          <w:shd w:val="clear" w:color="auto" w:fill="FFFFFF"/>
        </w:rPr>
      </w:pPr>
      <w:r w:rsidRPr="00716A11">
        <w:rPr>
          <w:color w:val="000000"/>
          <w:shd w:val="clear" w:color="auto" w:fill="FFFFFF"/>
          <w:lang w:val="pl-PL"/>
        </w:rPr>
        <w:t xml:space="preserve">Kowalski, R. M., &amp; Limber, S. P. (2007). </w:t>
      </w:r>
      <w:r w:rsidRPr="00716A11">
        <w:rPr>
          <w:color w:val="000000"/>
          <w:shd w:val="clear" w:color="auto" w:fill="FFFFFF"/>
        </w:rPr>
        <w:t xml:space="preserve">Electronic bullying among middle school </w:t>
      </w:r>
    </w:p>
    <w:p w14:paraId="18F673AA" w14:textId="77777777" w:rsidR="009413DE" w:rsidRDefault="009413DE" w:rsidP="009413DE">
      <w:pPr>
        <w:spacing w:line="480" w:lineRule="auto"/>
        <w:ind w:left="720"/>
        <w:rPr>
          <w:color w:val="000000"/>
          <w:shd w:val="clear" w:color="auto" w:fill="FFFFFF"/>
        </w:rPr>
      </w:pPr>
      <w:r w:rsidRPr="00716A11">
        <w:rPr>
          <w:color w:val="000000"/>
          <w:shd w:val="clear" w:color="auto" w:fill="FFFFFF"/>
        </w:rPr>
        <w:t>students. </w:t>
      </w:r>
      <w:r w:rsidRPr="00716A11">
        <w:rPr>
          <w:i/>
          <w:iCs/>
          <w:color w:val="000000"/>
          <w:shd w:val="clear" w:color="auto" w:fill="FFFFFF"/>
        </w:rPr>
        <w:t>Journal of adolescent health</w:t>
      </w:r>
      <w:r w:rsidRPr="00716A11">
        <w:rPr>
          <w:color w:val="000000"/>
          <w:shd w:val="clear" w:color="auto" w:fill="FFFFFF"/>
        </w:rPr>
        <w:t>, </w:t>
      </w:r>
      <w:r w:rsidRPr="00716A11">
        <w:rPr>
          <w:i/>
          <w:iCs/>
          <w:color w:val="000000"/>
          <w:shd w:val="clear" w:color="auto" w:fill="FFFFFF"/>
        </w:rPr>
        <w:t>41</w:t>
      </w:r>
      <w:r w:rsidRPr="00716A11">
        <w:rPr>
          <w:color w:val="000000"/>
          <w:shd w:val="clear" w:color="auto" w:fill="FFFFFF"/>
        </w:rPr>
        <w:t>(6), S22-S30.</w:t>
      </w:r>
    </w:p>
    <w:p w14:paraId="698E7563" w14:textId="77777777" w:rsidR="00882BE1" w:rsidRDefault="00882BE1" w:rsidP="00882BE1">
      <w:pPr>
        <w:spacing w:line="480" w:lineRule="auto"/>
        <w:ind w:left="720" w:hanging="720"/>
      </w:pPr>
      <w:r w:rsidRPr="007D7CE1">
        <w:t xml:space="preserve">Kowalski, R. M., &amp; Limber, </w:t>
      </w:r>
      <w:r>
        <w:t>S. P. (2013</w:t>
      </w:r>
      <w:r w:rsidRPr="007D7CE1">
        <w:t>).</w:t>
      </w:r>
      <w:r>
        <w:t xml:space="preserve"> </w:t>
      </w:r>
      <w:r w:rsidRPr="007D7CE1">
        <w:t>Psychological, Physical, and Academic Correlates of Cyberbullying and Traditional Bullying</w:t>
      </w:r>
      <w:r>
        <w:t xml:space="preserve">. </w:t>
      </w:r>
      <w:r w:rsidRPr="007D7CE1">
        <w:rPr>
          <w:i/>
        </w:rPr>
        <w:t>Journal of Adolescent Health</w:t>
      </w:r>
      <w:r>
        <w:t>, 53, 13-</w:t>
      </w:r>
      <w:r w:rsidRPr="007D7CE1">
        <w:t>20</w:t>
      </w:r>
      <w:r>
        <w:t>.</w:t>
      </w:r>
    </w:p>
    <w:p w14:paraId="41C00B89" w14:textId="77777777" w:rsidR="009413DE" w:rsidRPr="00577C54" w:rsidRDefault="009413DE" w:rsidP="009413DE">
      <w:pPr>
        <w:spacing w:line="480" w:lineRule="auto"/>
        <w:ind w:left="720" w:hanging="720"/>
        <w:rPr>
          <w:i/>
        </w:rPr>
      </w:pPr>
      <w:r w:rsidRPr="00577C54">
        <w:rPr>
          <w:lang w:val="pl-PL"/>
        </w:rPr>
        <w:t xml:space="preserve">Kowalski, R. M., Limber, S. E., &amp; Agatston, P. W. (2012). </w:t>
      </w:r>
      <w:r w:rsidRPr="00577C54">
        <w:rPr>
          <w:i/>
        </w:rPr>
        <w:t xml:space="preserve">Cyberbullying: Bullying in the </w:t>
      </w:r>
    </w:p>
    <w:p w14:paraId="7F876B3F" w14:textId="77777777" w:rsidR="009413DE" w:rsidRPr="00577C54" w:rsidRDefault="009413DE" w:rsidP="009413DE">
      <w:pPr>
        <w:spacing w:line="480" w:lineRule="auto"/>
        <w:ind w:left="720"/>
      </w:pPr>
      <w:r w:rsidRPr="00577C54">
        <w:rPr>
          <w:i/>
        </w:rPr>
        <w:t>digital age</w:t>
      </w:r>
      <w:r w:rsidRPr="00577C54">
        <w:t xml:space="preserve"> (2nd ed.). Malden, MA: Wiley-Blackwell.</w:t>
      </w:r>
    </w:p>
    <w:p w14:paraId="64A98E41" w14:textId="0962D281" w:rsidR="007B2A64" w:rsidRDefault="00F25B59" w:rsidP="00F25B59">
      <w:pPr>
        <w:spacing w:line="480" w:lineRule="auto"/>
        <w:ind w:left="720" w:hanging="720"/>
      </w:pPr>
      <w:r w:rsidRPr="00577C54">
        <w:rPr>
          <w:lang w:val="pl-PL"/>
        </w:rPr>
        <w:t>Kowalski, R. M., Limber, S. E</w:t>
      </w:r>
      <w:r w:rsidRPr="00F25B59">
        <w:rPr>
          <w:lang w:val="pl-PL"/>
        </w:rPr>
        <w:t xml:space="preserve">., </w:t>
      </w:r>
      <w:r w:rsidR="007B2A64" w:rsidRPr="00F25B59">
        <w:t>&amp; McCord,</w:t>
      </w:r>
      <w:r w:rsidRPr="00F25B59">
        <w:t xml:space="preserve"> A.</w:t>
      </w:r>
      <w:r w:rsidR="007B2A64" w:rsidRPr="00F25B59">
        <w:t xml:space="preserve"> </w:t>
      </w:r>
      <w:r w:rsidRPr="00F25B59">
        <w:t>(</w:t>
      </w:r>
      <w:r w:rsidR="007B2A64" w:rsidRPr="00F25B59">
        <w:t>2019</w:t>
      </w:r>
      <w:r w:rsidRPr="00F25B59">
        <w:t xml:space="preserve">). </w:t>
      </w:r>
      <w:r>
        <w:t xml:space="preserve">A developmental approach to cyberbullying: Prevalence and protective factors. </w:t>
      </w:r>
      <w:r w:rsidRPr="00F25B59">
        <w:rPr>
          <w:i/>
        </w:rPr>
        <w:t xml:space="preserve">Aggression and Violent </w:t>
      </w:r>
      <w:proofErr w:type="spellStart"/>
      <w:r w:rsidRPr="00F25B59">
        <w:rPr>
          <w:i/>
        </w:rPr>
        <w:t>Behavior</w:t>
      </w:r>
      <w:proofErr w:type="spellEnd"/>
      <w:r>
        <w:t>, 45, 20-32.</w:t>
      </w:r>
    </w:p>
    <w:p w14:paraId="092A3FFC" w14:textId="77777777" w:rsidR="009413DE" w:rsidRDefault="009413DE" w:rsidP="009413DE">
      <w:pPr>
        <w:spacing w:line="480" w:lineRule="auto"/>
        <w:ind w:left="720" w:hanging="720"/>
      </w:pPr>
      <w:r>
        <w:lastRenderedPageBreak/>
        <w:t>K</w:t>
      </w:r>
      <w:r w:rsidRPr="007D7CE1">
        <w:t xml:space="preserve">owalski, R. M., Morgan, C. A., &amp; Limber, S. P. (2012). Traditional bullying as a potential warning sign of cyberbullying. </w:t>
      </w:r>
      <w:r w:rsidRPr="007D7CE1">
        <w:rPr>
          <w:i/>
        </w:rPr>
        <w:t>School Psychology International</w:t>
      </w:r>
      <w:r w:rsidRPr="007D7CE1">
        <w:t>, 33(5), 505–519.</w:t>
      </w:r>
    </w:p>
    <w:p w14:paraId="47641224" w14:textId="77777777" w:rsidR="009413DE" w:rsidRPr="00577C54" w:rsidRDefault="009413DE" w:rsidP="009413DE">
      <w:pPr>
        <w:spacing w:line="480" w:lineRule="auto"/>
        <w:ind w:left="720" w:hanging="720"/>
      </w:pPr>
      <w:r w:rsidRPr="00577C54">
        <w:t>Lapidot-</w:t>
      </w:r>
      <w:proofErr w:type="spellStart"/>
      <w:r w:rsidRPr="00577C54">
        <w:t>Lefler</w:t>
      </w:r>
      <w:proofErr w:type="spellEnd"/>
      <w:r w:rsidRPr="00577C54">
        <w:t xml:space="preserve">, N., &amp; </w:t>
      </w:r>
      <w:proofErr w:type="spellStart"/>
      <w:r w:rsidRPr="00577C54">
        <w:t>Dolev</w:t>
      </w:r>
      <w:proofErr w:type="spellEnd"/>
      <w:r w:rsidRPr="00577C54">
        <w:t xml:space="preserve">-Cohen, M. (2015). Comparing cyberbullying and school bullying among school students: Prevalence, gender, and grade level differences. </w:t>
      </w:r>
      <w:r w:rsidRPr="00577C54">
        <w:rPr>
          <w:i/>
        </w:rPr>
        <w:t>Social Psychology of Education</w:t>
      </w:r>
      <w:r w:rsidRPr="00577C54">
        <w:t xml:space="preserve">, 18, 1–6. </w:t>
      </w:r>
    </w:p>
    <w:p w14:paraId="6518CD69" w14:textId="77777777" w:rsidR="009413DE" w:rsidRDefault="009413DE" w:rsidP="009413DE">
      <w:pPr>
        <w:spacing w:line="480" w:lineRule="auto"/>
        <w:ind w:left="720" w:hanging="720"/>
      </w:pPr>
      <w:proofErr w:type="spellStart"/>
      <w:r w:rsidRPr="00577C54">
        <w:t>Lathouwers</w:t>
      </w:r>
      <w:proofErr w:type="spellEnd"/>
      <w:r w:rsidRPr="00577C54">
        <w:t xml:space="preserve">, K., Moor, J., &amp; </w:t>
      </w:r>
      <w:proofErr w:type="spellStart"/>
      <w:r w:rsidRPr="00577C54">
        <w:t>Diden</w:t>
      </w:r>
      <w:proofErr w:type="spellEnd"/>
      <w:r w:rsidRPr="00577C54">
        <w:t>, R. (2009). Access to and use of</w:t>
      </w:r>
      <w:r>
        <w:t xml:space="preserve"> internet by adoles</w:t>
      </w:r>
      <w:r w:rsidRPr="00577C54">
        <w:t>cents who have a physical disability: A comparative</w:t>
      </w:r>
      <w:r>
        <w:t xml:space="preserve"> study. </w:t>
      </w:r>
      <w:r w:rsidRPr="00577C54">
        <w:rPr>
          <w:i/>
        </w:rPr>
        <w:t>Research in Developmental Disabilities</w:t>
      </w:r>
      <w:r w:rsidRPr="00577C54">
        <w:t>, 30(2), 702–711.</w:t>
      </w:r>
    </w:p>
    <w:p w14:paraId="038D294A" w14:textId="77777777" w:rsidR="009413DE" w:rsidRPr="00716A11" w:rsidRDefault="009413DE" w:rsidP="009413DE">
      <w:pPr>
        <w:spacing w:line="480" w:lineRule="auto"/>
        <w:ind w:left="720" w:hanging="720"/>
        <w:rPr>
          <w:i/>
          <w:iCs/>
          <w:color w:val="000000"/>
          <w:shd w:val="clear" w:color="auto" w:fill="FFFFFF"/>
          <w:lang w:val="en-US"/>
        </w:rPr>
      </w:pPr>
      <w:proofErr w:type="spellStart"/>
      <w:r w:rsidRPr="00716A11">
        <w:rPr>
          <w:color w:val="000000"/>
          <w:shd w:val="clear" w:color="auto" w:fill="FFFFFF"/>
          <w:lang w:val="en-US"/>
        </w:rPr>
        <w:t>Langos</w:t>
      </w:r>
      <w:proofErr w:type="spellEnd"/>
      <w:r w:rsidRPr="00716A11">
        <w:rPr>
          <w:color w:val="000000"/>
          <w:shd w:val="clear" w:color="auto" w:fill="FFFFFF"/>
          <w:lang w:val="en-US"/>
        </w:rPr>
        <w:t>, C. (2012). Cyberbullying: The challenge to define. </w:t>
      </w:r>
      <w:r w:rsidRPr="00716A11">
        <w:rPr>
          <w:i/>
          <w:iCs/>
          <w:color w:val="000000"/>
          <w:shd w:val="clear" w:color="auto" w:fill="FFFFFF"/>
          <w:lang w:val="en-US"/>
        </w:rPr>
        <w:t xml:space="preserve">Cyberpsychology, Behavior, and </w:t>
      </w:r>
    </w:p>
    <w:p w14:paraId="59759DD3" w14:textId="77777777" w:rsidR="009413DE" w:rsidRPr="00716A11" w:rsidRDefault="009413DE" w:rsidP="009413DE">
      <w:pPr>
        <w:spacing w:line="480" w:lineRule="auto"/>
        <w:ind w:left="720"/>
        <w:rPr>
          <w:color w:val="000000"/>
          <w:shd w:val="clear" w:color="auto" w:fill="FFFFFF"/>
          <w:lang w:val="en-US"/>
        </w:rPr>
      </w:pPr>
      <w:r w:rsidRPr="00716A11">
        <w:rPr>
          <w:i/>
          <w:iCs/>
          <w:color w:val="000000"/>
          <w:shd w:val="clear" w:color="auto" w:fill="FFFFFF"/>
          <w:lang w:val="en-US"/>
        </w:rPr>
        <w:t>Social Networking</w:t>
      </w:r>
      <w:r w:rsidRPr="00716A11">
        <w:rPr>
          <w:color w:val="000000"/>
          <w:shd w:val="clear" w:color="auto" w:fill="FFFFFF"/>
          <w:lang w:val="en-US"/>
        </w:rPr>
        <w:t>, </w:t>
      </w:r>
      <w:r w:rsidRPr="00716A11">
        <w:rPr>
          <w:i/>
          <w:iCs/>
          <w:color w:val="000000"/>
          <w:shd w:val="clear" w:color="auto" w:fill="FFFFFF"/>
          <w:lang w:val="en-US"/>
        </w:rPr>
        <w:t>15</w:t>
      </w:r>
      <w:r w:rsidRPr="00716A11">
        <w:rPr>
          <w:color w:val="000000"/>
          <w:shd w:val="clear" w:color="auto" w:fill="FFFFFF"/>
          <w:lang w:val="en-US"/>
        </w:rPr>
        <w:t>(6), 285-289.</w:t>
      </w:r>
    </w:p>
    <w:p w14:paraId="10348C5C" w14:textId="77777777" w:rsidR="009413DE" w:rsidRPr="00577C54" w:rsidRDefault="009413DE" w:rsidP="009413DE">
      <w:pPr>
        <w:spacing w:line="480" w:lineRule="auto"/>
        <w:ind w:left="720" w:hanging="720"/>
        <w:rPr>
          <w:i/>
        </w:rPr>
      </w:pPr>
      <w:r w:rsidRPr="00577C54">
        <w:t>Lee, S. (2004</w:t>
      </w:r>
      <w:proofErr w:type="gramStart"/>
      <w:r w:rsidRPr="00577C54">
        <w:t>).An</w:t>
      </w:r>
      <w:proofErr w:type="gramEnd"/>
      <w:r w:rsidRPr="00577C54">
        <w:t xml:space="preserve"> empirical study on causes of youth deviance on cyber-space.</w:t>
      </w:r>
      <w:r w:rsidRPr="00577C54">
        <w:rPr>
          <w:i/>
        </w:rPr>
        <w:t xml:space="preserve"> Korean</w:t>
      </w:r>
    </w:p>
    <w:p w14:paraId="4AF95DB1" w14:textId="77777777" w:rsidR="009413DE" w:rsidRPr="00577C54" w:rsidRDefault="009413DE" w:rsidP="009413DE">
      <w:pPr>
        <w:spacing w:line="480" w:lineRule="auto"/>
        <w:ind w:left="720"/>
      </w:pPr>
      <w:r w:rsidRPr="00577C54">
        <w:rPr>
          <w:i/>
        </w:rPr>
        <w:t>Journal of Criminology</w:t>
      </w:r>
      <w:r w:rsidRPr="00577C54">
        <w:t>, 57,121–154.</w:t>
      </w:r>
    </w:p>
    <w:p w14:paraId="5B8C38F3" w14:textId="77777777" w:rsidR="009413DE" w:rsidRPr="00577C54" w:rsidRDefault="009413DE" w:rsidP="009413DE">
      <w:pPr>
        <w:spacing w:line="480" w:lineRule="auto"/>
        <w:ind w:left="720" w:hanging="720"/>
      </w:pPr>
      <w:r w:rsidRPr="00577C54">
        <w:t xml:space="preserve">Lee, J., &amp; </w:t>
      </w:r>
      <w:proofErr w:type="spellStart"/>
      <w:r w:rsidRPr="00577C54">
        <w:t>Ahn</w:t>
      </w:r>
      <w:proofErr w:type="spellEnd"/>
      <w:r w:rsidRPr="00577C54">
        <w:t>, Y. (2005</w:t>
      </w:r>
      <w:proofErr w:type="gramStart"/>
      <w:r w:rsidRPr="00577C54">
        <w:t>).A</w:t>
      </w:r>
      <w:proofErr w:type="gramEnd"/>
      <w:r w:rsidRPr="00577C54">
        <w:t xml:space="preserve"> study of use of computer by elementary schoolers and cyber related delinquency. </w:t>
      </w:r>
      <w:r w:rsidRPr="00577C54">
        <w:rPr>
          <w:i/>
        </w:rPr>
        <w:t>Studies on Korean Youth</w:t>
      </w:r>
      <w:r w:rsidRPr="00577C54">
        <w:t>, 16(1), 225–254.</w:t>
      </w:r>
    </w:p>
    <w:p w14:paraId="2D71A077" w14:textId="77777777" w:rsidR="009413DE" w:rsidRPr="00577C54" w:rsidRDefault="009413DE" w:rsidP="009413DE">
      <w:pPr>
        <w:spacing w:line="480" w:lineRule="auto"/>
        <w:ind w:left="720" w:hanging="720"/>
      </w:pPr>
      <w:r w:rsidRPr="00577C54">
        <w:t xml:space="preserve">Legate, N., Weinstein, N., &amp; Przybylski, A. K. (2019). Parenting Strategies and Adolescents’ Cyberbullying </w:t>
      </w:r>
      <w:proofErr w:type="spellStart"/>
      <w:r w:rsidRPr="00577C54">
        <w:t>Behaviors</w:t>
      </w:r>
      <w:proofErr w:type="spellEnd"/>
      <w:r w:rsidRPr="00577C54">
        <w:t xml:space="preserve">: Evidence from a Preregistered Study of Parent–Child Dyads. </w:t>
      </w:r>
      <w:r w:rsidRPr="00577C54">
        <w:rPr>
          <w:i/>
        </w:rPr>
        <w:t xml:space="preserve">Journal of Youth and Adolescence, </w:t>
      </w:r>
      <w:r w:rsidRPr="00577C54">
        <w:t>48, 399–409.</w:t>
      </w:r>
    </w:p>
    <w:p w14:paraId="7B25B511" w14:textId="77777777" w:rsidR="009413DE" w:rsidRPr="00716A11" w:rsidRDefault="009413DE" w:rsidP="009413DE">
      <w:pPr>
        <w:spacing w:line="480" w:lineRule="auto"/>
        <w:ind w:left="720" w:hanging="720"/>
        <w:rPr>
          <w:color w:val="000000"/>
          <w:shd w:val="clear" w:color="auto" w:fill="FFFFFF"/>
        </w:rPr>
      </w:pPr>
      <w:r w:rsidRPr="00716A11">
        <w:rPr>
          <w:color w:val="000000"/>
          <w:shd w:val="clear" w:color="auto" w:fill="FFFFFF"/>
        </w:rPr>
        <w:t xml:space="preserve">Li, Q. (2007). Bullying in the new playground: Research into cyberbullying and cyber </w:t>
      </w:r>
    </w:p>
    <w:p w14:paraId="70A04416" w14:textId="08A7B930" w:rsidR="009413DE" w:rsidRPr="00716A11" w:rsidRDefault="009413DE" w:rsidP="009413DE">
      <w:pPr>
        <w:spacing w:line="480" w:lineRule="auto"/>
        <w:ind w:left="720"/>
        <w:rPr>
          <w:color w:val="000000"/>
          <w:shd w:val="clear" w:color="auto" w:fill="FFFFFF"/>
        </w:rPr>
      </w:pPr>
      <w:r w:rsidRPr="00716A11">
        <w:rPr>
          <w:color w:val="000000"/>
          <w:shd w:val="clear" w:color="auto" w:fill="FFFFFF"/>
        </w:rPr>
        <w:t>victimisation. </w:t>
      </w:r>
      <w:r w:rsidRPr="00716A11">
        <w:rPr>
          <w:i/>
          <w:iCs/>
          <w:color w:val="000000"/>
          <w:shd w:val="clear" w:color="auto" w:fill="FFFFFF"/>
        </w:rPr>
        <w:t>Aust</w:t>
      </w:r>
      <w:r>
        <w:rPr>
          <w:i/>
          <w:iCs/>
          <w:color w:val="000000"/>
          <w:shd w:val="clear" w:color="auto" w:fill="FFFFFF"/>
        </w:rPr>
        <w:t>ralasian Journal of Educational T</w:t>
      </w:r>
      <w:r w:rsidRPr="00716A11">
        <w:rPr>
          <w:i/>
          <w:iCs/>
          <w:color w:val="000000"/>
          <w:shd w:val="clear" w:color="auto" w:fill="FFFFFF"/>
        </w:rPr>
        <w:t>echnology</w:t>
      </w:r>
      <w:r w:rsidRPr="00716A11">
        <w:rPr>
          <w:color w:val="000000"/>
          <w:shd w:val="clear" w:color="auto" w:fill="FFFFFF"/>
        </w:rPr>
        <w:t>, </w:t>
      </w:r>
      <w:r w:rsidRPr="00B66819">
        <w:rPr>
          <w:iCs/>
          <w:color w:val="000000"/>
          <w:shd w:val="clear" w:color="auto" w:fill="FFFFFF"/>
        </w:rPr>
        <w:t>23</w:t>
      </w:r>
      <w:r w:rsidRPr="00B66819">
        <w:rPr>
          <w:color w:val="000000"/>
          <w:shd w:val="clear" w:color="auto" w:fill="FFFFFF"/>
        </w:rPr>
        <w:t>(4)</w:t>
      </w:r>
      <w:r w:rsidR="00B66819" w:rsidRPr="00B66819">
        <w:rPr>
          <w:color w:val="000000"/>
          <w:shd w:val="clear" w:color="auto" w:fill="FFFFFF"/>
        </w:rPr>
        <w:t>, 435-454</w:t>
      </w:r>
      <w:r w:rsidR="00B66819">
        <w:rPr>
          <w:color w:val="000000"/>
          <w:shd w:val="clear" w:color="auto" w:fill="FFFFFF"/>
        </w:rPr>
        <w:t>.</w:t>
      </w:r>
      <w:r w:rsidRPr="00716A11">
        <w:rPr>
          <w:color w:val="000000"/>
          <w:shd w:val="clear" w:color="auto" w:fill="FFFFFF"/>
        </w:rPr>
        <w:t xml:space="preserve">  </w:t>
      </w:r>
    </w:p>
    <w:p w14:paraId="4F60E405" w14:textId="77777777" w:rsidR="009413DE" w:rsidRPr="00716A11" w:rsidRDefault="009413DE" w:rsidP="009413DE">
      <w:pPr>
        <w:spacing w:line="480" w:lineRule="auto"/>
        <w:ind w:left="720" w:hanging="720"/>
        <w:rPr>
          <w:i/>
          <w:color w:val="000000"/>
          <w:shd w:val="clear" w:color="auto" w:fill="FFFFFF"/>
          <w:lang w:val="en-US"/>
        </w:rPr>
      </w:pPr>
      <w:r w:rsidRPr="00716A11">
        <w:rPr>
          <w:color w:val="000000"/>
          <w:shd w:val="clear" w:color="auto" w:fill="FFFFFF"/>
          <w:lang w:val="sv-SE"/>
        </w:rPr>
        <w:t xml:space="preserve">Livingstone, S., Haddon, L., Vincent, J., Mascheroni, G., &amp;  Ólafsson, K. (2014). </w:t>
      </w:r>
      <w:r w:rsidRPr="00716A11">
        <w:rPr>
          <w:i/>
          <w:color w:val="000000"/>
          <w:shd w:val="clear" w:color="auto" w:fill="FFFFFF"/>
          <w:lang w:val="en-US"/>
        </w:rPr>
        <w:t xml:space="preserve">Net </w:t>
      </w:r>
    </w:p>
    <w:p w14:paraId="53188089" w14:textId="77777777" w:rsidR="009413DE" w:rsidRPr="00716A11" w:rsidRDefault="009413DE" w:rsidP="009413DE">
      <w:pPr>
        <w:spacing w:line="480" w:lineRule="auto"/>
        <w:ind w:left="720"/>
        <w:rPr>
          <w:i/>
          <w:color w:val="000000"/>
          <w:shd w:val="clear" w:color="auto" w:fill="FFFFFF"/>
          <w:lang w:val="en-US"/>
        </w:rPr>
      </w:pPr>
      <w:r w:rsidRPr="00716A11">
        <w:rPr>
          <w:i/>
          <w:color w:val="000000"/>
          <w:shd w:val="clear" w:color="auto" w:fill="FFFFFF"/>
          <w:lang w:val="en-US"/>
        </w:rPr>
        <w:t>children go mobile: The UK report</w:t>
      </w:r>
      <w:r w:rsidRPr="00716A11">
        <w:rPr>
          <w:color w:val="000000"/>
          <w:shd w:val="clear" w:color="auto" w:fill="FFFFFF"/>
          <w:lang w:val="en-US"/>
        </w:rPr>
        <w:t>. London: London School of Economics and Political Science.</w:t>
      </w:r>
    </w:p>
    <w:p w14:paraId="6E07F71C" w14:textId="77777777" w:rsidR="009413DE" w:rsidRPr="00716A11" w:rsidRDefault="009413DE" w:rsidP="009413DE">
      <w:pPr>
        <w:spacing w:line="480" w:lineRule="auto"/>
        <w:ind w:left="720" w:hanging="720"/>
        <w:rPr>
          <w:color w:val="000000"/>
          <w:shd w:val="clear" w:color="auto" w:fill="FFFFFF"/>
        </w:rPr>
      </w:pPr>
      <w:r w:rsidRPr="00716A11">
        <w:rPr>
          <w:color w:val="000000"/>
          <w:shd w:val="clear" w:color="auto" w:fill="FFFFFF"/>
        </w:rPr>
        <w:t xml:space="preserve">Livingstone, S., </w:t>
      </w:r>
      <w:proofErr w:type="spellStart"/>
      <w:r w:rsidRPr="00716A11">
        <w:rPr>
          <w:color w:val="000000"/>
          <w:shd w:val="clear" w:color="auto" w:fill="FFFFFF"/>
        </w:rPr>
        <w:t>Ólafsson</w:t>
      </w:r>
      <w:proofErr w:type="spellEnd"/>
      <w:r w:rsidRPr="00716A11">
        <w:rPr>
          <w:color w:val="000000"/>
          <w:shd w:val="clear" w:color="auto" w:fill="FFFFFF"/>
        </w:rPr>
        <w:t xml:space="preserve">, K., </w:t>
      </w:r>
      <w:proofErr w:type="spellStart"/>
      <w:r w:rsidRPr="00716A11">
        <w:rPr>
          <w:color w:val="000000"/>
          <w:shd w:val="clear" w:color="auto" w:fill="FFFFFF"/>
        </w:rPr>
        <w:t>Helsper</w:t>
      </w:r>
      <w:proofErr w:type="spellEnd"/>
      <w:r w:rsidRPr="00716A11">
        <w:rPr>
          <w:color w:val="000000"/>
          <w:shd w:val="clear" w:color="auto" w:fill="FFFFFF"/>
        </w:rPr>
        <w:t xml:space="preserve">, E. J., </w:t>
      </w:r>
      <w:proofErr w:type="spellStart"/>
      <w:r w:rsidRPr="00716A11">
        <w:rPr>
          <w:color w:val="000000"/>
          <w:shd w:val="clear" w:color="auto" w:fill="FFFFFF"/>
        </w:rPr>
        <w:t>Lupiáñez</w:t>
      </w:r>
      <w:proofErr w:type="spellEnd"/>
      <w:r w:rsidRPr="00716A11">
        <w:rPr>
          <w:color w:val="000000"/>
          <w:shd w:val="clear" w:color="auto" w:fill="FFFFFF"/>
        </w:rPr>
        <w:t xml:space="preserve">-Villanueva, F., </w:t>
      </w:r>
      <w:proofErr w:type="spellStart"/>
      <w:r w:rsidRPr="00716A11">
        <w:rPr>
          <w:color w:val="000000"/>
          <w:shd w:val="clear" w:color="auto" w:fill="FFFFFF"/>
        </w:rPr>
        <w:t>Veltri</w:t>
      </w:r>
      <w:proofErr w:type="spellEnd"/>
      <w:r w:rsidRPr="00716A11">
        <w:rPr>
          <w:color w:val="000000"/>
          <w:shd w:val="clear" w:color="auto" w:fill="FFFFFF"/>
        </w:rPr>
        <w:t xml:space="preserve">, G. A., &amp; </w:t>
      </w:r>
    </w:p>
    <w:p w14:paraId="429FEA3A" w14:textId="77777777" w:rsidR="009413DE" w:rsidRPr="00716A11" w:rsidRDefault="009413DE" w:rsidP="009413DE">
      <w:pPr>
        <w:spacing w:line="480" w:lineRule="auto"/>
        <w:ind w:left="720"/>
        <w:rPr>
          <w:color w:val="000000"/>
          <w:shd w:val="clear" w:color="auto" w:fill="FFFFFF"/>
        </w:rPr>
      </w:pPr>
      <w:proofErr w:type="spellStart"/>
      <w:r w:rsidRPr="00716A11">
        <w:rPr>
          <w:color w:val="000000"/>
          <w:shd w:val="clear" w:color="auto" w:fill="FFFFFF"/>
        </w:rPr>
        <w:lastRenderedPageBreak/>
        <w:t>Folkvord</w:t>
      </w:r>
      <w:proofErr w:type="spellEnd"/>
      <w:r w:rsidRPr="00716A11">
        <w:rPr>
          <w:color w:val="000000"/>
          <w:shd w:val="clear" w:color="auto" w:fill="FFFFFF"/>
        </w:rPr>
        <w:t xml:space="preserve">, F. (2017). Maximising opportunities and minimizing risks for children online: The role of digital skills in emerging strategies of parental mediation. </w:t>
      </w:r>
      <w:r w:rsidRPr="00716A11">
        <w:rPr>
          <w:i/>
          <w:color w:val="000000"/>
          <w:shd w:val="clear" w:color="auto" w:fill="FFFFFF"/>
        </w:rPr>
        <w:t xml:space="preserve">Journal of Communication, </w:t>
      </w:r>
      <w:r w:rsidRPr="00B66819">
        <w:rPr>
          <w:color w:val="000000"/>
          <w:shd w:val="clear" w:color="auto" w:fill="FFFFFF"/>
        </w:rPr>
        <w:t>67, 82-105</w:t>
      </w:r>
      <w:r w:rsidRPr="00716A11">
        <w:rPr>
          <w:color w:val="000000"/>
          <w:shd w:val="clear" w:color="auto" w:fill="FFFFFF"/>
        </w:rPr>
        <w:t>.</w:t>
      </w:r>
    </w:p>
    <w:p w14:paraId="0BE9930F" w14:textId="77777777" w:rsidR="009413DE" w:rsidRPr="00716A11" w:rsidRDefault="009413DE" w:rsidP="009413DE">
      <w:pPr>
        <w:spacing w:line="480" w:lineRule="auto"/>
        <w:ind w:left="720" w:hanging="720"/>
        <w:rPr>
          <w:color w:val="000000"/>
          <w:shd w:val="clear" w:color="auto" w:fill="FFFFFF"/>
        </w:rPr>
      </w:pPr>
      <w:proofErr w:type="spellStart"/>
      <w:r w:rsidRPr="00716A11">
        <w:rPr>
          <w:color w:val="000000"/>
          <w:shd w:val="clear" w:color="auto" w:fill="FFFFFF"/>
        </w:rPr>
        <w:t>Luik</w:t>
      </w:r>
      <w:proofErr w:type="spellEnd"/>
      <w:r w:rsidRPr="00716A11">
        <w:rPr>
          <w:color w:val="000000"/>
          <w:shd w:val="clear" w:color="auto" w:fill="FFFFFF"/>
        </w:rPr>
        <w:t xml:space="preserve">, P., &amp; </w:t>
      </w:r>
      <w:proofErr w:type="spellStart"/>
      <w:r w:rsidRPr="00716A11">
        <w:rPr>
          <w:color w:val="000000"/>
          <w:shd w:val="clear" w:color="auto" w:fill="FFFFFF"/>
        </w:rPr>
        <w:t>Naruskov</w:t>
      </w:r>
      <w:proofErr w:type="spellEnd"/>
      <w:r w:rsidRPr="00716A11">
        <w:rPr>
          <w:color w:val="000000"/>
          <w:shd w:val="clear" w:color="auto" w:fill="FFFFFF"/>
        </w:rPr>
        <w:t xml:space="preserve">, K. (2018). Student’s Perceptions of Cyberbullying in the Context of </w:t>
      </w:r>
    </w:p>
    <w:p w14:paraId="1ABB4DB7" w14:textId="1B8C6345" w:rsidR="009413DE" w:rsidRDefault="009413DE" w:rsidP="009413DE">
      <w:pPr>
        <w:spacing w:line="480" w:lineRule="auto"/>
        <w:ind w:left="720"/>
        <w:rPr>
          <w:color w:val="000000"/>
          <w:shd w:val="clear" w:color="auto" w:fill="FFFFFF"/>
        </w:rPr>
      </w:pPr>
      <w:r w:rsidRPr="00716A11">
        <w:rPr>
          <w:color w:val="000000"/>
          <w:shd w:val="clear" w:color="auto" w:fill="FFFFFF"/>
        </w:rPr>
        <w:t>Cyberbullying Criteria and Types: The Role of Age. In </w:t>
      </w:r>
      <w:r w:rsidRPr="00716A11">
        <w:rPr>
          <w:i/>
          <w:iCs/>
          <w:color w:val="000000"/>
          <w:shd w:val="clear" w:color="auto" w:fill="FFFFFF"/>
        </w:rPr>
        <w:t>International Workshop on Learning Technology for Education in Cloud</w:t>
      </w:r>
      <w:r w:rsidRPr="00716A11">
        <w:rPr>
          <w:color w:val="000000"/>
          <w:shd w:val="clear" w:color="auto" w:fill="FFFFFF"/>
        </w:rPr>
        <w:t> (pp. 24-36). Springer, Cham.</w:t>
      </w:r>
    </w:p>
    <w:p w14:paraId="2B6BF349" w14:textId="77777777" w:rsidR="00644EF1" w:rsidRDefault="00644EF1" w:rsidP="00644EF1">
      <w:pPr>
        <w:spacing w:line="480" w:lineRule="auto"/>
        <w:rPr>
          <w:color w:val="000000"/>
          <w:shd w:val="clear" w:color="auto" w:fill="FFFFFF"/>
        </w:rPr>
      </w:pPr>
      <w:r w:rsidRPr="00644EF1">
        <w:rPr>
          <w:color w:val="000000"/>
          <w:shd w:val="clear" w:color="auto" w:fill="FFFFFF"/>
        </w:rPr>
        <w:t xml:space="preserve">Macaulay, P. J., Boulton, M. J., &amp; Betts, L. R. (2019). Comparing early adolescents’ positive </w:t>
      </w:r>
    </w:p>
    <w:p w14:paraId="73C91ADD" w14:textId="6760FAE1" w:rsidR="00644EF1" w:rsidRPr="00716A11" w:rsidRDefault="00644EF1" w:rsidP="00644EF1">
      <w:pPr>
        <w:spacing w:line="480" w:lineRule="auto"/>
        <w:ind w:left="720"/>
        <w:rPr>
          <w:color w:val="000000"/>
          <w:shd w:val="clear" w:color="auto" w:fill="FFFFFF"/>
        </w:rPr>
      </w:pPr>
      <w:r w:rsidRPr="00644EF1">
        <w:rPr>
          <w:color w:val="000000"/>
          <w:shd w:val="clear" w:color="auto" w:fill="FFFFFF"/>
        </w:rPr>
        <w:t>bystander responses to cyberbullying and traditional bullying: the impact of severity and gender. </w:t>
      </w:r>
      <w:r w:rsidRPr="00644EF1">
        <w:rPr>
          <w:i/>
          <w:iCs/>
          <w:color w:val="000000"/>
          <w:shd w:val="clear" w:color="auto" w:fill="FFFFFF"/>
        </w:rPr>
        <w:t xml:space="preserve">Journal of Technology in </w:t>
      </w:r>
      <w:proofErr w:type="spellStart"/>
      <w:r w:rsidRPr="00644EF1">
        <w:rPr>
          <w:i/>
          <w:iCs/>
          <w:color w:val="000000"/>
          <w:shd w:val="clear" w:color="auto" w:fill="FFFFFF"/>
        </w:rPr>
        <w:t>Behavioral</w:t>
      </w:r>
      <w:proofErr w:type="spellEnd"/>
      <w:r w:rsidRPr="00644EF1">
        <w:rPr>
          <w:i/>
          <w:iCs/>
          <w:color w:val="000000"/>
          <w:shd w:val="clear" w:color="auto" w:fill="FFFFFF"/>
        </w:rPr>
        <w:t xml:space="preserve"> Science</w:t>
      </w:r>
      <w:r w:rsidRPr="00644EF1">
        <w:rPr>
          <w:color w:val="000000"/>
          <w:shd w:val="clear" w:color="auto" w:fill="FFFFFF"/>
        </w:rPr>
        <w:t>, </w:t>
      </w:r>
      <w:r w:rsidRPr="00644EF1">
        <w:rPr>
          <w:i/>
          <w:iCs/>
          <w:color w:val="000000"/>
          <w:shd w:val="clear" w:color="auto" w:fill="FFFFFF"/>
        </w:rPr>
        <w:t>4</w:t>
      </w:r>
      <w:r w:rsidRPr="00644EF1">
        <w:rPr>
          <w:color w:val="000000"/>
          <w:shd w:val="clear" w:color="auto" w:fill="FFFFFF"/>
        </w:rPr>
        <w:t>(3), 253-261.</w:t>
      </w:r>
    </w:p>
    <w:p w14:paraId="5AD7142D" w14:textId="77777777" w:rsidR="009413DE" w:rsidRPr="00716A11" w:rsidRDefault="009413DE" w:rsidP="009413DE">
      <w:pPr>
        <w:spacing w:line="480" w:lineRule="auto"/>
        <w:ind w:left="720" w:hanging="720"/>
        <w:rPr>
          <w:color w:val="000000"/>
          <w:shd w:val="clear" w:color="auto" w:fill="FFFFFF"/>
        </w:rPr>
      </w:pPr>
      <w:proofErr w:type="spellStart"/>
      <w:r w:rsidRPr="00716A11">
        <w:rPr>
          <w:color w:val="000000"/>
          <w:shd w:val="clear" w:color="auto" w:fill="FFFFFF"/>
        </w:rPr>
        <w:t>Machackova</w:t>
      </w:r>
      <w:proofErr w:type="spellEnd"/>
      <w:r w:rsidRPr="00716A11">
        <w:rPr>
          <w:color w:val="000000"/>
          <w:shd w:val="clear" w:color="auto" w:fill="FFFFFF"/>
        </w:rPr>
        <w:t xml:space="preserve">, H., </w:t>
      </w:r>
      <w:proofErr w:type="spellStart"/>
      <w:r w:rsidRPr="00716A11">
        <w:rPr>
          <w:color w:val="000000"/>
          <w:shd w:val="clear" w:color="auto" w:fill="FFFFFF"/>
        </w:rPr>
        <w:t>Dedkova</w:t>
      </w:r>
      <w:proofErr w:type="spellEnd"/>
      <w:r w:rsidRPr="00716A11">
        <w:rPr>
          <w:color w:val="000000"/>
          <w:shd w:val="clear" w:color="auto" w:fill="FFFFFF"/>
        </w:rPr>
        <w:t xml:space="preserve">, L., &amp; </w:t>
      </w:r>
      <w:proofErr w:type="spellStart"/>
      <w:r w:rsidRPr="00716A11">
        <w:rPr>
          <w:color w:val="000000"/>
          <w:shd w:val="clear" w:color="auto" w:fill="FFFFFF"/>
        </w:rPr>
        <w:t>Mezulanikova</w:t>
      </w:r>
      <w:proofErr w:type="spellEnd"/>
      <w:r w:rsidRPr="00716A11">
        <w:rPr>
          <w:color w:val="000000"/>
          <w:shd w:val="clear" w:color="auto" w:fill="FFFFFF"/>
        </w:rPr>
        <w:t xml:space="preserve">, K. (2015). Brief report: The bystander </w:t>
      </w:r>
    </w:p>
    <w:p w14:paraId="082DF30B" w14:textId="77777777" w:rsidR="009413DE" w:rsidRPr="00716A11" w:rsidRDefault="009413DE" w:rsidP="009413DE">
      <w:pPr>
        <w:spacing w:line="480" w:lineRule="auto"/>
        <w:ind w:left="720"/>
        <w:rPr>
          <w:color w:val="000000"/>
          <w:shd w:val="clear" w:color="auto" w:fill="FFFFFF"/>
        </w:rPr>
      </w:pPr>
      <w:r w:rsidRPr="00716A11">
        <w:rPr>
          <w:color w:val="000000"/>
          <w:shd w:val="clear" w:color="auto" w:fill="FFFFFF"/>
        </w:rPr>
        <w:t>effect in cyberbullying incidents. </w:t>
      </w:r>
      <w:r w:rsidRPr="00716A11">
        <w:rPr>
          <w:i/>
          <w:iCs/>
          <w:color w:val="000000"/>
          <w:shd w:val="clear" w:color="auto" w:fill="FFFFFF"/>
        </w:rPr>
        <w:t>Journal of adolescence</w:t>
      </w:r>
      <w:r w:rsidRPr="00716A11">
        <w:rPr>
          <w:color w:val="000000"/>
          <w:shd w:val="clear" w:color="auto" w:fill="FFFFFF"/>
        </w:rPr>
        <w:t>, </w:t>
      </w:r>
      <w:r w:rsidRPr="00716A11">
        <w:rPr>
          <w:i/>
          <w:iCs/>
          <w:color w:val="000000"/>
          <w:shd w:val="clear" w:color="auto" w:fill="FFFFFF"/>
        </w:rPr>
        <w:t>43</w:t>
      </w:r>
      <w:r w:rsidRPr="00716A11">
        <w:rPr>
          <w:color w:val="000000"/>
          <w:shd w:val="clear" w:color="auto" w:fill="FFFFFF"/>
        </w:rPr>
        <w:t>, 96-99.</w:t>
      </w:r>
    </w:p>
    <w:p w14:paraId="65D1A7AA" w14:textId="77777777" w:rsidR="009413DE" w:rsidRPr="00716A11" w:rsidRDefault="009413DE" w:rsidP="009413DE">
      <w:pPr>
        <w:spacing w:line="480" w:lineRule="auto"/>
        <w:ind w:left="720" w:hanging="720"/>
        <w:rPr>
          <w:color w:val="000000"/>
          <w:shd w:val="clear" w:color="auto" w:fill="FFFFFF"/>
        </w:rPr>
      </w:pPr>
      <w:proofErr w:type="spellStart"/>
      <w:r w:rsidRPr="00716A11">
        <w:rPr>
          <w:color w:val="000000"/>
          <w:shd w:val="clear" w:color="auto" w:fill="FFFFFF"/>
        </w:rPr>
        <w:t>Macháčková</w:t>
      </w:r>
      <w:proofErr w:type="spellEnd"/>
      <w:r w:rsidRPr="00716A11">
        <w:rPr>
          <w:color w:val="000000"/>
          <w:shd w:val="clear" w:color="auto" w:fill="FFFFFF"/>
        </w:rPr>
        <w:t xml:space="preserve">, H., </w:t>
      </w:r>
      <w:proofErr w:type="spellStart"/>
      <w:r w:rsidRPr="00716A11">
        <w:rPr>
          <w:color w:val="000000"/>
          <w:shd w:val="clear" w:color="auto" w:fill="FFFFFF"/>
        </w:rPr>
        <w:t>Dedkova</w:t>
      </w:r>
      <w:proofErr w:type="spellEnd"/>
      <w:r w:rsidRPr="00716A11">
        <w:rPr>
          <w:color w:val="000000"/>
          <w:shd w:val="clear" w:color="auto" w:fill="FFFFFF"/>
        </w:rPr>
        <w:t xml:space="preserve">, L., </w:t>
      </w:r>
      <w:proofErr w:type="spellStart"/>
      <w:r w:rsidRPr="00716A11">
        <w:rPr>
          <w:color w:val="000000"/>
          <w:shd w:val="clear" w:color="auto" w:fill="FFFFFF"/>
        </w:rPr>
        <w:t>Sevcikova</w:t>
      </w:r>
      <w:proofErr w:type="spellEnd"/>
      <w:r w:rsidRPr="00716A11">
        <w:rPr>
          <w:color w:val="000000"/>
          <w:shd w:val="clear" w:color="auto" w:fill="FFFFFF"/>
        </w:rPr>
        <w:t xml:space="preserve">, A., &amp; </w:t>
      </w:r>
      <w:proofErr w:type="spellStart"/>
      <w:r w:rsidRPr="00716A11">
        <w:rPr>
          <w:color w:val="000000"/>
          <w:shd w:val="clear" w:color="auto" w:fill="FFFFFF"/>
        </w:rPr>
        <w:t>Cerna</w:t>
      </w:r>
      <w:proofErr w:type="spellEnd"/>
      <w:r w:rsidRPr="00716A11">
        <w:rPr>
          <w:color w:val="000000"/>
          <w:shd w:val="clear" w:color="auto" w:fill="FFFFFF"/>
        </w:rPr>
        <w:t xml:space="preserve">, A. (2013). Bystanders' support of </w:t>
      </w:r>
    </w:p>
    <w:p w14:paraId="371A0737" w14:textId="77777777" w:rsidR="009413DE" w:rsidRPr="00716A11" w:rsidRDefault="009413DE" w:rsidP="009413DE">
      <w:pPr>
        <w:spacing w:line="480" w:lineRule="auto"/>
        <w:ind w:left="720"/>
        <w:rPr>
          <w:color w:val="000000"/>
          <w:shd w:val="clear" w:color="auto" w:fill="FFFFFF"/>
        </w:rPr>
      </w:pPr>
      <w:r w:rsidRPr="00716A11">
        <w:rPr>
          <w:color w:val="000000"/>
          <w:shd w:val="clear" w:color="auto" w:fill="FFFFFF"/>
        </w:rPr>
        <w:t>cyberbullied schoolmates. </w:t>
      </w:r>
      <w:r w:rsidRPr="00716A11">
        <w:rPr>
          <w:i/>
          <w:iCs/>
          <w:color w:val="000000"/>
          <w:shd w:val="clear" w:color="auto" w:fill="FFFFFF"/>
        </w:rPr>
        <w:t>Journal of community &amp; applied social psychology</w:t>
      </w:r>
      <w:r w:rsidRPr="00716A11">
        <w:rPr>
          <w:color w:val="000000"/>
          <w:shd w:val="clear" w:color="auto" w:fill="FFFFFF"/>
        </w:rPr>
        <w:t>, </w:t>
      </w:r>
      <w:r w:rsidRPr="00716A11">
        <w:rPr>
          <w:i/>
          <w:iCs/>
          <w:color w:val="000000"/>
          <w:shd w:val="clear" w:color="auto" w:fill="FFFFFF"/>
        </w:rPr>
        <w:t>23</w:t>
      </w:r>
      <w:r w:rsidRPr="00716A11">
        <w:rPr>
          <w:color w:val="000000"/>
          <w:shd w:val="clear" w:color="auto" w:fill="FFFFFF"/>
        </w:rPr>
        <w:t>(1), 25-36.</w:t>
      </w:r>
    </w:p>
    <w:p w14:paraId="7C939661" w14:textId="77777777" w:rsidR="009413DE" w:rsidRDefault="009413DE" w:rsidP="009413DE">
      <w:pPr>
        <w:spacing w:line="480" w:lineRule="auto"/>
        <w:ind w:left="720" w:hanging="720"/>
      </w:pPr>
      <w:r w:rsidRPr="00716A11">
        <w:t xml:space="preserve">Medrano, </w:t>
      </w:r>
      <w:r>
        <w:t xml:space="preserve">J. L. J., </w:t>
      </w:r>
      <w:r w:rsidRPr="00716A11">
        <w:t>Rosales</w:t>
      </w:r>
      <w:r>
        <w:t>, F. L.,</w:t>
      </w:r>
      <w:r w:rsidRPr="00716A11">
        <w:t xml:space="preserve"> &amp; </w:t>
      </w:r>
      <w:proofErr w:type="spellStart"/>
      <w:r w:rsidRPr="00716A11">
        <w:t>Gámez-Guadix</w:t>
      </w:r>
      <w:proofErr w:type="spellEnd"/>
      <w:r w:rsidRPr="00716A11">
        <w:t xml:space="preserve">, </w:t>
      </w:r>
      <w:r>
        <w:t>M. (</w:t>
      </w:r>
      <w:r w:rsidRPr="00716A11">
        <w:t>2018</w:t>
      </w:r>
      <w:r>
        <w:t xml:space="preserve">). </w:t>
      </w:r>
      <w:r w:rsidRPr="00423E9D">
        <w:t>Assessing the Links of Sexting, Cybervictimization, Depression, and Suicidal Ideation Among University Students</w:t>
      </w:r>
      <w:r>
        <w:t xml:space="preserve">. </w:t>
      </w:r>
      <w:r w:rsidRPr="00423E9D">
        <w:rPr>
          <w:i/>
        </w:rPr>
        <w:t>Archives of Suicide Research</w:t>
      </w:r>
      <w:r>
        <w:t>, 22(1), 153-164.</w:t>
      </w:r>
    </w:p>
    <w:p w14:paraId="44FCF96E" w14:textId="77777777" w:rsidR="009413DE" w:rsidRDefault="009413DE" w:rsidP="009413DE">
      <w:pPr>
        <w:spacing w:line="480" w:lineRule="auto"/>
        <w:ind w:left="720" w:hanging="720"/>
      </w:pPr>
      <w:proofErr w:type="spellStart"/>
      <w:r w:rsidRPr="00DE546A">
        <w:t>Menesini</w:t>
      </w:r>
      <w:proofErr w:type="spellEnd"/>
      <w:r w:rsidRPr="00DE546A">
        <w:t xml:space="preserve">, E., Modena, M., &amp; </w:t>
      </w:r>
      <w:proofErr w:type="spellStart"/>
      <w:r w:rsidRPr="00DE546A">
        <w:t>Tani</w:t>
      </w:r>
      <w:proofErr w:type="spellEnd"/>
      <w:r w:rsidRPr="00DE546A">
        <w:t xml:space="preserve">, F. (2009). Bullying and victimization in adolescence: Concurrent and stable roles and psychological health symptoms. </w:t>
      </w:r>
      <w:r w:rsidRPr="009413DE">
        <w:rPr>
          <w:i/>
        </w:rPr>
        <w:t>Journal of Genetic Psychology</w:t>
      </w:r>
      <w:r w:rsidRPr="00DE546A">
        <w:t xml:space="preserve">, 170, 115–133. </w:t>
      </w:r>
    </w:p>
    <w:p w14:paraId="37F9C3E8" w14:textId="77777777" w:rsidR="009413DE" w:rsidRPr="00716A11" w:rsidRDefault="009413DE" w:rsidP="009413DE">
      <w:pPr>
        <w:spacing w:line="480" w:lineRule="auto"/>
        <w:ind w:left="720" w:hanging="720"/>
        <w:rPr>
          <w:color w:val="000000"/>
          <w:shd w:val="clear" w:color="auto" w:fill="FFFFFF"/>
        </w:rPr>
      </w:pPr>
      <w:proofErr w:type="spellStart"/>
      <w:r w:rsidRPr="00716A11">
        <w:rPr>
          <w:color w:val="000000"/>
          <w:shd w:val="clear" w:color="auto" w:fill="FFFFFF"/>
        </w:rPr>
        <w:t>Menesini</w:t>
      </w:r>
      <w:proofErr w:type="spellEnd"/>
      <w:r w:rsidRPr="00716A11">
        <w:rPr>
          <w:color w:val="000000"/>
          <w:shd w:val="clear" w:color="auto" w:fill="FFFFFF"/>
        </w:rPr>
        <w:t xml:space="preserve">, E., &amp; </w:t>
      </w:r>
      <w:proofErr w:type="spellStart"/>
      <w:r w:rsidRPr="00716A11">
        <w:rPr>
          <w:color w:val="000000"/>
          <w:shd w:val="clear" w:color="auto" w:fill="FFFFFF"/>
        </w:rPr>
        <w:t>Nocentini</w:t>
      </w:r>
      <w:proofErr w:type="spellEnd"/>
      <w:r w:rsidRPr="00716A11">
        <w:rPr>
          <w:color w:val="000000"/>
          <w:shd w:val="clear" w:color="auto" w:fill="FFFFFF"/>
        </w:rPr>
        <w:t xml:space="preserve">, A. (2009). Cyberbullying definition and measurement: Some </w:t>
      </w:r>
    </w:p>
    <w:p w14:paraId="03DD780C" w14:textId="77777777" w:rsidR="009413DE" w:rsidRPr="00716A11" w:rsidRDefault="009413DE" w:rsidP="009413DE">
      <w:pPr>
        <w:spacing w:line="480" w:lineRule="auto"/>
        <w:ind w:left="720"/>
        <w:rPr>
          <w:color w:val="000000"/>
          <w:shd w:val="clear" w:color="auto" w:fill="FFFFFF"/>
          <w:lang w:val="de-DE"/>
        </w:rPr>
      </w:pPr>
      <w:r w:rsidRPr="00716A11">
        <w:rPr>
          <w:color w:val="000000"/>
          <w:shd w:val="clear" w:color="auto" w:fill="FFFFFF"/>
          <w:lang w:val="de-DE"/>
        </w:rPr>
        <w:t>critical considerations. </w:t>
      </w:r>
      <w:r w:rsidRPr="00716A11">
        <w:rPr>
          <w:i/>
          <w:iCs/>
          <w:color w:val="000000"/>
          <w:shd w:val="clear" w:color="auto" w:fill="FFFFFF"/>
          <w:lang w:val="de-DE"/>
        </w:rPr>
        <w:t>Zeitschrift für Psychologie/Journal of Psychology</w:t>
      </w:r>
      <w:r w:rsidRPr="00716A11">
        <w:rPr>
          <w:color w:val="000000"/>
          <w:shd w:val="clear" w:color="auto" w:fill="FFFFFF"/>
          <w:lang w:val="de-DE"/>
        </w:rPr>
        <w:t>, </w:t>
      </w:r>
      <w:r w:rsidRPr="00716A11">
        <w:rPr>
          <w:i/>
          <w:iCs/>
          <w:color w:val="000000"/>
          <w:shd w:val="clear" w:color="auto" w:fill="FFFFFF"/>
          <w:lang w:val="de-DE"/>
        </w:rPr>
        <w:t>217</w:t>
      </w:r>
      <w:r w:rsidRPr="00716A11">
        <w:rPr>
          <w:color w:val="000000"/>
          <w:shd w:val="clear" w:color="auto" w:fill="FFFFFF"/>
          <w:lang w:val="de-DE"/>
        </w:rPr>
        <w:t>(4), 230-232.</w:t>
      </w:r>
    </w:p>
    <w:p w14:paraId="625312E3" w14:textId="77777777" w:rsidR="009413DE" w:rsidRPr="00577C54" w:rsidRDefault="009413DE" w:rsidP="009413DE">
      <w:pPr>
        <w:spacing w:line="480" w:lineRule="auto"/>
        <w:ind w:left="720" w:hanging="720"/>
      </w:pPr>
      <w:proofErr w:type="spellStart"/>
      <w:r w:rsidRPr="00577C54">
        <w:t>Mesch</w:t>
      </w:r>
      <w:proofErr w:type="spellEnd"/>
      <w:r w:rsidRPr="00577C54">
        <w:t xml:space="preserve">, G. S. (2009). Parental mediation, online activities, and Cyberbullying. </w:t>
      </w:r>
      <w:proofErr w:type="spellStart"/>
      <w:r w:rsidRPr="00577C54">
        <w:t>C</w:t>
      </w:r>
      <w:r w:rsidRPr="00577C54">
        <w:rPr>
          <w:i/>
          <w:iCs/>
        </w:rPr>
        <w:t>yberPsychology</w:t>
      </w:r>
      <w:proofErr w:type="spellEnd"/>
      <w:r w:rsidRPr="00577C54">
        <w:rPr>
          <w:i/>
          <w:iCs/>
        </w:rPr>
        <w:t xml:space="preserve"> &amp; </w:t>
      </w:r>
      <w:proofErr w:type="spellStart"/>
      <w:r w:rsidRPr="00577C54">
        <w:rPr>
          <w:i/>
          <w:iCs/>
        </w:rPr>
        <w:t>Behavior</w:t>
      </w:r>
      <w:proofErr w:type="spellEnd"/>
      <w:r w:rsidRPr="00577C54">
        <w:t>, </w:t>
      </w:r>
      <w:r w:rsidRPr="00577C54">
        <w:rPr>
          <w:i/>
          <w:iCs/>
        </w:rPr>
        <w:t>12</w:t>
      </w:r>
      <w:r w:rsidRPr="00577C54">
        <w:t>(4), 387-393.</w:t>
      </w:r>
    </w:p>
    <w:p w14:paraId="280886F4" w14:textId="77777777" w:rsidR="009413DE" w:rsidRPr="00716A11" w:rsidRDefault="009413DE" w:rsidP="009413DE">
      <w:pPr>
        <w:spacing w:line="480" w:lineRule="auto"/>
        <w:ind w:left="720" w:hanging="720"/>
      </w:pPr>
      <w:r w:rsidRPr="00716A11">
        <w:lastRenderedPageBreak/>
        <w:t xml:space="preserve">Metzger, M., </w:t>
      </w:r>
      <w:proofErr w:type="spellStart"/>
      <w:r w:rsidRPr="00716A11">
        <w:t>Flanagin</w:t>
      </w:r>
      <w:proofErr w:type="spellEnd"/>
      <w:r w:rsidRPr="00716A11">
        <w:t xml:space="preserve">, A., &amp; </w:t>
      </w:r>
      <w:proofErr w:type="spellStart"/>
      <w:r w:rsidRPr="00716A11">
        <w:t>Nekmat</w:t>
      </w:r>
      <w:proofErr w:type="spellEnd"/>
      <w:r w:rsidRPr="00716A11">
        <w:t xml:space="preserve">, E. (2015). Comparative optimism in online credibility evaluation among parents and children. </w:t>
      </w:r>
      <w:r w:rsidRPr="00716A11">
        <w:rPr>
          <w:i/>
        </w:rPr>
        <w:t xml:space="preserve">Journal of Broadcasting &amp; Electronic Media, 59, </w:t>
      </w:r>
      <w:r w:rsidRPr="00716A11">
        <w:t>509-529.doi: 10.1080/08838151.2015.1054995</w:t>
      </w:r>
    </w:p>
    <w:p w14:paraId="6A2DF51C" w14:textId="77777777" w:rsidR="009413DE" w:rsidRPr="00716A11" w:rsidRDefault="009413DE" w:rsidP="009413DE">
      <w:pPr>
        <w:spacing w:line="480" w:lineRule="auto"/>
        <w:ind w:left="720" w:hanging="720"/>
      </w:pPr>
      <w:r w:rsidRPr="00716A11">
        <w:t xml:space="preserve">Milam, J. E., Sussman, S., </w:t>
      </w:r>
      <w:proofErr w:type="spellStart"/>
      <w:r w:rsidRPr="00716A11">
        <w:t>Ritt</w:t>
      </w:r>
      <w:proofErr w:type="spellEnd"/>
      <w:r w:rsidRPr="00716A11">
        <w:t xml:space="preserve">-Olson, A., &amp; Dent, C. W. (2000). Perceived invulnerability and cigarette smoking among adolescents. </w:t>
      </w:r>
      <w:r w:rsidRPr="00716A11">
        <w:rPr>
          <w:i/>
        </w:rPr>
        <w:t xml:space="preserve">Addictive </w:t>
      </w:r>
      <w:proofErr w:type="spellStart"/>
      <w:r w:rsidRPr="00716A11">
        <w:rPr>
          <w:i/>
        </w:rPr>
        <w:t>Behaviors</w:t>
      </w:r>
      <w:proofErr w:type="spellEnd"/>
      <w:r w:rsidRPr="00716A11">
        <w:rPr>
          <w:i/>
        </w:rPr>
        <w:t xml:space="preserve">, 25, </w:t>
      </w:r>
      <w:r w:rsidRPr="00716A11">
        <w:t>71-80.</w:t>
      </w:r>
    </w:p>
    <w:p w14:paraId="00213567" w14:textId="77777777" w:rsidR="009413DE" w:rsidRPr="00577C54" w:rsidRDefault="009413DE" w:rsidP="009413DE">
      <w:pPr>
        <w:spacing w:line="480" w:lineRule="auto"/>
        <w:ind w:left="720" w:hanging="720"/>
        <w:rPr>
          <w:lang w:val="en-US"/>
        </w:rPr>
      </w:pPr>
      <w:r w:rsidRPr="00577C54">
        <w:rPr>
          <w:lang w:val="en-US"/>
        </w:rPr>
        <w:t>Mishna, F., Khoury-</w:t>
      </w:r>
      <w:proofErr w:type="spellStart"/>
      <w:r w:rsidRPr="00577C54">
        <w:rPr>
          <w:lang w:val="en-US"/>
        </w:rPr>
        <w:t>Kassabri</w:t>
      </w:r>
      <w:proofErr w:type="spellEnd"/>
      <w:r w:rsidRPr="00577C54">
        <w:rPr>
          <w:lang w:val="en-US"/>
        </w:rPr>
        <w:t xml:space="preserve">, M., </w:t>
      </w:r>
      <w:proofErr w:type="spellStart"/>
      <w:r w:rsidRPr="00577C54">
        <w:rPr>
          <w:lang w:val="en-US"/>
        </w:rPr>
        <w:t>Gadalla</w:t>
      </w:r>
      <w:proofErr w:type="spellEnd"/>
      <w:r w:rsidRPr="00577C54">
        <w:rPr>
          <w:lang w:val="en-US"/>
        </w:rPr>
        <w:t xml:space="preserve">, T., &amp; </w:t>
      </w:r>
      <w:proofErr w:type="spellStart"/>
      <w:r w:rsidRPr="00577C54">
        <w:rPr>
          <w:lang w:val="en-US"/>
        </w:rPr>
        <w:t>Daciuk</w:t>
      </w:r>
      <w:proofErr w:type="spellEnd"/>
      <w:r w:rsidRPr="00577C54">
        <w:rPr>
          <w:lang w:val="en-US"/>
        </w:rPr>
        <w:t xml:space="preserve">, J. (2012). Risk factors for </w:t>
      </w:r>
    </w:p>
    <w:p w14:paraId="150A580F" w14:textId="77777777" w:rsidR="009413DE" w:rsidRDefault="009413DE" w:rsidP="009413DE">
      <w:pPr>
        <w:spacing w:line="480" w:lineRule="auto"/>
        <w:ind w:left="720"/>
        <w:rPr>
          <w:lang w:val="en-US"/>
        </w:rPr>
      </w:pPr>
      <w:r w:rsidRPr="00577C54">
        <w:rPr>
          <w:lang w:val="en-US"/>
        </w:rPr>
        <w:t xml:space="preserve">involvement in cyber bullying: Victims, bullies and </w:t>
      </w:r>
      <w:proofErr w:type="gramStart"/>
      <w:r w:rsidRPr="00577C54">
        <w:rPr>
          <w:lang w:val="en-US"/>
        </w:rPr>
        <w:t>bully</w:t>
      </w:r>
      <w:proofErr w:type="gramEnd"/>
      <w:r w:rsidRPr="00577C54">
        <w:rPr>
          <w:lang w:val="en-US"/>
        </w:rPr>
        <w:t>–victims. </w:t>
      </w:r>
      <w:r w:rsidRPr="00577C54">
        <w:rPr>
          <w:i/>
          <w:iCs/>
          <w:lang w:val="en-US"/>
        </w:rPr>
        <w:t>Children and Youth Services Review</w:t>
      </w:r>
      <w:r w:rsidRPr="00577C54">
        <w:rPr>
          <w:lang w:val="en-US"/>
        </w:rPr>
        <w:t>, </w:t>
      </w:r>
      <w:r w:rsidRPr="00577C54">
        <w:rPr>
          <w:i/>
          <w:iCs/>
          <w:lang w:val="en-US"/>
        </w:rPr>
        <w:t>34</w:t>
      </w:r>
      <w:r w:rsidRPr="00577C54">
        <w:rPr>
          <w:lang w:val="en-US"/>
        </w:rPr>
        <w:t>(1), 63-70.</w:t>
      </w:r>
    </w:p>
    <w:p w14:paraId="48E0EE4C" w14:textId="77777777" w:rsidR="009413DE" w:rsidRPr="00577C54" w:rsidRDefault="009413DE" w:rsidP="009413DE">
      <w:pPr>
        <w:spacing w:line="480" w:lineRule="auto"/>
        <w:ind w:left="720" w:hanging="720"/>
      </w:pPr>
      <w:r>
        <w:t>Mishna, F</w:t>
      </w:r>
      <w:r w:rsidRPr="00577C54">
        <w:t xml:space="preserve">., </w:t>
      </w:r>
      <w:proofErr w:type="spellStart"/>
      <w:r w:rsidRPr="00577C54">
        <w:t>McLuckie</w:t>
      </w:r>
      <w:proofErr w:type="spellEnd"/>
      <w:r w:rsidRPr="00577C54">
        <w:t xml:space="preserve">, A., &amp; Saini, M. (2009). Real-world dangers in an online reality: A qualitative study examining online relationships and cyber abuse. </w:t>
      </w:r>
      <w:r w:rsidRPr="00577C54">
        <w:rPr>
          <w:i/>
        </w:rPr>
        <w:t>Social Work Research</w:t>
      </w:r>
      <w:r w:rsidRPr="00577C54">
        <w:t xml:space="preserve">, 33, 107–118. </w:t>
      </w:r>
    </w:p>
    <w:p w14:paraId="7822C050" w14:textId="77777777" w:rsidR="009413DE" w:rsidRPr="00716A11" w:rsidRDefault="009413DE" w:rsidP="009413DE">
      <w:pPr>
        <w:spacing w:line="480" w:lineRule="auto"/>
        <w:ind w:left="720" w:hanging="720"/>
        <w:rPr>
          <w:color w:val="000000"/>
          <w:shd w:val="clear" w:color="auto" w:fill="FFFFFF"/>
        </w:rPr>
      </w:pPr>
      <w:r w:rsidRPr="00716A11">
        <w:rPr>
          <w:color w:val="000000"/>
          <w:shd w:val="clear" w:color="auto" w:fill="FFFFFF"/>
        </w:rPr>
        <w:t xml:space="preserve">Mishna, F., Saini, M., &amp; Solomon, S. (2009). Ongoing and online: Children and youth's </w:t>
      </w:r>
    </w:p>
    <w:p w14:paraId="6838C641" w14:textId="77777777" w:rsidR="009413DE" w:rsidRPr="00716A11" w:rsidRDefault="009413DE" w:rsidP="009413DE">
      <w:pPr>
        <w:spacing w:line="480" w:lineRule="auto"/>
        <w:ind w:left="720"/>
        <w:rPr>
          <w:color w:val="000000"/>
          <w:shd w:val="clear" w:color="auto" w:fill="FFFFFF"/>
        </w:rPr>
      </w:pPr>
      <w:r w:rsidRPr="00716A11">
        <w:rPr>
          <w:color w:val="000000"/>
          <w:shd w:val="clear" w:color="auto" w:fill="FFFFFF"/>
        </w:rPr>
        <w:t>perceptions of cyber bullying. </w:t>
      </w:r>
      <w:r w:rsidRPr="00716A11">
        <w:rPr>
          <w:i/>
          <w:iCs/>
          <w:color w:val="000000"/>
          <w:shd w:val="clear" w:color="auto" w:fill="FFFFFF"/>
        </w:rPr>
        <w:t>Children and Youth Services Review</w:t>
      </w:r>
      <w:r w:rsidRPr="00716A11">
        <w:rPr>
          <w:color w:val="000000"/>
          <w:shd w:val="clear" w:color="auto" w:fill="FFFFFF"/>
        </w:rPr>
        <w:t>, </w:t>
      </w:r>
      <w:r w:rsidRPr="00716A11">
        <w:rPr>
          <w:i/>
          <w:iCs/>
          <w:color w:val="000000"/>
          <w:shd w:val="clear" w:color="auto" w:fill="FFFFFF"/>
        </w:rPr>
        <w:t>31</w:t>
      </w:r>
      <w:r w:rsidRPr="00716A11">
        <w:rPr>
          <w:color w:val="000000"/>
          <w:shd w:val="clear" w:color="auto" w:fill="FFFFFF"/>
        </w:rPr>
        <w:t xml:space="preserve">(12), 1222-1228. </w:t>
      </w:r>
      <w:proofErr w:type="spellStart"/>
      <w:r w:rsidRPr="00716A11">
        <w:rPr>
          <w:color w:val="000000"/>
          <w:shd w:val="clear" w:color="auto" w:fill="FFFFFF"/>
        </w:rPr>
        <w:t>doi</w:t>
      </w:r>
      <w:proofErr w:type="spellEnd"/>
      <w:r w:rsidRPr="00716A11">
        <w:rPr>
          <w:color w:val="000000"/>
          <w:shd w:val="clear" w:color="auto" w:fill="FFFFFF"/>
        </w:rPr>
        <w:t>: 10.1016/j.childyouth.2009.05.004</w:t>
      </w:r>
    </w:p>
    <w:p w14:paraId="651A9BEE" w14:textId="77777777" w:rsidR="009413DE" w:rsidRPr="00577C54" w:rsidRDefault="009413DE" w:rsidP="009413DE">
      <w:pPr>
        <w:spacing w:line="480" w:lineRule="auto"/>
        <w:ind w:left="720" w:hanging="720"/>
      </w:pPr>
      <w:proofErr w:type="spellStart"/>
      <w:r w:rsidRPr="00577C54">
        <w:t>Mobin</w:t>
      </w:r>
      <w:proofErr w:type="spellEnd"/>
      <w:r w:rsidRPr="00577C54">
        <w:t xml:space="preserve">, A., Feng, C. X., &amp; Neudorf, C. (2017). Cybervictimization among preadolescents in a </w:t>
      </w:r>
    </w:p>
    <w:p w14:paraId="48DCDE04" w14:textId="77777777" w:rsidR="009413DE" w:rsidRPr="00577C54" w:rsidRDefault="009413DE" w:rsidP="009413DE">
      <w:pPr>
        <w:spacing w:line="480" w:lineRule="auto"/>
        <w:ind w:left="720"/>
      </w:pPr>
      <w:r w:rsidRPr="00577C54">
        <w:t xml:space="preserve">community-based sample in Canada: Prevalence and predictors. </w:t>
      </w:r>
      <w:r w:rsidRPr="00577C54">
        <w:rPr>
          <w:i/>
        </w:rPr>
        <w:t>Canadian Journal of Public Health</w:t>
      </w:r>
      <w:r w:rsidRPr="00577C54">
        <w:t xml:space="preserve">, 108, 475-481. </w:t>
      </w:r>
    </w:p>
    <w:p w14:paraId="5C3E1026" w14:textId="77777777" w:rsidR="009413DE" w:rsidRPr="00577C54" w:rsidRDefault="009413DE" w:rsidP="009413DE">
      <w:pPr>
        <w:spacing w:line="480" w:lineRule="auto"/>
        <w:ind w:left="720" w:hanging="720"/>
      </w:pPr>
      <w:proofErr w:type="spellStart"/>
      <w:r w:rsidRPr="00577C54">
        <w:t>Modecki</w:t>
      </w:r>
      <w:proofErr w:type="spellEnd"/>
      <w:r w:rsidRPr="00577C54">
        <w:t xml:space="preserve">, K. L., Minchin, J., Harbaugh, A. G., Guerra, N. G., and </w:t>
      </w:r>
      <w:proofErr w:type="spellStart"/>
      <w:r w:rsidRPr="00577C54">
        <w:t>Runions</w:t>
      </w:r>
      <w:proofErr w:type="spellEnd"/>
      <w:r w:rsidRPr="00577C54">
        <w:t xml:space="preserve">, K. C. (2014). Bullying prevalence across contexts: a meta-analysis measuring cyber and traditional bullying. </w:t>
      </w:r>
      <w:r w:rsidRPr="00577C54">
        <w:rPr>
          <w:i/>
        </w:rPr>
        <w:t>Journal of Adolescent Health,</w:t>
      </w:r>
      <w:r w:rsidRPr="00577C54">
        <w:t xml:space="preserve"> 55, 602–611. </w:t>
      </w:r>
    </w:p>
    <w:p w14:paraId="53FE73B2" w14:textId="77777777" w:rsidR="009413DE" w:rsidRDefault="009413DE" w:rsidP="009413DE">
      <w:pPr>
        <w:spacing w:line="480" w:lineRule="auto"/>
        <w:ind w:left="720" w:hanging="720"/>
      </w:pPr>
      <w:r w:rsidRPr="000728B7">
        <w:t xml:space="preserve">Monks, C., Robinson, S., &amp; </w:t>
      </w:r>
      <w:proofErr w:type="spellStart"/>
      <w:r w:rsidRPr="000728B7">
        <w:t>Worlidge</w:t>
      </w:r>
      <w:proofErr w:type="spellEnd"/>
      <w:r w:rsidRPr="000728B7">
        <w:t>, P. (2012). The emergence of cyberbullying: A survey of primary school pupils' perceptions and experiences. School Psychology International, 33(5), 477–491.</w:t>
      </w:r>
    </w:p>
    <w:p w14:paraId="63A95119" w14:textId="77777777" w:rsidR="009413DE" w:rsidRPr="00716A11" w:rsidRDefault="009413DE" w:rsidP="009413DE">
      <w:pPr>
        <w:spacing w:line="480" w:lineRule="auto"/>
        <w:ind w:left="720" w:hanging="720"/>
      </w:pPr>
      <w:r w:rsidRPr="00716A11">
        <w:rPr>
          <w:lang w:val="it-IT"/>
        </w:rPr>
        <w:lastRenderedPageBreak/>
        <w:t xml:space="preserve">Morrongiello, B. A., &amp; Rennie, H. (1998). </w:t>
      </w:r>
      <w:r w:rsidRPr="00716A11">
        <w:t xml:space="preserve">Why do boys engage in more risk taking than girls? The role of attributions, beliefs, and risk appraisals. </w:t>
      </w:r>
      <w:r w:rsidRPr="00716A11">
        <w:rPr>
          <w:i/>
        </w:rPr>
        <w:t xml:space="preserve">Journal of </w:t>
      </w:r>
      <w:proofErr w:type="spellStart"/>
      <w:r w:rsidRPr="00716A11">
        <w:rPr>
          <w:i/>
        </w:rPr>
        <w:t>Pediatric</w:t>
      </w:r>
      <w:proofErr w:type="spellEnd"/>
      <w:r w:rsidRPr="00716A11">
        <w:rPr>
          <w:i/>
        </w:rPr>
        <w:t xml:space="preserve"> Psychology, 23</w:t>
      </w:r>
      <w:r w:rsidRPr="00716A11">
        <w:t>(1), 33-43.</w:t>
      </w:r>
    </w:p>
    <w:p w14:paraId="71991953" w14:textId="77777777" w:rsidR="009413DE" w:rsidRPr="00577C54" w:rsidRDefault="009413DE" w:rsidP="009413DE">
      <w:pPr>
        <w:spacing w:line="480" w:lineRule="auto"/>
        <w:ind w:left="720" w:hanging="720"/>
      </w:pPr>
      <w:r w:rsidRPr="00577C54">
        <w:t xml:space="preserve">Mura, G., </w:t>
      </w:r>
      <w:proofErr w:type="spellStart"/>
      <w:r w:rsidRPr="00577C54">
        <w:t>Topcu</w:t>
      </w:r>
      <w:proofErr w:type="spellEnd"/>
      <w:r w:rsidRPr="00577C54">
        <w:t xml:space="preserve">, C., </w:t>
      </w:r>
      <w:proofErr w:type="spellStart"/>
      <w:r w:rsidRPr="00577C54">
        <w:t>Erdur</w:t>
      </w:r>
      <w:proofErr w:type="spellEnd"/>
      <w:r w:rsidRPr="00577C54">
        <w:t xml:space="preserve">-Baker, O., &amp; </w:t>
      </w:r>
      <w:proofErr w:type="spellStart"/>
      <w:r w:rsidRPr="00577C54">
        <w:t>Diamantinia</w:t>
      </w:r>
      <w:proofErr w:type="spellEnd"/>
      <w:r w:rsidRPr="00577C54">
        <w:t xml:space="preserve">, D. (2011). An international study of cyber bullying perception and diffusion among adolescents. </w:t>
      </w:r>
      <w:r w:rsidRPr="00577C54">
        <w:rPr>
          <w:i/>
        </w:rPr>
        <w:t xml:space="preserve">Procedia Social and </w:t>
      </w:r>
      <w:proofErr w:type="spellStart"/>
      <w:r w:rsidRPr="00577C54">
        <w:rPr>
          <w:i/>
        </w:rPr>
        <w:t>Behavioral</w:t>
      </w:r>
      <w:proofErr w:type="spellEnd"/>
      <w:r w:rsidRPr="00577C54">
        <w:rPr>
          <w:i/>
        </w:rPr>
        <w:t xml:space="preserve"> Sciences</w:t>
      </w:r>
      <w:r w:rsidRPr="00577C54">
        <w:t xml:space="preserve">, 15, 3805–3809. </w:t>
      </w:r>
    </w:p>
    <w:p w14:paraId="196D7EEA" w14:textId="77777777" w:rsidR="009413DE" w:rsidRPr="00716A11" w:rsidRDefault="009413DE" w:rsidP="009413DE">
      <w:pPr>
        <w:spacing w:line="480" w:lineRule="auto"/>
        <w:ind w:left="720" w:hanging="720"/>
        <w:rPr>
          <w:color w:val="000000"/>
          <w:shd w:val="clear" w:color="auto" w:fill="FFFFFF"/>
          <w:lang w:val="en-US"/>
        </w:rPr>
      </w:pPr>
      <w:proofErr w:type="spellStart"/>
      <w:r w:rsidRPr="00716A11">
        <w:rPr>
          <w:color w:val="000000"/>
          <w:shd w:val="clear" w:color="auto" w:fill="FFFFFF"/>
          <w:lang w:val="en-US"/>
        </w:rPr>
        <w:t>Nocentini</w:t>
      </w:r>
      <w:proofErr w:type="spellEnd"/>
      <w:r w:rsidRPr="00716A11">
        <w:rPr>
          <w:color w:val="000000"/>
          <w:shd w:val="clear" w:color="auto" w:fill="FFFFFF"/>
          <w:lang w:val="en-US"/>
        </w:rPr>
        <w:t xml:space="preserve">, A., </w:t>
      </w:r>
      <w:proofErr w:type="spellStart"/>
      <w:r w:rsidRPr="00716A11">
        <w:rPr>
          <w:color w:val="000000"/>
          <w:shd w:val="clear" w:color="auto" w:fill="FFFFFF"/>
          <w:lang w:val="en-US"/>
        </w:rPr>
        <w:t>Calmaestra</w:t>
      </w:r>
      <w:proofErr w:type="spellEnd"/>
      <w:r w:rsidRPr="00716A11">
        <w:rPr>
          <w:color w:val="000000"/>
          <w:shd w:val="clear" w:color="auto" w:fill="FFFFFF"/>
          <w:lang w:val="en-US"/>
        </w:rPr>
        <w:t>, J., Schultze-</w:t>
      </w:r>
      <w:proofErr w:type="spellStart"/>
      <w:r w:rsidRPr="00716A11">
        <w:rPr>
          <w:color w:val="000000"/>
          <w:shd w:val="clear" w:color="auto" w:fill="FFFFFF"/>
          <w:lang w:val="en-US"/>
        </w:rPr>
        <w:t>Krumbholz</w:t>
      </w:r>
      <w:proofErr w:type="spellEnd"/>
      <w:r w:rsidRPr="00716A11">
        <w:rPr>
          <w:color w:val="000000"/>
          <w:shd w:val="clear" w:color="auto" w:fill="FFFFFF"/>
          <w:lang w:val="en-US"/>
        </w:rPr>
        <w:t xml:space="preserve">, A., </w:t>
      </w:r>
      <w:proofErr w:type="spellStart"/>
      <w:r w:rsidRPr="00716A11">
        <w:rPr>
          <w:color w:val="000000"/>
          <w:shd w:val="clear" w:color="auto" w:fill="FFFFFF"/>
          <w:lang w:val="en-US"/>
        </w:rPr>
        <w:t>Scheithauer</w:t>
      </w:r>
      <w:proofErr w:type="spellEnd"/>
      <w:r w:rsidRPr="00716A11">
        <w:rPr>
          <w:color w:val="000000"/>
          <w:shd w:val="clear" w:color="auto" w:fill="FFFFFF"/>
          <w:lang w:val="en-US"/>
        </w:rPr>
        <w:t xml:space="preserve">, H., Ortega, R., &amp; </w:t>
      </w:r>
    </w:p>
    <w:p w14:paraId="18AA90EE" w14:textId="77777777" w:rsidR="009413DE" w:rsidRPr="00716A11" w:rsidRDefault="009413DE" w:rsidP="009413DE">
      <w:pPr>
        <w:spacing w:line="480" w:lineRule="auto"/>
        <w:ind w:left="720"/>
        <w:rPr>
          <w:color w:val="000000"/>
          <w:shd w:val="clear" w:color="auto" w:fill="FFFFFF"/>
          <w:lang w:val="en-US"/>
        </w:rPr>
      </w:pPr>
      <w:proofErr w:type="spellStart"/>
      <w:r w:rsidRPr="00716A11">
        <w:rPr>
          <w:color w:val="000000"/>
          <w:shd w:val="clear" w:color="auto" w:fill="FFFFFF"/>
          <w:lang w:val="en-US"/>
        </w:rPr>
        <w:t>Menesini</w:t>
      </w:r>
      <w:proofErr w:type="spellEnd"/>
      <w:r w:rsidRPr="00716A11">
        <w:rPr>
          <w:color w:val="000000"/>
          <w:shd w:val="clear" w:color="auto" w:fill="FFFFFF"/>
          <w:lang w:val="en-US"/>
        </w:rPr>
        <w:t xml:space="preserve">, E. (2010). Cyberbullying: Labels, </w:t>
      </w:r>
      <w:proofErr w:type="spellStart"/>
      <w:proofErr w:type="gramStart"/>
      <w:r w:rsidRPr="00716A11">
        <w:rPr>
          <w:color w:val="000000"/>
          <w:shd w:val="clear" w:color="auto" w:fill="FFFFFF"/>
          <w:lang w:val="en-US"/>
        </w:rPr>
        <w:t>behaviours</w:t>
      </w:r>
      <w:proofErr w:type="spellEnd"/>
      <w:proofErr w:type="gramEnd"/>
      <w:r w:rsidRPr="00716A11">
        <w:rPr>
          <w:color w:val="000000"/>
          <w:shd w:val="clear" w:color="auto" w:fill="FFFFFF"/>
          <w:lang w:val="en-US"/>
        </w:rPr>
        <w:t xml:space="preserve"> and definition in three European countries. </w:t>
      </w:r>
      <w:r w:rsidRPr="00716A11">
        <w:rPr>
          <w:i/>
          <w:iCs/>
          <w:color w:val="000000"/>
          <w:shd w:val="clear" w:color="auto" w:fill="FFFFFF"/>
          <w:lang w:val="en-US"/>
        </w:rPr>
        <w:t>Journal of Psychologists and Counsellors in Schools</w:t>
      </w:r>
      <w:r w:rsidRPr="00716A11">
        <w:rPr>
          <w:color w:val="000000"/>
          <w:shd w:val="clear" w:color="auto" w:fill="FFFFFF"/>
          <w:lang w:val="en-US"/>
        </w:rPr>
        <w:t>, </w:t>
      </w:r>
      <w:r w:rsidRPr="00716A11">
        <w:rPr>
          <w:i/>
          <w:iCs/>
          <w:color w:val="000000"/>
          <w:shd w:val="clear" w:color="auto" w:fill="FFFFFF"/>
          <w:lang w:val="en-US"/>
        </w:rPr>
        <w:t>20</w:t>
      </w:r>
      <w:r w:rsidRPr="00716A11">
        <w:rPr>
          <w:color w:val="000000"/>
          <w:shd w:val="clear" w:color="auto" w:fill="FFFFFF"/>
          <w:lang w:val="en-US"/>
        </w:rPr>
        <w:t>(2), 129-142.</w:t>
      </w:r>
    </w:p>
    <w:p w14:paraId="6286BD98" w14:textId="77777777" w:rsidR="009413DE" w:rsidRPr="00577C54" w:rsidRDefault="009413DE" w:rsidP="009413DE">
      <w:pPr>
        <w:spacing w:line="480" w:lineRule="auto"/>
        <w:ind w:left="720" w:hanging="720"/>
      </w:pPr>
      <w:proofErr w:type="spellStart"/>
      <w:r w:rsidRPr="00577C54">
        <w:t>Oberst</w:t>
      </w:r>
      <w:proofErr w:type="spellEnd"/>
      <w:r w:rsidRPr="00577C54">
        <w:t xml:space="preserve">, U., </w:t>
      </w:r>
      <w:proofErr w:type="spellStart"/>
      <w:r w:rsidRPr="00577C54">
        <w:t>Wegmann</w:t>
      </w:r>
      <w:proofErr w:type="spellEnd"/>
      <w:r w:rsidRPr="00577C54">
        <w:t xml:space="preserve">, E., </w:t>
      </w:r>
      <w:proofErr w:type="spellStart"/>
      <w:r w:rsidRPr="00577C54">
        <w:t>Stodt</w:t>
      </w:r>
      <w:proofErr w:type="spellEnd"/>
      <w:r w:rsidRPr="00577C54">
        <w:t xml:space="preserve">, B., Brand, M., &amp; </w:t>
      </w:r>
      <w:proofErr w:type="spellStart"/>
      <w:r w:rsidRPr="00577C54">
        <w:t>Chamarro</w:t>
      </w:r>
      <w:proofErr w:type="spellEnd"/>
      <w:r w:rsidRPr="00577C54">
        <w:t xml:space="preserve">, A. (2017). Negative </w:t>
      </w:r>
    </w:p>
    <w:p w14:paraId="662466D4" w14:textId="77777777" w:rsidR="009413DE" w:rsidRPr="00577C54" w:rsidRDefault="009413DE" w:rsidP="009413DE">
      <w:pPr>
        <w:spacing w:line="480" w:lineRule="auto"/>
        <w:ind w:left="720"/>
      </w:pPr>
      <w:r w:rsidRPr="00577C54">
        <w:t>consequences from heavy social networking in adolescents: The mediating role of fear of missing out. </w:t>
      </w:r>
      <w:r w:rsidRPr="00577C54">
        <w:rPr>
          <w:i/>
          <w:iCs/>
        </w:rPr>
        <w:t>Journal of adolescence</w:t>
      </w:r>
      <w:r w:rsidRPr="00577C54">
        <w:t>, </w:t>
      </w:r>
      <w:r w:rsidRPr="00577C54">
        <w:rPr>
          <w:i/>
          <w:iCs/>
        </w:rPr>
        <w:t>55</w:t>
      </w:r>
      <w:r w:rsidRPr="00577C54">
        <w:t>, 51-60.</w:t>
      </w:r>
    </w:p>
    <w:p w14:paraId="1D89C176" w14:textId="77777777" w:rsidR="009413DE" w:rsidRPr="00577C54" w:rsidRDefault="009413DE" w:rsidP="009413DE">
      <w:pPr>
        <w:spacing w:line="480" w:lineRule="auto"/>
        <w:ind w:left="720" w:hanging="720"/>
      </w:pPr>
      <w:proofErr w:type="spellStart"/>
      <w:r w:rsidRPr="00577C54">
        <w:t>O’Brennan</w:t>
      </w:r>
      <w:proofErr w:type="spellEnd"/>
      <w:r w:rsidRPr="00577C54">
        <w:t xml:space="preserve">, L. M., Bradshaw, C. P., &amp; Sawyer, A. L. (2009). Examining developmental differences in the social-emotional problems among frequent bullies, victims, and bully/victims. </w:t>
      </w:r>
      <w:r w:rsidRPr="00577C54">
        <w:rPr>
          <w:i/>
        </w:rPr>
        <w:t>Psychology in the Schools</w:t>
      </w:r>
      <w:r w:rsidRPr="00577C54">
        <w:t xml:space="preserve">, 46, 100–115. </w:t>
      </w:r>
    </w:p>
    <w:p w14:paraId="48CF9BAA" w14:textId="4DF23EA4" w:rsidR="009413DE" w:rsidRPr="006208E1" w:rsidRDefault="009413DE" w:rsidP="009413DE">
      <w:pPr>
        <w:spacing w:line="480" w:lineRule="auto"/>
        <w:ind w:left="720" w:hanging="720"/>
        <w:rPr>
          <w:lang w:val="en-US"/>
        </w:rPr>
      </w:pPr>
      <w:r w:rsidRPr="006208E1">
        <w:t xml:space="preserve">OECD. (2017). </w:t>
      </w:r>
      <w:r w:rsidRPr="000A320A">
        <w:rPr>
          <w:i/>
        </w:rPr>
        <w:t>PISA 2015 Results (Volume III): Students’ Well-Being</w:t>
      </w:r>
      <w:r w:rsidRPr="006208E1">
        <w:t xml:space="preserve">. Retrieved from </w:t>
      </w:r>
      <w:hyperlink r:id="rId14" w:history="1">
        <w:r w:rsidRPr="00FC6664">
          <w:rPr>
            <w:rStyle w:val="Hyperlink"/>
          </w:rPr>
          <w:t>http://www.oecd.org/education/pisa-2015-results-volume-iii-9789264273856-en.htm</w:t>
        </w:r>
      </w:hyperlink>
    </w:p>
    <w:p w14:paraId="5F93B3C1" w14:textId="02925AAD" w:rsidR="009413DE" w:rsidRPr="00577C54" w:rsidRDefault="009413DE" w:rsidP="009413DE">
      <w:pPr>
        <w:spacing w:line="480" w:lineRule="auto"/>
        <w:ind w:left="720" w:hanging="720"/>
      </w:pPr>
      <w:r>
        <w:t>O</w:t>
      </w:r>
      <w:r w:rsidRPr="00577C54">
        <w:t>fcom</w:t>
      </w:r>
      <w:r>
        <w:t>. (2018).</w:t>
      </w:r>
      <w:r w:rsidRPr="00577C54">
        <w:t xml:space="preserve"> </w:t>
      </w:r>
      <w:r w:rsidRPr="000A320A">
        <w:rPr>
          <w:i/>
        </w:rPr>
        <w:t>Children and Parents: Media use and attitudes report 2018</w:t>
      </w:r>
      <w:r>
        <w:t xml:space="preserve">. Retrieved </w:t>
      </w:r>
      <w:r w:rsidRPr="00577C54">
        <w:t xml:space="preserve">from </w:t>
      </w:r>
      <w:hyperlink r:id="rId15" w:history="1">
        <w:r w:rsidRPr="00577C54">
          <w:rPr>
            <w:rStyle w:val="Hyperlink"/>
          </w:rPr>
          <w:t>https://www.ofcom.org.uk/__data/assets/pdf_file/0024/134907/Children-and-Parents-Media-Use-and-Attitudes-2018.pdf</w:t>
        </w:r>
      </w:hyperlink>
    </w:p>
    <w:p w14:paraId="4063DBA3" w14:textId="77777777" w:rsidR="009413DE" w:rsidRPr="00716A11" w:rsidRDefault="009413DE" w:rsidP="009413DE">
      <w:pPr>
        <w:spacing w:line="480" w:lineRule="auto"/>
        <w:ind w:left="720" w:hanging="720"/>
        <w:rPr>
          <w:color w:val="000000"/>
          <w:shd w:val="clear" w:color="auto" w:fill="FFFFFF"/>
        </w:rPr>
      </w:pPr>
      <w:r w:rsidRPr="00716A11">
        <w:rPr>
          <w:color w:val="000000"/>
          <w:shd w:val="clear" w:color="auto" w:fill="FFFFFF"/>
        </w:rPr>
        <w:t>Olweus, D. (1978). </w:t>
      </w:r>
      <w:r w:rsidRPr="00716A11">
        <w:rPr>
          <w:i/>
          <w:iCs/>
          <w:color w:val="000000"/>
          <w:shd w:val="clear" w:color="auto" w:fill="FFFFFF"/>
        </w:rPr>
        <w:t>Aggression in the schools: Bullies and whipping boys</w:t>
      </w:r>
      <w:r w:rsidRPr="00716A11">
        <w:rPr>
          <w:color w:val="000000"/>
          <w:shd w:val="clear" w:color="auto" w:fill="FFFFFF"/>
        </w:rPr>
        <w:t>. Hemisphere.</w:t>
      </w:r>
    </w:p>
    <w:p w14:paraId="51EDE4F7" w14:textId="77777777" w:rsidR="009413DE" w:rsidRPr="00716A11" w:rsidRDefault="009413DE" w:rsidP="009413DE">
      <w:pPr>
        <w:spacing w:line="480" w:lineRule="auto"/>
        <w:ind w:left="720" w:hanging="720"/>
        <w:rPr>
          <w:color w:val="000000"/>
          <w:shd w:val="clear" w:color="auto" w:fill="FFFFFF"/>
        </w:rPr>
      </w:pPr>
      <w:r w:rsidRPr="00716A11">
        <w:rPr>
          <w:color w:val="000000"/>
          <w:shd w:val="clear" w:color="auto" w:fill="FFFFFF"/>
        </w:rPr>
        <w:t>Olweus, D. (2003). A profile of bullying at school. </w:t>
      </w:r>
      <w:r w:rsidRPr="00716A11">
        <w:rPr>
          <w:i/>
          <w:iCs/>
          <w:color w:val="000000"/>
          <w:shd w:val="clear" w:color="auto" w:fill="FFFFFF"/>
        </w:rPr>
        <w:t>Educational leadership</w:t>
      </w:r>
      <w:r w:rsidRPr="00716A11">
        <w:rPr>
          <w:color w:val="000000"/>
          <w:shd w:val="clear" w:color="auto" w:fill="FFFFFF"/>
        </w:rPr>
        <w:t>, </w:t>
      </w:r>
      <w:r w:rsidRPr="00716A11">
        <w:rPr>
          <w:i/>
          <w:iCs/>
          <w:color w:val="000000"/>
          <w:shd w:val="clear" w:color="auto" w:fill="FFFFFF"/>
        </w:rPr>
        <w:t>60</w:t>
      </w:r>
      <w:r w:rsidRPr="00716A11">
        <w:rPr>
          <w:color w:val="000000"/>
          <w:shd w:val="clear" w:color="auto" w:fill="FFFFFF"/>
        </w:rPr>
        <w:t>(6), 12-17.</w:t>
      </w:r>
    </w:p>
    <w:p w14:paraId="2E75AF06" w14:textId="77777777" w:rsidR="009413DE" w:rsidRPr="00716A11" w:rsidRDefault="009413DE" w:rsidP="009413DE">
      <w:pPr>
        <w:spacing w:line="480" w:lineRule="auto"/>
        <w:ind w:left="720" w:hanging="720"/>
        <w:rPr>
          <w:i/>
          <w:iCs/>
          <w:color w:val="000000"/>
          <w:shd w:val="clear" w:color="auto" w:fill="FFFFFF"/>
        </w:rPr>
      </w:pPr>
      <w:r w:rsidRPr="00716A11">
        <w:rPr>
          <w:color w:val="000000"/>
          <w:shd w:val="clear" w:color="auto" w:fill="FFFFFF"/>
        </w:rPr>
        <w:t>Olweus, D. (2013). School bullying: Development and some important challenges. </w:t>
      </w:r>
      <w:r w:rsidRPr="00716A11">
        <w:rPr>
          <w:i/>
          <w:iCs/>
          <w:color w:val="000000"/>
          <w:shd w:val="clear" w:color="auto" w:fill="FFFFFF"/>
        </w:rPr>
        <w:t xml:space="preserve">Annual </w:t>
      </w:r>
    </w:p>
    <w:p w14:paraId="73C8441B" w14:textId="77777777" w:rsidR="009413DE" w:rsidRPr="00716A11" w:rsidRDefault="009413DE" w:rsidP="009413DE">
      <w:pPr>
        <w:spacing w:line="480" w:lineRule="auto"/>
        <w:ind w:left="720"/>
        <w:rPr>
          <w:color w:val="000000"/>
          <w:shd w:val="clear" w:color="auto" w:fill="FFFFFF"/>
        </w:rPr>
      </w:pPr>
      <w:r w:rsidRPr="00716A11">
        <w:rPr>
          <w:i/>
          <w:iCs/>
          <w:color w:val="000000"/>
          <w:shd w:val="clear" w:color="auto" w:fill="FFFFFF"/>
        </w:rPr>
        <w:t>review of clinical psychology</w:t>
      </w:r>
      <w:r w:rsidRPr="00716A11">
        <w:rPr>
          <w:color w:val="000000"/>
          <w:shd w:val="clear" w:color="auto" w:fill="FFFFFF"/>
        </w:rPr>
        <w:t>, </w:t>
      </w:r>
      <w:r w:rsidRPr="00716A11">
        <w:rPr>
          <w:i/>
          <w:iCs/>
          <w:color w:val="000000"/>
          <w:shd w:val="clear" w:color="auto" w:fill="FFFFFF"/>
        </w:rPr>
        <w:t>9</w:t>
      </w:r>
      <w:r w:rsidRPr="00716A11">
        <w:rPr>
          <w:color w:val="000000"/>
          <w:shd w:val="clear" w:color="auto" w:fill="FFFFFF"/>
        </w:rPr>
        <w:t>, 751-780.</w:t>
      </w:r>
    </w:p>
    <w:p w14:paraId="64E9B239" w14:textId="77777777" w:rsidR="009413DE" w:rsidRPr="00716A11" w:rsidRDefault="009413DE" w:rsidP="009413DE">
      <w:pPr>
        <w:spacing w:line="480" w:lineRule="auto"/>
        <w:ind w:left="720" w:hanging="720"/>
        <w:rPr>
          <w:i/>
          <w:iCs/>
          <w:color w:val="000000"/>
          <w:shd w:val="clear" w:color="auto" w:fill="FFFFFF"/>
        </w:rPr>
      </w:pPr>
      <w:r w:rsidRPr="00716A11">
        <w:rPr>
          <w:color w:val="000000"/>
          <w:shd w:val="clear" w:color="auto" w:fill="FFFFFF"/>
        </w:rPr>
        <w:lastRenderedPageBreak/>
        <w:t>Olweus, D., &amp; Limber, S. P. (2018). Some problems with cyberbullying research. </w:t>
      </w:r>
      <w:r w:rsidRPr="00716A11">
        <w:rPr>
          <w:i/>
          <w:iCs/>
          <w:color w:val="000000"/>
          <w:shd w:val="clear" w:color="auto" w:fill="FFFFFF"/>
        </w:rPr>
        <w:t xml:space="preserve">Current </w:t>
      </w:r>
    </w:p>
    <w:p w14:paraId="74671CA1" w14:textId="77777777" w:rsidR="009413DE" w:rsidRPr="00716A11" w:rsidRDefault="009413DE" w:rsidP="009413DE">
      <w:pPr>
        <w:spacing w:line="480" w:lineRule="auto"/>
        <w:ind w:left="720"/>
        <w:rPr>
          <w:color w:val="000000"/>
          <w:shd w:val="clear" w:color="auto" w:fill="FFFFFF"/>
        </w:rPr>
      </w:pPr>
      <w:r w:rsidRPr="00716A11">
        <w:rPr>
          <w:i/>
          <w:iCs/>
          <w:color w:val="000000"/>
          <w:shd w:val="clear" w:color="auto" w:fill="FFFFFF"/>
        </w:rPr>
        <w:t>opinion in psychology</w:t>
      </w:r>
      <w:r w:rsidRPr="00716A11">
        <w:rPr>
          <w:color w:val="000000"/>
          <w:shd w:val="clear" w:color="auto" w:fill="FFFFFF"/>
        </w:rPr>
        <w:t>, </w:t>
      </w:r>
      <w:r w:rsidRPr="00716A11">
        <w:rPr>
          <w:i/>
          <w:iCs/>
          <w:color w:val="000000"/>
          <w:shd w:val="clear" w:color="auto" w:fill="FFFFFF"/>
        </w:rPr>
        <w:t>19</w:t>
      </w:r>
      <w:r w:rsidRPr="00716A11">
        <w:rPr>
          <w:color w:val="000000"/>
          <w:shd w:val="clear" w:color="auto" w:fill="FFFFFF"/>
        </w:rPr>
        <w:t>, 139-143.</w:t>
      </w:r>
    </w:p>
    <w:p w14:paraId="32C24A38" w14:textId="77777777" w:rsidR="009413DE" w:rsidRPr="00716A11" w:rsidRDefault="009413DE" w:rsidP="009413DE">
      <w:pPr>
        <w:spacing w:line="480" w:lineRule="auto"/>
        <w:ind w:left="720" w:hanging="720"/>
      </w:pPr>
      <w:proofErr w:type="spellStart"/>
      <w:r w:rsidRPr="00716A11">
        <w:t>Pahl</w:t>
      </w:r>
      <w:proofErr w:type="spellEnd"/>
      <w:r w:rsidRPr="00716A11">
        <w:t xml:space="preserve">, S., </w:t>
      </w:r>
      <w:proofErr w:type="spellStart"/>
      <w:r w:rsidRPr="00716A11">
        <w:t>Eiser</w:t>
      </w:r>
      <w:proofErr w:type="spellEnd"/>
      <w:r w:rsidRPr="00716A11">
        <w:t xml:space="preserve">, J. R., &amp; White, M. P. (2009). Boundaries of self-positivity: The effect of comparison focus </w:t>
      </w:r>
      <w:proofErr w:type="gramStart"/>
      <w:r w:rsidRPr="00716A11">
        <w:t>in</w:t>
      </w:r>
      <w:proofErr w:type="gramEnd"/>
      <w:r w:rsidRPr="00716A11">
        <w:t xml:space="preserve"> self-friend comparisons. </w:t>
      </w:r>
      <w:r w:rsidRPr="00716A11">
        <w:rPr>
          <w:i/>
        </w:rPr>
        <w:t xml:space="preserve">The Journal of Social Psychology, 149, </w:t>
      </w:r>
      <w:r w:rsidRPr="00716A11">
        <w:t>413-424.</w:t>
      </w:r>
    </w:p>
    <w:p w14:paraId="62A61863" w14:textId="77777777" w:rsidR="009413DE" w:rsidRPr="00577C54" w:rsidRDefault="009413DE" w:rsidP="009413DE">
      <w:pPr>
        <w:shd w:val="clear" w:color="auto" w:fill="FFFFFF"/>
        <w:spacing w:line="480" w:lineRule="auto"/>
        <w:ind w:left="720" w:hanging="720"/>
      </w:pPr>
      <w:r w:rsidRPr="00577C54">
        <w:t xml:space="preserve">Palfrey, J., &amp; Gasser, U. (2008). </w:t>
      </w:r>
      <w:r w:rsidRPr="00577C54">
        <w:rPr>
          <w:i/>
        </w:rPr>
        <w:t>Born Digital: Understanding the first generation of digital natives</w:t>
      </w:r>
      <w:r w:rsidRPr="00577C54">
        <w:t xml:space="preserve">. New York: Basic Books. </w:t>
      </w:r>
    </w:p>
    <w:p w14:paraId="19028A33" w14:textId="77777777" w:rsidR="009413DE" w:rsidRDefault="009413DE" w:rsidP="009413DE">
      <w:pPr>
        <w:shd w:val="clear" w:color="auto" w:fill="FFFFFF"/>
        <w:spacing w:line="480" w:lineRule="auto"/>
        <w:ind w:left="720" w:hanging="720"/>
        <w:rPr>
          <w:lang w:eastAsia="en-GB"/>
        </w:rPr>
      </w:pPr>
      <w:r w:rsidRPr="002F7298">
        <w:rPr>
          <w:lang w:eastAsia="en-GB"/>
        </w:rPr>
        <w:t xml:space="preserve">Palladino, B. E., </w:t>
      </w:r>
      <w:proofErr w:type="spellStart"/>
      <w:r w:rsidRPr="002F7298">
        <w:rPr>
          <w:lang w:eastAsia="en-GB"/>
        </w:rPr>
        <w:t>Nocentini</w:t>
      </w:r>
      <w:proofErr w:type="spellEnd"/>
      <w:r w:rsidRPr="002F7298">
        <w:rPr>
          <w:lang w:eastAsia="en-GB"/>
        </w:rPr>
        <w:t>, A., and</w:t>
      </w:r>
      <w:r>
        <w:rPr>
          <w:lang w:eastAsia="en-GB"/>
        </w:rPr>
        <w:t xml:space="preserve"> </w:t>
      </w:r>
      <w:proofErr w:type="spellStart"/>
      <w:r w:rsidRPr="002F7298">
        <w:rPr>
          <w:lang w:eastAsia="en-GB"/>
        </w:rPr>
        <w:t>Menesini</w:t>
      </w:r>
      <w:proofErr w:type="spellEnd"/>
      <w:r w:rsidRPr="002F7298">
        <w:rPr>
          <w:lang w:eastAsia="en-GB"/>
        </w:rPr>
        <w:t xml:space="preserve">, E. (2015). Psychometric properties of the </w:t>
      </w:r>
      <w:proofErr w:type="spellStart"/>
      <w:r w:rsidRPr="002F7298">
        <w:rPr>
          <w:lang w:eastAsia="en-GB"/>
        </w:rPr>
        <w:t>florence</w:t>
      </w:r>
      <w:proofErr w:type="spellEnd"/>
      <w:r w:rsidRPr="002F7298">
        <w:rPr>
          <w:lang w:eastAsia="en-GB"/>
        </w:rPr>
        <w:t xml:space="preserve"> cyberbullying-cybervictimization scales. </w:t>
      </w:r>
      <w:r w:rsidRPr="007507FE">
        <w:rPr>
          <w:i/>
          <w:lang w:eastAsia="en-GB"/>
        </w:rPr>
        <w:t xml:space="preserve">Cyberpsychology, </w:t>
      </w:r>
      <w:proofErr w:type="spellStart"/>
      <w:r w:rsidRPr="007507FE">
        <w:rPr>
          <w:i/>
          <w:lang w:eastAsia="en-GB"/>
        </w:rPr>
        <w:t>Behavior</w:t>
      </w:r>
      <w:proofErr w:type="spellEnd"/>
      <w:r w:rsidRPr="007507FE">
        <w:rPr>
          <w:i/>
          <w:lang w:eastAsia="en-GB"/>
        </w:rPr>
        <w:t xml:space="preserve"> and Social Networking</w:t>
      </w:r>
      <w:r>
        <w:rPr>
          <w:lang w:eastAsia="en-GB"/>
        </w:rPr>
        <w:t>,</w:t>
      </w:r>
      <w:r w:rsidRPr="002F7298">
        <w:rPr>
          <w:lang w:eastAsia="en-GB"/>
        </w:rPr>
        <w:t xml:space="preserve"> 18, 112–119.</w:t>
      </w:r>
    </w:p>
    <w:p w14:paraId="117C8026" w14:textId="77777777" w:rsidR="009413DE" w:rsidRPr="00716A11" w:rsidRDefault="009413DE" w:rsidP="009413DE">
      <w:pPr>
        <w:shd w:val="clear" w:color="auto" w:fill="FFFFFF"/>
        <w:spacing w:line="480" w:lineRule="auto"/>
        <w:ind w:left="720" w:hanging="720"/>
      </w:pPr>
      <w:r w:rsidRPr="00716A11">
        <w:t xml:space="preserve">Paradise, A., &amp; </w:t>
      </w:r>
      <w:proofErr w:type="spellStart"/>
      <w:r w:rsidRPr="00716A11">
        <w:t>Sillivan</w:t>
      </w:r>
      <w:proofErr w:type="spellEnd"/>
      <w:r w:rsidRPr="00716A11">
        <w:t xml:space="preserve">, M. (2012). (In)visible threats? The third-person effect in perceptions of influence of Facebook. </w:t>
      </w:r>
      <w:r w:rsidRPr="00716A11">
        <w:rPr>
          <w:i/>
        </w:rPr>
        <w:t xml:space="preserve">Cyberpsychology, </w:t>
      </w:r>
      <w:proofErr w:type="spellStart"/>
      <w:r w:rsidRPr="00716A11">
        <w:rPr>
          <w:i/>
        </w:rPr>
        <w:t>Behavior</w:t>
      </w:r>
      <w:proofErr w:type="spellEnd"/>
      <w:r w:rsidRPr="00716A11">
        <w:rPr>
          <w:i/>
        </w:rPr>
        <w:t xml:space="preserve">, and Social Networking, 15, </w:t>
      </w:r>
      <w:r w:rsidRPr="00716A11">
        <w:t xml:space="preserve">55-60. </w:t>
      </w:r>
      <w:proofErr w:type="spellStart"/>
      <w:r w:rsidRPr="00716A11">
        <w:t>doi</w:t>
      </w:r>
      <w:proofErr w:type="spellEnd"/>
      <w:r w:rsidRPr="00716A11">
        <w:t>: 10.1089/cyber.2011.0054</w:t>
      </w:r>
    </w:p>
    <w:p w14:paraId="704CFF6E" w14:textId="77777777" w:rsidR="009413DE" w:rsidRPr="00577C54" w:rsidRDefault="009413DE" w:rsidP="009413DE">
      <w:pPr>
        <w:shd w:val="clear" w:color="auto" w:fill="FFFFFF"/>
        <w:spacing w:line="480" w:lineRule="auto"/>
        <w:ind w:left="720" w:hanging="720"/>
      </w:pPr>
      <w:r w:rsidRPr="00577C54">
        <w:rPr>
          <w:lang w:eastAsia="en-GB"/>
        </w:rPr>
        <w:t xml:space="preserve">Park, S. (2012). Dimensions of digital media literacy and the relationship to social exclusion. </w:t>
      </w:r>
      <w:r w:rsidRPr="00577C54">
        <w:rPr>
          <w:i/>
          <w:lang w:eastAsia="en-GB"/>
        </w:rPr>
        <w:t>Media International Australia</w:t>
      </w:r>
      <w:r w:rsidRPr="00577C54">
        <w:rPr>
          <w:lang w:eastAsia="en-GB"/>
        </w:rPr>
        <w:t>, 142(1), 87-100.</w:t>
      </w:r>
      <w:r w:rsidRPr="00577C54">
        <w:t xml:space="preserve"> </w:t>
      </w:r>
    </w:p>
    <w:p w14:paraId="54EFFFB1" w14:textId="77777777" w:rsidR="009413DE" w:rsidRPr="00577C54" w:rsidRDefault="009413DE" w:rsidP="009413DE">
      <w:pPr>
        <w:spacing w:line="480" w:lineRule="auto"/>
        <w:ind w:left="720" w:hanging="720"/>
      </w:pPr>
      <w:proofErr w:type="spellStart"/>
      <w:r w:rsidRPr="00577C54">
        <w:t>Patchin</w:t>
      </w:r>
      <w:proofErr w:type="spellEnd"/>
      <w:r w:rsidRPr="00577C54">
        <w:t xml:space="preserve">, J. W., &amp; Hinduja, S. (2006). Bullies move beyond the schoolyard: A preliminary look at cyberbullying. </w:t>
      </w:r>
      <w:r w:rsidRPr="00577C54">
        <w:rPr>
          <w:i/>
        </w:rPr>
        <w:t>Youth Violence and Juvenile Justice</w:t>
      </w:r>
      <w:r w:rsidRPr="00577C54">
        <w:t>, 4, 148–169.</w:t>
      </w:r>
    </w:p>
    <w:p w14:paraId="16311653" w14:textId="77777777" w:rsidR="009413DE" w:rsidRDefault="009413DE" w:rsidP="009413DE">
      <w:pPr>
        <w:spacing w:line="480" w:lineRule="auto"/>
        <w:ind w:left="720" w:hanging="720"/>
      </w:pPr>
      <w:proofErr w:type="spellStart"/>
      <w:r w:rsidRPr="007D7CE1">
        <w:t>Patchin</w:t>
      </w:r>
      <w:proofErr w:type="spellEnd"/>
      <w:r w:rsidRPr="007D7CE1">
        <w:t xml:space="preserve">, J. W., &amp; Hinduja, S. (2010). Cyberbullying and self-esteem. </w:t>
      </w:r>
      <w:r w:rsidRPr="007D7CE1">
        <w:rPr>
          <w:i/>
        </w:rPr>
        <w:t>Journal of School Health</w:t>
      </w:r>
      <w:r w:rsidRPr="007D7CE1">
        <w:t xml:space="preserve">, 80, 614–621. </w:t>
      </w:r>
    </w:p>
    <w:p w14:paraId="74322CA4" w14:textId="77777777" w:rsidR="009413DE" w:rsidRDefault="009413DE" w:rsidP="009413DE">
      <w:pPr>
        <w:spacing w:line="480" w:lineRule="auto"/>
        <w:ind w:left="720" w:hanging="720"/>
      </w:pPr>
      <w:r w:rsidRPr="00716A11">
        <w:t>Patterson, L. J., Allan, A., &amp; Cross, D. (2016). Adolescent bystanders' perspectives of aggression in the online versus school environments. </w:t>
      </w:r>
      <w:r w:rsidRPr="00716A11">
        <w:rPr>
          <w:i/>
          <w:iCs/>
        </w:rPr>
        <w:t>Journal of adolescence</w:t>
      </w:r>
      <w:r w:rsidRPr="00716A11">
        <w:t>, </w:t>
      </w:r>
      <w:r w:rsidRPr="00716A11">
        <w:rPr>
          <w:i/>
          <w:iCs/>
        </w:rPr>
        <w:t>49</w:t>
      </w:r>
      <w:r w:rsidRPr="00716A11">
        <w:t>, 60-67.</w:t>
      </w:r>
    </w:p>
    <w:p w14:paraId="43E77C26" w14:textId="77777777" w:rsidR="009413DE" w:rsidRPr="00716A11" w:rsidRDefault="009413DE" w:rsidP="009413DE">
      <w:pPr>
        <w:spacing w:line="480" w:lineRule="auto"/>
        <w:ind w:left="720" w:hanging="720"/>
      </w:pPr>
      <w:r w:rsidRPr="00716A11">
        <w:rPr>
          <w:lang w:val="de-DE"/>
        </w:rPr>
        <w:t xml:space="preserve">Perloff, L. S., &amp; Fetzer, B. F. (1986). </w:t>
      </w:r>
      <w:r w:rsidRPr="00716A11">
        <w:t xml:space="preserve">Self-other judgement and perceived vulnerability to victimization. </w:t>
      </w:r>
      <w:r w:rsidRPr="00716A11">
        <w:rPr>
          <w:i/>
        </w:rPr>
        <w:t xml:space="preserve">Journal of Personality and Social Psychology, 50, </w:t>
      </w:r>
      <w:r w:rsidRPr="00716A11">
        <w:t>502-510.</w:t>
      </w:r>
    </w:p>
    <w:p w14:paraId="22929F4A" w14:textId="77777777" w:rsidR="009413DE" w:rsidRPr="00716A11" w:rsidRDefault="009413DE" w:rsidP="009413DE">
      <w:pPr>
        <w:spacing w:line="480" w:lineRule="auto"/>
        <w:ind w:left="720" w:hanging="720"/>
        <w:rPr>
          <w:color w:val="000000"/>
          <w:shd w:val="clear" w:color="auto" w:fill="FFFFFF"/>
        </w:rPr>
      </w:pPr>
      <w:r w:rsidRPr="00716A11">
        <w:rPr>
          <w:color w:val="000000"/>
          <w:shd w:val="clear" w:color="auto" w:fill="FFFFFF"/>
        </w:rPr>
        <w:t xml:space="preserve">Peter, I. K., &amp; </w:t>
      </w:r>
      <w:proofErr w:type="spellStart"/>
      <w:r w:rsidRPr="00716A11">
        <w:rPr>
          <w:color w:val="000000"/>
          <w:shd w:val="clear" w:color="auto" w:fill="FFFFFF"/>
        </w:rPr>
        <w:t>Petermann</w:t>
      </w:r>
      <w:proofErr w:type="spellEnd"/>
      <w:r w:rsidRPr="00716A11">
        <w:rPr>
          <w:color w:val="000000"/>
          <w:shd w:val="clear" w:color="auto" w:fill="FFFFFF"/>
        </w:rPr>
        <w:t xml:space="preserve">, F. (2018). Cyberbullying: A concept analysis of defining attributes </w:t>
      </w:r>
    </w:p>
    <w:p w14:paraId="6DF5996B" w14:textId="77777777" w:rsidR="009413DE" w:rsidRPr="00716A11" w:rsidRDefault="009413DE" w:rsidP="009413DE">
      <w:pPr>
        <w:spacing w:line="480" w:lineRule="auto"/>
        <w:ind w:left="720"/>
        <w:rPr>
          <w:color w:val="000000"/>
          <w:shd w:val="clear" w:color="auto" w:fill="FFFFFF"/>
        </w:rPr>
      </w:pPr>
      <w:r w:rsidRPr="00716A11">
        <w:rPr>
          <w:color w:val="000000"/>
          <w:shd w:val="clear" w:color="auto" w:fill="FFFFFF"/>
        </w:rPr>
        <w:lastRenderedPageBreak/>
        <w:t>and additional influencing factors. </w:t>
      </w:r>
      <w:r w:rsidRPr="00716A11">
        <w:rPr>
          <w:i/>
          <w:iCs/>
          <w:color w:val="000000"/>
          <w:shd w:val="clear" w:color="auto" w:fill="FFFFFF"/>
        </w:rPr>
        <w:t xml:space="preserve">Computers in human </w:t>
      </w:r>
      <w:proofErr w:type="spellStart"/>
      <w:r w:rsidRPr="00716A11">
        <w:rPr>
          <w:i/>
          <w:iCs/>
          <w:color w:val="000000"/>
          <w:shd w:val="clear" w:color="auto" w:fill="FFFFFF"/>
        </w:rPr>
        <w:t>behavior</w:t>
      </w:r>
      <w:proofErr w:type="spellEnd"/>
      <w:r w:rsidRPr="00716A11">
        <w:rPr>
          <w:color w:val="000000"/>
          <w:shd w:val="clear" w:color="auto" w:fill="FFFFFF"/>
        </w:rPr>
        <w:t>, </w:t>
      </w:r>
      <w:r w:rsidRPr="00716A11">
        <w:rPr>
          <w:i/>
          <w:iCs/>
          <w:color w:val="000000"/>
          <w:shd w:val="clear" w:color="auto" w:fill="FFFFFF"/>
        </w:rPr>
        <w:t>86</w:t>
      </w:r>
      <w:r w:rsidRPr="00716A11">
        <w:rPr>
          <w:color w:val="000000"/>
          <w:shd w:val="clear" w:color="auto" w:fill="FFFFFF"/>
        </w:rPr>
        <w:t>, 350-366.</w:t>
      </w:r>
    </w:p>
    <w:p w14:paraId="020B9F47" w14:textId="77777777" w:rsidR="009413DE" w:rsidRDefault="009413DE" w:rsidP="009413DE">
      <w:pPr>
        <w:spacing w:line="480" w:lineRule="auto"/>
        <w:ind w:left="720" w:hanging="720"/>
      </w:pPr>
      <w:proofErr w:type="spellStart"/>
      <w:r w:rsidRPr="00F32FC1">
        <w:t>Perren</w:t>
      </w:r>
      <w:proofErr w:type="spellEnd"/>
      <w:r w:rsidRPr="00F32FC1">
        <w:t xml:space="preserve">, S., Dooley, J., Shaw, T., &amp; Cross, D. (2010). Bullying in school and cyberspace: Associations with depressive symptoms in Swiss and Australian adolescents. </w:t>
      </w:r>
      <w:r w:rsidRPr="00F32FC1">
        <w:rPr>
          <w:i/>
        </w:rPr>
        <w:t>Child and Adolescent Psychiatry and Mental Health</w:t>
      </w:r>
      <w:r>
        <w:t>, 4, (</w:t>
      </w:r>
      <w:r w:rsidRPr="00F32FC1">
        <w:t>28</w:t>
      </w:r>
      <w:r>
        <w:t>)</w:t>
      </w:r>
      <w:r w:rsidRPr="00F32FC1">
        <w:t xml:space="preserve">. </w:t>
      </w:r>
    </w:p>
    <w:p w14:paraId="12EA0E95" w14:textId="77777777" w:rsidR="009413DE" w:rsidRPr="00716A11" w:rsidRDefault="009413DE" w:rsidP="009413DE">
      <w:pPr>
        <w:spacing w:line="480" w:lineRule="auto"/>
        <w:ind w:left="720" w:hanging="720"/>
        <w:rPr>
          <w:color w:val="000000"/>
          <w:shd w:val="clear" w:color="auto" w:fill="FFFFFF"/>
        </w:rPr>
      </w:pPr>
      <w:r w:rsidRPr="00716A11">
        <w:rPr>
          <w:color w:val="000000"/>
          <w:shd w:val="clear" w:color="auto" w:fill="FFFFFF"/>
          <w:lang w:val="de-DE"/>
        </w:rPr>
        <w:t xml:space="preserve">Pieschl, S., Kuhlmann, C., &amp; Porsch, T. (2015). </w:t>
      </w:r>
      <w:r w:rsidRPr="00716A11">
        <w:rPr>
          <w:color w:val="000000"/>
          <w:shd w:val="clear" w:color="auto" w:fill="FFFFFF"/>
        </w:rPr>
        <w:t xml:space="preserve">Beware of publicity! Perceived distress of </w:t>
      </w:r>
    </w:p>
    <w:p w14:paraId="383E2EEB" w14:textId="77777777" w:rsidR="009413DE" w:rsidRPr="00716A11" w:rsidRDefault="009413DE" w:rsidP="009413DE">
      <w:pPr>
        <w:spacing w:line="480" w:lineRule="auto"/>
        <w:ind w:left="720"/>
        <w:rPr>
          <w:color w:val="000000"/>
          <w:shd w:val="clear" w:color="auto" w:fill="FFFFFF"/>
        </w:rPr>
      </w:pPr>
      <w:r w:rsidRPr="00716A11">
        <w:rPr>
          <w:color w:val="000000"/>
          <w:shd w:val="clear" w:color="auto" w:fill="FFFFFF"/>
        </w:rPr>
        <w:t>negative cyber incidents and implications for defining cyberbullying. </w:t>
      </w:r>
      <w:r w:rsidRPr="00716A11">
        <w:rPr>
          <w:i/>
          <w:iCs/>
          <w:color w:val="000000"/>
          <w:shd w:val="clear" w:color="auto" w:fill="FFFFFF"/>
        </w:rPr>
        <w:t>Journal of School Violence</w:t>
      </w:r>
      <w:r w:rsidRPr="00716A11">
        <w:rPr>
          <w:color w:val="000000"/>
          <w:shd w:val="clear" w:color="auto" w:fill="FFFFFF"/>
        </w:rPr>
        <w:t>, </w:t>
      </w:r>
      <w:r w:rsidRPr="00716A11">
        <w:rPr>
          <w:i/>
          <w:iCs/>
          <w:color w:val="000000"/>
          <w:shd w:val="clear" w:color="auto" w:fill="FFFFFF"/>
        </w:rPr>
        <w:t>14</w:t>
      </w:r>
      <w:r w:rsidRPr="00716A11">
        <w:rPr>
          <w:color w:val="000000"/>
          <w:shd w:val="clear" w:color="auto" w:fill="FFFFFF"/>
        </w:rPr>
        <w:t>(1), 111-132.</w:t>
      </w:r>
    </w:p>
    <w:p w14:paraId="449AAE1C" w14:textId="77777777" w:rsidR="009413DE" w:rsidRPr="00577C54" w:rsidRDefault="009413DE" w:rsidP="009413DE">
      <w:pPr>
        <w:spacing w:line="480" w:lineRule="auto"/>
        <w:ind w:left="720" w:hanging="720"/>
        <w:rPr>
          <w:noProof/>
        </w:rPr>
      </w:pPr>
      <w:r w:rsidRPr="00577C54">
        <w:t xml:space="preserve">Pons-Salvador, </w:t>
      </w:r>
      <w:r>
        <w:t xml:space="preserve">G., </w:t>
      </w:r>
      <w:proofErr w:type="spellStart"/>
      <w:r w:rsidRPr="00577C54">
        <w:t>Zubieta</w:t>
      </w:r>
      <w:proofErr w:type="spellEnd"/>
      <w:r w:rsidRPr="00577C54">
        <w:t>-Méndez,</w:t>
      </w:r>
      <w:r>
        <w:t xml:space="preserve"> X.,</w:t>
      </w:r>
      <w:r w:rsidRPr="00577C54">
        <w:t xml:space="preserve"> and Frias-Navarro</w:t>
      </w:r>
      <w:r>
        <w:t>, D.</w:t>
      </w:r>
      <w:r w:rsidRPr="00577C54">
        <w:t xml:space="preserve"> (2018</w:t>
      </w:r>
      <w:r>
        <w:t xml:space="preserve">). </w:t>
      </w:r>
      <w:r w:rsidRPr="00577C54">
        <w:t>Internet Use by Children Aged six to nine: Parents’ Beliefs and Knowledge about Risk Prevention</w:t>
      </w:r>
      <w:r>
        <w:t xml:space="preserve">. </w:t>
      </w:r>
      <w:r w:rsidRPr="00577C54">
        <w:rPr>
          <w:i/>
        </w:rPr>
        <w:t>Child Indicators Research</w:t>
      </w:r>
      <w:r>
        <w:t xml:space="preserve">, 11(6), </w:t>
      </w:r>
      <w:r w:rsidRPr="00577C54">
        <w:t>1983–2000</w:t>
      </w:r>
      <w:r>
        <w:t>.</w:t>
      </w:r>
    </w:p>
    <w:p w14:paraId="7D163F9C" w14:textId="77777777" w:rsidR="009413DE" w:rsidRPr="00716A11" w:rsidRDefault="009413DE" w:rsidP="009413DE">
      <w:pPr>
        <w:spacing w:line="480" w:lineRule="auto"/>
        <w:ind w:left="720" w:hanging="720"/>
        <w:rPr>
          <w:color w:val="000000"/>
          <w:shd w:val="clear" w:color="auto" w:fill="FFFFFF"/>
        </w:rPr>
      </w:pPr>
      <w:r w:rsidRPr="00716A11">
        <w:rPr>
          <w:color w:val="000000"/>
          <w:shd w:val="clear" w:color="auto" w:fill="FFFFFF"/>
        </w:rPr>
        <w:t xml:space="preserve">Price, D., Green, D., Spears, B., Scrimgeour, M., Barnes, A., Geer, R., &amp; Johnson, B. (2014). </w:t>
      </w:r>
    </w:p>
    <w:p w14:paraId="599342E6" w14:textId="77777777" w:rsidR="009413DE" w:rsidRPr="00716A11" w:rsidRDefault="009413DE" w:rsidP="009413DE">
      <w:pPr>
        <w:spacing w:line="480" w:lineRule="auto"/>
        <w:ind w:left="720"/>
        <w:rPr>
          <w:color w:val="000000"/>
          <w:shd w:val="clear" w:color="auto" w:fill="FFFFFF"/>
        </w:rPr>
      </w:pPr>
      <w:r w:rsidRPr="00716A11">
        <w:rPr>
          <w:color w:val="000000"/>
          <w:shd w:val="clear" w:color="auto" w:fill="FFFFFF"/>
        </w:rPr>
        <w:t>A qualitative exploration of cyber-bystanders and moral engagement. </w:t>
      </w:r>
      <w:r w:rsidRPr="00716A11">
        <w:rPr>
          <w:i/>
          <w:iCs/>
          <w:color w:val="000000"/>
          <w:shd w:val="clear" w:color="auto" w:fill="FFFFFF"/>
        </w:rPr>
        <w:t>Journal of Psychologists and Counsellors in Schools</w:t>
      </w:r>
      <w:r w:rsidRPr="00716A11">
        <w:rPr>
          <w:color w:val="000000"/>
          <w:shd w:val="clear" w:color="auto" w:fill="FFFFFF"/>
        </w:rPr>
        <w:t>, </w:t>
      </w:r>
      <w:r w:rsidRPr="00716A11">
        <w:rPr>
          <w:i/>
          <w:iCs/>
          <w:color w:val="000000"/>
          <w:shd w:val="clear" w:color="auto" w:fill="FFFFFF"/>
        </w:rPr>
        <w:t>24</w:t>
      </w:r>
      <w:r w:rsidRPr="00716A11">
        <w:rPr>
          <w:color w:val="000000"/>
          <w:shd w:val="clear" w:color="auto" w:fill="FFFFFF"/>
        </w:rPr>
        <w:t>(1), 1-17.</w:t>
      </w:r>
    </w:p>
    <w:p w14:paraId="017A5BE2" w14:textId="77777777" w:rsidR="009413DE" w:rsidRPr="00716A11" w:rsidRDefault="009413DE" w:rsidP="009413DE">
      <w:pPr>
        <w:spacing w:line="480" w:lineRule="auto"/>
        <w:ind w:left="720" w:hanging="720"/>
      </w:pPr>
      <w:r w:rsidRPr="00716A11">
        <w:rPr>
          <w:lang w:val="sv-SE"/>
        </w:rPr>
        <w:t xml:space="preserve">Puskar, K. R., Bernado, L. M., Ren, D., Haley, T. M., Tark, K. H., Switala, J., &amp; Siemon, L. (2010).  </w:t>
      </w:r>
      <w:r w:rsidRPr="00716A11">
        <w:t xml:space="preserve">Self-esteem and optimism in rural youth: Gender differences. </w:t>
      </w:r>
      <w:r w:rsidRPr="00716A11">
        <w:rPr>
          <w:i/>
        </w:rPr>
        <w:t xml:space="preserve">Contemporary Nurse, 34, </w:t>
      </w:r>
      <w:r w:rsidRPr="00716A11">
        <w:t xml:space="preserve">190-198. </w:t>
      </w:r>
      <w:proofErr w:type="spellStart"/>
      <w:r w:rsidRPr="00716A11">
        <w:t>doi</w:t>
      </w:r>
      <w:proofErr w:type="spellEnd"/>
      <w:r w:rsidRPr="00716A11">
        <w:t>: 10.5172/conu.2010.34.2.190</w:t>
      </w:r>
    </w:p>
    <w:p w14:paraId="4E2396E9" w14:textId="25781A37" w:rsidR="009413DE" w:rsidRPr="00716A11" w:rsidRDefault="009413DE" w:rsidP="009413DE">
      <w:pPr>
        <w:spacing w:line="480" w:lineRule="auto"/>
        <w:ind w:left="720" w:hanging="720"/>
        <w:rPr>
          <w:i/>
        </w:rPr>
      </w:pPr>
      <w:r w:rsidRPr="00716A11">
        <w:rPr>
          <w:lang w:val="de-DE"/>
        </w:rPr>
        <w:t xml:space="preserve">Radcliffe, N. M., &amp; Klein, W. M. P. (2002). </w:t>
      </w:r>
      <w:r w:rsidRPr="00716A11">
        <w:t xml:space="preserve">Dispositional, unrealistic, and comparative optimism: Differential relations with knowledge and processing of risk information and beliefs about personal risk. </w:t>
      </w:r>
      <w:r w:rsidRPr="00716A11">
        <w:rPr>
          <w:i/>
        </w:rPr>
        <w:t>Personality and Social Psychology Bulletin, 28,</w:t>
      </w:r>
      <w:r w:rsidR="00B66819">
        <w:rPr>
          <w:i/>
        </w:rPr>
        <w:t xml:space="preserve"> </w:t>
      </w:r>
      <w:r w:rsidRPr="00716A11">
        <w:t>836-846.</w:t>
      </w:r>
      <w:r w:rsidRPr="00716A11">
        <w:rPr>
          <w:i/>
        </w:rPr>
        <w:t xml:space="preserve"> </w:t>
      </w:r>
    </w:p>
    <w:p w14:paraId="4661501F" w14:textId="46D3CDFB" w:rsidR="009413DE" w:rsidRPr="00577C54" w:rsidRDefault="009413DE" w:rsidP="009413DE">
      <w:pPr>
        <w:autoSpaceDE w:val="0"/>
        <w:autoSpaceDN w:val="0"/>
        <w:adjustRightInd w:val="0"/>
        <w:spacing w:line="480" w:lineRule="auto"/>
        <w:ind w:left="720" w:hanging="720"/>
        <w:rPr>
          <w:noProof/>
        </w:rPr>
      </w:pPr>
      <w:r w:rsidRPr="00577C54">
        <w:rPr>
          <w:noProof/>
        </w:rPr>
        <w:t xml:space="preserve">Raskauskas, J. and Stoltz, A. D. (2007) ‘Involvement in traditional and electronic bullying among adolescents.’, </w:t>
      </w:r>
      <w:r w:rsidRPr="00577C54">
        <w:rPr>
          <w:i/>
          <w:iCs/>
          <w:noProof/>
        </w:rPr>
        <w:t>Developmental Psychology</w:t>
      </w:r>
      <w:r w:rsidR="00B66819">
        <w:rPr>
          <w:noProof/>
        </w:rPr>
        <w:t xml:space="preserve">, 43(3), </w:t>
      </w:r>
      <w:r w:rsidRPr="00577C54">
        <w:rPr>
          <w:noProof/>
        </w:rPr>
        <w:t xml:space="preserve">564–575. </w:t>
      </w:r>
    </w:p>
    <w:p w14:paraId="1E4B94A6" w14:textId="77777777" w:rsidR="009413DE" w:rsidRPr="00716A11" w:rsidRDefault="009413DE" w:rsidP="009413DE">
      <w:pPr>
        <w:spacing w:line="480" w:lineRule="auto"/>
        <w:ind w:left="720" w:hanging="720"/>
      </w:pPr>
      <w:r w:rsidRPr="00716A11">
        <w:t xml:space="preserve">Reyna, V. F., &amp; Farley, F. (2006). Risk and rationality in adolescent decision-making: Implications for theory, practice, and public policy. </w:t>
      </w:r>
      <w:r w:rsidRPr="00716A11">
        <w:rPr>
          <w:i/>
        </w:rPr>
        <w:t xml:space="preserve">Psychological Science in the Public Interest, 7, </w:t>
      </w:r>
      <w:r w:rsidRPr="00716A11">
        <w:t>1-44. doi:10.1111/j.1529-1006.</w:t>
      </w:r>
      <w:proofErr w:type="gramStart"/>
      <w:r w:rsidRPr="00716A11">
        <w:t>2006.00026.x</w:t>
      </w:r>
      <w:proofErr w:type="gramEnd"/>
    </w:p>
    <w:p w14:paraId="5492608C" w14:textId="77777777" w:rsidR="009413DE" w:rsidRPr="00577C54" w:rsidRDefault="009413DE" w:rsidP="009413DE">
      <w:pPr>
        <w:spacing w:line="480" w:lineRule="auto"/>
        <w:ind w:left="720" w:hanging="720"/>
        <w:rPr>
          <w:lang w:val="en-US"/>
        </w:rPr>
      </w:pPr>
      <w:r w:rsidRPr="00577C54">
        <w:rPr>
          <w:lang w:val="en-US"/>
        </w:rPr>
        <w:lastRenderedPageBreak/>
        <w:t xml:space="preserve">Rice, E., Petering, R., Rhoades, H., </w:t>
      </w:r>
      <w:proofErr w:type="spellStart"/>
      <w:r w:rsidRPr="00577C54">
        <w:rPr>
          <w:lang w:val="en-US"/>
        </w:rPr>
        <w:t>Winetrobe</w:t>
      </w:r>
      <w:proofErr w:type="spellEnd"/>
      <w:r w:rsidRPr="00577C54">
        <w:rPr>
          <w:lang w:val="en-US"/>
        </w:rPr>
        <w:t xml:space="preserve">, H., Goldbach, J., Plant, A., &amp; </w:t>
      </w:r>
      <w:proofErr w:type="spellStart"/>
      <w:r w:rsidRPr="00577C54">
        <w:rPr>
          <w:lang w:val="en-US"/>
        </w:rPr>
        <w:t>Kordic</w:t>
      </w:r>
      <w:proofErr w:type="spellEnd"/>
      <w:r w:rsidRPr="00577C54">
        <w:rPr>
          <w:lang w:val="en-US"/>
        </w:rPr>
        <w:t xml:space="preserve">, T. </w:t>
      </w:r>
    </w:p>
    <w:p w14:paraId="0E8EB633" w14:textId="77777777" w:rsidR="009413DE" w:rsidRPr="00577C54" w:rsidRDefault="009413DE" w:rsidP="009413DE">
      <w:pPr>
        <w:spacing w:line="480" w:lineRule="auto"/>
        <w:ind w:left="720"/>
        <w:rPr>
          <w:lang w:val="en-US"/>
        </w:rPr>
      </w:pPr>
      <w:r w:rsidRPr="00577C54">
        <w:rPr>
          <w:lang w:val="en-US"/>
        </w:rPr>
        <w:t>(2015). Cyberbullying perpetration and victimization among middle-school students. </w:t>
      </w:r>
      <w:r w:rsidRPr="00577C54">
        <w:rPr>
          <w:i/>
          <w:iCs/>
          <w:lang w:val="en-US"/>
        </w:rPr>
        <w:t>American journal of public health</w:t>
      </w:r>
      <w:r w:rsidRPr="00577C54">
        <w:rPr>
          <w:lang w:val="en-US"/>
        </w:rPr>
        <w:t>, </w:t>
      </w:r>
      <w:r w:rsidRPr="00577C54">
        <w:rPr>
          <w:i/>
          <w:iCs/>
          <w:lang w:val="en-US"/>
        </w:rPr>
        <w:t>105</w:t>
      </w:r>
      <w:r w:rsidRPr="00577C54">
        <w:rPr>
          <w:lang w:val="en-US"/>
        </w:rPr>
        <w:t>(3), 66-72.</w:t>
      </w:r>
    </w:p>
    <w:p w14:paraId="13F0861E" w14:textId="77777777" w:rsidR="009413DE" w:rsidRPr="00716A11" w:rsidRDefault="009413DE" w:rsidP="009413DE">
      <w:pPr>
        <w:spacing w:line="480" w:lineRule="auto"/>
        <w:ind w:left="720" w:hanging="720"/>
      </w:pPr>
      <w:r w:rsidRPr="00716A11">
        <w:t xml:space="preserve">Roy, M. M. (2014). Belief in optimism might be more problematic than actual optimism. </w:t>
      </w:r>
      <w:r w:rsidRPr="00716A11">
        <w:rPr>
          <w:i/>
        </w:rPr>
        <w:t>Frontiers in Psychology, 5</w:t>
      </w:r>
      <w:r w:rsidRPr="00716A11">
        <w:t>: 624. doi:10.3389/fpsyg.2014.00624</w:t>
      </w:r>
    </w:p>
    <w:p w14:paraId="0D55DA3C" w14:textId="77777777" w:rsidR="009413DE" w:rsidRPr="00577C54" w:rsidRDefault="009413DE" w:rsidP="009413DE">
      <w:pPr>
        <w:spacing w:line="480" w:lineRule="auto"/>
        <w:ind w:left="720" w:hanging="720"/>
      </w:pPr>
      <w:proofErr w:type="spellStart"/>
      <w:r w:rsidRPr="00577C54">
        <w:t>Rueger</w:t>
      </w:r>
      <w:proofErr w:type="spellEnd"/>
      <w:r w:rsidRPr="00577C54">
        <w:t>,</w:t>
      </w:r>
      <w:r>
        <w:t xml:space="preserve"> S. Y.,</w:t>
      </w:r>
      <w:r w:rsidRPr="00577C54">
        <w:t xml:space="preserve"> </w:t>
      </w:r>
      <w:proofErr w:type="spellStart"/>
      <w:r w:rsidRPr="00577C54">
        <w:t>Malecki</w:t>
      </w:r>
      <w:proofErr w:type="spellEnd"/>
      <w:r w:rsidRPr="00577C54">
        <w:t xml:space="preserve">, </w:t>
      </w:r>
      <w:r>
        <w:t xml:space="preserve">C. K., </w:t>
      </w:r>
      <w:r w:rsidRPr="00577C54">
        <w:t xml:space="preserve">&amp; </w:t>
      </w:r>
      <w:proofErr w:type="spellStart"/>
      <w:r w:rsidRPr="00577C54">
        <w:t>Demaray</w:t>
      </w:r>
      <w:proofErr w:type="spellEnd"/>
      <w:r w:rsidRPr="00577C54">
        <w:t>,</w:t>
      </w:r>
      <w:r>
        <w:t xml:space="preserve"> M. K.</w:t>
      </w:r>
      <w:r w:rsidRPr="00577C54">
        <w:t xml:space="preserve"> </w:t>
      </w:r>
      <w:r>
        <w:t>(</w:t>
      </w:r>
      <w:r w:rsidRPr="00577C54">
        <w:t>2011</w:t>
      </w:r>
      <w:r>
        <w:t xml:space="preserve">). Stability of peer victimisation in early adolescence: effects of timing and duration. </w:t>
      </w:r>
      <w:r w:rsidRPr="00734BA5">
        <w:rPr>
          <w:i/>
        </w:rPr>
        <w:t>Journal of School Psychology</w:t>
      </w:r>
      <w:r>
        <w:t>, 49(4), 443-464.</w:t>
      </w:r>
    </w:p>
    <w:p w14:paraId="6159FF7B" w14:textId="77777777" w:rsidR="000A320A" w:rsidRDefault="009413DE" w:rsidP="009413DE">
      <w:pPr>
        <w:spacing w:line="480" w:lineRule="auto"/>
        <w:ind w:left="720" w:hanging="720"/>
      </w:pPr>
      <w:r w:rsidRPr="00577C54">
        <w:t xml:space="preserve">Ryan, R. M., &amp; Deci, E. L. (2017). </w:t>
      </w:r>
      <w:r w:rsidRPr="00577C54">
        <w:rPr>
          <w:i/>
        </w:rPr>
        <w:t>Self-determination theory: Basic psychological needs in motivation, development, and wellness</w:t>
      </w:r>
      <w:r w:rsidRPr="00577C54">
        <w:t xml:space="preserve">. New York, NY: Guilford. </w:t>
      </w:r>
    </w:p>
    <w:p w14:paraId="29FAAD37" w14:textId="77777777" w:rsidR="009413DE" w:rsidRPr="00577C54" w:rsidRDefault="009413DE" w:rsidP="009413DE">
      <w:pPr>
        <w:spacing w:line="480" w:lineRule="auto"/>
        <w:ind w:left="720" w:hanging="720"/>
      </w:pPr>
      <w:proofErr w:type="spellStart"/>
      <w:r w:rsidRPr="00577C54">
        <w:t>Şahin</w:t>
      </w:r>
      <w:proofErr w:type="spellEnd"/>
      <w:r w:rsidRPr="00577C54">
        <w:t>, M. (2012). The relationship between the cyberbullying/</w:t>
      </w:r>
      <w:proofErr w:type="spellStart"/>
      <w:r w:rsidRPr="00577C54">
        <w:t>cybervictmization</w:t>
      </w:r>
      <w:proofErr w:type="spellEnd"/>
      <w:r w:rsidRPr="00577C54">
        <w:t xml:space="preserve"> and loneliness among adolescents. Children and Youth Services Review, 34, 834–837.</w:t>
      </w:r>
    </w:p>
    <w:p w14:paraId="10D3ECDA" w14:textId="77777777" w:rsidR="009413DE" w:rsidRPr="00716A11" w:rsidRDefault="009413DE" w:rsidP="009413DE">
      <w:pPr>
        <w:spacing w:line="480" w:lineRule="auto"/>
        <w:ind w:left="720" w:hanging="720"/>
      </w:pPr>
      <w:proofErr w:type="spellStart"/>
      <w:r w:rsidRPr="00716A11">
        <w:t>Salmivalli</w:t>
      </w:r>
      <w:proofErr w:type="spellEnd"/>
      <w:r w:rsidRPr="00716A11">
        <w:t xml:space="preserve">, C., </w:t>
      </w:r>
      <w:proofErr w:type="spellStart"/>
      <w:r w:rsidRPr="00716A11">
        <w:t>Lagerspetz</w:t>
      </w:r>
      <w:proofErr w:type="spellEnd"/>
      <w:r w:rsidRPr="00716A11">
        <w:t xml:space="preserve">, K., </w:t>
      </w:r>
      <w:proofErr w:type="spellStart"/>
      <w:r w:rsidRPr="00716A11">
        <w:t>Björkqvist</w:t>
      </w:r>
      <w:proofErr w:type="spellEnd"/>
      <w:r w:rsidRPr="00716A11">
        <w:t xml:space="preserve">, K., </w:t>
      </w:r>
      <w:proofErr w:type="spellStart"/>
      <w:r w:rsidRPr="00716A11">
        <w:t>Österman</w:t>
      </w:r>
      <w:proofErr w:type="spellEnd"/>
      <w:r w:rsidRPr="00716A11">
        <w:t xml:space="preserve">, K., &amp; </w:t>
      </w:r>
      <w:proofErr w:type="spellStart"/>
      <w:r w:rsidRPr="00716A11">
        <w:t>Kaukiainen</w:t>
      </w:r>
      <w:proofErr w:type="spellEnd"/>
      <w:r w:rsidRPr="00716A11">
        <w:t xml:space="preserve">, A. (1996). </w:t>
      </w:r>
    </w:p>
    <w:p w14:paraId="2D3220D1" w14:textId="77777777" w:rsidR="009413DE" w:rsidRPr="00716A11" w:rsidRDefault="009413DE" w:rsidP="009413DE">
      <w:pPr>
        <w:spacing w:line="480" w:lineRule="auto"/>
        <w:ind w:left="720"/>
      </w:pPr>
      <w:r w:rsidRPr="00716A11">
        <w:t>Bullying as a group process: Participant roles and their relations to social status within the group. </w:t>
      </w:r>
      <w:r w:rsidRPr="00716A11">
        <w:rPr>
          <w:i/>
          <w:iCs/>
        </w:rPr>
        <w:t xml:space="preserve">Aggressive </w:t>
      </w:r>
      <w:proofErr w:type="spellStart"/>
      <w:r w:rsidRPr="00716A11">
        <w:rPr>
          <w:i/>
          <w:iCs/>
        </w:rPr>
        <w:t>Behavior</w:t>
      </w:r>
      <w:proofErr w:type="spellEnd"/>
      <w:r w:rsidRPr="00716A11">
        <w:rPr>
          <w:i/>
          <w:iCs/>
        </w:rPr>
        <w:t>: Official Journal of the International Society for Research on Aggression</w:t>
      </w:r>
      <w:r w:rsidRPr="00716A11">
        <w:t>, </w:t>
      </w:r>
      <w:r w:rsidRPr="00716A11">
        <w:rPr>
          <w:i/>
          <w:iCs/>
        </w:rPr>
        <w:t>22</w:t>
      </w:r>
      <w:r w:rsidRPr="00716A11">
        <w:t>(1), 1-15.</w:t>
      </w:r>
    </w:p>
    <w:p w14:paraId="7721BF8C" w14:textId="77777777" w:rsidR="009413DE" w:rsidRDefault="009413DE" w:rsidP="009413DE">
      <w:pPr>
        <w:spacing w:line="480" w:lineRule="auto"/>
        <w:ind w:left="720" w:hanging="720"/>
      </w:pPr>
      <w:r w:rsidRPr="00F32FC1">
        <w:t>Schneider</w:t>
      </w:r>
      <w:r>
        <w:t>,</w:t>
      </w:r>
      <w:r w:rsidRPr="00F32FC1">
        <w:t xml:space="preserve"> S</w:t>
      </w:r>
      <w:r>
        <w:t xml:space="preserve">. </w:t>
      </w:r>
      <w:r w:rsidRPr="00F32FC1">
        <w:t>K</w:t>
      </w:r>
      <w:r>
        <w:t>.</w:t>
      </w:r>
      <w:r w:rsidRPr="00F32FC1">
        <w:t>, O’Donnell</w:t>
      </w:r>
      <w:r>
        <w:t>,</w:t>
      </w:r>
      <w:r w:rsidRPr="00F32FC1">
        <w:t xml:space="preserve"> L</w:t>
      </w:r>
      <w:r>
        <w:t>.</w:t>
      </w:r>
      <w:r w:rsidRPr="00F32FC1">
        <w:t xml:space="preserve">, </w:t>
      </w:r>
      <w:proofErr w:type="spellStart"/>
      <w:r w:rsidRPr="00F32FC1">
        <w:t>Stueve</w:t>
      </w:r>
      <w:proofErr w:type="spellEnd"/>
      <w:r>
        <w:t>,</w:t>
      </w:r>
      <w:r w:rsidRPr="00F32FC1">
        <w:t xml:space="preserve"> A</w:t>
      </w:r>
      <w:r>
        <w:t>.</w:t>
      </w:r>
      <w:r w:rsidRPr="00F32FC1">
        <w:t>, Coulter</w:t>
      </w:r>
      <w:r>
        <w:t>,</w:t>
      </w:r>
      <w:r w:rsidRPr="00F32FC1">
        <w:t xml:space="preserve"> R</w:t>
      </w:r>
      <w:r>
        <w:t xml:space="preserve">. </w:t>
      </w:r>
      <w:r w:rsidRPr="00F32FC1">
        <w:t xml:space="preserve">W. </w:t>
      </w:r>
      <w:r>
        <w:t xml:space="preserve">(2012). </w:t>
      </w:r>
      <w:r w:rsidRPr="00F32FC1">
        <w:t xml:space="preserve">Cyberbullying, school bullying, and psychological distress: a regional census of high school students. </w:t>
      </w:r>
      <w:r w:rsidRPr="00DF56D1">
        <w:rPr>
          <w:i/>
        </w:rPr>
        <w:t>American Journal of Public Health</w:t>
      </w:r>
      <w:r>
        <w:t xml:space="preserve">, </w:t>
      </w:r>
      <w:r w:rsidRPr="00F32FC1">
        <w:t>102</w:t>
      </w:r>
      <w:r>
        <w:t xml:space="preserve">, </w:t>
      </w:r>
      <w:r w:rsidRPr="00F32FC1">
        <w:t>(1)</w:t>
      </w:r>
      <w:r>
        <w:t xml:space="preserve">, </w:t>
      </w:r>
      <w:r w:rsidRPr="00F32FC1">
        <w:t xml:space="preserve">171-177. </w:t>
      </w:r>
    </w:p>
    <w:p w14:paraId="64BE64F4" w14:textId="0CE46EF7" w:rsidR="009413DE" w:rsidRPr="00577C54" w:rsidRDefault="009413DE" w:rsidP="009413DE">
      <w:pPr>
        <w:spacing w:line="480" w:lineRule="auto"/>
        <w:ind w:left="720" w:hanging="720"/>
      </w:pPr>
      <w:r w:rsidRPr="00577C54">
        <w:t xml:space="preserve">Schrock, A., &amp; Boyd, D. (2008). </w:t>
      </w:r>
      <w:r w:rsidRPr="00B66819">
        <w:rPr>
          <w:i/>
        </w:rPr>
        <w:t xml:space="preserve">Online threats to youth: Solicitation, harassment, and problematic content: Literature review prepared for the Internet Safety </w:t>
      </w:r>
      <w:r w:rsidR="00B66819" w:rsidRPr="00B66819">
        <w:rPr>
          <w:i/>
        </w:rPr>
        <w:t>Technical Task Force</w:t>
      </w:r>
      <w:r w:rsidR="00B66819">
        <w:rPr>
          <w:i/>
        </w:rPr>
        <w:t>.</w:t>
      </w:r>
      <w:r w:rsidR="00B66819">
        <w:t xml:space="preserve"> Retrieved from </w:t>
      </w:r>
      <w:hyperlink r:id="rId16" w:history="1">
        <w:r w:rsidR="00B66819" w:rsidRPr="005368B1">
          <w:rPr>
            <w:rStyle w:val="Hyperlink"/>
          </w:rPr>
          <w:t>http://cyber.law.harvard.edu/sites/cyber. law.harvard.edu/files/RAB_Lit_Review_121808_0.pdf</w:t>
        </w:r>
      </w:hyperlink>
      <w:r w:rsidRPr="00577C54">
        <w:t xml:space="preserve"> </w:t>
      </w:r>
    </w:p>
    <w:p w14:paraId="7733D1A9" w14:textId="77777777" w:rsidR="009413DE" w:rsidRPr="00577C54" w:rsidRDefault="009413DE" w:rsidP="009413DE">
      <w:pPr>
        <w:spacing w:line="480" w:lineRule="auto"/>
        <w:ind w:left="720" w:hanging="720"/>
      </w:pPr>
      <w:r w:rsidRPr="00577C54">
        <w:t>Schultze-</w:t>
      </w:r>
      <w:proofErr w:type="spellStart"/>
      <w:r w:rsidRPr="00577C54">
        <w:t>Krumbholz</w:t>
      </w:r>
      <w:proofErr w:type="spellEnd"/>
      <w:r w:rsidRPr="00577C54">
        <w:t xml:space="preserve">, A., </w:t>
      </w:r>
      <w:proofErr w:type="spellStart"/>
      <w:r w:rsidRPr="00577C54">
        <w:t>Göbel</w:t>
      </w:r>
      <w:proofErr w:type="spellEnd"/>
      <w:r w:rsidRPr="00577C54">
        <w:t xml:space="preserve">, K., </w:t>
      </w:r>
      <w:proofErr w:type="spellStart"/>
      <w:r w:rsidRPr="00577C54">
        <w:t>Scheithauer</w:t>
      </w:r>
      <w:proofErr w:type="spellEnd"/>
      <w:r w:rsidRPr="00577C54">
        <w:t xml:space="preserve">, H., </w:t>
      </w:r>
      <w:proofErr w:type="spellStart"/>
      <w:r w:rsidRPr="00577C54">
        <w:t>Brighi</w:t>
      </w:r>
      <w:proofErr w:type="spellEnd"/>
      <w:r w:rsidRPr="00577C54">
        <w:t xml:space="preserve">, A., Guarini, A., </w:t>
      </w:r>
      <w:proofErr w:type="spellStart"/>
      <w:r w:rsidRPr="00577C54">
        <w:t>Tsorbatzoudis</w:t>
      </w:r>
      <w:proofErr w:type="spellEnd"/>
      <w:r w:rsidRPr="00577C54">
        <w:t xml:space="preserve">, H., </w:t>
      </w:r>
      <w:proofErr w:type="spellStart"/>
      <w:r w:rsidRPr="00577C54">
        <w:t>Barkoukis</w:t>
      </w:r>
      <w:proofErr w:type="spellEnd"/>
      <w:r w:rsidRPr="00577C54">
        <w:t xml:space="preserve">, V., </w:t>
      </w:r>
      <w:proofErr w:type="spellStart"/>
      <w:r w:rsidRPr="00577C54">
        <w:t>Pyżalski</w:t>
      </w:r>
      <w:proofErr w:type="spellEnd"/>
      <w:r w:rsidRPr="00577C54">
        <w:t xml:space="preserve">, J., </w:t>
      </w:r>
      <w:proofErr w:type="spellStart"/>
      <w:r w:rsidRPr="00577C54">
        <w:t>Plichta</w:t>
      </w:r>
      <w:proofErr w:type="spellEnd"/>
      <w:r w:rsidRPr="00577C54">
        <w:t xml:space="preserve">, P., Del Rey, R., Casas, J. A., Thompson, F., </w:t>
      </w:r>
      <w:r w:rsidRPr="00577C54">
        <w:lastRenderedPageBreak/>
        <w:t xml:space="preserve">Smith, P. K. (2015). A comparison of classification approaches for cyberbullying and traditional bullying using data from six European countries. </w:t>
      </w:r>
      <w:r w:rsidRPr="00577C54">
        <w:rPr>
          <w:i/>
        </w:rPr>
        <w:t>Journal of School Violence</w:t>
      </w:r>
      <w:r w:rsidRPr="00577C54">
        <w:t xml:space="preserve">, 14(1), 47-65. </w:t>
      </w:r>
    </w:p>
    <w:p w14:paraId="19FF2540" w14:textId="77777777" w:rsidR="009413DE" w:rsidRPr="00716A11" w:rsidRDefault="009413DE" w:rsidP="009413DE">
      <w:pPr>
        <w:spacing w:line="480" w:lineRule="auto"/>
        <w:ind w:left="720" w:hanging="720"/>
        <w:rPr>
          <w:color w:val="000000"/>
          <w:shd w:val="clear" w:color="auto" w:fill="FFFFFF"/>
        </w:rPr>
      </w:pPr>
      <w:r w:rsidRPr="00716A11">
        <w:rPr>
          <w:color w:val="000000"/>
          <w:shd w:val="clear" w:color="auto" w:fill="FFFFFF"/>
        </w:rPr>
        <w:t xml:space="preserve">Selkie, E. M., Fales, J. L., &amp; Moreno, M. A. (2016). Cyberbullying prevalence among US </w:t>
      </w:r>
    </w:p>
    <w:p w14:paraId="6C44CE9B" w14:textId="77777777" w:rsidR="009413DE" w:rsidRPr="00716A11" w:rsidRDefault="009413DE" w:rsidP="009413DE">
      <w:pPr>
        <w:spacing w:line="480" w:lineRule="auto"/>
        <w:ind w:left="720"/>
        <w:rPr>
          <w:color w:val="000000"/>
          <w:shd w:val="clear" w:color="auto" w:fill="FFFFFF"/>
        </w:rPr>
      </w:pPr>
      <w:r w:rsidRPr="00716A11">
        <w:rPr>
          <w:color w:val="000000"/>
          <w:shd w:val="clear" w:color="auto" w:fill="FFFFFF"/>
        </w:rPr>
        <w:t>middle and high school–aged adolescents: A systematic review and quality assessment. </w:t>
      </w:r>
      <w:r w:rsidRPr="00716A11">
        <w:rPr>
          <w:i/>
          <w:iCs/>
          <w:color w:val="000000"/>
          <w:shd w:val="clear" w:color="auto" w:fill="FFFFFF"/>
        </w:rPr>
        <w:t>Journal of Adolescent Health</w:t>
      </w:r>
      <w:r w:rsidRPr="00716A11">
        <w:rPr>
          <w:color w:val="000000"/>
          <w:shd w:val="clear" w:color="auto" w:fill="FFFFFF"/>
        </w:rPr>
        <w:t>, </w:t>
      </w:r>
      <w:r w:rsidRPr="00716A11">
        <w:rPr>
          <w:i/>
          <w:iCs/>
          <w:color w:val="000000"/>
          <w:shd w:val="clear" w:color="auto" w:fill="FFFFFF"/>
        </w:rPr>
        <w:t>58</w:t>
      </w:r>
      <w:r w:rsidRPr="00716A11">
        <w:rPr>
          <w:color w:val="000000"/>
          <w:shd w:val="clear" w:color="auto" w:fill="FFFFFF"/>
        </w:rPr>
        <w:t>(2), 125-133.</w:t>
      </w:r>
    </w:p>
    <w:p w14:paraId="26B6FFA7" w14:textId="77777777" w:rsidR="009413DE" w:rsidRPr="00577C54" w:rsidRDefault="009413DE" w:rsidP="009413DE">
      <w:pPr>
        <w:spacing w:line="480" w:lineRule="auto"/>
        <w:ind w:left="720" w:hanging="720"/>
        <w:rPr>
          <w:highlight w:val="yellow"/>
        </w:rPr>
      </w:pPr>
      <w:r w:rsidRPr="00577C54">
        <w:t xml:space="preserve">Selkie, E. M., Kota, R., Chan, Y.-F., &amp; Moreno, M. (2015). Cyberbullying, depression, and problem alcohol use in female college students: A multisite study. </w:t>
      </w:r>
      <w:r w:rsidRPr="00577C54">
        <w:rPr>
          <w:i/>
        </w:rPr>
        <w:t xml:space="preserve">Cyberpsychology, </w:t>
      </w:r>
      <w:proofErr w:type="spellStart"/>
      <w:r w:rsidRPr="00577C54">
        <w:rPr>
          <w:i/>
        </w:rPr>
        <w:t>Behavior</w:t>
      </w:r>
      <w:proofErr w:type="spellEnd"/>
      <w:r w:rsidRPr="00577C54">
        <w:rPr>
          <w:i/>
        </w:rPr>
        <w:t>, and Social Networking</w:t>
      </w:r>
      <w:r w:rsidRPr="00577C54">
        <w:t xml:space="preserve">, 18, 79–86. </w:t>
      </w:r>
    </w:p>
    <w:p w14:paraId="557A8082" w14:textId="77777777" w:rsidR="009413DE" w:rsidRPr="00716A11" w:rsidRDefault="009413DE" w:rsidP="009413DE">
      <w:pPr>
        <w:spacing w:line="480" w:lineRule="auto"/>
        <w:ind w:left="720" w:hanging="720"/>
        <w:rPr>
          <w:lang w:val="de-DE"/>
        </w:rPr>
      </w:pPr>
      <w:r w:rsidRPr="00716A11">
        <w:t xml:space="preserve">Shepperd, J. A., Carroll, P., Grace, J., &amp; Terry, M. (2002).  Exploring the causes of comparative optimism. </w:t>
      </w:r>
      <w:r w:rsidRPr="00716A11">
        <w:rPr>
          <w:i/>
          <w:lang w:val="de-DE"/>
        </w:rPr>
        <w:t xml:space="preserve">Psychologica Belgica, 42, </w:t>
      </w:r>
      <w:r w:rsidRPr="00716A11">
        <w:rPr>
          <w:lang w:val="de-DE"/>
        </w:rPr>
        <w:t>65-98.</w:t>
      </w:r>
    </w:p>
    <w:p w14:paraId="57A0E912" w14:textId="77777777" w:rsidR="009413DE" w:rsidRPr="00716A11" w:rsidRDefault="009413DE" w:rsidP="009413DE">
      <w:pPr>
        <w:spacing w:line="480" w:lineRule="auto"/>
        <w:ind w:left="720" w:hanging="720"/>
        <w:rPr>
          <w:color w:val="000000"/>
          <w:shd w:val="clear" w:color="auto" w:fill="FFFFFF"/>
        </w:rPr>
      </w:pPr>
      <w:proofErr w:type="spellStart"/>
      <w:r w:rsidRPr="00716A11">
        <w:rPr>
          <w:color w:val="000000"/>
          <w:shd w:val="clear" w:color="auto" w:fill="FFFFFF"/>
        </w:rPr>
        <w:t>Slonje</w:t>
      </w:r>
      <w:proofErr w:type="spellEnd"/>
      <w:r w:rsidRPr="00716A11">
        <w:rPr>
          <w:color w:val="000000"/>
          <w:shd w:val="clear" w:color="auto" w:fill="FFFFFF"/>
        </w:rPr>
        <w:t xml:space="preserve">, R. K., &amp; Smith, P. (2008). Cyberbullying: Another main type of </w:t>
      </w:r>
      <w:proofErr w:type="gramStart"/>
      <w:r w:rsidRPr="00716A11">
        <w:rPr>
          <w:color w:val="000000"/>
          <w:shd w:val="clear" w:color="auto" w:fill="FFFFFF"/>
        </w:rPr>
        <w:t>bullying?:</w:t>
      </w:r>
      <w:proofErr w:type="gramEnd"/>
      <w:r w:rsidRPr="00716A11">
        <w:rPr>
          <w:color w:val="000000"/>
          <w:shd w:val="clear" w:color="auto" w:fill="FFFFFF"/>
        </w:rPr>
        <w:t xml:space="preserve"> </w:t>
      </w:r>
    </w:p>
    <w:p w14:paraId="531A3C51" w14:textId="77777777" w:rsidR="009413DE" w:rsidRPr="00716A11" w:rsidRDefault="009413DE" w:rsidP="009413DE">
      <w:pPr>
        <w:spacing w:line="480" w:lineRule="auto"/>
        <w:ind w:left="720"/>
        <w:rPr>
          <w:color w:val="000000"/>
          <w:shd w:val="clear" w:color="auto" w:fill="FFFFFF"/>
        </w:rPr>
      </w:pPr>
      <w:r w:rsidRPr="00716A11">
        <w:rPr>
          <w:color w:val="000000"/>
          <w:shd w:val="clear" w:color="auto" w:fill="FFFFFF"/>
        </w:rPr>
        <w:t>Personality and Social Sciences. </w:t>
      </w:r>
      <w:r w:rsidRPr="00716A11">
        <w:rPr>
          <w:i/>
          <w:iCs/>
          <w:color w:val="000000"/>
          <w:shd w:val="clear" w:color="auto" w:fill="FFFFFF"/>
        </w:rPr>
        <w:t>Scandinavian Journal of Psychology,</w:t>
      </w:r>
      <w:r w:rsidRPr="00716A11">
        <w:rPr>
          <w:color w:val="000000"/>
          <w:shd w:val="clear" w:color="auto" w:fill="FFFFFF"/>
        </w:rPr>
        <w:t> </w:t>
      </w:r>
      <w:r w:rsidRPr="00716A11">
        <w:rPr>
          <w:i/>
          <w:iCs/>
          <w:color w:val="000000"/>
          <w:shd w:val="clear" w:color="auto" w:fill="FFFFFF"/>
        </w:rPr>
        <w:t>49</w:t>
      </w:r>
      <w:r w:rsidRPr="00716A11">
        <w:rPr>
          <w:color w:val="000000"/>
          <w:shd w:val="clear" w:color="auto" w:fill="FFFFFF"/>
        </w:rPr>
        <w:t xml:space="preserve">(2), 147-154. </w:t>
      </w:r>
      <w:proofErr w:type="spellStart"/>
      <w:r w:rsidRPr="00716A11">
        <w:rPr>
          <w:color w:val="000000"/>
          <w:shd w:val="clear" w:color="auto" w:fill="FFFFFF"/>
        </w:rPr>
        <w:t>doi</w:t>
      </w:r>
      <w:proofErr w:type="spellEnd"/>
      <w:r w:rsidRPr="00716A11">
        <w:rPr>
          <w:color w:val="000000"/>
          <w:shd w:val="clear" w:color="auto" w:fill="FFFFFF"/>
        </w:rPr>
        <w:t>: 10.1111/j.1467-9450.</w:t>
      </w:r>
      <w:proofErr w:type="gramStart"/>
      <w:r w:rsidRPr="00716A11">
        <w:rPr>
          <w:color w:val="000000"/>
          <w:shd w:val="clear" w:color="auto" w:fill="FFFFFF"/>
        </w:rPr>
        <w:t>2007.00611.x</w:t>
      </w:r>
      <w:proofErr w:type="gramEnd"/>
    </w:p>
    <w:p w14:paraId="3088D508" w14:textId="77777777" w:rsidR="009413DE" w:rsidRPr="00716A11" w:rsidRDefault="009413DE" w:rsidP="009413DE">
      <w:pPr>
        <w:spacing w:line="480" w:lineRule="auto"/>
        <w:ind w:left="720" w:hanging="720"/>
        <w:rPr>
          <w:i/>
          <w:iCs/>
          <w:color w:val="000000"/>
          <w:shd w:val="clear" w:color="auto" w:fill="FFFFFF"/>
        </w:rPr>
      </w:pPr>
      <w:r w:rsidRPr="00716A11">
        <w:rPr>
          <w:color w:val="000000"/>
          <w:shd w:val="clear" w:color="auto" w:fill="FFFFFF"/>
        </w:rPr>
        <w:t>Smith, P. K. (2015). The nature of cyberbullying and what we can do about it. </w:t>
      </w:r>
      <w:r w:rsidRPr="00716A11">
        <w:rPr>
          <w:i/>
          <w:iCs/>
          <w:color w:val="000000"/>
          <w:shd w:val="clear" w:color="auto" w:fill="FFFFFF"/>
        </w:rPr>
        <w:t xml:space="preserve">Journal of </w:t>
      </w:r>
    </w:p>
    <w:p w14:paraId="0C615313" w14:textId="77777777" w:rsidR="009413DE" w:rsidRPr="00716A11" w:rsidRDefault="009413DE" w:rsidP="009413DE">
      <w:pPr>
        <w:spacing w:line="480" w:lineRule="auto"/>
        <w:ind w:left="720"/>
        <w:rPr>
          <w:color w:val="000000"/>
          <w:shd w:val="clear" w:color="auto" w:fill="FFFFFF"/>
        </w:rPr>
      </w:pPr>
      <w:r w:rsidRPr="00716A11">
        <w:rPr>
          <w:i/>
          <w:iCs/>
          <w:color w:val="000000"/>
          <w:shd w:val="clear" w:color="auto" w:fill="FFFFFF"/>
        </w:rPr>
        <w:t>Research in Special Educational Needs</w:t>
      </w:r>
      <w:r w:rsidRPr="00716A11">
        <w:rPr>
          <w:color w:val="000000"/>
          <w:shd w:val="clear" w:color="auto" w:fill="FFFFFF"/>
        </w:rPr>
        <w:t>, </w:t>
      </w:r>
      <w:r w:rsidRPr="00716A11">
        <w:rPr>
          <w:i/>
          <w:iCs/>
          <w:color w:val="000000"/>
          <w:shd w:val="clear" w:color="auto" w:fill="FFFFFF"/>
        </w:rPr>
        <w:t>15</w:t>
      </w:r>
      <w:r w:rsidRPr="00716A11">
        <w:rPr>
          <w:color w:val="000000"/>
          <w:shd w:val="clear" w:color="auto" w:fill="FFFFFF"/>
        </w:rPr>
        <w:t xml:space="preserve">(3), 176-184. </w:t>
      </w:r>
      <w:proofErr w:type="spellStart"/>
      <w:r w:rsidRPr="00716A11">
        <w:rPr>
          <w:color w:val="000000"/>
          <w:shd w:val="clear" w:color="auto" w:fill="FFFFFF"/>
        </w:rPr>
        <w:t>doi</w:t>
      </w:r>
      <w:proofErr w:type="spellEnd"/>
      <w:r w:rsidRPr="00716A11">
        <w:rPr>
          <w:color w:val="000000"/>
          <w:shd w:val="clear" w:color="auto" w:fill="FFFFFF"/>
        </w:rPr>
        <w:t>: 10.1111/1471-3802.12114</w:t>
      </w:r>
    </w:p>
    <w:p w14:paraId="0CBCB81A" w14:textId="77777777" w:rsidR="009413DE" w:rsidRPr="00716A11" w:rsidRDefault="009413DE" w:rsidP="009413DE">
      <w:pPr>
        <w:spacing w:line="480" w:lineRule="auto"/>
        <w:ind w:left="720" w:hanging="720"/>
        <w:rPr>
          <w:color w:val="000000"/>
          <w:shd w:val="clear" w:color="auto" w:fill="FFFFFF"/>
        </w:rPr>
      </w:pPr>
      <w:r w:rsidRPr="00716A11">
        <w:rPr>
          <w:color w:val="000000"/>
          <w:shd w:val="clear" w:color="auto" w:fill="FFFFFF"/>
        </w:rPr>
        <w:t xml:space="preserve">Smith, P. K. (2016). Bullying: Definition, types, causes, consequences and </w:t>
      </w:r>
    </w:p>
    <w:p w14:paraId="3EEF79C3" w14:textId="77777777" w:rsidR="009413DE" w:rsidRPr="00716A11" w:rsidRDefault="009413DE" w:rsidP="009413DE">
      <w:pPr>
        <w:spacing w:line="480" w:lineRule="auto"/>
        <w:ind w:left="720"/>
        <w:rPr>
          <w:color w:val="000000"/>
          <w:shd w:val="clear" w:color="auto" w:fill="FFFFFF"/>
        </w:rPr>
      </w:pPr>
      <w:r w:rsidRPr="00716A11">
        <w:rPr>
          <w:color w:val="000000"/>
          <w:shd w:val="clear" w:color="auto" w:fill="FFFFFF"/>
        </w:rPr>
        <w:t>intervention. </w:t>
      </w:r>
      <w:r w:rsidRPr="00716A11">
        <w:rPr>
          <w:i/>
          <w:iCs/>
          <w:color w:val="000000"/>
          <w:shd w:val="clear" w:color="auto" w:fill="FFFFFF"/>
        </w:rPr>
        <w:t>Social and Personality Psychology Compass</w:t>
      </w:r>
      <w:r w:rsidRPr="00716A11">
        <w:rPr>
          <w:color w:val="000000"/>
          <w:shd w:val="clear" w:color="auto" w:fill="FFFFFF"/>
        </w:rPr>
        <w:t>, </w:t>
      </w:r>
      <w:r w:rsidRPr="00716A11">
        <w:rPr>
          <w:i/>
          <w:iCs/>
          <w:color w:val="000000"/>
          <w:shd w:val="clear" w:color="auto" w:fill="FFFFFF"/>
        </w:rPr>
        <w:t>10</w:t>
      </w:r>
      <w:r w:rsidRPr="00716A11">
        <w:rPr>
          <w:color w:val="000000"/>
          <w:shd w:val="clear" w:color="auto" w:fill="FFFFFF"/>
        </w:rPr>
        <w:t>(9), 519-532.</w:t>
      </w:r>
    </w:p>
    <w:p w14:paraId="041F1026" w14:textId="77777777" w:rsidR="009413DE" w:rsidRPr="00716A11" w:rsidRDefault="009413DE" w:rsidP="009413DE">
      <w:pPr>
        <w:spacing w:line="480" w:lineRule="auto"/>
        <w:ind w:left="720" w:hanging="720"/>
        <w:rPr>
          <w:i/>
          <w:iCs/>
          <w:color w:val="000000"/>
          <w:shd w:val="clear" w:color="auto" w:fill="FFFFFF"/>
        </w:rPr>
      </w:pPr>
      <w:r w:rsidRPr="00716A11">
        <w:rPr>
          <w:color w:val="000000"/>
          <w:shd w:val="clear" w:color="auto" w:fill="FFFFFF"/>
        </w:rPr>
        <w:t>Smith, P. K. (2019). Research on Cyberbullying: Strengths and Limitations. In </w:t>
      </w:r>
      <w:r w:rsidRPr="00716A11">
        <w:rPr>
          <w:i/>
          <w:iCs/>
          <w:color w:val="000000"/>
          <w:shd w:val="clear" w:color="auto" w:fill="FFFFFF"/>
        </w:rPr>
        <w:t xml:space="preserve">Narratives in </w:t>
      </w:r>
    </w:p>
    <w:p w14:paraId="36BB4145" w14:textId="77777777" w:rsidR="009413DE" w:rsidRPr="00716A11" w:rsidRDefault="009413DE" w:rsidP="009413DE">
      <w:pPr>
        <w:spacing w:line="480" w:lineRule="auto"/>
        <w:ind w:left="720"/>
        <w:rPr>
          <w:color w:val="000000"/>
          <w:shd w:val="clear" w:color="auto" w:fill="FFFFFF"/>
        </w:rPr>
      </w:pPr>
      <w:r w:rsidRPr="00716A11">
        <w:rPr>
          <w:i/>
          <w:iCs/>
          <w:color w:val="000000"/>
          <w:shd w:val="clear" w:color="auto" w:fill="FFFFFF"/>
        </w:rPr>
        <w:t>Research and Interventions on Cyberbullying among Young People</w:t>
      </w:r>
      <w:r w:rsidRPr="00716A11">
        <w:rPr>
          <w:color w:val="000000"/>
          <w:shd w:val="clear" w:color="auto" w:fill="FFFFFF"/>
        </w:rPr>
        <w:t> (pp. 9-27). Springer, Cham.</w:t>
      </w:r>
    </w:p>
    <w:p w14:paraId="48C3C823" w14:textId="77777777" w:rsidR="009413DE" w:rsidRDefault="009413DE" w:rsidP="009413DE">
      <w:pPr>
        <w:spacing w:line="480" w:lineRule="auto"/>
        <w:ind w:left="720" w:hanging="720"/>
        <w:rPr>
          <w:lang w:val="en-US"/>
        </w:rPr>
      </w:pPr>
      <w:r w:rsidRPr="000728B7">
        <w:rPr>
          <w:lang w:val="en-US"/>
        </w:rPr>
        <w:t xml:space="preserve">Smith, P., </w:t>
      </w:r>
      <w:proofErr w:type="spellStart"/>
      <w:r w:rsidRPr="000728B7">
        <w:rPr>
          <w:lang w:val="en-US"/>
        </w:rPr>
        <w:t>Kupferburg</w:t>
      </w:r>
      <w:proofErr w:type="spellEnd"/>
      <w:r w:rsidRPr="000728B7">
        <w:rPr>
          <w:lang w:val="en-US"/>
        </w:rPr>
        <w:t>, A., Mora-</w:t>
      </w:r>
      <w:proofErr w:type="spellStart"/>
      <w:r w:rsidRPr="000728B7">
        <w:rPr>
          <w:lang w:val="en-US"/>
        </w:rPr>
        <w:t>Merchan</w:t>
      </w:r>
      <w:proofErr w:type="spellEnd"/>
      <w:r w:rsidRPr="000728B7">
        <w:rPr>
          <w:lang w:val="en-US"/>
        </w:rPr>
        <w:t xml:space="preserve">, J. A., Samara, M., </w:t>
      </w:r>
      <w:proofErr w:type="spellStart"/>
      <w:r w:rsidRPr="000728B7">
        <w:rPr>
          <w:lang w:val="en-US"/>
        </w:rPr>
        <w:t>Bosley</w:t>
      </w:r>
      <w:proofErr w:type="spellEnd"/>
      <w:r w:rsidRPr="000728B7">
        <w:rPr>
          <w:lang w:val="en-US"/>
        </w:rPr>
        <w:t xml:space="preserve"> S., &amp; Osborn, R. (2012). A content analysis of school anti-bullying policies: a follow-up after six years. </w:t>
      </w:r>
      <w:r w:rsidRPr="00B66819">
        <w:rPr>
          <w:i/>
          <w:lang w:val="en-US"/>
        </w:rPr>
        <w:t>Educational Psychology in Practice</w:t>
      </w:r>
      <w:r w:rsidRPr="000728B7">
        <w:rPr>
          <w:lang w:val="en-US"/>
        </w:rPr>
        <w:t>, 28(1), 47-70.</w:t>
      </w:r>
    </w:p>
    <w:p w14:paraId="19E1B8EA" w14:textId="77777777" w:rsidR="009413DE" w:rsidRPr="00716A11" w:rsidRDefault="009413DE" w:rsidP="009413DE">
      <w:pPr>
        <w:spacing w:line="480" w:lineRule="auto"/>
        <w:ind w:left="720" w:hanging="720"/>
        <w:rPr>
          <w:color w:val="000000"/>
          <w:shd w:val="clear" w:color="auto" w:fill="FFFFFF"/>
        </w:rPr>
      </w:pPr>
      <w:r w:rsidRPr="00716A11">
        <w:rPr>
          <w:color w:val="000000"/>
          <w:shd w:val="clear" w:color="auto" w:fill="FFFFFF"/>
        </w:rPr>
        <w:lastRenderedPageBreak/>
        <w:t xml:space="preserve">Smith, P. K., Mahdavi, J., Carvalho, M., Fisher, S., Russell, S., &amp; </w:t>
      </w:r>
      <w:proofErr w:type="spellStart"/>
      <w:r w:rsidRPr="00716A11">
        <w:rPr>
          <w:color w:val="000000"/>
          <w:shd w:val="clear" w:color="auto" w:fill="FFFFFF"/>
        </w:rPr>
        <w:t>Tippett</w:t>
      </w:r>
      <w:proofErr w:type="spellEnd"/>
      <w:r w:rsidRPr="00716A11">
        <w:rPr>
          <w:color w:val="000000"/>
          <w:shd w:val="clear" w:color="auto" w:fill="FFFFFF"/>
        </w:rPr>
        <w:t xml:space="preserve">, N. (2008). </w:t>
      </w:r>
    </w:p>
    <w:p w14:paraId="037FA674" w14:textId="77777777" w:rsidR="009413DE" w:rsidRPr="00716A11" w:rsidRDefault="009413DE" w:rsidP="009413DE">
      <w:pPr>
        <w:spacing w:line="480" w:lineRule="auto"/>
        <w:ind w:left="720"/>
        <w:rPr>
          <w:color w:val="000000"/>
          <w:shd w:val="clear" w:color="auto" w:fill="FFFFFF"/>
        </w:rPr>
      </w:pPr>
      <w:r w:rsidRPr="00716A11">
        <w:rPr>
          <w:color w:val="000000"/>
          <w:shd w:val="clear" w:color="auto" w:fill="FFFFFF"/>
        </w:rPr>
        <w:t>Cyberbullying: Its nature and impact in secondary school pupils. </w:t>
      </w:r>
      <w:r w:rsidRPr="00716A11">
        <w:rPr>
          <w:i/>
          <w:iCs/>
          <w:color w:val="000000"/>
          <w:shd w:val="clear" w:color="auto" w:fill="FFFFFF"/>
        </w:rPr>
        <w:t>Journal of child psychology and psychiatry</w:t>
      </w:r>
      <w:r w:rsidRPr="00716A11">
        <w:rPr>
          <w:color w:val="000000"/>
          <w:shd w:val="clear" w:color="auto" w:fill="FFFFFF"/>
        </w:rPr>
        <w:t>, </w:t>
      </w:r>
      <w:r w:rsidRPr="00716A11">
        <w:rPr>
          <w:i/>
          <w:iCs/>
          <w:color w:val="000000"/>
          <w:shd w:val="clear" w:color="auto" w:fill="FFFFFF"/>
        </w:rPr>
        <w:t>49</w:t>
      </w:r>
      <w:r w:rsidRPr="00716A11">
        <w:rPr>
          <w:color w:val="000000"/>
          <w:shd w:val="clear" w:color="auto" w:fill="FFFFFF"/>
        </w:rPr>
        <w:t xml:space="preserve">(4), 376-385. </w:t>
      </w:r>
      <w:proofErr w:type="spellStart"/>
      <w:r w:rsidRPr="00716A11">
        <w:rPr>
          <w:color w:val="000000"/>
          <w:shd w:val="clear" w:color="auto" w:fill="FFFFFF"/>
        </w:rPr>
        <w:t>doi</w:t>
      </w:r>
      <w:proofErr w:type="spellEnd"/>
      <w:r w:rsidRPr="00716A11">
        <w:rPr>
          <w:color w:val="000000"/>
          <w:shd w:val="clear" w:color="auto" w:fill="FFFFFF"/>
        </w:rPr>
        <w:t>: 10.1111/j.1469-7610.</w:t>
      </w:r>
      <w:proofErr w:type="gramStart"/>
      <w:r w:rsidRPr="00716A11">
        <w:rPr>
          <w:color w:val="000000"/>
          <w:shd w:val="clear" w:color="auto" w:fill="FFFFFF"/>
        </w:rPr>
        <w:t>2007.01846.x</w:t>
      </w:r>
      <w:proofErr w:type="gramEnd"/>
    </w:p>
    <w:p w14:paraId="53216184" w14:textId="77777777" w:rsidR="009413DE" w:rsidRPr="00716A11" w:rsidRDefault="009413DE" w:rsidP="009413DE">
      <w:pPr>
        <w:spacing w:line="480" w:lineRule="auto"/>
        <w:ind w:left="720" w:hanging="720"/>
        <w:rPr>
          <w:color w:val="000000"/>
          <w:shd w:val="clear" w:color="auto" w:fill="FFFFFF"/>
        </w:rPr>
      </w:pPr>
      <w:r w:rsidRPr="00716A11">
        <w:rPr>
          <w:color w:val="000000"/>
          <w:shd w:val="clear" w:color="auto" w:fill="FFFFFF"/>
        </w:rPr>
        <w:t xml:space="preserve">Smith, P. K., </w:t>
      </w:r>
      <w:proofErr w:type="spellStart"/>
      <w:r w:rsidRPr="00716A11">
        <w:rPr>
          <w:color w:val="000000"/>
          <w:shd w:val="clear" w:color="auto" w:fill="FFFFFF"/>
        </w:rPr>
        <w:t>Steffgen</w:t>
      </w:r>
      <w:proofErr w:type="spellEnd"/>
      <w:r w:rsidRPr="00716A11">
        <w:rPr>
          <w:color w:val="000000"/>
          <w:shd w:val="clear" w:color="auto" w:fill="FFFFFF"/>
        </w:rPr>
        <w:t xml:space="preserve">, G., &amp; </w:t>
      </w:r>
      <w:proofErr w:type="spellStart"/>
      <w:r w:rsidRPr="00716A11">
        <w:rPr>
          <w:color w:val="000000"/>
          <w:shd w:val="clear" w:color="auto" w:fill="FFFFFF"/>
        </w:rPr>
        <w:t>Sittichai</w:t>
      </w:r>
      <w:proofErr w:type="spellEnd"/>
      <w:r w:rsidRPr="00716A11">
        <w:rPr>
          <w:color w:val="000000"/>
          <w:shd w:val="clear" w:color="auto" w:fill="FFFFFF"/>
        </w:rPr>
        <w:t xml:space="preserve">, R. (2013). The nature of cyberbullying, and an </w:t>
      </w:r>
    </w:p>
    <w:p w14:paraId="42A6F9B1" w14:textId="77777777" w:rsidR="009413DE" w:rsidRPr="00716A11" w:rsidRDefault="009413DE" w:rsidP="009413DE">
      <w:pPr>
        <w:spacing w:line="480" w:lineRule="auto"/>
        <w:ind w:left="720"/>
        <w:rPr>
          <w:color w:val="000000"/>
          <w:shd w:val="clear" w:color="auto" w:fill="FFFFFF"/>
        </w:rPr>
      </w:pPr>
      <w:r w:rsidRPr="00716A11">
        <w:rPr>
          <w:color w:val="000000"/>
          <w:shd w:val="clear" w:color="auto" w:fill="FFFFFF"/>
        </w:rPr>
        <w:t>international network. </w:t>
      </w:r>
      <w:r w:rsidRPr="00716A11">
        <w:rPr>
          <w:i/>
          <w:iCs/>
          <w:color w:val="000000"/>
          <w:shd w:val="clear" w:color="auto" w:fill="FFFFFF"/>
        </w:rPr>
        <w:t>Cyberbullying through the new media: Findings from an international network</w:t>
      </w:r>
      <w:r w:rsidRPr="00716A11">
        <w:rPr>
          <w:color w:val="000000"/>
          <w:shd w:val="clear" w:color="auto" w:fill="FFFFFF"/>
        </w:rPr>
        <w:t>, 3-19.</w:t>
      </w:r>
    </w:p>
    <w:p w14:paraId="1AC5D4FE" w14:textId="77777777" w:rsidR="009413DE" w:rsidRPr="00716A11" w:rsidRDefault="009413DE" w:rsidP="009413DE">
      <w:pPr>
        <w:spacing w:line="480" w:lineRule="auto"/>
        <w:ind w:left="720" w:hanging="720"/>
      </w:pPr>
      <w:proofErr w:type="spellStart"/>
      <w:r w:rsidRPr="00716A11">
        <w:t>Sproesser</w:t>
      </w:r>
      <w:proofErr w:type="spellEnd"/>
      <w:r w:rsidRPr="00716A11">
        <w:t xml:space="preserve">, G., </w:t>
      </w:r>
      <w:proofErr w:type="spellStart"/>
      <w:r w:rsidRPr="00716A11">
        <w:t>Kohlbrenner</w:t>
      </w:r>
      <w:proofErr w:type="spellEnd"/>
      <w:r w:rsidRPr="00716A11">
        <w:t xml:space="preserve">, V., Schupp, H., Renner, B. (2015). I eat healthier than you: Differences in healthy and unhealthy food choices for oneself and for others.  </w:t>
      </w:r>
      <w:r w:rsidRPr="00716A11">
        <w:rPr>
          <w:i/>
        </w:rPr>
        <w:t>Nutrients, 7,</w:t>
      </w:r>
      <w:r w:rsidRPr="00716A11">
        <w:t xml:space="preserve"> 4638-4660. doi:10.3390/nu7064638</w:t>
      </w:r>
    </w:p>
    <w:p w14:paraId="3288D802" w14:textId="77777777" w:rsidR="009413DE" w:rsidRPr="00716A11" w:rsidRDefault="009413DE" w:rsidP="009413DE">
      <w:pPr>
        <w:spacing w:line="480" w:lineRule="auto"/>
        <w:ind w:left="720" w:hanging="720"/>
        <w:rPr>
          <w:color w:val="000000"/>
          <w:shd w:val="clear" w:color="auto" w:fill="FFFFFF"/>
        </w:rPr>
      </w:pPr>
      <w:proofErr w:type="spellStart"/>
      <w:r w:rsidRPr="00716A11">
        <w:rPr>
          <w:color w:val="000000"/>
          <w:shd w:val="clear" w:color="auto" w:fill="FFFFFF"/>
        </w:rPr>
        <w:t>Sticca</w:t>
      </w:r>
      <w:proofErr w:type="spellEnd"/>
      <w:r w:rsidRPr="00716A11">
        <w:rPr>
          <w:color w:val="000000"/>
          <w:shd w:val="clear" w:color="auto" w:fill="FFFFFF"/>
        </w:rPr>
        <w:t xml:space="preserve">, F., &amp; </w:t>
      </w:r>
      <w:proofErr w:type="spellStart"/>
      <w:r w:rsidRPr="00716A11">
        <w:rPr>
          <w:color w:val="000000"/>
          <w:shd w:val="clear" w:color="auto" w:fill="FFFFFF"/>
        </w:rPr>
        <w:t>Perren</w:t>
      </w:r>
      <w:proofErr w:type="spellEnd"/>
      <w:r w:rsidRPr="00716A11">
        <w:rPr>
          <w:color w:val="000000"/>
          <w:shd w:val="clear" w:color="auto" w:fill="FFFFFF"/>
        </w:rPr>
        <w:t xml:space="preserve">, S. (2013). Is cyberbullying worse than traditional bullying? Examining </w:t>
      </w:r>
    </w:p>
    <w:p w14:paraId="46D3A65C" w14:textId="77777777" w:rsidR="009413DE" w:rsidRPr="00716A11" w:rsidRDefault="009413DE" w:rsidP="009413DE">
      <w:pPr>
        <w:spacing w:line="480" w:lineRule="auto"/>
        <w:ind w:left="720"/>
        <w:rPr>
          <w:color w:val="000000"/>
          <w:shd w:val="clear" w:color="auto" w:fill="FFFFFF"/>
        </w:rPr>
      </w:pPr>
      <w:r w:rsidRPr="00716A11">
        <w:rPr>
          <w:color w:val="000000"/>
          <w:shd w:val="clear" w:color="auto" w:fill="FFFFFF"/>
        </w:rPr>
        <w:t>the differential roles of medium, publicity, and anonymity for the perceived severity of bullying. </w:t>
      </w:r>
      <w:r w:rsidRPr="00716A11">
        <w:rPr>
          <w:i/>
          <w:iCs/>
          <w:color w:val="000000"/>
          <w:shd w:val="clear" w:color="auto" w:fill="FFFFFF"/>
        </w:rPr>
        <w:t>Journal of youth and adolescence</w:t>
      </w:r>
      <w:r w:rsidRPr="00716A11">
        <w:rPr>
          <w:color w:val="000000"/>
          <w:shd w:val="clear" w:color="auto" w:fill="FFFFFF"/>
        </w:rPr>
        <w:t>, </w:t>
      </w:r>
      <w:r w:rsidRPr="00716A11">
        <w:rPr>
          <w:i/>
          <w:iCs/>
          <w:color w:val="000000"/>
          <w:shd w:val="clear" w:color="auto" w:fill="FFFFFF"/>
        </w:rPr>
        <w:t>42</w:t>
      </w:r>
      <w:r w:rsidRPr="00716A11">
        <w:rPr>
          <w:color w:val="000000"/>
          <w:shd w:val="clear" w:color="auto" w:fill="FFFFFF"/>
        </w:rPr>
        <w:t xml:space="preserve">(5), 739-750. </w:t>
      </w:r>
      <w:proofErr w:type="spellStart"/>
      <w:r w:rsidRPr="00716A11">
        <w:rPr>
          <w:color w:val="000000"/>
          <w:shd w:val="clear" w:color="auto" w:fill="FFFFFF"/>
        </w:rPr>
        <w:t>doi</w:t>
      </w:r>
      <w:proofErr w:type="spellEnd"/>
      <w:r w:rsidRPr="00716A11">
        <w:rPr>
          <w:color w:val="000000"/>
          <w:shd w:val="clear" w:color="auto" w:fill="FFFFFF"/>
        </w:rPr>
        <w:t>: 10.1007/s10964-012-9867-3</w:t>
      </w:r>
    </w:p>
    <w:p w14:paraId="40A1E4E6" w14:textId="77777777" w:rsidR="009413DE" w:rsidRPr="00577C54" w:rsidRDefault="009413DE" w:rsidP="009413DE">
      <w:pPr>
        <w:spacing w:line="480" w:lineRule="auto"/>
        <w:ind w:left="720" w:hanging="720"/>
        <w:rPr>
          <w:lang w:val="en-US"/>
        </w:rPr>
      </w:pPr>
      <w:proofErr w:type="spellStart"/>
      <w:r w:rsidRPr="00577C54">
        <w:rPr>
          <w:lang w:val="en-US"/>
        </w:rPr>
        <w:t>Sticca</w:t>
      </w:r>
      <w:proofErr w:type="spellEnd"/>
      <w:r w:rsidRPr="00577C54">
        <w:rPr>
          <w:lang w:val="en-US"/>
        </w:rPr>
        <w:t xml:space="preserve">, F., Ruggieri, S., </w:t>
      </w:r>
      <w:proofErr w:type="spellStart"/>
      <w:r w:rsidRPr="00577C54">
        <w:rPr>
          <w:lang w:val="en-US"/>
        </w:rPr>
        <w:t>Alsaker</w:t>
      </w:r>
      <w:proofErr w:type="spellEnd"/>
      <w:r w:rsidRPr="00577C54">
        <w:rPr>
          <w:lang w:val="en-US"/>
        </w:rPr>
        <w:t xml:space="preserve">, F., &amp; </w:t>
      </w:r>
      <w:proofErr w:type="spellStart"/>
      <w:r w:rsidRPr="00577C54">
        <w:rPr>
          <w:lang w:val="en-US"/>
        </w:rPr>
        <w:t>Perren</w:t>
      </w:r>
      <w:proofErr w:type="spellEnd"/>
      <w:r w:rsidRPr="00577C54">
        <w:rPr>
          <w:lang w:val="en-US"/>
        </w:rPr>
        <w:t xml:space="preserve">, S. (2013). Longitudinal risk factors for </w:t>
      </w:r>
    </w:p>
    <w:p w14:paraId="1DD71E5A" w14:textId="77777777" w:rsidR="009413DE" w:rsidRPr="00577C54" w:rsidRDefault="009413DE" w:rsidP="009413DE">
      <w:pPr>
        <w:spacing w:line="480" w:lineRule="auto"/>
        <w:ind w:left="720"/>
        <w:rPr>
          <w:lang w:val="en-US"/>
        </w:rPr>
      </w:pPr>
      <w:r w:rsidRPr="00577C54">
        <w:rPr>
          <w:lang w:val="en-US"/>
        </w:rPr>
        <w:t>cyberbullying in adolescence. </w:t>
      </w:r>
      <w:r w:rsidRPr="00577C54">
        <w:rPr>
          <w:i/>
          <w:iCs/>
          <w:lang w:val="en-US"/>
        </w:rPr>
        <w:t>Journal of community &amp; applied social psychology</w:t>
      </w:r>
      <w:r w:rsidRPr="00577C54">
        <w:rPr>
          <w:lang w:val="en-US"/>
        </w:rPr>
        <w:t>, </w:t>
      </w:r>
      <w:r w:rsidRPr="00577C54">
        <w:rPr>
          <w:iCs/>
          <w:lang w:val="en-US"/>
        </w:rPr>
        <w:t>23</w:t>
      </w:r>
      <w:r w:rsidRPr="00577C54">
        <w:rPr>
          <w:lang w:val="en-US"/>
        </w:rPr>
        <w:t>(1), 52-67.</w:t>
      </w:r>
    </w:p>
    <w:p w14:paraId="45A0AD6C" w14:textId="77777777" w:rsidR="00A13F8B" w:rsidRPr="002B05D0" w:rsidRDefault="00A13F8B" w:rsidP="00A13F8B">
      <w:pPr>
        <w:spacing w:line="480" w:lineRule="auto"/>
      </w:pPr>
      <w:proofErr w:type="spellStart"/>
      <w:r w:rsidRPr="002B05D0">
        <w:t>Suler</w:t>
      </w:r>
      <w:proofErr w:type="spellEnd"/>
      <w:r w:rsidRPr="002B05D0">
        <w:t xml:space="preserve">, J. (2004). The online disinhibition effect. </w:t>
      </w:r>
      <w:r w:rsidRPr="002B05D0">
        <w:rPr>
          <w:i/>
        </w:rPr>
        <w:t>Cyberpsychology &amp; Behaviour</w:t>
      </w:r>
      <w:r w:rsidRPr="002B05D0">
        <w:t>, 7(3), 321-</w:t>
      </w:r>
    </w:p>
    <w:p w14:paraId="4029ED3D" w14:textId="77777777" w:rsidR="00A13F8B" w:rsidRPr="002B05D0" w:rsidRDefault="00A13F8B" w:rsidP="00A13F8B">
      <w:pPr>
        <w:spacing w:line="480" w:lineRule="auto"/>
        <w:ind w:firstLine="720"/>
      </w:pPr>
      <w:r w:rsidRPr="002B05D0">
        <w:t>326.</w:t>
      </w:r>
    </w:p>
    <w:p w14:paraId="60B43185" w14:textId="77777777" w:rsidR="009413DE" w:rsidRPr="00734BA5" w:rsidRDefault="009413DE" w:rsidP="009413DE">
      <w:pPr>
        <w:spacing w:line="480" w:lineRule="auto"/>
        <w:ind w:left="720" w:hanging="720"/>
      </w:pPr>
      <w:proofErr w:type="spellStart"/>
      <w:r w:rsidRPr="00734BA5">
        <w:t>Taraptar</w:t>
      </w:r>
      <w:proofErr w:type="spellEnd"/>
      <w:r w:rsidRPr="00734BA5">
        <w:t xml:space="preserve">, S., &amp; Kellet, M. (2013). Cyberbullying: Insights and age-comparison indicators from a youth-led study in England. </w:t>
      </w:r>
      <w:r w:rsidRPr="00734BA5">
        <w:rPr>
          <w:i/>
        </w:rPr>
        <w:t xml:space="preserve">Child Indicators Research, </w:t>
      </w:r>
      <w:r w:rsidRPr="00734BA5">
        <w:t xml:space="preserve">6(3), 461-477. </w:t>
      </w:r>
    </w:p>
    <w:p w14:paraId="7BDC9873" w14:textId="77777777" w:rsidR="009413DE" w:rsidRPr="00716A11" w:rsidRDefault="009413DE" w:rsidP="009413DE">
      <w:pPr>
        <w:spacing w:line="480" w:lineRule="auto"/>
        <w:ind w:left="720" w:hanging="720"/>
        <w:rPr>
          <w:color w:val="000000"/>
          <w:shd w:val="clear" w:color="auto" w:fill="FFFFFF"/>
        </w:rPr>
      </w:pPr>
      <w:r w:rsidRPr="00716A11">
        <w:rPr>
          <w:color w:val="000000"/>
          <w:shd w:val="clear" w:color="auto" w:fill="FFFFFF"/>
        </w:rPr>
        <w:t xml:space="preserve">Thomas, H. J., Connor, J. P., &amp; Scott, J. G. (2015). Integrating traditional bullying and </w:t>
      </w:r>
    </w:p>
    <w:p w14:paraId="58D16B83" w14:textId="77777777" w:rsidR="009413DE" w:rsidRDefault="009413DE" w:rsidP="009413DE">
      <w:pPr>
        <w:spacing w:line="480" w:lineRule="auto"/>
        <w:ind w:left="720"/>
        <w:rPr>
          <w:color w:val="000000"/>
          <w:shd w:val="clear" w:color="auto" w:fill="FFFFFF"/>
        </w:rPr>
      </w:pPr>
      <w:r w:rsidRPr="00716A11">
        <w:rPr>
          <w:color w:val="000000"/>
          <w:shd w:val="clear" w:color="auto" w:fill="FFFFFF"/>
        </w:rPr>
        <w:t>cyberbullying: challenges of definition and measurement in adolescents–a review. </w:t>
      </w:r>
      <w:r w:rsidRPr="00716A11">
        <w:rPr>
          <w:i/>
          <w:iCs/>
          <w:color w:val="000000"/>
          <w:shd w:val="clear" w:color="auto" w:fill="FFFFFF"/>
        </w:rPr>
        <w:t>Educational psychology review</w:t>
      </w:r>
      <w:r w:rsidRPr="00716A11">
        <w:rPr>
          <w:color w:val="000000"/>
          <w:shd w:val="clear" w:color="auto" w:fill="FFFFFF"/>
        </w:rPr>
        <w:t>, </w:t>
      </w:r>
      <w:r w:rsidRPr="00716A11">
        <w:rPr>
          <w:i/>
          <w:iCs/>
          <w:color w:val="000000"/>
          <w:shd w:val="clear" w:color="auto" w:fill="FFFFFF"/>
        </w:rPr>
        <w:t>27</w:t>
      </w:r>
      <w:r w:rsidRPr="00716A11">
        <w:rPr>
          <w:color w:val="000000"/>
          <w:shd w:val="clear" w:color="auto" w:fill="FFFFFF"/>
        </w:rPr>
        <w:t xml:space="preserve">(1), 135-152. </w:t>
      </w:r>
      <w:proofErr w:type="spellStart"/>
      <w:r w:rsidRPr="00716A11">
        <w:rPr>
          <w:color w:val="000000"/>
          <w:shd w:val="clear" w:color="auto" w:fill="FFFFFF"/>
        </w:rPr>
        <w:t>doi</w:t>
      </w:r>
      <w:proofErr w:type="spellEnd"/>
      <w:r w:rsidRPr="00716A11">
        <w:rPr>
          <w:color w:val="000000"/>
          <w:shd w:val="clear" w:color="auto" w:fill="FFFFFF"/>
        </w:rPr>
        <w:t>: 10.1007/s10648-014-9261-7</w:t>
      </w:r>
    </w:p>
    <w:p w14:paraId="7516649E" w14:textId="77777777" w:rsidR="009413DE" w:rsidRPr="00716A11" w:rsidRDefault="009413DE" w:rsidP="009413DE">
      <w:pPr>
        <w:spacing w:line="480" w:lineRule="auto"/>
        <w:ind w:left="720" w:hanging="720"/>
        <w:rPr>
          <w:color w:val="000000"/>
          <w:shd w:val="clear" w:color="auto" w:fill="FFFFFF"/>
        </w:rPr>
      </w:pPr>
      <w:r w:rsidRPr="00716A11">
        <w:rPr>
          <w:color w:val="000000"/>
          <w:shd w:val="clear" w:color="auto" w:fill="FFFFFF"/>
        </w:rPr>
        <w:t xml:space="preserve">Tokunaga, R. S. (2010). Following you home from school: A critical review and synthesis of </w:t>
      </w:r>
    </w:p>
    <w:p w14:paraId="771EEE0B" w14:textId="77777777" w:rsidR="009413DE" w:rsidRPr="00716A11" w:rsidRDefault="009413DE" w:rsidP="009413DE">
      <w:pPr>
        <w:spacing w:line="480" w:lineRule="auto"/>
        <w:ind w:left="720"/>
        <w:rPr>
          <w:color w:val="000000"/>
          <w:shd w:val="clear" w:color="auto" w:fill="FFFFFF"/>
        </w:rPr>
      </w:pPr>
      <w:r w:rsidRPr="00716A11">
        <w:rPr>
          <w:color w:val="000000"/>
          <w:shd w:val="clear" w:color="auto" w:fill="FFFFFF"/>
        </w:rPr>
        <w:lastRenderedPageBreak/>
        <w:t>research on cyberbullying victimization. </w:t>
      </w:r>
      <w:r w:rsidRPr="00716A11">
        <w:rPr>
          <w:i/>
          <w:iCs/>
          <w:color w:val="000000"/>
          <w:shd w:val="clear" w:color="auto" w:fill="FFFFFF"/>
        </w:rPr>
        <w:t xml:space="preserve">Computers in human </w:t>
      </w:r>
      <w:proofErr w:type="spellStart"/>
      <w:r w:rsidRPr="00716A11">
        <w:rPr>
          <w:i/>
          <w:iCs/>
          <w:color w:val="000000"/>
          <w:shd w:val="clear" w:color="auto" w:fill="FFFFFF"/>
        </w:rPr>
        <w:t>behavior</w:t>
      </w:r>
      <w:proofErr w:type="spellEnd"/>
      <w:r w:rsidRPr="00716A11">
        <w:rPr>
          <w:color w:val="000000"/>
          <w:shd w:val="clear" w:color="auto" w:fill="FFFFFF"/>
        </w:rPr>
        <w:t>, </w:t>
      </w:r>
      <w:r w:rsidRPr="00716A11">
        <w:rPr>
          <w:i/>
          <w:iCs/>
          <w:color w:val="000000"/>
          <w:shd w:val="clear" w:color="auto" w:fill="FFFFFF"/>
        </w:rPr>
        <w:t>26</w:t>
      </w:r>
      <w:r w:rsidRPr="00716A11">
        <w:rPr>
          <w:color w:val="000000"/>
          <w:shd w:val="clear" w:color="auto" w:fill="FFFFFF"/>
        </w:rPr>
        <w:t>(3), 277-287.</w:t>
      </w:r>
    </w:p>
    <w:p w14:paraId="789F0485" w14:textId="77777777" w:rsidR="009413DE" w:rsidRDefault="009413DE" w:rsidP="009413DE">
      <w:pPr>
        <w:spacing w:line="480" w:lineRule="auto"/>
        <w:ind w:left="720" w:hanging="720"/>
      </w:pPr>
      <w:r w:rsidRPr="00F32FC1">
        <w:t xml:space="preserve">van </w:t>
      </w:r>
      <w:proofErr w:type="spellStart"/>
      <w:r w:rsidRPr="00F32FC1">
        <w:t>Geel</w:t>
      </w:r>
      <w:proofErr w:type="spellEnd"/>
      <w:r>
        <w:t>, M.,</w:t>
      </w:r>
      <w:r w:rsidRPr="00F32FC1">
        <w:t xml:space="preserve"> </w:t>
      </w:r>
      <w:proofErr w:type="spellStart"/>
      <w:r w:rsidRPr="00F32FC1">
        <w:t>Vedder</w:t>
      </w:r>
      <w:proofErr w:type="spellEnd"/>
      <w:r>
        <w:t>,</w:t>
      </w:r>
      <w:r w:rsidRPr="00F32FC1">
        <w:t xml:space="preserve"> P</w:t>
      </w:r>
      <w:r>
        <w:t>.,</w:t>
      </w:r>
      <w:r w:rsidRPr="00F32FC1">
        <w:t xml:space="preserve"> </w:t>
      </w:r>
      <w:r>
        <w:t xml:space="preserve">&amp; </w:t>
      </w:r>
      <w:proofErr w:type="spellStart"/>
      <w:r w:rsidRPr="00F32FC1">
        <w:t>Tanilon</w:t>
      </w:r>
      <w:proofErr w:type="spellEnd"/>
      <w:r>
        <w:t>,</w:t>
      </w:r>
      <w:r w:rsidRPr="00F32FC1">
        <w:t xml:space="preserve"> J. </w:t>
      </w:r>
      <w:r>
        <w:t xml:space="preserve">(2014). </w:t>
      </w:r>
      <w:r w:rsidRPr="00F32FC1">
        <w:t>Relationship between peer victimization, cyberbullying, and suicide in children and adolescents: a</w:t>
      </w:r>
      <w:r>
        <w:t xml:space="preserve"> meta-analysis. </w:t>
      </w:r>
      <w:r w:rsidRPr="00F32FC1">
        <w:rPr>
          <w:i/>
        </w:rPr>
        <w:t xml:space="preserve">JAMA </w:t>
      </w:r>
      <w:proofErr w:type="spellStart"/>
      <w:r w:rsidRPr="00F32FC1">
        <w:rPr>
          <w:i/>
        </w:rPr>
        <w:t>Pediatrics</w:t>
      </w:r>
      <w:proofErr w:type="spellEnd"/>
      <w:r>
        <w:t xml:space="preserve">, </w:t>
      </w:r>
      <w:r w:rsidRPr="00F32FC1">
        <w:t>168</w:t>
      </w:r>
      <w:r>
        <w:t xml:space="preserve">, </w:t>
      </w:r>
      <w:r w:rsidRPr="00F32FC1">
        <w:t xml:space="preserve">435–442. </w:t>
      </w:r>
    </w:p>
    <w:p w14:paraId="077D4B25" w14:textId="77777777" w:rsidR="009413DE" w:rsidRPr="00716A11" w:rsidRDefault="009413DE" w:rsidP="009413DE">
      <w:pPr>
        <w:spacing w:line="480" w:lineRule="auto"/>
        <w:ind w:left="720" w:hanging="720"/>
        <w:rPr>
          <w:color w:val="000000"/>
          <w:shd w:val="clear" w:color="auto" w:fill="FFFFFF"/>
          <w:lang w:val="en-US"/>
        </w:rPr>
      </w:pPr>
      <w:r w:rsidRPr="00716A11">
        <w:rPr>
          <w:color w:val="000000"/>
          <w:shd w:val="clear" w:color="auto" w:fill="FFFFFF"/>
          <w:lang w:val="nl-NL"/>
        </w:rPr>
        <w:t xml:space="preserve">Vandebosch, H., &amp; Van Cleemput, K. (2008). </w:t>
      </w:r>
      <w:r w:rsidRPr="00716A11">
        <w:rPr>
          <w:color w:val="000000"/>
          <w:shd w:val="clear" w:color="auto" w:fill="FFFFFF"/>
          <w:lang w:val="en-US"/>
        </w:rPr>
        <w:t xml:space="preserve">Defining cyberbullying: A qualitative research </w:t>
      </w:r>
    </w:p>
    <w:p w14:paraId="6CB88269" w14:textId="77777777" w:rsidR="009413DE" w:rsidRPr="00716A11" w:rsidRDefault="009413DE" w:rsidP="009413DE">
      <w:pPr>
        <w:spacing w:line="480" w:lineRule="auto"/>
        <w:ind w:left="720"/>
        <w:rPr>
          <w:color w:val="000000"/>
          <w:shd w:val="clear" w:color="auto" w:fill="FFFFFF"/>
          <w:lang w:val="en-US"/>
        </w:rPr>
      </w:pPr>
      <w:r w:rsidRPr="00716A11">
        <w:rPr>
          <w:color w:val="000000"/>
          <w:shd w:val="clear" w:color="auto" w:fill="FFFFFF"/>
          <w:lang w:val="en-US"/>
        </w:rPr>
        <w:t>into the perceptions of youngsters. </w:t>
      </w:r>
      <w:proofErr w:type="spellStart"/>
      <w:r w:rsidRPr="00716A11">
        <w:rPr>
          <w:i/>
          <w:iCs/>
          <w:color w:val="000000"/>
          <w:shd w:val="clear" w:color="auto" w:fill="FFFFFF"/>
          <w:lang w:val="en-US"/>
        </w:rPr>
        <w:t>CyberPsychology</w:t>
      </w:r>
      <w:proofErr w:type="spellEnd"/>
      <w:r w:rsidRPr="00716A11">
        <w:rPr>
          <w:i/>
          <w:iCs/>
          <w:color w:val="000000"/>
          <w:shd w:val="clear" w:color="auto" w:fill="FFFFFF"/>
          <w:lang w:val="en-US"/>
        </w:rPr>
        <w:t xml:space="preserve"> &amp; Behavior</w:t>
      </w:r>
      <w:r w:rsidRPr="00716A11">
        <w:rPr>
          <w:color w:val="000000"/>
          <w:shd w:val="clear" w:color="auto" w:fill="FFFFFF"/>
          <w:lang w:val="en-US"/>
        </w:rPr>
        <w:t>, </w:t>
      </w:r>
      <w:r w:rsidRPr="00716A11">
        <w:rPr>
          <w:i/>
          <w:iCs/>
          <w:color w:val="000000"/>
          <w:shd w:val="clear" w:color="auto" w:fill="FFFFFF"/>
          <w:lang w:val="en-US"/>
        </w:rPr>
        <w:t>11</w:t>
      </w:r>
      <w:r w:rsidRPr="00716A11">
        <w:rPr>
          <w:color w:val="000000"/>
          <w:shd w:val="clear" w:color="auto" w:fill="FFFFFF"/>
          <w:lang w:val="en-US"/>
        </w:rPr>
        <w:t>(4), 499-503.</w:t>
      </w:r>
    </w:p>
    <w:p w14:paraId="7D6FEA48" w14:textId="77777777" w:rsidR="009413DE" w:rsidRPr="00716A11" w:rsidRDefault="009413DE" w:rsidP="009413DE">
      <w:pPr>
        <w:spacing w:line="480" w:lineRule="auto"/>
        <w:ind w:left="720" w:hanging="720"/>
        <w:rPr>
          <w:color w:val="000000"/>
          <w:shd w:val="clear" w:color="auto" w:fill="FFFFFF"/>
        </w:rPr>
      </w:pPr>
      <w:r w:rsidRPr="00716A11">
        <w:rPr>
          <w:color w:val="000000"/>
          <w:shd w:val="clear" w:color="auto" w:fill="FFFFFF"/>
          <w:lang w:val="nl-NL"/>
        </w:rPr>
        <w:t xml:space="preserve">Van Cleemput, K., Vandebosch, H., &amp; Pabian, S. (2014). </w:t>
      </w:r>
      <w:r w:rsidRPr="00716A11">
        <w:rPr>
          <w:color w:val="000000"/>
          <w:shd w:val="clear" w:color="auto" w:fill="FFFFFF"/>
        </w:rPr>
        <w:t xml:space="preserve">Personal characteristics and </w:t>
      </w:r>
    </w:p>
    <w:p w14:paraId="497BBAFA" w14:textId="77777777" w:rsidR="009413DE" w:rsidRPr="00716A11" w:rsidRDefault="009413DE" w:rsidP="009413DE">
      <w:pPr>
        <w:spacing w:line="480" w:lineRule="auto"/>
        <w:ind w:left="720"/>
        <w:rPr>
          <w:color w:val="000000"/>
          <w:shd w:val="clear" w:color="auto" w:fill="FFFFFF"/>
        </w:rPr>
      </w:pPr>
      <w:r w:rsidRPr="00716A11">
        <w:rPr>
          <w:color w:val="000000"/>
          <w:shd w:val="clear" w:color="auto" w:fill="FFFFFF"/>
        </w:rPr>
        <w:t>contextual factors that determine “</w:t>
      </w:r>
      <w:proofErr w:type="spellStart"/>
      <w:r w:rsidRPr="00716A11">
        <w:rPr>
          <w:color w:val="000000"/>
          <w:shd w:val="clear" w:color="auto" w:fill="FFFFFF"/>
        </w:rPr>
        <w:t>helping</w:t>
      </w:r>
      <w:proofErr w:type="gramStart"/>
      <w:r w:rsidRPr="00716A11">
        <w:rPr>
          <w:color w:val="000000"/>
          <w:shd w:val="clear" w:color="auto" w:fill="FFFFFF"/>
        </w:rPr>
        <w:t>,”“</w:t>
      </w:r>
      <w:proofErr w:type="gramEnd"/>
      <w:r w:rsidRPr="00716A11">
        <w:rPr>
          <w:color w:val="000000"/>
          <w:shd w:val="clear" w:color="auto" w:fill="FFFFFF"/>
        </w:rPr>
        <w:t>joining</w:t>
      </w:r>
      <w:proofErr w:type="spellEnd"/>
      <w:r w:rsidRPr="00716A11">
        <w:rPr>
          <w:color w:val="000000"/>
          <w:shd w:val="clear" w:color="auto" w:fill="FFFFFF"/>
        </w:rPr>
        <w:t xml:space="preserve"> in,” and “doing nothing” when witnessing cyberbullying. </w:t>
      </w:r>
      <w:r w:rsidRPr="00716A11">
        <w:rPr>
          <w:i/>
          <w:iCs/>
          <w:color w:val="000000"/>
          <w:shd w:val="clear" w:color="auto" w:fill="FFFFFF"/>
        </w:rPr>
        <w:t xml:space="preserve">Aggressive </w:t>
      </w:r>
      <w:proofErr w:type="spellStart"/>
      <w:r w:rsidRPr="00716A11">
        <w:rPr>
          <w:i/>
          <w:iCs/>
          <w:color w:val="000000"/>
          <w:shd w:val="clear" w:color="auto" w:fill="FFFFFF"/>
        </w:rPr>
        <w:t>behavior</w:t>
      </w:r>
      <w:proofErr w:type="spellEnd"/>
      <w:r w:rsidRPr="00716A11">
        <w:rPr>
          <w:color w:val="000000"/>
          <w:shd w:val="clear" w:color="auto" w:fill="FFFFFF"/>
        </w:rPr>
        <w:t>, </w:t>
      </w:r>
      <w:r w:rsidRPr="00716A11">
        <w:rPr>
          <w:i/>
          <w:iCs/>
          <w:color w:val="000000"/>
          <w:shd w:val="clear" w:color="auto" w:fill="FFFFFF"/>
        </w:rPr>
        <w:t>40</w:t>
      </w:r>
      <w:r w:rsidRPr="00716A11">
        <w:rPr>
          <w:color w:val="000000"/>
          <w:shd w:val="clear" w:color="auto" w:fill="FFFFFF"/>
        </w:rPr>
        <w:t>(5), 383-396.</w:t>
      </w:r>
    </w:p>
    <w:p w14:paraId="2AC0D52D" w14:textId="77777777" w:rsidR="009413DE" w:rsidRPr="00577C54" w:rsidRDefault="009413DE" w:rsidP="009413DE">
      <w:pPr>
        <w:spacing w:line="480" w:lineRule="auto"/>
        <w:ind w:left="720" w:hanging="720"/>
      </w:pPr>
      <w:r w:rsidRPr="00577C54">
        <w:t xml:space="preserve">Wang, J., </w:t>
      </w:r>
      <w:proofErr w:type="spellStart"/>
      <w:r w:rsidRPr="00577C54">
        <w:t>Iannotti</w:t>
      </w:r>
      <w:proofErr w:type="spellEnd"/>
      <w:r w:rsidRPr="00577C54">
        <w:t xml:space="preserve">, R. J., &amp; </w:t>
      </w:r>
      <w:proofErr w:type="spellStart"/>
      <w:r w:rsidRPr="00577C54">
        <w:t>Nansel</w:t>
      </w:r>
      <w:proofErr w:type="spellEnd"/>
      <w:r w:rsidRPr="00577C54">
        <w:t xml:space="preserve">, T. R. (2009). School bullying among adolescents in the United States: Physical, verbal, relational, and cyber. </w:t>
      </w:r>
      <w:r w:rsidRPr="00577C54">
        <w:rPr>
          <w:i/>
        </w:rPr>
        <w:t>Journal of Adolescent Health</w:t>
      </w:r>
      <w:r w:rsidRPr="00577C54">
        <w:t xml:space="preserve">, 45, 368–375. </w:t>
      </w:r>
    </w:p>
    <w:p w14:paraId="42BED658" w14:textId="77777777" w:rsidR="009413DE" w:rsidRDefault="009413DE" w:rsidP="009413DE">
      <w:pPr>
        <w:spacing w:line="480" w:lineRule="auto"/>
        <w:ind w:left="720" w:hanging="720"/>
      </w:pPr>
      <w:r w:rsidRPr="00716A11">
        <w:t xml:space="preserve">Weinstein, N. D. (1980). Unrealistic optimism about future life events. </w:t>
      </w:r>
      <w:r w:rsidRPr="00716A11">
        <w:rPr>
          <w:i/>
        </w:rPr>
        <w:t xml:space="preserve">Journal of Personality and Social Psychology, 39, </w:t>
      </w:r>
      <w:r w:rsidRPr="00716A11">
        <w:t>806-820.</w:t>
      </w:r>
    </w:p>
    <w:p w14:paraId="2E31D43F" w14:textId="77777777" w:rsidR="009413DE" w:rsidRPr="00716A11" w:rsidRDefault="009413DE" w:rsidP="009413DE">
      <w:pPr>
        <w:spacing w:line="480" w:lineRule="auto"/>
        <w:ind w:left="720" w:hanging="720"/>
      </w:pPr>
      <w:r w:rsidRPr="00716A11">
        <w:t xml:space="preserve">Weinstein, N. D., &amp; Klein, W. M. (1995). Resistance of personal risk perceptions to debiasing interventions. </w:t>
      </w:r>
      <w:r w:rsidRPr="00716A11">
        <w:rPr>
          <w:i/>
        </w:rPr>
        <w:t xml:space="preserve">Health Psychology, 14, </w:t>
      </w:r>
      <w:r w:rsidRPr="00716A11">
        <w:t>132-140.</w:t>
      </w:r>
    </w:p>
    <w:p w14:paraId="48A84C67" w14:textId="77777777" w:rsidR="009413DE" w:rsidRPr="00577C54" w:rsidRDefault="009413DE" w:rsidP="009413DE">
      <w:pPr>
        <w:spacing w:line="480" w:lineRule="auto"/>
        <w:ind w:left="720" w:hanging="720"/>
      </w:pPr>
      <w:r w:rsidRPr="00577C54">
        <w:t xml:space="preserve">Werner, N. E., </w:t>
      </w:r>
      <w:proofErr w:type="spellStart"/>
      <w:r w:rsidRPr="00577C54">
        <w:t>Bumpus</w:t>
      </w:r>
      <w:proofErr w:type="spellEnd"/>
      <w:r w:rsidRPr="00577C54">
        <w:t xml:space="preserve">, M. F., &amp; Rock, D. (2010). Involvement in Internet Aggression During Early Adolescence. </w:t>
      </w:r>
      <w:r w:rsidRPr="00577C54">
        <w:rPr>
          <w:i/>
        </w:rPr>
        <w:t>Journal of Youth and Adolescents</w:t>
      </w:r>
      <w:r w:rsidRPr="00577C54">
        <w:t>, 39, 607–619.</w:t>
      </w:r>
    </w:p>
    <w:p w14:paraId="7B87EB3F" w14:textId="77777777" w:rsidR="009413DE" w:rsidRPr="00716A11" w:rsidRDefault="009413DE" w:rsidP="009413DE">
      <w:pPr>
        <w:spacing w:line="480" w:lineRule="auto"/>
        <w:ind w:left="720" w:hanging="720"/>
      </w:pPr>
      <w:r w:rsidRPr="00716A11">
        <w:t xml:space="preserve">White, M. P., </w:t>
      </w:r>
      <w:proofErr w:type="spellStart"/>
      <w:r w:rsidRPr="00716A11">
        <w:t>Eiser</w:t>
      </w:r>
      <w:proofErr w:type="spellEnd"/>
      <w:r w:rsidRPr="00716A11">
        <w:t xml:space="preserve">, J. R., Harris, P. R., &amp; </w:t>
      </w:r>
      <w:proofErr w:type="spellStart"/>
      <w:r w:rsidRPr="00716A11">
        <w:t>Pahl</w:t>
      </w:r>
      <w:proofErr w:type="spellEnd"/>
      <w:r w:rsidRPr="00716A11">
        <w:t xml:space="preserve">, S. (2007). Who reaps the benefits, who bears the risks? Comparative optimism, comparative utility, and regulatory preferences for mobile phone technology. </w:t>
      </w:r>
      <w:r w:rsidRPr="00716A11">
        <w:rPr>
          <w:i/>
        </w:rPr>
        <w:t xml:space="preserve">Risk Analysis, 27, </w:t>
      </w:r>
      <w:r w:rsidRPr="00716A11">
        <w:t xml:space="preserve">741-753. </w:t>
      </w:r>
      <w:proofErr w:type="spellStart"/>
      <w:r w:rsidRPr="00716A11">
        <w:t>doi</w:t>
      </w:r>
      <w:proofErr w:type="spellEnd"/>
      <w:r w:rsidRPr="00716A11">
        <w:t>: 10.1111/j.1539-6924.</w:t>
      </w:r>
      <w:proofErr w:type="gramStart"/>
      <w:r w:rsidRPr="00716A11">
        <w:t>2007.00881.x</w:t>
      </w:r>
      <w:proofErr w:type="gramEnd"/>
    </w:p>
    <w:p w14:paraId="2858DC4E" w14:textId="77777777" w:rsidR="009413DE" w:rsidRPr="00716A11" w:rsidRDefault="009413DE" w:rsidP="009413DE">
      <w:pPr>
        <w:spacing w:line="480" w:lineRule="auto"/>
        <w:ind w:left="720" w:hanging="720"/>
      </w:pPr>
      <w:r w:rsidRPr="00716A11">
        <w:lastRenderedPageBreak/>
        <w:t xml:space="preserve">Wild, T. C., Hinson, R., Cunningham, J., &amp; </w:t>
      </w:r>
      <w:proofErr w:type="spellStart"/>
      <w:r w:rsidRPr="00716A11">
        <w:t>Bacchiochi</w:t>
      </w:r>
      <w:proofErr w:type="spellEnd"/>
      <w:r w:rsidRPr="00716A11">
        <w:t xml:space="preserve">, J. (2001). Perceived vulnerability to alcohol-related harm in young adults: Independent effects of risky alcohol use and drinking motives. </w:t>
      </w:r>
      <w:r w:rsidRPr="00716A11">
        <w:rPr>
          <w:i/>
        </w:rPr>
        <w:t xml:space="preserve">Experimental and Clinical Psychopharmacology, 9, </w:t>
      </w:r>
      <w:r w:rsidRPr="00716A11">
        <w:t>117-125.</w:t>
      </w:r>
    </w:p>
    <w:p w14:paraId="74085F18" w14:textId="77777777" w:rsidR="009413DE" w:rsidRDefault="009413DE" w:rsidP="009413DE">
      <w:pPr>
        <w:spacing w:line="480" w:lineRule="auto"/>
        <w:ind w:left="720" w:hanging="720"/>
      </w:pPr>
      <w:r w:rsidRPr="002F7298">
        <w:t xml:space="preserve">Willard, N. E. (2007). </w:t>
      </w:r>
      <w:r w:rsidRPr="002F7298">
        <w:rPr>
          <w:i/>
        </w:rPr>
        <w:t>Cyberbullying and cyberthreats: Responding to the challenge of online social aggression, threats, and distress</w:t>
      </w:r>
      <w:r w:rsidRPr="002F7298">
        <w:t>. Champaign, IL: Research Press.</w:t>
      </w:r>
    </w:p>
    <w:p w14:paraId="003515DB" w14:textId="77777777" w:rsidR="009413DE" w:rsidRPr="00577C54" w:rsidRDefault="009413DE" w:rsidP="009413DE">
      <w:pPr>
        <w:spacing w:line="480" w:lineRule="auto"/>
        <w:ind w:left="720" w:hanging="720"/>
      </w:pPr>
      <w:r w:rsidRPr="00577C54">
        <w:t xml:space="preserve">Williams, K. R., &amp; Guerra, N. G. (2007). Prevalence and predictors of Internet bullying. </w:t>
      </w:r>
      <w:r w:rsidRPr="00577C54">
        <w:rPr>
          <w:i/>
        </w:rPr>
        <w:t>Journal of Adolescent Health</w:t>
      </w:r>
      <w:r w:rsidRPr="00577C54">
        <w:t xml:space="preserve">, 41, 14–21. </w:t>
      </w:r>
    </w:p>
    <w:p w14:paraId="0F942909" w14:textId="77777777" w:rsidR="009413DE" w:rsidRPr="00577C54" w:rsidRDefault="009413DE" w:rsidP="009413DE">
      <w:pPr>
        <w:spacing w:line="480" w:lineRule="auto"/>
        <w:ind w:left="720" w:hanging="720"/>
      </w:pPr>
      <w:r w:rsidRPr="00577C54">
        <w:t xml:space="preserve">Wolak, J., Mitchell, K., &amp; </w:t>
      </w:r>
      <w:proofErr w:type="spellStart"/>
      <w:r w:rsidRPr="00577C54">
        <w:t>Finkelhor</w:t>
      </w:r>
      <w:proofErr w:type="spellEnd"/>
      <w:r w:rsidRPr="00577C54">
        <w:t xml:space="preserve">, D. (2007). Does online harassment constitute bullying? An exploration of online harassment by known peers and online-only contacts. </w:t>
      </w:r>
      <w:r w:rsidRPr="00577C54">
        <w:rPr>
          <w:i/>
        </w:rPr>
        <w:t>Journal of Adolescent Health</w:t>
      </w:r>
      <w:r w:rsidRPr="00577C54">
        <w:t xml:space="preserve">, 41, 51–58. </w:t>
      </w:r>
    </w:p>
    <w:p w14:paraId="41F6F3C5" w14:textId="77777777" w:rsidR="009413DE" w:rsidRPr="00716A11" w:rsidRDefault="009413DE" w:rsidP="009413DE">
      <w:pPr>
        <w:spacing w:line="480" w:lineRule="auto"/>
        <w:ind w:left="720" w:hanging="720"/>
      </w:pPr>
      <w:r w:rsidRPr="00716A11">
        <w:rPr>
          <w:lang w:val="it-IT"/>
        </w:rPr>
        <w:t xml:space="preserve">Wong-Lo, M., &amp; Bullock, L. M. (2014). </w:t>
      </w:r>
      <w:r w:rsidRPr="00716A11">
        <w:t xml:space="preserve">Digital metamorphosis: Examination of the </w:t>
      </w:r>
    </w:p>
    <w:p w14:paraId="39F2A8EF" w14:textId="77777777" w:rsidR="009413DE" w:rsidRPr="00716A11" w:rsidRDefault="009413DE" w:rsidP="009413DE">
      <w:pPr>
        <w:spacing w:line="480" w:lineRule="auto"/>
        <w:ind w:left="720"/>
      </w:pPr>
      <w:r w:rsidRPr="00716A11">
        <w:t>bystander culture in cyberbullying. </w:t>
      </w:r>
      <w:r w:rsidRPr="00716A11">
        <w:rPr>
          <w:i/>
          <w:iCs/>
        </w:rPr>
        <w:t xml:space="preserve">Aggression and violent </w:t>
      </w:r>
      <w:proofErr w:type="spellStart"/>
      <w:r w:rsidRPr="00716A11">
        <w:rPr>
          <w:i/>
          <w:iCs/>
        </w:rPr>
        <w:t>behavior</w:t>
      </w:r>
      <w:proofErr w:type="spellEnd"/>
      <w:r w:rsidRPr="00716A11">
        <w:t>, </w:t>
      </w:r>
      <w:r w:rsidRPr="00716A11">
        <w:rPr>
          <w:i/>
          <w:iCs/>
        </w:rPr>
        <w:t>19</w:t>
      </w:r>
      <w:r w:rsidRPr="00716A11">
        <w:t>(4), 418-422.</w:t>
      </w:r>
    </w:p>
    <w:p w14:paraId="2D47B91C" w14:textId="77777777" w:rsidR="009413DE" w:rsidRPr="00577C54" w:rsidRDefault="009413DE" w:rsidP="009413DE">
      <w:pPr>
        <w:spacing w:line="480" w:lineRule="auto"/>
        <w:ind w:left="720" w:hanging="720"/>
      </w:pPr>
      <w:r w:rsidRPr="00577C54">
        <w:t xml:space="preserve">Ybarra, M. L., &amp; Mitchell, K. J. (2004a). Online aggressor/targets, aggressors, and targets: A comparison of associated youth characteristics. </w:t>
      </w:r>
      <w:r w:rsidRPr="00577C54">
        <w:rPr>
          <w:i/>
        </w:rPr>
        <w:t>Journal of Child Psychology and Psychiatry</w:t>
      </w:r>
      <w:r w:rsidRPr="00577C54">
        <w:t xml:space="preserve">, 45, 1308–1316. </w:t>
      </w:r>
    </w:p>
    <w:p w14:paraId="33952A4F" w14:textId="77777777" w:rsidR="009413DE" w:rsidRPr="00577C54" w:rsidRDefault="009413DE" w:rsidP="009413DE">
      <w:pPr>
        <w:spacing w:line="480" w:lineRule="auto"/>
        <w:ind w:left="720" w:hanging="720"/>
      </w:pPr>
      <w:r w:rsidRPr="00577C54">
        <w:t xml:space="preserve">Ybarra, M. L., &amp; Mitchell, K. J. (2004b). Youth engaging in online harassment: Associations with caregiver–child relationships, Internet use, and personal characteristics. </w:t>
      </w:r>
      <w:r w:rsidRPr="00577C54">
        <w:rPr>
          <w:i/>
        </w:rPr>
        <w:t>Journal of Adolescence</w:t>
      </w:r>
      <w:r w:rsidRPr="00577C54">
        <w:t xml:space="preserve">, 27, 319–336. </w:t>
      </w:r>
    </w:p>
    <w:p w14:paraId="7C84E8F2" w14:textId="77777777" w:rsidR="009413DE" w:rsidRPr="00577C54" w:rsidRDefault="009413DE" w:rsidP="009413DE">
      <w:pPr>
        <w:spacing w:line="480" w:lineRule="auto"/>
        <w:ind w:left="720" w:hanging="720"/>
      </w:pPr>
      <w:r w:rsidRPr="00577C54">
        <w:t xml:space="preserve">Ybarra, M. L., &amp; Mitchell, K. J. (2007). Prevalence and frequency of Internet harassment </w:t>
      </w:r>
    </w:p>
    <w:p w14:paraId="11E97A5D" w14:textId="77777777" w:rsidR="009413DE" w:rsidRPr="00577C54" w:rsidRDefault="009413DE" w:rsidP="009413DE">
      <w:pPr>
        <w:spacing w:line="480" w:lineRule="auto"/>
        <w:ind w:left="720"/>
      </w:pPr>
      <w:r w:rsidRPr="00577C54">
        <w:t>instigation: Implications for adolescent health. </w:t>
      </w:r>
      <w:r w:rsidRPr="00577C54">
        <w:rPr>
          <w:i/>
          <w:iCs/>
        </w:rPr>
        <w:t>Journal of Adolescent Health</w:t>
      </w:r>
      <w:r w:rsidRPr="00577C54">
        <w:t>, </w:t>
      </w:r>
      <w:r w:rsidRPr="00577C54">
        <w:rPr>
          <w:iCs/>
        </w:rPr>
        <w:t>41</w:t>
      </w:r>
      <w:r w:rsidRPr="00577C54">
        <w:t>(2), 189-195.</w:t>
      </w:r>
    </w:p>
    <w:p w14:paraId="4507EB5F" w14:textId="77777777" w:rsidR="009413DE" w:rsidRPr="00577C54" w:rsidRDefault="009413DE" w:rsidP="009413DE">
      <w:pPr>
        <w:spacing w:line="480" w:lineRule="auto"/>
        <w:ind w:left="720" w:hanging="720"/>
      </w:pPr>
      <w:r w:rsidRPr="00577C54">
        <w:t xml:space="preserve">You, S. &amp; Lim, S. A. (2016). Longitudinal predictors of cyberbullying perpetration: Evidence from Korean middle school students, </w:t>
      </w:r>
      <w:proofErr w:type="gramStart"/>
      <w:r w:rsidRPr="00577C54">
        <w:rPr>
          <w:i/>
        </w:rPr>
        <w:t>Personality</w:t>
      </w:r>
      <w:proofErr w:type="gramEnd"/>
      <w:r w:rsidRPr="00577C54">
        <w:rPr>
          <w:i/>
        </w:rPr>
        <w:t xml:space="preserve"> and Individual Differences,</w:t>
      </w:r>
      <w:r w:rsidRPr="00577C54">
        <w:t xml:space="preserve"> 89, 172–176. </w:t>
      </w:r>
    </w:p>
    <w:p w14:paraId="5BDD6E15" w14:textId="6355565C" w:rsidR="009413DE" w:rsidRPr="00716A11" w:rsidRDefault="009413DE" w:rsidP="009413DE">
      <w:pPr>
        <w:spacing w:line="480" w:lineRule="auto"/>
        <w:ind w:left="720" w:hanging="720"/>
        <w:rPr>
          <w:color w:val="000000"/>
          <w:shd w:val="clear" w:color="auto" w:fill="FFFFFF"/>
        </w:rPr>
      </w:pPr>
      <w:proofErr w:type="spellStart"/>
      <w:r w:rsidRPr="00716A11">
        <w:rPr>
          <w:color w:val="000000"/>
          <w:shd w:val="clear" w:color="auto" w:fill="FFFFFF"/>
        </w:rPr>
        <w:t>Younan</w:t>
      </w:r>
      <w:proofErr w:type="spellEnd"/>
      <w:r w:rsidRPr="00716A11">
        <w:rPr>
          <w:color w:val="000000"/>
          <w:shd w:val="clear" w:color="auto" w:fill="FFFFFF"/>
        </w:rPr>
        <w:t>, B. (201</w:t>
      </w:r>
      <w:r w:rsidR="00B66819">
        <w:rPr>
          <w:color w:val="000000"/>
          <w:shd w:val="clear" w:color="auto" w:fill="FFFFFF"/>
        </w:rPr>
        <w:t>9</w:t>
      </w:r>
      <w:r w:rsidRPr="00716A11">
        <w:rPr>
          <w:color w:val="000000"/>
          <w:shd w:val="clear" w:color="auto" w:fill="FFFFFF"/>
        </w:rPr>
        <w:t xml:space="preserve">). A systematic review of bullying definitions: How definition and format </w:t>
      </w:r>
    </w:p>
    <w:p w14:paraId="58D4FBE9" w14:textId="38854FFA" w:rsidR="009413DE" w:rsidRPr="00716A11" w:rsidRDefault="009413DE" w:rsidP="009413DE">
      <w:pPr>
        <w:spacing w:line="480" w:lineRule="auto"/>
        <w:ind w:left="720"/>
        <w:rPr>
          <w:color w:val="000000"/>
          <w:shd w:val="clear" w:color="auto" w:fill="FFFFFF"/>
        </w:rPr>
      </w:pPr>
      <w:r w:rsidRPr="00716A11">
        <w:rPr>
          <w:color w:val="000000"/>
          <w:shd w:val="clear" w:color="auto" w:fill="FFFFFF"/>
        </w:rPr>
        <w:lastRenderedPageBreak/>
        <w:t>affect study outcome. </w:t>
      </w:r>
      <w:r w:rsidRPr="00716A11">
        <w:rPr>
          <w:i/>
          <w:iCs/>
          <w:color w:val="000000"/>
          <w:shd w:val="clear" w:color="auto" w:fill="FFFFFF"/>
        </w:rPr>
        <w:t>Journal of Aggression, Conflict and Peace Research</w:t>
      </w:r>
      <w:r w:rsidR="00180D68">
        <w:rPr>
          <w:color w:val="000000"/>
          <w:shd w:val="clear" w:color="auto" w:fill="FFFFFF"/>
        </w:rPr>
        <w:t xml:space="preserve">, </w:t>
      </w:r>
      <w:r w:rsidR="00180D68">
        <w:rPr>
          <w:spacing w:val="5"/>
          <w:shd w:val="clear" w:color="auto" w:fill="FFFFFF"/>
        </w:rPr>
        <w:t>11(</w:t>
      </w:r>
      <w:r w:rsidR="00180D68" w:rsidRPr="00831A1E">
        <w:rPr>
          <w:spacing w:val="5"/>
          <w:shd w:val="clear" w:color="auto" w:fill="FFFFFF"/>
        </w:rPr>
        <w:t>2</w:t>
      </w:r>
      <w:r w:rsidR="00180D68">
        <w:rPr>
          <w:spacing w:val="5"/>
          <w:shd w:val="clear" w:color="auto" w:fill="FFFFFF"/>
        </w:rPr>
        <w:t>)</w:t>
      </w:r>
      <w:r w:rsidR="00180D68" w:rsidRPr="00831A1E">
        <w:rPr>
          <w:spacing w:val="5"/>
          <w:shd w:val="clear" w:color="auto" w:fill="FFFFFF"/>
        </w:rPr>
        <w:t>, 109-115</w:t>
      </w:r>
      <w:r w:rsidR="00180D68">
        <w:rPr>
          <w:spacing w:val="5"/>
          <w:shd w:val="clear" w:color="auto" w:fill="FFFFFF"/>
        </w:rPr>
        <w:t>.</w:t>
      </w:r>
    </w:p>
    <w:p w14:paraId="7DD10324" w14:textId="77777777" w:rsidR="009413DE" w:rsidRDefault="009413DE" w:rsidP="009413DE">
      <w:pPr>
        <w:spacing w:line="480" w:lineRule="auto"/>
        <w:ind w:left="720" w:hanging="720"/>
      </w:pPr>
    </w:p>
    <w:p w14:paraId="0BB6C87B" w14:textId="6B79D941" w:rsidR="00244253" w:rsidRPr="00716A11" w:rsidRDefault="00244253" w:rsidP="00716A11">
      <w:pPr>
        <w:spacing w:line="480" w:lineRule="auto"/>
        <w:ind w:left="709" w:hanging="709"/>
      </w:pPr>
    </w:p>
    <w:sectPr w:rsidR="00244253" w:rsidRPr="00716A11" w:rsidSect="00E67CD6">
      <w:footerReference w:type="default" r:id="rId17"/>
      <w:pgSz w:w="11900" w:h="16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706E0" w14:textId="77777777" w:rsidR="00F02A52" w:rsidRDefault="00F02A52" w:rsidP="005F0E57">
      <w:r>
        <w:separator/>
      </w:r>
    </w:p>
  </w:endnote>
  <w:endnote w:type="continuationSeparator" w:id="0">
    <w:p w14:paraId="082637BD" w14:textId="77777777" w:rsidR="00F02A52" w:rsidRDefault="00F02A52" w:rsidP="005F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391199"/>
      <w:docPartObj>
        <w:docPartGallery w:val="Page Numbers (Bottom of Page)"/>
        <w:docPartUnique/>
      </w:docPartObj>
    </w:sdtPr>
    <w:sdtEndPr>
      <w:rPr>
        <w:noProof/>
      </w:rPr>
    </w:sdtEndPr>
    <w:sdtContent>
      <w:p w14:paraId="2F58B16D" w14:textId="000D25D9" w:rsidR="008042DA" w:rsidRDefault="008042DA">
        <w:pPr>
          <w:pStyle w:val="Footer"/>
          <w:jc w:val="center"/>
        </w:pPr>
        <w:r>
          <w:fldChar w:fldCharType="begin"/>
        </w:r>
        <w:r>
          <w:instrText xml:space="preserve"> PAGE   \* MERGEFORMAT </w:instrText>
        </w:r>
        <w:r>
          <w:fldChar w:fldCharType="separate"/>
        </w:r>
        <w:r w:rsidR="00751C18">
          <w:rPr>
            <w:noProof/>
          </w:rPr>
          <w:t>1</w:t>
        </w:r>
        <w:r>
          <w:rPr>
            <w:noProof/>
          </w:rPr>
          <w:fldChar w:fldCharType="end"/>
        </w:r>
      </w:p>
    </w:sdtContent>
  </w:sdt>
  <w:p w14:paraId="61575FF9" w14:textId="77777777" w:rsidR="008042DA" w:rsidRDefault="00804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ADF51" w14:textId="77777777" w:rsidR="00F02A52" w:rsidRDefault="00F02A52" w:rsidP="005F0E57">
      <w:r>
        <w:separator/>
      </w:r>
    </w:p>
  </w:footnote>
  <w:footnote w:type="continuationSeparator" w:id="0">
    <w:p w14:paraId="1A0BF0CA" w14:textId="77777777" w:rsidR="00F02A52" w:rsidRDefault="00F02A52" w:rsidP="005F0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D56"/>
    <w:rsid w:val="00002829"/>
    <w:rsid w:val="0000398E"/>
    <w:rsid w:val="00016C70"/>
    <w:rsid w:val="0002425D"/>
    <w:rsid w:val="00035DBD"/>
    <w:rsid w:val="0006756C"/>
    <w:rsid w:val="000761DE"/>
    <w:rsid w:val="00081103"/>
    <w:rsid w:val="00091179"/>
    <w:rsid w:val="000A320A"/>
    <w:rsid w:val="000C0C9D"/>
    <w:rsid w:val="000F3ED5"/>
    <w:rsid w:val="00116DFF"/>
    <w:rsid w:val="0012300A"/>
    <w:rsid w:val="00134BE2"/>
    <w:rsid w:val="00142396"/>
    <w:rsid w:val="00144590"/>
    <w:rsid w:val="00151DB4"/>
    <w:rsid w:val="001537FA"/>
    <w:rsid w:val="001548C1"/>
    <w:rsid w:val="001549DF"/>
    <w:rsid w:val="0015764B"/>
    <w:rsid w:val="00171AD8"/>
    <w:rsid w:val="00171EF5"/>
    <w:rsid w:val="00174B32"/>
    <w:rsid w:val="00176616"/>
    <w:rsid w:val="0017773C"/>
    <w:rsid w:val="00180D68"/>
    <w:rsid w:val="0018435F"/>
    <w:rsid w:val="001936B9"/>
    <w:rsid w:val="001A0F12"/>
    <w:rsid w:val="001C0F02"/>
    <w:rsid w:val="001C2238"/>
    <w:rsid w:val="001C2ED5"/>
    <w:rsid w:val="001C458F"/>
    <w:rsid w:val="001D11A9"/>
    <w:rsid w:val="001D730F"/>
    <w:rsid w:val="001F65DA"/>
    <w:rsid w:val="0020151D"/>
    <w:rsid w:val="002214B1"/>
    <w:rsid w:val="0022424A"/>
    <w:rsid w:val="0023312B"/>
    <w:rsid w:val="00243860"/>
    <w:rsid w:val="00244253"/>
    <w:rsid w:val="0026287F"/>
    <w:rsid w:val="002778A4"/>
    <w:rsid w:val="002877FB"/>
    <w:rsid w:val="002C3585"/>
    <w:rsid w:val="002C4239"/>
    <w:rsid w:val="002D13F8"/>
    <w:rsid w:val="002D4EF7"/>
    <w:rsid w:val="002E1BA6"/>
    <w:rsid w:val="002F2772"/>
    <w:rsid w:val="00312663"/>
    <w:rsid w:val="00337A9E"/>
    <w:rsid w:val="0034048F"/>
    <w:rsid w:val="00344B83"/>
    <w:rsid w:val="003501CD"/>
    <w:rsid w:val="00365E2F"/>
    <w:rsid w:val="003753DC"/>
    <w:rsid w:val="003925D7"/>
    <w:rsid w:val="003A13D9"/>
    <w:rsid w:val="003A2FB8"/>
    <w:rsid w:val="003A3D5C"/>
    <w:rsid w:val="003B6057"/>
    <w:rsid w:val="003C22E5"/>
    <w:rsid w:val="003F321C"/>
    <w:rsid w:val="003F469A"/>
    <w:rsid w:val="004003DC"/>
    <w:rsid w:val="00405D57"/>
    <w:rsid w:val="0042601C"/>
    <w:rsid w:val="004379BA"/>
    <w:rsid w:val="00460EEF"/>
    <w:rsid w:val="00473130"/>
    <w:rsid w:val="0048329A"/>
    <w:rsid w:val="00486B07"/>
    <w:rsid w:val="00486D52"/>
    <w:rsid w:val="004A5C92"/>
    <w:rsid w:val="004B50F2"/>
    <w:rsid w:val="004E726D"/>
    <w:rsid w:val="004F6754"/>
    <w:rsid w:val="00505663"/>
    <w:rsid w:val="00532F19"/>
    <w:rsid w:val="00543F4C"/>
    <w:rsid w:val="0056314F"/>
    <w:rsid w:val="00571B7A"/>
    <w:rsid w:val="00574502"/>
    <w:rsid w:val="00577AAD"/>
    <w:rsid w:val="00583ABB"/>
    <w:rsid w:val="00595A6B"/>
    <w:rsid w:val="00596052"/>
    <w:rsid w:val="005A4141"/>
    <w:rsid w:val="005A7577"/>
    <w:rsid w:val="005C7B16"/>
    <w:rsid w:val="005D0FCB"/>
    <w:rsid w:val="005D7033"/>
    <w:rsid w:val="005E01BD"/>
    <w:rsid w:val="005E57FB"/>
    <w:rsid w:val="005F0E57"/>
    <w:rsid w:val="006071C1"/>
    <w:rsid w:val="00611D75"/>
    <w:rsid w:val="006153B8"/>
    <w:rsid w:val="00623088"/>
    <w:rsid w:val="006337F9"/>
    <w:rsid w:val="00636E02"/>
    <w:rsid w:val="0063777B"/>
    <w:rsid w:val="00641B24"/>
    <w:rsid w:val="00643FB9"/>
    <w:rsid w:val="00644EF1"/>
    <w:rsid w:val="00666128"/>
    <w:rsid w:val="00667C76"/>
    <w:rsid w:val="00671637"/>
    <w:rsid w:val="006716BE"/>
    <w:rsid w:val="00672C0E"/>
    <w:rsid w:val="00694D56"/>
    <w:rsid w:val="006A1BF0"/>
    <w:rsid w:val="006A5D98"/>
    <w:rsid w:val="006B389E"/>
    <w:rsid w:val="006B7BD7"/>
    <w:rsid w:val="006D4422"/>
    <w:rsid w:val="006E3A94"/>
    <w:rsid w:val="006E4CC3"/>
    <w:rsid w:val="006E6E5A"/>
    <w:rsid w:val="00700B37"/>
    <w:rsid w:val="00714692"/>
    <w:rsid w:val="00716A11"/>
    <w:rsid w:val="007264B0"/>
    <w:rsid w:val="00751C18"/>
    <w:rsid w:val="00756FA1"/>
    <w:rsid w:val="00761840"/>
    <w:rsid w:val="00772447"/>
    <w:rsid w:val="00772F85"/>
    <w:rsid w:val="007910A4"/>
    <w:rsid w:val="007A3E2E"/>
    <w:rsid w:val="007B24DD"/>
    <w:rsid w:val="007B2A64"/>
    <w:rsid w:val="007B6ADD"/>
    <w:rsid w:val="007C337D"/>
    <w:rsid w:val="007C5CAA"/>
    <w:rsid w:val="007F2BC0"/>
    <w:rsid w:val="007F634D"/>
    <w:rsid w:val="0080292E"/>
    <w:rsid w:val="008042DA"/>
    <w:rsid w:val="00810E17"/>
    <w:rsid w:val="00862123"/>
    <w:rsid w:val="0086683E"/>
    <w:rsid w:val="00882BE1"/>
    <w:rsid w:val="00882CC3"/>
    <w:rsid w:val="00887500"/>
    <w:rsid w:val="0089051B"/>
    <w:rsid w:val="00893241"/>
    <w:rsid w:val="008A35BE"/>
    <w:rsid w:val="008B677F"/>
    <w:rsid w:val="008C0D56"/>
    <w:rsid w:val="008F38AB"/>
    <w:rsid w:val="008F7413"/>
    <w:rsid w:val="00902C3E"/>
    <w:rsid w:val="00915032"/>
    <w:rsid w:val="009236CE"/>
    <w:rsid w:val="00930A08"/>
    <w:rsid w:val="00931A2E"/>
    <w:rsid w:val="009413DE"/>
    <w:rsid w:val="00941F1E"/>
    <w:rsid w:val="0095437A"/>
    <w:rsid w:val="0096197F"/>
    <w:rsid w:val="00962D6B"/>
    <w:rsid w:val="0096751B"/>
    <w:rsid w:val="00971542"/>
    <w:rsid w:val="00977F72"/>
    <w:rsid w:val="009842CB"/>
    <w:rsid w:val="009A1517"/>
    <w:rsid w:val="009B6CAA"/>
    <w:rsid w:val="009B7753"/>
    <w:rsid w:val="009C262E"/>
    <w:rsid w:val="009E0BC5"/>
    <w:rsid w:val="009E24A6"/>
    <w:rsid w:val="009E2887"/>
    <w:rsid w:val="009E531B"/>
    <w:rsid w:val="00A05F31"/>
    <w:rsid w:val="00A06789"/>
    <w:rsid w:val="00A13F8B"/>
    <w:rsid w:val="00A3455D"/>
    <w:rsid w:val="00A41234"/>
    <w:rsid w:val="00A4353F"/>
    <w:rsid w:val="00A45922"/>
    <w:rsid w:val="00A5065A"/>
    <w:rsid w:val="00A736C4"/>
    <w:rsid w:val="00A74485"/>
    <w:rsid w:val="00A813FD"/>
    <w:rsid w:val="00A82393"/>
    <w:rsid w:val="00AB3EB4"/>
    <w:rsid w:val="00AD0AE0"/>
    <w:rsid w:val="00AD1EE9"/>
    <w:rsid w:val="00AD5CCD"/>
    <w:rsid w:val="00AE6163"/>
    <w:rsid w:val="00AF0B4C"/>
    <w:rsid w:val="00AF204A"/>
    <w:rsid w:val="00AF217D"/>
    <w:rsid w:val="00B07A82"/>
    <w:rsid w:val="00B13A91"/>
    <w:rsid w:val="00B16DD1"/>
    <w:rsid w:val="00B2711A"/>
    <w:rsid w:val="00B33F70"/>
    <w:rsid w:val="00B433D1"/>
    <w:rsid w:val="00B436FD"/>
    <w:rsid w:val="00B44E09"/>
    <w:rsid w:val="00B62E52"/>
    <w:rsid w:val="00B66819"/>
    <w:rsid w:val="00B72EDB"/>
    <w:rsid w:val="00B866C5"/>
    <w:rsid w:val="00B92259"/>
    <w:rsid w:val="00B97745"/>
    <w:rsid w:val="00BA0854"/>
    <w:rsid w:val="00BB3F34"/>
    <w:rsid w:val="00BB4361"/>
    <w:rsid w:val="00BC6E9E"/>
    <w:rsid w:val="00BE6EA5"/>
    <w:rsid w:val="00BF1FC6"/>
    <w:rsid w:val="00C0234F"/>
    <w:rsid w:val="00C04816"/>
    <w:rsid w:val="00C15E89"/>
    <w:rsid w:val="00C20EFD"/>
    <w:rsid w:val="00C21B1B"/>
    <w:rsid w:val="00C25D9A"/>
    <w:rsid w:val="00C26EAE"/>
    <w:rsid w:val="00C36EA0"/>
    <w:rsid w:val="00C731BA"/>
    <w:rsid w:val="00C86084"/>
    <w:rsid w:val="00C9075E"/>
    <w:rsid w:val="00C92937"/>
    <w:rsid w:val="00CA3E94"/>
    <w:rsid w:val="00CA784E"/>
    <w:rsid w:val="00CE5DEB"/>
    <w:rsid w:val="00CF3829"/>
    <w:rsid w:val="00CF7BC9"/>
    <w:rsid w:val="00D5263A"/>
    <w:rsid w:val="00D530DC"/>
    <w:rsid w:val="00D54214"/>
    <w:rsid w:val="00D62218"/>
    <w:rsid w:val="00D66E64"/>
    <w:rsid w:val="00D81F1B"/>
    <w:rsid w:val="00DD44F1"/>
    <w:rsid w:val="00DF56D1"/>
    <w:rsid w:val="00E0794C"/>
    <w:rsid w:val="00E10754"/>
    <w:rsid w:val="00E13210"/>
    <w:rsid w:val="00E67CD6"/>
    <w:rsid w:val="00E8242E"/>
    <w:rsid w:val="00E93834"/>
    <w:rsid w:val="00EA461D"/>
    <w:rsid w:val="00EB1A2A"/>
    <w:rsid w:val="00EB3FCE"/>
    <w:rsid w:val="00EC7025"/>
    <w:rsid w:val="00EC7518"/>
    <w:rsid w:val="00EC7D83"/>
    <w:rsid w:val="00ED1922"/>
    <w:rsid w:val="00EF4467"/>
    <w:rsid w:val="00F02A52"/>
    <w:rsid w:val="00F02CD5"/>
    <w:rsid w:val="00F076C6"/>
    <w:rsid w:val="00F25B59"/>
    <w:rsid w:val="00F26670"/>
    <w:rsid w:val="00F412A0"/>
    <w:rsid w:val="00F42603"/>
    <w:rsid w:val="00F47E5A"/>
    <w:rsid w:val="00F57072"/>
    <w:rsid w:val="00F65746"/>
    <w:rsid w:val="00F8546C"/>
    <w:rsid w:val="00F9134F"/>
    <w:rsid w:val="00F9672E"/>
    <w:rsid w:val="00FA2F25"/>
    <w:rsid w:val="00FB2A5F"/>
    <w:rsid w:val="00FB4E49"/>
    <w:rsid w:val="00FE0EF8"/>
    <w:rsid w:val="00FE6A02"/>
    <w:rsid w:val="00FF78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D082"/>
  <w14:defaultImageDpi w14:val="32767"/>
  <w15:chartTrackingRefBased/>
  <w15:docId w15:val="{B659A8EE-091F-4C43-B7F0-CD389B80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D56"/>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7A82"/>
    <w:pPr>
      <w:spacing w:before="100" w:beforeAutospacing="1" w:after="100" w:afterAutospacing="1"/>
    </w:pPr>
    <w:rPr>
      <w:rFonts w:eastAsiaTheme="minorHAnsi"/>
      <w:lang w:val="en-US"/>
    </w:rPr>
  </w:style>
  <w:style w:type="character" w:customStyle="1" w:styleId="apple-converted-space">
    <w:name w:val="apple-converted-space"/>
    <w:basedOn w:val="DefaultParagraphFont"/>
    <w:rsid w:val="00B07A82"/>
  </w:style>
  <w:style w:type="character" w:styleId="CommentReference">
    <w:name w:val="annotation reference"/>
    <w:basedOn w:val="DefaultParagraphFont"/>
    <w:uiPriority w:val="99"/>
    <w:semiHidden/>
    <w:unhideWhenUsed/>
    <w:rsid w:val="00641B24"/>
    <w:rPr>
      <w:sz w:val="16"/>
      <w:szCs w:val="16"/>
    </w:rPr>
  </w:style>
  <w:style w:type="paragraph" w:styleId="CommentText">
    <w:name w:val="annotation text"/>
    <w:basedOn w:val="Normal"/>
    <w:link w:val="CommentTextChar"/>
    <w:uiPriority w:val="99"/>
    <w:semiHidden/>
    <w:unhideWhenUsed/>
    <w:rsid w:val="00641B24"/>
    <w:rPr>
      <w:sz w:val="20"/>
      <w:szCs w:val="20"/>
    </w:rPr>
  </w:style>
  <w:style w:type="character" w:customStyle="1" w:styleId="CommentTextChar">
    <w:name w:val="Comment Text Char"/>
    <w:basedOn w:val="DefaultParagraphFont"/>
    <w:link w:val="CommentText"/>
    <w:uiPriority w:val="99"/>
    <w:semiHidden/>
    <w:rsid w:val="00641B2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41B24"/>
    <w:rPr>
      <w:b/>
      <w:bCs/>
    </w:rPr>
  </w:style>
  <w:style w:type="character" w:customStyle="1" w:styleId="CommentSubjectChar">
    <w:name w:val="Comment Subject Char"/>
    <w:basedOn w:val="CommentTextChar"/>
    <w:link w:val="CommentSubject"/>
    <w:uiPriority w:val="99"/>
    <w:semiHidden/>
    <w:rsid w:val="00641B24"/>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641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B24"/>
    <w:rPr>
      <w:rFonts w:ascii="Segoe UI" w:eastAsia="Times New Roman" w:hAnsi="Segoe UI" w:cs="Segoe UI"/>
      <w:sz w:val="18"/>
      <w:szCs w:val="18"/>
      <w:lang w:val="en-GB"/>
    </w:rPr>
  </w:style>
  <w:style w:type="character" w:styleId="Hyperlink">
    <w:name w:val="Hyperlink"/>
    <w:basedOn w:val="DefaultParagraphFont"/>
    <w:uiPriority w:val="99"/>
    <w:unhideWhenUsed/>
    <w:rsid w:val="00574502"/>
    <w:rPr>
      <w:color w:val="0563C1" w:themeColor="hyperlink"/>
      <w:u w:val="single"/>
    </w:rPr>
  </w:style>
  <w:style w:type="character" w:customStyle="1" w:styleId="UnresolvedMention1">
    <w:name w:val="Unresolved Mention1"/>
    <w:basedOn w:val="DefaultParagraphFont"/>
    <w:uiPriority w:val="99"/>
    <w:semiHidden/>
    <w:unhideWhenUsed/>
    <w:rsid w:val="00574502"/>
    <w:rPr>
      <w:color w:val="605E5C"/>
      <w:shd w:val="clear" w:color="auto" w:fill="E1DFDD"/>
    </w:rPr>
  </w:style>
  <w:style w:type="paragraph" w:styleId="Header">
    <w:name w:val="header"/>
    <w:basedOn w:val="Normal"/>
    <w:link w:val="HeaderChar"/>
    <w:uiPriority w:val="99"/>
    <w:unhideWhenUsed/>
    <w:rsid w:val="005F0E57"/>
    <w:pPr>
      <w:tabs>
        <w:tab w:val="center" w:pos="4513"/>
        <w:tab w:val="right" w:pos="9026"/>
      </w:tabs>
    </w:pPr>
  </w:style>
  <w:style w:type="character" w:customStyle="1" w:styleId="HeaderChar">
    <w:name w:val="Header Char"/>
    <w:basedOn w:val="DefaultParagraphFont"/>
    <w:link w:val="Header"/>
    <w:uiPriority w:val="99"/>
    <w:rsid w:val="005F0E57"/>
    <w:rPr>
      <w:rFonts w:ascii="Times New Roman" w:eastAsia="Times New Roman" w:hAnsi="Times New Roman" w:cs="Times New Roman"/>
      <w:lang w:val="en-GB"/>
    </w:rPr>
  </w:style>
  <w:style w:type="paragraph" w:styleId="Footer">
    <w:name w:val="footer"/>
    <w:basedOn w:val="Normal"/>
    <w:link w:val="FooterChar"/>
    <w:uiPriority w:val="99"/>
    <w:unhideWhenUsed/>
    <w:rsid w:val="005F0E57"/>
    <w:pPr>
      <w:tabs>
        <w:tab w:val="center" w:pos="4513"/>
        <w:tab w:val="right" w:pos="9026"/>
      </w:tabs>
    </w:pPr>
  </w:style>
  <w:style w:type="character" w:customStyle="1" w:styleId="FooterChar">
    <w:name w:val="Footer Char"/>
    <w:basedOn w:val="DefaultParagraphFont"/>
    <w:link w:val="Footer"/>
    <w:uiPriority w:val="99"/>
    <w:rsid w:val="005F0E57"/>
    <w:rPr>
      <w:rFonts w:ascii="Times New Roman" w:eastAsia="Times New Roman" w:hAnsi="Times New Roman" w:cs="Times New Roman"/>
      <w:lang w:val="en-GB"/>
    </w:rPr>
  </w:style>
  <w:style w:type="character" w:customStyle="1" w:styleId="UnresolvedMention2">
    <w:name w:val="Unresolved Mention2"/>
    <w:basedOn w:val="DefaultParagraphFont"/>
    <w:uiPriority w:val="99"/>
    <w:semiHidden/>
    <w:unhideWhenUsed/>
    <w:rsid w:val="00890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6936">
      <w:bodyDiv w:val="1"/>
      <w:marLeft w:val="0"/>
      <w:marRight w:val="0"/>
      <w:marTop w:val="0"/>
      <w:marBottom w:val="0"/>
      <w:divBdr>
        <w:top w:val="none" w:sz="0" w:space="0" w:color="auto"/>
        <w:left w:val="none" w:sz="0" w:space="0" w:color="auto"/>
        <w:bottom w:val="none" w:sz="0" w:space="0" w:color="auto"/>
        <w:right w:val="none" w:sz="0" w:space="0" w:color="auto"/>
      </w:divBdr>
    </w:div>
    <w:div w:id="191697395">
      <w:bodyDiv w:val="1"/>
      <w:marLeft w:val="0"/>
      <w:marRight w:val="0"/>
      <w:marTop w:val="0"/>
      <w:marBottom w:val="0"/>
      <w:divBdr>
        <w:top w:val="none" w:sz="0" w:space="0" w:color="auto"/>
        <w:left w:val="none" w:sz="0" w:space="0" w:color="auto"/>
        <w:bottom w:val="none" w:sz="0" w:space="0" w:color="auto"/>
        <w:right w:val="none" w:sz="0" w:space="0" w:color="auto"/>
      </w:divBdr>
    </w:div>
    <w:div w:id="255987802">
      <w:bodyDiv w:val="1"/>
      <w:marLeft w:val="0"/>
      <w:marRight w:val="0"/>
      <w:marTop w:val="0"/>
      <w:marBottom w:val="0"/>
      <w:divBdr>
        <w:top w:val="none" w:sz="0" w:space="0" w:color="auto"/>
        <w:left w:val="none" w:sz="0" w:space="0" w:color="auto"/>
        <w:bottom w:val="none" w:sz="0" w:space="0" w:color="auto"/>
        <w:right w:val="none" w:sz="0" w:space="0" w:color="auto"/>
      </w:divBdr>
    </w:div>
    <w:div w:id="302736259">
      <w:bodyDiv w:val="1"/>
      <w:marLeft w:val="0"/>
      <w:marRight w:val="0"/>
      <w:marTop w:val="0"/>
      <w:marBottom w:val="0"/>
      <w:divBdr>
        <w:top w:val="none" w:sz="0" w:space="0" w:color="auto"/>
        <w:left w:val="none" w:sz="0" w:space="0" w:color="auto"/>
        <w:bottom w:val="none" w:sz="0" w:space="0" w:color="auto"/>
        <w:right w:val="none" w:sz="0" w:space="0" w:color="auto"/>
      </w:divBdr>
    </w:div>
    <w:div w:id="523641241">
      <w:bodyDiv w:val="1"/>
      <w:marLeft w:val="0"/>
      <w:marRight w:val="0"/>
      <w:marTop w:val="0"/>
      <w:marBottom w:val="0"/>
      <w:divBdr>
        <w:top w:val="none" w:sz="0" w:space="0" w:color="auto"/>
        <w:left w:val="none" w:sz="0" w:space="0" w:color="auto"/>
        <w:bottom w:val="none" w:sz="0" w:space="0" w:color="auto"/>
        <w:right w:val="none" w:sz="0" w:space="0" w:color="auto"/>
      </w:divBdr>
    </w:div>
    <w:div w:id="529806874">
      <w:bodyDiv w:val="1"/>
      <w:marLeft w:val="0"/>
      <w:marRight w:val="0"/>
      <w:marTop w:val="0"/>
      <w:marBottom w:val="0"/>
      <w:divBdr>
        <w:top w:val="none" w:sz="0" w:space="0" w:color="auto"/>
        <w:left w:val="none" w:sz="0" w:space="0" w:color="auto"/>
        <w:bottom w:val="none" w:sz="0" w:space="0" w:color="auto"/>
        <w:right w:val="none" w:sz="0" w:space="0" w:color="auto"/>
      </w:divBdr>
    </w:div>
    <w:div w:id="564150374">
      <w:bodyDiv w:val="1"/>
      <w:marLeft w:val="0"/>
      <w:marRight w:val="0"/>
      <w:marTop w:val="0"/>
      <w:marBottom w:val="0"/>
      <w:divBdr>
        <w:top w:val="none" w:sz="0" w:space="0" w:color="auto"/>
        <w:left w:val="none" w:sz="0" w:space="0" w:color="auto"/>
        <w:bottom w:val="none" w:sz="0" w:space="0" w:color="auto"/>
        <w:right w:val="none" w:sz="0" w:space="0" w:color="auto"/>
      </w:divBdr>
    </w:div>
    <w:div w:id="588925880">
      <w:bodyDiv w:val="1"/>
      <w:marLeft w:val="0"/>
      <w:marRight w:val="0"/>
      <w:marTop w:val="0"/>
      <w:marBottom w:val="0"/>
      <w:divBdr>
        <w:top w:val="none" w:sz="0" w:space="0" w:color="auto"/>
        <w:left w:val="none" w:sz="0" w:space="0" w:color="auto"/>
        <w:bottom w:val="none" w:sz="0" w:space="0" w:color="auto"/>
        <w:right w:val="none" w:sz="0" w:space="0" w:color="auto"/>
      </w:divBdr>
    </w:div>
    <w:div w:id="591011375">
      <w:bodyDiv w:val="1"/>
      <w:marLeft w:val="0"/>
      <w:marRight w:val="0"/>
      <w:marTop w:val="0"/>
      <w:marBottom w:val="0"/>
      <w:divBdr>
        <w:top w:val="none" w:sz="0" w:space="0" w:color="auto"/>
        <w:left w:val="none" w:sz="0" w:space="0" w:color="auto"/>
        <w:bottom w:val="none" w:sz="0" w:space="0" w:color="auto"/>
        <w:right w:val="none" w:sz="0" w:space="0" w:color="auto"/>
      </w:divBdr>
    </w:div>
    <w:div w:id="660356258">
      <w:bodyDiv w:val="1"/>
      <w:marLeft w:val="0"/>
      <w:marRight w:val="0"/>
      <w:marTop w:val="0"/>
      <w:marBottom w:val="0"/>
      <w:divBdr>
        <w:top w:val="none" w:sz="0" w:space="0" w:color="auto"/>
        <w:left w:val="none" w:sz="0" w:space="0" w:color="auto"/>
        <w:bottom w:val="none" w:sz="0" w:space="0" w:color="auto"/>
        <w:right w:val="none" w:sz="0" w:space="0" w:color="auto"/>
      </w:divBdr>
    </w:div>
    <w:div w:id="680012765">
      <w:bodyDiv w:val="1"/>
      <w:marLeft w:val="0"/>
      <w:marRight w:val="0"/>
      <w:marTop w:val="0"/>
      <w:marBottom w:val="0"/>
      <w:divBdr>
        <w:top w:val="none" w:sz="0" w:space="0" w:color="auto"/>
        <w:left w:val="none" w:sz="0" w:space="0" w:color="auto"/>
        <w:bottom w:val="none" w:sz="0" w:space="0" w:color="auto"/>
        <w:right w:val="none" w:sz="0" w:space="0" w:color="auto"/>
      </w:divBdr>
    </w:div>
    <w:div w:id="806435306">
      <w:bodyDiv w:val="1"/>
      <w:marLeft w:val="0"/>
      <w:marRight w:val="0"/>
      <w:marTop w:val="0"/>
      <w:marBottom w:val="0"/>
      <w:divBdr>
        <w:top w:val="none" w:sz="0" w:space="0" w:color="auto"/>
        <w:left w:val="none" w:sz="0" w:space="0" w:color="auto"/>
        <w:bottom w:val="none" w:sz="0" w:space="0" w:color="auto"/>
        <w:right w:val="none" w:sz="0" w:space="0" w:color="auto"/>
      </w:divBdr>
    </w:div>
    <w:div w:id="843742090">
      <w:bodyDiv w:val="1"/>
      <w:marLeft w:val="0"/>
      <w:marRight w:val="0"/>
      <w:marTop w:val="0"/>
      <w:marBottom w:val="0"/>
      <w:divBdr>
        <w:top w:val="none" w:sz="0" w:space="0" w:color="auto"/>
        <w:left w:val="none" w:sz="0" w:space="0" w:color="auto"/>
        <w:bottom w:val="none" w:sz="0" w:space="0" w:color="auto"/>
        <w:right w:val="none" w:sz="0" w:space="0" w:color="auto"/>
      </w:divBdr>
    </w:div>
    <w:div w:id="967393533">
      <w:bodyDiv w:val="1"/>
      <w:marLeft w:val="0"/>
      <w:marRight w:val="0"/>
      <w:marTop w:val="0"/>
      <w:marBottom w:val="0"/>
      <w:divBdr>
        <w:top w:val="none" w:sz="0" w:space="0" w:color="auto"/>
        <w:left w:val="none" w:sz="0" w:space="0" w:color="auto"/>
        <w:bottom w:val="none" w:sz="0" w:space="0" w:color="auto"/>
        <w:right w:val="none" w:sz="0" w:space="0" w:color="auto"/>
      </w:divBdr>
    </w:div>
    <w:div w:id="991449892">
      <w:bodyDiv w:val="1"/>
      <w:marLeft w:val="0"/>
      <w:marRight w:val="0"/>
      <w:marTop w:val="0"/>
      <w:marBottom w:val="0"/>
      <w:divBdr>
        <w:top w:val="none" w:sz="0" w:space="0" w:color="auto"/>
        <w:left w:val="none" w:sz="0" w:space="0" w:color="auto"/>
        <w:bottom w:val="none" w:sz="0" w:space="0" w:color="auto"/>
        <w:right w:val="none" w:sz="0" w:space="0" w:color="auto"/>
      </w:divBdr>
    </w:div>
    <w:div w:id="1080176252">
      <w:bodyDiv w:val="1"/>
      <w:marLeft w:val="0"/>
      <w:marRight w:val="0"/>
      <w:marTop w:val="0"/>
      <w:marBottom w:val="0"/>
      <w:divBdr>
        <w:top w:val="none" w:sz="0" w:space="0" w:color="auto"/>
        <w:left w:val="none" w:sz="0" w:space="0" w:color="auto"/>
        <w:bottom w:val="none" w:sz="0" w:space="0" w:color="auto"/>
        <w:right w:val="none" w:sz="0" w:space="0" w:color="auto"/>
      </w:divBdr>
    </w:div>
    <w:div w:id="1094983209">
      <w:bodyDiv w:val="1"/>
      <w:marLeft w:val="0"/>
      <w:marRight w:val="0"/>
      <w:marTop w:val="0"/>
      <w:marBottom w:val="0"/>
      <w:divBdr>
        <w:top w:val="none" w:sz="0" w:space="0" w:color="auto"/>
        <w:left w:val="none" w:sz="0" w:space="0" w:color="auto"/>
        <w:bottom w:val="none" w:sz="0" w:space="0" w:color="auto"/>
        <w:right w:val="none" w:sz="0" w:space="0" w:color="auto"/>
      </w:divBdr>
    </w:div>
    <w:div w:id="1193301278">
      <w:bodyDiv w:val="1"/>
      <w:marLeft w:val="0"/>
      <w:marRight w:val="0"/>
      <w:marTop w:val="0"/>
      <w:marBottom w:val="0"/>
      <w:divBdr>
        <w:top w:val="none" w:sz="0" w:space="0" w:color="auto"/>
        <w:left w:val="none" w:sz="0" w:space="0" w:color="auto"/>
        <w:bottom w:val="none" w:sz="0" w:space="0" w:color="auto"/>
        <w:right w:val="none" w:sz="0" w:space="0" w:color="auto"/>
      </w:divBdr>
    </w:div>
    <w:div w:id="1264655255">
      <w:bodyDiv w:val="1"/>
      <w:marLeft w:val="0"/>
      <w:marRight w:val="0"/>
      <w:marTop w:val="0"/>
      <w:marBottom w:val="0"/>
      <w:divBdr>
        <w:top w:val="none" w:sz="0" w:space="0" w:color="auto"/>
        <w:left w:val="none" w:sz="0" w:space="0" w:color="auto"/>
        <w:bottom w:val="none" w:sz="0" w:space="0" w:color="auto"/>
        <w:right w:val="none" w:sz="0" w:space="0" w:color="auto"/>
      </w:divBdr>
    </w:div>
    <w:div w:id="1512527488">
      <w:bodyDiv w:val="1"/>
      <w:marLeft w:val="0"/>
      <w:marRight w:val="0"/>
      <w:marTop w:val="0"/>
      <w:marBottom w:val="0"/>
      <w:divBdr>
        <w:top w:val="none" w:sz="0" w:space="0" w:color="auto"/>
        <w:left w:val="none" w:sz="0" w:space="0" w:color="auto"/>
        <w:bottom w:val="none" w:sz="0" w:space="0" w:color="auto"/>
        <w:right w:val="none" w:sz="0" w:space="0" w:color="auto"/>
      </w:divBdr>
    </w:div>
    <w:div w:id="1559197356">
      <w:bodyDiv w:val="1"/>
      <w:marLeft w:val="0"/>
      <w:marRight w:val="0"/>
      <w:marTop w:val="0"/>
      <w:marBottom w:val="0"/>
      <w:divBdr>
        <w:top w:val="none" w:sz="0" w:space="0" w:color="auto"/>
        <w:left w:val="none" w:sz="0" w:space="0" w:color="auto"/>
        <w:bottom w:val="none" w:sz="0" w:space="0" w:color="auto"/>
        <w:right w:val="none" w:sz="0" w:space="0" w:color="auto"/>
      </w:divBdr>
    </w:div>
    <w:div w:id="1562325219">
      <w:bodyDiv w:val="1"/>
      <w:marLeft w:val="0"/>
      <w:marRight w:val="0"/>
      <w:marTop w:val="0"/>
      <w:marBottom w:val="0"/>
      <w:divBdr>
        <w:top w:val="none" w:sz="0" w:space="0" w:color="auto"/>
        <w:left w:val="none" w:sz="0" w:space="0" w:color="auto"/>
        <w:bottom w:val="none" w:sz="0" w:space="0" w:color="auto"/>
        <w:right w:val="none" w:sz="0" w:space="0" w:color="auto"/>
      </w:divBdr>
    </w:div>
    <w:div w:id="1581671132">
      <w:bodyDiv w:val="1"/>
      <w:marLeft w:val="0"/>
      <w:marRight w:val="0"/>
      <w:marTop w:val="0"/>
      <w:marBottom w:val="0"/>
      <w:divBdr>
        <w:top w:val="none" w:sz="0" w:space="0" w:color="auto"/>
        <w:left w:val="none" w:sz="0" w:space="0" w:color="auto"/>
        <w:bottom w:val="none" w:sz="0" w:space="0" w:color="auto"/>
        <w:right w:val="none" w:sz="0" w:space="0" w:color="auto"/>
      </w:divBdr>
    </w:div>
    <w:div w:id="1630236539">
      <w:bodyDiv w:val="1"/>
      <w:marLeft w:val="0"/>
      <w:marRight w:val="0"/>
      <w:marTop w:val="0"/>
      <w:marBottom w:val="0"/>
      <w:divBdr>
        <w:top w:val="none" w:sz="0" w:space="0" w:color="auto"/>
        <w:left w:val="none" w:sz="0" w:space="0" w:color="auto"/>
        <w:bottom w:val="none" w:sz="0" w:space="0" w:color="auto"/>
        <w:right w:val="none" w:sz="0" w:space="0" w:color="auto"/>
      </w:divBdr>
    </w:div>
    <w:div w:id="1652520826">
      <w:bodyDiv w:val="1"/>
      <w:marLeft w:val="0"/>
      <w:marRight w:val="0"/>
      <w:marTop w:val="0"/>
      <w:marBottom w:val="0"/>
      <w:divBdr>
        <w:top w:val="none" w:sz="0" w:space="0" w:color="auto"/>
        <w:left w:val="none" w:sz="0" w:space="0" w:color="auto"/>
        <w:bottom w:val="none" w:sz="0" w:space="0" w:color="auto"/>
        <w:right w:val="none" w:sz="0" w:space="0" w:color="auto"/>
      </w:divBdr>
    </w:div>
    <w:div w:id="1689482463">
      <w:bodyDiv w:val="1"/>
      <w:marLeft w:val="0"/>
      <w:marRight w:val="0"/>
      <w:marTop w:val="0"/>
      <w:marBottom w:val="0"/>
      <w:divBdr>
        <w:top w:val="none" w:sz="0" w:space="0" w:color="auto"/>
        <w:left w:val="none" w:sz="0" w:space="0" w:color="auto"/>
        <w:bottom w:val="none" w:sz="0" w:space="0" w:color="auto"/>
        <w:right w:val="none" w:sz="0" w:space="0" w:color="auto"/>
      </w:divBdr>
    </w:div>
    <w:div w:id="1854684789">
      <w:bodyDiv w:val="1"/>
      <w:marLeft w:val="0"/>
      <w:marRight w:val="0"/>
      <w:marTop w:val="0"/>
      <w:marBottom w:val="0"/>
      <w:divBdr>
        <w:top w:val="none" w:sz="0" w:space="0" w:color="auto"/>
        <w:left w:val="none" w:sz="0" w:space="0" w:color="auto"/>
        <w:bottom w:val="none" w:sz="0" w:space="0" w:color="auto"/>
        <w:right w:val="none" w:sz="0" w:space="0" w:color="auto"/>
      </w:divBdr>
    </w:div>
    <w:div w:id="1912041645">
      <w:bodyDiv w:val="1"/>
      <w:marLeft w:val="0"/>
      <w:marRight w:val="0"/>
      <w:marTop w:val="0"/>
      <w:marBottom w:val="0"/>
      <w:divBdr>
        <w:top w:val="none" w:sz="0" w:space="0" w:color="auto"/>
        <w:left w:val="none" w:sz="0" w:space="0" w:color="auto"/>
        <w:bottom w:val="none" w:sz="0" w:space="0" w:color="auto"/>
        <w:right w:val="none" w:sz="0" w:space="0" w:color="auto"/>
      </w:divBdr>
    </w:div>
    <w:div w:id="1931114164">
      <w:bodyDiv w:val="1"/>
      <w:marLeft w:val="0"/>
      <w:marRight w:val="0"/>
      <w:marTop w:val="0"/>
      <w:marBottom w:val="0"/>
      <w:divBdr>
        <w:top w:val="none" w:sz="0" w:space="0" w:color="auto"/>
        <w:left w:val="none" w:sz="0" w:space="0" w:color="auto"/>
        <w:bottom w:val="none" w:sz="0" w:space="0" w:color="auto"/>
        <w:right w:val="none" w:sz="0" w:space="0" w:color="auto"/>
      </w:divBdr>
    </w:div>
    <w:div w:id="1947424867">
      <w:bodyDiv w:val="1"/>
      <w:marLeft w:val="0"/>
      <w:marRight w:val="0"/>
      <w:marTop w:val="0"/>
      <w:marBottom w:val="0"/>
      <w:divBdr>
        <w:top w:val="none" w:sz="0" w:space="0" w:color="auto"/>
        <w:left w:val="none" w:sz="0" w:space="0" w:color="auto"/>
        <w:bottom w:val="none" w:sz="0" w:space="0" w:color="auto"/>
        <w:right w:val="none" w:sz="0" w:space="0" w:color="auto"/>
      </w:divBdr>
    </w:div>
    <w:div w:id="210823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c.bridgew.edu/cgi/viewcontent.cgi?article=1009&amp;context=marc_pub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ucy.betts@ntu.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yber.law.harvard.edu/sites/cyber.%20law.harvard.edu/files/RAB_Lit_Review_121808_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ter.macaulay@staffs.ac.uk" TargetMode="External"/><Relationship Id="rId5" Type="http://schemas.openxmlformats.org/officeDocument/2006/relationships/styles" Target="styles.xml"/><Relationship Id="rId15" Type="http://schemas.openxmlformats.org/officeDocument/2006/relationships/hyperlink" Target="https://www.ofcom.org.uk/__data/assets/pdf_file/0024/134907/Children-and-Parents-Media-Use-and-Attitudes-2018.pdf" TargetMode="External"/><Relationship Id="rId10" Type="http://schemas.openxmlformats.org/officeDocument/2006/relationships/hyperlink" Target="mailto:oonagh.steer@ntu.ac.uk"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oecd.org/education/pisa-2015-results-volume-iii-9789264273856-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551D8C44548D949A6A1C897E8DB706A" ma:contentTypeVersion="10" ma:contentTypeDescription="Create a new document." ma:contentTypeScope="" ma:versionID="994400014f6f704ec16aa1b612e78b99">
  <xsd:schema xmlns:xsd="http://www.w3.org/2001/XMLSchema" xmlns:xs="http://www.w3.org/2001/XMLSchema" xmlns:p="http://schemas.microsoft.com/office/2006/metadata/properties" xmlns:ns3="d583726a-310f-474d-b7df-099cf6e9dae5" targetNamespace="http://schemas.microsoft.com/office/2006/metadata/properties" ma:root="true" ma:fieldsID="d430817b07c91f6fae20d3c6407f0242" ns3:_="">
    <xsd:import namespace="d583726a-310f-474d-b7df-099cf6e9da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3726a-310f-474d-b7df-099cf6e9d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68C41A-5474-437D-80C8-0F139F6ACE4D}">
  <ds:schemaRefs>
    <ds:schemaRef ds:uri="http://schemas.microsoft.com/sharepoint/v3/contenttype/forms"/>
  </ds:schemaRefs>
</ds:datastoreItem>
</file>

<file path=customXml/itemProps2.xml><?xml version="1.0" encoding="utf-8"?>
<ds:datastoreItem xmlns:ds="http://schemas.openxmlformats.org/officeDocument/2006/customXml" ds:itemID="{BBCBF003-D742-460B-9725-EB190E910E9B}">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d583726a-310f-474d-b7df-099cf6e9dae5"/>
  </ds:schemaRefs>
</ds:datastoreItem>
</file>

<file path=customXml/itemProps3.xml><?xml version="1.0" encoding="utf-8"?>
<ds:datastoreItem xmlns:ds="http://schemas.openxmlformats.org/officeDocument/2006/customXml" ds:itemID="{C24DC3CA-9319-4A31-8552-419DF85CF96E}">
  <ds:schemaRefs>
    <ds:schemaRef ds:uri="http://schemas.openxmlformats.org/officeDocument/2006/bibliography"/>
  </ds:schemaRefs>
</ds:datastoreItem>
</file>

<file path=customXml/itemProps4.xml><?xml version="1.0" encoding="utf-8"?>
<ds:datastoreItem xmlns:ds="http://schemas.openxmlformats.org/officeDocument/2006/customXml" ds:itemID="{C12A123E-BA92-4872-A67E-A9E49BB6C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3726a-310f-474d-b7df-099cf6e9d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13291</Words>
  <Characters>75759</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Macaulay, Peter</dc:creator>
  <cp:keywords/>
  <dc:description/>
  <cp:lastModifiedBy>Peter Macaulay</cp:lastModifiedBy>
  <cp:revision>4</cp:revision>
  <dcterms:created xsi:type="dcterms:W3CDTF">2020-04-14T11:42:00Z</dcterms:created>
  <dcterms:modified xsi:type="dcterms:W3CDTF">2021-08-24T13:13:00Z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0x0101002551D8C44548D949A6A1C897E8DB706A</vt:lpwstr>
  </property>
</Properties>
</file>