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5E46" w:rsidR="00CC6984" w:rsidP="00696F45" w:rsidRDefault="00CC6984" w14:paraId="332D08C1" w14:textId="77777777">
      <w:pPr>
        <w:pStyle w:val="Title"/>
        <w:spacing w:line="480" w:lineRule="auto"/>
        <w:rPr>
          <w:rFonts w:ascii="Arial" w:hAnsi="Arial" w:eastAsia="Arial" w:cs="Arial"/>
          <w:sz w:val="24"/>
          <w:szCs w:val="24"/>
          <w:lang w:val="en-GB"/>
        </w:rPr>
      </w:pPr>
      <w:r w:rsidRPr="00AF5E46">
        <w:rPr>
          <w:rFonts w:ascii="Arial" w:hAnsi="Arial" w:eastAsia="Arial" w:cs="Arial"/>
          <w:sz w:val="24"/>
          <w:szCs w:val="24"/>
        </w:rPr>
        <w:t>Special edit</w:t>
      </w:r>
      <w:r w:rsidRPr="00AF5E46">
        <w:rPr>
          <w:rFonts w:ascii="Arial" w:hAnsi="Arial" w:eastAsia="Arial" w:cs="Arial"/>
          <w:sz w:val="24"/>
          <w:szCs w:val="24"/>
          <w:lang w:val="en-GB"/>
        </w:rPr>
        <w:t>ion: Education as a catalyst for the social inclusion of people with learning disabilities</w:t>
      </w:r>
    </w:p>
    <w:p w:rsidRPr="00AF5E46" w:rsidR="00CC6984" w:rsidP="4FBAD7E0" w:rsidRDefault="6CB5C1D7" w14:paraId="29D6B04F" w14:textId="65EC1C56">
      <w:pPr>
        <w:spacing w:after="0"/>
        <w:rPr>
          <w:rFonts w:eastAsia="Arial" w:cs="Arial"/>
          <w:lang w:val="en-GB"/>
        </w:rPr>
      </w:pPr>
      <w:r w:rsidRPr="4FBAD7E0">
        <w:rPr>
          <w:rFonts w:eastAsia="Arial" w:cs="Arial"/>
          <w:b/>
          <w:bCs/>
          <w:lang w:val="en-GB"/>
        </w:rPr>
        <w:t>Submission Copy</w:t>
      </w:r>
    </w:p>
    <w:p w:rsidRPr="00696F45" w:rsidR="00CC6984" w:rsidP="4FBAD7E0" w:rsidRDefault="00CC6984" w14:paraId="0026CF96" w14:textId="48E402A7">
      <w:pPr>
        <w:spacing w:after="0"/>
        <w:rPr>
          <w:rFonts w:cs="Arial"/>
          <w:szCs w:val="24"/>
          <w:lang w:val="en-GB"/>
        </w:rPr>
      </w:pPr>
    </w:p>
    <w:p w:rsidRPr="00696F45" w:rsidR="00CC6984" w:rsidP="4FBAD7E0" w:rsidRDefault="4781C3CD" w14:paraId="64AEDA07" w14:textId="7D6685E5">
      <w:pPr>
        <w:spacing w:after="0"/>
        <w:rPr>
          <w:rFonts w:cs="Arial"/>
          <w:szCs w:val="24"/>
          <w:lang w:val="en-GB"/>
        </w:rPr>
      </w:pPr>
      <w:r w:rsidRPr="4FBAD7E0">
        <w:rPr>
          <w:rFonts w:cs="Arial"/>
          <w:szCs w:val="24"/>
          <w:lang w:val="en-GB"/>
        </w:rPr>
        <w:t xml:space="preserve">Widening Horizons: </w:t>
      </w:r>
      <w:r w:rsidRPr="4FBAD7E0" w:rsidR="00CC6984">
        <w:rPr>
          <w:rFonts w:cs="Arial"/>
          <w:szCs w:val="24"/>
          <w:lang w:val="en-GB"/>
        </w:rPr>
        <w:t>Supported internships</w:t>
      </w:r>
      <w:r w:rsidRPr="4FBAD7E0" w:rsidR="31B4E133">
        <w:rPr>
          <w:rFonts w:cs="Arial"/>
          <w:szCs w:val="24"/>
          <w:lang w:val="en-GB"/>
        </w:rPr>
        <w:t xml:space="preserve"> as a vehicle for </w:t>
      </w:r>
      <w:r w:rsidRPr="4FBAD7E0" w:rsidR="4562BF27">
        <w:rPr>
          <w:rFonts w:cs="Arial"/>
          <w:szCs w:val="24"/>
          <w:lang w:val="en-GB"/>
        </w:rPr>
        <w:t xml:space="preserve">broadening and deepening the </w:t>
      </w:r>
      <w:r w:rsidRPr="4FBAD7E0" w:rsidR="31B4E133">
        <w:rPr>
          <w:rFonts w:cs="Arial"/>
          <w:szCs w:val="24"/>
          <w:lang w:val="en-GB"/>
        </w:rPr>
        <w:t>social inclusion</w:t>
      </w:r>
      <w:r w:rsidRPr="4FBAD7E0" w:rsidR="56C279AC">
        <w:rPr>
          <w:rFonts w:cs="Arial"/>
          <w:szCs w:val="24"/>
          <w:lang w:val="en-GB"/>
        </w:rPr>
        <w:t xml:space="preserve"> of people with learning </w:t>
      </w:r>
      <w:r w:rsidRPr="4FBAD7E0" w:rsidR="07E5A01F">
        <w:rPr>
          <w:rFonts w:cs="Arial"/>
          <w:szCs w:val="24"/>
          <w:lang w:val="en-GB"/>
        </w:rPr>
        <w:t>disabilities</w:t>
      </w:r>
      <w:r w:rsidRPr="4FBAD7E0" w:rsidR="56C279AC">
        <w:rPr>
          <w:rFonts w:cs="Arial"/>
          <w:szCs w:val="24"/>
          <w:lang w:val="en-GB"/>
        </w:rPr>
        <w:t>.</w:t>
      </w:r>
    </w:p>
    <w:p w:rsidRPr="00AF5E46" w:rsidR="1861D856" w:rsidP="00AF5E46" w:rsidRDefault="1861D856" w14:paraId="672A6659" w14:textId="77777777">
      <w:pPr>
        <w:rPr>
          <w:rFonts w:cs="Arial"/>
          <w:szCs w:val="24"/>
          <w:lang w:val="en-GB"/>
        </w:rPr>
      </w:pPr>
    </w:p>
    <w:p w:rsidRPr="00696F45" w:rsidR="36EC7A75" w:rsidP="00696F45" w:rsidRDefault="66AF6B48" w14:paraId="58ED0114" w14:textId="77777777">
      <w:pPr>
        <w:pStyle w:val="Heading2"/>
        <w:rPr>
          <w:rFonts w:ascii="Arial" w:hAnsi="Arial" w:cs="Arial"/>
          <w:sz w:val="24"/>
          <w:szCs w:val="24"/>
          <w:lang w:val="en-GB"/>
        </w:rPr>
      </w:pPr>
      <w:r w:rsidRPr="00696F45">
        <w:rPr>
          <w:rFonts w:ascii="Arial" w:hAnsi="Arial" w:cs="Arial"/>
          <w:sz w:val="24"/>
          <w:szCs w:val="24"/>
          <w:lang w:val="en-GB"/>
        </w:rPr>
        <w:t>Accessible summary</w:t>
      </w:r>
    </w:p>
    <w:p w:rsidRPr="00423A86" w:rsidR="7000E22F" w:rsidP="00696F45" w:rsidRDefault="7000E22F" w14:paraId="43123C9C" w14:textId="75DB814B">
      <w:pPr>
        <w:rPr>
          <w:rFonts w:eastAsia="Arial" w:cs="Arial"/>
          <w:color w:val="333333"/>
          <w:szCs w:val="24"/>
          <w:lang w:val="en-GB"/>
        </w:rPr>
      </w:pPr>
      <w:r w:rsidRPr="00AF5E46">
        <w:rPr>
          <w:rFonts w:eastAsia="Arial" w:cs="Arial"/>
          <w:color w:val="333333"/>
          <w:szCs w:val="24"/>
          <w:lang w:val="en-GB"/>
        </w:rPr>
        <w:t>A supported internship is a work placement for people with disabilities</w:t>
      </w:r>
      <w:r w:rsidRPr="00AF5E46" w:rsidR="24C2C9EF">
        <w:rPr>
          <w:rFonts w:eastAsia="Arial" w:cs="Arial"/>
          <w:color w:val="333333"/>
          <w:szCs w:val="24"/>
          <w:lang w:val="en-GB"/>
        </w:rPr>
        <w:t xml:space="preserve"> that includes </w:t>
      </w:r>
      <w:r w:rsidRPr="00AF5E46" w:rsidR="1D22EBC6">
        <w:rPr>
          <w:rFonts w:eastAsia="Arial" w:cs="Arial"/>
          <w:color w:val="333333"/>
          <w:szCs w:val="24"/>
          <w:lang w:val="en-GB"/>
        </w:rPr>
        <w:t>spending some time at work and some time at school or college</w:t>
      </w:r>
      <w:r w:rsidRPr="00AF5E46">
        <w:rPr>
          <w:rFonts w:eastAsia="Arial" w:cs="Arial"/>
          <w:color w:val="333333"/>
          <w:szCs w:val="24"/>
          <w:lang w:val="en-GB"/>
        </w:rPr>
        <w:t xml:space="preserve">. It usually lasts </w:t>
      </w:r>
      <w:r w:rsidRPr="00AF5E46" w:rsidR="1809886B">
        <w:rPr>
          <w:rFonts w:eastAsia="Arial" w:cs="Arial"/>
          <w:color w:val="333333"/>
          <w:szCs w:val="24"/>
          <w:lang w:val="en-GB"/>
        </w:rPr>
        <w:t xml:space="preserve">for </w:t>
      </w:r>
      <w:r w:rsidRPr="00AF5E46" w:rsidR="5915962E">
        <w:rPr>
          <w:rFonts w:eastAsia="Arial" w:cs="Arial"/>
          <w:color w:val="333333"/>
          <w:szCs w:val="24"/>
          <w:lang w:val="en-GB"/>
        </w:rPr>
        <w:t>a year</w:t>
      </w:r>
      <w:r w:rsidRPr="00423A86">
        <w:rPr>
          <w:rFonts w:eastAsia="Arial" w:cs="Arial"/>
          <w:color w:val="333333"/>
          <w:szCs w:val="24"/>
          <w:lang w:val="en-GB"/>
        </w:rPr>
        <w:t xml:space="preserve"> and people get extra support in </w:t>
      </w:r>
      <w:r w:rsidRPr="00423A86" w:rsidR="7210D209">
        <w:rPr>
          <w:rFonts w:eastAsia="Arial" w:cs="Arial"/>
          <w:color w:val="333333"/>
          <w:szCs w:val="24"/>
          <w:lang w:val="en-GB"/>
        </w:rPr>
        <w:t>the work placement</w:t>
      </w:r>
      <w:r w:rsidRPr="00423A86" w:rsidR="7338D004">
        <w:rPr>
          <w:rFonts w:eastAsia="Arial" w:cs="Arial"/>
          <w:color w:val="333333"/>
          <w:szCs w:val="24"/>
          <w:lang w:val="en-GB"/>
        </w:rPr>
        <w:t>.</w:t>
      </w:r>
    </w:p>
    <w:p w:rsidRPr="007858DD" w:rsidR="7000E22F" w:rsidP="00696F45" w:rsidRDefault="005C1690" w14:paraId="3080E89F" w14:textId="599F3039">
      <w:pPr>
        <w:rPr>
          <w:rFonts w:eastAsia="Arial" w:cs="Arial"/>
          <w:color w:val="333333"/>
          <w:szCs w:val="24"/>
          <w:lang w:val="en-GB"/>
        </w:rPr>
      </w:pPr>
      <w:r w:rsidRPr="00423A86">
        <w:rPr>
          <w:rFonts w:eastAsia="Arial" w:cs="Arial"/>
          <w:color w:val="333333"/>
          <w:szCs w:val="24"/>
          <w:lang w:val="en-GB"/>
        </w:rPr>
        <w:t xml:space="preserve">We </w:t>
      </w:r>
      <w:r w:rsidRPr="00423A86" w:rsidR="7000E22F">
        <w:rPr>
          <w:rFonts w:eastAsia="Arial" w:cs="Arial"/>
          <w:color w:val="333333"/>
          <w:szCs w:val="24"/>
          <w:lang w:val="en-GB"/>
        </w:rPr>
        <w:t xml:space="preserve">wanted to find out how a supported internship </w:t>
      </w:r>
      <w:r w:rsidR="00850290">
        <w:rPr>
          <w:rFonts w:eastAsia="Arial" w:cs="Arial"/>
          <w:color w:val="333333"/>
          <w:szCs w:val="24"/>
          <w:lang w:val="en-GB"/>
        </w:rPr>
        <w:t xml:space="preserve">for people with learning disabilities helped them </w:t>
      </w:r>
      <w:r w:rsidRPr="007858DD" w:rsidR="7000E22F">
        <w:rPr>
          <w:rFonts w:eastAsia="Arial" w:cs="Arial"/>
          <w:color w:val="333333"/>
          <w:szCs w:val="24"/>
          <w:lang w:val="en-GB"/>
        </w:rPr>
        <w:t>to feel like they belong in workplaces and society.</w:t>
      </w:r>
    </w:p>
    <w:p w:rsidRPr="008A0880" w:rsidR="7000E22F" w:rsidP="00696F45" w:rsidRDefault="005C1690" w14:paraId="1AD39EA2" w14:textId="577E7EBD">
      <w:pPr>
        <w:rPr>
          <w:rFonts w:eastAsia="Arial" w:cs="Arial"/>
          <w:color w:val="333333"/>
          <w:szCs w:val="24"/>
          <w:lang w:val="en-GB"/>
        </w:rPr>
      </w:pPr>
      <w:r w:rsidRPr="007858DD">
        <w:rPr>
          <w:rFonts w:eastAsia="Arial" w:cs="Arial"/>
          <w:color w:val="333333"/>
          <w:szCs w:val="24"/>
          <w:lang w:val="en-GB"/>
        </w:rPr>
        <w:t>We</w:t>
      </w:r>
      <w:r w:rsidRPr="007858DD" w:rsidR="7000E22F">
        <w:rPr>
          <w:rFonts w:eastAsia="Arial" w:cs="Arial"/>
          <w:color w:val="333333"/>
          <w:szCs w:val="24"/>
          <w:lang w:val="en-GB"/>
        </w:rPr>
        <w:t xml:space="preserve"> found that the supported internship </w:t>
      </w:r>
      <w:r w:rsidR="00CE6064">
        <w:rPr>
          <w:rFonts w:eastAsia="Arial" w:cs="Arial"/>
          <w:color w:val="333333"/>
          <w:szCs w:val="24"/>
          <w:lang w:val="en-GB"/>
        </w:rPr>
        <w:t xml:space="preserve">we studied </w:t>
      </w:r>
      <w:r w:rsidRPr="007858DD" w:rsidR="7000E22F">
        <w:rPr>
          <w:rFonts w:eastAsia="Arial" w:cs="Arial"/>
          <w:color w:val="333333"/>
          <w:szCs w:val="24"/>
          <w:lang w:val="en-GB"/>
        </w:rPr>
        <w:t>did help people with learning disabilities to feel like they belong.</w:t>
      </w:r>
      <w:r w:rsidRPr="007A3541" w:rsidR="1495BFDB">
        <w:rPr>
          <w:rFonts w:eastAsia="Arial" w:cs="Arial"/>
          <w:color w:val="333333"/>
          <w:szCs w:val="24"/>
          <w:lang w:val="en-GB"/>
        </w:rPr>
        <w:t xml:space="preserve"> </w:t>
      </w:r>
      <w:r w:rsidRPr="008A0880" w:rsidR="7000E22F">
        <w:rPr>
          <w:rFonts w:eastAsia="Arial" w:cs="Arial"/>
          <w:color w:val="333333"/>
          <w:szCs w:val="24"/>
          <w:lang w:val="en-GB"/>
        </w:rPr>
        <w:t xml:space="preserve">The interns </w:t>
      </w:r>
      <w:r w:rsidR="00850290">
        <w:rPr>
          <w:rFonts w:eastAsia="Arial" w:cs="Arial"/>
          <w:color w:val="333333"/>
          <w:szCs w:val="24"/>
          <w:lang w:val="en-GB"/>
        </w:rPr>
        <w:t>developed self-confidence, they were able to talk to people more easily and they learned that they were good at things.</w:t>
      </w:r>
      <w:r w:rsidRPr="008A0880">
        <w:rPr>
          <w:rFonts w:eastAsia="Arial" w:cs="Arial"/>
          <w:color w:val="333333"/>
          <w:szCs w:val="24"/>
          <w:lang w:val="en-GB"/>
        </w:rPr>
        <w:t xml:space="preserve"> </w:t>
      </w:r>
      <w:r w:rsidRPr="008A0880" w:rsidR="7000E22F">
        <w:rPr>
          <w:rFonts w:eastAsia="Arial" w:cs="Arial"/>
          <w:color w:val="333333"/>
          <w:szCs w:val="24"/>
          <w:lang w:val="en-GB"/>
        </w:rPr>
        <w:t>This was beca</w:t>
      </w:r>
      <w:r w:rsidRPr="008A0880">
        <w:rPr>
          <w:rFonts w:eastAsia="Arial" w:cs="Arial"/>
          <w:color w:val="333333"/>
          <w:szCs w:val="24"/>
          <w:lang w:val="en-GB"/>
        </w:rPr>
        <w:t>use the people they worked with</w:t>
      </w:r>
      <w:r w:rsidRPr="008A0880" w:rsidR="7000E22F">
        <w:rPr>
          <w:rFonts w:eastAsia="Arial" w:cs="Arial"/>
          <w:color w:val="333333"/>
          <w:szCs w:val="24"/>
          <w:lang w:val="en-GB"/>
        </w:rPr>
        <w:t xml:space="preserve"> saw them as individuals who were able to do helpful things.</w:t>
      </w:r>
      <w:r w:rsidR="00850290">
        <w:rPr>
          <w:rFonts w:eastAsia="Arial" w:cs="Arial"/>
          <w:color w:val="333333"/>
          <w:szCs w:val="24"/>
          <w:lang w:val="en-GB"/>
        </w:rPr>
        <w:t xml:space="preserve"> It was also because of the feedback they got at work and how they worked in different departments.</w:t>
      </w:r>
    </w:p>
    <w:p w:rsidRPr="008A0880" w:rsidR="7000E22F" w:rsidP="4FBAD7E0" w:rsidRDefault="005C1690" w14:paraId="4C3F4A6C" w14:textId="56E51057">
      <w:pPr>
        <w:rPr>
          <w:rFonts w:eastAsia="Arial" w:cs="Arial"/>
          <w:color w:val="333333"/>
          <w:lang w:val="en-GB"/>
        </w:rPr>
      </w:pPr>
      <w:r w:rsidRPr="4FBAD7E0">
        <w:rPr>
          <w:rFonts w:eastAsia="Arial" w:cs="Arial"/>
          <w:color w:val="333333"/>
          <w:lang w:val="en-GB"/>
        </w:rPr>
        <w:t>We think</w:t>
      </w:r>
      <w:r w:rsidRPr="4FBAD7E0" w:rsidR="7000E22F">
        <w:rPr>
          <w:rFonts w:eastAsia="Arial" w:cs="Arial"/>
          <w:color w:val="333333"/>
          <w:lang w:val="en-GB"/>
        </w:rPr>
        <w:t xml:space="preserve"> there should be more suppor</w:t>
      </w:r>
      <w:r w:rsidRPr="4FBAD7E0">
        <w:rPr>
          <w:rFonts w:eastAsia="Arial" w:cs="Arial"/>
          <w:color w:val="333333"/>
          <w:lang w:val="en-GB"/>
        </w:rPr>
        <w:t>ted internships because they</w:t>
      </w:r>
      <w:r w:rsidRPr="4FBAD7E0" w:rsidR="7000E22F">
        <w:rPr>
          <w:rFonts w:eastAsia="Arial" w:cs="Arial"/>
          <w:color w:val="333333"/>
          <w:lang w:val="en-GB"/>
        </w:rPr>
        <w:t xml:space="preserve"> help people with learning </w:t>
      </w:r>
      <w:r w:rsidRPr="4FBAD7E0" w:rsidR="5A0FB350">
        <w:rPr>
          <w:rFonts w:eastAsia="Arial" w:cs="Arial"/>
          <w:color w:val="333333"/>
          <w:lang w:val="en-GB"/>
        </w:rPr>
        <w:t>disabilities</w:t>
      </w:r>
      <w:r w:rsidRPr="4FBAD7E0" w:rsidR="7000E22F">
        <w:rPr>
          <w:rFonts w:eastAsia="Arial" w:cs="Arial"/>
          <w:color w:val="333333"/>
          <w:lang w:val="en-GB"/>
        </w:rPr>
        <w:t xml:space="preserve"> to take the next step in life more confidently.</w:t>
      </w:r>
      <w:r w:rsidRPr="4FBAD7E0" w:rsidR="6C51DEB2">
        <w:rPr>
          <w:rFonts w:eastAsia="Arial" w:cs="Arial"/>
          <w:color w:val="333333"/>
          <w:lang w:val="en-GB"/>
        </w:rPr>
        <w:t xml:space="preserve"> Researchers need to find out more about how supported internships can help people to be socially included.</w:t>
      </w:r>
    </w:p>
    <w:p w:rsidRPr="008A0880" w:rsidR="4635F519" w:rsidP="00696F45" w:rsidRDefault="4635F519" w14:paraId="0A37501D" w14:textId="77777777">
      <w:pPr>
        <w:rPr>
          <w:rFonts w:cs="Arial"/>
          <w:szCs w:val="24"/>
          <w:lang w:val="en-GB"/>
        </w:rPr>
      </w:pPr>
    </w:p>
    <w:p w:rsidRPr="00AF5E46" w:rsidR="00CC6984" w:rsidP="00696F45" w:rsidRDefault="00CC6984" w14:paraId="7CBFD60A" w14:textId="77777777">
      <w:pPr>
        <w:pStyle w:val="Heading2"/>
        <w:rPr>
          <w:rFonts w:ascii="Arial" w:hAnsi="Arial" w:eastAsia="Arial" w:cs="Arial"/>
          <w:sz w:val="24"/>
          <w:szCs w:val="24"/>
          <w:lang w:val="en-GB" w:eastAsia="en-GB"/>
        </w:rPr>
      </w:pPr>
      <w:r w:rsidRPr="00696F45">
        <w:rPr>
          <w:rFonts w:ascii="Arial" w:hAnsi="Arial" w:cs="Arial"/>
          <w:sz w:val="24"/>
          <w:szCs w:val="24"/>
          <w:lang w:val="en-GB"/>
        </w:rPr>
        <w:lastRenderedPageBreak/>
        <w:t>Abstract</w:t>
      </w:r>
    </w:p>
    <w:p w:rsidRPr="007858DD" w:rsidR="00CC6984" w:rsidP="00696F45" w:rsidRDefault="2DECEA59" w14:paraId="38B2776D" w14:textId="65CA13A1">
      <w:pPr>
        <w:rPr>
          <w:rStyle w:val="normaltextrun"/>
          <w:rFonts w:eastAsia="Arial" w:cs="Arial" w:asciiTheme="majorHAnsi" w:hAnsiTheme="majorHAnsi"/>
          <w:b/>
          <w:bCs/>
          <w:sz w:val="26"/>
          <w:szCs w:val="24"/>
          <w:lang w:val="en-GB"/>
        </w:rPr>
      </w:pPr>
      <w:r w:rsidRPr="00AF5E46">
        <w:rPr>
          <w:rStyle w:val="normaltextrun"/>
          <w:rFonts w:eastAsia="Arial" w:cs="Arial"/>
          <w:b/>
          <w:bCs/>
          <w:szCs w:val="24"/>
          <w:lang w:val="en-GB"/>
        </w:rPr>
        <w:t>Background:</w:t>
      </w:r>
      <w:r w:rsidRPr="00AF5E46">
        <w:rPr>
          <w:rStyle w:val="normaltextrun"/>
          <w:rFonts w:eastAsia="Arial" w:cs="Arial"/>
          <w:szCs w:val="24"/>
          <w:lang w:val="en-GB"/>
        </w:rPr>
        <w:t xml:space="preserve"> </w:t>
      </w:r>
      <w:r w:rsidRPr="00AF5E46" w:rsidR="1594DAFB">
        <w:rPr>
          <w:rStyle w:val="normaltextrun"/>
          <w:rFonts w:eastAsia="Arial" w:cs="Arial"/>
          <w:szCs w:val="24"/>
          <w:lang w:val="en-GB"/>
        </w:rPr>
        <w:t>O</w:t>
      </w:r>
      <w:r w:rsidRPr="00AF5E46" w:rsidR="03294FDA">
        <w:rPr>
          <w:rStyle w:val="normaltextrun"/>
          <w:rFonts w:eastAsia="Arial" w:cs="Arial"/>
          <w:szCs w:val="24"/>
          <w:lang w:val="en-GB"/>
        </w:rPr>
        <w:t xml:space="preserve">btaining employment </w:t>
      </w:r>
      <w:r w:rsidRPr="00AF5E46" w:rsidR="6D963192">
        <w:rPr>
          <w:rStyle w:val="normaltextrun"/>
          <w:rFonts w:eastAsia="Arial" w:cs="Arial"/>
          <w:szCs w:val="24"/>
          <w:lang w:val="en-GB"/>
        </w:rPr>
        <w:t>for young people with learning disabilities remains challenging</w:t>
      </w:r>
      <w:r w:rsidRPr="00AF5E46" w:rsidR="005C1690">
        <w:rPr>
          <w:rStyle w:val="normaltextrun"/>
          <w:rFonts w:eastAsia="Arial" w:cs="Arial"/>
          <w:szCs w:val="24"/>
          <w:lang w:val="en-GB"/>
        </w:rPr>
        <w:t xml:space="preserve"> and they</w:t>
      </w:r>
      <w:r w:rsidRPr="00AF5E46" w:rsidR="03294FDA">
        <w:rPr>
          <w:rStyle w:val="normaltextrun"/>
          <w:rFonts w:eastAsia="Arial" w:cs="Arial"/>
          <w:szCs w:val="24"/>
          <w:lang w:val="en-GB"/>
        </w:rPr>
        <w:t xml:space="preserve"> </w:t>
      </w:r>
      <w:r w:rsidRPr="00AF5E46" w:rsidR="005C1690">
        <w:rPr>
          <w:rStyle w:val="normaltextrun"/>
          <w:rFonts w:eastAsia="Arial" w:cs="Arial"/>
          <w:szCs w:val="24"/>
          <w:lang w:val="en-GB"/>
        </w:rPr>
        <w:t xml:space="preserve">may </w:t>
      </w:r>
      <w:r w:rsidRPr="00AF5E46" w:rsidR="03294FDA">
        <w:rPr>
          <w:rStyle w:val="normaltextrun"/>
          <w:rFonts w:eastAsia="Arial" w:cs="Arial"/>
          <w:szCs w:val="24"/>
          <w:lang w:val="en-GB"/>
        </w:rPr>
        <w:t xml:space="preserve">not be able to experience work that offers them the opportunity </w:t>
      </w:r>
      <w:r w:rsidRPr="00AF5E46" w:rsidR="52816D90">
        <w:rPr>
          <w:rStyle w:val="normaltextrun"/>
          <w:rFonts w:eastAsia="Arial" w:cs="Arial"/>
          <w:szCs w:val="24"/>
          <w:lang w:val="en-GB"/>
        </w:rPr>
        <w:t>for broader and deeper social inclusio</w:t>
      </w:r>
      <w:r w:rsidRPr="00AF5E46" w:rsidR="005C1690">
        <w:rPr>
          <w:rStyle w:val="normaltextrun"/>
          <w:rFonts w:eastAsia="Arial" w:cs="Arial"/>
          <w:szCs w:val="24"/>
          <w:lang w:val="en-GB"/>
        </w:rPr>
        <w:t>n</w:t>
      </w:r>
      <w:r w:rsidR="00153A55">
        <w:rPr>
          <w:rStyle w:val="normaltextrun"/>
          <w:rFonts w:eastAsia="Arial" w:cs="Arial"/>
          <w:szCs w:val="24"/>
          <w:lang w:val="en-GB"/>
        </w:rPr>
        <w:t xml:space="preserve">. </w:t>
      </w:r>
      <w:r w:rsidRPr="00AF5E46" w:rsidR="03294FDA">
        <w:rPr>
          <w:rStyle w:val="normaltextrun"/>
          <w:rFonts w:eastAsia="Arial" w:cs="Arial"/>
          <w:szCs w:val="24"/>
          <w:lang w:val="en-GB"/>
        </w:rPr>
        <w:t>Supported internships</w:t>
      </w:r>
      <w:r w:rsidRPr="00423A86" w:rsidR="002B627F">
        <w:rPr>
          <w:rStyle w:val="normaltextrun"/>
          <w:rFonts w:eastAsia="Arial" w:cs="Arial"/>
          <w:szCs w:val="24"/>
          <w:lang w:val="en-GB"/>
        </w:rPr>
        <w:t xml:space="preserve"> (</w:t>
      </w:r>
      <w:r w:rsidRPr="00423A86" w:rsidR="00696F45">
        <w:rPr>
          <w:rStyle w:val="normaltextrun"/>
          <w:rFonts w:eastAsia="Arial" w:cs="Arial"/>
          <w:szCs w:val="24"/>
          <w:lang w:val="en-GB"/>
        </w:rPr>
        <w:t>SIs) offer</w:t>
      </w:r>
      <w:r w:rsidRPr="00423A86" w:rsidR="03294FDA">
        <w:rPr>
          <w:rStyle w:val="normaltextrun"/>
          <w:rFonts w:eastAsia="Arial" w:cs="Arial"/>
          <w:szCs w:val="24"/>
          <w:lang w:val="en-GB"/>
        </w:rPr>
        <w:t xml:space="preserve"> a possible solu</w:t>
      </w:r>
      <w:r w:rsidRPr="00423A86" w:rsidR="005C1690">
        <w:rPr>
          <w:rStyle w:val="normaltextrun"/>
          <w:rFonts w:eastAsia="Arial" w:cs="Arial"/>
          <w:szCs w:val="24"/>
          <w:lang w:val="en-GB"/>
        </w:rPr>
        <w:t xml:space="preserve">tion to this problem, providing </w:t>
      </w:r>
      <w:r w:rsidRPr="00423A86" w:rsidR="03294FDA">
        <w:rPr>
          <w:rStyle w:val="normaltextrun"/>
          <w:rFonts w:eastAsia="Arial" w:cs="Arial"/>
          <w:szCs w:val="24"/>
          <w:lang w:val="en-GB"/>
        </w:rPr>
        <w:t>a bespoke, structured study pr</w:t>
      </w:r>
      <w:r w:rsidRPr="007858DD" w:rsidR="03294FDA">
        <w:rPr>
          <w:rStyle w:val="normaltextrun"/>
          <w:rFonts w:eastAsia="Arial" w:cs="Arial"/>
          <w:szCs w:val="24"/>
          <w:lang w:val="en-GB"/>
        </w:rPr>
        <w:t xml:space="preserve">ogramme designed for students with </w:t>
      </w:r>
      <w:r w:rsidRPr="007858DD" w:rsidR="52B35527">
        <w:rPr>
          <w:rStyle w:val="normaltextrun"/>
          <w:rFonts w:eastAsia="Arial" w:cs="Arial"/>
          <w:szCs w:val="24"/>
          <w:lang w:val="en-GB"/>
        </w:rPr>
        <w:t xml:space="preserve">disabilities. </w:t>
      </w:r>
    </w:p>
    <w:p w:rsidRPr="008A0880" w:rsidR="00CC6984" w:rsidP="2E04B694" w:rsidRDefault="2C2432A2" w14:paraId="4FE48B45" w14:textId="393441A0">
      <w:pPr>
        <w:rPr>
          <w:rStyle w:val="normaltextrun"/>
          <w:rFonts w:eastAsia="Arial" w:cs="Arial"/>
          <w:lang w:val="en-GB"/>
        </w:rPr>
      </w:pPr>
      <w:r w:rsidRPr="4FBAD7E0">
        <w:rPr>
          <w:rStyle w:val="normaltextrun"/>
          <w:rFonts w:eastAsia="Arial" w:cs="Arial"/>
          <w:b/>
          <w:bCs/>
          <w:lang w:val="en-GB"/>
        </w:rPr>
        <w:t>Methods:</w:t>
      </w:r>
      <w:r w:rsidRPr="4FBAD7E0">
        <w:rPr>
          <w:rStyle w:val="normaltextrun"/>
          <w:rFonts w:eastAsia="Arial" w:cs="Arial"/>
          <w:lang w:val="en-GB"/>
        </w:rPr>
        <w:t xml:space="preserve"> </w:t>
      </w:r>
      <w:r w:rsidRPr="4FBAD7E0" w:rsidR="3F4F67AD">
        <w:rPr>
          <w:rStyle w:val="normaltextrun"/>
          <w:rFonts w:eastAsia="Arial" w:cs="Arial"/>
          <w:lang w:val="en-GB"/>
        </w:rPr>
        <w:t>This paper explores</w:t>
      </w:r>
      <w:r w:rsidR="00ED45A6">
        <w:rPr>
          <w:rStyle w:val="normaltextrun"/>
          <w:rFonts w:eastAsia="Arial" w:cs="Arial"/>
          <w:lang w:val="en-GB"/>
        </w:rPr>
        <w:t xml:space="preserve">, </w:t>
      </w:r>
      <w:r w:rsidR="003F4EB8">
        <w:rPr>
          <w:rStyle w:val="normaltextrun"/>
          <w:rFonts w:eastAsia="Arial" w:cs="Arial"/>
          <w:lang w:val="en-GB"/>
        </w:rPr>
        <w:t xml:space="preserve">through an ecological </w:t>
      </w:r>
      <w:r w:rsidR="00ED45A6">
        <w:rPr>
          <w:rStyle w:val="normaltextrun"/>
          <w:rFonts w:eastAsia="Arial" w:cs="Arial"/>
          <w:lang w:val="en-GB"/>
        </w:rPr>
        <w:t>systems approach,</w:t>
      </w:r>
      <w:r w:rsidRPr="4FBAD7E0" w:rsidR="3F4F67AD">
        <w:rPr>
          <w:rStyle w:val="normaltextrun"/>
          <w:rFonts w:eastAsia="Arial" w:cs="Arial"/>
          <w:lang w:val="en-GB"/>
        </w:rPr>
        <w:t xml:space="preserve"> the </w:t>
      </w:r>
      <w:r w:rsidRPr="4FBAD7E0" w:rsidR="11B43220">
        <w:rPr>
          <w:rStyle w:val="normaltextrun"/>
          <w:rFonts w:eastAsia="Arial" w:cs="Arial"/>
          <w:lang w:val="en-GB"/>
        </w:rPr>
        <w:t xml:space="preserve">experiences </w:t>
      </w:r>
      <w:r w:rsidRPr="4FBAD7E0" w:rsidR="3F4F67AD">
        <w:rPr>
          <w:rStyle w:val="normaltextrun"/>
          <w:rFonts w:eastAsia="Arial" w:cs="Arial"/>
          <w:lang w:val="en-GB"/>
        </w:rPr>
        <w:t>of </w:t>
      </w:r>
      <w:r w:rsidRPr="4FBAD7E0" w:rsidR="38B89938">
        <w:rPr>
          <w:rStyle w:val="normaltextrun"/>
          <w:rFonts w:eastAsia="Arial" w:cs="Arial"/>
          <w:lang w:val="en-GB"/>
        </w:rPr>
        <w:t>three</w:t>
      </w:r>
      <w:r w:rsidRPr="4FBAD7E0" w:rsidR="3F4F67AD">
        <w:rPr>
          <w:rStyle w:val="normaltextrun"/>
          <w:rFonts w:eastAsia="Arial" w:cs="Arial"/>
          <w:lang w:val="en-GB"/>
        </w:rPr>
        <w:t xml:space="preserve"> graduates, </w:t>
      </w:r>
      <w:r w:rsidRPr="4FBAD7E0" w:rsidR="11B43220">
        <w:rPr>
          <w:rStyle w:val="normaltextrun"/>
          <w:rFonts w:eastAsia="Arial" w:cs="Arial"/>
          <w:lang w:val="en-GB"/>
        </w:rPr>
        <w:t>six</w:t>
      </w:r>
      <w:r w:rsidRPr="4FBAD7E0" w:rsidR="3F4F67AD">
        <w:rPr>
          <w:rStyle w:val="normaltextrun"/>
          <w:rFonts w:eastAsia="Arial" w:cs="Arial"/>
          <w:lang w:val="en-GB"/>
        </w:rPr>
        <w:t xml:space="preserve"> </w:t>
      </w:r>
      <w:r w:rsidRPr="4FBAD7E0" w:rsidR="44DE193D">
        <w:rPr>
          <w:rStyle w:val="normaltextrun"/>
          <w:rFonts w:eastAsia="Arial" w:cs="Arial"/>
          <w:lang w:val="en-GB"/>
        </w:rPr>
        <w:t>interns</w:t>
      </w:r>
      <w:r w:rsidRPr="4FBAD7E0" w:rsidR="3F4F67AD">
        <w:rPr>
          <w:rStyle w:val="normaltextrun"/>
          <w:rFonts w:eastAsia="Arial" w:cs="Arial"/>
          <w:lang w:val="en-GB"/>
        </w:rPr>
        <w:t xml:space="preserve">, two job coaches and three colleagues, from a long running </w:t>
      </w:r>
      <w:r w:rsidRPr="4FBAD7E0" w:rsidR="643747B1">
        <w:rPr>
          <w:rStyle w:val="normaltextrun"/>
          <w:rFonts w:eastAsia="Arial" w:cs="Arial"/>
          <w:lang w:val="en-GB"/>
        </w:rPr>
        <w:t>SI</w:t>
      </w:r>
      <w:r w:rsidRPr="4FBAD7E0" w:rsidR="471AB85D">
        <w:rPr>
          <w:rStyle w:val="normaltextrun"/>
          <w:rFonts w:eastAsia="Arial" w:cs="Arial"/>
          <w:lang w:val="en-GB"/>
        </w:rPr>
        <w:t xml:space="preserve"> </w:t>
      </w:r>
      <w:r w:rsidRPr="4FBAD7E0" w:rsidR="323EF9C7">
        <w:rPr>
          <w:rStyle w:val="normaltextrun"/>
          <w:rFonts w:eastAsia="Arial" w:cs="Arial"/>
          <w:lang w:val="en-GB"/>
        </w:rPr>
        <w:t>in a large private sector organisation</w:t>
      </w:r>
      <w:r w:rsidRPr="4FBAD7E0" w:rsidR="44C477EF">
        <w:rPr>
          <w:rStyle w:val="normaltextrun"/>
          <w:rFonts w:eastAsia="Arial" w:cs="Arial"/>
          <w:lang w:val="en-GB"/>
        </w:rPr>
        <w:t xml:space="preserve"> that delivers utilities in the midlands</w:t>
      </w:r>
      <w:r w:rsidRPr="4FBAD7E0" w:rsidR="4499CF55">
        <w:rPr>
          <w:rStyle w:val="normaltextrun"/>
          <w:rFonts w:eastAsia="Arial" w:cs="Arial"/>
          <w:lang w:val="en-GB"/>
        </w:rPr>
        <w:t>.</w:t>
      </w:r>
      <w:r w:rsidRPr="4FBAD7E0" w:rsidR="44C477EF">
        <w:rPr>
          <w:rStyle w:val="normaltextrun"/>
          <w:rFonts w:eastAsia="Arial" w:cs="Arial"/>
          <w:lang w:val="en-GB"/>
        </w:rPr>
        <w:t xml:space="preserve"> The organisation has many different departments </w:t>
      </w:r>
      <w:r w:rsidRPr="4FBAD7E0" w:rsidR="00850290">
        <w:rPr>
          <w:rStyle w:val="normaltextrun"/>
          <w:rFonts w:eastAsia="Arial" w:cs="Arial"/>
          <w:lang w:val="en-GB"/>
        </w:rPr>
        <w:t xml:space="preserve">and </w:t>
      </w:r>
      <w:r w:rsidRPr="4FBAD7E0" w:rsidR="44C477EF">
        <w:rPr>
          <w:rStyle w:val="normaltextrun"/>
          <w:rFonts w:eastAsia="Arial" w:cs="Arial"/>
          <w:lang w:val="en-GB"/>
        </w:rPr>
        <w:t>interns work</w:t>
      </w:r>
      <w:r w:rsidRPr="4FBAD7E0" w:rsidR="00850290">
        <w:rPr>
          <w:rStyle w:val="normaltextrun"/>
          <w:rFonts w:eastAsia="Arial" w:cs="Arial"/>
          <w:lang w:val="en-GB"/>
        </w:rPr>
        <w:t xml:space="preserve"> in several of these,</w:t>
      </w:r>
      <w:r w:rsidRPr="4FBAD7E0" w:rsidR="44C477EF">
        <w:rPr>
          <w:rStyle w:val="normaltextrun"/>
          <w:rFonts w:eastAsia="Arial" w:cs="Arial"/>
          <w:lang w:val="en-GB"/>
        </w:rPr>
        <w:t xml:space="preserve"> including the mailroom, reprographics, catering, health and safety, </w:t>
      </w:r>
      <w:r w:rsidRPr="4FBAD7E0" w:rsidR="7152AF34">
        <w:rPr>
          <w:rStyle w:val="normaltextrun"/>
          <w:rFonts w:eastAsia="Arial" w:cs="Arial"/>
          <w:lang w:val="en-GB"/>
        </w:rPr>
        <w:t>reception,</w:t>
      </w:r>
      <w:r w:rsidRPr="4FBAD7E0" w:rsidR="44C477EF">
        <w:rPr>
          <w:rStyle w:val="normaltextrun"/>
          <w:rFonts w:eastAsia="Arial" w:cs="Arial"/>
          <w:lang w:val="en-GB"/>
        </w:rPr>
        <w:t xml:space="preserve"> and customer service</w:t>
      </w:r>
      <w:r w:rsidRPr="4FBAD7E0" w:rsidR="00850290">
        <w:rPr>
          <w:rStyle w:val="normaltextrun"/>
          <w:rFonts w:eastAsia="Arial" w:cs="Arial"/>
          <w:lang w:val="en-GB"/>
        </w:rPr>
        <w:t>s</w:t>
      </w:r>
      <w:r w:rsidRPr="4FBAD7E0" w:rsidR="3BC34AAF">
        <w:rPr>
          <w:rStyle w:val="normaltextrun"/>
          <w:rFonts w:eastAsia="Arial" w:cs="Arial"/>
          <w:lang w:val="en-GB"/>
        </w:rPr>
        <w:t xml:space="preserve">. </w:t>
      </w:r>
      <w:r w:rsidRPr="4FBAD7E0" w:rsidR="11B43220">
        <w:rPr>
          <w:rStyle w:val="normaltextrun"/>
          <w:rFonts w:eastAsia="Arial" w:cs="Arial"/>
          <w:lang w:val="en-GB"/>
        </w:rPr>
        <w:t>T</w:t>
      </w:r>
      <w:r w:rsidRPr="4FBAD7E0" w:rsidR="4E63FD86">
        <w:rPr>
          <w:rStyle w:val="normaltextrun"/>
          <w:rFonts w:eastAsia="Arial" w:cs="Arial"/>
          <w:lang w:val="en-GB"/>
        </w:rPr>
        <w:t>he researcher</w:t>
      </w:r>
      <w:r w:rsidRPr="4FBAD7E0" w:rsidR="7754C7ED">
        <w:rPr>
          <w:rStyle w:val="normaltextrun"/>
          <w:rFonts w:eastAsia="Arial" w:cs="Arial"/>
          <w:lang w:val="en-GB"/>
        </w:rPr>
        <w:t>s</w:t>
      </w:r>
      <w:r w:rsidRPr="4FBAD7E0" w:rsidR="4E63FD86">
        <w:rPr>
          <w:rStyle w:val="normaltextrun"/>
          <w:rFonts w:eastAsia="Arial" w:cs="Arial"/>
          <w:lang w:val="en-GB"/>
        </w:rPr>
        <w:t xml:space="preserve"> </w:t>
      </w:r>
      <w:r w:rsidRPr="4FBAD7E0" w:rsidR="11B43220">
        <w:rPr>
          <w:rStyle w:val="normaltextrun"/>
          <w:rFonts w:eastAsia="Arial" w:cs="Arial"/>
          <w:lang w:val="en-GB"/>
        </w:rPr>
        <w:t>conducted small focus groups</w:t>
      </w:r>
      <w:r w:rsidRPr="4FBAD7E0" w:rsidR="44D699E6">
        <w:rPr>
          <w:rStyle w:val="normaltextrun"/>
          <w:rFonts w:eastAsia="Arial" w:cs="Arial"/>
          <w:lang w:val="en-GB"/>
        </w:rPr>
        <w:t xml:space="preserve"> and interviews</w:t>
      </w:r>
      <w:r w:rsidRPr="4FBAD7E0" w:rsidR="11B43220">
        <w:rPr>
          <w:rStyle w:val="normaltextrun"/>
          <w:rFonts w:eastAsia="Arial" w:cs="Arial"/>
          <w:lang w:val="en-GB"/>
        </w:rPr>
        <w:t xml:space="preserve"> with the participants</w:t>
      </w:r>
      <w:r w:rsidRPr="4FBAD7E0" w:rsidR="6290E4A2">
        <w:rPr>
          <w:rStyle w:val="normaltextrun"/>
          <w:rFonts w:eastAsia="Arial" w:cs="Arial"/>
          <w:lang w:val="en-GB"/>
        </w:rPr>
        <w:t xml:space="preserve"> described above.</w:t>
      </w:r>
    </w:p>
    <w:p w:rsidRPr="008A0880" w:rsidR="00CC6984" w:rsidP="00696F45" w:rsidRDefault="7E80A26E" w14:paraId="3BE0E92B" w14:textId="145FFAF5">
      <w:pPr>
        <w:rPr>
          <w:rStyle w:val="normaltextrun"/>
          <w:rFonts w:eastAsia="Arial" w:cs="Arial"/>
          <w:lang w:val="en-GB"/>
        </w:rPr>
      </w:pPr>
      <w:r w:rsidRPr="4FBAD7E0">
        <w:rPr>
          <w:rStyle w:val="normaltextrun"/>
          <w:rFonts w:eastAsia="Arial" w:cs="Arial"/>
          <w:b/>
          <w:bCs/>
          <w:lang w:val="en-GB"/>
        </w:rPr>
        <w:t>Findings:</w:t>
      </w:r>
      <w:r w:rsidRPr="4FBAD7E0">
        <w:rPr>
          <w:rStyle w:val="normaltextrun"/>
          <w:rFonts w:eastAsia="Arial" w:cs="Arial"/>
          <w:lang w:val="en-GB"/>
        </w:rPr>
        <w:t xml:space="preserve"> </w:t>
      </w:r>
      <w:r w:rsidRPr="4FBAD7E0" w:rsidR="02603AD1">
        <w:rPr>
          <w:rStyle w:val="normaltextrun"/>
          <w:rFonts w:eastAsia="Arial" w:cs="Arial"/>
          <w:lang w:val="en-GB"/>
        </w:rPr>
        <w:t>Thematic analysis</w:t>
      </w:r>
      <w:r w:rsidRPr="4FBAD7E0">
        <w:rPr>
          <w:rStyle w:val="normaltextrun"/>
          <w:rFonts w:eastAsia="Arial" w:cs="Arial"/>
          <w:lang w:val="en-GB"/>
        </w:rPr>
        <w:t xml:space="preserve"> </w:t>
      </w:r>
      <w:r w:rsidRPr="4FBAD7E0" w:rsidR="026D8F3A">
        <w:rPr>
          <w:rStyle w:val="normaltextrun"/>
          <w:rFonts w:eastAsia="Arial" w:cs="Arial"/>
          <w:lang w:val="en-GB"/>
        </w:rPr>
        <w:t xml:space="preserve">identified three core phenomena of relevance to understanding the relationship between the SI programme and interns’ experience of </w:t>
      </w:r>
      <w:r w:rsidRPr="4FBAD7E0" w:rsidR="2149D058">
        <w:rPr>
          <w:rStyle w:val="normaltextrun"/>
          <w:rFonts w:eastAsia="Arial" w:cs="Arial"/>
          <w:lang w:val="en-GB"/>
        </w:rPr>
        <w:t xml:space="preserve">deepened and broadened </w:t>
      </w:r>
      <w:r w:rsidRPr="4FBAD7E0" w:rsidR="026D8F3A">
        <w:rPr>
          <w:rStyle w:val="normaltextrun"/>
          <w:rFonts w:eastAsia="Arial" w:cs="Arial"/>
          <w:lang w:val="en-GB"/>
        </w:rPr>
        <w:t>social inclusion</w:t>
      </w:r>
      <w:r w:rsidRPr="4FBAD7E0" w:rsidR="0CC232B5">
        <w:rPr>
          <w:rStyle w:val="normaltextrun"/>
          <w:rFonts w:eastAsia="Arial" w:cs="Arial"/>
          <w:lang w:val="en-GB"/>
        </w:rPr>
        <w:t xml:space="preserve">. </w:t>
      </w:r>
      <w:r w:rsidRPr="4FBAD7E0" w:rsidR="6A11A21D">
        <w:rPr>
          <w:rStyle w:val="normaltextrun"/>
          <w:rFonts w:eastAsia="Arial" w:cs="Arial"/>
          <w:lang w:val="en-GB"/>
        </w:rPr>
        <w:t>The first theme illustrated positive changes to interns’ and graduates’ self-concept</w:t>
      </w:r>
      <w:r w:rsidRPr="4FBAD7E0" w:rsidR="41487C9B">
        <w:rPr>
          <w:rStyle w:val="normaltextrun"/>
          <w:rFonts w:eastAsia="Arial" w:cs="Arial"/>
          <w:lang w:val="en-GB"/>
        </w:rPr>
        <w:t xml:space="preserve"> (</w:t>
      </w:r>
      <w:r w:rsidRPr="4FBAD7E0" w:rsidR="3B3F188D">
        <w:rPr>
          <w:rStyle w:val="normaltextrun"/>
          <w:rFonts w:eastAsia="Arial" w:cs="Arial"/>
          <w:lang w:val="en-GB"/>
        </w:rPr>
        <w:t>e.g.,</w:t>
      </w:r>
      <w:r w:rsidRPr="4FBAD7E0" w:rsidR="41487C9B">
        <w:rPr>
          <w:rStyle w:val="normaltextrun"/>
          <w:rFonts w:eastAsia="Arial" w:cs="Arial"/>
          <w:lang w:val="en-GB"/>
        </w:rPr>
        <w:t xml:space="preserve"> self-determination) and </w:t>
      </w:r>
      <w:r w:rsidRPr="4FBAD7E0" w:rsidR="5631417E">
        <w:rPr>
          <w:rStyle w:val="normaltextrun"/>
          <w:rFonts w:eastAsia="Arial" w:cs="Arial"/>
          <w:lang w:val="en-GB"/>
        </w:rPr>
        <w:t>participation</w:t>
      </w:r>
      <w:r w:rsidRPr="4FBAD7E0" w:rsidR="41487C9B">
        <w:rPr>
          <w:rStyle w:val="normaltextrun"/>
          <w:rFonts w:eastAsia="Arial" w:cs="Arial"/>
          <w:lang w:val="en-GB"/>
        </w:rPr>
        <w:t>, the second</w:t>
      </w:r>
      <w:r w:rsidRPr="4FBAD7E0" w:rsidR="0E6F904C">
        <w:rPr>
          <w:rStyle w:val="normaltextrun"/>
          <w:rFonts w:eastAsia="Arial" w:cs="Arial"/>
          <w:lang w:val="en-GB"/>
        </w:rPr>
        <w:t xml:space="preserve"> captured accounts of reciprocity in relationships, and the third</w:t>
      </w:r>
      <w:r w:rsidRPr="4FBAD7E0" w:rsidR="55300D98">
        <w:rPr>
          <w:rStyle w:val="normaltextrun"/>
          <w:rFonts w:eastAsia="Arial" w:cs="Arial"/>
          <w:lang w:val="en-GB"/>
        </w:rPr>
        <w:t xml:space="preserve"> contained insights into the SI practices that were relevant to improved social inclusion.</w:t>
      </w:r>
    </w:p>
    <w:p w:rsidRPr="008A0880" w:rsidR="00CC6984" w:rsidP="4FBAD7E0" w:rsidRDefault="22FF8F1E" w14:paraId="2923FBAE" w14:textId="2BED3BF5">
      <w:pPr>
        <w:rPr>
          <w:rStyle w:val="normaltextrun"/>
          <w:rFonts w:eastAsia="Arial" w:cs="Arial"/>
          <w:lang w:val="en-GB"/>
        </w:rPr>
      </w:pPr>
      <w:r w:rsidRPr="4FBAD7E0">
        <w:rPr>
          <w:rStyle w:val="normaltextrun"/>
          <w:rFonts w:eastAsia="Arial" w:cs="Arial"/>
          <w:b/>
          <w:bCs/>
          <w:lang w:val="en-GB"/>
        </w:rPr>
        <w:t>Conclusions</w:t>
      </w:r>
      <w:r w:rsidRPr="4FBAD7E0">
        <w:rPr>
          <w:rStyle w:val="normaltextrun"/>
          <w:rFonts w:eastAsia="Arial" w:cs="Arial"/>
          <w:lang w:val="en-GB"/>
        </w:rPr>
        <w:t>:</w:t>
      </w:r>
      <w:r w:rsidRPr="4FBAD7E0" w:rsidR="005C1690">
        <w:rPr>
          <w:rStyle w:val="normaltextrun"/>
          <w:rFonts w:eastAsia="Arial" w:cs="Arial"/>
          <w:lang w:val="en-GB"/>
        </w:rPr>
        <w:t xml:space="preserve"> </w:t>
      </w:r>
      <w:r w:rsidRPr="4FBAD7E0" w:rsidR="2C29D72A">
        <w:rPr>
          <w:rStyle w:val="normaltextrun"/>
          <w:rFonts w:eastAsia="Arial" w:cs="Arial"/>
          <w:lang w:val="en-GB"/>
        </w:rPr>
        <w:t>Th</w:t>
      </w:r>
      <w:r w:rsidRPr="4FBAD7E0" w:rsidR="007D0A95">
        <w:rPr>
          <w:rStyle w:val="normaltextrun"/>
          <w:rFonts w:eastAsia="Arial" w:cs="Arial"/>
          <w:lang w:val="en-GB"/>
        </w:rPr>
        <w:t>e SI did lead to the broadening and deepening of social inclusion for interns and graduates</w:t>
      </w:r>
      <w:r w:rsidRPr="4FBAD7E0" w:rsidR="4ADB41A4">
        <w:rPr>
          <w:rStyle w:val="normaltextrun"/>
          <w:rFonts w:eastAsia="Arial" w:cs="Arial"/>
          <w:lang w:val="en-GB"/>
        </w:rPr>
        <w:t xml:space="preserve">. </w:t>
      </w:r>
      <w:r w:rsidRPr="4FBAD7E0" w:rsidR="007D0A95">
        <w:rPr>
          <w:rStyle w:val="normaltextrun"/>
          <w:rFonts w:eastAsia="Arial" w:cs="Arial"/>
          <w:lang w:val="en-GB"/>
        </w:rPr>
        <w:t>The person-centred ethos of the SI, personalised approaches to workplace adaption</w:t>
      </w:r>
      <w:r w:rsidRPr="4FBAD7E0" w:rsidR="66E57378">
        <w:rPr>
          <w:rStyle w:val="normaltextrun"/>
          <w:rFonts w:eastAsia="Arial" w:cs="Arial"/>
          <w:lang w:val="en-GB"/>
        </w:rPr>
        <w:t>,</w:t>
      </w:r>
      <w:r w:rsidRPr="4FBAD7E0" w:rsidR="007D0A95">
        <w:rPr>
          <w:rStyle w:val="normaltextrun"/>
          <w:rFonts w:eastAsia="Arial" w:cs="Arial"/>
          <w:lang w:val="en-GB"/>
        </w:rPr>
        <w:t xml:space="preserve"> and feedback policies were practices that </w:t>
      </w:r>
      <w:r w:rsidRPr="4FBAD7E0" w:rsidR="14461892">
        <w:rPr>
          <w:rStyle w:val="normaltextrun"/>
          <w:rFonts w:eastAsia="Arial" w:cs="Arial"/>
          <w:lang w:val="en-GB"/>
        </w:rPr>
        <w:t xml:space="preserve">began to emerge as </w:t>
      </w:r>
      <w:r w:rsidRPr="4FBAD7E0" w:rsidR="0552C44B">
        <w:rPr>
          <w:rStyle w:val="normaltextrun"/>
          <w:rFonts w:eastAsia="Arial" w:cs="Arial"/>
          <w:lang w:val="en-GB"/>
        </w:rPr>
        <w:t>implicated in this impact. Positive developments to</w:t>
      </w:r>
      <w:r w:rsidRPr="4FBAD7E0" w:rsidR="111EBD2D">
        <w:rPr>
          <w:rStyle w:val="normaltextrun"/>
          <w:rFonts w:eastAsia="Arial" w:cs="Arial"/>
          <w:lang w:val="en-GB"/>
        </w:rPr>
        <w:t xml:space="preserve"> </w:t>
      </w:r>
      <w:r w:rsidRPr="4FBAD7E0" w:rsidR="0552C44B">
        <w:rPr>
          <w:rStyle w:val="normaltextrun"/>
          <w:rFonts w:eastAsia="Arial" w:cs="Arial"/>
          <w:lang w:val="en-GB"/>
        </w:rPr>
        <w:t xml:space="preserve">self-concept emerged as </w:t>
      </w:r>
      <w:r w:rsidRPr="4FBAD7E0" w:rsidR="5D93D399">
        <w:rPr>
          <w:rStyle w:val="normaltextrun"/>
          <w:rFonts w:eastAsia="Arial" w:cs="Arial"/>
          <w:lang w:val="en-GB"/>
        </w:rPr>
        <w:t xml:space="preserve">important in building </w:t>
      </w:r>
      <w:r w:rsidRPr="4FBAD7E0" w:rsidR="0552C44B">
        <w:rPr>
          <w:rStyle w:val="normaltextrun"/>
          <w:rFonts w:eastAsia="Arial" w:cs="Arial"/>
          <w:lang w:val="en-GB"/>
        </w:rPr>
        <w:t>interns’ and graduates’ capa</w:t>
      </w:r>
      <w:r w:rsidRPr="4FBAD7E0" w:rsidR="32CD7E7A">
        <w:rPr>
          <w:rStyle w:val="normaltextrun"/>
          <w:rFonts w:eastAsia="Arial" w:cs="Arial"/>
          <w:lang w:val="en-GB"/>
        </w:rPr>
        <w:t>cities for participation.</w:t>
      </w:r>
      <w:r w:rsidRPr="4FBAD7E0" w:rsidR="03340B6E">
        <w:rPr>
          <w:rStyle w:val="normaltextrun"/>
          <w:rFonts w:eastAsia="Arial" w:cs="Arial"/>
          <w:lang w:val="en-GB"/>
        </w:rPr>
        <w:t xml:space="preserve"> The study also </w:t>
      </w:r>
      <w:r w:rsidRPr="4FBAD7E0" w:rsidR="03340B6E">
        <w:rPr>
          <w:rStyle w:val="normaltextrun"/>
          <w:rFonts w:eastAsia="Arial" w:cs="Arial"/>
          <w:lang w:val="en-GB"/>
        </w:rPr>
        <w:lastRenderedPageBreak/>
        <w:t>demonstrated that an ecological systems approach is useful as a basis for conceptualising and investigating changes to the amount and quality of social inclusion</w:t>
      </w:r>
      <w:r w:rsidRPr="4FBAD7E0" w:rsidR="62867E06">
        <w:rPr>
          <w:rStyle w:val="normaltextrun"/>
          <w:rFonts w:eastAsia="Arial" w:cs="Arial"/>
          <w:lang w:val="en-GB"/>
        </w:rPr>
        <w:t>, as experienced by people with learning disabilities.</w:t>
      </w:r>
    </w:p>
    <w:p w:rsidRPr="00696F45" w:rsidR="005C1690" w:rsidP="00696F45" w:rsidRDefault="634C63F7" w14:paraId="3E7A9F1C" w14:textId="77777777">
      <w:pPr>
        <w:pStyle w:val="Heading2"/>
        <w:rPr>
          <w:rFonts w:ascii="Arial" w:hAnsi="Arial" w:cs="Arial"/>
          <w:sz w:val="24"/>
          <w:szCs w:val="24"/>
        </w:rPr>
      </w:pPr>
      <w:r w:rsidRPr="00696F45">
        <w:rPr>
          <w:rFonts w:ascii="Arial" w:hAnsi="Arial" w:cs="Arial"/>
          <w:sz w:val="24"/>
          <w:szCs w:val="24"/>
        </w:rPr>
        <w:t>Introduction</w:t>
      </w:r>
    </w:p>
    <w:p w:rsidRPr="007858DD" w:rsidR="00CC6984" w:rsidP="00696F45" w:rsidRDefault="1055A466" w14:paraId="5DAB6C7B" w14:textId="0D9782D5">
      <w:pPr>
        <w:rPr>
          <w:rFonts w:eastAsia="Arial" w:cs="Arial"/>
          <w:szCs w:val="24"/>
          <w:lang w:val="en-GB"/>
        </w:rPr>
      </w:pPr>
      <w:r w:rsidRPr="00AF5E46">
        <w:rPr>
          <w:rFonts w:eastAsia="Arial" w:cs="Arial"/>
          <w:szCs w:val="24"/>
          <w:lang w:val="en-GB"/>
        </w:rPr>
        <w:t xml:space="preserve">This paper </w:t>
      </w:r>
      <w:r w:rsidRPr="00AF5E46" w:rsidR="0098043E">
        <w:rPr>
          <w:rFonts w:eastAsia="Arial" w:cs="Arial"/>
          <w:szCs w:val="24"/>
          <w:lang w:val="en-GB"/>
        </w:rPr>
        <w:t>explore</w:t>
      </w:r>
      <w:r w:rsidR="00AF5E46">
        <w:rPr>
          <w:rFonts w:eastAsia="Arial" w:cs="Arial"/>
          <w:szCs w:val="24"/>
          <w:lang w:val="en-GB"/>
        </w:rPr>
        <w:t>s</w:t>
      </w:r>
      <w:r w:rsidRPr="00AF5E46" w:rsidR="0098043E">
        <w:rPr>
          <w:rFonts w:eastAsia="Arial" w:cs="Arial"/>
          <w:szCs w:val="24"/>
          <w:lang w:val="en-GB"/>
        </w:rPr>
        <w:t xml:space="preserve"> the experiences of young people with learning disabilities taking part in supported internships (SIs) with a focus on the relationship between SIs and social inclusion. </w:t>
      </w:r>
    </w:p>
    <w:p w:rsidR="00CE6064" w:rsidP="4FBAD7E0" w:rsidRDefault="1DC12DB8" w14:paraId="558B77F2" w14:textId="391B33D7">
      <w:pPr>
        <w:spacing w:after="0"/>
        <w:rPr>
          <w:rFonts w:eastAsia="Arial" w:cs="Arial"/>
          <w:lang w:val="en-GB"/>
        </w:rPr>
      </w:pPr>
      <w:r w:rsidRPr="4FBAD7E0">
        <w:rPr>
          <w:rFonts w:eastAsia="Arial" w:cs="Arial"/>
          <w:lang w:val="en-GB"/>
        </w:rPr>
        <w:t xml:space="preserve">Although educational outcomes may be improving for young people with </w:t>
      </w:r>
      <w:r w:rsidRPr="4FBAD7E0" w:rsidR="03D1AB11">
        <w:rPr>
          <w:rFonts w:eastAsia="Arial" w:cs="Arial"/>
          <w:lang w:val="en-GB"/>
        </w:rPr>
        <w:t>learning disabilities</w:t>
      </w:r>
      <w:r w:rsidRPr="4FBAD7E0">
        <w:rPr>
          <w:rFonts w:eastAsia="Arial" w:cs="Arial"/>
          <w:lang w:val="en-GB"/>
        </w:rPr>
        <w:t xml:space="preserve">, </w:t>
      </w:r>
      <w:r w:rsidRPr="4FBAD7E0" w:rsidR="41A68E9C">
        <w:rPr>
          <w:rFonts w:eastAsia="Arial" w:cs="Arial"/>
          <w:lang w:val="en-GB"/>
        </w:rPr>
        <w:t xml:space="preserve">their </w:t>
      </w:r>
      <w:r w:rsidRPr="4FBAD7E0">
        <w:rPr>
          <w:rFonts w:eastAsia="Arial" w:cs="Arial"/>
          <w:lang w:val="en-GB"/>
        </w:rPr>
        <w:t xml:space="preserve">employment outcomes </w:t>
      </w:r>
      <w:r w:rsidRPr="4FBAD7E0" w:rsidR="12A93DF2">
        <w:rPr>
          <w:rFonts w:eastAsia="Arial" w:cs="Arial"/>
          <w:lang w:val="en-GB"/>
        </w:rPr>
        <w:t xml:space="preserve">fall below </w:t>
      </w:r>
      <w:r w:rsidRPr="4FBAD7E0">
        <w:rPr>
          <w:rFonts w:eastAsia="Arial" w:cs="Arial"/>
          <w:lang w:val="en-GB"/>
        </w:rPr>
        <w:t>those of other young people</w:t>
      </w:r>
      <w:r w:rsidRPr="4FBAD7E0" w:rsidR="602533BD">
        <w:rPr>
          <w:rFonts w:eastAsia="Arial" w:cs="Arial"/>
          <w:lang w:val="en-GB"/>
        </w:rPr>
        <w:t xml:space="preserve"> (United Nations Department of Economic and Social Affairs, 2018</w:t>
      </w:r>
      <w:r w:rsidRPr="4FBAD7E0" w:rsidR="4A70F752">
        <w:rPr>
          <w:rFonts w:eastAsia="Arial" w:cs="Arial"/>
          <w:lang w:val="en-GB"/>
        </w:rPr>
        <w:t>;</w:t>
      </w:r>
      <w:r w:rsidRPr="4FBAD7E0" w:rsidR="484D3EBD">
        <w:rPr>
          <w:rFonts w:eastAsia="Arial" w:cs="Arial"/>
          <w:lang w:val="en-GB"/>
        </w:rPr>
        <w:t xml:space="preserve"> WHO, 2011</w:t>
      </w:r>
      <w:r w:rsidRPr="4FBAD7E0" w:rsidR="602533BD">
        <w:rPr>
          <w:rFonts w:eastAsia="Arial" w:cs="Arial"/>
          <w:lang w:val="en-GB"/>
        </w:rPr>
        <w:t>)</w:t>
      </w:r>
      <w:r w:rsidRPr="4FBAD7E0">
        <w:rPr>
          <w:rFonts w:eastAsia="Arial" w:cs="Arial"/>
          <w:lang w:val="en-GB"/>
        </w:rPr>
        <w:t xml:space="preserve">. </w:t>
      </w:r>
      <w:r w:rsidRPr="4FBAD7E0" w:rsidR="4BBD851B">
        <w:rPr>
          <w:rFonts w:eastAsia="Arial" w:cs="Arial"/>
          <w:lang w:val="en-GB"/>
        </w:rPr>
        <w:t xml:space="preserve">The National Audit Office </w:t>
      </w:r>
      <w:r w:rsidRPr="4FBAD7E0" w:rsidR="7796C6AA">
        <w:rPr>
          <w:rFonts w:eastAsia="Arial" w:cs="Arial"/>
          <w:lang w:val="en-GB"/>
        </w:rPr>
        <w:t>(</w:t>
      </w:r>
      <w:r w:rsidRPr="4FBAD7E0" w:rsidR="17145A33">
        <w:rPr>
          <w:rFonts w:eastAsia="Arial" w:cs="Arial"/>
          <w:lang w:val="en-GB"/>
        </w:rPr>
        <w:t>2011</w:t>
      </w:r>
      <w:r w:rsidRPr="4FBAD7E0" w:rsidR="05A4188E">
        <w:rPr>
          <w:rFonts w:eastAsia="Arial" w:cs="Arial"/>
          <w:lang w:val="en-GB"/>
        </w:rPr>
        <w:t>)</w:t>
      </w:r>
      <w:r w:rsidRPr="4FBAD7E0" w:rsidR="17145A33">
        <w:rPr>
          <w:rFonts w:eastAsia="Arial" w:cs="Arial"/>
          <w:lang w:val="en-GB"/>
        </w:rPr>
        <w:t xml:space="preserve"> </w:t>
      </w:r>
      <w:r w:rsidRPr="4FBAD7E0" w:rsidR="4BBD851B">
        <w:rPr>
          <w:rFonts w:eastAsia="Arial" w:cs="Arial"/>
          <w:lang w:val="en-GB"/>
        </w:rPr>
        <w:t>estimate</w:t>
      </w:r>
      <w:r w:rsidRPr="4FBAD7E0" w:rsidR="122186B7">
        <w:rPr>
          <w:rFonts w:eastAsia="Arial" w:cs="Arial"/>
          <w:lang w:val="en-GB"/>
        </w:rPr>
        <w:t>d</w:t>
      </w:r>
      <w:r w:rsidRPr="4FBAD7E0" w:rsidR="4BBD851B">
        <w:rPr>
          <w:rFonts w:eastAsia="Arial" w:cs="Arial"/>
          <w:lang w:val="en-GB"/>
        </w:rPr>
        <w:t xml:space="preserve"> that supporting people with a learning disability into employment improve</w:t>
      </w:r>
      <w:r w:rsidRPr="4FBAD7E0" w:rsidR="005C1690">
        <w:rPr>
          <w:rFonts w:eastAsia="Arial" w:cs="Arial"/>
          <w:lang w:val="en-GB"/>
        </w:rPr>
        <w:t>s</w:t>
      </w:r>
      <w:r w:rsidRPr="4FBAD7E0" w:rsidR="4BBD851B">
        <w:rPr>
          <w:rFonts w:eastAsia="Arial" w:cs="Arial"/>
          <w:lang w:val="en-GB"/>
        </w:rPr>
        <w:t xml:space="preserve"> their independence and self-esteem</w:t>
      </w:r>
      <w:r w:rsidRPr="4FBAD7E0" w:rsidR="005C1690">
        <w:rPr>
          <w:rFonts w:eastAsia="Arial" w:cs="Arial"/>
          <w:lang w:val="en-GB"/>
        </w:rPr>
        <w:t xml:space="preserve"> and</w:t>
      </w:r>
      <w:r w:rsidRPr="4FBAD7E0" w:rsidR="4BBD851B">
        <w:rPr>
          <w:rFonts w:eastAsia="Arial" w:cs="Arial"/>
          <w:lang w:val="en-GB"/>
        </w:rPr>
        <w:t xml:space="preserve"> increase</w:t>
      </w:r>
      <w:r w:rsidRPr="4FBAD7E0" w:rsidR="005C1690">
        <w:rPr>
          <w:rFonts w:eastAsia="Arial" w:cs="Arial"/>
          <w:lang w:val="en-GB"/>
        </w:rPr>
        <w:t>s</w:t>
      </w:r>
      <w:r w:rsidRPr="4FBAD7E0" w:rsidR="4BBD851B">
        <w:rPr>
          <w:rFonts w:eastAsia="Arial" w:cs="Arial"/>
          <w:lang w:val="en-GB"/>
        </w:rPr>
        <w:t xml:space="preserve"> that person’s income by between 55 and 95 per cent. </w:t>
      </w:r>
      <w:r w:rsidRPr="4FBAD7E0" w:rsidR="798DE312">
        <w:rPr>
          <w:rFonts w:eastAsia="Arial" w:cs="Arial"/>
          <w:lang w:val="en-GB"/>
        </w:rPr>
        <w:t>Nonetheless, y</w:t>
      </w:r>
      <w:r w:rsidRPr="4FBAD7E0">
        <w:rPr>
          <w:rFonts w:eastAsia="Arial" w:cs="Arial"/>
          <w:lang w:val="en-GB"/>
        </w:rPr>
        <w:t xml:space="preserve">oung people with </w:t>
      </w:r>
      <w:r w:rsidRPr="4FBAD7E0" w:rsidR="0EF44DE8">
        <w:rPr>
          <w:rFonts w:eastAsia="Arial" w:cs="Arial"/>
          <w:lang w:val="en-GB"/>
        </w:rPr>
        <w:t xml:space="preserve">learning </w:t>
      </w:r>
      <w:r w:rsidRPr="4FBAD7E0" w:rsidR="2A511524">
        <w:rPr>
          <w:rFonts w:eastAsia="Arial" w:cs="Arial"/>
          <w:lang w:val="en-GB"/>
        </w:rPr>
        <w:t>disabilities</w:t>
      </w:r>
      <w:r w:rsidRPr="4FBAD7E0">
        <w:rPr>
          <w:rFonts w:eastAsia="Arial" w:cs="Arial"/>
          <w:lang w:val="en-GB"/>
        </w:rPr>
        <w:t xml:space="preserve"> are twice as likely to not be in education, </w:t>
      </w:r>
      <w:r w:rsidRPr="4FBAD7E0" w:rsidR="00AF755D">
        <w:rPr>
          <w:rFonts w:eastAsia="Arial" w:cs="Arial"/>
          <w:lang w:val="en-GB"/>
        </w:rPr>
        <w:t>employment,</w:t>
      </w:r>
      <w:r w:rsidRPr="4FBAD7E0">
        <w:rPr>
          <w:rFonts w:eastAsia="Arial" w:cs="Arial"/>
          <w:lang w:val="en-GB"/>
        </w:rPr>
        <w:t xml:space="preserve"> or training (NEET)</w:t>
      </w:r>
      <w:r w:rsidRPr="4FBAD7E0" w:rsidR="6271DD19">
        <w:rPr>
          <w:rFonts w:eastAsia="Arial" w:cs="Arial"/>
          <w:lang w:val="en-GB"/>
        </w:rPr>
        <w:t xml:space="preserve"> (ONS, 2015)</w:t>
      </w:r>
      <w:r w:rsidRPr="4FBAD7E0" w:rsidR="14739FE8">
        <w:rPr>
          <w:rFonts w:eastAsia="Arial" w:cs="Arial"/>
          <w:lang w:val="en-GB"/>
        </w:rPr>
        <w:t xml:space="preserve">. </w:t>
      </w:r>
    </w:p>
    <w:p w:rsidRPr="00945710" w:rsidR="00850290" w:rsidP="00696F45" w:rsidRDefault="00850290" w14:paraId="0DDE3ED9" w14:textId="77777777">
      <w:pPr>
        <w:spacing w:after="0"/>
        <w:rPr>
          <w:rFonts w:eastAsia="Arial" w:cs="Arial"/>
          <w:sz w:val="14"/>
          <w:szCs w:val="14"/>
          <w:lang w:val="en-GB"/>
        </w:rPr>
      </w:pPr>
    </w:p>
    <w:p w:rsidRPr="007858DD" w:rsidR="2DF3B801" w:rsidP="00696F45" w:rsidRDefault="7D927996" w14:paraId="6A05A809" w14:textId="3EA9A775">
      <w:pPr>
        <w:spacing w:after="0"/>
        <w:rPr>
          <w:rStyle w:val="normaltextrun"/>
          <w:rFonts w:eastAsia="Arial" w:cs="Arial"/>
          <w:szCs w:val="24"/>
          <w:lang w:val="en-GB"/>
        </w:rPr>
      </w:pPr>
      <w:r w:rsidRPr="007858DD">
        <w:rPr>
          <w:rFonts w:eastAsia="Arial" w:cs="Arial"/>
          <w:szCs w:val="24"/>
          <w:lang w:val="en-GB"/>
        </w:rPr>
        <w:t xml:space="preserve">To make employment a realistic and expected outcome for individuals with </w:t>
      </w:r>
      <w:r w:rsidRPr="007858DD" w:rsidR="49CF2A41">
        <w:rPr>
          <w:rFonts w:eastAsia="Arial" w:cs="Arial"/>
          <w:szCs w:val="24"/>
          <w:lang w:val="en-GB"/>
        </w:rPr>
        <w:t>learning disabilities</w:t>
      </w:r>
      <w:r w:rsidRPr="007858DD">
        <w:rPr>
          <w:rFonts w:eastAsia="Arial" w:cs="Arial"/>
          <w:szCs w:val="24"/>
          <w:lang w:val="en-GB"/>
        </w:rPr>
        <w:t>,</w:t>
      </w:r>
      <w:r w:rsidRPr="007858DD" w:rsidR="49DA9201">
        <w:rPr>
          <w:rFonts w:eastAsia="Arial" w:cs="Arial"/>
          <w:szCs w:val="24"/>
          <w:lang w:val="en-GB"/>
        </w:rPr>
        <w:t xml:space="preserve"> </w:t>
      </w:r>
      <w:r w:rsidRPr="007858DD" w:rsidR="005C1690">
        <w:rPr>
          <w:rFonts w:eastAsia="Arial" w:cs="Arial"/>
          <w:szCs w:val="24"/>
          <w:lang w:val="en-GB"/>
        </w:rPr>
        <w:t xml:space="preserve">support </w:t>
      </w:r>
      <w:r w:rsidRPr="007858DD" w:rsidR="4674BA06">
        <w:rPr>
          <w:rFonts w:eastAsia="Arial" w:cs="Arial"/>
          <w:szCs w:val="24"/>
          <w:lang w:val="en-GB"/>
        </w:rPr>
        <w:t>need</w:t>
      </w:r>
      <w:r w:rsidRPr="007858DD" w:rsidR="555BBBEB">
        <w:rPr>
          <w:rFonts w:eastAsia="Arial" w:cs="Arial"/>
          <w:szCs w:val="24"/>
          <w:lang w:val="en-GB"/>
        </w:rPr>
        <w:t>s t</w:t>
      </w:r>
      <w:r w:rsidRPr="007858DD" w:rsidR="4674BA06">
        <w:rPr>
          <w:rFonts w:eastAsia="Arial" w:cs="Arial"/>
          <w:szCs w:val="24"/>
          <w:lang w:val="en-GB"/>
        </w:rPr>
        <w:t xml:space="preserve">o </w:t>
      </w:r>
      <w:r w:rsidRPr="007858DD" w:rsidR="335548A3">
        <w:rPr>
          <w:rFonts w:eastAsia="Arial" w:cs="Arial"/>
          <w:szCs w:val="24"/>
          <w:lang w:val="en-GB"/>
        </w:rPr>
        <w:t>facilitate</w:t>
      </w:r>
      <w:r w:rsidRPr="007858DD" w:rsidR="1CB78E6C">
        <w:rPr>
          <w:rFonts w:eastAsia="Arial" w:cs="Arial"/>
          <w:szCs w:val="24"/>
          <w:lang w:val="en-GB"/>
        </w:rPr>
        <w:t xml:space="preserve"> successful</w:t>
      </w:r>
      <w:r w:rsidRPr="007858DD" w:rsidR="49DA9201">
        <w:rPr>
          <w:rFonts w:eastAsia="Arial" w:cs="Arial"/>
          <w:szCs w:val="24"/>
          <w:lang w:val="en-GB"/>
        </w:rPr>
        <w:t xml:space="preserve"> </w:t>
      </w:r>
      <w:r w:rsidRPr="007858DD" w:rsidR="645B831B">
        <w:rPr>
          <w:rFonts w:eastAsia="Arial" w:cs="Arial"/>
          <w:szCs w:val="24"/>
          <w:lang w:val="en-GB"/>
        </w:rPr>
        <w:t>post-16 transitions</w:t>
      </w:r>
      <w:r w:rsidRPr="007858DD" w:rsidR="005C1690">
        <w:rPr>
          <w:rFonts w:eastAsia="Arial" w:cs="Arial"/>
          <w:szCs w:val="24"/>
          <w:lang w:val="en-GB"/>
        </w:rPr>
        <w:t xml:space="preserve">. </w:t>
      </w:r>
      <w:r w:rsidRPr="007858DD" w:rsidR="00696F45">
        <w:rPr>
          <w:rFonts w:eastAsia="Arial" w:cs="Arial"/>
          <w:szCs w:val="24"/>
          <w:lang w:val="en-GB"/>
        </w:rPr>
        <w:t>However,</w:t>
      </w:r>
      <w:r w:rsidRPr="007858DD" w:rsidR="005C1690">
        <w:rPr>
          <w:rFonts w:eastAsia="Arial" w:cs="Arial"/>
          <w:szCs w:val="24"/>
          <w:lang w:val="en-GB"/>
        </w:rPr>
        <w:t xml:space="preserve"> </w:t>
      </w:r>
      <w:r w:rsidRPr="007858DD" w:rsidR="5CCD4B30">
        <w:rPr>
          <w:rFonts w:eastAsia="Arial" w:cs="Arial"/>
          <w:szCs w:val="24"/>
          <w:lang w:val="en-GB"/>
        </w:rPr>
        <w:t>in England</w:t>
      </w:r>
      <w:r w:rsidR="00CE6064">
        <w:rPr>
          <w:rFonts w:eastAsia="Arial" w:cs="Arial"/>
          <w:szCs w:val="24"/>
          <w:lang w:val="en-GB"/>
        </w:rPr>
        <w:t>,</w:t>
      </w:r>
      <w:r w:rsidRPr="007858DD" w:rsidR="5CCD4B30">
        <w:rPr>
          <w:rFonts w:eastAsia="Arial" w:cs="Arial"/>
          <w:szCs w:val="24"/>
          <w:lang w:val="en-GB"/>
        </w:rPr>
        <w:t xml:space="preserve"> </w:t>
      </w:r>
      <w:r w:rsidRPr="007858DD" w:rsidR="47D3BA6F">
        <w:rPr>
          <w:rFonts w:eastAsia="Arial" w:cs="Arial"/>
          <w:szCs w:val="24"/>
          <w:lang w:val="en-GB"/>
        </w:rPr>
        <w:t>advice has</w:t>
      </w:r>
      <w:r w:rsidRPr="007858DD" w:rsidR="73FFBA9A">
        <w:rPr>
          <w:rFonts w:eastAsia="Arial" w:cs="Arial"/>
          <w:szCs w:val="24"/>
          <w:lang w:val="en-GB"/>
        </w:rPr>
        <w:t xml:space="preserve"> historically favoured F</w:t>
      </w:r>
      <w:r w:rsidRPr="007858DD" w:rsidR="027385D9">
        <w:rPr>
          <w:rFonts w:eastAsia="Arial" w:cs="Arial"/>
          <w:szCs w:val="24"/>
          <w:lang w:val="en-GB"/>
        </w:rPr>
        <w:t>urther Education (FE)</w:t>
      </w:r>
      <w:r w:rsidRPr="007858DD" w:rsidR="73FFBA9A">
        <w:rPr>
          <w:rFonts w:eastAsia="Arial" w:cs="Arial"/>
          <w:szCs w:val="24"/>
          <w:lang w:val="en-GB"/>
        </w:rPr>
        <w:t xml:space="preserve"> routes and day services</w:t>
      </w:r>
      <w:r w:rsidRPr="007858DD" w:rsidR="005C1690">
        <w:rPr>
          <w:rFonts w:eastAsia="Arial" w:cs="Arial"/>
          <w:szCs w:val="24"/>
          <w:lang w:val="en-GB"/>
        </w:rPr>
        <w:t xml:space="preserve"> with a </w:t>
      </w:r>
      <w:r w:rsidRPr="007858DD" w:rsidR="73FFBA9A">
        <w:rPr>
          <w:rFonts w:eastAsia="Arial" w:cs="Arial"/>
          <w:szCs w:val="24"/>
          <w:lang w:val="en-GB"/>
        </w:rPr>
        <w:t xml:space="preserve">belief that more education and skill development is </w:t>
      </w:r>
      <w:r w:rsidRPr="007858DD" w:rsidR="4452061B">
        <w:rPr>
          <w:rFonts w:eastAsia="Arial" w:cs="Arial"/>
          <w:szCs w:val="24"/>
          <w:lang w:val="en-GB"/>
        </w:rPr>
        <w:t>desirable</w:t>
      </w:r>
      <w:r w:rsidRPr="007858DD" w:rsidR="7FAC6B92">
        <w:rPr>
          <w:rFonts w:eastAsia="Arial" w:cs="Arial"/>
          <w:szCs w:val="24"/>
          <w:lang w:val="en-GB"/>
        </w:rPr>
        <w:t xml:space="preserve"> as a preparation for the world of work</w:t>
      </w:r>
      <w:r w:rsidRPr="007858DD" w:rsidR="4452061B">
        <w:rPr>
          <w:rFonts w:eastAsia="Arial" w:cs="Arial"/>
          <w:szCs w:val="24"/>
          <w:lang w:val="en-GB"/>
        </w:rPr>
        <w:t>,</w:t>
      </w:r>
      <w:r w:rsidRPr="007858DD" w:rsidR="73FFBA9A">
        <w:rPr>
          <w:rFonts w:eastAsia="Arial" w:cs="Arial"/>
          <w:szCs w:val="24"/>
          <w:lang w:val="en-GB"/>
        </w:rPr>
        <w:t xml:space="preserve"> even though these young people achieve few qualifications and few jobs </w:t>
      </w:r>
      <w:r w:rsidR="00696F45">
        <w:rPr>
          <w:rFonts w:eastAsia="Arial" w:cs="Arial"/>
          <w:szCs w:val="24"/>
          <w:lang w:val="en-GB"/>
        </w:rPr>
        <w:t>as a consequence</w:t>
      </w:r>
      <w:r w:rsidRPr="007858DD" w:rsidR="332BD4DB">
        <w:rPr>
          <w:rFonts w:eastAsia="Arial" w:cs="Arial"/>
          <w:szCs w:val="24"/>
          <w:lang w:val="en-GB"/>
        </w:rPr>
        <w:t xml:space="preserve"> (Beyer</w:t>
      </w:r>
      <w:r w:rsidRPr="007858DD" w:rsidR="1B7443CF">
        <w:rPr>
          <w:rFonts w:eastAsia="Arial" w:cs="Arial"/>
          <w:szCs w:val="24"/>
          <w:lang w:val="en-GB"/>
        </w:rPr>
        <w:t>, Meek &amp; Davies</w:t>
      </w:r>
      <w:r w:rsidRPr="007858DD" w:rsidR="332BD4DB">
        <w:rPr>
          <w:rFonts w:eastAsia="Arial" w:cs="Arial"/>
          <w:szCs w:val="24"/>
          <w:lang w:val="en-GB"/>
        </w:rPr>
        <w:t>, 2014)</w:t>
      </w:r>
      <w:r w:rsidRPr="007858DD" w:rsidR="73FFBA9A">
        <w:rPr>
          <w:rFonts w:eastAsia="Arial" w:cs="Arial"/>
          <w:szCs w:val="24"/>
          <w:lang w:val="en-GB"/>
        </w:rPr>
        <w:t>.</w:t>
      </w:r>
      <w:r w:rsidRPr="007858DD" w:rsidR="4298DDFD">
        <w:rPr>
          <w:rFonts w:eastAsia="Arial" w:cs="Arial"/>
          <w:szCs w:val="24"/>
          <w:lang w:val="en-GB"/>
        </w:rPr>
        <w:t xml:space="preserve"> </w:t>
      </w:r>
      <w:r w:rsidRPr="007858DD" w:rsidR="4298DDFD">
        <w:rPr>
          <w:rStyle w:val="normaltextrun"/>
          <w:rFonts w:eastAsia="Arial" w:cs="Arial"/>
          <w:szCs w:val="24"/>
          <w:lang w:val="en-GB"/>
        </w:rPr>
        <w:t>Th</w:t>
      </w:r>
      <w:r w:rsidRPr="007858DD" w:rsidR="434670C0">
        <w:rPr>
          <w:rStyle w:val="normaltextrun"/>
          <w:rFonts w:eastAsia="Arial" w:cs="Arial"/>
          <w:szCs w:val="24"/>
          <w:lang w:val="en-GB"/>
        </w:rPr>
        <w:t xml:space="preserve">ese outcomes are </w:t>
      </w:r>
      <w:r w:rsidRPr="007858DD" w:rsidR="4298DDFD">
        <w:rPr>
          <w:rStyle w:val="normaltextrun"/>
          <w:rFonts w:eastAsia="Arial" w:cs="Arial"/>
          <w:szCs w:val="24"/>
          <w:lang w:val="en-GB"/>
        </w:rPr>
        <w:t xml:space="preserve">problematic for young people with </w:t>
      </w:r>
      <w:r w:rsidRPr="007858DD" w:rsidR="17D89E80">
        <w:rPr>
          <w:rStyle w:val="normaltextrun"/>
          <w:rFonts w:eastAsia="Arial" w:cs="Arial"/>
          <w:szCs w:val="24"/>
          <w:lang w:val="en-GB"/>
        </w:rPr>
        <w:t>l</w:t>
      </w:r>
      <w:r w:rsidRPr="007858DD" w:rsidR="38760B8B">
        <w:rPr>
          <w:rStyle w:val="normaltextrun"/>
          <w:rFonts w:eastAsia="Arial" w:cs="Arial"/>
          <w:szCs w:val="24"/>
          <w:lang w:val="en-GB"/>
        </w:rPr>
        <w:t xml:space="preserve">earning </w:t>
      </w:r>
      <w:r w:rsidRPr="007858DD" w:rsidR="6523D6A7">
        <w:rPr>
          <w:rStyle w:val="normaltextrun"/>
          <w:rFonts w:eastAsia="Arial" w:cs="Arial"/>
          <w:szCs w:val="24"/>
          <w:lang w:val="en-GB"/>
        </w:rPr>
        <w:t>d</w:t>
      </w:r>
      <w:r w:rsidRPr="007858DD" w:rsidR="38760B8B">
        <w:rPr>
          <w:rStyle w:val="normaltextrun"/>
          <w:rFonts w:eastAsia="Arial" w:cs="Arial"/>
          <w:szCs w:val="24"/>
          <w:lang w:val="en-GB"/>
        </w:rPr>
        <w:t>isabilities</w:t>
      </w:r>
      <w:r w:rsidRPr="007858DD" w:rsidR="4298DDFD">
        <w:rPr>
          <w:rStyle w:val="normaltextrun"/>
          <w:rFonts w:eastAsia="Arial" w:cs="Arial"/>
          <w:szCs w:val="24"/>
          <w:lang w:val="en-GB"/>
        </w:rPr>
        <w:t xml:space="preserve"> who </w:t>
      </w:r>
      <w:r w:rsidR="00696F45">
        <w:rPr>
          <w:rStyle w:val="normaltextrun"/>
          <w:rFonts w:eastAsia="Arial" w:cs="Arial"/>
          <w:szCs w:val="24"/>
          <w:lang w:val="en-GB"/>
        </w:rPr>
        <w:t>do</w:t>
      </w:r>
      <w:r w:rsidRPr="007858DD" w:rsidR="4298DDFD">
        <w:rPr>
          <w:rStyle w:val="normaltextrun"/>
          <w:rFonts w:eastAsia="Arial" w:cs="Arial"/>
          <w:szCs w:val="24"/>
          <w:lang w:val="en-GB"/>
        </w:rPr>
        <w:t xml:space="preserve"> not experience work</w:t>
      </w:r>
      <w:r w:rsidR="00850290">
        <w:rPr>
          <w:rStyle w:val="normaltextrun"/>
          <w:rFonts w:eastAsia="Arial" w:cs="Arial"/>
          <w:szCs w:val="24"/>
          <w:lang w:val="en-GB"/>
        </w:rPr>
        <w:t xml:space="preserve"> as a consequence.</w:t>
      </w:r>
      <w:r w:rsidRPr="007858DD" w:rsidR="47824778">
        <w:rPr>
          <w:rStyle w:val="normaltextrun"/>
          <w:rFonts w:eastAsia="Arial" w:cs="Arial"/>
          <w:szCs w:val="24"/>
          <w:lang w:val="en-GB"/>
        </w:rPr>
        <w:t xml:space="preserve"> Work</w:t>
      </w:r>
      <w:r w:rsidRPr="007858DD" w:rsidR="005C1690">
        <w:rPr>
          <w:rStyle w:val="normaltextrun"/>
          <w:rFonts w:eastAsia="Arial" w:cs="Arial"/>
          <w:szCs w:val="24"/>
          <w:lang w:val="en-GB"/>
        </w:rPr>
        <w:t xml:space="preserve"> not only provides an income, </w:t>
      </w:r>
      <w:r w:rsidRPr="007858DD" w:rsidR="00AF755D">
        <w:rPr>
          <w:rStyle w:val="normaltextrun"/>
          <w:rFonts w:eastAsia="Arial" w:cs="Arial"/>
          <w:szCs w:val="24"/>
          <w:lang w:val="en-GB"/>
        </w:rPr>
        <w:t>but it</w:t>
      </w:r>
      <w:r w:rsidRPr="007858DD" w:rsidR="005C1690">
        <w:rPr>
          <w:rStyle w:val="normaltextrun"/>
          <w:rFonts w:eastAsia="Arial" w:cs="Arial"/>
          <w:szCs w:val="24"/>
          <w:lang w:val="en-GB"/>
        </w:rPr>
        <w:t xml:space="preserve"> also</w:t>
      </w:r>
      <w:r w:rsidRPr="007858DD" w:rsidR="49668A00">
        <w:rPr>
          <w:rStyle w:val="normaltextrun"/>
          <w:rFonts w:eastAsia="Arial" w:cs="Arial"/>
          <w:szCs w:val="24"/>
          <w:lang w:val="en-GB"/>
        </w:rPr>
        <w:t xml:space="preserve"> offers </w:t>
      </w:r>
      <w:r w:rsidRPr="007858DD" w:rsidR="343B4FF5">
        <w:rPr>
          <w:rStyle w:val="normaltextrun"/>
          <w:rFonts w:eastAsia="Arial" w:cs="Arial"/>
          <w:szCs w:val="24"/>
          <w:lang w:val="en-GB"/>
        </w:rPr>
        <w:t>structure</w:t>
      </w:r>
      <w:r w:rsidRPr="007858DD" w:rsidR="052B6854">
        <w:rPr>
          <w:rStyle w:val="normaltextrun"/>
          <w:rFonts w:eastAsia="Arial" w:cs="Arial"/>
          <w:szCs w:val="24"/>
          <w:lang w:val="en-GB"/>
        </w:rPr>
        <w:t xml:space="preserve"> to </w:t>
      </w:r>
      <w:r w:rsidRPr="007858DD" w:rsidR="6B4C45E5">
        <w:rPr>
          <w:rStyle w:val="normaltextrun"/>
          <w:rFonts w:eastAsia="Arial" w:cs="Arial"/>
          <w:szCs w:val="24"/>
          <w:lang w:val="en-GB"/>
        </w:rPr>
        <w:t>people’s</w:t>
      </w:r>
      <w:r w:rsidRPr="007858DD" w:rsidR="052B6854">
        <w:rPr>
          <w:rStyle w:val="normaltextrun"/>
          <w:rFonts w:eastAsia="Arial" w:cs="Arial"/>
          <w:szCs w:val="24"/>
          <w:lang w:val="en-GB"/>
        </w:rPr>
        <w:t xml:space="preserve"> lives</w:t>
      </w:r>
      <w:r w:rsidRPr="007858DD" w:rsidR="343B4FF5">
        <w:rPr>
          <w:rStyle w:val="normaltextrun"/>
          <w:rFonts w:eastAsia="Arial" w:cs="Arial"/>
          <w:szCs w:val="24"/>
          <w:lang w:val="en-GB"/>
        </w:rPr>
        <w:t xml:space="preserve">, </w:t>
      </w:r>
      <w:r w:rsidRPr="007858DD" w:rsidR="49668A00">
        <w:rPr>
          <w:rStyle w:val="normaltextrun"/>
          <w:rFonts w:eastAsia="Arial" w:cs="Arial"/>
          <w:szCs w:val="24"/>
          <w:lang w:val="en-GB"/>
        </w:rPr>
        <w:t>an</w:t>
      </w:r>
      <w:r w:rsidRPr="007858DD" w:rsidR="4298DDFD">
        <w:rPr>
          <w:rStyle w:val="normaltextrun"/>
          <w:rFonts w:eastAsia="Arial" w:cs="Arial"/>
          <w:szCs w:val="24"/>
          <w:lang w:val="en-GB"/>
        </w:rPr>
        <w:t xml:space="preserve"> opportunity for personal contr</w:t>
      </w:r>
      <w:r w:rsidRPr="007858DD" w:rsidR="5BE6DAEF">
        <w:rPr>
          <w:rStyle w:val="normaltextrun"/>
          <w:rFonts w:eastAsia="Arial" w:cs="Arial"/>
          <w:szCs w:val="24"/>
          <w:lang w:val="en-GB"/>
        </w:rPr>
        <w:t xml:space="preserve">ol and </w:t>
      </w:r>
      <w:r w:rsidRPr="007858DD" w:rsidR="7475DF27">
        <w:rPr>
          <w:rStyle w:val="normaltextrun"/>
          <w:rFonts w:eastAsia="Arial" w:cs="Arial"/>
          <w:szCs w:val="24"/>
          <w:lang w:val="en-GB"/>
        </w:rPr>
        <w:t xml:space="preserve">for </w:t>
      </w:r>
      <w:r w:rsidRPr="007858DD" w:rsidR="5BE6DAEF">
        <w:rPr>
          <w:rStyle w:val="normaltextrun"/>
          <w:rFonts w:eastAsia="Arial" w:cs="Arial"/>
          <w:szCs w:val="24"/>
          <w:lang w:val="en-GB"/>
        </w:rPr>
        <w:t xml:space="preserve">skill </w:t>
      </w:r>
      <w:r w:rsidRPr="007858DD" w:rsidR="5BE6DAEF">
        <w:rPr>
          <w:rStyle w:val="normaltextrun"/>
          <w:rFonts w:eastAsia="Arial" w:cs="Arial"/>
          <w:szCs w:val="24"/>
          <w:lang w:val="en-GB"/>
        </w:rPr>
        <w:lastRenderedPageBreak/>
        <w:t>development</w:t>
      </w:r>
      <w:r w:rsidRPr="007858DD" w:rsidR="4298DDFD">
        <w:rPr>
          <w:rStyle w:val="normaltextrun"/>
          <w:rFonts w:eastAsia="Arial" w:cs="Arial"/>
          <w:szCs w:val="24"/>
          <w:lang w:val="en-GB"/>
        </w:rPr>
        <w:t xml:space="preserve"> (</w:t>
      </w:r>
      <w:r w:rsidRPr="007858DD" w:rsidR="642FB5A5">
        <w:rPr>
          <w:rStyle w:val="normaltextrun"/>
          <w:rFonts w:eastAsia="Arial" w:cs="Arial"/>
          <w:szCs w:val="24"/>
          <w:lang w:val="en-GB"/>
        </w:rPr>
        <w:t>e.g.,</w:t>
      </w:r>
      <w:r w:rsidRPr="007858DD" w:rsidR="4298DDFD">
        <w:rPr>
          <w:rStyle w:val="normaltextrun"/>
          <w:rFonts w:eastAsia="Arial" w:cs="Arial"/>
          <w:szCs w:val="24"/>
          <w:lang w:val="en-GB"/>
        </w:rPr>
        <w:t> Warr, 2002)</w:t>
      </w:r>
      <w:r w:rsidRPr="007858DD" w:rsidR="32F11A5F">
        <w:rPr>
          <w:rStyle w:val="normaltextrun"/>
          <w:rFonts w:eastAsia="Arial" w:cs="Arial"/>
          <w:szCs w:val="24"/>
          <w:lang w:val="en-GB"/>
        </w:rPr>
        <w:t>,</w:t>
      </w:r>
      <w:r w:rsidRPr="007858DD" w:rsidR="59B1D3AB">
        <w:rPr>
          <w:rStyle w:val="normaltextrun"/>
          <w:rFonts w:eastAsia="Arial" w:cs="Arial"/>
          <w:szCs w:val="24"/>
          <w:lang w:val="en-GB"/>
        </w:rPr>
        <w:t xml:space="preserve"> </w:t>
      </w:r>
      <w:r w:rsidRPr="007858DD" w:rsidR="7C5E4A0D">
        <w:rPr>
          <w:rStyle w:val="normaltextrun"/>
          <w:rFonts w:eastAsia="Arial" w:cs="Arial"/>
          <w:szCs w:val="24"/>
          <w:lang w:val="en-GB"/>
        </w:rPr>
        <w:t>a</w:t>
      </w:r>
      <w:r w:rsidRPr="007858DD" w:rsidR="59B1D3AB">
        <w:rPr>
          <w:rStyle w:val="normaltextrun"/>
          <w:rFonts w:eastAsia="Arial" w:cs="Arial"/>
          <w:szCs w:val="24"/>
          <w:lang w:val="en-GB"/>
        </w:rPr>
        <w:t>nd is inextricably linked with identity</w:t>
      </w:r>
      <w:r w:rsidRPr="007858DD" w:rsidR="7F982373">
        <w:rPr>
          <w:rStyle w:val="normaltextrun"/>
          <w:rFonts w:eastAsia="Arial" w:cs="Arial"/>
          <w:szCs w:val="24"/>
          <w:lang w:val="en-GB"/>
        </w:rPr>
        <w:t xml:space="preserve"> </w:t>
      </w:r>
      <w:r w:rsidRPr="007858DD" w:rsidR="59B1D3AB">
        <w:rPr>
          <w:rStyle w:val="normaltextrun"/>
          <w:rFonts w:eastAsia="Arial" w:cs="Arial"/>
          <w:szCs w:val="24"/>
          <w:lang w:val="en-GB"/>
        </w:rPr>
        <w:t>“..</w:t>
      </w:r>
      <w:r w:rsidRPr="007858DD" w:rsidR="0EA8EB93">
        <w:rPr>
          <w:rStyle w:val="normaltextrun"/>
          <w:rFonts w:eastAsia="Arial" w:cs="Arial"/>
          <w:i/>
          <w:iCs/>
          <w:szCs w:val="24"/>
          <w:lang w:val="en-GB"/>
        </w:rPr>
        <w:t xml:space="preserve">. </w:t>
      </w:r>
      <w:r w:rsidRPr="007858DD" w:rsidR="59B1D3AB">
        <w:rPr>
          <w:rStyle w:val="normaltextrun"/>
          <w:rFonts w:eastAsia="Arial" w:cs="Arial"/>
          <w:i/>
          <w:iCs/>
          <w:szCs w:val="24"/>
          <w:lang w:val="en-GB"/>
        </w:rPr>
        <w:t>the business of work is not simply to produce goods, but also to help produce people</w:t>
      </w:r>
      <w:r w:rsidRPr="007858DD" w:rsidR="59B1D3AB">
        <w:rPr>
          <w:rStyle w:val="normaltextrun"/>
          <w:rFonts w:eastAsia="Arial" w:cs="Arial"/>
          <w:szCs w:val="24"/>
          <w:lang w:val="en-GB"/>
        </w:rPr>
        <w:t>” (G</w:t>
      </w:r>
      <w:r w:rsidRPr="007858DD" w:rsidR="5E0CD9BB">
        <w:rPr>
          <w:rStyle w:val="normaltextrun"/>
          <w:rFonts w:eastAsia="Arial" w:cs="Arial"/>
          <w:szCs w:val="24"/>
          <w:lang w:val="en-GB"/>
        </w:rPr>
        <w:t>ini, 1990, p.707)</w:t>
      </w:r>
      <w:r w:rsidRPr="007858DD" w:rsidR="075DCC0C">
        <w:rPr>
          <w:rStyle w:val="normaltextrun"/>
          <w:rFonts w:eastAsia="Arial" w:cs="Arial"/>
          <w:szCs w:val="24"/>
          <w:lang w:val="en-GB"/>
        </w:rPr>
        <w:t>.</w:t>
      </w:r>
      <w:r w:rsidRPr="007858DD" w:rsidR="4845CA2E">
        <w:rPr>
          <w:rStyle w:val="normaltextrun"/>
          <w:rFonts w:eastAsia="Arial" w:cs="Arial"/>
          <w:szCs w:val="24"/>
          <w:lang w:val="en-GB"/>
        </w:rPr>
        <w:t xml:space="preserve"> </w:t>
      </w:r>
      <w:r w:rsidRPr="007858DD" w:rsidR="4CC589E0">
        <w:rPr>
          <w:rStyle w:val="normaltextrun"/>
          <w:rFonts w:eastAsia="Arial" w:cs="Arial"/>
          <w:szCs w:val="24"/>
          <w:lang w:val="en-GB"/>
        </w:rPr>
        <w:t xml:space="preserve">Importantly, work is a </w:t>
      </w:r>
      <w:r w:rsidRPr="007858DD" w:rsidR="67E2D02A">
        <w:rPr>
          <w:rStyle w:val="normaltextrun"/>
          <w:rFonts w:eastAsia="Arial" w:cs="Arial"/>
          <w:szCs w:val="24"/>
          <w:lang w:val="en-GB"/>
        </w:rPr>
        <w:t>significant arena</w:t>
      </w:r>
      <w:r w:rsidRPr="007858DD" w:rsidR="4CC589E0">
        <w:rPr>
          <w:rStyle w:val="normaltextrun"/>
          <w:rFonts w:eastAsia="Arial" w:cs="Arial"/>
          <w:szCs w:val="24"/>
          <w:lang w:val="en-GB"/>
        </w:rPr>
        <w:t xml:space="preserve"> </w:t>
      </w:r>
      <w:r w:rsidRPr="007858DD" w:rsidR="4845CA2E">
        <w:rPr>
          <w:rStyle w:val="normaltextrun"/>
          <w:rFonts w:eastAsia="Arial" w:cs="Arial"/>
          <w:szCs w:val="24"/>
          <w:lang w:val="en-GB"/>
        </w:rPr>
        <w:t>for broader and deeper social inclusion</w:t>
      </w:r>
      <w:r w:rsidRPr="007858DD" w:rsidR="4845CA2E">
        <w:rPr>
          <w:rFonts w:eastAsia="Arial" w:cs="Arial"/>
          <w:color w:val="000000" w:themeColor="text1"/>
          <w:szCs w:val="24"/>
          <w:lang w:val="en-GB"/>
        </w:rPr>
        <w:t xml:space="preserve"> and reciprocal social activity, </w:t>
      </w:r>
      <w:r w:rsidRPr="007858DD" w:rsidR="7442B1F2">
        <w:rPr>
          <w:rFonts w:eastAsia="Arial" w:cs="Arial"/>
          <w:color w:val="000000" w:themeColor="text1"/>
          <w:szCs w:val="24"/>
          <w:lang w:val="en-GB"/>
        </w:rPr>
        <w:t>facilitating the development of a</w:t>
      </w:r>
      <w:r w:rsidRPr="007858DD" w:rsidR="4845CA2E">
        <w:rPr>
          <w:rFonts w:eastAsia="Arial" w:cs="Arial"/>
          <w:color w:val="000000" w:themeColor="text1"/>
          <w:szCs w:val="24"/>
          <w:lang w:val="en-GB"/>
        </w:rPr>
        <w:t xml:space="preserve"> valued social position.</w:t>
      </w:r>
    </w:p>
    <w:p w:rsidRPr="00696F45" w:rsidR="0008267F" w:rsidP="00696F45" w:rsidRDefault="0008267F" w14:paraId="6C97FF9D" w14:textId="77777777">
      <w:pPr>
        <w:pStyle w:val="Heading4"/>
        <w:rPr>
          <w:rFonts w:ascii="Arial" w:hAnsi="Arial" w:eastAsia="Arial" w:cs="Arial"/>
          <w:szCs w:val="24"/>
          <w:lang w:val="en-GB"/>
        </w:rPr>
      </w:pPr>
      <w:r w:rsidRPr="00696F45">
        <w:rPr>
          <w:rFonts w:ascii="Arial" w:hAnsi="Arial" w:cs="Arial"/>
          <w:szCs w:val="24"/>
          <w:lang w:val="en-GB"/>
        </w:rPr>
        <w:t xml:space="preserve">Effective transition for young people with learning disabilities </w:t>
      </w:r>
    </w:p>
    <w:p w:rsidRPr="008A0880" w:rsidR="0008267F" w:rsidP="00696F45" w:rsidRDefault="1EEDB4B6" w14:paraId="1E7EB698" w14:textId="4E0C2DAF">
      <w:pPr>
        <w:rPr>
          <w:rFonts w:eastAsia="Arial" w:cs="Arial"/>
          <w:lang w:val="en-GB"/>
        </w:rPr>
      </w:pPr>
      <w:r w:rsidRPr="4FBAD7E0">
        <w:rPr>
          <w:rFonts w:eastAsia="Arial" w:cs="Arial"/>
          <w:lang w:val="en-GB"/>
        </w:rPr>
        <w:t>Hanson et al</w:t>
      </w:r>
      <w:r w:rsidRPr="4FBAD7E0" w:rsidR="3E0B9A52">
        <w:rPr>
          <w:rFonts w:eastAsia="Arial" w:cs="Arial"/>
          <w:lang w:val="en-GB"/>
        </w:rPr>
        <w:t>.</w:t>
      </w:r>
      <w:r w:rsidRPr="4FBAD7E0">
        <w:rPr>
          <w:rFonts w:eastAsia="Arial" w:cs="Arial"/>
          <w:lang w:val="en-GB"/>
        </w:rPr>
        <w:t xml:space="preserve"> (2017) note that </w:t>
      </w:r>
      <w:r w:rsidRPr="4FBAD7E0" w:rsidR="245CB9D4">
        <w:rPr>
          <w:rFonts w:eastAsia="Arial" w:cs="Arial"/>
          <w:lang w:val="en-GB"/>
        </w:rPr>
        <w:t xml:space="preserve">SIs </w:t>
      </w:r>
      <w:r w:rsidRPr="4FBAD7E0" w:rsidR="2CB5C952">
        <w:rPr>
          <w:rFonts w:eastAsia="Arial" w:cs="Arial"/>
          <w:lang w:val="en-GB"/>
        </w:rPr>
        <w:t xml:space="preserve">are </w:t>
      </w:r>
      <w:r w:rsidRPr="4FBAD7E0" w:rsidR="35F3A9DE">
        <w:rPr>
          <w:rFonts w:eastAsia="Arial" w:cs="Arial"/>
          <w:lang w:val="en-GB"/>
        </w:rPr>
        <w:t>among the</w:t>
      </w:r>
      <w:r w:rsidRPr="4FBAD7E0" w:rsidR="2CB5C952">
        <w:rPr>
          <w:rFonts w:eastAsia="Arial" w:cs="Arial"/>
          <w:lang w:val="en-GB"/>
        </w:rPr>
        <w:t xml:space="preserve"> small number of programmes that do promote successful transition into employment</w:t>
      </w:r>
      <w:r w:rsidRPr="4FBAD7E0" w:rsidR="471AB85D">
        <w:rPr>
          <w:rFonts w:eastAsia="Arial" w:cs="Arial"/>
          <w:lang w:val="en-GB"/>
        </w:rPr>
        <w:t xml:space="preserve"> for people with learning disabilities</w:t>
      </w:r>
      <w:r w:rsidRPr="4FBAD7E0" w:rsidR="2CB5C952">
        <w:rPr>
          <w:rFonts w:eastAsia="Arial" w:cs="Arial"/>
          <w:lang w:val="en-GB"/>
        </w:rPr>
        <w:t>.</w:t>
      </w:r>
      <w:r w:rsidRPr="4FBAD7E0" w:rsidR="35F3A9DE">
        <w:rPr>
          <w:rFonts w:eastAsia="Arial" w:cs="Arial"/>
          <w:lang w:val="en-GB"/>
        </w:rPr>
        <w:t xml:space="preserve"> </w:t>
      </w:r>
      <w:r w:rsidRPr="4FBAD7E0" w:rsidR="0008267F">
        <w:rPr>
          <w:rFonts w:eastAsia="Arial" w:cs="Arial"/>
          <w:lang w:val="en-GB"/>
        </w:rPr>
        <w:t>This paper focuses on the specific educational practice of one</w:t>
      </w:r>
      <w:r w:rsidRPr="4FBAD7E0" w:rsidR="000D768A">
        <w:rPr>
          <w:rFonts w:eastAsia="Arial" w:cs="Arial"/>
          <w:lang w:val="en-GB"/>
        </w:rPr>
        <w:t xml:space="preserve"> SI known to be particularly successful</w:t>
      </w:r>
      <w:r w:rsidRPr="4FBAD7E0" w:rsidR="53188519">
        <w:rPr>
          <w:rFonts w:eastAsia="Arial" w:cs="Arial"/>
          <w:lang w:val="en-GB"/>
        </w:rPr>
        <w:t xml:space="preserve">. </w:t>
      </w:r>
      <w:r w:rsidRPr="4FBAD7E0" w:rsidR="000D768A">
        <w:rPr>
          <w:rFonts w:eastAsia="Arial" w:cs="Arial"/>
          <w:lang w:val="en-GB"/>
        </w:rPr>
        <w:t xml:space="preserve">In England, </w:t>
      </w:r>
      <w:r w:rsidRPr="4FBAD7E0" w:rsidR="0008267F">
        <w:rPr>
          <w:rFonts w:eastAsia="Arial" w:cs="Arial"/>
          <w:lang w:val="en-GB"/>
        </w:rPr>
        <w:t xml:space="preserve">SIs have become the predominant model for realising successful transitions into employment for young people with learning disabilities. They are </w:t>
      </w:r>
      <w:r w:rsidRPr="4FBAD7E0" w:rsidR="0008267F">
        <w:rPr>
          <w:rFonts w:eastAsia="Arial" w:cs="Arial"/>
          <w:color w:val="222222"/>
          <w:lang w:val="en-GB"/>
        </w:rPr>
        <w:t>specialised, employment-focused study programmes for young people aged 16-24</w:t>
      </w:r>
      <w:r w:rsidRPr="4FBAD7E0" w:rsidR="7279B38F">
        <w:rPr>
          <w:rFonts w:eastAsia="Arial" w:cs="Arial"/>
          <w:color w:val="222222"/>
          <w:lang w:val="en-GB"/>
        </w:rPr>
        <w:t>, and although they can</w:t>
      </w:r>
      <w:r w:rsidRPr="4FBAD7E0" w:rsidR="14C8761E">
        <w:rPr>
          <w:rFonts w:eastAsia="Arial" w:cs="Arial"/>
          <w:color w:val="222222"/>
          <w:lang w:val="en-GB"/>
        </w:rPr>
        <w:t xml:space="preserve"> be</w:t>
      </w:r>
      <w:r w:rsidRPr="4FBAD7E0" w:rsidR="1A8654A1">
        <w:rPr>
          <w:rFonts w:eastAsia="Arial" w:cs="Arial"/>
          <w:lang w:val="en-GB"/>
        </w:rPr>
        <w:t xml:space="preserve"> based on different </w:t>
      </w:r>
      <w:r w:rsidRPr="4FBAD7E0" w:rsidR="00E549AE">
        <w:rPr>
          <w:rFonts w:eastAsia="Arial" w:cs="Arial"/>
          <w:lang w:val="en-GB"/>
        </w:rPr>
        <w:t>models,</w:t>
      </w:r>
      <w:r w:rsidRPr="4FBAD7E0" w:rsidR="1A8654A1">
        <w:rPr>
          <w:rFonts w:eastAsia="Arial" w:cs="Arial"/>
          <w:lang w:val="en-GB"/>
        </w:rPr>
        <w:t xml:space="preserve"> </w:t>
      </w:r>
      <w:r w:rsidRPr="4FBAD7E0" w:rsidR="5A97490E">
        <w:rPr>
          <w:rFonts w:eastAsia="Arial" w:cs="Arial"/>
          <w:lang w:val="en-GB"/>
        </w:rPr>
        <w:t>they</w:t>
      </w:r>
      <w:r w:rsidRPr="4FBAD7E0" w:rsidR="1A8654A1">
        <w:rPr>
          <w:rFonts w:eastAsia="Arial" w:cs="Arial"/>
          <w:lang w:val="en-GB"/>
        </w:rPr>
        <w:t xml:space="preserve"> typically follow a tripart structure of education, specialist job coaching and work experience (Department for Education, 2014). </w:t>
      </w:r>
      <w:r w:rsidRPr="4FBAD7E0" w:rsidR="00AF755D">
        <w:rPr>
          <w:rFonts w:eastAsia="Arial" w:cs="Arial"/>
          <w:lang w:val="en-GB"/>
        </w:rPr>
        <w:t>Typically,</w:t>
      </w:r>
      <w:r w:rsidRPr="4FBAD7E0" w:rsidR="00E549AE">
        <w:rPr>
          <w:rFonts w:eastAsia="Arial" w:cs="Arial"/>
          <w:lang w:val="en-GB"/>
        </w:rPr>
        <w:t xml:space="preserve"> unpaid, SIs</w:t>
      </w:r>
      <w:r w:rsidRPr="4FBAD7E0" w:rsidR="1A8654A1">
        <w:rPr>
          <w:rFonts w:eastAsia="Arial" w:cs="Arial"/>
          <w:lang w:val="en-GB"/>
        </w:rPr>
        <w:t xml:space="preserve"> represent an educational practice that is designed to catalyse social inclusion for young people with learning disabilities</w:t>
      </w:r>
      <w:r w:rsidRPr="4FBAD7E0" w:rsidR="00850290">
        <w:rPr>
          <w:rFonts w:eastAsia="Arial" w:cs="Arial"/>
          <w:lang w:val="en-GB"/>
        </w:rPr>
        <w:t xml:space="preserve"> through supporting their transition to employment.</w:t>
      </w:r>
    </w:p>
    <w:p w:rsidRPr="008A0880" w:rsidR="2DF3B801" w:rsidP="2E04B694" w:rsidRDefault="35F3A9DE" w14:paraId="5A39BBE3" w14:textId="3529573E">
      <w:pPr>
        <w:rPr>
          <w:rFonts w:eastAsia="Arial" w:cs="Arial"/>
          <w:lang w:val="en-GB"/>
        </w:rPr>
      </w:pPr>
      <w:r w:rsidRPr="2E04B694">
        <w:rPr>
          <w:rFonts w:eastAsia="Arial" w:cs="Arial"/>
          <w:lang w:val="en-GB"/>
        </w:rPr>
        <w:t>In SI</w:t>
      </w:r>
      <w:r w:rsidRPr="2E04B694" w:rsidR="487EA953">
        <w:rPr>
          <w:rFonts w:eastAsia="Arial" w:cs="Arial"/>
          <w:lang w:val="en-GB"/>
        </w:rPr>
        <w:t xml:space="preserve">s, a </w:t>
      </w:r>
      <w:r w:rsidRPr="2E04B694" w:rsidR="1EEDB4B6">
        <w:rPr>
          <w:rFonts w:eastAsia="Arial" w:cs="Arial"/>
          <w:lang w:val="en-GB"/>
        </w:rPr>
        <w:t xml:space="preserve">job coach </w:t>
      </w:r>
      <w:r w:rsidRPr="2E04B694" w:rsidR="1C0CEECE">
        <w:rPr>
          <w:rFonts w:eastAsia="Arial" w:cs="Arial"/>
          <w:lang w:val="en-GB"/>
        </w:rPr>
        <w:t xml:space="preserve">works with the young people </w:t>
      </w:r>
      <w:r w:rsidRPr="2E04B694" w:rsidR="1EEDB4B6">
        <w:rPr>
          <w:rFonts w:eastAsia="Arial" w:cs="Arial"/>
          <w:lang w:val="en-GB"/>
        </w:rPr>
        <w:t>to support</w:t>
      </w:r>
      <w:r w:rsidRPr="2E04B694" w:rsidR="796955FA">
        <w:rPr>
          <w:rFonts w:eastAsia="Arial" w:cs="Arial"/>
          <w:lang w:val="en-GB"/>
        </w:rPr>
        <w:t xml:space="preserve"> </w:t>
      </w:r>
      <w:r w:rsidRPr="2E04B694" w:rsidR="1C0CEECE">
        <w:rPr>
          <w:rFonts w:eastAsia="Arial" w:cs="Arial"/>
          <w:lang w:val="en-GB"/>
        </w:rPr>
        <w:t xml:space="preserve">them to learn </w:t>
      </w:r>
      <w:r w:rsidRPr="2E04B694" w:rsidR="1EEDB4B6">
        <w:rPr>
          <w:rFonts w:eastAsia="Arial" w:cs="Arial"/>
          <w:lang w:val="en-GB"/>
        </w:rPr>
        <w:t>from work placements and to make a positive progression into paid employment, regardless of the level of support required (DfE, 2014). Job coaches recognise when and how to provide support, and when to increase, decrease or remove it as the intern develops independence and other work and life skills (Hanson et al</w:t>
      </w:r>
      <w:r w:rsidRPr="2E04B694" w:rsidR="6CB93597">
        <w:rPr>
          <w:rFonts w:eastAsia="Arial" w:cs="Arial"/>
          <w:lang w:val="en-GB"/>
        </w:rPr>
        <w:t>.</w:t>
      </w:r>
      <w:r w:rsidRPr="2E04B694" w:rsidR="1EEDB4B6">
        <w:rPr>
          <w:rFonts w:eastAsia="Arial" w:cs="Arial"/>
          <w:lang w:val="en-GB"/>
        </w:rPr>
        <w:t xml:space="preserve">, 2017). </w:t>
      </w:r>
    </w:p>
    <w:p w:rsidRPr="00153A55" w:rsidR="007F252F" w:rsidP="49D68F27" w:rsidRDefault="33FC58A2" w14:paraId="233C41ED" w14:textId="55181842">
      <w:pPr>
        <w:rPr>
          <w:rFonts w:cs="Arial"/>
        </w:rPr>
      </w:pPr>
      <w:r w:rsidRPr="00153A55">
        <w:rPr>
          <w:rFonts w:cs="Arial"/>
        </w:rPr>
        <w:t>There have been several evaluations of S</w:t>
      </w:r>
      <w:r w:rsidRPr="00153A55" w:rsidR="487EA953">
        <w:rPr>
          <w:rFonts w:cs="Arial"/>
        </w:rPr>
        <w:t xml:space="preserve">Is </w:t>
      </w:r>
      <w:r w:rsidRPr="00153A55">
        <w:rPr>
          <w:rFonts w:cs="Arial"/>
        </w:rPr>
        <w:t>including work by CooperGibson</w:t>
      </w:r>
      <w:r w:rsidRPr="00153A55" w:rsidR="655128A2">
        <w:rPr>
          <w:rFonts w:cs="Arial"/>
        </w:rPr>
        <w:t xml:space="preserve"> (DfE, 2013) </w:t>
      </w:r>
      <w:r w:rsidRPr="00153A55">
        <w:rPr>
          <w:rFonts w:cs="Arial"/>
        </w:rPr>
        <w:t>who evaluated the DfE’s S</w:t>
      </w:r>
      <w:r w:rsidRPr="00153A55" w:rsidR="35F3A9DE">
        <w:rPr>
          <w:rFonts w:cs="Arial"/>
        </w:rPr>
        <w:t>I</w:t>
      </w:r>
      <w:r w:rsidRPr="00153A55" w:rsidR="7CE20310">
        <w:rPr>
          <w:rFonts w:cs="Arial"/>
        </w:rPr>
        <w:t xml:space="preserve"> trial;</w:t>
      </w:r>
      <w:r w:rsidRPr="00153A55">
        <w:rPr>
          <w:rFonts w:cs="Arial"/>
        </w:rPr>
        <w:t> Beyer, Kaehne, Meek, Pimm </w:t>
      </w:r>
      <w:r w:rsidRPr="00153A55" w:rsidR="00A05C88">
        <w:rPr>
          <w:rFonts w:cs="Arial"/>
        </w:rPr>
        <w:t>and</w:t>
      </w:r>
      <w:r w:rsidRPr="00153A55" w:rsidR="00216801">
        <w:rPr>
          <w:rFonts w:cs="Arial"/>
        </w:rPr>
        <w:t xml:space="preserve"> </w:t>
      </w:r>
      <w:r w:rsidRPr="00153A55">
        <w:rPr>
          <w:rFonts w:cs="Arial"/>
        </w:rPr>
        <w:t xml:space="preserve">Davies (2014) </w:t>
      </w:r>
      <w:r w:rsidRPr="00153A55" w:rsidR="17B8A3F1">
        <w:rPr>
          <w:rFonts w:cs="Arial"/>
        </w:rPr>
        <w:t xml:space="preserve">who </w:t>
      </w:r>
      <w:r w:rsidRPr="00153A55">
        <w:rPr>
          <w:rFonts w:cs="Arial"/>
        </w:rPr>
        <w:t xml:space="preserve">evaluated the </w:t>
      </w:r>
      <w:r w:rsidRPr="00153A55" w:rsidR="17B8A3F1">
        <w:rPr>
          <w:rFonts w:cs="Arial"/>
        </w:rPr>
        <w:t>‘</w:t>
      </w:r>
      <w:r w:rsidRPr="00153A55">
        <w:rPr>
          <w:rFonts w:cs="Arial"/>
        </w:rPr>
        <w:t>Real Opportunities</w:t>
      </w:r>
      <w:r w:rsidRPr="00153A55" w:rsidR="17B8A3F1">
        <w:rPr>
          <w:rFonts w:cs="Arial"/>
        </w:rPr>
        <w:t>’</w:t>
      </w:r>
      <w:r w:rsidRPr="00153A55">
        <w:rPr>
          <w:rFonts w:cs="Arial"/>
        </w:rPr>
        <w:t xml:space="preserve"> SI</w:t>
      </w:r>
      <w:r w:rsidRPr="00153A55" w:rsidR="487EA953">
        <w:rPr>
          <w:rFonts w:cs="Arial"/>
        </w:rPr>
        <w:t>,</w:t>
      </w:r>
      <w:r w:rsidRPr="00153A55">
        <w:rPr>
          <w:rFonts w:cs="Arial"/>
        </w:rPr>
        <w:t xml:space="preserve"> and Purvis</w:t>
      </w:r>
      <w:r w:rsidR="00A13708">
        <w:rPr>
          <w:rFonts w:cs="Arial"/>
        </w:rPr>
        <w:t xml:space="preserve"> et al,.</w:t>
      </w:r>
      <w:r w:rsidRPr="00153A55">
        <w:rPr>
          <w:rFonts w:cs="Arial"/>
        </w:rPr>
        <w:t xml:space="preserve"> </w:t>
      </w:r>
      <w:r w:rsidRPr="00153A55" w:rsidR="44C477EF">
        <w:rPr>
          <w:rFonts w:cs="Arial"/>
        </w:rPr>
        <w:t>(</w:t>
      </w:r>
      <w:r w:rsidRPr="00153A55">
        <w:rPr>
          <w:rFonts w:cs="Arial"/>
        </w:rPr>
        <w:t>2012)</w:t>
      </w:r>
      <w:r w:rsidRPr="00153A55" w:rsidR="487EA953">
        <w:rPr>
          <w:rFonts w:cs="Arial"/>
        </w:rPr>
        <w:t xml:space="preserve"> who</w:t>
      </w:r>
      <w:r w:rsidRPr="00153A55">
        <w:rPr>
          <w:rFonts w:cs="Arial"/>
        </w:rPr>
        <w:t xml:space="preserve"> </w:t>
      </w:r>
      <w:r w:rsidRPr="00153A55">
        <w:rPr>
          <w:rFonts w:cs="Arial"/>
        </w:rPr>
        <w:lastRenderedPageBreak/>
        <w:t xml:space="preserve">evaluated </w:t>
      </w:r>
      <w:r w:rsidRPr="00153A55" w:rsidR="17B8A3F1">
        <w:rPr>
          <w:rFonts w:cs="Arial"/>
        </w:rPr>
        <w:t>‘</w:t>
      </w:r>
      <w:r w:rsidRPr="00153A55" w:rsidR="35F3A9DE">
        <w:rPr>
          <w:rFonts w:cs="Arial"/>
        </w:rPr>
        <w:t>P</w:t>
      </w:r>
      <w:r w:rsidRPr="00153A55">
        <w:rPr>
          <w:rFonts w:cs="Arial"/>
        </w:rPr>
        <w:t>roject SEARCH</w:t>
      </w:r>
      <w:r w:rsidRPr="00153A55" w:rsidR="17B8A3F1">
        <w:rPr>
          <w:rFonts w:cs="Arial"/>
        </w:rPr>
        <w:t>’</w:t>
      </w:r>
      <w:r w:rsidRPr="00153A55">
        <w:rPr>
          <w:rFonts w:cs="Arial"/>
        </w:rPr>
        <w:t xml:space="preserve"> in the USA. Sample sizes varied from 190 to over 1300</w:t>
      </w:r>
      <w:r w:rsidRPr="00153A55" w:rsidR="6B6AEA1A">
        <w:rPr>
          <w:rFonts w:cs="Arial"/>
        </w:rPr>
        <w:t xml:space="preserve"> in these studies</w:t>
      </w:r>
      <w:r w:rsidRPr="00153A55">
        <w:rPr>
          <w:rFonts w:cs="Arial"/>
        </w:rPr>
        <w:t xml:space="preserve"> </w:t>
      </w:r>
      <w:r w:rsidRPr="00153A55" w:rsidR="2C7674FA">
        <w:rPr>
          <w:rFonts w:cs="Arial"/>
        </w:rPr>
        <w:t>but their combined findings</w:t>
      </w:r>
      <w:r w:rsidRPr="00153A55" w:rsidR="041FB989">
        <w:rPr>
          <w:rFonts w:cs="Arial"/>
        </w:rPr>
        <w:t xml:space="preserve"> </w:t>
      </w:r>
      <w:r w:rsidRPr="00153A55" w:rsidR="00850290">
        <w:rPr>
          <w:rFonts w:cs="Arial"/>
        </w:rPr>
        <w:t xml:space="preserve">indicate that </w:t>
      </w:r>
      <w:r w:rsidRPr="00153A55">
        <w:rPr>
          <w:rFonts w:cs="Arial"/>
        </w:rPr>
        <w:t xml:space="preserve">over a third of </w:t>
      </w:r>
      <w:r w:rsidRPr="00153A55" w:rsidR="041FB989">
        <w:rPr>
          <w:rFonts w:cs="Arial"/>
        </w:rPr>
        <w:t xml:space="preserve">SI </w:t>
      </w:r>
      <w:r w:rsidRPr="00153A55">
        <w:rPr>
          <w:rFonts w:cs="Arial"/>
        </w:rPr>
        <w:t>participants transitioned into full</w:t>
      </w:r>
      <w:r w:rsidRPr="00153A55" w:rsidR="0282086D">
        <w:rPr>
          <w:rFonts w:cs="Arial"/>
        </w:rPr>
        <w:t>/</w:t>
      </w:r>
      <w:r w:rsidRPr="00153A55">
        <w:rPr>
          <w:rFonts w:cs="Arial"/>
        </w:rPr>
        <w:t>part</w:t>
      </w:r>
      <w:r w:rsidRPr="00153A55" w:rsidR="00216801">
        <w:rPr>
          <w:rFonts w:cs="Arial"/>
        </w:rPr>
        <w:t xml:space="preserve"> </w:t>
      </w:r>
      <w:r w:rsidRPr="00153A55">
        <w:rPr>
          <w:rFonts w:cs="Arial"/>
        </w:rPr>
        <w:t xml:space="preserve">time paid employment after completing </w:t>
      </w:r>
      <w:r w:rsidRPr="00153A55" w:rsidR="35F3A9DE">
        <w:rPr>
          <w:rFonts w:cs="Arial"/>
        </w:rPr>
        <w:t>an</w:t>
      </w:r>
      <w:r w:rsidRPr="00153A55">
        <w:rPr>
          <w:rFonts w:cs="Arial"/>
        </w:rPr>
        <w:t xml:space="preserve"> SI. Cooper</w:t>
      </w:r>
      <w:r w:rsidRPr="00153A55" w:rsidR="7129D95A">
        <w:rPr>
          <w:rFonts w:cs="Arial"/>
        </w:rPr>
        <w:t>Gibson</w:t>
      </w:r>
      <w:r w:rsidRPr="00153A55">
        <w:rPr>
          <w:rFonts w:cs="Arial"/>
        </w:rPr>
        <w:t xml:space="preserve"> </w:t>
      </w:r>
      <w:r w:rsidRPr="00153A55" w:rsidR="041FB989">
        <w:rPr>
          <w:rFonts w:cs="Arial"/>
        </w:rPr>
        <w:t xml:space="preserve">(DfE, 2013) </w:t>
      </w:r>
      <w:r w:rsidRPr="00153A55" w:rsidR="630EC003">
        <w:rPr>
          <w:rFonts w:cs="Arial"/>
        </w:rPr>
        <w:t xml:space="preserve">found that a </w:t>
      </w:r>
      <w:r w:rsidRPr="00153A55" w:rsidR="44C477EF">
        <w:rPr>
          <w:rFonts w:cs="Arial"/>
        </w:rPr>
        <w:t>further</w:t>
      </w:r>
      <w:r w:rsidRPr="00153A55">
        <w:rPr>
          <w:rFonts w:cs="Arial"/>
        </w:rPr>
        <w:t xml:space="preserve"> </w:t>
      </w:r>
      <w:r w:rsidRPr="00153A55">
        <w:rPr>
          <w:rStyle w:val="normaltextrun"/>
          <w:rFonts w:cs="Arial"/>
        </w:rPr>
        <w:t>26%</w:t>
      </w:r>
      <w:r w:rsidRPr="00153A55" w:rsidR="44C477EF">
        <w:rPr>
          <w:rStyle w:val="normaltextrun"/>
          <w:rFonts w:cs="Arial"/>
        </w:rPr>
        <w:t xml:space="preserve"> transitioned into</w:t>
      </w:r>
      <w:r w:rsidRPr="00153A55">
        <w:rPr>
          <w:rStyle w:val="normaltextrun"/>
          <w:rFonts w:cs="Arial"/>
        </w:rPr>
        <w:t xml:space="preserve"> voluntary work, 14% were progressing to further education or training and 25% were unemployed. Other outcomes associated with completing an SI include increased well</w:t>
      </w:r>
      <w:r w:rsidRPr="00153A55" w:rsidR="44C477EF">
        <w:rPr>
          <w:rStyle w:val="normaltextrun"/>
          <w:rFonts w:cs="Arial"/>
        </w:rPr>
        <w:t>-</w:t>
      </w:r>
      <w:r w:rsidRPr="00153A55">
        <w:rPr>
          <w:rStyle w:val="normaltextrun"/>
          <w:rFonts w:cs="Arial"/>
        </w:rPr>
        <w:t>being and improved life and employability skills (e.g.</w:t>
      </w:r>
      <w:r w:rsidRPr="00153A55" w:rsidR="630EC003">
        <w:rPr>
          <w:rStyle w:val="normaltextrun"/>
          <w:rFonts w:cs="Arial"/>
        </w:rPr>
        <w:t>,</w:t>
      </w:r>
      <w:r w:rsidRPr="00153A55">
        <w:rPr>
          <w:rStyle w:val="normaltextrun"/>
          <w:rFonts w:cs="Arial"/>
        </w:rPr>
        <w:t xml:space="preserve"> Purv</w:t>
      </w:r>
      <w:r w:rsidR="00A13708">
        <w:rPr>
          <w:rStyle w:val="normaltextrun"/>
          <w:rFonts w:cs="Arial"/>
        </w:rPr>
        <w:t>is et al.,</w:t>
      </w:r>
      <w:r w:rsidRPr="00153A55" w:rsidR="44C477EF">
        <w:rPr>
          <w:rStyle w:val="normaltextrun"/>
          <w:rFonts w:cs="Arial"/>
        </w:rPr>
        <w:t xml:space="preserve"> 2012).</w:t>
      </w:r>
      <w:r w:rsidRPr="00153A55">
        <w:rPr>
          <w:rFonts w:cs="Arial"/>
        </w:rPr>
        <w:t xml:space="preserve"> </w:t>
      </w:r>
      <w:r w:rsidRPr="00153A55" w:rsidR="44C477EF">
        <w:rPr>
          <w:rFonts w:cs="Arial"/>
        </w:rPr>
        <w:t xml:space="preserve">However, delivering </w:t>
      </w:r>
      <w:r w:rsidRPr="00153A55" w:rsidR="5E604BD9">
        <w:rPr>
          <w:rFonts w:cs="Arial"/>
        </w:rPr>
        <w:t>a</w:t>
      </w:r>
      <w:r w:rsidRPr="00153A55" w:rsidR="44C477EF">
        <w:rPr>
          <w:rFonts w:cs="Arial"/>
        </w:rPr>
        <w:t xml:space="preserve">n SI can be challenging. Co ordinating </w:t>
      </w:r>
      <w:r w:rsidRPr="00153A55" w:rsidR="40D1CDC3">
        <w:rPr>
          <w:rFonts w:cs="Arial"/>
        </w:rPr>
        <w:t>employers, education</w:t>
      </w:r>
      <w:r w:rsidRPr="00153A55" w:rsidR="44C477EF">
        <w:rPr>
          <w:rFonts w:cs="Arial"/>
        </w:rPr>
        <w:t xml:space="preserve"> centres and job coaches to work together effectively requires skillful management</w:t>
      </w:r>
      <w:r w:rsidRPr="00153A55" w:rsidR="5C98F503">
        <w:rPr>
          <w:rFonts w:cs="Arial"/>
        </w:rPr>
        <w:t>.</w:t>
      </w:r>
      <w:r w:rsidRPr="00153A55" w:rsidR="44C477EF">
        <w:rPr>
          <w:rFonts w:cs="Arial"/>
        </w:rPr>
        <w:t xml:space="preserve"> </w:t>
      </w:r>
      <w:r w:rsidRPr="00153A55" w:rsidR="5186A17E">
        <w:rPr>
          <w:rFonts w:cs="Arial"/>
        </w:rPr>
        <w:t>Further, m</w:t>
      </w:r>
      <w:r w:rsidRPr="00153A55">
        <w:rPr>
          <w:rFonts w:cs="Arial"/>
        </w:rPr>
        <w:t>isconceptions and apprehension by employers in respect of what n SI entails</w:t>
      </w:r>
      <w:r w:rsidRPr="00153A55" w:rsidR="13C37723">
        <w:rPr>
          <w:rFonts w:cs="Arial"/>
        </w:rPr>
        <w:t>,</w:t>
      </w:r>
      <w:r w:rsidRPr="00153A55">
        <w:rPr>
          <w:rFonts w:cs="Arial"/>
        </w:rPr>
        <w:t xml:space="preserve"> and their ability to support </w:t>
      </w:r>
      <w:r w:rsidRPr="00153A55" w:rsidR="44C477EF">
        <w:rPr>
          <w:rFonts w:cs="Arial"/>
        </w:rPr>
        <w:t xml:space="preserve">young people with </w:t>
      </w:r>
      <w:r w:rsidRPr="00153A55" w:rsidR="7B88D31F">
        <w:rPr>
          <w:rFonts w:cs="Arial"/>
        </w:rPr>
        <w:t>learning disabilit</w:t>
      </w:r>
      <w:r w:rsidRPr="00153A55" w:rsidR="00AD37A8">
        <w:rPr>
          <w:rFonts w:cs="Arial"/>
        </w:rPr>
        <w:t>i</w:t>
      </w:r>
      <w:r w:rsidRPr="00153A55" w:rsidR="7B88D31F">
        <w:rPr>
          <w:rFonts w:cs="Arial"/>
        </w:rPr>
        <w:t>es</w:t>
      </w:r>
      <w:r w:rsidRPr="00153A55" w:rsidR="2B116CB1">
        <w:rPr>
          <w:rFonts w:cs="Arial"/>
        </w:rPr>
        <w:t>,</w:t>
      </w:r>
      <w:r w:rsidRPr="00153A55" w:rsidR="44C477EF">
        <w:rPr>
          <w:rFonts w:cs="Arial"/>
        </w:rPr>
        <w:t xml:space="preserve"> are significant inhibiting factors for finding placements and indeed</w:t>
      </w:r>
      <w:r w:rsidRPr="00153A55" w:rsidR="3E64FA07">
        <w:rPr>
          <w:rFonts w:cs="Arial"/>
        </w:rPr>
        <w:t>,</w:t>
      </w:r>
      <w:r w:rsidRPr="00153A55" w:rsidR="44C477EF">
        <w:rPr>
          <w:rFonts w:cs="Arial"/>
        </w:rPr>
        <w:t xml:space="preserve"> post SI employment</w:t>
      </w:r>
      <w:r w:rsidRPr="00153A55" w:rsidR="165B9863">
        <w:rPr>
          <w:rFonts w:cs="Arial"/>
        </w:rPr>
        <w:t xml:space="preserve">. </w:t>
      </w:r>
      <w:r w:rsidR="00A13708">
        <w:rPr>
          <w:rFonts w:cs="Arial"/>
        </w:rPr>
        <w:t>It is possible that this could</w:t>
      </w:r>
      <w:r w:rsidRPr="00153A55">
        <w:rPr>
          <w:rFonts w:cs="Arial"/>
        </w:rPr>
        <w:t xml:space="preserve"> become an even greater limiting factor</w:t>
      </w:r>
      <w:r w:rsidRPr="00153A55" w:rsidR="44C477EF">
        <w:rPr>
          <w:rFonts w:cs="Arial"/>
        </w:rPr>
        <w:t xml:space="preserve"> for post SI employment</w:t>
      </w:r>
      <w:r w:rsidRPr="00153A55">
        <w:rPr>
          <w:rFonts w:cs="Arial"/>
        </w:rPr>
        <w:t xml:space="preserve"> as the number of young people taking up SIs increases.</w:t>
      </w:r>
    </w:p>
    <w:p w:rsidRPr="00AF5E46" w:rsidR="00AF5E46" w:rsidP="00736CF5" w:rsidRDefault="575EBAC2" w14:paraId="1E827737" w14:textId="7D08F569">
      <w:pPr>
        <w:rPr>
          <w:rFonts w:eastAsia="Arial" w:cs="Arial"/>
          <w:lang w:val="en-GB"/>
        </w:rPr>
      </w:pPr>
      <w:r w:rsidRPr="3857E030">
        <w:rPr>
          <w:rFonts w:eastAsia="Arial" w:cs="Arial"/>
          <w:lang w:val="en-GB"/>
        </w:rPr>
        <w:t>Nonetheless, t</w:t>
      </w:r>
      <w:r w:rsidRPr="3857E030" w:rsidR="00423A86">
        <w:rPr>
          <w:rFonts w:eastAsia="Arial" w:cs="Arial"/>
          <w:lang w:val="en-GB"/>
        </w:rPr>
        <w:t>he prominence</w:t>
      </w:r>
      <w:r w:rsidR="00850290">
        <w:rPr>
          <w:rFonts w:eastAsia="Arial" w:cs="Arial"/>
          <w:lang w:val="en-GB"/>
        </w:rPr>
        <w:t xml:space="preserve"> </w:t>
      </w:r>
      <w:r w:rsidRPr="3857E030" w:rsidR="00423A86">
        <w:rPr>
          <w:rFonts w:eastAsia="Arial" w:cs="Arial"/>
          <w:lang w:val="en-GB"/>
        </w:rPr>
        <w:t xml:space="preserve">of the SI model as a transition programme </w:t>
      </w:r>
      <w:r w:rsidRPr="3857E030" w:rsidR="00AF5E46">
        <w:rPr>
          <w:rFonts w:eastAsia="Arial" w:cs="Arial"/>
          <w:lang w:val="en-GB"/>
        </w:rPr>
        <w:t>for young people with disabilities</w:t>
      </w:r>
      <w:r w:rsidRPr="3857E030" w:rsidR="00423A86">
        <w:rPr>
          <w:rFonts w:eastAsia="Arial" w:cs="Arial"/>
          <w:lang w:val="en-GB"/>
        </w:rPr>
        <w:t xml:space="preserve"> into employment</w:t>
      </w:r>
      <w:r w:rsidRPr="3857E030" w:rsidR="00AF5E46">
        <w:rPr>
          <w:rFonts w:eastAsia="Arial" w:cs="Arial"/>
          <w:lang w:val="en-GB"/>
        </w:rPr>
        <w:t xml:space="preserve">, and </w:t>
      </w:r>
      <w:r w:rsidRPr="3857E030" w:rsidR="5327557E">
        <w:rPr>
          <w:rFonts w:eastAsia="Arial" w:cs="Arial"/>
          <w:lang w:val="en-GB"/>
        </w:rPr>
        <w:t>its</w:t>
      </w:r>
      <w:r w:rsidRPr="3857E030" w:rsidR="00AF5E46">
        <w:rPr>
          <w:rFonts w:eastAsia="Arial" w:cs="Arial"/>
          <w:lang w:val="en-GB"/>
        </w:rPr>
        <w:t xml:space="preserve"> comparably favourable success rates</w:t>
      </w:r>
      <w:r w:rsidRPr="3857E030" w:rsidR="00423A86">
        <w:rPr>
          <w:rFonts w:eastAsia="Arial" w:cs="Arial"/>
          <w:lang w:val="en-GB"/>
        </w:rPr>
        <w:t>, prompted the consideration of the extent to which the SI also facilitates social inclusion, and in what ways.</w:t>
      </w:r>
      <w:r w:rsidRPr="3857E030" w:rsidR="00AF5E46">
        <w:rPr>
          <w:rFonts w:eastAsia="Arial" w:cs="Arial"/>
          <w:lang w:val="en-GB"/>
        </w:rPr>
        <w:t xml:space="preserve"> </w:t>
      </w:r>
      <w:r w:rsidRPr="3857E030" w:rsidR="00423A86">
        <w:rPr>
          <w:rFonts w:eastAsia="Arial" w:cs="Arial"/>
          <w:lang w:val="en-GB"/>
        </w:rPr>
        <w:t>Specifically, the paper seeks to:</w:t>
      </w:r>
    </w:p>
    <w:p w:rsidRPr="00AD280F" w:rsidR="00AF5E46" w:rsidP="2E04B694" w:rsidRDefault="76ED669F" w14:paraId="0E244975" w14:textId="52AA6EC1">
      <w:pPr>
        <w:pStyle w:val="ListParagraph"/>
        <w:numPr>
          <w:ilvl w:val="0"/>
          <w:numId w:val="21"/>
        </w:numPr>
        <w:rPr>
          <w:rFonts w:eastAsia="Arial" w:cs="Arial"/>
          <w:lang w:val="en-GB"/>
        </w:rPr>
      </w:pPr>
      <w:r w:rsidRPr="2E04B694">
        <w:rPr>
          <w:rFonts w:eastAsia="Arial" w:cs="Arial"/>
          <w:lang w:val="en-GB"/>
        </w:rPr>
        <w:t xml:space="preserve">Explore the extent to which young people with learning disabilities </w:t>
      </w:r>
      <w:r w:rsidR="00850290">
        <w:rPr>
          <w:rFonts w:eastAsia="Arial" w:cs="Arial"/>
          <w:lang w:val="en-GB"/>
        </w:rPr>
        <w:t xml:space="preserve">may </w:t>
      </w:r>
      <w:r w:rsidRPr="2E04B694">
        <w:rPr>
          <w:rFonts w:eastAsia="Arial" w:cs="Arial"/>
          <w:lang w:val="en-GB"/>
        </w:rPr>
        <w:t>experience deeper and broader social inclusion through the educational practice of SIs</w:t>
      </w:r>
    </w:p>
    <w:p w:rsidRPr="007C143D" w:rsidR="00AF5E46" w:rsidP="2E04B694" w:rsidRDefault="00AF5E46" w14:paraId="172C6DF1" w14:textId="6EDCF33A">
      <w:pPr>
        <w:pStyle w:val="ListParagraph"/>
        <w:numPr>
          <w:ilvl w:val="0"/>
          <w:numId w:val="21"/>
        </w:numPr>
        <w:rPr>
          <w:rFonts w:eastAsia="Arial" w:cs="Arial"/>
          <w:lang w:val="en-GB"/>
        </w:rPr>
      </w:pPr>
      <w:r w:rsidRPr="00AD280F">
        <w:rPr>
          <w:rFonts w:eastAsia="Arial" w:cs="Arial"/>
          <w:szCs w:val="24"/>
          <w:lang w:val="en-GB"/>
        </w:rPr>
        <w:t>Identify the practices of SIs that account for deeper and broader social inclusion.</w:t>
      </w:r>
    </w:p>
    <w:p w:rsidRPr="00696F45" w:rsidR="3680692C" w:rsidP="00696F45" w:rsidRDefault="0008267F" w14:paraId="0D8E18AE" w14:textId="0999179A">
      <w:pPr>
        <w:pStyle w:val="Heading3"/>
        <w:spacing w:line="480" w:lineRule="auto"/>
        <w:rPr>
          <w:rFonts w:ascii="Arial" w:hAnsi="Arial" w:cs="Arial"/>
          <w:szCs w:val="24"/>
        </w:rPr>
      </w:pPr>
      <w:r w:rsidRPr="00696F45">
        <w:rPr>
          <w:rFonts w:ascii="Arial" w:hAnsi="Arial" w:cs="Arial"/>
          <w:szCs w:val="24"/>
        </w:rPr>
        <w:t>Theoretical framework</w:t>
      </w:r>
    </w:p>
    <w:p w:rsidRPr="00945710" w:rsidR="5FBFE67F" w:rsidP="4FBAD7E0" w:rsidRDefault="00850290" w14:paraId="2BC0F7ED" w14:textId="7210E912">
      <w:pPr>
        <w:rPr>
          <w:rFonts w:cs="Arial"/>
          <w:color w:val="FF0000"/>
          <w:lang w:val="en-GB"/>
        </w:rPr>
      </w:pPr>
      <w:r w:rsidRPr="4FBAD7E0">
        <w:rPr>
          <w:rFonts w:cs="Arial"/>
          <w:lang w:val="en-GB"/>
        </w:rPr>
        <w:lastRenderedPageBreak/>
        <w:t xml:space="preserve">As has been noted, </w:t>
      </w:r>
      <w:r w:rsidRPr="4FBAD7E0" w:rsidR="710FDCE3">
        <w:rPr>
          <w:rFonts w:cs="Arial"/>
          <w:lang w:val="en-GB"/>
        </w:rPr>
        <w:t>earlier</w:t>
      </w:r>
      <w:r w:rsidRPr="4FBAD7E0">
        <w:rPr>
          <w:rFonts w:cs="Arial"/>
          <w:lang w:val="en-GB"/>
        </w:rPr>
        <w:t xml:space="preserve"> studies have evaluated the impact of SIs on positive destination post SI, and on wellbeing and employability skills. This study seeks to add to these data through</w:t>
      </w:r>
      <w:r w:rsidRPr="4FBAD7E0" w:rsidR="3B7F098C">
        <w:rPr>
          <w:rFonts w:cs="Arial"/>
          <w:lang w:val="en-GB"/>
        </w:rPr>
        <w:t xml:space="preserve"> </w:t>
      </w:r>
      <w:r w:rsidRPr="4FBAD7E0" w:rsidR="13F317A5">
        <w:rPr>
          <w:rFonts w:cs="Arial"/>
          <w:lang w:val="en-GB"/>
        </w:rPr>
        <w:t>analysis of</w:t>
      </w:r>
      <w:r w:rsidRPr="4FBAD7E0" w:rsidR="78330F64">
        <w:rPr>
          <w:rFonts w:cs="Arial"/>
          <w:lang w:val="en-GB"/>
        </w:rPr>
        <w:t xml:space="preserve"> </w:t>
      </w:r>
      <w:r w:rsidRPr="4FBAD7E0" w:rsidR="1E4ACECE">
        <w:rPr>
          <w:rFonts w:cs="Arial"/>
          <w:lang w:val="en-GB"/>
        </w:rPr>
        <w:t xml:space="preserve">changes </w:t>
      </w:r>
      <w:r w:rsidRPr="4FBAD7E0" w:rsidR="58F3DBE3">
        <w:rPr>
          <w:rFonts w:cs="Arial"/>
          <w:lang w:val="en-GB"/>
        </w:rPr>
        <w:t>to</w:t>
      </w:r>
      <w:r w:rsidRPr="4FBAD7E0" w:rsidR="1E4ACECE">
        <w:rPr>
          <w:rFonts w:cs="Arial"/>
          <w:lang w:val="en-GB"/>
        </w:rPr>
        <w:t xml:space="preserve"> the quantity (breadth) and quality (depth) of social inclusion</w:t>
      </w:r>
      <w:r w:rsidRPr="4FBAD7E0" w:rsidR="6BA20D1C">
        <w:rPr>
          <w:rFonts w:cs="Arial"/>
          <w:lang w:val="en-GB"/>
        </w:rPr>
        <w:t xml:space="preserve"> as it is experienced by </w:t>
      </w:r>
      <w:r w:rsidRPr="4FBAD7E0" w:rsidR="38E45775">
        <w:rPr>
          <w:rFonts w:cs="Arial"/>
          <w:lang w:val="en-GB"/>
        </w:rPr>
        <w:t xml:space="preserve">young people with learning </w:t>
      </w:r>
      <w:r w:rsidRPr="4FBAD7E0" w:rsidR="05D10CED">
        <w:rPr>
          <w:rFonts w:cs="Arial"/>
          <w:lang w:val="en-GB"/>
        </w:rPr>
        <w:t>disabilities</w:t>
      </w:r>
      <w:r w:rsidRPr="4FBAD7E0" w:rsidR="38E45775">
        <w:rPr>
          <w:rFonts w:cs="Arial"/>
          <w:lang w:val="en-GB"/>
        </w:rPr>
        <w:t xml:space="preserve"> </w:t>
      </w:r>
      <w:r w:rsidRPr="4FBAD7E0" w:rsidR="091D2291">
        <w:rPr>
          <w:rFonts w:cs="Arial"/>
          <w:lang w:val="en-GB"/>
        </w:rPr>
        <w:t>who are participating in a</w:t>
      </w:r>
      <w:r w:rsidRPr="4FBAD7E0" w:rsidR="0430995E">
        <w:rPr>
          <w:rFonts w:cs="Arial"/>
          <w:lang w:val="en-GB"/>
        </w:rPr>
        <w:t xml:space="preserve"> SI</w:t>
      </w:r>
      <w:r w:rsidRPr="4FBAD7E0" w:rsidR="6BA20D1C">
        <w:rPr>
          <w:rFonts w:cs="Arial"/>
          <w:lang w:val="en-GB"/>
        </w:rPr>
        <w:t>.</w:t>
      </w:r>
      <w:r w:rsidRPr="4FBAD7E0" w:rsidR="2092177D">
        <w:rPr>
          <w:rFonts w:cs="Arial"/>
          <w:lang w:val="en-GB"/>
        </w:rPr>
        <w:t xml:space="preserve"> </w:t>
      </w:r>
      <w:r w:rsidRPr="4FBAD7E0" w:rsidR="00CE6064">
        <w:rPr>
          <w:rFonts w:eastAsia="Arial" w:cs="Arial"/>
          <w:lang w:val="en-GB"/>
        </w:rPr>
        <w:t xml:space="preserve">The extent to which participation may be broadening </w:t>
      </w:r>
      <w:r w:rsidRPr="4FBAD7E0" w:rsidR="00CE6064">
        <w:rPr>
          <w:rFonts w:eastAsia="Arial" w:cs="Arial"/>
          <w:i/>
          <w:iCs/>
          <w:lang w:val="en-GB"/>
        </w:rPr>
        <w:t>across</w:t>
      </w:r>
      <w:r w:rsidRPr="4FBAD7E0" w:rsidR="00CE6064">
        <w:rPr>
          <w:rFonts w:eastAsia="Arial" w:cs="Arial"/>
          <w:lang w:val="en-GB"/>
        </w:rPr>
        <w:t xml:space="preserve"> sites to include public domains and community participation and/or may be deepening </w:t>
      </w:r>
      <w:r w:rsidRPr="4FBAD7E0" w:rsidR="00CE6064">
        <w:rPr>
          <w:rFonts w:eastAsia="Arial" w:cs="Arial"/>
          <w:i/>
          <w:iCs/>
          <w:lang w:val="en-GB"/>
        </w:rPr>
        <w:t>within</w:t>
      </w:r>
      <w:r w:rsidRPr="4FBAD7E0" w:rsidR="00CE6064">
        <w:rPr>
          <w:rFonts w:eastAsia="Arial" w:cs="Arial"/>
          <w:lang w:val="en-GB"/>
        </w:rPr>
        <w:t xml:space="preserve"> the structure of relationships in those sites is of interest to those who are seeking to evaluate the impact of policy and practice on social inclusion (Simplican et al., 2015).</w:t>
      </w:r>
      <w:r w:rsidRPr="4FBAD7E0" w:rsidR="000D768A">
        <w:rPr>
          <w:rFonts w:cs="Arial"/>
          <w:lang w:val="en-GB"/>
        </w:rPr>
        <w:t xml:space="preserve"> </w:t>
      </w:r>
      <w:r w:rsidRPr="4FBAD7E0" w:rsidR="45BDFE88">
        <w:rPr>
          <w:rFonts w:cs="Arial"/>
          <w:lang w:val="en-GB"/>
        </w:rPr>
        <w:t>The paper</w:t>
      </w:r>
      <w:r w:rsidRPr="4FBAD7E0">
        <w:rPr>
          <w:rFonts w:cs="Arial"/>
          <w:color w:val="FF0000"/>
          <w:lang w:val="en-GB"/>
        </w:rPr>
        <w:t xml:space="preserve"> </w:t>
      </w:r>
      <w:r w:rsidRPr="00153A55">
        <w:rPr>
          <w:rFonts w:cs="Arial"/>
          <w:lang w:val="en-GB"/>
        </w:rPr>
        <w:t>draw</w:t>
      </w:r>
      <w:r w:rsidRPr="00153A55" w:rsidR="44A14F41">
        <w:rPr>
          <w:rFonts w:cs="Arial"/>
          <w:lang w:val="en-GB"/>
        </w:rPr>
        <w:t>s</w:t>
      </w:r>
      <w:r w:rsidRPr="00153A55">
        <w:rPr>
          <w:rFonts w:cs="Arial"/>
          <w:lang w:val="en-GB"/>
        </w:rPr>
        <w:t xml:space="preserve"> on Simplican et al. (2015) to explain the core elements of our theoretical framework</w:t>
      </w:r>
      <w:r w:rsidRPr="00153A55" w:rsidR="08A09E4A">
        <w:rPr>
          <w:rFonts w:cs="Arial"/>
          <w:lang w:val="en-GB"/>
        </w:rPr>
        <w:t xml:space="preserve">. </w:t>
      </w:r>
      <w:r w:rsidRPr="00153A55" w:rsidR="6DF2260B">
        <w:rPr>
          <w:rFonts w:cs="Arial"/>
          <w:lang w:val="en-GB"/>
        </w:rPr>
        <w:t>It is</w:t>
      </w:r>
      <w:r w:rsidRPr="00153A55">
        <w:rPr>
          <w:rFonts w:cs="Arial"/>
          <w:lang w:val="en-GB"/>
        </w:rPr>
        <w:t xml:space="preserve"> argue</w:t>
      </w:r>
      <w:r w:rsidRPr="00153A55" w:rsidR="43027B0C">
        <w:rPr>
          <w:rFonts w:cs="Arial"/>
          <w:lang w:val="en-GB"/>
        </w:rPr>
        <w:t>d</w:t>
      </w:r>
      <w:r w:rsidRPr="00153A55">
        <w:rPr>
          <w:rFonts w:cs="Arial"/>
          <w:lang w:val="en-GB"/>
        </w:rPr>
        <w:t xml:space="preserve"> that self-concept must be integrated into this framework, since it is a factor in building capabilities for participation and hence social inclusion.</w:t>
      </w:r>
      <w:r w:rsidRPr="00153A55" w:rsidR="18A70DBD">
        <w:rPr>
          <w:rFonts w:cs="Arial"/>
          <w:lang w:val="en-GB"/>
        </w:rPr>
        <w:t xml:space="preserve"> </w:t>
      </w:r>
      <w:r w:rsidRPr="00153A55" w:rsidR="63A00044">
        <w:rPr>
          <w:rFonts w:cs="Arial"/>
          <w:lang w:val="en-GB"/>
        </w:rPr>
        <w:t>The paper</w:t>
      </w:r>
      <w:r w:rsidRPr="00153A55" w:rsidR="18A70DBD">
        <w:rPr>
          <w:rFonts w:cs="Arial"/>
          <w:lang w:val="en-GB"/>
        </w:rPr>
        <w:t xml:space="preserve"> begin</w:t>
      </w:r>
      <w:r w:rsidRPr="00153A55" w:rsidR="72425F77">
        <w:rPr>
          <w:rFonts w:cs="Arial"/>
          <w:lang w:val="en-GB"/>
        </w:rPr>
        <w:t>s</w:t>
      </w:r>
      <w:r w:rsidRPr="00153A55" w:rsidR="18A70DBD">
        <w:rPr>
          <w:rFonts w:cs="Arial"/>
          <w:lang w:val="en-GB"/>
        </w:rPr>
        <w:t xml:space="preserve"> with an explanation of how</w:t>
      </w:r>
      <w:r w:rsidRPr="00153A55" w:rsidR="20BFF1A8">
        <w:rPr>
          <w:rFonts w:cs="Arial"/>
          <w:lang w:val="en-GB"/>
        </w:rPr>
        <w:t xml:space="preserve"> breadth of social inclusion can be conceptualised within an ecosystemic model.</w:t>
      </w:r>
    </w:p>
    <w:p w:rsidRPr="008A0880" w:rsidR="00B81063" w:rsidP="00696F45" w:rsidRDefault="00480FDE" w14:paraId="2829C88B" w14:textId="7007D504">
      <w:pPr>
        <w:rPr>
          <w:rFonts w:cs="Arial"/>
          <w:b/>
          <w:bCs/>
          <w:szCs w:val="24"/>
          <w:lang w:val="en-GB"/>
        </w:rPr>
      </w:pPr>
      <w:r>
        <w:rPr>
          <w:rFonts w:cs="Arial"/>
          <w:b/>
          <w:bCs/>
          <w:szCs w:val="24"/>
          <w:lang w:val="en-GB"/>
        </w:rPr>
        <w:t xml:space="preserve">Enriching social inclusion: breadth </w:t>
      </w:r>
      <w:r w:rsidR="00B81063">
        <w:rPr>
          <w:rFonts w:cs="Arial"/>
          <w:b/>
          <w:bCs/>
          <w:szCs w:val="24"/>
          <w:lang w:val="en-GB"/>
        </w:rPr>
        <w:t>as an expansion of sites for participation.</w:t>
      </w:r>
    </w:p>
    <w:p w:rsidRPr="008A0880" w:rsidR="00E549AE" w:rsidP="00696F45" w:rsidRDefault="00B81063" w14:paraId="195DB96F" w14:textId="6DAB628B">
      <w:pPr>
        <w:rPr>
          <w:rFonts w:cs="Arial"/>
          <w:lang w:val="en-GB"/>
        </w:rPr>
      </w:pPr>
      <w:r w:rsidRPr="4FBAD7E0">
        <w:rPr>
          <w:rFonts w:cs="Arial"/>
          <w:lang w:val="en-GB"/>
        </w:rPr>
        <w:t xml:space="preserve">In this paper, social inclusion is considered to have broadened when individuals </w:t>
      </w:r>
      <w:r w:rsidRPr="4FBAD7E0" w:rsidR="007F5CF2">
        <w:rPr>
          <w:rFonts w:cs="Arial"/>
          <w:lang w:val="en-GB"/>
        </w:rPr>
        <w:t>can</w:t>
      </w:r>
      <w:r w:rsidRPr="4FBAD7E0">
        <w:rPr>
          <w:rFonts w:cs="Arial"/>
          <w:lang w:val="en-GB"/>
        </w:rPr>
        <w:t xml:space="preserve"> participate</w:t>
      </w:r>
      <w:r w:rsidRPr="4FBAD7E0" w:rsidR="0056566E">
        <w:rPr>
          <w:rFonts w:cs="Arial"/>
          <w:lang w:val="en-GB"/>
        </w:rPr>
        <w:t xml:space="preserve"> in </w:t>
      </w:r>
      <w:r w:rsidRPr="4FBAD7E0" w:rsidR="00904E1C">
        <w:rPr>
          <w:rFonts w:cs="Arial"/>
          <w:lang w:val="en-GB"/>
        </w:rPr>
        <w:t xml:space="preserve">an expanding range of </w:t>
      </w:r>
      <w:r w:rsidRPr="4FBAD7E0" w:rsidR="00CE6064">
        <w:rPr>
          <w:rFonts w:cs="Arial"/>
          <w:lang w:val="en-GB"/>
        </w:rPr>
        <w:t xml:space="preserve">social </w:t>
      </w:r>
      <w:r w:rsidRPr="4FBAD7E0" w:rsidR="00904E1C">
        <w:rPr>
          <w:rFonts w:cs="Arial"/>
          <w:lang w:val="en-GB"/>
        </w:rPr>
        <w:t xml:space="preserve">sites. </w:t>
      </w:r>
      <w:r w:rsidRPr="4FBAD7E0" w:rsidR="007F5CF2">
        <w:rPr>
          <w:rFonts w:cs="Arial"/>
          <w:lang w:val="en-GB"/>
        </w:rPr>
        <w:t>A</w:t>
      </w:r>
      <w:r w:rsidRPr="4FBAD7E0" w:rsidR="002B155D">
        <w:rPr>
          <w:rFonts w:cs="Arial"/>
          <w:lang w:val="en-GB"/>
        </w:rPr>
        <w:t>n</w:t>
      </w:r>
      <w:r w:rsidRPr="4FBAD7E0" w:rsidR="00850290">
        <w:rPr>
          <w:rFonts w:cs="Arial"/>
          <w:lang w:val="en-GB"/>
        </w:rPr>
        <w:t xml:space="preserve"> </w:t>
      </w:r>
      <w:r w:rsidRPr="4FBAD7E0" w:rsidR="002B155D">
        <w:rPr>
          <w:rFonts w:cs="Arial"/>
          <w:lang w:val="en-GB"/>
        </w:rPr>
        <w:t>ecosystemic model</w:t>
      </w:r>
      <w:r w:rsidRPr="4FBAD7E0" w:rsidR="007F5CF2">
        <w:rPr>
          <w:rFonts w:cs="Arial"/>
          <w:lang w:val="en-GB"/>
        </w:rPr>
        <w:t xml:space="preserve"> is used</w:t>
      </w:r>
      <w:r w:rsidRPr="4FBAD7E0" w:rsidR="002B155D">
        <w:rPr>
          <w:rFonts w:cs="Arial"/>
          <w:lang w:val="en-GB"/>
        </w:rPr>
        <w:t xml:space="preserve"> to </w:t>
      </w:r>
      <w:r w:rsidRPr="4FBAD7E0" w:rsidR="65B9DD09">
        <w:rPr>
          <w:rFonts w:cs="Arial"/>
          <w:lang w:val="en-GB"/>
        </w:rPr>
        <w:t>conceptualise</w:t>
      </w:r>
      <w:r w:rsidRPr="4FBAD7E0" w:rsidR="002B155D">
        <w:rPr>
          <w:rFonts w:cs="Arial"/>
          <w:lang w:val="en-GB"/>
        </w:rPr>
        <w:t xml:space="preserve"> breadth because it</w:t>
      </w:r>
      <w:r w:rsidRPr="4FBAD7E0" w:rsidR="776B55C1">
        <w:rPr>
          <w:rFonts w:cs="Arial"/>
          <w:lang w:val="en-GB"/>
        </w:rPr>
        <w:t xml:space="preserve"> </w:t>
      </w:r>
      <w:r w:rsidRPr="4FBAD7E0" w:rsidR="7371B9D3">
        <w:rPr>
          <w:rFonts w:cs="Arial"/>
          <w:lang w:val="en-GB"/>
        </w:rPr>
        <w:t>can illustrate</w:t>
      </w:r>
      <w:r w:rsidRPr="4FBAD7E0" w:rsidR="00850290">
        <w:rPr>
          <w:rFonts w:cs="Arial"/>
          <w:lang w:val="en-GB"/>
        </w:rPr>
        <w:t xml:space="preserve"> how an individual’s experience and development is influenced by the interaction of an </w:t>
      </w:r>
      <w:r w:rsidRPr="4FBAD7E0" w:rsidR="00850290">
        <w:rPr>
          <w:rFonts w:cs="Arial"/>
          <w:i/>
          <w:iCs/>
          <w:lang w:val="en-GB"/>
        </w:rPr>
        <w:t>expanding</w:t>
      </w:r>
      <w:r w:rsidRPr="4FBAD7E0" w:rsidR="00850290">
        <w:rPr>
          <w:rFonts w:cs="Arial"/>
          <w:lang w:val="en-GB"/>
        </w:rPr>
        <w:t xml:space="preserve"> range of sites</w:t>
      </w:r>
      <w:r w:rsidRPr="4FBAD7E0" w:rsidR="6E59A746">
        <w:rPr>
          <w:rFonts w:cs="Arial"/>
          <w:lang w:val="en-GB"/>
        </w:rPr>
        <w:t xml:space="preserve"> for participation</w:t>
      </w:r>
      <w:r w:rsidRPr="4FBAD7E0" w:rsidR="00850290">
        <w:rPr>
          <w:rFonts w:cs="Arial"/>
          <w:lang w:val="en-GB"/>
        </w:rPr>
        <w:t xml:space="preserve"> </w:t>
      </w:r>
      <w:r w:rsidRPr="4FBAD7E0" w:rsidR="1687B6E9">
        <w:rPr>
          <w:rFonts w:cs="Arial"/>
          <w:lang w:val="en-GB"/>
        </w:rPr>
        <w:t>(Bronfenbrenner, 1992)</w:t>
      </w:r>
      <w:r w:rsidRPr="4FBAD7E0" w:rsidR="160E3E21">
        <w:rPr>
          <w:rFonts w:cs="Arial"/>
          <w:lang w:val="en-GB"/>
        </w:rPr>
        <w:t xml:space="preserve">. </w:t>
      </w:r>
      <w:r w:rsidRPr="4FBAD7E0" w:rsidR="0625CBB1">
        <w:rPr>
          <w:rFonts w:cs="Arial"/>
          <w:lang w:val="en-GB"/>
        </w:rPr>
        <w:t xml:space="preserve">At the centre of this model sits </w:t>
      </w:r>
      <w:r w:rsidRPr="4FBAD7E0" w:rsidR="1D7B2A13">
        <w:rPr>
          <w:rFonts w:cs="Arial"/>
          <w:lang w:val="en-GB"/>
        </w:rPr>
        <w:t>those sites that are more private, including the intrapersonal space that lies within the mind and body of the individual, and the</w:t>
      </w:r>
      <w:r w:rsidRPr="4FBAD7E0" w:rsidR="41631F39">
        <w:rPr>
          <w:rFonts w:cs="Arial"/>
          <w:lang w:val="en-GB"/>
        </w:rPr>
        <w:t xml:space="preserve"> space</w:t>
      </w:r>
      <w:r w:rsidRPr="4FBAD7E0" w:rsidR="7CCD9CAB">
        <w:rPr>
          <w:rFonts w:cs="Arial"/>
          <w:lang w:val="en-GB"/>
        </w:rPr>
        <w:t>s in which the individual participates in the social space of family and close friends.</w:t>
      </w:r>
      <w:r w:rsidRPr="4FBAD7E0" w:rsidR="41631F39">
        <w:rPr>
          <w:rFonts w:cs="Arial"/>
          <w:lang w:val="en-GB"/>
        </w:rPr>
        <w:t xml:space="preserve"> </w:t>
      </w:r>
      <w:r w:rsidRPr="4FBAD7E0" w:rsidR="2A4856DB">
        <w:rPr>
          <w:rFonts w:cs="Arial"/>
          <w:lang w:val="en-GB"/>
        </w:rPr>
        <w:t xml:space="preserve">This expands into more public spaces for </w:t>
      </w:r>
      <w:r w:rsidRPr="4FBAD7E0" w:rsidR="35901D9B">
        <w:rPr>
          <w:rFonts w:cs="Arial"/>
          <w:lang w:val="en-GB"/>
        </w:rPr>
        <w:t>participation</w:t>
      </w:r>
      <w:r w:rsidRPr="4FBAD7E0" w:rsidR="2A4856DB">
        <w:rPr>
          <w:rFonts w:cs="Arial"/>
          <w:lang w:val="en-GB"/>
        </w:rPr>
        <w:t xml:space="preserve">, such as the world of work. </w:t>
      </w:r>
      <w:r w:rsidRPr="4FBAD7E0" w:rsidR="00850290">
        <w:rPr>
          <w:rFonts w:cs="Arial"/>
          <w:lang w:val="en-GB"/>
        </w:rPr>
        <w:t xml:space="preserve">Within an ecosystemic model, these </w:t>
      </w:r>
      <w:r w:rsidRPr="4FBAD7E0" w:rsidR="099AC974">
        <w:rPr>
          <w:rFonts w:cs="Arial"/>
          <w:lang w:val="en-GB"/>
        </w:rPr>
        <w:t>spaces</w:t>
      </w:r>
      <w:r w:rsidRPr="4FBAD7E0" w:rsidR="00850290">
        <w:rPr>
          <w:rFonts w:cs="Arial"/>
          <w:lang w:val="en-GB"/>
        </w:rPr>
        <w:t xml:space="preserve"> would be defined as systems - </w:t>
      </w:r>
      <w:r w:rsidRPr="4FBAD7E0" w:rsidR="3B05AC1E">
        <w:rPr>
          <w:rFonts w:cs="Arial"/>
          <w:lang w:val="en-GB"/>
        </w:rPr>
        <w:t xml:space="preserve">the microsystem of </w:t>
      </w:r>
      <w:r w:rsidRPr="4FBAD7E0" w:rsidR="00850290">
        <w:rPr>
          <w:rFonts w:cs="Arial"/>
          <w:lang w:val="en-GB"/>
        </w:rPr>
        <w:t xml:space="preserve">body, </w:t>
      </w:r>
      <w:r w:rsidRPr="4FBAD7E0" w:rsidR="00CB3A3A">
        <w:rPr>
          <w:rFonts w:cs="Arial"/>
          <w:lang w:val="en-GB"/>
        </w:rPr>
        <w:t xml:space="preserve">self-concept, </w:t>
      </w:r>
      <w:r w:rsidRPr="4FBAD7E0" w:rsidR="3B05AC1E">
        <w:rPr>
          <w:rFonts w:cs="Arial"/>
          <w:lang w:val="en-GB"/>
        </w:rPr>
        <w:t>family, peers, caregiver</w:t>
      </w:r>
      <w:r w:rsidRPr="4FBAD7E0" w:rsidR="000D768A">
        <w:rPr>
          <w:rFonts w:cs="Arial"/>
          <w:lang w:val="en-GB"/>
        </w:rPr>
        <w:t>s</w:t>
      </w:r>
      <w:r w:rsidRPr="4FBAD7E0" w:rsidR="00850290">
        <w:rPr>
          <w:rFonts w:cs="Arial"/>
          <w:lang w:val="en-GB"/>
        </w:rPr>
        <w:t xml:space="preserve">, the mesosystem of school, </w:t>
      </w:r>
      <w:r w:rsidRPr="4FBAD7E0" w:rsidR="007D0A95">
        <w:rPr>
          <w:rFonts w:cs="Arial"/>
          <w:lang w:val="en-GB"/>
        </w:rPr>
        <w:t>work,</w:t>
      </w:r>
      <w:r w:rsidRPr="4FBAD7E0" w:rsidR="00850290">
        <w:rPr>
          <w:rFonts w:cs="Arial"/>
          <w:lang w:val="en-GB"/>
        </w:rPr>
        <w:t xml:space="preserve"> and community, and the exosystem. The exosystem </w:t>
      </w:r>
      <w:r w:rsidRPr="4FBAD7E0" w:rsidR="00850290">
        <w:rPr>
          <w:rFonts w:cs="Arial"/>
          <w:lang w:val="en-GB"/>
        </w:rPr>
        <w:lastRenderedPageBreak/>
        <w:t>comprises the socio-political and cultural domains in which sites for participation, such as home and workplaces, are situated.</w:t>
      </w:r>
      <w:r w:rsidRPr="4FBAD7E0" w:rsidR="2BDFD43E">
        <w:rPr>
          <w:rFonts w:cs="Arial"/>
          <w:lang w:val="en-GB"/>
        </w:rPr>
        <w:t xml:space="preserve"> </w:t>
      </w:r>
      <w:r w:rsidRPr="4FBAD7E0" w:rsidR="00850290">
        <w:rPr>
          <w:rFonts w:cs="Arial"/>
          <w:lang w:val="en-GB"/>
        </w:rPr>
        <w:t xml:space="preserve">The ecosystemic model is useful since it illustrates how advances in social inclusion can be </w:t>
      </w:r>
      <w:r w:rsidRPr="4FBAD7E0" w:rsidR="004D533C">
        <w:rPr>
          <w:rFonts w:cs="Arial"/>
          <w:lang w:val="en-GB"/>
        </w:rPr>
        <w:t>underst</w:t>
      </w:r>
      <w:r w:rsidR="004D533C">
        <w:rPr>
          <w:rFonts w:cs="Arial"/>
          <w:lang w:val="en-GB"/>
        </w:rPr>
        <w:t>ood</w:t>
      </w:r>
      <w:r w:rsidRPr="4FBAD7E0" w:rsidR="004D533C">
        <w:rPr>
          <w:rFonts w:cs="Arial"/>
          <w:lang w:val="en-GB"/>
        </w:rPr>
        <w:t xml:space="preserve"> </w:t>
      </w:r>
      <w:r w:rsidRPr="4FBAD7E0" w:rsidR="5C2E3FB1">
        <w:rPr>
          <w:rFonts w:cs="Arial"/>
          <w:lang w:val="en-GB"/>
        </w:rPr>
        <w:t>in terms of</w:t>
      </w:r>
      <w:r w:rsidRPr="4FBAD7E0" w:rsidR="00850290">
        <w:rPr>
          <w:rFonts w:cs="Arial"/>
          <w:lang w:val="en-GB"/>
        </w:rPr>
        <w:t xml:space="preserve"> participation </w:t>
      </w:r>
      <w:r w:rsidRPr="4FBAD7E0" w:rsidR="67DAAD55">
        <w:rPr>
          <w:rFonts w:cs="Arial"/>
          <w:lang w:val="en-GB"/>
        </w:rPr>
        <w:t>across</w:t>
      </w:r>
      <w:r w:rsidRPr="4FBAD7E0" w:rsidR="00850290">
        <w:rPr>
          <w:rFonts w:cs="Arial"/>
          <w:lang w:val="en-GB"/>
        </w:rPr>
        <w:t xml:space="preserve"> an expanding range of systems</w:t>
      </w:r>
      <w:r w:rsidRPr="4FBAD7E0" w:rsidR="212B8ADA">
        <w:rPr>
          <w:rFonts w:cs="Arial"/>
          <w:lang w:val="en-GB"/>
        </w:rPr>
        <w:t xml:space="preserve"> from the private to the public</w:t>
      </w:r>
      <w:r w:rsidRPr="4FBAD7E0" w:rsidR="00850290">
        <w:rPr>
          <w:rFonts w:cs="Arial"/>
          <w:lang w:val="en-GB"/>
        </w:rPr>
        <w:t xml:space="preserve"> (Simplican et al., 2015). </w:t>
      </w:r>
    </w:p>
    <w:p w:rsidRPr="008A0880" w:rsidR="5AF5FC05" w:rsidP="2E04B694" w:rsidRDefault="76D0BE59" w14:paraId="355ED6FA" w14:textId="0CD00294">
      <w:pPr>
        <w:rPr>
          <w:rFonts w:cs="Arial"/>
          <w:lang w:val="en-GB"/>
        </w:rPr>
      </w:pPr>
      <w:r w:rsidRPr="6959895B" w:rsidR="76D0BE59">
        <w:rPr>
          <w:rFonts w:cs="Arial"/>
          <w:lang w:val="en-GB"/>
        </w:rPr>
        <w:t>The ecological systems</w:t>
      </w:r>
      <w:r w:rsidRPr="6959895B" w:rsidR="471AB85D">
        <w:rPr>
          <w:rFonts w:cs="Arial"/>
          <w:lang w:val="en-GB"/>
        </w:rPr>
        <w:t xml:space="preserve"> model</w:t>
      </w:r>
      <w:r w:rsidRPr="6959895B" w:rsidR="76D0BE59">
        <w:rPr>
          <w:rFonts w:cs="Arial"/>
          <w:lang w:val="en-GB"/>
        </w:rPr>
        <w:t xml:space="preserve"> </w:t>
      </w:r>
      <w:r w:rsidRPr="6959895B" w:rsidR="75A74351">
        <w:rPr>
          <w:rFonts w:cs="Arial"/>
          <w:lang w:val="en-GB"/>
        </w:rPr>
        <w:t xml:space="preserve">is </w:t>
      </w:r>
      <w:r w:rsidRPr="6959895B" w:rsidR="00850290">
        <w:rPr>
          <w:rFonts w:cs="Arial"/>
          <w:lang w:val="en-GB"/>
        </w:rPr>
        <w:t xml:space="preserve">also </w:t>
      </w:r>
      <w:r w:rsidRPr="6959895B" w:rsidR="75A74351">
        <w:rPr>
          <w:rFonts w:cs="Arial"/>
          <w:lang w:val="en-GB"/>
        </w:rPr>
        <w:t xml:space="preserve">useful because it </w:t>
      </w:r>
      <w:r w:rsidRPr="6959895B" w:rsidR="007D0A95">
        <w:rPr>
          <w:rFonts w:cs="Arial"/>
          <w:lang w:val="en-GB"/>
        </w:rPr>
        <w:t>can illustrate</w:t>
      </w:r>
      <w:r w:rsidRPr="6959895B" w:rsidR="76D0BE59">
        <w:rPr>
          <w:rFonts w:cs="Arial"/>
          <w:lang w:val="en-GB"/>
        </w:rPr>
        <w:t xml:space="preserve"> how the enrichment o</w:t>
      </w:r>
      <w:r w:rsidRPr="6959895B" w:rsidR="3F4F433D">
        <w:rPr>
          <w:rFonts w:cs="Arial"/>
          <w:lang w:val="en-GB"/>
        </w:rPr>
        <w:t xml:space="preserve">f one </w:t>
      </w:r>
      <w:r w:rsidRPr="6959895B" w:rsidR="00850290">
        <w:rPr>
          <w:rFonts w:cs="Arial"/>
          <w:lang w:val="en-GB"/>
        </w:rPr>
        <w:t>system</w:t>
      </w:r>
      <w:r w:rsidRPr="6959895B" w:rsidR="3F4F433D">
        <w:rPr>
          <w:rFonts w:cs="Arial"/>
          <w:lang w:val="en-GB"/>
        </w:rPr>
        <w:t xml:space="preserve"> </w:t>
      </w:r>
      <w:r w:rsidRPr="6959895B" w:rsidR="7446B865">
        <w:rPr>
          <w:rFonts w:cs="Arial"/>
          <w:lang w:val="en-GB"/>
        </w:rPr>
        <w:t>is implicated</w:t>
      </w:r>
      <w:r w:rsidRPr="6959895B" w:rsidR="303AEF0F">
        <w:rPr>
          <w:rFonts w:cs="Arial"/>
          <w:lang w:val="en-GB"/>
        </w:rPr>
        <w:t xml:space="preserve"> to the enrichment of </w:t>
      </w:r>
      <w:r w:rsidRPr="6959895B" w:rsidR="00850290">
        <w:rPr>
          <w:rFonts w:cs="Arial"/>
          <w:lang w:val="en-GB"/>
        </w:rPr>
        <w:t>other systems</w:t>
      </w:r>
      <w:r w:rsidRPr="6959895B" w:rsidR="1D9CF53B">
        <w:rPr>
          <w:rFonts w:cs="Arial"/>
          <w:lang w:val="en-GB"/>
        </w:rPr>
        <w:t xml:space="preserve"> - that is, how it is also ecological in nature</w:t>
      </w:r>
      <w:r w:rsidRPr="6959895B" w:rsidR="1299B0C3">
        <w:rPr>
          <w:rFonts w:cs="Arial"/>
          <w:lang w:val="en-GB"/>
        </w:rPr>
        <w:t xml:space="preserve">. </w:t>
      </w:r>
      <w:r w:rsidRPr="6959895B" w:rsidR="303AEF0F">
        <w:rPr>
          <w:rFonts w:cs="Arial"/>
          <w:lang w:val="en-GB"/>
        </w:rPr>
        <w:t xml:space="preserve">For example, </w:t>
      </w:r>
      <w:r w:rsidRPr="6959895B" w:rsidR="471AB85D">
        <w:rPr>
          <w:rFonts w:cs="Arial"/>
          <w:lang w:val="en-GB"/>
        </w:rPr>
        <w:t>t</w:t>
      </w:r>
      <w:r w:rsidRPr="6959895B" w:rsidR="355CF6B6">
        <w:rPr>
          <w:rFonts w:cs="Arial"/>
          <w:lang w:val="en-GB"/>
        </w:rPr>
        <w:t>he</w:t>
      </w:r>
      <w:r w:rsidRPr="6959895B" w:rsidR="2D0BD3FE">
        <w:rPr>
          <w:rFonts w:cs="Arial"/>
          <w:lang w:val="en-GB"/>
        </w:rPr>
        <w:t xml:space="preserve"> </w:t>
      </w:r>
      <w:r w:rsidRPr="6959895B" w:rsidR="407A15CC">
        <w:rPr>
          <w:rFonts w:cs="Arial"/>
          <w:lang w:val="en-GB"/>
        </w:rPr>
        <w:t>individual’s presence</w:t>
      </w:r>
      <w:r w:rsidRPr="6959895B" w:rsidR="6ED0A6C7">
        <w:rPr>
          <w:rFonts w:cs="Arial"/>
          <w:lang w:val="en-GB"/>
        </w:rPr>
        <w:t xml:space="preserve"> and </w:t>
      </w:r>
      <w:r w:rsidRPr="6959895B" w:rsidR="00850290">
        <w:rPr>
          <w:rFonts w:cs="Arial"/>
          <w:lang w:val="en-GB"/>
        </w:rPr>
        <w:t xml:space="preserve">display of </w:t>
      </w:r>
      <w:r w:rsidRPr="6959895B" w:rsidR="61DE4511">
        <w:rPr>
          <w:rFonts w:cs="Arial"/>
          <w:lang w:val="en-GB"/>
        </w:rPr>
        <w:t>competence</w:t>
      </w:r>
      <w:r w:rsidRPr="6959895B" w:rsidR="407A15CC">
        <w:rPr>
          <w:rFonts w:cs="Arial"/>
          <w:lang w:val="en-GB"/>
        </w:rPr>
        <w:t xml:space="preserve"> in the workplace </w:t>
      </w:r>
      <w:r w:rsidRPr="6959895B" w:rsidR="6B553D82">
        <w:rPr>
          <w:rFonts w:cs="Arial"/>
          <w:lang w:val="en-GB"/>
        </w:rPr>
        <w:t xml:space="preserve">may </w:t>
      </w:r>
      <w:r w:rsidRPr="6959895B" w:rsidR="407A15CC">
        <w:rPr>
          <w:rFonts w:cs="Arial"/>
          <w:lang w:val="en-GB"/>
        </w:rPr>
        <w:t>inspire changes to workplac</w:t>
      </w:r>
      <w:r w:rsidRPr="6959895B" w:rsidR="00850290">
        <w:rPr>
          <w:rFonts w:cs="Arial"/>
          <w:lang w:val="en-GB"/>
        </w:rPr>
        <w:t>e</w:t>
      </w:r>
      <w:r w:rsidRPr="6959895B" w:rsidR="43CA24A5">
        <w:rPr>
          <w:rFonts w:cs="Arial"/>
          <w:lang w:val="en-GB"/>
        </w:rPr>
        <w:t xml:space="preserve"> attitudes</w:t>
      </w:r>
      <w:r w:rsidRPr="6959895B" w:rsidR="00850290">
        <w:rPr>
          <w:rFonts w:cs="Arial"/>
          <w:lang w:val="en-GB"/>
        </w:rPr>
        <w:t xml:space="preserve"> and culture</w:t>
      </w:r>
      <w:r w:rsidRPr="6959895B" w:rsidR="43CA24A5">
        <w:rPr>
          <w:rFonts w:cs="Arial"/>
          <w:lang w:val="en-GB"/>
        </w:rPr>
        <w:t xml:space="preserve"> which</w:t>
      </w:r>
      <w:r w:rsidRPr="6959895B" w:rsidR="683DA4E2">
        <w:rPr>
          <w:rFonts w:cs="Arial"/>
          <w:lang w:val="en-GB"/>
        </w:rPr>
        <w:t xml:space="preserve"> improve accessibility and in turn, </w:t>
      </w:r>
      <w:r w:rsidRPr="6959895B" w:rsidR="110A4324">
        <w:rPr>
          <w:rFonts w:cs="Arial"/>
          <w:lang w:val="en-GB"/>
        </w:rPr>
        <w:t xml:space="preserve">enable </w:t>
      </w:r>
      <w:r w:rsidRPr="6959895B" w:rsidR="63933AC4">
        <w:rPr>
          <w:rFonts w:cs="Arial"/>
          <w:lang w:val="en-GB"/>
        </w:rPr>
        <w:t>greater participation</w:t>
      </w:r>
      <w:r w:rsidRPr="6959895B" w:rsidR="00850290">
        <w:rPr>
          <w:rFonts w:cs="Arial"/>
          <w:lang w:val="en-GB"/>
        </w:rPr>
        <w:t xml:space="preserve"> in the mesosystem. Greater levels of participation are likely to impact positively on </w:t>
      </w:r>
      <w:r w:rsidRPr="6959895B" w:rsidR="63933AC4">
        <w:rPr>
          <w:rFonts w:cs="Arial"/>
          <w:lang w:val="en-GB"/>
        </w:rPr>
        <w:t>self-</w:t>
      </w:r>
      <w:r w:rsidRPr="6959895B" w:rsidR="63E5C3E4">
        <w:rPr>
          <w:rFonts w:cs="Arial"/>
          <w:lang w:val="en-GB"/>
        </w:rPr>
        <w:t>image</w:t>
      </w:r>
      <w:r w:rsidRPr="6959895B" w:rsidR="63933AC4">
        <w:rPr>
          <w:rFonts w:cs="Arial"/>
          <w:lang w:val="en-GB"/>
        </w:rPr>
        <w:t xml:space="preserve"> and self-efficacy</w:t>
      </w:r>
      <w:r w:rsidRPr="6959895B" w:rsidR="00850290">
        <w:rPr>
          <w:rFonts w:cs="Arial"/>
          <w:lang w:val="en-GB"/>
        </w:rPr>
        <w:t xml:space="preserve"> in the microsystem, such that an individual has increasing capacities for participation, across broadening systems</w:t>
      </w:r>
      <w:r w:rsidRPr="6959895B" w:rsidR="63933AC4">
        <w:rPr>
          <w:rFonts w:cs="Arial"/>
          <w:lang w:val="en-GB"/>
        </w:rPr>
        <w:t>.</w:t>
      </w:r>
      <w:r w:rsidRPr="6959895B" w:rsidR="683DA4E2">
        <w:rPr>
          <w:rFonts w:cs="Arial"/>
          <w:lang w:val="en-GB"/>
        </w:rPr>
        <w:t xml:space="preserve"> </w:t>
      </w:r>
      <w:r w:rsidRPr="6959895B" w:rsidR="6D9E9E60">
        <w:rPr>
          <w:rFonts w:cs="Arial"/>
          <w:lang w:val="en-GB"/>
        </w:rPr>
        <w:t xml:space="preserve">This is important </w:t>
      </w:r>
      <w:r w:rsidRPr="6959895B" w:rsidR="27D7E877">
        <w:rPr>
          <w:rFonts w:cs="Arial"/>
          <w:lang w:val="en-GB"/>
        </w:rPr>
        <w:t xml:space="preserve">for people with learning disabilities where the challenge is that </w:t>
      </w:r>
      <w:r w:rsidRPr="6959895B" w:rsidR="2792213E">
        <w:rPr>
          <w:rFonts w:cs="Arial"/>
          <w:lang w:val="en-GB"/>
        </w:rPr>
        <w:t>‘</w:t>
      </w:r>
      <w:r w:rsidRPr="6959895B" w:rsidR="27D7E877">
        <w:rPr>
          <w:rFonts w:cs="Arial"/>
          <w:lang w:val="en-GB"/>
        </w:rPr>
        <w:t>each of the domains is so impoverished that the dynamic cycle never occurs</w:t>
      </w:r>
      <w:r w:rsidRPr="6959895B" w:rsidR="1F42955C">
        <w:rPr>
          <w:rFonts w:cs="Arial"/>
          <w:lang w:val="en-GB"/>
        </w:rPr>
        <w:t>’</w:t>
      </w:r>
      <w:r w:rsidRPr="6959895B" w:rsidR="27D7E877">
        <w:rPr>
          <w:rFonts w:cs="Arial"/>
          <w:lang w:val="en-GB"/>
        </w:rPr>
        <w:t xml:space="preserve"> (Simpli</w:t>
      </w:r>
      <w:r w:rsidRPr="6959895B" w:rsidR="10545159">
        <w:rPr>
          <w:rFonts w:cs="Arial"/>
          <w:lang w:val="en-GB"/>
        </w:rPr>
        <w:t>can</w:t>
      </w:r>
      <w:r w:rsidRPr="6959895B" w:rsidR="27D7E877">
        <w:rPr>
          <w:rFonts w:cs="Arial"/>
          <w:lang w:val="en-GB"/>
        </w:rPr>
        <w:t xml:space="preserve"> et al., 2016, p</w:t>
      </w:r>
      <w:r w:rsidRPr="6959895B" w:rsidR="5973E3CA">
        <w:rPr>
          <w:rFonts w:cs="Arial"/>
          <w:lang w:val="en-GB"/>
        </w:rPr>
        <w:t>29)</w:t>
      </w:r>
      <w:r w:rsidRPr="6959895B" w:rsidR="5679BF19">
        <w:rPr>
          <w:rFonts w:cs="Arial"/>
          <w:lang w:val="en-GB"/>
        </w:rPr>
        <w:t xml:space="preserve">. </w:t>
      </w:r>
      <w:r w:rsidRPr="6959895B" w:rsidR="00850290">
        <w:rPr>
          <w:rFonts w:cs="Arial"/>
          <w:lang w:val="en-GB"/>
        </w:rPr>
        <w:t xml:space="preserve">It is also important in a study that is seeking to understand how an SI may be implicated in </w:t>
      </w:r>
      <w:r w:rsidRPr="6959895B" w:rsidR="1EA334D3">
        <w:rPr>
          <w:rFonts w:cs="Arial"/>
          <w:lang w:val="en-GB"/>
        </w:rPr>
        <w:t xml:space="preserve">the </w:t>
      </w:r>
      <w:r w:rsidRPr="6959895B" w:rsidR="00850290">
        <w:rPr>
          <w:rFonts w:cs="Arial"/>
          <w:lang w:val="en-GB"/>
        </w:rPr>
        <w:t>social inclusion for interns</w:t>
      </w:r>
      <w:r w:rsidRPr="6959895B" w:rsidR="450546E6">
        <w:rPr>
          <w:rFonts w:cs="Arial"/>
          <w:lang w:val="en-GB"/>
        </w:rPr>
        <w:t xml:space="preserve"> and graduates</w:t>
      </w:r>
      <w:r w:rsidRPr="6959895B" w:rsidR="00850290">
        <w:rPr>
          <w:rFonts w:cs="Arial"/>
          <w:lang w:val="en-GB"/>
        </w:rPr>
        <w:t xml:space="preserve">. </w:t>
      </w:r>
      <w:r w:rsidRPr="6959895B" w:rsidR="0C9B6BC2">
        <w:rPr>
          <w:rFonts w:cs="Arial"/>
          <w:lang w:val="en-GB"/>
        </w:rPr>
        <w:t>The paper</w:t>
      </w:r>
      <w:r w:rsidRPr="6959895B" w:rsidR="0C9B6BC2">
        <w:rPr>
          <w:rFonts w:cs="Arial"/>
          <w:lang w:val="en-GB"/>
        </w:rPr>
        <w:t xml:space="preserve"> now</w:t>
      </w:r>
      <w:r w:rsidRPr="6959895B" w:rsidR="6B553D82">
        <w:rPr>
          <w:rFonts w:cs="Arial"/>
          <w:lang w:val="en-GB"/>
        </w:rPr>
        <w:t xml:space="preserve"> explain</w:t>
      </w:r>
      <w:r w:rsidRPr="6959895B" w:rsidR="33CAE9A2">
        <w:rPr>
          <w:rFonts w:cs="Arial"/>
          <w:lang w:val="en-GB"/>
        </w:rPr>
        <w:t>s</w:t>
      </w:r>
      <w:r w:rsidRPr="6959895B" w:rsidR="5679BF19">
        <w:rPr>
          <w:rFonts w:cs="Arial"/>
          <w:lang w:val="en-GB"/>
        </w:rPr>
        <w:t xml:space="preserve"> how </w:t>
      </w:r>
      <w:r w:rsidRPr="6959895B" w:rsidR="4BC26563">
        <w:rPr>
          <w:rFonts w:cs="Arial"/>
          <w:i w:val="1"/>
          <w:iCs w:val="1"/>
          <w:lang w:val="en-GB"/>
        </w:rPr>
        <w:t>depth</w:t>
      </w:r>
      <w:r w:rsidRPr="6959895B" w:rsidR="4BC26563">
        <w:rPr>
          <w:rFonts w:cs="Arial"/>
          <w:lang w:val="en-GB"/>
        </w:rPr>
        <w:t xml:space="preserve"> of social inclusion is conceptualised</w:t>
      </w:r>
      <w:r w:rsidRPr="6959895B" w:rsidR="7BBBE871">
        <w:rPr>
          <w:rFonts w:cs="Arial"/>
          <w:lang w:val="en-GB"/>
        </w:rPr>
        <w:t xml:space="preserve"> within</w:t>
      </w:r>
      <w:r w:rsidRPr="6959895B" w:rsidR="42452CAB">
        <w:rPr>
          <w:rFonts w:cs="Arial"/>
          <w:lang w:val="en-GB"/>
        </w:rPr>
        <w:t xml:space="preserve"> </w:t>
      </w:r>
      <w:r w:rsidRPr="6959895B" w:rsidR="00850290">
        <w:rPr>
          <w:rFonts w:cs="Arial"/>
          <w:lang w:val="en-GB"/>
        </w:rPr>
        <w:t>our framework.</w:t>
      </w:r>
    </w:p>
    <w:p w:rsidRPr="00945710" w:rsidR="0B3DAB1A" w:rsidP="00696F45" w:rsidRDefault="00D0669B" w14:paraId="7139D2CE" w14:textId="1B66BEFD">
      <w:pPr>
        <w:pStyle w:val="Heading4"/>
        <w:rPr>
          <w:rFonts w:ascii="Arial" w:hAnsi="Arial" w:cs="Arial"/>
          <w:szCs w:val="24"/>
          <w:lang w:val="en-GB"/>
        </w:rPr>
      </w:pPr>
      <w:r>
        <w:rPr>
          <w:rFonts w:ascii="Arial" w:hAnsi="Arial" w:cs="Arial"/>
          <w:szCs w:val="24"/>
          <w:lang w:val="en-GB"/>
        </w:rPr>
        <w:t>Enriching social inclusion</w:t>
      </w:r>
      <w:r w:rsidRPr="00945710" w:rsidR="733DE710">
        <w:rPr>
          <w:rFonts w:ascii="Arial" w:hAnsi="Arial" w:cs="Arial"/>
          <w:szCs w:val="24"/>
          <w:lang w:val="en-GB"/>
        </w:rPr>
        <w:t xml:space="preserve">: </w:t>
      </w:r>
      <w:r>
        <w:rPr>
          <w:rFonts w:ascii="Arial" w:hAnsi="Arial" w:cs="Arial"/>
          <w:szCs w:val="24"/>
          <w:lang w:val="en-GB"/>
        </w:rPr>
        <w:t>depth as</w:t>
      </w:r>
      <w:r w:rsidRPr="00945710" w:rsidR="547000A6">
        <w:rPr>
          <w:rFonts w:ascii="Arial" w:hAnsi="Arial" w:cs="Arial"/>
          <w:szCs w:val="24"/>
          <w:lang w:val="en-GB"/>
        </w:rPr>
        <w:t xml:space="preserve"> reciprocity in relationships</w:t>
      </w:r>
    </w:p>
    <w:p w:rsidRPr="00696F45" w:rsidR="000D768A" w:rsidP="4FBAD7E0" w:rsidRDefault="13710E38" w14:paraId="0DE669FA" w14:textId="682C6C26">
      <w:pPr>
        <w:rPr>
          <w:rFonts w:eastAsia="Arial" w:cs="Arial"/>
          <w:lang w:val="en-GB"/>
        </w:rPr>
      </w:pPr>
      <w:r w:rsidRPr="00153A55">
        <w:rPr>
          <w:rFonts w:eastAsia="Arial" w:cs="Arial"/>
          <w:lang w:val="en-GB"/>
        </w:rPr>
        <w:t xml:space="preserve">The </w:t>
      </w:r>
      <w:r w:rsidRPr="00153A55" w:rsidR="00130C65">
        <w:rPr>
          <w:rFonts w:eastAsia="Arial" w:cs="Arial"/>
          <w:lang w:val="en-GB"/>
        </w:rPr>
        <w:t xml:space="preserve">conceptual framework </w:t>
      </w:r>
      <w:r w:rsidRPr="00153A55" w:rsidR="00335A53">
        <w:rPr>
          <w:rFonts w:eastAsia="Arial" w:cs="Arial"/>
          <w:lang w:val="en-GB"/>
        </w:rPr>
        <w:t xml:space="preserve">recognises reciprocity as an indicator of depth in social inclusion. </w:t>
      </w:r>
      <w:r w:rsidRPr="4FBAD7E0" w:rsidR="0B3DAB1A">
        <w:rPr>
          <w:rFonts w:eastAsia="Arial" w:cs="Arial"/>
          <w:lang w:val="en-GB"/>
        </w:rPr>
        <w:t xml:space="preserve">Reciprocal social activity is </w:t>
      </w:r>
      <w:r w:rsidRPr="4FBAD7E0" w:rsidR="00614C0F">
        <w:rPr>
          <w:rFonts w:eastAsia="Arial" w:cs="Arial"/>
          <w:lang w:val="en-GB"/>
        </w:rPr>
        <w:t xml:space="preserve">understood </w:t>
      </w:r>
      <w:r w:rsidRPr="4FBAD7E0" w:rsidR="0B3DAB1A">
        <w:rPr>
          <w:rFonts w:eastAsia="Arial" w:cs="Arial"/>
          <w:lang w:val="en-GB"/>
        </w:rPr>
        <w:t xml:space="preserve">as the act of contributing to the wellbeing or productiveness of another human being, </w:t>
      </w:r>
      <w:r w:rsidRPr="4FBAD7E0" w:rsidR="00AF755D">
        <w:rPr>
          <w:rFonts w:eastAsia="Arial" w:cs="Arial"/>
          <w:lang w:val="en-GB"/>
        </w:rPr>
        <w:t>group,</w:t>
      </w:r>
      <w:r w:rsidRPr="4FBAD7E0" w:rsidR="0B3DAB1A">
        <w:rPr>
          <w:rFonts w:eastAsia="Arial" w:cs="Arial"/>
          <w:lang w:val="en-GB"/>
        </w:rPr>
        <w:t xml:space="preserve"> or organisation, whilst gaining similar benefits in return</w:t>
      </w:r>
      <w:r w:rsidR="00A13708">
        <w:rPr>
          <w:rFonts w:eastAsia="Arial" w:cs="Arial"/>
          <w:lang w:val="en-GB"/>
        </w:rPr>
        <w:t xml:space="preserve"> (e.g. Simplican et al, 2015)</w:t>
      </w:r>
      <w:r w:rsidRPr="4FBAD7E0" w:rsidR="0B3DAB1A">
        <w:rPr>
          <w:rFonts w:eastAsia="Arial" w:cs="Arial"/>
          <w:lang w:val="en-GB"/>
        </w:rPr>
        <w:t xml:space="preserve">. This is in the form of transactional dependence and contribution, a process that can be described more humanly as </w:t>
      </w:r>
      <w:r w:rsidRPr="4FBAD7E0" w:rsidR="0B3DAB1A">
        <w:rPr>
          <w:rFonts w:eastAsia="Arial" w:cs="Arial"/>
          <w:i/>
          <w:iCs/>
          <w:lang w:val="en-GB"/>
        </w:rPr>
        <w:t>mutual helpfulness</w:t>
      </w:r>
      <w:r w:rsidRPr="4FBAD7E0" w:rsidR="0B3DAB1A">
        <w:rPr>
          <w:rFonts w:eastAsia="Arial" w:cs="Arial"/>
          <w:lang w:val="en-GB"/>
        </w:rPr>
        <w:t xml:space="preserve">. The embodied nature of reciprocal social action is </w:t>
      </w:r>
      <w:r w:rsidRPr="4FBAD7E0" w:rsidR="0B3DAB1A">
        <w:rPr>
          <w:rFonts w:eastAsia="Arial" w:cs="Arial"/>
          <w:lang w:val="en-GB"/>
        </w:rPr>
        <w:lastRenderedPageBreak/>
        <w:t>also recognised. Here, being reciprocal means finding a connection with another which is relevant to your own understanding of yourself (Merleau-</w:t>
      </w:r>
      <w:r w:rsidRPr="4FBAD7E0" w:rsidR="6772BD31">
        <w:rPr>
          <w:rFonts w:eastAsia="Arial" w:cs="Arial"/>
          <w:lang w:val="en-GB"/>
        </w:rPr>
        <w:t>P</w:t>
      </w:r>
      <w:r w:rsidRPr="4FBAD7E0" w:rsidR="0B3DAB1A">
        <w:rPr>
          <w:rFonts w:eastAsia="Arial" w:cs="Arial"/>
          <w:lang w:val="en-GB"/>
        </w:rPr>
        <w:t>onty, 1945).</w:t>
      </w:r>
      <w:r w:rsidRPr="4FBAD7E0" w:rsidR="00F854BF">
        <w:rPr>
          <w:rFonts w:eastAsia="Arial" w:cs="Arial"/>
          <w:lang w:val="en-GB"/>
        </w:rPr>
        <w:t xml:space="preserve"> </w:t>
      </w:r>
      <w:r w:rsidRPr="4FBAD7E0" w:rsidR="72E61BD3">
        <w:rPr>
          <w:rFonts w:eastAsia="Arial" w:cs="Arial"/>
          <w:lang w:val="en-GB"/>
        </w:rPr>
        <w:t xml:space="preserve">Other indicators of depth are the </w:t>
      </w:r>
      <w:r w:rsidRPr="4FBAD7E0" w:rsidR="71FC72EC">
        <w:rPr>
          <w:rFonts w:eastAsia="Arial" w:cs="Arial"/>
          <w:lang w:val="en-GB"/>
        </w:rPr>
        <w:t>length,</w:t>
      </w:r>
      <w:r w:rsidRPr="4FBAD7E0" w:rsidR="66E971DB">
        <w:rPr>
          <w:rFonts w:eastAsia="Arial" w:cs="Arial"/>
          <w:lang w:val="en-GB"/>
        </w:rPr>
        <w:t xml:space="preserve"> geographical spread,</w:t>
      </w:r>
      <w:r w:rsidRPr="4FBAD7E0" w:rsidR="71FC72EC">
        <w:rPr>
          <w:rFonts w:eastAsia="Arial" w:cs="Arial"/>
          <w:lang w:val="en-GB"/>
        </w:rPr>
        <w:t xml:space="preserve"> intensity, </w:t>
      </w:r>
      <w:r w:rsidRPr="4FBAD7E0" w:rsidR="00AF755D">
        <w:rPr>
          <w:rFonts w:eastAsia="Arial" w:cs="Arial"/>
          <w:lang w:val="en-GB"/>
        </w:rPr>
        <w:t>formality,</w:t>
      </w:r>
      <w:r w:rsidRPr="4FBAD7E0" w:rsidR="71FC72EC">
        <w:rPr>
          <w:rFonts w:eastAsia="Arial" w:cs="Arial"/>
          <w:lang w:val="en-GB"/>
        </w:rPr>
        <w:t xml:space="preserve"> and complexity of social relationships</w:t>
      </w:r>
      <w:r w:rsidRPr="4FBAD7E0" w:rsidR="6D497550">
        <w:rPr>
          <w:rFonts w:eastAsia="Arial" w:cs="Arial"/>
          <w:lang w:val="en-GB"/>
        </w:rPr>
        <w:t xml:space="preserve"> (Simplican et al., 2015)</w:t>
      </w:r>
      <w:r w:rsidRPr="4FBAD7E0" w:rsidR="71FC72EC">
        <w:rPr>
          <w:rFonts w:eastAsia="Arial" w:cs="Arial"/>
          <w:lang w:val="en-GB"/>
        </w:rPr>
        <w:t xml:space="preserve">. For example, </w:t>
      </w:r>
      <w:r w:rsidRPr="4FBAD7E0" w:rsidR="17827A0F">
        <w:rPr>
          <w:rFonts w:eastAsia="Arial" w:cs="Arial"/>
          <w:lang w:val="en-GB"/>
        </w:rPr>
        <w:t>where young people may experience prolonged, professional relationships with work colleagues who come to depend on them for their skills,</w:t>
      </w:r>
      <w:r w:rsidRPr="4FBAD7E0" w:rsidR="00681A8A">
        <w:rPr>
          <w:rFonts w:eastAsia="Arial" w:cs="Arial"/>
          <w:lang w:val="en-GB"/>
        </w:rPr>
        <w:t xml:space="preserve"> the</w:t>
      </w:r>
      <w:r w:rsidRPr="4FBAD7E0" w:rsidR="648AE6D0">
        <w:rPr>
          <w:rFonts w:eastAsia="Arial" w:cs="Arial"/>
          <w:lang w:val="en-GB"/>
        </w:rPr>
        <w:t xml:space="preserve"> structure of the relationship </w:t>
      </w:r>
      <w:r w:rsidRPr="4FBAD7E0" w:rsidR="00681A8A">
        <w:rPr>
          <w:rFonts w:eastAsia="Arial" w:cs="Arial"/>
          <w:lang w:val="en-GB"/>
        </w:rPr>
        <w:t>can</w:t>
      </w:r>
      <w:r w:rsidRPr="4FBAD7E0" w:rsidR="648AE6D0">
        <w:rPr>
          <w:rFonts w:eastAsia="Arial" w:cs="Arial"/>
          <w:lang w:val="en-GB"/>
        </w:rPr>
        <w:t xml:space="preserve"> develop to include more formal</w:t>
      </w:r>
      <w:r w:rsidRPr="4FBAD7E0" w:rsidR="47DB2D7E">
        <w:rPr>
          <w:rFonts w:eastAsia="Arial" w:cs="Arial"/>
          <w:lang w:val="en-GB"/>
        </w:rPr>
        <w:t xml:space="preserve">, </w:t>
      </w:r>
      <w:r w:rsidRPr="4FBAD7E0" w:rsidR="00AF755D">
        <w:rPr>
          <w:rFonts w:eastAsia="Arial" w:cs="Arial"/>
          <w:lang w:val="en-GB"/>
        </w:rPr>
        <w:t>trusting,</w:t>
      </w:r>
      <w:r w:rsidRPr="4FBAD7E0" w:rsidR="648AE6D0">
        <w:rPr>
          <w:rFonts w:eastAsia="Arial" w:cs="Arial"/>
          <w:lang w:val="en-GB"/>
        </w:rPr>
        <w:t xml:space="preserve"> and reciprocal interactions.</w:t>
      </w:r>
      <w:r w:rsidRPr="4FBAD7E0" w:rsidR="007F5CF2">
        <w:rPr>
          <w:rFonts w:eastAsia="Arial" w:cs="Arial"/>
          <w:lang w:val="en-GB"/>
        </w:rPr>
        <w:t xml:space="preserve"> </w:t>
      </w:r>
      <w:r w:rsidRPr="4FBAD7E0" w:rsidR="180EBED9">
        <w:rPr>
          <w:rFonts w:eastAsia="Arial" w:cs="Arial"/>
          <w:lang w:val="en-GB"/>
        </w:rPr>
        <w:t xml:space="preserve">Where reciprocal relationships are in evidence in a system, such as a workplace, they may be evidence of deepening social inclusion since they </w:t>
      </w:r>
      <w:r w:rsidRPr="4FBAD7E0" w:rsidR="6E1F353A">
        <w:rPr>
          <w:rFonts w:eastAsia="Arial" w:cs="Arial"/>
          <w:lang w:val="en-GB"/>
        </w:rPr>
        <w:t>stand for</w:t>
      </w:r>
      <w:r w:rsidRPr="4FBAD7E0" w:rsidR="69633514">
        <w:rPr>
          <w:rFonts w:eastAsia="Arial" w:cs="Arial"/>
          <w:lang w:val="en-GB"/>
        </w:rPr>
        <w:t xml:space="preserve"> a deeper quality of relationship. Having considered depth and breadth as indicators of improved social inclusion, we now turn t</w:t>
      </w:r>
      <w:r w:rsidRPr="4FBAD7E0" w:rsidR="28081A46">
        <w:rPr>
          <w:rFonts w:eastAsia="Arial" w:cs="Arial"/>
          <w:lang w:val="en-GB"/>
        </w:rPr>
        <w:t>o how self-concept (as part of the microsystem), may be implicated in the development of capacities for inclusion across sites for participation.</w:t>
      </w:r>
    </w:p>
    <w:p w:rsidRPr="00AE5DA0" w:rsidR="000D768A" w:rsidP="000D768A" w:rsidRDefault="000D768A" w14:paraId="4B3E3031" w14:textId="77777777">
      <w:pPr>
        <w:pStyle w:val="Heading4"/>
        <w:rPr>
          <w:rFonts w:ascii="Arial" w:hAnsi="Arial" w:cs="Arial"/>
          <w:szCs w:val="24"/>
          <w:lang w:val="en-GB"/>
        </w:rPr>
      </w:pPr>
      <w:r w:rsidRPr="00AE5DA0">
        <w:rPr>
          <w:rFonts w:ascii="Arial" w:hAnsi="Arial" w:cs="Arial"/>
          <w:szCs w:val="24"/>
          <w:lang w:val="en-GB"/>
        </w:rPr>
        <w:t>Self-concept and social inclusion.</w:t>
      </w:r>
    </w:p>
    <w:p w:rsidR="00F21AEE" w:rsidP="4FBAD7E0" w:rsidRDefault="35F3A9DE" w14:paraId="48366D08" w14:textId="1837C9D9">
      <w:pPr>
        <w:rPr>
          <w:rFonts w:cs="Arial"/>
          <w:noProof/>
        </w:rPr>
      </w:pPr>
      <w:r w:rsidRPr="6959895B" w:rsidR="35F3A9DE">
        <w:rPr>
          <w:rFonts w:eastAsia="Arial" w:cs="Arial"/>
          <w:lang w:val="en-GB"/>
        </w:rPr>
        <w:t>Our theoretical framework positions self-concept as part of an</w:t>
      </w:r>
      <w:r w:rsidRPr="6959895B" w:rsidR="35F3A9DE">
        <w:rPr>
          <w:rFonts w:eastAsia="Arial" w:cs="Arial"/>
          <w:i w:val="0"/>
          <w:iCs w:val="0"/>
          <w:lang w:val="en-GB"/>
        </w:rPr>
        <w:t xml:space="preserve"> </w:t>
      </w:r>
      <w:r w:rsidRPr="6959895B" w:rsidR="35F3A9DE">
        <w:rPr>
          <w:rFonts w:eastAsia="Arial" w:cs="Arial"/>
          <w:i w:val="0"/>
          <w:iCs w:val="0"/>
          <w:lang w:val="en-GB"/>
        </w:rPr>
        <w:t xml:space="preserve">intrapersonal </w:t>
      </w:r>
      <w:r w:rsidRPr="6959895B" w:rsidR="35F3A9DE">
        <w:rPr>
          <w:rFonts w:eastAsia="Arial" w:cs="Arial"/>
          <w:lang w:val="en-GB"/>
        </w:rPr>
        <w:t xml:space="preserve">system within an ecological model of social inclusion. </w:t>
      </w:r>
      <w:r w:rsidRPr="6959895B" w:rsidR="7398E85E">
        <w:rPr>
          <w:rFonts w:eastAsia="Arial" w:cs="Arial"/>
          <w:lang w:val="en-GB"/>
        </w:rPr>
        <w:t>The</w:t>
      </w:r>
      <w:r w:rsidRPr="6959895B" w:rsidR="334FE106">
        <w:rPr>
          <w:rFonts w:eastAsia="Arial" w:cs="Arial"/>
          <w:lang w:val="en-GB"/>
        </w:rPr>
        <w:t xml:space="preserve"> framework posit</w:t>
      </w:r>
      <w:r w:rsidRPr="6959895B" w:rsidR="6CF29C5B">
        <w:rPr>
          <w:rFonts w:eastAsia="Arial" w:cs="Arial"/>
          <w:lang w:val="en-GB"/>
        </w:rPr>
        <w:t>s</w:t>
      </w:r>
      <w:r w:rsidRPr="6959895B" w:rsidR="334FE106">
        <w:rPr>
          <w:rFonts w:eastAsia="Arial" w:cs="Arial"/>
          <w:lang w:val="en-GB"/>
        </w:rPr>
        <w:t xml:space="preserve"> that s</w:t>
      </w:r>
      <w:r w:rsidRPr="6959895B" w:rsidR="00850290">
        <w:rPr>
          <w:rFonts w:eastAsia="Arial" w:cs="Arial"/>
          <w:color w:val="000000" w:themeColor="text1" w:themeTint="FF" w:themeShade="FF"/>
          <w:lang w:val="en-GB"/>
        </w:rPr>
        <w:t>elf-concept contributes to (or detracts from) capacities for participation to</w:t>
      </w:r>
      <w:r w:rsidRPr="6959895B" w:rsidR="35F3A9DE">
        <w:rPr>
          <w:rFonts w:eastAsia="Arial" w:cs="Arial"/>
          <w:color w:val="000000" w:themeColor="text1" w:themeTint="FF" w:themeShade="FF"/>
          <w:lang w:val="en-GB"/>
        </w:rPr>
        <w:t xml:space="preserve"> construct the breadth and depth of social participation among people with learning disabilities</w:t>
      </w:r>
      <w:r w:rsidRPr="6959895B" w:rsidR="35F3A9DE">
        <w:rPr>
          <w:rFonts w:eastAsia="Arial" w:cs="Arial"/>
          <w:lang w:val="en-GB"/>
        </w:rPr>
        <w:t xml:space="preserve"> (Simplican et al., 2015</w:t>
      </w:r>
      <w:r w:rsidRPr="6959895B" w:rsidR="00850290">
        <w:rPr>
          <w:rFonts w:eastAsia="Arial" w:cs="Arial"/>
          <w:lang w:val="en-GB"/>
        </w:rPr>
        <w:t>; Harris and Orth, 2019</w:t>
      </w:r>
      <w:r w:rsidRPr="6959895B" w:rsidR="35F3A9DE">
        <w:rPr>
          <w:rFonts w:eastAsia="Arial" w:cs="Arial"/>
          <w:lang w:val="en-GB"/>
        </w:rPr>
        <w:t>). Self-concept here is conceived as a complex amalgam of self-image (beliefs about the self, drawn from life experience and feedback from others), self-esteem (the extent to which the self-image is evaluated negatively or positively depending on a personal ideal) and self-determination (the extent to which an individual owns a locus of control) (Pestana, 2014)</w:t>
      </w:r>
      <w:r w:rsidRPr="6959895B" w:rsidR="24EA8606">
        <w:rPr>
          <w:rFonts w:eastAsia="Arial" w:cs="Arial"/>
          <w:lang w:val="en-GB"/>
        </w:rPr>
        <w:t xml:space="preserve">. </w:t>
      </w:r>
      <w:r w:rsidRPr="6959895B" w:rsidR="35F3A9DE">
        <w:rPr>
          <w:rFonts w:eastAsia="Arial" w:cs="Arial"/>
          <w:lang w:val="en-GB"/>
        </w:rPr>
        <w:t xml:space="preserve">There is evidence that capability oriented self-concepts are associated with higher job satisfaction (Judge, et al., 2021) and long-term career success (Judge and Hurst, 2008). This is all with the recognition that self-concept is dynamic and influenced by </w:t>
      </w:r>
      <w:r w:rsidRPr="6959895B" w:rsidR="35F3A9DE">
        <w:rPr>
          <w:rFonts w:eastAsia="Arial" w:cs="Arial"/>
          <w:lang w:val="en-GB"/>
        </w:rPr>
        <w:t xml:space="preserve">other people, </w:t>
      </w:r>
      <w:r w:rsidRPr="6959895B" w:rsidR="7152AF34">
        <w:rPr>
          <w:rFonts w:eastAsia="Arial" w:cs="Arial"/>
          <w:lang w:val="en-GB"/>
        </w:rPr>
        <w:t>situations,</w:t>
      </w:r>
      <w:r w:rsidRPr="6959895B" w:rsidR="35F3A9DE">
        <w:rPr>
          <w:rFonts w:eastAsia="Arial" w:cs="Arial"/>
          <w:lang w:val="en-GB"/>
        </w:rPr>
        <w:t xml:space="preserve"> and culture; for example, in feedback given by colleagues in the workplace (Purkey </w:t>
      </w:r>
      <w:r w:rsidRPr="6959895B" w:rsidR="445F89F1">
        <w:rPr>
          <w:rFonts w:eastAsia="Arial" w:cs="Arial"/>
          <w:lang w:val="en-GB"/>
        </w:rPr>
        <w:t>&amp;</w:t>
      </w:r>
      <w:r w:rsidRPr="6959895B" w:rsidR="35F3A9DE">
        <w:rPr>
          <w:rFonts w:eastAsia="Arial" w:cs="Arial"/>
          <w:lang w:val="en-GB"/>
        </w:rPr>
        <w:t xml:space="preserve"> Novak, 2009). </w:t>
      </w:r>
    </w:p>
    <w:p w:rsidRPr="00153A55" w:rsidR="00F21AEE" w:rsidP="4FBAD7E0" w:rsidRDefault="44D9BA8F" w14:paraId="377196E2" w14:textId="0160FEA3">
      <w:pPr>
        <w:rPr>
          <w:rFonts w:cs="Arial"/>
          <w:noProof/>
        </w:rPr>
      </w:pPr>
      <w:r w:rsidRPr="4FBAD7E0">
        <w:rPr>
          <w:rFonts w:cs="Arial"/>
          <w:noProof/>
        </w:rPr>
        <w:t>The</w:t>
      </w:r>
      <w:r w:rsidRPr="4FBAD7E0" w:rsidR="0DD4CE9B">
        <w:rPr>
          <w:rFonts w:cs="Arial"/>
          <w:noProof/>
        </w:rPr>
        <w:t xml:space="preserve"> t</w:t>
      </w:r>
      <w:r w:rsidRPr="4FBAD7E0" w:rsidR="45FF7210">
        <w:rPr>
          <w:rFonts w:cs="Arial"/>
          <w:noProof/>
        </w:rPr>
        <w:t xml:space="preserve">heoretical </w:t>
      </w:r>
      <w:r w:rsidRPr="4FBAD7E0" w:rsidR="00F21AEE">
        <w:rPr>
          <w:rFonts w:cs="Arial"/>
          <w:noProof/>
        </w:rPr>
        <w:t>fram</w:t>
      </w:r>
      <w:r w:rsidRPr="4FBAD7E0" w:rsidR="00850290">
        <w:rPr>
          <w:rFonts w:cs="Arial"/>
          <w:noProof/>
        </w:rPr>
        <w:t>e</w:t>
      </w:r>
      <w:r w:rsidRPr="4FBAD7E0" w:rsidR="00F21AEE">
        <w:rPr>
          <w:rFonts w:cs="Arial"/>
          <w:noProof/>
        </w:rPr>
        <w:t xml:space="preserve">work is summarised in </w:t>
      </w:r>
      <w:r w:rsidRPr="00153A55" w:rsidR="00F21AEE">
        <w:rPr>
          <w:rFonts w:cs="Arial"/>
          <w:noProof/>
        </w:rPr>
        <w:t xml:space="preserve">Figure </w:t>
      </w:r>
      <w:r w:rsidRPr="00153A55" w:rsidR="008732EC">
        <w:rPr>
          <w:rFonts w:cs="Arial"/>
          <w:noProof/>
        </w:rPr>
        <w:t>1</w:t>
      </w:r>
      <w:r w:rsidRPr="00153A55" w:rsidR="00F21AEE">
        <w:rPr>
          <w:rFonts w:cs="Arial"/>
          <w:noProof/>
        </w:rPr>
        <w:t xml:space="preserve"> to show </w:t>
      </w:r>
      <w:r w:rsidRPr="00153A55" w:rsidR="008732EC">
        <w:rPr>
          <w:rFonts w:cs="Arial"/>
          <w:noProof/>
        </w:rPr>
        <w:t xml:space="preserve">how </w:t>
      </w:r>
      <w:r w:rsidRPr="00153A55" w:rsidR="00850290">
        <w:rPr>
          <w:rFonts w:cs="Arial"/>
          <w:noProof/>
        </w:rPr>
        <w:t>the enlargement of</w:t>
      </w:r>
      <w:r w:rsidRPr="00153A55" w:rsidR="00207495">
        <w:rPr>
          <w:rFonts w:cs="Arial"/>
          <w:noProof/>
        </w:rPr>
        <w:t xml:space="preserve"> social inclusion can </w:t>
      </w:r>
      <w:r w:rsidRPr="00153A55" w:rsidR="0010127E">
        <w:rPr>
          <w:rFonts w:cs="Arial"/>
          <w:noProof/>
        </w:rPr>
        <w:t>be</w:t>
      </w:r>
      <w:r w:rsidRPr="00153A55" w:rsidR="00850290">
        <w:rPr>
          <w:rFonts w:cs="Arial"/>
          <w:noProof/>
        </w:rPr>
        <w:t xml:space="preserve"> conceptualised the manifestation of</w:t>
      </w:r>
      <w:r w:rsidRPr="00153A55" w:rsidR="0010127E">
        <w:rPr>
          <w:rFonts w:cs="Arial"/>
          <w:noProof/>
        </w:rPr>
        <w:t xml:space="preserve"> </w:t>
      </w:r>
      <w:r w:rsidRPr="00153A55" w:rsidR="00C24523">
        <w:rPr>
          <w:rFonts w:cs="Arial"/>
          <w:noProof/>
        </w:rPr>
        <w:t xml:space="preserve">a) </w:t>
      </w:r>
      <w:r w:rsidRPr="00153A55" w:rsidR="0010127E">
        <w:rPr>
          <w:rFonts w:cs="Arial"/>
          <w:i/>
          <w:iCs/>
          <w:noProof/>
        </w:rPr>
        <w:t>broadening</w:t>
      </w:r>
      <w:r w:rsidRPr="00153A55" w:rsidR="0010127E">
        <w:rPr>
          <w:rFonts w:cs="Arial"/>
          <w:noProof/>
        </w:rPr>
        <w:t xml:space="preserve"> </w:t>
      </w:r>
      <w:r w:rsidRPr="00153A55" w:rsidR="00C24523">
        <w:rPr>
          <w:rFonts w:cs="Arial"/>
          <w:noProof/>
        </w:rPr>
        <w:t>spaces for participation</w:t>
      </w:r>
      <w:r w:rsidRPr="00153A55" w:rsidR="00850290">
        <w:rPr>
          <w:rFonts w:cs="Arial"/>
          <w:noProof/>
        </w:rPr>
        <w:t xml:space="preserve"> across systems, </w:t>
      </w:r>
      <w:r w:rsidRPr="00153A55" w:rsidR="00C24523">
        <w:rPr>
          <w:rFonts w:cs="Arial"/>
          <w:noProof/>
        </w:rPr>
        <w:t xml:space="preserve">and b) </w:t>
      </w:r>
      <w:r w:rsidRPr="00153A55" w:rsidR="00D81467">
        <w:rPr>
          <w:rFonts w:cs="Arial"/>
          <w:i/>
          <w:iCs/>
          <w:noProof/>
        </w:rPr>
        <w:t xml:space="preserve">deepening </w:t>
      </w:r>
      <w:r w:rsidRPr="00153A55" w:rsidR="00D81467">
        <w:rPr>
          <w:rFonts w:cs="Arial"/>
          <w:noProof/>
        </w:rPr>
        <w:t>quality in the structure of relationships within those s</w:t>
      </w:r>
      <w:r w:rsidRPr="00153A55" w:rsidR="00850290">
        <w:rPr>
          <w:rFonts w:cs="Arial"/>
          <w:noProof/>
        </w:rPr>
        <w:t>ystems</w:t>
      </w:r>
      <w:r w:rsidRPr="00153A55" w:rsidR="00D81467">
        <w:rPr>
          <w:rFonts w:cs="Arial"/>
          <w:noProof/>
        </w:rPr>
        <w:t xml:space="preserve">, and c) </w:t>
      </w:r>
      <w:r w:rsidRPr="00153A55" w:rsidR="00EC0CF3">
        <w:rPr>
          <w:rFonts w:cs="Arial"/>
          <w:noProof/>
        </w:rPr>
        <w:t xml:space="preserve"> </w:t>
      </w:r>
      <w:r w:rsidRPr="00153A55" w:rsidR="009C023C">
        <w:rPr>
          <w:rFonts w:cs="Arial"/>
          <w:noProof/>
        </w:rPr>
        <w:t>the growth of a positive self-concep</w:t>
      </w:r>
      <w:r w:rsidRPr="00153A55" w:rsidR="00850290">
        <w:rPr>
          <w:rFonts w:cs="Arial"/>
          <w:noProof/>
        </w:rPr>
        <w:t xml:space="preserve">t as a </w:t>
      </w:r>
      <w:r w:rsidRPr="00153A55" w:rsidR="00850290">
        <w:rPr>
          <w:rFonts w:cs="Arial"/>
          <w:i/>
          <w:iCs/>
          <w:noProof/>
        </w:rPr>
        <w:t>capacity for participation</w:t>
      </w:r>
      <w:r w:rsidRPr="00153A55" w:rsidR="00850290">
        <w:rPr>
          <w:rFonts w:cs="Arial"/>
          <w:noProof/>
        </w:rPr>
        <w:t>.</w:t>
      </w:r>
      <w:r w:rsidRPr="00153A55" w:rsidR="73ED1EA2">
        <w:rPr>
          <w:rFonts w:cs="Arial"/>
          <w:noProof/>
        </w:rPr>
        <w:t xml:space="preserve"> </w:t>
      </w:r>
    </w:p>
    <w:p w:rsidRPr="00153A55" w:rsidR="009C023C" w:rsidP="4FBAD7E0" w:rsidRDefault="0029431A" w14:paraId="70108582" w14:textId="313C4555">
      <w:pPr>
        <w:rPr>
          <w:rFonts w:cs="Arial"/>
          <w:noProof/>
        </w:rPr>
      </w:pPr>
      <w:r w:rsidRPr="00153A55">
        <w:rPr>
          <w:rFonts w:cs="Arial"/>
          <w:noProof/>
        </w:rPr>
        <w:t>&lt;insert Figure 1</w:t>
      </w:r>
      <w:r w:rsidRPr="00153A55" w:rsidR="007F5CF2">
        <w:rPr>
          <w:rFonts w:cs="Arial"/>
          <w:noProof/>
        </w:rPr>
        <w:t>&gt;</w:t>
      </w:r>
    </w:p>
    <w:p w:rsidR="000D768A" w:rsidP="49D68F27" w:rsidRDefault="00A22CC5" w14:paraId="25B26AB2" w14:textId="052A227C">
      <w:pPr>
        <w:rPr>
          <w:rFonts w:cs="Arial"/>
        </w:rPr>
      </w:pPr>
      <w:r w:rsidRPr="49D68F27">
        <w:rPr>
          <w:rFonts w:cs="Arial"/>
          <w:noProof/>
        </w:rPr>
        <w:t xml:space="preserve">This study seeks to </w:t>
      </w:r>
      <w:r w:rsidRPr="49D68F27">
        <w:rPr>
          <w:rFonts w:eastAsia="Arial" w:cs="Arial"/>
          <w:lang w:val="en-GB"/>
        </w:rPr>
        <w:t xml:space="preserve">explore the extent to which young people with learning disabilities can experience deeper and broader social inclusion through the educational practice </w:t>
      </w:r>
      <w:r w:rsidRPr="00153A55">
        <w:rPr>
          <w:rFonts w:eastAsia="Arial" w:cs="Arial"/>
          <w:lang w:val="en-GB"/>
        </w:rPr>
        <w:t>of</w:t>
      </w:r>
      <w:r w:rsidRPr="00153A55" w:rsidR="007F5CF2">
        <w:rPr>
          <w:rFonts w:eastAsia="Arial" w:cs="Arial"/>
          <w:lang w:val="en-GB"/>
        </w:rPr>
        <w:t xml:space="preserve"> SIs</w:t>
      </w:r>
      <w:r w:rsidRPr="00153A55" w:rsidR="00AD3495">
        <w:rPr>
          <w:rFonts w:eastAsia="Arial" w:cs="Arial"/>
          <w:lang w:val="en-GB"/>
        </w:rPr>
        <w:t xml:space="preserve">, with reference to this </w:t>
      </w:r>
      <w:r w:rsidRPr="00153A55" w:rsidR="00850290">
        <w:rPr>
          <w:rFonts w:eastAsia="Arial" w:cs="Arial"/>
          <w:lang w:val="en-GB"/>
        </w:rPr>
        <w:t xml:space="preserve">theoretical </w:t>
      </w:r>
      <w:r w:rsidRPr="00153A55" w:rsidR="00AD3495">
        <w:rPr>
          <w:rFonts w:eastAsia="Arial" w:cs="Arial"/>
          <w:lang w:val="en-GB"/>
        </w:rPr>
        <w:t>framework.</w:t>
      </w:r>
    </w:p>
    <w:p w:rsidRPr="007C143D" w:rsidR="00D46BE9" w:rsidP="00696F45" w:rsidRDefault="00D46BE9" w14:paraId="07A12342" w14:textId="48B3EC1B">
      <w:pPr>
        <w:rPr>
          <w:rFonts w:cs="Arial"/>
          <w:szCs w:val="24"/>
        </w:rPr>
      </w:pPr>
      <w:r w:rsidRPr="00696F45">
        <w:rPr>
          <w:rFonts w:cs="Arial"/>
          <w:b/>
          <w:bCs/>
          <w:szCs w:val="24"/>
        </w:rPr>
        <w:t>Methodology</w:t>
      </w:r>
      <w:r w:rsidRPr="00696F45" w:rsidR="34206A6A">
        <w:rPr>
          <w:rFonts w:cs="Arial"/>
          <w:b/>
          <w:bCs/>
          <w:szCs w:val="24"/>
        </w:rPr>
        <w:t xml:space="preserve"> </w:t>
      </w:r>
    </w:p>
    <w:p w:rsidRPr="00696F45" w:rsidR="4506FA4F" w:rsidP="00696F45" w:rsidRDefault="4506FA4F" w14:paraId="63478227" w14:textId="77777777">
      <w:pPr>
        <w:pStyle w:val="Heading4"/>
        <w:rPr>
          <w:rFonts w:ascii="Arial" w:hAnsi="Arial" w:cs="Arial"/>
          <w:szCs w:val="24"/>
        </w:rPr>
      </w:pPr>
      <w:r w:rsidRPr="00696F45">
        <w:rPr>
          <w:rFonts w:ascii="Arial" w:hAnsi="Arial" w:cs="Arial"/>
          <w:szCs w:val="24"/>
        </w:rPr>
        <w:t>Approach and ethics</w:t>
      </w:r>
    </w:p>
    <w:p w:rsidRPr="008A0880" w:rsidR="2697DEDA" w:rsidP="00696F45" w:rsidRDefault="355CBE8D" w14:paraId="321269C9" w14:textId="386FE6D7">
      <w:pPr>
        <w:rPr>
          <w:rFonts w:eastAsia="Arial" w:cs="Arial"/>
          <w:lang w:val="en-GB"/>
        </w:rPr>
      </w:pPr>
      <w:r w:rsidRPr="4FBAD7E0">
        <w:rPr>
          <w:rFonts w:eastAsia="Arial" w:cs="Arial"/>
          <w:lang w:val="en-GB"/>
        </w:rPr>
        <w:t>The study adopted a case study approach</w:t>
      </w:r>
      <w:r w:rsidRPr="4FBAD7E0" w:rsidR="3E4C0092">
        <w:rPr>
          <w:rFonts w:eastAsia="Arial" w:cs="Arial"/>
          <w:lang w:val="en-GB"/>
        </w:rPr>
        <w:t xml:space="preserve"> which </w:t>
      </w:r>
      <w:r w:rsidRPr="4FBAD7E0" w:rsidR="57299D12">
        <w:rPr>
          <w:rFonts w:eastAsia="Arial" w:cs="Arial"/>
          <w:lang w:val="en-GB"/>
        </w:rPr>
        <w:t>‘</w:t>
      </w:r>
      <w:r w:rsidRPr="4FBAD7E0" w:rsidR="3E4C0092">
        <w:rPr>
          <w:rFonts w:eastAsia="Arial" w:cs="Arial"/>
          <w:lang w:val="en-GB"/>
        </w:rPr>
        <w:t>involves the study of a case within a real-life, contemporary context or setting</w:t>
      </w:r>
      <w:r w:rsidRPr="4FBAD7E0" w:rsidR="170CE3A7">
        <w:rPr>
          <w:rFonts w:eastAsia="Arial" w:cs="Arial"/>
          <w:lang w:val="en-GB"/>
        </w:rPr>
        <w:t xml:space="preserve">’ </w:t>
      </w:r>
      <w:r w:rsidRPr="4FBAD7E0" w:rsidR="3E4C0092">
        <w:rPr>
          <w:rFonts w:eastAsia="Arial" w:cs="Arial"/>
          <w:lang w:val="en-GB"/>
        </w:rPr>
        <w:t>(Cresswell, 2013, p.97)</w:t>
      </w:r>
      <w:r w:rsidRPr="4FBAD7E0" w:rsidR="7F46D194">
        <w:rPr>
          <w:rFonts w:eastAsia="Arial" w:cs="Arial"/>
          <w:lang w:val="en-GB"/>
        </w:rPr>
        <w:t xml:space="preserve">; the case </w:t>
      </w:r>
      <w:r w:rsidRPr="4FBAD7E0" w:rsidR="7928DFA5">
        <w:rPr>
          <w:rFonts w:eastAsia="Arial" w:cs="Arial"/>
          <w:lang w:val="en-GB"/>
        </w:rPr>
        <w:t>being</w:t>
      </w:r>
      <w:r w:rsidRPr="4FBAD7E0" w:rsidR="7F46D194">
        <w:rPr>
          <w:rFonts w:eastAsia="Arial" w:cs="Arial"/>
          <w:lang w:val="en-GB"/>
        </w:rPr>
        <w:t xml:space="preserve"> a SI </w:t>
      </w:r>
      <w:r w:rsidRPr="4FBAD7E0" w:rsidR="02756E39">
        <w:rPr>
          <w:rFonts w:eastAsia="Arial" w:cs="Arial"/>
          <w:lang w:val="en-GB"/>
        </w:rPr>
        <w:t xml:space="preserve">programme </w:t>
      </w:r>
      <w:r w:rsidRPr="4FBAD7E0" w:rsidR="7F46D194">
        <w:rPr>
          <w:rFonts w:eastAsia="Arial" w:cs="Arial"/>
          <w:lang w:val="en-GB"/>
        </w:rPr>
        <w:t>within an organisation</w:t>
      </w:r>
      <w:r w:rsidRPr="4FBAD7E0" w:rsidR="352AE4F7">
        <w:rPr>
          <w:rFonts w:eastAsia="Arial" w:cs="Arial"/>
          <w:lang w:val="en-GB"/>
        </w:rPr>
        <w:t xml:space="preserve"> in the UK</w:t>
      </w:r>
      <w:r w:rsidRPr="4FBAD7E0" w:rsidR="0F1F06DF">
        <w:rPr>
          <w:rFonts w:eastAsia="Arial" w:cs="Arial"/>
          <w:lang w:val="en-GB"/>
        </w:rPr>
        <w:t xml:space="preserve"> </w:t>
      </w:r>
      <w:r w:rsidRPr="4FBAD7E0" w:rsidR="20EFBEF9">
        <w:rPr>
          <w:rFonts w:eastAsia="Arial" w:cs="Arial"/>
          <w:lang w:val="en-GB"/>
        </w:rPr>
        <w:t>(</w:t>
      </w:r>
      <w:r w:rsidRPr="4FBAD7E0" w:rsidR="0F1F06DF">
        <w:rPr>
          <w:rFonts w:eastAsia="Arial" w:cs="Arial"/>
          <w:lang w:val="en-GB"/>
        </w:rPr>
        <w:t>in its fifth year of operation at the time of data collection</w:t>
      </w:r>
      <w:r w:rsidRPr="00153A55" w:rsidR="006BBC22">
        <w:rPr>
          <w:rFonts w:eastAsia="Arial" w:cs="Arial"/>
          <w:lang w:val="en-GB"/>
        </w:rPr>
        <w:t>)</w:t>
      </w:r>
      <w:r w:rsidRPr="00153A55" w:rsidR="0F1F06DF">
        <w:rPr>
          <w:rFonts w:eastAsia="Arial" w:cs="Arial"/>
          <w:lang w:val="en-GB"/>
        </w:rPr>
        <w:t xml:space="preserve">. </w:t>
      </w:r>
      <w:r w:rsidRPr="00153A55" w:rsidR="05385DB0">
        <w:rPr>
          <w:rFonts w:eastAsia="Arial" w:cs="Arial"/>
          <w:lang w:val="en-GB"/>
        </w:rPr>
        <w:t xml:space="preserve">The organisation was selected </w:t>
      </w:r>
      <w:r w:rsidRPr="00153A55" w:rsidR="5F230AC8">
        <w:rPr>
          <w:rFonts w:eastAsia="Arial" w:cs="Arial"/>
          <w:lang w:val="en-GB"/>
        </w:rPr>
        <w:t>firstly because of its longer history and success rate</w:t>
      </w:r>
      <w:r w:rsidRPr="00153A55" w:rsidR="6C016AC3">
        <w:rPr>
          <w:rFonts w:eastAsia="Arial" w:cs="Arial"/>
          <w:lang w:val="en-GB"/>
        </w:rPr>
        <w:t xml:space="preserve"> -</w:t>
      </w:r>
      <w:r w:rsidRPr="00153A55" w:rsidR="5F230AC8">
        <w:rPr>
          <w:rFonts w:eastAsia="Arial" w:cs="Arial"/>
          <w:lang w:val="en-GB"/>
        </w:rPr>
        <w:t xml:space="preserve">100 interns have successfully completed the programme since </w:t>
      </w:r>
      <w:r w:rsidRPr="00153A55" w:rsidR="1A7776CC">
        <w:rPr>
          <w:rFonts w:eastAsia="Arial" w:cs="Arial"/>
          <w:lang w:val="en-GB"/>
        </w:rPr>
        <w:t xml:space="preserve">it began </w:t>
      </w:r>
      <w:r w:rsidRPr="00153A55" w:rsidR="5F230AC8">
        <w:rPr>
          <w:rFonts w:eastAsia="Arial" w:cs="Arial"/>
          <w:lang w:val="en-GB"/>
        </w:rPr>
        <w:t xml:space="preserve">and </w:t>
      </w:r>
      <w:r w:rsidRPr="00153A55" w:rsidR="1EB1FD70">
        <w:rPr>
          <w:rFonts w:eastAsia="Arial" w:cs="Arial"/>
          <w:lang w:val="en-GB"/>
        </w:rPr>
        <w:t>there is a</w:t>
      </w:r>
      <w:r w:rsidRPr="00153A55" w:rsidR="5F230AC8">
        <w:rPr>
          <w:rFonts w:eastAsia="Arial" w:cs="Arial"/>
          <w:lang w:val="en-GB"/>
        </w:rPr>
        <w:t xml:space="preserve"> 60% success rate of </w:t>
      </w:r>
      <w:r w:rsidRPr="00153A55" w:rsidR="2626BB53">
        <w:rPr>
          <w:rFonts w:eastAsia="Arial" w:cs="Arial"/>
          <w:lang w:val="en-GB"/>
        </w:rPr>
        <w:t>interns</w:t>
      </w:r>
      <w:r w:rsidRPr="00153A55" w:rsidR="5F230AC8">
        <w:rPr>
          <w:rFonts w:eastAsia="Arial" w:cs="Arial"/>
          <w:lang w:val="en-GB"/>
        </w:rPr>
        <w:t xml:space="preserve"> moving into employment</w:t>
      </w:r>
      <w:r w:rsidRPr="00153A55" w:rsidR="2082630E">
        <w:rPr>
          <w:rFonts w:eastAsia="Arial" w:cs="Arial"/>
          <w:lang w:val="en-GB"/>
        </w:rPr>
        <w:t xml:space="preserve"> after completion</w:t>
      </w:r>
      <w:r w:rsidRPr="00153A55" w:rsidR="5BC61E9A">
        <w:rPr>
          <w:rFonts w:eastAsia="Arial" w:cs="Arial"/>
          <w:lang w:val="en-GB"/>
        </w:rPr>
        <w:t>,</w:t>
      </w:r>
      <w:r w:rsidRPr="00153A55" w:rsidR="024A2C5B">
        <w:rPr>
          <w:rFonts w:eastAsia="Arial" w:cs="Arial"/>
          <w:lang w:val="en-GB"/>
        </w:rPr>
        <w:t xml:space="preserve"> providing an opportunity to identify what practices support social inclusion</w:t>
      </w:r>
      <w:r w:rsidRPr="00153A55" w:rsidR="69119993">
        <w:rPr>
          <w:rFonts w:eastAsia="Arial" w:cs="Arial"/>
          <w:lang w:val="en-GB"/>
        </w:rPr>
        <w:t>.</w:t>
      </w:r>
      <w:r w:rsidRPr="00153A55" w:rsidR="5F230AC8">
        <w:rPr>
          <w:rFonts w:eastAsia="Arial" w:cs="Arial"/>
          <w:lang w:val="en-GB"/>
        </w:rPr>
        <w:t xml:space="preserve"> </w:t>
      </w:r>
      <w:r w:rsidRPr="4FBAD7E0" w:rsidR="6F9ACED1">
        <w:rPr>
          <w:rFonts w:eastAsia="Arial" w:cs="Arial"/>
          <w:lang w:val="en-GB"/>
        </w:rPr>
        <w:t xml:space="preserve">An </w:t>
      </w:r>
      <w:r w:rsidRPr="4FBAD7E0" w:rsidR="3C325CED">
        <w:rPr>
          <w:rFonts w:eastAsia="Arial" w:cs="Arial"/>
          <w:lang w:val="en-GB"/>
        </w:rPr>
        <w:t>added</w:t>
      </w:r>
      <w:r w:rsidRPr="4FBAD7E0" w:rsidR="6F9ACED1">
        <w:rPr>
          <w:rFonts w:eastAsia="Arial" w:cs="Arial"/>
          <w:lang w:val="en-GB"/>
        </w:rPr>
        <w:t xml:space="preserve"> pragmatic concern was that</w:t>
      </w:r>
      <w:r w:rsidRPr="4FBAD7E0" w:rsidR="087C0D25">
        <w:rPr>
          <w:rFonts w:eastAsia="Arial" w:cs="Arial"/>
          <w:lang w:val="en-GB"/>
        </w:rPr>
        <w:t xml:space="preserve"> the SI is run</w:t>
      </w:r>
      <w:r w:rsidRPr="4FBAD7E0" w:rsidR="05385DB0">
        <w:rPr>
          <w:rFonts w:eastAsia="Arial" w:cs="Arial"/>
          <w:lang w:val="en-GB"/>
        </w:rPr>
        <w:t xml:space="preserve"> entirely inhouse</w:t>
      </w:r>
      <w:r w:rsidRPr="4FBAD7E0" w:rsidR="6C016AC3">
        <w:rPr>
          <w:rFonts w:eastAsia="Arial" w:cs="Arial"/>
          <w:lang w:val="en-GB"/>
        </w:rPr>
        <w:t>,</w:t>
      </w:r>
      <w:r w:rsidRPr="4FBAD7E0" w:rsidR="05385DB0">
        <w:rPr>
          <w:rFonts w:eastAsia="Arial" w:cs="Arial"/>
          <w:lang w:val="en-GB"/>
        </w:rPr>
        <w:t xml:space="preserve"> rather than being split across </w:t>
      </w:r>
      <w:r w:rsidRPr="4FBAD7E0" w:rsidR="60509742">
        <w:rPr>
          <w:rFonts w:eastAsia="Arial" w:cs="Arial"/>
          <w:lang w:val="en-GB"/>
        </w:rPr>
        <w:t xml:space="preserve">a </w:t>
      </w:r>
      <w:r w:rsidRPr="4FBAD7E0" w:rsidR="05385DB0">
        <w:rPr>
          <w:rFonts w:eastAsia="Arial" w:cs="Arial"/>
          <w:lang w:val="en-GB"/>
        </w:rPr>
        <w:t>college and</w:t>
      </w:r>
      <w:r w:rsidRPr="4FBAD7E0" w:rsidR="204C068A">
        <w:rPr>
          <w:rFonts w:eastAsia="Arial" w:cs="Arial"/>
          <w:lang w:val="en-GB"/>
        </w:rPr>
        <w:t xml:space="preserve"> a</w:t>
      </w:r>
      <w:r w:rsidRPr="4FBAD7E0" w:rsidR="05385DB0">
        <w:rPr>
          <w:rFonts w:eastAsia="Arial" w:cs="Arial"/>
          <w:lang w:val="en-GB"/>
        </w:rPr>
        <w:t xml:space="preserve"> </w:t>
      </w:r>
      <w:r w:rsidRPr="4FBAD7E0" w:rsidR="4EE55C8D">
        <w:rPr>
          <w:rFonts w:eastAsia="Arial" w:cs="Arial"/>
          <w:lang w:val="en-GB"/>
        </w:rPr>
        <w:t>workplace</w:t>
      </w:r>
      <w:r w:rsidRPr="4FBAD7E0" w:rsidR="6C016AC3">
        <w:rPr>
          <w:rFonts w:eastAsia="Arial" w:cs="Arial"/>
          <w:lang w:val="en-GB"/>
        </w:rPr>
        <w:t>,</w:t>
      </w:r>
      <w:r w:rsidRPr="4FBAD7E0" w:rsidR="238309FE">
        <w:rPr>
          <w:rFonts w:eastAsia="Arial" w:cs="Arial"/>
          <w:lang w:val="en-GB"/>
        </w:rPr>
        <w:t xml:space="preserve"> which made meeting with the different participants </w:t>
      </w:r>
      <w:r w:rsidRPr="4FBAD7E0" w:rsidR="0A11FA44">
        <w:rPr>
          <w:rFonts w:eastAsia="Arial" w:cs="Arial"/>
          <w:lang w:val="en-GB"/>
        </w:rPr>
        <w:t>easier.</w:t>
      </w:r>
      <w:r w:rsidRPr="4FBAD7E0" w:rsidR="704377D4">
        <w:rPr>
          <w:rFonts w:eastAsia="Arial" w:cs="Arial"/>
          <w:lang w:val="en-GB"/>
        </w:rPr>
        <w:t xml:space="preserve"> </w:t>
      </w:r>
      <w:r w:rsidRPr="4FBAD7E0" w:rsidR="6C016AC3">
        <w:rPr>
          <w:rFonts w:eastAsia="Arial" w:cs="Arial"/>
          <w:lang w:val="en-GB"/>
        </w:rPr>
        <w:t>To</w:t>
      </w:r>
      <w:r w:rsidRPr="4FBAD7E0" w:rsidR="0E8CFF1A">
        <w:rPr>
          <w:rFonts w:eastAsia="Arial" w:cs="Arial"/>
          <w:lang w:val="en-GB"/>
        </w:rPr>
        <w:t xml:space="preserve"> fully understand the extent of </w:t>
      </w:r>
      <w:r w:rsidRPr="4FBAD7E0" w:rsidR="5ED1D406">
        <w:rPr>
          <w:rFonts w:eastAsia="Arial" w:cs="Arial"/>
          <w:lang w:val="en-GB"/>
        </w:rPr>
        <w:t xml:space="preserve">the </w:t>
      </w:r>
      <w:r w:rsidRPr="4FBAD7E0" w:rsidR="0E8CFF1A">
        <w:rPr>
          <w:rFonts w:eastAsia="Arial" w:cs="Arial"/>
          <w:lang w:val="en-GB"/>
        </w:rPr>
        <w:t xml:space="preserve">social inclusion and the </w:t>
      </w:r>
      <w:r w:rsidRPr="4FBAD7E0" w:rsidR="0E8CFF1A">
        <w:rPr>
          <w:rFonts w:eastAsia="Arial" w:cs="Arial"/>
          <w:lang w:val="en-GB"/>
        </w:rPr>
        <w:lastRenderedPageBreak/>
        <w:t xml:space="preserve">mechanisms which had facilitated this, the research team recognised the need to look at the phenomena from the perspectives of a range of stakeholders which included current </w:t>
      </w:r>
      <w:r w:rsidRPr="4FBAD7E0" w:rsidR="2950A7A7">
        <w:rPr>
          <w:rFonts w:eastAsia="Arial" w:cs="Arial"/>
          <w:lang w:val="en-GB"/>
        </w:rPr>
        <w:t>inter</w:t>
      </w:r>
      <w:r w:rsidRPr="4FBAD7E0" w:rsidR="0E8CFF1A">
        <w:rPr>
          <w:rFonts w:eastAsia="Arial" w:cs="Arial"/>
          <w:lang w:val="en-GB"/>
        </w:rPr>
        <w:t>ns, graduates from the SI currently employed by the organisation</w:t>
      </w:r>
      <w:r w:rsidRPr="4FBAD7E0" w:rsidR="2950A7A7">
        <w:rPr>
          <w:rFonts w:eastAsia="Arial" w:cs="Arial"/>
          <w:lang w:val="en-GB"/>
        </w:rPr>
        <w:t xml:space="preserve">, the job </w:t>
      </w:r>
      <w:r w:rsidRPr="4FBAD7E0" w:rsidR="7152AF34">
        <w:rPr>
          <w:rFonts w:eastAsia="Arial" w:cs="Arial"/>
          <w:lang w:val="en-GB"/>
        </w:rPr>
        <w:t>coaches,</w:t>
      </w:r>
      <w:r w:rsidRPr="4FBAD7E0" w:rsidR="2950A7A7">
        <w:rPr>
          <w:rFonts w:eastAsia="Arial" w:cs="Arial"/>
          <w:lang w:val="en-GB"/>
        </w:rPr>
        <w:t xml:space="preserve"> and a sample of colleagues of </w:t>
      </w:r>
      <w:r w:rsidRPr="4FBAD7E0" w:rsidR="0DCEE357">
        <w:rPr>
          <w:rFonts w:eastAsia="Arial" w:cs="Arial"/>
          <w:lang w:val="en-GB"/>
        </w:rPr>
        <w:t xml:space="preserve">the </w:t>
      </w:r>
      <w:r w:rsidRPr="4FBAD7E0" w:rsidR="2950A7A7">
        <w:rPr>
          <w:rFonts w:eastAsia="Arial" w:cs="Arial"/>
          <w:lang w:val="en-GB"/>
        </w:rPr>
        <w:t>interns and graduates.</w:t>
      </w:r>
    </w:p>
    <w:p w:rsidRPr="008A0880" w:rsidR="76F9B198" w:rsidP="00696F45" w:rsidRDefault="76F9B198" w14:paraId="248AD739" w14:textId="77777777">
      <w:pPr>
        <w:rPr>
          <w:rFonts w:eastAsia="Arial" w:cs="Arial"/>
          <w:szCs w:val="24"/>
          <w:lang w:val="en-GB"/>
        </w:rPr>
      </w:pPr>
      <w:r w:rsidRPr="008A0880">
        <w:rPr>
          <w:rFonts w:eastAsia="Arial" w:cs="Arial"/>
          <w:szCs w:val="24"/>
          <w:lang w:val="en-GB"/>
        </w:rPr>
        <w:t>The research</w:t>
      </w:r>
      <w:r w:rsidRPr="008A0880" w:rsidR="471298D1">
        <w:rPr>
          <w:rFonts w:eastAsia="Arial" w:cs="Arial"/>
          <w:szCs w:val="24"/>
          <w:lang w:val="en-GB"/>
        </w:rPr>
        <w:t xml:space="preserve"> </w:t>
      </w:r>
      <w:r w:rsidRPr="008A0880" w:rsidR="5EB8C3AF">
        <w:rPr>
          <w:rFonts w:eastAsia="Arial" w:cs="Arial"/>
          <w:szCs w:val="24"/>
          <w:lang w:val="en-GB"/>
        </w:rPr>
        <w:t>sought the approval of an appropriate University Ethics Committee and thus included</w:t>
      </w:r>
      <w:r w:rsidRPr="008A0880">
        <w:rPr>
          <w:rFonts w:eastAsia="Arial" w:cs="Arial"/>
          <w:szCs w:val="24"/>
          <w:lang w:val="en-GB"/>
        </w:rPr>
        <w:t xml:space="preserve"> full participant briefing and consent. Accordingly, all the names used here are pseudonyms.</w:t>
      </w:r>
    </w:p>
    <w:p w:rsidRPr="00696F45" w:rsidR="00CA1D42" w:rsidP="00696F45" w:rsidRDefault="00CA1D42" w14:paraId="0E27B00A" w14:textId="30E2FF6C">
      <w:pPr>
        <w:pStyle w:val="Heading4"/>
        <w:rPr>
          <w:rFonts w:ascii="Arial" w:hAnsi="Arial" w:cs="Arial"/>
          <w:szCs w:val="24"/>
        </w:rPr>
      </w:pPr>
      <w:r w:rsidRPr="00696F45">
        <w:rPr>
          <w:rFonts w:ascii="Arial" w:hAnsi="Arial" w:cs="Arial"/>
          <w:szCs w:val="24"/>
        </w:rPr>
        <w:t>P</w:t>
      </w:r>
      <w:r w:rsidRPr="00696F45" w:rsidR="008E69C3">
        <w:rPr>
          <w:rFonts w:ascii="Arial" w:hAnsi="Arial" w:cs="Arial"/>
          <w:szCs w:val="24"/>
        </w:rPr>
        <w:t>articipants</w:t>
      </w:r>
      <w:r w:rsidRPr="00696F45">
        <w:rPr>
          <w:rFonts w:ascii="Arial" w:hAnsi="Arial" w:cs="Arial"/>
          <w:szCs w:val="24"/>
        </w:rPr>
        <w:t xml:space="preserve"> and methods</w:t>
      </w:r>
    </w:p>
    <w:p w:rsidRPr="00AF5E46" w:rsidR="001047B5" w:rsidP="00696F45" w:rsidRDefault="00CA1D42" w14:paraId="60061E4C" w14:textId="46C70C18">
      <w:pPr>
        <w:rPr>
          <w:rFonts w:eastAsia="Arial" w:cs="Arial"/>
          <w:lang w:val="en-GB"/>
        </w:rPr>
      </w:pPr>
      <w:r w:rsidRPr="00736CF5">
        <w:rPr>
          <w:rFonts w:cs="Arial"/>
        </w:rPr>
        <w:t>The research included four different groups of participants: interns, graduates from the SI</w:t>
      </w:r>
      <w:r w:rsidR="00F83C91">
        <w:rPr>
          <w:rFonts w:cs="Arial"/>
        </w:rPr>
        <w:t>,</w:t>
      </w:r>
      <w:r w:rsidRPr="00736CF5">
        <w:rPr>
          <w:rFonts w:cs="Arial"/>
        </w:rPr>
        <w:t xml:space="preserve"> job </w:t>
      </w:r>
      <w:r w:rsidRPr="00736CF5" w:rsidR="4D8BFFA7">
        <w:rPr>
          <w:rFonts w:cs="Arial"/>
        </w:rPr>
        <w:t>coaches</w:t>
      </w:r>
      <w:r w:rsidRPr="00736CF5">
        <w:rPr>
          <w:rFonts w:cs="Arial"/>
        </w:rPr>
        <w:t xml:space="preserve"> and colleagues of the interns and graduates (see Table</w:t>
      </w:r>
      <w:r w:rsidRPr="00736CF5" w:rsidR="00681A8A">
        <w:rPr>
          <w:rFonts w:cs="Arial"/>
        </w:rPr>
        <w:t xml:space="preserve"> 1</w:t>
      </w:r>
      <w:r w:rsidRPr="00736CF5">
        <w:rPr>
          <w:rFonts w:cs="Arial"/>
        </w:rPr>
        <w:t>)</w:t>
      </w:r>
      <w:r w:rsidR="00BD35EF">
        <w:rPr>
          <w:rFonts w:cs="Arial"/>
        </w:rPr>
        <w:t>.</w:t>
      </w:r>
    </w:p>
    <w:p w:rsidRPr="008A0880" w:rsidR="00970681" w:rsidP="4FBAD7E0" w:rsidRDefault="7748A2FA" w14:paraId="36B65FD0" w14:textId="7EE47813">
      <w:pPr>
        <w:rPr>
          <w:rFonts w:eastAsia="Arial" w:cs="Arial"/>
          <w:lang w:val="en-GB"/>
        </w:rPr>
      </w:pPr>
      <w:r w:rsidRPr="4FBAD7E0">
        <w:rPr>
          <w:rFonts w:eastAsia="Arial" w:cs="Arial"/>
          <w:lang w:val="en-GB"/>
        </w:rPr>
        <w:t>Th</w:t>
      </w:r>
      <w:r w:rsidRPr="4FBAD7E0" w:rsidR="61074BE2">
        <w:rPr>
          <w:rFonts w:eastAsia="Arial" w:cs="Arial"/>
          <w:lang w:val="en-GB"/>
        </w:rPr>
        <w:t>e qualitative methods adopted were</w:t>
      </w:r>
      <w:r w:rsidRPr="4FBAD7E0" w:rsidR="25580220">
        <w:rPr>
          <w:rFonts w:eastAsia="Arial" w:cs="Arial"/>
          <w:lang w:val="en-GB"/>
        </w:rPr>
        <w:t xml:space="preserve"> </w:t>
      </w:r>
      <w:r w:rsidRPr="4FBAD7E0" w:rsidR="0014441A">
        <w:rPr>
          <w:rFonts w:eastAsia="Arial" w:cs="Arial"/>
          <w:lang w:val="en-GB"/>
        </w:rPr>
        <w:t>focus groups</w:t>
      </w:r>
      <w:r w:rsidRPr="00153A55" w:rsidR="00804D76">
        <w:rPr>
          <w:rFonts w:eastAsia="Arial" w:cs="Arial"/>
          <w:lang w:val="en-GB"/>
        </w:rPr>
        <w:t xml:space="preserve"> </w:t>
      </w:r>
      <w:r w:rsidRPr="00153A55" w:rsidR="00142EBE">
        <w:rPr>
          <w:rFonts w:eastAsia="Arial" w:cs="Arial"/>
          <w:lang w:val="en-GB"/>
        </w:rPr>
        <w:t>and</w:t>
      </w:r>
      <w:r w:rsidRPr="00153A55" w:rsidR="00BF06F4">
        <w:rPr>
          <w:rFonts w:eastAsia="Arial" w:cs="Arial"/>
          <w:lang w:val="en-GB"/>
        </w:rPr>
        <w:t xml:space="preserve"> </w:t>
      </w:r>
      <w:r w:rsidRPr="4FBAD7E0" w:rsidR="00BF06F4">
        <w:rPr>
          <w:rFonts w:eastAsia="Arial" w:cs="Arial"/>
          <w:lang w:val="en-GB"/>
        </w:rPr>
        <w:t>individual interviews</w:t>
      </w:r>
      <w:r w:rsidRPr="4FBAD7E0" w:rsidR="34BFC3AC">
        <w:rPr>
          <w:rFonts w:eastAsia="Arial" w:cs="Arial"/>
          <w:lang w:val="en-GB"/>
        </w:rPr>
        <w:t xml:space="preserve"> </w:t>
      </w:r>
      <w:r w:rsidRPr="4FBAD7E0" w:rsidR="00804D76">
        <w:rPr>
          <w:rFonts w:eastAsia="Arial" w:cs="Arial"/>
          <w:lang w:val="en-GB"/>
        </w:rPr>
        <w:t>using semi-structured interview schedules</w:t>
      </w:r>
      <w:r w:rsidRPr="4FBAD7E0" w:rsidR="00C445DB">
        <w:rPr>
          <w:rFonts w:eastAsia="Arial" w:cs="Arial"/>
          <w:lang w:val="en-GB"/>
        </w:rPr>
        <w:t xml:space="preserve">. </w:t>
      </w:r>
      <w:r w:rsidRPr="4FBAD7E0" w:rsidR="00BF06F4">
        <w:rPr>
          <w:rFonts w:eastAsia="Arial" w:cs="Arial"/>
          <w:lang w:val="en-GB"/>
        </w:rPr>
        <w:t xml:space="preserve">Focus groups were conducted with the interns </w:t>
      </w:r>
      <w:r w:rsidRPr="4FBAD7E0" w:rsidR="615CCED0">
        <w:rPr>
          <w:rFonts w:eastAsia="Arial" w:cs="Arial"/>
          <w:lang w:val="en-GB"/>
        </w:rPr>
        <w:t>so they were around other people they knew and trusted</w:t>
      </w:r>
      <w:r w:rsidRPr="4FBAD7E0" w:rsidR="107E519D">
        <w:rPr>
          <w:rFonts w:eastAsia="Arial" w:cs="Arial"/>
          <w:lang w:val="en-GB"/>
        </w:rPr>
        <w:t xml:space="preserve"> -</w:t>
      </w:r>
      <w:r w:rsidRPr="4FBAD7E0" w:rsidR="615CCED0">
        <w:rPr>
          <w:rFonts w:eastAsia="Arial" w:cs="Arial"/>
          <w:lang w:val="en-GB"/>
        </w:rPr>
        <w:t xml:space="preserve"> this was </w:t>
      </w:r>
      <w:r w:rsidRPr="4FBAD7E0" w:rsidR="584002CF">
        <w:rPr>
          <w:rFonts w:eastAsia="Arial" w:cs="Arial"/>
          <w:lang w:val="en-GB"/>
        </w:rPr>
        <w:t xml:space="preserve">felt to be more conducive to </w:t>
      </w:r>
      <w:r w:rsidRPr="4FBAD7E0" w:rsidR="00CA1D42">
        <w:rPr>
          <w:rFonts w:eastAsia="Arial" w:cs="Arial"/>
          <w:lang w:val="en-GB"/>
        </w:rPr>
        <w:t xml:space="preserve">open dialogue. The questions focused on the </w:t>
      </w:r>
      <w:r w:rsidRPr="4FBAD7E0" w:rsidR="209041B0">
        <w:rPr>
          <w:rFonts w:eastAsia="Arial" w:cs="Arial"/>
          <w:lang w:val="en-GB"/>
        </w:rPr>
        <w:t>interns'</w:t>
      </w:r>
      <w:r w:rsidRPr="4FBAD7E0" w:rsidR="00CA1D42">
        <w:rPr>
          <w:rFonts w:eastAsia="Arial" w:cs="Arial"/>
          <w:lang w:val="en-GB"/>
        </w:rPr>
        <w:t xml:space="preserve"> reasons for doing the SI, their experiences of the internship, </w:t>
      </w:r>
      <w:r w:rsidRPr="4FBAD7E0" w:rsidR="334508A4">
        <w:rPr>
          <w:rFonts w:eastAsia="Arial" w:cs="Arial"/>
          <w:lang w:val="en-GB"/>
        </w:rPr>
        <w:t xml:space="preserve">information about </w:t>
      </w:r>
      <w:r w:rsidRPr="4FBAD7E0" w:rsidR="00CA1D42">
        <w:rPr>
          <w:rFonts w:eastAsia="Arial" w:cs="Arial"/>
          <w:lang w:val="en-GB"/>
        </w:rPr>
        <w:t xml:space="preserve">the departments they worked in and the people they worked with, the skills they had developed and what had changed about them and their lives since starting the internship. The job coaches were present for this focus group partly for safeguarding </w:t>
      </w:r>
      <w:r w:rsidRPr="4FBAD7E0" w:rsidR="58E92FDF">
        <w:rPr>
          <w:rFonts w:eastAsia="Arial" w:cs="Arial"/>
          <w:lang w:val="en-GB"/>
        </w:rPr>
        <w:t>reasons</w:t>
      </w:r>
      <w:r w:rsidRPr="4FBAD7E0" w:rsidR="00681A8A">
        <w:rPr>
          <w:rFonts w:eastAsia="Arial" w:cs="Arial"/>
          <w:lang w:val="en-GB"/>
        </w:rPr>
        <w:t>,</w:t>
      </w:r>
      <w:r w:rsidRPr="4FBAD7E0" w:rsidR="6BE54785">
        <w:rPr>
          <w:rFonts w:eastAsia="Arial" w:cs="Arial"/>
          <w:lang w:val="en-GB"/>
        </w:rPr>
        <w:t xml:space="preserve"> </w:t>
      </w:r>
      <w:r w:rsidRPr="4FBAD7E0" w:rsidR="00CA1D42">
        <w:rPr>
          <w:rFonts w:eastAsia="Arial" w:cs="Arial"/>
          <w:lang w:val="en-GB"/>
        </w:rPr>
        <w:t>to facilitate the comfort of the interns</w:t>
      </w:r>
      <w:r w:rsidRPr="4FBAD7E0" w:rsidR="00681A8A">
        <w:rPr>
          <w:rFonts w:eastAsia="Arial" w:cs="Arial"/>
          <w:lang w:val="en-GB"/>
        </w:rPr>
        <w:t xml:space="preserve"> and</w:t>
      </w:r>
      <w:r w:rsidRPr="4FBAD7E0" w:rsidR="383BA278">
        <w:rPr>
          <w:rFonts w:eastAsia="Arial" w:cs="Arial"/>
          <w:lang w:val="en-GB"/>
        </w:rPr>
        <w:t xml:space="preserve"> </w:t>
      </w:r>
      <w:r w:rsidRPr="4FBAD7E0" w:rsidR="00CA1D42">
        <w:rPr>
          <w:rFonts w:eastAsia="Arial" w:cs="Arial"/>
          <w:lang w:val="en-GB"/>
        </w:rPr>
        <w:t>ensur</w:t>
      </w:r>
      <w:r w:rsidRPr="4FBAD7E0" w:rsidR="00681A8A">
        <w:rPr>
          <w:rFonts w:eastAsia="Arial" w:cs="Arial"/>
          <w:lang w:val="en-GB"/>
        </w:rPr>
        <w:t>e</w:t>
      </w:r>
      <w:r w:rsidRPr="4FBAD7E0" w:rsidR="00CA1D42">
        <w:rPr>
          <w:rFonts w:eastAsia="Arial" w:cs="Arial"/>
          <w:lang w:val="en-GB"/>
        </w:rPr>
        <w:t xml:space="preserve"> the researchers and interns understood each other correctly. Whilst it is acknowledged that their presence introduced possible response bias on behalf of the interns, reviews of the transcripts suggest</w:t>
      </w:r>
      <w:r w:rsidRPr="4FBAD7E0" w:rsidR="00681A8A">
        <w:rPr>
          <w:rFonts w:eastAsia="Arial" w:cs="Arial"/>
          <w:lang w:val="en-GB"/>
        </w:rPr>
        <w:t xml:space="preserve">ed </w:t>
      </w:r>
      <w:r w:rsidRPr="4FBAD7E0" w:rsidR="00CA1D42">
        <w:rPr>
          <w:rFonts w:eastAsia="Arial" w:cs="Arial"/>
          <w:lang w:val="en-GB"/>
        </w:rPr>
        <w:t>the impact of the coaches' presence was predominantly clarification of the questions being asked by the research</w:t>
      </w:r>
      <w:r w:rsidRPr="4FBAD7E0" w:rsidR="1C9908F0">
        <w:rPr>
          <w:rFonts w:eastAsia="Arial" w:cs="Arial"/>
          <w:lang w:val="en-GB"/>
        </w:rPr>
        <w:t xml:space="preserve">er </w:t>
      </w:r>
      <w:r w:rsidRPr="4FBAD7E0" w:rsidR="00CA1D42">
        <w:rPr>
          <w:rFonts w:eastAsia="Arial" w:cs="Arial"/>
          <w:lang w:val="en-GB"/>
        </w:rPr>
        <w:t xml:space="preserve">and checking </w:t>
      </w:r>
      <w:r w:rsidRPr="4FBAD7E0" w:rsidR="69C01CA0">
        <w:rPr>
          <w:rFonts w:eastAsia="Arial" w:cs="Arial"/>
          <w:lang w:val="en-GB"/>
        </w:rPr>
        <w:t xml:space="preserve">of </w:t>
      </w:r>
      <w:r w:rsidRPr="4FBAD7E0" w:rsidR="00CA1D42">
        <w:rPr>
          <w:rFonts w:eastAsia="Arial" w:cs="Arial"/>
          <w:lang w:val="en-GB"/>
        </w:rPr>
        <w:t xml:space="preserve">the </w:t>
      </w:r>
      <w:r w:rsidRPr="4FBAD7E0" w:rsidR="005801CC">
        <w:rPr>
          <w:rFonts w:eastAsia="Arial" w:cs="Arial"/>
          <w:lang w:val="en-GB"/>
        </w:rPr>
        <w:t>researcher’s understanding</w:t>
      </w:r>
      <w:r w:rsidRPr="4FBAD7E0" w:rsidR="00CA1D42">
        <w:rPr>
          <w:rFonts w:eastAsia="Arial" w:cs="Arial"/>
          <w:lang w:val="en-GB"/>
        </w:rPr>
        <w:t xml:space="preserve"> of intern</w:t>
      </w:r>
      <w:r w:rsidRPr="4FBAD7E0" w:rsidR="000F7D10">
        <w:rPr>
          <w:rFonts w:eastAsia="Arial" w:cs="Arial"/>
          <w:lang w:val="en-GB"/>
        </w:rPr>
        <w:t>’</w:t>
      </w:r>
      <w:r w:rsidRPr="4FBAD7E0" w:rsidR="00CA1D42">
        <w:rPr>
          <w:rFonts w:eastAsia="Arial" w:cs="Arial"/>
          <w:lang w:val="en-GB"/>
        </w:rPr>
        <w:t>s</w:t>
      </w:r>
      <w:r w:rsidRPr="4FBAD7E0" w:rsidR="00681A8A">
        <w:rPr>
          <w:rFonts w:eastAsia="Arial" w:cs="Arial"/>
          <w:lang w:val="en-GB"/>
        </w:rPr>
        <w:t xml:space="preserve"> </w:t>
      </w:r>
      <w:r w:rsidRPr="4FBAD7E0" w:rsidR="00CA1D42">
        <w:rPr>
          <w:rFonts w:eastAsia="Arial" w:cs="Arial"/>
          <w:lang w:val="en-GB"/>
        </w:rPr>
        <w:t>responses.</w:t>
      </w:r>
    </w:p>
    <w:p w:rsidRPr="008A0880" w:rsidR="008E69C3" w:rsidP="00696F45" w:rsidRDefault="00131A07" w14:paraId="40F5AA91" w14:textId="2F4F147D">
      <w:pPr>
        <w:rPr>
          <w:rFonts w:eastAsia="Arial" w:cs="Arial"/>
          <w:szCs w:val="24"/>
          <w:lang w:val="en-GB"/>
        </w:rPr>
      </w:pPr>
      <w:r w:rsidRPr="008A0880">
        <w:rPr>
          <w:rFonts w:eastAsia="Arial" w:cs="Arial"/>
          <w:szCs w:val="24"/>
          <w:lang w:val="en-GB"/>
        </w:rPr>
        <w:t>&lt;Insert table 1 about here&gt;</w:t>
      </w:r>
    </w:p>
    <w:p w:rsidRPr="008A0880" w:rsidR="00804D76" w:rsidP="00696F45" w:rsidRDefault="00CA1D42" w14:paraId="7ACCAFD5" w14:textId="64BEA82A">
      <w:pPr>
        <w:rPr>
          <w:rFonts w:eastAsia="Arial" w:cs="Arial"/>
          <w:szCs w:val="24"/>
          <w:lang w:val="en-GB"/>
        </w:rPr>
      </w:pPr>
      <w:r w:rsidRPr="008A0880">
        <w:rPr>
          <w:rFonts w:eastAsia="Arial" w:cs="Arial"/>
          <w:szCs w:val="24"/>
          <w:lang w:val="en-GB"/>
        </w:rPr>
        <w:lastRenderedPageBreak/>
        <w:t>A second focus group was conducted with the two job coaches using a semi-structured interview schedule. The</w:t>
      </w:r>
      <w:r w:rsidRPr="008A0880" w:rsidR="37EB56E1">
        <w:rPr>
          <w:rFonts w:eastAsia="Arial" w:cs="Arial"/>
          <w:szCs w:val="24"/>
          <w:lang w:val="en-GB"/>
        </w:rPr>
        <w:t xml:space="preserve"> purpose of this focus group was </w:t>
      </w:r>
      <w:r w:rsidRPr="008A0880">
        <w:rPr>
          <w:rFonts w:eastAsia="Arial" w:cs="Arial"/>
          <w:szCs w:val="24"/>
          <w:lang w:val="en-GB"/>
        </w:rPr>
        <w:t xml:space="preserve">to help understand the elements of the SI programme and </w:t>
      </w:r>
      <w:r w:rsidRPr="008A0880" w:rsidR="02D8274C">
        <w:rPr>
          <w:rFonts w:eastAsia="Arial" w:cs="Arial"/>
          <w:szCs w:val="24"/>
          <w:lang w:val="en-GB"/>
        </w:rPr>
        <w:t xml:space="preserve">to further </w:t>
      </w:r>
      <w:r w:rsidRPr="008A0880">
        <w:rPr>
          <w:rFonts w:eastAsia="Arial" w:cs="Arial"/>
          <w:szCs w:val="24"/>
          <w:lang w:val="en-GB"/>
        </w:rPr>
        <w:t xml:space="preserve">explore changes in the interns and graduates in relation to work and their general lives, as observed by the coaches. </w:t>
      </w:r>
    </w:p>
    <w:p w:rsidRPr="008A0880" w:rsidR="00574D55" w:rsidP="2E04B694" w:rsidRDefault="0A44CDFA" w14:paraId="03BF5900" w14:textId="755D601D">
      <w:pPr>
        <w:rPr>
          <w:rFonts w:eastAsia="Arial" w:cs="Arial"/>
          <w:lang w:val="en-GB"/>
        </w:rPr>
      </w:pPr>
      <w:r w:rsidRPr="4FBAD7E0">
        <w:rPr>
          <w:rFonts w:eastAsia="Arial" w:cs="Arial"/>
          <w:lang w:val="en-GB"/>
        </w:rPr>
        <w:t>T</w:t>
      </w:r>
      <w:r w:rsidRPr="4FBAD7E0" w:rsidR="104A39D0">
        <w:rPr>
          <w:rFonts w:eastAsia="Arial" w:cs="Arial"/>
          <w:lang w:val="en-GB"/>
        </w:rPr>
        <w:t>hree</w:t>
      </w:r>
      <w:r w:rsidRPr="4FBAD7E0" w:rsidR="637A3C89">
        <w:rPr>
          <w:rFonts w:eastAsia="Arial" w:cs="Arial"/>
          <w:lang w:val="en-GB"/>
        </w:rPr>
        <w:t xml:space="preserve"> graduates</w:t>
      </w:r>
      <w:r w:rsidRPr="4FBAD7E0" w:rsidR="1CC54BBE">
        <w:rPr>
          <w:rFonts w:eastAsia="Arial" w:cs="Arial"/>
          <w:lang w:val="en-GB"/>
        </w:rPr>
        <w:t xml:space="preserve"> of the SI</w:t>
      </w:r>
      <w:r w:rsidRPr="4FBAD7E0" w:rsidR="637A3C89">
        <w:rPr>
          <w:rFonts w:eastAsia="Arial" w:cs="Arial"/>
          <w:lang w:val="en-GB"/>
        </w:rPr>
        <w:t xml:space="preserve"> who had moved into paid employment at the organisa</w:t>
      </w:r>
      <w:r w:rsidRPr="4FBAD7E0" w:rsidR="48A22367">
        <w:rPr>
          <w:rFonts w:eastAsia="Arial" w:cs="Arial"/>
          <w:lang w:val="en-GB"/>
        </w:rPr>
        <w:t>tion</w:t>
      </w:r>
      <w:r w:rsidRPr="4FBAD7E0">
        <w:rPr>
          <w:rFonts w:eastAsia="Arial" w:cs="Arial"/>
          <w:lang w:val="en-GB"/>
        </w:rPr>
        <w:t xml:space="preserve"> were interviewed using a </w:t>
      </w:r>
      <w:r w:rsidRPr="4FBAD7E0" w:rsidR="63F6C9DA">
        <w:rPr>
          <w:rFonts w:eastAsia="Arial" w:cs="Arial"/>
          <w:lang w:val="en-GB"/>
        </w:rPr>
        <w:t>semi-structured interview</w:t>
      </w:r>
      <w:r w:rsidRPr="4FBAD7E0">
        <w:rPr>
          <w:rFonts w:eastAsia="Arial" w:cs="Arial"/>
          <w:lang w:val="en-GB"/>
        </w:rPr>
        <w:t>. The job coaches introduced each graduate to the research team</w:t>
      </w:r>
      <w:r w:rsidRPr="4FBAD7E0" w:rsidR="3B0589EC">
        <w:rPr>
          <w:rFonts w:eastAsia="Arial" w:cs="Arial"/>
          <w:lang w:val="en-GB"/>
        </w:rPr>
        <w:t>.</w:t>
      </w:r>
      <w:r w:rsidRPr="4FBAD7E0">
        <w:rPr>
          <w:rFonts w:eastAsia="Arial" w:cs="Arial"/>
          <w:lang w:val="en-GB"/>
        </w:rPr>
        <w:t xml:space="preserve"> These graduates worked in different departments and felt more confident talking with the </w:t>
      </w:r>
      <w:r w:rsidRPr="4FBAD7E0" w:rsidR="6D049D9F">
        <w:rPr>
          <w:rFonts w:eastAsia="Arial" w:cs="Arial"/>
          <w:lang w:val="en-GB"/>
        </w:rPr>
        <w:t>researcher so</w:t>
      </w:r>
      <w:r w:rsidRPr="4FBAD7E0">
        <w:rPr>
          <w:rFonts w:eastAsia="Arial" w:cs="Arial"/>
          <w:lang w:val="en-GB"/>
        </w:rPr>
        <w:t xml:space="preserve"> it was felt interviews could be conducted rather than focus groups with the job coaches present.</w:t>
      </w:r>
      <w:r w:rsidRPr="4FBAD7E0" w:rsidR="517E1A67">
        <w:rPr>
          <w:rFonts w:eastAsia="Arial" w:cs="Arial"/>
          <w:lang w:val="en-GB"/>
        </w:rPr>
        <w:t xml:space="preserve"> </w:t>
      </w:r>
      <w:r w:rsidRPr="4FBAD7E0" w:rsidR="3B0589EC">
        <w:rPr>
          <w:rFonts w:eastAsia="Arial" w:cs="Arial"/>
          <w:lang w:val="en-GB"/>
        </w:rPr>
        <w:t xml:space="preserve">Talking with graduates offered the research team the opportunity to </w:t>
      </w:r>
      <w:r w:rsidRPr="4FBAD7E0" w:rsidR="297F0D92">
        <w:rPr>
          <w:rFonts w:eastAsia="Arial" w:cs="Arial"/>
          <w:lang w:val="en-GB"/>
        </w:rPr>
        <w:t>look at longer term outcomes for young people with learning disabilities who take part in SIs</w:t>
      </w:r>
      <w:r w:rsidRPr="4FBAD7E0" w:rsidR="6C767182">
        <w:rPr>
          <w:rFonts w:eastAsia="Arial" w:cs="Arial"/>
          <w:lang w:val="en-GB"/>
        </w:rPr>
        <w:t xml:space="preserve"> and access their reflections on what helped them achieve those outcomes.</w:t>
      </w:r>
    </w:p>
    <w:p w:rsidRPr="008A0880" w:rsidR="00C445DB" w:rsidP="00696F45" w:rsidRDefault="00574D55" w14:paraId="1CA1970E" w14:textId="3E6E8703">
      <w:pPr>
        <w:rPr>
          <w:rFonts w:eastAsia="Arial" w:cs="Arial"/>
          <w:szCs w:val="24"/>
          <w:lang w:val="en-GB"/>
        </w:rPr>
      </w:pPr>
      <w:r w:rsidRPr="008A0880">
        <w:rPr>
          <w:rFonts w:eastAsia="Arial" w:cs="Arial"/>
          <w:szCs w:val="24"/>
          <w:lang w:val="en-GB"/>
        </w:rPr>
        <w:t xml:space="preserve">A final </w:t>
      </w:r>
      <w:r w:rsidRPr="008A0880" w:rsidR="00CA1D42">
        <w:rPr>
          <w:rFonts w:eastAsia="Arial" w:cs="Arial"/>
          <w:szCs w:val="24"/>
          <w:lang w:val="en-GB"/>
        </w:rPr>
        <w:t>series of semi-structured interviews was</w:t>
      </w:r>
      <w:r w:rsidRPr="008A0880">
        <w:rPr>
          <w:rFonts w:eastAsia="Arial" w:cs="Arial"/>
          <w:szCs w:val="24"/>
          <w:lang w:val="en-GB"/>
        </w:rPr>
        <w:t xml:space="preserve"> run with employees from the organisation who worked with interns, </w:t>
      </w:r>
      <w:r w:rsidRPr="008A0880" w:rsidR="00AF755D">
        <w:rPr>
          <w:rFonts w:eastAsia="Arial" w:cs="Arial"/>
          <w:szCs w:val="24"/>
          <w:lang w:val="en-GB"/>
        </w:rPr>
        <w:t>graduates,</w:t>
      </w:r>
      <w:r w:rsidRPr="008A0880">
        <w:rPr>
          <w:rFonts w:eastAsia="Arial" w:cs="Arial"/>
          <w:szCs w:val="24"/>
          <w:lang w:val="en-GB"/>
        </w:rPr>
        <w:t xml:space="preserve"> or both. These three colleagues came from three different departments within the organisation and had been worki</w:t>
      </w:r>
      <w:r w:rsidRPr="008A0880" w:rsidR="008E69C3">
        <w:rPr>
          <w:rFonts w:eastAsia="Arial" w:cs="Arial"/>
          <w:szCs w:val="24"/>
          <w:lang w:val="en-GB"/>
        </w:rPr>
        <w:t>ng with young people from the SI</w:t>
      </w:r>
      <w:r w:rsidRPr="008A0880">
        <w:rPr>
          <w:rFonts w:eastAsia="Arial" w:cs="Arial"/>
          <w:szCs w:val="24"/>
          <w:lang w:val="en-GB"/>
        </w:rPr>
        <w:t xml:space="preserve"> programme for a minimum of three years. Two of these employees were departmental supervisors and one was a colleague. Questions in </w:t>
      </w:r>
      <w:r w:rsidRPr="008A0880" w:rsidR="00CA1D42">
        <w:rPr>
          <w:rFonts w:eastAsia="Arial" w:cs="Arial"/>
          <w:szCs w:val="24"/>
          <w:lang w:val="en-GB"/>
        </w:rPr>
        <w:t xml:space="preserve">these interviews </w:t>
      </w:r>
      <w:r w:rsidRPr="008A0880">
        <w:rPr>
          <w:rFonts w:eastAsia="Arial" w:cs="Arial"/>
          <w:szCs w:val="24"/>
          <w:lang w:val="en-GB"/>
        </w:rPr>
        <w:t xml:space="preserve">centred around </w:t>
      </w:r>
      <w:r w:rsidRPr="008A0880" w:rsidR="008E69C3">
        <w:rPr>
          <w:rFonts w:eastAsia="Arial" w:cs="Arial"/>
          <w:szCs w:val="24"/>
          <w:lang w:val="en-GB"/>
        </w:rPr>
        <w:t xml:space="preserve">the </w:t>
      </w:r>
      <w:r w:rsidRPr="008A0880" w:rsidR="74485C2D">
        <w:rPr>
          <w:rFonts w:eastAsia="Arial" w:cs="Arial"/>
          <w:szCs w:val="24"/>
          <w:lang w:val="en-GB"/>
        </w:rPr>
        <w:t>employees</w:t>
      </w:r>
      <w:r w:rsidRPr="008A0880" w:rsidR="580576C7">
        <w:rPr>
          <w:rFonts w:eastAsia="Arial" w:cs="Arial"/>
          <w:szCs w:val="24"/>
          <w:lang w:val="en-GB"/>
        </w:rPr>
        <w:t>’</w:t>
      </w:r>
      <w:r w:rsidRPr="008A0880" w:rsidR="008E69C3">
        <w:rPr>
          <w:rFonts w:eastAsia="Arial" w:cs="Arial"/>
          <w:szCs w:val="24"/>
          <w:lang w:val="en-GB"/>
        </w:rPr>
        <w:t xml:space="preserve"> experiences of working with the interns and graduates, the </w:t>
      </w:r>
      <w:r w:rsidRPr="008A0880" w:rsidR="00AF755D">
        <w:rPr>
          <w:rFonts w:eastAsia="Arial" w:cs="Arial"/>
          <w:szCs w:val="24"/>
          <w:lang w:val="en-GB"/>
        </w:rPr>
        <w:t>skills,</w:t>
      </w:r>
      <w:r w:rsidRPr="008A0880" w:rsidR="008E69C3">
        <w:rPr>
          <w:rFonts w:eastAsia="Arial" w:cs="Arial"/>
          <w:szCs w:val="24"/>
          <w:lang w:val="en-GB"/>
        </w:rPr>
        <w:t xml:space="preserve"> and capabilities these young people brought to their roles and </w:t>
      </w:r>
      <w:r w:rsidRPr="008A0880" w:rsidR="00CA1D42">
        <w:rPr>
          <w:rFonts w:eastAsia="Arial" w:cs="Arial"/>
          <w:szCs w:val="24"/>
          <w:lang w:val="en-GB"/>
        </w:rPr>
        <w:t xml:space="preserve">brought </w:t>
      </w:r>
      <w:r w:rsidRPr="008A0880" w:rsidR="008E69C3">
        <w:rPr>
          <w:rFonts w:eastAsia="Arial" w:cs="Arial"/>
          <w:szCs w:val="24"/>
          <w:lang w:val="en-GB"/>
        </w:rPr>
        <w:t xml:space="preserve">another perspective on how the interns and graduates developed over time. </w:t>
      </w:r>
    </w:p>
    <w:p w:rsidRPr="000E071E" w:rsidR="000D768A" w:rsidP="000E071E" w:rsidRDefault="007858DD" w14:paraId="06F17A19" w14:textId="4613563C">
      <w:pPr>
        <w:pStyle w:val="Heading4"/>
        <w:rPr>
          <w:rFonts w:ascii="Arial" w:hAnsi="Arial" w:eastAsia="Arial" w:cs="Arial"/>
          <w:lang w:val="en-GB"/>
        </w:rPr>
      </w:pPr>
      <w:r w:rsidRPr="000E071E">
        <w:rPr>
          <w:rFonts w:ascii="Arial" w:hAnsi="Arial" w:cs="Arial"/>
          <w:lang w:val="en-GB"/>
        </w:rPr>
        <w:t>Data Analysis</w:t>
      </w:r>
    </w:p>
    <w:p w:rsidRPr="00423A86" w:rsidR="401C1EE4" w:rsidP="00945710" w:rsidRDefault="01692D82" w14:paraId="4F79E8F5" w14:textId="4EC0CDCC">
      <w:pPr>
        <w:rPr>
          <w:rFonts w:eastAsia="Arial" w:cs="Arial"/>
          <w:lang w:val="en-GB"/>
        </w:rPr>
      </w:pPr>
      <w:r w:rsidRPr="4FBAD7E0">
        <w:rPr>
          <w:rFonts w:eastAsia="Arial" w:cs="Arial"/>
          <w:lang w:val="en-GB"/>
        </w:rPr>
        <w:t>The</w:t>
      </w:r>
      <w:r w:rsidRPr="4FBAD7E0" w:rsidR="62AC7C1F">
        <w:rPr>
          <w:rFonts w:eastAsia="Arial" w:cs="Arial"/>
          <w:lang w:val="en-GB"/>
        </w:rPr>
        <w:t xml:space="preserve"> focus group</w:t>
      </w:r>
      <w:r w:rsidRPr="4FBAD7E0" w:rsidR="0A44CDFA">
        <w:rPr>
          <w:rFonts w:eastAsia="Arial" w:cs="Arial"/>
          <w:lang w:val="en-GB"/>
        </w:rPr>
        <w:t>s</w:t>
      </w:r>
      <w:r w:rsidRPr="4FBAD7E0" w:rsidR="62AC7C1F">
        <w:rPr>
          <w:rFonts w:eastAsia="Arial" w:cs="Arial"/>
          <w:lang w:val="en-GB"/>
        </w:rPr>
        <w:t xml:space="preserve"> and interviews</w:t>
      </w:r>
      <w:r w:rsidRPr="4FBAD7E0" w:rsidR="716E68A5">
        <w:rPr>
          <w:rFonts w:eastAsia="Arial" w:cs="Arial"/>
          <w:lang w:val="en-GB"/>
        </w:rPr>
        <w:t xml:space="preserve"> </w:t>
      </w:r>
      <w:r w:rsidRPr="4FBAD7E0" w:rsidR="0BD18C2A">
        <w:rPr>
          <w:rFonts w:eastAsia="Arial" w:cs="Arial"/>
          <w:lang w:val="en-GB"/>
        </w:rPr>
        <w:t xml:space="preserve">were audio recorded and </w:t>
      </w:r>
      <w:r w:rsidRPr="4FBAD7E0" w:rsidR="716E68A5">
        <w:rPr>
          <w:rFonts w:eastAsia="Arial" w:cs="Arial"/>
          <w:lang w:val="en-GB"/>
        </w:rPr>
        <w:t>then transcribed.</w:t>
      </w:r>
      <w:r w:rsidRPr="4FBAD7E0" w:rsidR="363C0338">
        <w:rPr>
          <w:rFonts w:eastAsia="Arial" w:cs="Arial"/>
          <w:lang w:val="en-GB"/>
        </w:rPr>
        <w:t xml:space="preserve"> </w:t>
      </w:r>
      <w:r w:rsidRPr="4FBAD7E0" w:rsidR="62AC7C1F">
        <w:rPr>
          <w:rFonts w:eastAsia="Arial" w:cs="Arial"/>
          <w:lang w:val="en-GB"/>
        </w:rPr>
        <w:t xml:space="preserve">Braun </w:t>
      </w:r>
      <w:r w:rsidRPr="4FBAD7E0" w:rsidR="351EB724">
        <w:rPr>
          <w:rFonts w:eastAsia="Arial" w:cs="Arial"/>
          <w:lang w:val="en-GB"/>
        </w:rPr>
        <w:t>and</w:t>
      </w:r>
      <w:r w:rsidRPr="4FBAD7E0" w:rsidR="62AC7C1F">
        <w:rPr>
          <w:rFonts w:eastAsia="Arial" w:cs="Arial"/>
          <w:lang w:val="en-GB"/>
        </w:rPr>
        <w:t xml:space="preserve"> Clark</w:t>
      </w:r>
      <w:r w:rsidRPr="4FBAD7E0" w:rsidR="2AD1AD3E">
        <w:rPr>
          <w:rFonts w:eastAsia="Arial" w:cs="Arial"/>
          <w:lang w:val="en-GB"/>
        </w:rPr>
        <w:t>’</w:t>
      </w:r>
      <w:r w:rsidRPr="4FBAD7E0" w:rsidR="62AC7C1F">
        <w:rPr>
          <w:rFonts w:eastAsia="Arial" w:cs="Arial"/>
          <w:lang w:val="en-GB"/>
        </w:rPr>
        <w:t xml:space="preserve">s (2012) </w:t>
      </w:r>
      <w:r w:rsidRPr="4FBAD7E0" w:rsidR="00850290">
        <w:rPr>
          <w:rFonts w:eastAsia="Arial" w:cs="Arial"/>
          <w:lang w:val="en-GB"/>
        </w:rPr>
        <w:t xml:space="preserve">six-stage </w:t>
      </w:r>
      <w:r w:rsidRPr="4FBAD7E0" w:rsidR="7DEBD4A9">
        <w:rPr>
          <w:rFonts w:eastAsia="Arial" w:cs="Arial"/>
          <w:lang w:val="en-GB"/>
        </w:rPr>
        <w:t xml:space="preserve">approach to thematic analysis was </w:t>
      </w:r>
      <w:r w:rsidRPr="4FBAD7E0" w:rsidR="69D22560">
        <w:rPr>
          <w:rFonts w:eastAsia="Arial" w:cs="Arial"/>
          <w:lang w:val="en-GB"/>
        </w:rPr>
        <w:t>adopted, to</w:t>
      </w:r>
      <w:r w:rsidRPr="4FBAD7E0" w:rsidR="7DEBD4A9">
        <w:rPr>
          <w:rFonts w:eastAsia="Arial" w:cs="Arial"/>
          <w:lang w:val="en-GB"/>
        </w:rPr>
        <w:t xml:space="preserve"> uncover </w:t>
      </w:r>
      <w:r w:rsidRPr="4FBAD7E0" w:rsidR="24FF7BAC">
        <w:rPr>
          <w:rFonts w:eastAsia="Arial" w:cs="Arial"/>
          <w:lang w:val="en-GB"/>
        </w:rPr>
        <w:lastRenderedPageBreak/>
        <w:t>the liv</w:t>
      </w:r>
      <w:r w:rsidRPr="4FBAD7E0" w:rsidR="69374833">
        <w:rPr>
          <w:rFonts w:eastAsia="Arial" w:cs="Arial"/>
          <w:lang w:val="en-GB"/>
        </w:rPr>
        <w:t>ed exper</w:t>
      </w:r>
      <w:r w:rsidRPr="4FBAD7E0" w:rsidR="39B4A081">
        <w:rPr>
          <w:rFonts w:eastAsia="Arial" w:cs="Arial"/>
          <w:lang w:val="en-GB"/>
        </w:rPr>
        <w:t>ie</w:t>
      </w:r>
      <w:r w:rsidRPr="4FBAD7E0" w:rsidR="69374833">
        <w:rPr>
          <w:rFonts w:eastAsia="Arial" w:cs="Arial"/>
          <w:lang w:val="en-GB"/>
        </w:rPr>
        <w:t xml:space="preserve">nces of people within the SI </w:t>
      </w:r>
      <w:r w:rsidRPr="4FBAD7E0" w:rsidR="6D85C8A9">
        <w:rPr>
          <w:rFonts w:eastAsia="Arial" w:cs="Arial"/>
          <w:lang w:val="en-GB"/>
        </w:rPr>
        <w:t xml:space="preserve">and explore the factors central to the processes </w:t>
      </w:r>
      <w:r w:rsidRPr="4FBAD7E0" w:rsidR="1F5BB7AB">
        <w:rPr>
          <w:rFonts w:eastAsia="Arial" w:cs="Arial"/>
          <w:lang w:val="en-GB"/>
        </w:rPr>
        <w:t>and phenomena at play (Braun, Clark, Hayfield &amp; Terry, 2019).</w:t>
      </w:r>
      <w:r w:rsidRPr="4FBAD7E0" w:rsidR="42228124">
        <w:rPr>
          <w:rFonts w:eastAsia="Arial" w:cs="Arial"/>
          <w:lang w:val="en-GB"/>
        </w:rPr>
        <w:t xml:space="preserve"> </w:t>
      </w:r>
      <w:r w:rsidRPr="4FBAD7E0" w:rsidR="0B93B9D7">
        <w:rPr>
          <w:rFonts w:eastAsia="Arial" w:cs="Arial"/>
          <w:lang w:val="en-GB"/>
        </w:rPr>
        <w:t>As</w:t>
      </w:r>
      <w:r w:rsidRPr="4FBAD7E0" w:rsidR="716E68A5">
        <w:rPr>
          <w:rFonts w:eastAsia="Arial" w:cs="Arial"/>
          <w:lang w:val="en-GB"/>
        </w:rPr>
        <w:t xml:space="preserve"> </w:t>
      </w:r>
      <w:r w:rsidRPr="4FBAD7E0" w:rsidR="37E0D2F1">
        <w:rPr>
          <w:rFonts w:eastAsia="Arial" w:cs="Arial"/>
          <w:lang w:val="en-GB"/>
        </w:rPr>
        <w:t xml:space="preserve">Braun </w:t>
      </w:r>
      <w:r w:rsidRPr="4FBAD7E0" w:rsidR="0312C98B">
        <w:rPr>
          <w:rFonts w:eastAsia="Arial" w:cs="Arial"/>
          <w:lang w:val="en-GB"/>
        </w:rPr>
        <w:t>et al</w:t>
      </w:r>
      <w:r w:rsidRPr="4FBAD7E0" w:rsidR="158D499E">
        <w:rPr>
          <w:rFonts w:eastAsia="Arial" w:cs="Arial"/>
          <w:lang w:val="en-GB"/>
        </w:rPr>
        <w:t>.</w:t>
      </w:r>
      <w:r w:rsidRPr="4FBAD7E0" w:rsidR="6A4D4085">
        <w:rPr>
          <w:rFonts w:eastAsia="Arial" w:cs="Arial"/>
          <w:lang w:val="en-GB"/>
        </w:rPr>
        <w:t>,</w:t>
      </w:r>
      <w:r w:rsidRPr="4FBAD7E0" w:rsidR="0312C98B">
        <w:rPr>
          <w:rFonts w:eastAsia="Arial" w:cs="Arial"/>
          <w:lang w:val="en-GB"/>
        </w:rPr>
        <w:t xml:space="preserve"> (2019)</w:t>
      </w:r>
      <w:r w:rsidRPr="4FBAD7E0" w:rsidR="37E0D2F1">
        <w:rPr>
          <w:rFonts w:eastAsia="Arial" w:cs="Arial"/>
          <w:lang w:val="en-GB"/>
        </w:rPr>
        <w:t xml:space="preserve"> suggest</w:t>
      </w:r>
      <w:r w:rsidRPr="4FBAD7E0" w:rsidR="42B268F8">
        <w:rPr>
          <w:rFonts w:eastAsia="Arial" w:cs="Arial"/>
          <w:lang w:val="en-GB"/>
        </w:rPr>
        <w:t xml:space="preserve"> </w:t>
      </w:r>
      <w:r w:rsidRPr="4FBAD7E0" w:rsidR="37E0D2F1">
        <w:rPr>
          <w:rFonts w:eastAsia="Arial" w:cs="Arial"/>
          <w:lang w:val="en-GB"/>
        </w:rPr>
        <w:t xml:space="preserve">this approach is </w:t>
      </w:r>
      <w:r w:rsidRPr="4FBAD7E0" w:rsidR="6E0BA0FF">
        <w:rPr>
          <w:rFonts w:eastAsia="Arial" w:cs="Arial"/>
          <w:lang w:val="en-GB"/>
        </w:rPr>
        <w:t xml:space="preserve">also </w:t>
      </w:r>
      <w:r w:rsidRPr="4FBAD7E0" w:rsidR="37E0D2F1">
        <w:rPr>
          <w:rFonts w:eastAsia="Arial" w:cs="Arial"/>
          <w:lang w:val="en-GB"/>
        </w:rPr>
        <w:t xml:space="preserve">particularly relevant when working with socially </w:t>
      </w:r>
      <w:r w:rsidRPr="4FBAD7E0" w:rsidR="1AE68F50">
        <w:rPr>
          <w:rFonts w:eastAsia="Arial" w:cs="Arial"/>
          <w:lang w:val="en-GB"/>
        </w:rPr>
        <w:t>marginali</w:t>
      </w:r>
      <w:r w:rsidRPr="4FBAD7E0" w:rsidR="2AE93DCF">
        <w:rPr>
          <w:rFonts w:eastAsia="Arial" w:cs="Arial"/>
          <w:lang w:val="en-GB"/>
        </w:rPr>
        <w:t>s</w:t>
      </w:r>
      <w:r w:rsidRPr="4FBAD7E0" w:rsidR="1AE68F50">
        <w:rPr>
          <w:rFonts w:eastAsia="Arial" w:cs="Arial"/>
          <w:lang w:val="en-GB"/>
        </w:rPr>
        <w:t>ed</w:t>
      </w:r>
      <w:r w:rsidRPr="4FBAD7E0" w:rsidR="37E0D2F1">
        <w:rPr>
          <w:rFonts w:eastAsia="Arial" w:cs="Arial"/>
          <w:lang w:val="en-GB"/>
        </w:rPr>
        <w:t xml:space="preserve"> groups as it</w:t>
      </w:r>
      <w:r w:rsidRPr="4FBAD7E0" w:rsidR="2CD16E47">
        <w:rPr>
          <w:rFonts w:eastAsia="Arial" w:cs="Arial"/>
          <w:lang w:val="en-GB"/>
        </w:rPr>
        <w:t xml:space="preserve"> proffers a voice for them</w:t>
      </w:r>
      <w:r w:rsidRPr="4FBAD7E0" w:rsidR="3360A35B">
        <w:rPr>
          <w:rFonts w:eastAsia="Arial" w:cs="Arial"/>
          <w:lang w:val="en-GB"/>
        </w:rPr>
        <w:t xml:space="preserve"> </w:t>
      </w:r>
      <w:r w:rsidRPr="4FBAD7E0" w:rsidR="3EAFCE51">
        <w:rPr>
          <w:rFonts w:eastAsia="Arial" w:cs="Arial"/>
          <w:lang w:val="en-GB"/>
        </w:rPr>
        <w:t>-</w:t>
      </w:r>
      <w:r w:rsidRPr="4FBAD7E0" w:rsidR="3360A35B">
        <w:rPr>
          <w:rFonts w:eastAsia="Arial" w:cs="Arial"/>
          <w:lang w:val="en-GB"/>
        </w:rPr>
        <w:t xml:space="preserve"> young adults with learning disabilities might be described as such a group.</w:t>
      </w:r>
    </w:p>
    <w:p w:rsidR="401C1EE4" w:rsidP="2E04B694" w:rsidRDefault="42228124" w14:paraId="05AE68F4" w14:textId="39D12B37">
      <w:pPr>
        <w:rPr>
          <w:rFonts w:eastAsia="Arial" w:cs="Arial"/>
          <w:lang w:val="en-GB"/>
        </w:rPr>
      </w:pPr>
      <w:r w:rsidRPr="4FBAD7E0">
        <w:rPr>
          <w:rFonts w:eastAsia="Arial" w:cs="Arial"/>
          <w:lang w:val="en-GB"/>
        </w:rPr>
        <w:t xml:space="preserve">In the present study an </w:t>
      </w:r>
      <w:r w:rsidRPr="4FBAD7E0" w:rsidR="57E9A2BF">
        <w:rPr>
          <w:rFonts w:eastAsia="Arial" w:cs="Arial"/>
          <w:lang w:val="en-GB"/>
        </w:rPr>
        <w:t>inductive</w:t>
      </w:r>
      <w:r w:rsidRPr="4FBAD7E0">
        <w:rPr>
          <w:rFonts w:eastAsia="Arial" w:cs="Arial"/>
          <w:lang w:val="en-GB"/>
        </w:rPr>
        <w:t xml:space="preserve"> approach</w:t>
      </w:r>
      <w:r w:rsidRPr="4FBAD7E0" w:rsidR="7DEBD4A9">
        <w:rPr>
          <w:rFonts w:eastAsia="Arial" w:cs="Arial"/>
          <w:lang w:val="en-GB"/>
        </w:rPr>
        <w:t xml:space="preserve"> was adopted</w:t>
      </w:r>
      <w:r w:rsidRPr="4FBAD7E0" w:rsidR="03C6CB8C">
        <w:rPr>
          <w:rFonts w:eastAsia="Arial" w:cs="Arial"/>
          <w:lang w:val="en-GB"/>
        </w:rPr>
        <w:t xml:space="preserve"> in the analysis</w:t>
      </w:r>
      <w:r w:rsidRPr="4FBAD7E0" w:rsidR="68593CDC">
        <w:rPr>
          <w:rFonts w:eastAsia="Arial" w:cs="Arial"/>
          <w:lang w:val="en-GB"/>
        </w:rPr>
        <w:t xml:space="preserve"> of the transcribed focus group</w:t>
      </w:r>
      <w:r w:rsidRPr="4FBAD7E0" w:rsidR="2DAB7F77">
        <w:rPr>
          <w:rFonts w:eastAsia="Arial" w:cs="Arial"/>
          <w:lang w:val="en-GB"/>
        </w:rPr>
        <w:t xml:space="preserve"> and interview</w:t>
      </w:r>
      <w:r w:rsidRPr="4FBAD7E0" w:rsidR="68593CDC">
        <w:rPr>
          <w:rFonts w:eastAsia="Arial" w:cs="Arial"/>
          <w:lang w:val="en-GB"/>
        </w:rPr>
        <w:t xml:space="preserve"> data</w:t>
      </w:r>
      <w:r w:rsidRPr="4FBAD7E0" w:rsidR="1697B792">
        <w:rPr>
          <w:rFonts w:eastAsia="Arial" w:cs="Arial"/>
          <w:lang w:val="en-GB"/>
        </w:rPr>
        <w:t xml:space="preserve">, </w:t>
      </w:r>
      <w:r w:rsidRPr="4FBAD7E0" w:rsidR="245CB9D4">
        <w:rPr>
          <w:rFonts w:eastAsia="Arial" w:cs="Arial"/>
          <w:lang w:val="en-GB"/>
        </w:rPr>
        <w:t xml:space="preserve">because </w:t>
      </w:r>
      <w:r w:rsidRPr="4FBAD7E0" w:rsidR="1697B792">
        <w:rPr>
          <w:rFonts w:eastAsia="Arial" w:cs="Arial"/>
          <w:lang w:val="en-GB"/>
        </w:rPr>
        <w:t>it was important to identify themes which were strongly linked to the data</w:t>
      </w:r>
      <w:r w:rsidRPr="4FBAD7E0" w:rsidR="023F7A79">
        <w:rPr>
          <w:rFonts w:eastAsia="Arial" w:cs="Arial"/>
          <w:lang w:val="en-GB"/>
        </w:rPr>
        <w:t xml:space="preserve"> rather than using questions or hypotheses to drive the development of themes.</w:t>
      </w:r>
      <w:r w:rsidRPr="4FBAD7E0" w:rsidR="4A4CE4CC">
        <w:rPr>
          <w:rFonts w:eastAsia="Arial" w:cs="Arial"/>
          <w:lang w:val="en-GB"/>
        </w:rPr>
        <w:t xml:space="preserve"> </w:t>
      </w:r>
      <w:r w:rsidRPr="4FBAD7E0" w:rsidR="532C43B4">
        <w:rPr>
          <w:rFonts w:eastAsia="Arial" w:cs="Arial"/>
          <w:lang w:val="en-GB"/>
        </w:rPr>
        <w:t xml:space="preserve">Reflexive thematic analysis is not theory-agnostic however, even when inductive, and in this </w:t>
      </w:r>
      <w:r w:rsidRPr="4FBAD7E0" w:rsidR="67C9238B">
        <w:rPr>
          <w:rFonts w:eastAsia="Arial" w:cs="Arial"/>
          <w:lang w:val="en-GB"/>
        </w:rPr>
        <w:t>instance,</w:t>
      </w:r>
      <w:r w:rsidRPr="4FBAD7E0" w:rsidR="532C43B4">
        <w:rPr>
          <w:rFonts w:eastAsia="Arial" w:cs="Arial"/>
          <w:lang w:val="en-GB"/>
        </w:rPr>
        <w:t xml:space="preserve"> it </w:t>
      </w:r>
      <w:r w:rsidRPr="4FBAD7E0" w:rsidR="75619F02">
        <w:rPr>
          <w:rFonts w:eastAsia="Arial" w:cs="Arial"/>
          <w:lang w:val="en-GB"/>
        </w:rPr>
        <w:t>was</w:t>
      </w:r>
      <w:r w:rsidRPr="4FBAD7E0" w:rsidR="532C43B4">
        <w:rPr>
          <w:rFonts w:eastAsia="Arial" w:cs="Arial"/>
          <w:lang w:val="en-GB"/>
        </w:rPr>
        <w:t xml:space="preserve"> grounded in </w:t>
      </w:r>
      <w:r w:rsidRPr="4FBAD7E0" w:rsidR="4C41560E">
        <w:rPr>
          <w:rFonts w:eastAsia="Arial" w:cs="Arial"/>
          <w:lang w:val="en-GB"/>
        </w:rPr>
        <w:t>the ecological systems approach</w:t>
      </w:r>
      <w:r w:rsidRPr="4FBAD7E0" w:rsidR="34C70DF4">
        <w:rPr>
          <w:rFonts w:eastAsia="Arial" w:cs="Arial"/>
          <w:lang w:val="en-GB"/>
        </w:rPr>
        <w:t>, the theoretical framework explained earlier.</w:t>
      </w:r>
      <w:r w:rsidRPr="4FBAD7E0" w:rsidR="4C41560E">
        <w:rPr>
          <w:rFonts w:eastAsia="Arial" w:cs="Arial"/>
          <w:lang w:val="en-GB"/>
        </w:rPr>
        <w:t xml:space="preserve"> (Simplican et al., 2015)</w:t>
      </w:r>
      <w:r w:rsidRPr="4FBAD7E0" w:rsidR="5BB11EF8">
        <w:rPr>
          <w:rFonts w:eastAsia="Arial" w:cs="Arial"/>
          <w:lang w:val="en-GB"/>
        </w:rPr>
        <w:t>.</w:t>
      </w:r>
    </w:p>
    <w:p w:rsidR="007858DD" w:rsidP="4FBAD7E0" w:rsidRDefault="007858DD" w14:paraId="377C5856" w14:textId="68289F60">
      <w:pPr>
        <w:rPr>
          <w:rFonts w:eastAsia="Arial" w:cs="Arial"/>
          <w:lang w:val="en-GB"/>
        </w:rPr>
      </w:pPr>
      <w:r w:rsidRPr="4FBAD7E0">
        <w:rPr>
          <w:rFonts w:cs="Arial"/>
        </w:rPr>
        <w:t>The first objective was to explore the</w:t>
      </w:r>
      <w:r w:rsidRPr="4FBAD7E0">
        <w:rPr>
          <w:rFonts w:eastAsia="Arial" w:cs="Arial"/>
          <w:lang w:val="en-GB"/>
        </w:rPr>
        <w:t xml:space="preserve"> extent to which young people with learning disabilities could experience deeper and broader social inclusion through the educational practice of S</w:t>
      </w:r>
      <w:r w:rsidRPr="4FBAD7E0" w:rsidR="571D9C64">
        <w:rPr>
          <w:rFonts w:eastAsia="Arial" w:cs="Arial"/>
          <w:lang w:val="en-GB"/>
        </w:rPr>
        <w:t>Is.</w:t>
      </w:r>
      <w:r w:rsidRPr="4FBAD7E0">
        <w:rPr>
          <w:rFonts w:eastAsia="Arial" w:cs="Arial"/>
          <w:lang w:val="en-GB"/>
        </w:rPr>
        <w:t xml:space="preserve"> The second was to</w:t>
      </w:r>
      <w:r w:rsidRPr="4FBAD7E0" w:rsidR="7B878B40">
        <w:rPr>
          <w:rFonts w:eastAsia="Arial" w:cs="Arial"/>
          <w:lang w:val="en-GB"/>
        </w:rPr>
        <w:t xml:space="preserve"> understand which </w:t>
      </w:r>
      <w:r w:rsidRPr="4FBAD7E0">
        <w:rPr>
          <w:rFonts w:eastAsia="Arial" w:cs="Arial"/>
          <w:lang w:val="en-GB"/>
        </w:rPr>
        <w:t xml:space="preserve">practices within the SI might account for social inclusion. </w:t>
      </w:r>
      <w:r w:rsidRPr="4FBAD7E0" w:rsidR="00D06238">
        <w:rPr>
          <w:rFonts w:eastAsia="Arial" w:cs="Arial"/>
          <w:lang w:val="en-GB"/>
        </w:rPr>
        <w:t>Our findings are summarised in what follows.</w:t>
      </w:r>
    </w:p>
    <w:p w:rsidR="4FBAD7E0" w:rsidP="4FBAD7E0" w:rsidRDefault="4FBAD7E0" w14:paraId="01A3ADE9" w14:textId="08E8724B">
      <w:pPr>
        <w:rPr>
          <w:szCs w:val="24"/>
          <w:lang w:val="en-GB"/>
        </w:rPr>
      </w:pPr>
    </w:p>
    <w:p w:rsidRPr="00945710" w:rsidR="000D768A" w:rsidP="4FBAD7E0" w:rsidRDefault="059A1AC9" w14:paraId="4ACE11A3" w14:textId="07C3AF02">
      <w:pPr>
        <w:pStyle w:val="Heading3"/>
        <w:rPr>
          <w:rFonts w:ascii="Arial" w:hAnsi="Arial" w:cs="Arial"/>
        </w:rPr>
      </w:pPr>
      <w:r w:rsidRPr="4FBAD7E0">
        <w:rPr>
          <w:rFonts w:ascii="Arial" w:hAnsi="Arial" w:cs="Arial"/>
        </w:rPr>
        <w:t xml:space="preserve">Findings </w:t>
      </w:r>
    </w:p>
    <w:p w:rsidRPr="00153A55" w:rsidR="007A3541" w:rsidRDefault="007A3541" w14:paraId="74588C46" w14:textId="299C7B3F"/>
    <w:p w:rsidRPr="00153A55" w:rsidR="00850290" w:rsidP="49D68F27" w:rsidRDefault="00D06238" w14:paraId="4616B8D0" w14:textId="5C47E99C">
      <w:pPr>
        <w:rPr>
          <w:rFonts w:eastAsia="Arial" w:cs="Arial"/>
          <w:lang w:val="en-GB"/>
        </w:rPr>
      </w:pPr>
      <w:r w:rsidRPr="00153A55">
        <w:rPr>
          <w:rFonts w:eastAsia="Arial" w:cs="Arial"/>
          <w:lang w:val="en-GB"/>
        </w:rPr>
        <w:t>Inductive, thematic reduction led to the identification of three major themes: Expanding horizons, reciprocity</w:t>
      </w:r>
      <w:r w:rsidRPr="00153A55" w:rsidR="007B1E6E">
        <w:rPr>
          <w:rFonts w:eastAsia="Arial" w:cs="Arial"/>
          <w:lang w:val="en-GB"/>
        </w:rPr>
        <w:t xml:space="preserve"> and mutual</w:t>
      </w:r>
      <w:r w:rsidRPr="00153A55" w:rsidR="00B96A9A">
        <w:rPr>
          <w:rFonts w:eastAsia="Arial" w:cs="Arial"/>
          <w:lang w:val="en-GB"/>
        </w:rPr>
        <w:t xml:space="preserve"> respect</w:t>
      </w:r>
      <w:r w:rsidRPr="00153A55">
        <w:rPr>
          <w:rFonts w:eastAsia="Arial" w:cs="Arial"/>
          <w:lang w:val="en-GB"/>
        </w:rPr>
        <w:t xml:space="preserve">, and enrichment of social inclusion. </w:t>
      </w:r>
      <w:r w:rsidRPr="00153A55" w:rsidR="00850290">
        <w:rPr>
          <w:rFonts w:eastAsia="Arial" w:cs="Arial"/>
          <w:lang w:val="en-GB"/>
        </w:rPr>
        <w:t>The thematic structure of our findings is shown in Figure 2.</w:t>
      </w:r>
    </w:p>
    <w:p w:rsidRPr="00153A55" w:rsidR="00D96738" w:rsidP="49D68F27" w:rsidRDefault="00850290" w14:paraId="1A8FD7F9" w14:textId="1502D274">
      <w:pPr>
        <w:rPr>
          <w:rFonts w:eastAsia="Arial" w:cs="Arial"/>
          <w:i/>
          <w:iCs/>
          <w:lang w:val="en-GB"/>
        </w:rPr>
      </w:pPr>
      <w:r w:rsidRPr="00153A55">
        <w:rPr>
          <w:rFonts w:eastAsia="Arial" w:cs="Arial"/>
          <w:i/>
          <w:iCs/>
          <w:lang w:val="en-GB"/>
        </w:rPr>
        <w:t>&lt;insert figure 2 about here&gt;</w:t>
      </w:r>
    </w:p>
    <w:p w:rsidRPr="00945710" w:rsidR="009F29F7" w:rsidP="00945710" w:rsidRDefault="009F29F7" w14:paraId="5370AABF" w14:textId="0016ADF8">
      <w:pPr>
        <w:pStyle w:val="Heading3"/>
        <w:rPr>
          <w:rFonts w:cs="Arial"/>
          <w:i/>
          <w:iCs/>
          <w:szCs w:val="24"/>
          <w:lang w:val="en-GB"/>
        </w:rPr>
      </w:pPr>
    </w:p>
    <w:p w:rsidRPr="00AD280F" w:rsidR="007858DD" w:rsidP="00945710" w:rsidRDefault="007858DD" w14:paraId="5B98C4A2" w14:textId="1EDCFDC7">
      <w:pPr>
        <w:pStyle w:val="ListParagraph"/>
        <w:numPr>
          <w:ilvl w:val="0"/>
          <w:numId w:val="22"/>
        </w:numPr>
        <w:ind w:left="142" w:hanging="142"/>
        <w:rPr>
          <w:rFonts w:cs="Arial"/>
          <w:b/>
          <w:bCs/>
          <w:i/>
          <w:iCs/>
          <w:szCs w:val="24"/>
          <w:lang w:val="en-GB"/>
        </w:rPr>
      </w:pPr>
      <w:bookmarkStart w:name="_Hlk83039364" w:id="0"/>
      <w:bookmarkStart w:name="_Hlk83047235" w:id="1"/>
      <w:r w:rsidRPr="00AD280F">
        <w:rPr>
          <w:rFonts w:eastAsia="Times New Roman" w:cs="Arial"/>
          <w:b/>
          <w:bCs/>
          <w:szCs w:val="24"/>
          <w:lang w:val="en-GB"/>
        </w:rPr>
        <w:t xml:space="preserve">Expanding horizons: </w:t>
      </w:r>
      <w:r w:rsidR="00B96A9A">
        <w:rPr>
          <w:rFonts w:eastAsia="Times New Roman" w:cs="Arial"/>
          <w:b/>
          <w:bCs/>
          <w:szCs w:val="24"/>
          <w:lang w:val="en-GB"/>
        </w:rPr>
        <w:t>Positive s</w:t>
      </w:r>
      <w:r w:rsidRPr="00AD280F">
        <w:rPr>
          <w:rFonts w:eastAsia="Times New Roman" w:cs="Arial"/>
          <w:b/>
          <w:bCs/>
          <w:szCs w:val="24"/>
          <w:lang w:val="en-GB"/>
        </w:rPr>
        <w:t>elf-concept and capacities for participation</w:t>
      </w:r>
      <w:bookmarkEnd w:id="0"/>
      <w:r w:rsidRPr="00AD280F">
        <w:rPr>
          <w:rFonts w:eastAsia="Times New Roman" w:cs="Arial"/>
          <w:b/>
          <w:bCs/>
          <w:szCs w:val="24"/>
          <w:lang w:val="en-GB"/>
        </w:rPr>
        <w:t>.</w:t>
      </w:r>
    </w:p>
    <w:bookmarkEnd w:id="1"/>
    <w:p w:rsidRPr="00153A55" w:rsidR="000D768A" w:rsidP="4FBAD7E0" w:rsidRDefault="138C9AA5" w14:paraId="13CF4619" w14:textId="301A9D93">
      <w:r w:rsidR="138C9AA5">
        <w:rPr/>
        <w:t>T</w:t>
      </w:r>
      <w:r w:rsidR="35F3A9DE">
        <w:rPr/>
        <w:t xml:space="preserve">his theme captures participants’ </w:t>
      </w:r>
      <w:r w:rsidR="00850290">
        <w:rPr/>
        <w:t>accounts of developments to their self-concept in the workplace</w:t>
      </w:r>
      <w:r w:rsidR="5C373E54">
        <w:rPr/>
        <w:t xml:space="preserve"> in relation to </w:t>
      </w:r>
      <w:r w:rsidR="00850290">
        <w:rPr/>
        <w:t>self-confidence (socially), self-efficacy</w:t>
      </w:r>
      <w:r w:rsidR="4812D395">
        <w:rPr/>
        <w:t xml:space="preserve">, and </w:t>
      </w:r>
      <w:r w:rsidR="00850290">
        <w:rPr/>
        <w:t>self-determination</w:t>
      </w:r>
      <w:r w:rsidR="5EF7A8CF">
        <w:rPr/>
        <w:t xml:space="preserve">. </w:t>
      </w:r>
      <w:r w:rsidR="35F3A9DE">
        <w:rPr/>
        <w:t xml:space="preserve">The theme </w:t>
      </w:r>
      <w:r w:rsidR="101B3B8C">
        <w:rPr/>
        <w:t>holds</w:t>
      </w:r>
      <w:r w:rsidR="35F3A9DE">
        <w:rPr/>
        <w:t xml:space="preserve"> accounts of how feedback</w:t>
      </w:r>
      <w:r w:rsidR="556D929F">
        <w:rPr/>
        <w:t xml:space="preserve"> </w:t>
      </w:r>
      <w:r w:rsidR="35F3A9DE">
        <w:rPr/>
        <w:t>had been experienced by interns and graduates</w:t>
      </w:r>
      <w:r w:rsidR="715A5CA8">
        <w:rPr/>
        <w:t xml:space="preserve"> as </w:t>
      </w:r>
      <w:r w:rsidR="1D281374">
        <w:rPr/>
        <w:t>a catalyst for the development of</w:t>
      </w:r>
      <w:r w:rsidR="19F4DC13">
        <w:rPr/>
        <w:t xml:space="preserve"> </w:t>
      </w:r>
      <w:r w:rsidR="1D281374">
        <w:rPr/>
        <w:t>more capability-oriented self-concept</w:t>
      </w:r>
      <w:r w:rsidR="602B4C3D">
        <w:rPr/>
        <w:t>s. In turn</w:t>
      </w:r>
      <w:r w:rsidR="0FCAC8E7">
        <w:rPr/>
        <w:t xml:space="preserve">, a more positive self-concept </w:t>
      </w:r>
      <w:r w:rsidR="1FE5796F">
        <w:rPr/>
        <w:t xml:space="preserve">seems to have enabled </w:t>
      </w:r>
      <w:r w:rsidR="6DAA4C6D">
        <w:rPr/>
        <w:t>social activity in a broadening range of public sites for participation.</w:t>
      </w:r>
    </w:p>
    <w:p w:rsidR="000D768A" w:rsidP="2E04B694" w:rsidRDefault="0AC83FF3" w14:paraId="2A0F8486" w14:textId="0DC4B9FC">
      <w:pPr>
        <w:rPr>
          <w:rFonts w:eastAsia="Arial" w:cs="Arial"/>
          <w:lang w:val="en-GB"/>
        </w:rPr>
      </w:pPr>
      <w:r>
        <w:t xml:space="preserve">In relation to </w:t>
      </w:r>
      <w:r w:rsidR="2E90B8B5">
        <w:t>descriptions</w:t>
      </w:r>
      <w:r>
        <w:t xml:space="preserve"> of themselves, </w:t>
      </w:r>
      <w:r w:rsidR="471AB85D">
        <w:t>w</w:t>
      </w:r>
      <w:r>
        <w:t xml:space="preserve">hen </w:t>
      </w:r>
      <w:r w:rsidR="35F3A9DE">
        <w:t>asked to share what had led to them being involved in the SI programme, interns</w:t>
      </w:r>
      <w:r w:rsidRPr="4FBAD7E0" w:rsidR="7DEBD4A9">
        <w:rPr>
          <w:rFonts w:eastAsia="Arial" w:cs="Arial"/>
          <w:lang w:val="en-GB"/>
        </w:rPr>
        <w:t xml:space="preserve"> </w:t>
      </w:r>
      <w:r w:rsidRPr="4FBAD7E0" w:rsidR="35F3A9DE">
        <w:rPr>
          <w:rFonts w:eastAsia="Arial" w:cs="Arial"/>
          <w:lang w:val="en-GB"/>
        </w:rPr>
        <w:t xml:space="preserve">tended </w:t>
      </w:r>
      <w:r w:rsidRPr="4FBAD7E0" w:rsidR="2E90B8B5">
        <w:rPr>
          <w:rFonts w:eastAsia="Arial" w:cs="Arial"/>
          <w:u w:val="single"/>
          <w:lang w:val="en-GB"/>
        </w:rPr>
        <w:t>not</w:t>
      </w:r>
      <w:r w:rsidRPr="4FBAD7E0" w:rsidR="2E90B8B5">
        <w:rPr>
          <w:rFonts w:eastAsia="Arial" w:cs="Arial"/>
          <w:lang w:val="en-GB"/>
        </w:rPr>
        <w:t xml:space="preserve"> </w:t>
      </w:r>
      <w:r w:rsidRPr="4FBAD7E0" w:rsidR="35F3A9DE">
        <w:rPr>
          <w:rFonts w:eastAsia="Arial" w:cs="Arial"/>
          <w:lang w:val="en-GB"/>
        </w:rPr>
        <w:t xml:space="preserve">to </w:t>
      </w:r>
      <w:r w:rsidRPr="4FBAD7E0" w:rsidR="4BDACD96">
        <w:rPr>
          <w:rFonts w:eastAsia="Arial" w:cs="Arial"/>
          <w:lang w:val="en-GB"/>
        </w:rPr>
        <w:t>use umbrella</w:t>
      </w:r>
      <w:r w:rsidRPr="4FBAD7E0" w:rsidR="35F3A9DE">
        <w:rPr>
          <w:rFonts w:eastAsia="Arial" w:cs="Arial"/>
          <w:lang w:val="en-GB"/>
        </w:rPr>
        <w:t xml:space="preserve"> terms like learning disability</w:t>
      </w:r>
      <w:r w:rsidRPr="4FBAD7E0" w:rsidR="2E90B8B5">
        <w:rPr>
          <w:rFonts w:eastAsia="Arial" w:cs="Arial"/>
          <w:lang w:val="en-GB"/>
        </w:rPr>
        <w:t xml:space="preserve"> or autism</w:t>
      </w:r>
      <w:r w:rsidRPr="4FBAD7E0" w:rsidR="35F3A9DE">
        <w:rPr>
          <w:rFonts w:eastAsia="Arial" w:cs="Arial"/>
          <w:lang w:val="en-GB"/>
        </w:rPr>
        <w:t xml:space="preserve">. </w:t>
      </w:r>
      <w:r w:rsidRPr="4FBAD7E0" w:rsidR="2E90B8B5">
        <w:rPr>
          <w:rFonts w:eastAsia="Arial" w:cs="Arial"/>
          <w:lang w:val="en-GB"/>
        </w:rPr>
        <w:t xml:space="preserve">They operated more descriptive accounts of their </w:t>
      </w:r>
      <w:r w:rsidRPr="4FBAD7E0" w:rsidR="61FE8D68">
        <w:rPr>
          <w:rFonts w:eastAsia="Arial" w:cs="Arial"/>
          <w:lang w:val="en-GB"/>
        </w:rPr>
        <w:t>“</w:t>
      </w:r>
      <w:r w:rsidRPr="4FBAD7E0" w:rsidR="2E90B8B5">
        <w:rPr>
          <w:rFonts w:eastAsia="Arial" w:cs="Arial"/>
          <w:lang w:val="en-GB"/>
        </w:rPr>
        <w:t>difficulties</w:t>
      </w:r>
      <w:r w:rsidRPr="4FBAD7E0" w:rsidR="70314E90">
        <w:rPr>
          <w:rFonts w:eastAsia="Arial" w:cs="Arial"/>
          <w:lang w:val="en-GB"/>
        </w:rPr>
        <w:t>”</w:t>
      </w:r>
      <w:r w:rsidRPr="4FBAD7E0" w:rsidR="2E90B8B5">
        <w:rPr>
          <w:rFonts w:eastAsia="Arial" w:cs="Arial"/>
          <w:lang w:val="en-GB"/>
        </w:rPr>
        <w:t xml:space="preserve">. </w:t>
      </w:r>
      <w:r w:rsidRPr="4FBAD7E0" w:rsidR="35F3A9DE">
        <w:rPr>
          <w:rFonts w:eastAsia="Arial" w:cs="Arial"/>
          <w:lang w:val="en-GB"/>
        </w:rPr>
        <w:t xml:space="preserve">For example, </w:t>
      </w:r>
      <w:r w:rsidRPr="4FBAD7E0" w:rsidR="7DEBD4A9">
        <w:rPr>
          <w:rFonts w:eastAsia="Arial" w:cs="Arial"/>
          <w:i/>
          <w:iCs/>
          <w:lang w:val="en-GB"/>
        </w:rPr>
        <w:t>‘difficulties with maths, English, science and literacy</w:t>
      </w:r>
      <w:r w:rsidRPr="4FBAD7E0" w:rsidR="7DEBD4A9">
        <w:rPr>
          <w:rFonts w:eastAsia="Arial" w:cs="Arial"/>
          <w:lang w:val="en-GB"/>
        </w:rPr>
        <w:t xml:space="preserve">’, </w:t>
      </w:r>
      <w:r w:rsidRPr="4FBAD7E0" w:rsidR="7DEBD4A9">
        <w:rPr>
          <w:rFonts w:eastAsia="Arial" w:cs="Arial"/>
          <w:i/>
          <w:iCs/>
          <w:lang w:val="en-GB"/>
        </w:rPr>
        <w:t>‘learning quite slowly,’ ‘social difficulties’</w:t>
      </w:r>
      <w:r w:rsidRPr="4FBAD7E0" w:rsidR="7DEBD4A9">
        <w:rPr>
          <w:rFonts w:eastAsia="Arial" w:cs="Arial"/>
          <w:lang w:val="en-GB"/>
        </w:rPr>
        <w:t xml:space="preserve">, </w:t>
      </w:r>
      <w:r w:rsidRPr="4FBAD7E0" w:rsidR="7DEBD4A9">
        <w:rPr>
          <w:rFonts w:eastAsia="Arial" w:cs="Arial"/>
          <w:i/>
          <w:iCs/>
          <w:lang w:val="en-GB"/>
        </w:rPr>
        <w:t>‘a mixture of difficulties.’</w:t>
      </w:r>
      <w:r w:rsidRPr="4FBAD7E0" w:rsidR="7DEBD4A9">
        <w:rPr>
          <w:rFonts w:eastAsia="Arial" w:cs="Arial"/>
          <w:lang w:val="en-GB"/>
        </w:rPr>
        <w:t xml:space="preserve"> </w:t>
      </w:r>
      <w:r w:rsidRPr="4FBAD7E0" w:rsidR="7DEBD4A9">
        <w:rPr>
          <w:rFonts w:eastAsia="Arial" w:cs="Arial"/>
          <w:i/>
          <w:iCs/>
          <w:lang w:val="en-GB"/>
        </w:rPr>
        <w:t>‘</w:t>
      </w:r>
      <w:r w:rsidRPr="4FBAD7E0" w:rsidR="7152AF34">
        <w:rPr>
          <w:rFonts w:eastAsia="Arial" w:cs="Arial"/>
          <w:i/>
          <w:iCs/>
          <w:lang w:val="en-GB"/>
        </w:rPr>
        <w:t>Hearing</w:t>
      </w:r>
      <w:r w:rsidRPr="4FBAD7E0" w:rsidR="7DEBD4A9">
        <w:rPr>
          <w:rFonts w:eastAsia="Arial" w:cs="Arial"/>
          <w:i/>
          <w:iCs/>
          <w:lang w:val="en-GB"/>
        </w:rPr>
        <w:t xml:space="preserve"> difficulty,’</w:t>
      </w:r>
      <w:r w:rsidRPr="4FBAD7E0" w:rsidR="7DEBD4A9">
        <w:rPr>
          <w:rFonts w:eastAsia="Arial" w:cs="Arial"/>
          <w:lang w:val="en-GB"/>
        </w:rPr>
        <w:t xml:space="preserve"> </w:t>
      </w:r>
      <w:r w:rsidRPr="4FBAD7E0" w:rsidR="7DEBD4A9">
        <w:rPr>
          <w:rFonts w:eastAsia="Arial" w:cs="Arial"/>
          <w:i/>
          <w:iCs/>
          <w:lang w:val="en-GB"/>
        </w:rPr>
        <w:t>‘reading and spelling’</w:t>
      </w:r>
      <w:r w:rsidRPr="4FBAD7E0" w:rsidR="7DEBD4A9">
        <w:rPr>
          <w:rFonts w:eastAsia="Arial" w:cs="Arial"/>
          <w:lang w:val="en-GB"/>
        </w:rPr>
        <w:t>, and in the case of one intern,</w:t>
      </w:r>
      <w:r w:rsidRPr="4FBAD7E0" w:rsidR="7DEBD4A9">
        <w:rPr>
          <w:rFonts w:eastAsia="Arial" w:cs="Arial"/>
          <w:i/>
          <w:iCs/>
          <w:lang w:val="en-GB"/>
        </w:rPr>
        <w:t xml:space="preserve"> ‘English as a second language.’</w:t>
      </w:r>
      <w:r w:rsidRPr="4FBAD7E0" w:rsidR="7DEBD4A9">
        <w:rPr>
          <w:rFonts w:eastAsia="Arial" w:cs="Arial"/>
          <w:lang w:val="en-GB"/>
        </w:rPr>
        <w:t xml:space="preserve"> </w:t>
      </w:r>
      <w:r w:rsidRPr="4FBAD7E0" w:rsidR="35F3A9DE">
        <w:rPr>
          <w:rFonts w:eastAsia="Arial" w:cs="Arial"/>
          <w:lang w:val="en-GB"/>
        </w:rPr>
        <w:t>One intern, C</w:t>
      </w:r>
      <w:r w:rsidRPr="4FBAD7E0" w:rsidR="138C9AA5">
        <w:rPr>
          <w:rFonts w:eastAsia="Arial" w:cs="Arial"/>
          <w:lang w:val="en-GB"/>
        </w:rPr>
        <w:t>allum</w:t>
      </w:r>
      <w:r w:rsidRPr="4FBAD7E0" w:rsidR="35F3A9DE">
        <w:rPr>
          <w:rFonts w:eastAsia="Arial" w:cs="Arial"/>
          <w:lang w:val="en-GB"/>
        </w:rPr>
        <w:t>, describe</w:t>
      </w:r>
      <w:r w:rsidRPr="4FBAD7E0" w:rsidR="34EEC093">
        <w:rPr>
          <w:rFonts w:eastAsia="Arial" w:cs="Arial"/>
          <w:lang w:val="en-GB"/>
        </w:rPr>
        <w:t>d</w:t>
      </w:r>
      <w:r w:rsidRPr="4FBAD7E0" w:rsidR="35F3A9DE">
        <w:rPr>
          <w:rFonts w:eastAsia="Arial" w:cs="Arial"/>
          <w:lang w:val="en-GB"/>
        </w:rPr>
        <w:t xml:space="preserve"> h</w:t>
      </w:r>
      <w:r w:rsidRPr="4FBAD7E0" w:rsidR="138C9AA5">
        <w:rPr>
          <w:rFonts w:eastAsia="Arial" w:cs="Arial"/>
          <w:lang w:val="en-GB"/>
        </w:rPr>
        <w:t>is</w:t>
      </w:r>
      <w:r w:rsidRPr="4FBAD7E0" w:rsidR="35F3A9DE">
        <w:rPr>
          <w:rFonts w:eastAsia="Arial" w:cs="Arial"/>
          <w:lang w:val="en-GB"/>
        </w:rPr>
        <w:t xml:space="preserve"> </w:t>
      </w:r>
      <w:r w:rsidRPr="4FBAD7E0" w:rsidR="64384E49">
        <w:rPr>
          <w:rFonts w:eastAsia="Arial" w:cs="Arial"/>
          <w:lang w:val="en-GB"/>
        </w:rPr>
        <w:t>“</w:t>
      </w:r>
      <w:r w:rsidRPr="4FBAD7E0" w:rsidR="35F3A9DE">
        <w:rPr>
          <w:rFonts w:eastAsia="Arial" w:cs="Arial"/>
          <w:lang w:val="en-GB"/>
        </w:rPr>
        <w:t>difficulties</w:t>
      </w:r>
      <w:r w:rsidRPr="4FBAD7E0" w:rsidR="4679DEF2">
        <w:rPr>
          <w:rFonts w:eastAsia="Arial" w:cs="Arial"/>
          <w:lang w:val="en-GB"/>
        </w:rPr>
        <w:t>”</w:t>
      </w:r>
      <w:r w:rsidRPr="4FBAD7E0" w:rsidR="35F3A9DE">
        <w:rPr>
          <w:rFonts w:eastAsia="Arial" w:cs="Arial"/>
          <w:lang w:val="en-GB"/>
        </w:rPr>
        <w:t xml:space="preserve"> in </w:t>
      </w:r>
      <w:r w:rsidRPr="4FBAD7E0" w:rsidR="008A30AF">
        <w:rPr>
          <w:rFonts w:eastAsia="Arial" w:cs="Arial"/>
          <w:lang w:val="en-GB"/>
        </w:rPr>
        <w:t>specific</w:t>
      </w:r>
      <w:r w:rsidRPr="4FBAD7E0" w:rsidR="35F3A9DE">
        <w:rPr>
          <w:rFonts w:eastAsia="Arial" w:cs="Arial"/>
          <w:lang w:val="en-GB"/>
        </w:rPr>
        <w:t xml:space="preserve"> terms</w:t>
      </w:r>
      <w:r w:rsidRPr="4FBAD7E0" w:rsidR="7364EA69">
        <w:rPr>
          <w:rFonts w:eastAsia="Arial" w:cs="Arial"/>
          <w:lang w:val="en-GB"/>
        </w:rPr>
        <w:t xml:space="preserve"> to include descriptions of how he was developing his speech and language skills:</w:t>
      </w:r>
    </w:p>
    <w:p w:rsidRPr="00945710" w:rsidR="000D768A" w:rsidP="00945710" w:rsidRDefault="35F3A9DE" w14:paraId="721DDF91" w14:textId="01479901">
      <w:pPr>
        <w:jc w:val="center"/>
        <w:rPr>
          <w:rFonts w:eastAsia="Arial" w:cs="Arial"/>
          <w:i/>
          <w:iCs/>
          <w:lang w:val="en-GB"/>
        </w:rPr>
      </w:pPr>
      <w:r w:rsidRPr="00945710">
        <w:rPr>
          <w:rFonts w:eastAsia="Arial" w:cs="Arial"/>
          <w:i/>
          <w:iCs/>
          <w:lang w:val="en-GB"/>
        </w:rPr>
        <w:t>‘</w:t>
      </w:r>
      <w:r w:rsidRPr="2E04B694" w:rsidR="4D9A87AF">
        <w:rPr>
          <w:i/>
          <w:iCs/>
        </w:rPr>
        <w:t>M</w:t>
      </w:r>
      <w:r w:rsidRPr="00945710">
        <w:rPr>
          <w:i/>
          <w:iCs/>
        </w:rPr>
        <w:t xml:space="preserve">ine would be speaking and reading and spelling. Every Thursday we have a therapist for speaking and language to help me to improve. For </w:t>
      </w:r>
      <w:r w:rsidRPr="2E04B694" w:rsidR="138C9AA5">
        <w:rPr>
          <w:i/>
          <w:iCs/>
        </w:rPr>
        <w:t>example,</w:t>
      </w:r>
      <w:r w:rsidRPr="00945710">
        <w:rPr>
          <w:i/>
          <w:iCs/>
        </w:rPr>
        <w:t xml:space="preserve"> to help with the r's because I keep saying 'w'. I'm getting better at </w:t>
      </w:r>
      <w:r w:rsidRPr="2E04B694" w:rsidR="007D0A95">
        <w:rPr>
          <w:i/>
          <w:iCs/>
        </w:rPr>
        <w:t>it</w:t>
      </w:r>
      <w:r w:rsidR="00153A55">
        <w:rPr>
          <w:i/>
          <w:iCs/>
        </w:rPr>
        <w:t>”</w:t>
      </w:r>
      <w:r w:rsidRPr="00945710">
        <w:rPr>
          <w:i/>
          <w:iCs/>
        </w:rPr>
        <w:t>.</w:t>
      </w:r>
    </w:p>
    <w:p w:rsidRPr="00153A55" w:rsidR="007858DD" w:rsidP="4FBAD7E0" w:rsidRDefault="7DEBD4A9" w14:paraId="559A982C" w14:textId="57FE2506">
      <w:r w:rsidRPr="2E04B694">
        <w:rPr>
          <w:rFonts w:eastAsia="Arial" w:cs="Arial"/>
          <w:lang w:val="en-GB"/>
        </w:rPr>
        <w:t>Tyrone</w:t>
      </w:r>
      <w:r w:rsidRPr="2E04B694" w:rsidR="35F3A9DE">
        <w:rPr>
          <w:rFonts w:eastAsia="Arial" w:cs="Arial"/>
          <w:lang w:val="en-GB"/>
        </w:rPr>
        <w:t>, a graduate,</w:t>
      </w:r>
      <w:r w:rsidRPr="2E04B694">
        <w:rPr>
          <w:rFonts w:eastAsia="Arial" w:cs="Arial"/>
          <w:lang w:val="en-GB"/>
        </w:rPr>
        <w:t xml:space="preserve"> did use the word autism to describe his </w:t>
      </w:r>
      <w:r w:rsidRPr="2E04B694" w:rsidR="1221D123">
        <w:rPr>
          <w:rFonts w:eastAsia="Arial" w:cs="Arial"/>
          <w:lang w:val="en-GB"/>
        </w:rPr>
        <w:t>“</w:t>
      </w:r>
      <w:r w:rsidRPr="2E04B694">
        <w:rPr>
          <w:rFonts w:eastAsia="Arial" w:cs="Arial"/>
          <w:lang w:val="en-GB"/>
        </w:rPr>
        <w:t>difficulties</w:t>
      </w:r>
      <w:r w:rsidRPr="2E04B694" w:rsidR="26799F69">
        <w:rPr>
          <w:rFonts w:eastAsia="Arial" w:cs="Arial"/>
          <w:lang w:val="en-GB"/>
        </w:rPr>
        <w:t>”</w:t>
      </w:r>
      <w:r w:rsidRPr="2E04B694">
        <w:rPr>
          <w:rFonts w:eastAsia="Arial" w:cs="Arial"/>
          <w:lang w:val="en-GB"/>
        </w:rPr>
        <w:t xml:space="preserve"> but </w:t>
      </w:r>
      <w:r w:rsidRPr="2E04B694">
        <w:rPr>
          <w:rFonts w:eastAsia="Arial" w:cs="Arial"/>
          <w:i/>
          <w:iCs/>
          <w:lang w:val="en-GB"/>
        </w:rPr>
        <w:t>‘hated the label and its stigma’</w:t>
      </w:r>
      <w:r w:rsidRPr="2E04B694">
        <w:rPr>
          <w:rFonts w:eastAsia="Arial" w:cs="Arial"/>
          <w:lang w:val="en-GB"/>
        </w:rPr>
        <w:t xml:space="preserve"> because of the way it had previously defined him as someone who had no future. For Tyrone, the internship was the beginning of a process of </w:t>
      </w:r>
      <w:r w:rsidRPr="2E04B694">
        <w:rPr>
          <w:rFonts w:eastAsia="Arial" w:cs="Arial"/>
          <w:lang w:val="en-GB"/>
        </w:rPr>
        <w:lastRenderedPageBreak/>
        <w:t xml:space="preserve">transformation, helping him to move his self-concept from </w:t>
      </w:r>
      <w:r w:rsidRPr="2E04B694">
        <w:rPr>
          <w:rFonts w:eastAsia="Arial" w:cs="Arial"/>
          <w:i/>
          <w:iCs/>
          <w:lang w:val="en-GB"/>
        </w:rPr>
        <w:t>‘someone who wouldn’t amount to anything’</w:t>
      </w:r>
      <w:r w:rsidRPr="2E04B694">
        <w:rPr>
          <w:rFonts w:eastAsia="Arial" w:cs="Arial"/>
          <w:lang w:val="en-GB"/>
        </w:rPr>
        <w:t xml:space="preserve"> to an individual whose skills were of value, not only in the workplace but in the space of disability advocacy.</w:t>
      </w:r>
      <w:r w:rsidR="00153A55">
        <w:t xml:space="preserve"> </w:t>
      </w:r>
      <w:r w:rsidRPr="4FBAD7E0" w:rsidR="007858DD">
        <w:rPr>
          <w:rFonts w:eastAsia="Arial" w:cs="Arial"/>
          <w:lang w:val="en-GB"/>
        </w:rPr>
        <w:t xml:space="preserve">Here, Tyrone is reflecting on his emergence as a role model who can be an advocate for </w:t>
      </w:r>
      <w:r w:rsidRPr="4FBAD7E0" w:rsidR="43BF357B">
        <w:rPr>
          <w:rFonts w:eastAsia="Arial" w:cs="Arial"/>
          <w:lang w:val="en-GB"/>
        </w:rPr>
        <w:t xml:space="preserve">learning disability, </w:t>
      </w:r>
      <w:r w:rsidRPr="4FBAD7E0" w:rsidR="007858DD">
        <w:rPr>
          <w:rFonts w:eastAsia="Arial" w:cs="Arial"/>
          <w:lang w:val="en-GB"/>
        </w:rPr>
        <w:t>autism and supported internships</w:t>
      </w:r>
      <w:r w:rsidRPr="4FBAD7E0" w:rsidR="6E38410D">
        <w:rPr>
          <w:rFonts w:eastAsia="Arial" w:cs="Arial"/>
          <w:lang w:val="en-GB"/>
        </w:rPr>
        <w:t xml:space="preserve">. </w:t>
      </w:r>
      <w:r w:rsidRPr="4FBAD7E0" w:rsidR="007858DD">
        <w:rPr>
          <w:rFonts w:eastAsia="Arial" w:cs="Arial"/>
          <w:lang w:val="en-GB"/>
        </w:rPr>
        <w:t>He comments on his need for role models and the impact this might have had on his confidence and self-esteem</w:t>
      </w:r>
      <w:r w:rsidRPr="4FBAD7E0" w:rsidR="2BA33937">
        <w:rPr>
          <w:rFonts w:eastAsia="Arial" w:cs="Arial"/>
          <w:lang w:val="en-GB"/>
        </w:rPr>
        <w:t>:</w:t>
      </w:r>
    </w:p>
    <w:p w:rsidRPr="00AD280F" w:rsidR="007858DD" w:rsidP="007F5CF2" w:rsidRDefault="007858DD" w14:paraId="26CCB690" w14:textId="69EE75F1">
      <w:pPr>
        <w:jc w:val="center"/>
        <w:rPr>
          <w:rFonts w:eastAsia="Arial" w:cs="Arial"/>
          <w:i/>
          <w:iCs/>
          <w:szCs w:val="24"/>
          <w:lang w:val="en-GB"/>
        </w:rPr>
      </w:pPr>
      <w:r w:rsidRPr="00AD280F">
        <w:rPr>
          <w:rFonts w:eastAsia="Arial" w:cs="Arial"/>
          <w:i/>
          <w:iCs/>
          <w:szCs w:val="24"/>
          <w:lang w:val="en-GB"/>
        </w:rPr>
        <w:t xml:space="preserve">“I wasn't very confident in myself. I used to think of myself as the kind of stereotypical autistic kid who couldn't really amount to anything. Where I am from, at the time there wasn't really much support out there and there </w:t>
      </w:r>
      <w:r w:rsidRPr="00AD280F" w:rsidR="007D0A95">
        <w:rPr>
          <w:rFonts w:eastAsia="Arial" w:cs="Arial"/>
          <w:i/>
          <w:iCs/>
          <w:szCs w:val="24"/>
          <w:lang w:val="en-GB"/>
        </w:rPr>
        <w:t>weren’t</w:t>
      </w:r>
      <w:r w:rsidRPr="00AD280F">
        <w:rPr>
          <w:rFonts w:eastAsia="Arial" w:cs="Arial"/>
          <w:i/>
          <w:iCs/>
          <w:szCs w:val="24"/>
          <w:lang w:val="en-GB"/>
        </w:rPr>
        <w:t xml:space="preserve"> really any role models for example that I thought, you know what? They've surpassed their abilities - they've shown people that they can do things that people think they couldn't do. For me, I used to think there was something wrong with me and that I was just a problem.” (Tyrone, graduate)</w:t>
      </w:r>
    </w:p>
    <w:p w:rsidRPr="00AD280F" w:rsidR="007858DD" w:rsidP="007858DD" w:rsidRDefault="007858DD" w14:paraId="16847F57" w14:textId="15B156FE">
      <w:pPr>
        <w:rPr>
          <w:rFonts w:eastAsia="Arial" w:cs="Arial"/>
          <w:szCs w:val="24"/>
          <w:lang w:val="en-GB"/>
        </w:rPr>
      </w:pPr>
      <w:r w:rsidRPr="00AD280F">
        <w:rPr>
          <w:rFonts w:eastAsia="Arial" w:cs="Arial"/>
          <w:szCs w:val="24"/>
          <w:lang w:val="en-GB"/>
        </w:rPr>
        <w:t xml:space="preserve">All graduates identified the SI and their experiences of paid employment in the same company, as catalysts </w:t>
      </w:r>
      <w:r w:rsidR="00E440BC">
        <w:rPr>
          <w:rFonts w:eastAsia="Arial" w:cs="Arial"/>
          <w:szCs w:val="24"/>
          <w:lang w:val="en-GB"/>
        </w:rPr>
        <w:t>f</w:t>
      </w:r>
      <w:r w:rsidRPr="00AD280F">
        <w:rPr>
          <w:rFonts w:eastAsia="Arial" w:cs="Arial"/>
          <w:szCs w:val="24"/>
          <w:lang w:val="en-GB"/>
        </w:rPr>
        <w:t>or this change. Tyrone described this as follows:</w:t>
      </w:r>
    </w:p>
    <w:p w:rsidRPr="00AD280F" w:rsidR="007858DD" w:rsidP="007F5CF2" w:rsidRDefault="007858DD" w14:paraId="7415FBF4" w14:textId="346D4F9B">
      <w:pPr>
        <w:jc w:val="center"/>
        <w:rPr>
          <w:rFonts w:eastAsia="Arial" w:cs="Arial"/>
          <w:i/>
          <w:iCs/>
          <w:szCs w:val="24"/>
          <w:lang w:val="en-GB"/>
        </w:rPr>
      </w:pPr>
      <w:r w:rsidRPr="00AD280F">
        <w:rPr>
          <w:rFonts w:eastAsia="Arial" w:cs="Arial"/>
          <w:i/>
          <w:iCs/>
          <w:szCs w:val="24"/>
          <w:lang w:val="en-GB"/>
        </w:rPr>
        <w:t>'</w:t>
      </w:r>
      <w:r w:rsidR="009F29F7">
        <w:rPr>
          <w:rFonts w:eastAsia="Arial" w:cs="Arial"/>
          <w:i/>
          <w:iCs/>
          <w:szCs w:val="24"/>
          <w:lang w:val="en-GB"/>
        </w:rPr>
        <w:t>I</w:t>
      </w:r>
      <w:r w:rsidRPr="00AD280F">
        <w:rPr>
          <w:rFonts w:eastAsia="Arial" w:cs="Arial"/>
          <w:i/>
          <w:iCs/>
          <w:szCs w:val="24"/>
          <w:lang w:val="en-GB"/>
        </w:rPr>
        <w:t>t was this programme that made me realise I could do things which I previously thought were beyond my ability.'</w:t>
      </w:r>
    </w:p>
    <w:p w:rsidR="000D768A" w:rsidP="0495608C" w:rsidRDefault="000D768A" w14:paraId="1D05BD27" w14:textId="4BDF39AC">
      <w:pPr>
        <w:rPr>
          <w:rFonts w:eastAsia="Arial" w:cs="Arial"/>
          <w:lang w:val="en-GB"/>
        </w:rPr>
      </w:pPr>
      <w:r w:rsidRPr="0495608C">
        <w:rPr>
          <w:rFonts w:eastAsia="Arial" w:cs="Arial"/>
          <w:lang w:val="en-GB"/>
        </w:rPr>
        <w:t>Interns</w:t>
      </w:r>
      <w:r w:rsidRPr="0495608C" w:rsidR="007858DD">
        <w:rPr>
          <w:rFonts w:eastAsia="Arial" w:cs="Arial"/>
          <w:lang w:val="en-GB"/>
        </w:rPr>
        <w:t xml:space="preserve"> reported </w:t>
      </w:r>
      <w:r w:rsidRPr="0495608C">
        <w:rPr>
          <w:rFonts w:eastAsia="Arial" w:cs="Arial"/>
          <w:lang w:val="en-GB"/>
        </w:rPr>
        <w:t xml:space="preserve">changes that were not as transformational </w:t>
      </w:r>
      <w:r w:rsidR="00850290">
        <w:rPr>
          <w:rFonts w:eastAsia="Arial" w:cs="Arial"/>
          <w:lang w:val="en-GB"/>
        </w:rPr>
        <w:t xml:space="preserve">as </w:t>
      </w:r>
      <w:r w:rsidR="007D0A95">
        <w:rPr>
          <w:rFonts w:eastAsia="Arial" w:cs="Arial"/>
          <w:lang w:val="en-GB"/>
        </w:rPr>
        <w:t>this but</w:t>
      </w:r>
      <w:r w:rsidRPr="0495608C">
        <w:rPr>
          <w:rFonts w:eastAsia="Arial" w:cs="Arial"/>
          <w:lang w:val="en-GB"/>
        </w:rPr>
        <w:t xml:space="preserve"> were nonetheless important to them when reflecting on what had </w:t>
      </w:r>
      <w:r w:rsidRPr="0495608C" w:rsidR="00E440BC">
        <w:rPr>
          <w:rFonts w:eastAsia="Arial" w:cs="Arial"/>
          <w:lang w:val="en-GB"/>
        </w:rPr>
        <w:t>developed</w:t>
      </w:r>
      <w:r w:rsidRPr="0495608C">
        <w:rPr>
          <w:rFonts w:eastAsia="Arial" w:cs="Arial"/>
          <w:lang w:val="en-GB"/>
        </w:rPr>
        <w:t xml:space="preserve"> since their experience of the SI. They</w:t>
      </w:r>
      <w:r w:rsidRPr="0495608C" w:rsidR="007858DD">
        <w:rPr>
          <w:rFonts w:eastAsia="Arial" w:cs="Arial"/>
          <w:lang w:val="en-GB"/>
        </w:rPr>
        <w:t xml:space="preserve"> were more confident since starting the placement, particularly socially.</w:t>
      </w:r>
      <w:r w:rsidRPr="0495608C">
        <w:rPr>
          <w:rFonts w:eastAsia="Arial" w:cs="Arial"/>
          <w:lang w:val="en-GB"/>
        </w:rPr>
        <w:t xml:space="preserve"> </w:t>
      </w:r>
      <w:r w:rsidRPr="0495608C" w:rsidR="007858DD">
        <w:rPr>
          <w:rFonts w:eastAsia="Arial" w:cs="Arial"/>
          <w:lang w:val="en-GB"/>
        </w:rPr>
        <w:t xml:space="preserve">For example, </w:t>
      </w:r>
      <w:r w:rsidRPr="0495608C">
        <w:rPr>
          <w:rFonts w:eastAsia="Arial" w:cs="Arial"/>
          <w:lang w:val="en-GB"/>
        </w:rPr>
        <w:t>when asked to reflect on any changes to how they feel about themselves since the SI began,</w:t>
      </w:r>
      <w:r w:rsidRPr="0495608C" w:rsidR="00BD35EF">
        <w:rPr>
          <w:rFonts w:eastAsia="Arial" w:cs="Arial"/>
          <w:lang w:val="en-GB"/>
        </w:rPr>
        <w:t xml:space="preserve"> Callum </w:t>
      </w:r>
      <w:r w:rsidRPr="0495608C">
        <w:rPr>
          <w:rFonts w:eastAsia="Arial" w:cs="Arial"/>
          <w:lang w:val="en-GB"/>
        </w:rPr>
        <w:t>describe</w:t>
      </w:r>
      <w:r w:rsidRPr="0495608C" w:rsidR="00BD35EF">
        <w:rPr>
          <w:rFonts w:eastAsia="Arial" w:cs="Arial"/>
          <w:lang w:val="en-GB"/>
        </w:rPr>
        <w:t>d</w:t>
      </w:r>
      <w:r w:rsidRPr="0495608C">
        <w:rPr>
          <w:rFonts w:eastAsia="Arial" w:cs="Arial"/>
          <w:lang w:val="en-GB"/>
        </w:rPr>
        <w:t xml:space="preserve"> the changes in the following way:</w:t>
      </w:r>
    </w:p>
    <w:p w:rsidRPr="000D768A" w:rsidR="000D768A" w:rsidP="00945710" w:rsidRDefault="35F3A9DE" w14:paraId="0D07E870" w14:textId="25D17F39">
      <w:pPr>
        <w:jc w:val="center"/>
        <w:rPr>
          <w:rFonts w:eastAsia="Arial" w:cs="Arial"/>
          <w:lang w:val="en-GB"/>
        </w:rPr>
      </w:pPr>
      <w:r w:rsidRPr="00945710">
        <w:rPr>
          <w:rFonts w:eastAsia="Arial" w:cs="Arial"/>
          <w:i/>
          <w:iCs/>
          <w:lang w:val="en-GB"/>
        </w:rPr>
        <w:lastRenderedPageBreak/>
        <w:t>‘</w:t>
      </w:r>
      <w:r w:rsidRPr="2E04B694" w:rsidR="1D191DD7">
        <w:rPr>
          <w:rFonts w:eastAsia="Arial" w:cs="Arial"/>
          <w:i/>
          <w:iCs/>
          <w:lang w:val="en-GB"/>
        </w:rPr>
        <w:t>Back</w:t>
      </w:r>
      <w:r w:rsidRPr="00945710">
        <w:rPr>
          <w:rFonts w:eastAsia="Arial" w:cs="Arial"/>
          <w:i/>
          <w:iCs/>
          <w:lang w:val="en-GB"/>
        </w:rPr>
        <w:t xml:space="preserve"> then I was sort of like ok. But I knew wanted to improve in a lot of </w:t>
      </w:r>
      <w:r w:rsidRPr="2E04B694" w:rsidR="007D0A95">
        <w:rPr>
          <w:rFonts w:eastAsia="Arial" w:cs="Arial"/>
          <w:i/>
          <w:iCs/>
          <w:lang w:val="en-GB"/>
        </w:rPr>
        <w:t>things,</w:t>
      </w:r>
      <w:r w:rsidRPr="00945710">
        <w:rPr>
          <w:rFonts w:eastAsia="Arial" w:cs="Arial"/>
          <w:i/>
          <w:iCs/>
          <w:lang w:val="en-GB"/>
        </w:rPr>
        <w:t xml:space="preserve"> but I was quite quiet until as it went on and I came here I've been able to speak to new people. Before I found it quite difficult to start </w:t>
      </w:r>
      <w:r w:rsidRPr="2E04B694" w:rsidR="7152AF34">
        <w:rPr>
          <w:rFonts w:eastAsia="Arial" w:cs="Arial"/>
          <w:i/>
          <w:iCs/>
          <w:lang w:val="en-GB"/>
        </w:rPr>
        <w:t>conversations,</w:t>
      </w:r>
      <w:r w:rsidRPr="00945710">
        <w:rPr>
          <w:rFonts w:eastAsia="Arial" w:cs="Arial"/>
          <w:i/>
          <w:iCs/>
          <w:lang w:val="en-GB"/>
        </w:rPr>
        <w:t xml:space="preserve"> but it has helped me tremendously with that</w:t>
      </w:r>
      <w:r w:rsidRPr="2E04B694">
        <w:rPr>
          <w:rFonts w:eastAsia="Arial" w:cs="Arial"/>
          <w:lang w:val="en-GB"/>
        </w:rPr>
        <w:t>.’</w:t>
      </w:r>
      <w:r w:rsidRPr="00945710">
        <w:rPr>
          <w:rFonts w:eastAsia="Arial" w:cs="Arial"/>
          <w:i/>
          <w:iCs/>
          <w:lang w:val="en-GB"/>
        </w:rPr>
        <w:t xml:space="preserve"> (</w:t>
      </w:r>
      <w:r w:rsidRPr="00945710" w:rsidR="138C9AA5">
        <w:rPr>
          <w:rFonts w:eastAsia="Arial" w:cs="Arial"/>
          <w:i/>
          <w:iCs/>
          <w:lang w:val="en-GB"/>
        </w:rPr>
        <w:t>Callum</w:t>
      </w:r>
      <w:r w:rsidRPr="2E04B694" w:rsidR="138C9AA5">
        <w:rPr>
          <w:rFonts w:eastAsia="Arial" w:cs="Arial"/>
          <w:i/>
          <w:iCs/>
          <w:lang w:val="en-GB"/>
        </w:rPr>
        <w:t>,</w:t>
      </w:r>
      <w:r w:rsidRPr="00945710" w:rsidR="138C9AA5">
        <w:rPr>
          <w:rFonts w:eastAsia="Arial" w:cs="Arial"/>
          <w:i/>
          <w:iCs/>
          <w:lang w:val="en-GB"/>
        </w:rPr>
        <w:t xml:space="preserve"> </w:t>
      </w:r>
      <w:r w:rsidRPr="00945710">
        <w:rPr>
          <w:rFonts w:eastAsia="Arial" w:cs="Arial"/>
          <w:i/>
          <w:iCs/>
          <w:lang w:val="en-GB"/>
        </w:rPr>
        <w:t>intern)</w:t>
      </w:r>
    </w:p>
    <w:p w:rsidR="000D768A" w:rsidP="0495608C" w:rsidRDefault="000D768A" w14:paraId="67ABDB6E" w14:textId="710A873E">
      <w:pPr>
        <w:rPr>
          <w:rFonts w:eastAsia="Arial" w:cs="Arial"/>
          <w:lang w:val="en-GB"/>
        </w:rPr>
      </w:pPr>
      <w:r w:rsidRPr="0495608C">
        <w:rPr>
          <w:rFonts w:eastAsia="Arial" w:cs="Arial"/>
          <w:lang w:val="en-GB"/>
        </w:rPr>
        <w:t xml:space="preserve">Graduates also described developments to their social confidence in </w:t>
      </w:r>
      <w:r w:rsidRPr="0495608C" w:rsidR="00CE6064">
        <w:rPr>
          <w:rFonts w:eastAsia="Arial" w:cs="Arial"/>
          <w:lang w:val="en-GB"/>
        </w:rPr>
        <w:t xml:space="preserve">both </w:t>
      </w:r>
      <w:r w:rsidRPr="0495608C">
        <w:rPr>
          <w:rFonts w:eastAsia="Arial" w:cs="Arial"/>
          <w:lang w:val="en-GB"/>
        </w:rPr>
        <w:t>the professional and friendship sphere. For example,</w:t>
      </w:r>
      <w:r w:rsidRPr="0495608C" w:rsidR="00BD35EF">
        <w:rPr>
          <w:rFonts w:eastAsia="Arial" w:cs="Arial"/>
          <w:lang w:val="en-GB"/>
        </w:rPr>
        <w:t xml:space="preserve"> Colin</w:t>
      </w:r>
      <w:r w:rsidRPr="0495608C">
        <w:rPr>
          <w:rFonts w:eastAsia="Arial" w:cs="Arial"/>
          <w:lang w:val="en-GB"/>
        </w:rPr>
        <w:t xml:space="preserve"> (graduate), made the following comment when asked to reflect on making friends:</w:t>
      </w:r>
    </w:p>
    <w:p w:rsidRPr="00945710" w:rsidR="000D768A" w:rsidP="00945710" w:rsidRDefault="000D768A" w14:paraId="0A33317A" w14:textId="3BF3580D">
      <w:pPr>
        <w:ind w:left="720"/>
        <w:jc w:val="center"/>
        <w:rPr>
          <w:i/>
          <w:iCs/>
        </w:rPr>
      </w:pPr>
      <w:r w:rsidRPr="00945710">
        <w:rPr>
          <w:rFonts w:eastAsia="Arial" w:cs="Arial"/>
          <w:i/>
          <w:iCs/>
          <w:szCs w:val="24"/>
          <w:lang w:val="en-GB"/>
        </w:rPr>
        <w:t>‘</w:t>
      </w:r>
      <w:r w:rsidRPr="00945710">
        <w:rPr>
          <w:i/>
          <w:iCs/>
        </w:rPr>
        <w:t xml:space="preserve">Yeah, before I did have </w:t>
      </w:r>
      <w:r w:rsidRPr="000D768A" w:rsidR="00AF755D">
        <w:rPr>
          <w:i/>
          <w:iCs/>
        </w:rPr>
        <w:t>friends,</w:t>
      </w:r>
      <w:r w:rsidRPr="00945710">
        <w:rPr>
          <w:i/>
          <w:iCs/>
        </w:rPr>
        <w:t xml:space="preserve"> but I was usually quite shy to talk with. But now since I have joined here and the </w:t>
      </w:r>
      <w:r w:rsidRPr="000D768A" w:rsidR="00AF755D">
        <w:rPr>
          <w:i/>
          <w:iCs/>
        </w:rPr>
        <w:t>internship,</w:t>
      </w:r>
      <w:r w:rsidRPr="00945710">
        <w:rPr>
          <w:i/>
          <w:iCs/>
        </w:rPr>
        <w:t xml:space="preserve"> I have grown my talking skills and grown more confident into socialising with my peers but also my team as well</w:t>
      </w:r>
      <w:r w:rsidR="00BD35EF">
        <w:rPr>
          <w:i/>
          <w:iCs/>
        </w:rPr>
        <w:t>’</w:t>
      </w:r>
      <w:r w:rsidRPr="00945710">
        <w:rPr>
          <w:i/>
          <w:iCs/>
        </w:rPr>
        <w:t>.</w:t>
      </w:r>
      <w:r w:rsidR="00D03D28">
        <w:rPr>
          <w:i/>
          <w:iCs/>
        </w:rPr>
        <w:t xml:space="preserve"> </w:t>
      </w:r>
      <w:r w:rsidR="00BD35EF">
        <w:rPr>
          <w:i/>
          <w:iCs/>
        </w:rPr>
        <w:t>(Colin, graduate)</w:t>
      </w:r>
    </w:p>
    <w:p w:rsidR="007858DD" w:rsidP="007858DD" w:rsidRDefault="000D768A" w14:paraId="0A6FA732" w14:textId="625FD838">
      <w:pPr>
        <w:rPr>
          <w:rFonts w:eastAsia="Arial" w:cs="Arial"/>
          <w:szCs w:val="24"/>
          <w:lang w:val="en-GB"/>
        </w:rPr>
      </w:pPr>
      <w:r>
        <w:rPr>
          <w:rFonts w:eastAsia="Arial" w:cs="Arial"/>
          <w:szCs w:val="24"/>
          <w:lang w:val="en-GB"/>
        </w:rPr>
        <w:t xml:space="preserve">Interns described the work activities that brought them most </w:t>
      </w:r>
      <w:r w:rsidRPr="00AD280F">
        <w:rPr>
          <w:rFonts w:eastAsia="Arial" w:cs="Arial"/>
          <w:szCs w:val="24"/>
          <w:lang w:val="en-GB"/>
        </w:rPr>
        <w:t>satisfaction and enjoyment</w:t>
      </w:r>
      <w:r>
        <w:rPr>
          <w:rFonts w:eastAsia="Arial" w:cs="Arial"/>
          <w:szCs w:val="24"/>
          <w:lang w:val="en-GB"/>
        </w:rPr>
        <w:t xml:space="preserve"> when asked to reflect on this.</w:t>
      </w:r>
      <w:r w:rsidRPr="00AD280F">
        <w:rPr>
          <w:rFonts w:eastAsia="Arial" w:cs="Arial"/>
          <w:szCs w:val="24"/>
          <w:lang w:val="en-GB"/>
        </w:rPr>
        <w:t xml:space="preserve"> </w:t>
      </w:r>
      <w:r>
        <w:rPr>
          <w:rFonts w:eastAsia="Arial" w:cs="Arial"/>
          <w:szCs w:val="24"/>
          <w:lang w:val="en-GB"/>
        </w:rPr>
        <w:t xml:space="preserve"> T</w:t>
      </w:r>
      <w:r w:rsidRPr="00AD280F" w:rsidR="007858DD">
        <w:rPr>
          <w:rFonts w:eastAsia="Arial" w:cs="Arial"/>
          <w:szCs w:val="24"/>
          <w:lang w:val="en-GB"/>
        </w:rPr>
        <w:t xml:space="preserve">hey noted personal preferences such as </w:t>
      </w:r>
      <w:r w:rsidRPr="00AD280F" w:rsidR="007858DD">
        <w:rPr>
          <w:rFonts w:eastAsia="Arial" w:cs="Arial"/>
          <w:i/>
          <w:iCs/>
          <w:szCs w:val="24"/>
          <w:lang w:val="en-GB"/>
        </w:rPr>
        <w:t>‘jobs that keep me really busy’</w:t>
      </w:r>
      <w:r w:rsidRPr="00AD280F" w:rsidR="007858DD">
        <w:rPr>
          <w:rFonts w:eastAsia="Arial" w:cs="Arial"/>
          <w:szCs w:val="24"/>
          <w:lang w:val="en-GB"/>
        </w:rPr>
        <w:t>,</w:t>
      </w:r>
      <w:r w:rsidRPr="00AD280F" w:rsidR="007858DD">
        <w:rPr>
          <w:rFonts w:eastAsia="Arial" w:cs="Arial"/>
          <w:i/>
          <w:iCs/>
          <w:szCs w:val="24"/>
          <w:lang w:val="en-GB"/>
        </w:rPr>
        <w:t xml:space="preserve"> ‘helping others’,</w:t>
      </w:r>
      <w:r w:rsidRPr="00AD280F" w:rsidR="007858DD">
        <w:rPr>
          <w:rFonts w:eastAsia="Arial" w:cs="Arial"/>
          <w:szCs w:val="24"/>
          <w:lang w:val="en-GB"/>
        </w:rPr>
        <w:t xml:space="preserve"> </w:t>
      </w:r>
      <w:r w:rsidRPr="00AD280F" w:rsidR="007858DD">
        <w:rPr>
          <w:rFonts w:eastAsia="Arial" w:cs="Arial"/>
          <w:i/>
          <w:iCs/>
          <w:szCs w:val="24"/>
          <w:lang w:val="en-GB"/>
        </w:rPr>
        <w:t>‘interacting with people’</w:t>
      </w:r>
      <w:r w:rsidRPr="00AD280F" w:rsidR="007858DD">
        <w:rPr>
          <w:rFonts w:eastAsia="Arial" w:cs="Arial"/>
          <w:szCs w:val="24"/>
          <w:lang w:val="en-GB"/>
        </w:rPr>
        <w:t xml:space="preserve"> and ‘</w:t>
      </w:r>
      <w:r w:rsidRPr="00945710" w:rsidR="007858DD">
        <w:rPr>
          <w:rFonts w:eastAsia="Arial" w:cs="Arial"/>
          <w:i/>
          <w:iCs/>
          <w:szCs w:val="24"/>
          <w:lang w:val="en-GB"/>
        </w:rPr>
        <w:t>quality checking and restocking</w:t>
      </w:r>
      <w:r>
        <w:rPr>
          <w:rFonts w:eastAsia="Arial" w:cs="Arial"/>
          <w:i/>
          <w:iCs/>
          <w:szCs w:val="24"/>
          <w:lang w:val="en-GB"/>
        </w:rPr>
        <w:t>.</w:t>
      </w:r>
      <w:r w:rsidRPr="00945710" w:rsidR="007858DD">
        <w:rPr>
          <w:rFonts w:eastAsia="Arial" w:cs="Arial"/>
          <w:i/>
          <w:iCs/>
          <w:szCs w:val="24"/>
          <w:lang w:val="en-GB"/>
        </w:rPr>
        <w:t xml:space="preserve">’ </w:t>
      </w:r>
      <w:r w:rsidRPr="00AD280F" w:rsidR="007858DD">
        <w:rPr>
          <w:rFonts w:eastAsia="Arial" w:cs="Arial"/>
          <w:szCs w:val="24"/>
          <w:lang w:val="en-GB"/>
        </w:rPr>
        <w:t xml:space="preserve">The interns enjoyed doing a job well and this was often a reflection of the fulfilment they gained from being of use to others. Similarly, the interns gave examples of their personal strengths such as being committed, being hardworking, being accurate and thorough, and not tiring when engaged in routine tasks. </w:t>
      </w:r>
      <w:r>
        <w:rPr>
          <w:rFonts w:eastAsia="Arial" w:cs="Arial"/>
          <w:szCs w:val="24"/>
          <w:lang w:val="en-GB"/>
        </w:rPr>
        <w:t xml:space="preserve">When asked to reflect on their individual strengths in the workplace, these often referred to things that colleagues had said. For example, </w:t>
      </w:r>
      <w:r w:rsidR="00BD35EF">
        <w:rPr>
          <w:rFonts w:eastAsia="Arial" w:cs="Arial"/>
          <w:szCs w:val="24"/>
          <w:lang w:val="en-GB"/>
        </w:rPr>
        <w:t xml:space="preserve">Callum </w:t>
      </w:r>
      <w:r>
        <w:rPr>
          <w:rFonts w:eastAsia="Arial" w:cs="Arial"/>
          <w:szCs w:val="24"/>
          <w:lang w:val="en-GB"/>
        </w:rPr>
        <w:t xml:space="preserve">commented that, ‘I’ve been told I’m hard working,’ and </w:t>
      </w:r>
      <w:r w:rsidR="00BD35EF">
        <w:rPr>
          <w:rFonts w:eastAsia="Arial" w:cs="Arial"/>
          <w:szCs w:val="24"/>
          <w:lang w:val="en-GB"/>
        </w:rPr>
        <w:t>Richard</w:t>
      </w:r>
      <w:r>
        <w:rPr>
          <w:rFonts w:eastAsia="Arial" w:cs="Arial"/>
          <w:szCs w:val="24"/>
          <w:lang w:val="en-GB"/>
        </w:rPr>
        <w:t xml:space="preserve"> offered:</w:t>
      </w:r>
    </w:p>
    <w:p w:rsidRPr="00945710" w:rsidR="000D768A" w:rsidP="00945710" w:rsidRDefault="000D768A" w14:paraId="1B750860" w14:textId="0FC8E7B9">
      <w:pPr>
        <w:spacing w:line="360" w:lineRule="auto"/>
        <w:ind w:left="720"/>
        <w:jc w:val="center"/>
        <w:rPr>
          <w:i/>
          <w:iCs/>
        </w:rPr>
      </w:pPr>
      <w:r>
        <w:rPr>
          <w:i/>
          <w:iCs/>
        </w:rPr>
        <w:t>‘</w:t>
      </w:r>
      <w:r w:rsidRPr="00945710">
        <w:rPr>
          <w:i/>
          <w:iCs/>
        </w:rPr>
        <w:t xml:space="preserve">I think some of them have said that I am willing to learn, like I think they know I want to get </w:t>
      </w:r>
      <w:r w:rsidRPr="000D768A" w:rsidR="00AF755D">
        <w:rPr>
          <w:i/>
          <w:iCs/>
        </w:rPr>
        <w:t>it,</w:t>
      </w:r>
      <w:r w:rsidRPr="00945710">
        <w:rPr>
          <w:i/>
          <w:iCs/>
        </w:rPr>
        <w:t xml:space="preserve"> but they say take your time a bit. They say I'm hard working, arrives on time, you know.</w:t>
      </w:r>
      <w:r>
        <w:rPr>
          <w:i/>
          <w:iCs/>
        </w:rPr>
        <w:t>’</w:t>
      </w:r>
    </w:p>
    <w:p w:rsidRPr="00AD280F" w:rsidR="007858DD" w:rsidP="4FBAD7E0" w:rsidRDefault="007858DD" w14:paraId="786DDDD6" w14:textId="389BAA00">
      <w:pPr>
        <w:rPr>
          <w:rFonts w:eastAsia="Arial" w:cs="Arial"/>
          <w:lang w:val="en-GB"/>
        </w:rPr>
      </w:pPr>
      <w:r w:rsidRPr="4FBAD7E0">
        <w:rPr>
          <w:rFonts w:eastAsia="Arial" w:cs="Arial"/>
          <w:lang w:val="en-GB"/>
        </w:rPr>
        <w:lastRenderedPageBreak/>
        <w:t>Graduates</w:t>
      </w:r>
      <w:r w:rsidRPr="4FBAD7E0" w:rsidR="000D768A">
        <w:rPr>
          <w:rFonts w:eastAsia="Arial" w:cs="Arial"/>
          <w:lang w:val="en-GB"/>
        </w:rPr>
        <w:t xml:space="preserve"> </w:t>
      </w:r>
      <w:r w:rsidRPr="4FBAD7E0">
        <w:rPr>
          <w:rFonts w:eastAsia="Arial" w:cs="Arial"/>
          <w:lang w:val="en-GB"/>
        </w:rPr>
        <w:t xml:space="preserve">described their strengths </w:t>
      </w:r>
      <w:r w:rsidRPr="4FBAD7E0" w:rsidR="002C1CAB">
        <w:rPr>
          <w:rFonts w:eastAsia="Arial" w:cs="Arial"/>
          <w:lang w:val="en-GB"/>
        </w:rPr>
        <w:t xml:space="preserve">in terms </w:t>
      </w:r>
      <w:r w:rsidRPr="4FBAD7E0" w:rsidR="61BA8F5C">
        <w:rPr>
          <w:rFonts w:eastAsia="Arial" w:cs="Arial"/>
          <w:lang w:val="en-GB"/>
        </w:rPr>
        <w:t>of the</w:t>
      </w:r>
      <w:r w:rsidRPr="4FBAD7E0">
        <w:rPr>
          <w:rFonts w:eastAsia="Arial" w:cs="Arial"/>
          <w:lang w:val="en-GB"/>
        </w:rPr>
        <w:t xml:space="preserve"> feedback they received from colleagues and managers, including </w:t>
      </w:r>
      <w:r w:rsidRPr="4FBAD7E0">
        <w:rPr>
          <w:rFonts w:eastAsia="Arial" w:cs="Arial"/>
          <w:i/>
          <w:iCs/>
          <w:lang w:val="en-GB"/>
        </w:rPr>
        <w:t>‘being chatty and able to do things independently’</w:t>
      </w:r>
      <w:r w:rsidR="00153A55">
        <w:rPr>
          <w:rFonts w:eastAsia="Arial" w:cs="Arial"/>
          <w:lang w:val="en-GB"/>
        </w:rPr>
        <w:t>.</w:t>
      </w:r>
    </w:p>
    <w:p w:rsidR="00A13708" w:rsidP="4FBAD7E0" w:rsidRDefault="00153A55" w14:paraId="688594A2" w14:textId="77777777">
      <w:pPr>
        <w:rPr>
          <w:rFonts w:eastAsia="Arial" w:cs="Arial"/>
          <w:lang w:val="en-GB"/>
        </w:rPr>
      </w:pPr>
      <w:r>
        <w:rPr>
          <w:rFonts w:eastAsia="Arial" w:cs="Arial"/>
          <w:szCs w:val="24"/>
          <w:lang w:val="en-GB"/>
        </w:rPr>
        <w:t>S</w:t>
      </w:r>
      <w:r w:rsidRPr="00AD280F" w:rsidR="007858DD">
        <w:rPr>
          <w:rFonts w:eastAsia="Arial" w:cs="Arial"/>
          <w:szCs w:val="24"/>
          <w:lang w:val="en-GB"/>
        </w:rPr>
        <w:t xml:space="preserve">ome interns described their difficulties with reference to how these arose and were self-managed in the workplace. These were accounts of developments to self-determination. James explained that </w:t>
      </w:r>
      <w:r w:rsidRPr="00AD280F" w:rsidR="007858DD">
        <w:rPr>
          <w:rFonts w:eastAsia="Arial" w:cs="Arial"/>
          <w:i/>
          <w:iCs/>
          <w:szCs w:val="24"/>
          <w:lang w:val="en-GB"/>
        </w:rPr>
        <w:t>‘hearing difficulties’</w:t>
      </w:r>
      <w:r w:rsidRPr="00AD280F" w:rsidR="007858DD">
        <w:rPr>
          <w:rFonts w:eastAsia="Arial" w:cs="Arial"/>
          <w:szCs w:val="24"/>
          <w:lang w:val="en-GB"/>
        </w:rPr>
        <w:t xml:space="preserve"> made answering calls on reception challenging</w:t>
      </w:r>
      <w:r>
        <w:rPr>
          <w:rFonts w:eastAsia="Arial" w:cs="Arial"/>
          <w:i/>
          <w:iCs/>
          <w:szCs w:val="24"/>
          <w:lang w:val="en-GB"/>
        </w:rPr>
        <w:t xml:space="preserve">. </w:t>
      </w:r>
      <w:r w:rsidRPr="4FBAD7E0" w:rsidR="007858DD">
        <w:rPr>
          <w:rFonts w:eastAsia="Arial" w:cs="Arial"/>
          <w:lang w:val="en-GB"/>
        </w:rPr>
        <w:t>James explained</w:t>
      </w:r>
      <w:r w:rsidRPr="4FBAD7E0" w:rsidR="2A0072B1">
        <w:rPr>
          <w:rFonts w:eastAsia="Arial" w:cs="Arial"/>
          <w:lang w:val="en-GB"/>
        </w:rPr>
        <w:t xml:space="preserve"> that</w:t>
      </w:r>
      <w:r w:rsidRPr="4FBAD7E0" w:rsidR="007858DD">
        <w:rPr>
          <w:rFonts w:eastAsia="Arial" w:cs="Arial"/>
          <w:lang w:val="en-GB"/>
        </w:rPr>
        <w:t>, with support from his job coach, he had worked on communicating his emotions through facial expressions and tone of voice so that others (including colleagues and customers), were more able to interpret how he was feeling. He also came to understand that this was part of his professional responsibility in the workplace</w:t>
      </w:r>
      <w:r w:rsidR="00A13708">
        <w:rPr>
          <w:rFonts w:eastAsia="Arial" w:cs="Arial"/>
          <w:lang w:val="en-GB"/>
        </w:rPr>
        <w:t>.</w:t>
      </w:r>
    </w:p>
    <w:p w:rsidRPr="00A13708" w:rsidR="007858DD" w:rsidP="4FBAD7E0" w:rsidRDefault="000D768A" w14:paraId="41948579" w14:textId="3A4E4A4F">
      <w:pPr>
        <w:rPr>
          <w:rFonts w:eastAsia="Arial" w:cs="Arial"/>
          <w:i/>
          <w:iCs/>
          <w:szCs w:val="24"/>
          <w:lang w:val="en-GB"/>
        </w:rPr>
      </w:pPr>
      <w:r w:rsidRPr="4FBAD7E0">
        <w:rPr>
          <w:rFonts w:eastAsia="Arial" w:cs="Arial"/>
          <w:lang w:val="en-GB"/>
        </w:rPr>
        <w:t xml:space="preserve">Within the data for the theme, </w:t>
      </w:r>
      <w:r w:rsidRPr="4FBAD7E0" w:rsidR="00AF755D">
        <w:rPr>
          <w:rFonts w:eastAsia="Arial" w:cs="Arial"/>
          <w:i/>
          <w:iCs/>
          <w:lang w:val="en-GB"/>
        </w:rPr>
        <w:t>expanding</w:t>
      </w:r>
      <w:r w:rsidRPr="4FBAD7E0">
        <w:rPr>
          <w:rFonts w:eastAsia="Arial" w:cs="Arial"/>
          <w:i/>
          <w:iCs/>
          <w:lang w:val="en-GB"/>
        </w:rPr>
        <w:t xml:space="preserve"> horizons: </w:t>
      </w:r>
      <w:r w:rsidRPr="4FBAD7E0" w:rsidR="584E0CEE">
        <w:rPr>
          <w:rFonts w:eastAsia="Arial" w:cs="Arial"/>
          <w:i/>
          <w:iCs/>
          <w:lang w:val="en-GB"/>
        </w:rPr>
        <w:t>s</w:t>
      </w:r>
      <w:r w:rsidRPr="4FBAD7E0">
        <w:rPr>
          <w:rFonts w:eastAsia="Arial" w:cs="Arial"/>
          <w:i/>
          <w:iCs/>
          <w:lang w:val="en-GB"/>
        </w:rPr>
        <w:t>elf-concept and capacities for participation</w:t>
      </w:r>
      <w:r w:rsidRPr="4FBAD7E0">
        <w:rPr>
          <w:rFonts w:eastAsia="Arial" w:cs="Arial"/>
          <w:lang w:val="en-GB"/>
        </w:rPr>
        <w:t>, there were other accounts of how the</w:t>
      </w:r>
      <w:r w:rsidRPr="4FBAD7E0" w:rsidR="007858DD">
        <w:rPr>
          <w:rFonts w:eastAsia="Arial" w:cs="Arial"/>
          <w:lang w:val="en-GB"/>
        </w:rPr>
        <w:t xml:space="preserve"> SI placement had led to the development of self-determination for some of the interns. For example, Bal and James gave examples of their planned next step</w:t>
      </w:r>
      <w:r w:rsidRPr="4FBAD7E0" w:rsidR="58637A50">
        <w:rPr>
          <w:rFonts w:eastAsia="Arial" w:cs="Arial"/>
          <w:lang w:val="en-GB"/>
        </w:rPr>
        <w:t>:</w:t>
      </w:r>
    </w:p>
    <w:p w:rsidRPr="00AD280F" w:rsidR="007858DD" w:rsidP="007858DD" w:rsidRDefault="007858DD" w14:paraId="79D13770" w14:textId="77777777">
      <w:pPr>
        <w:jc w:val="center"/>
        <w:rPr>
          <w:rFonts w:eastAsia="Arial" w:cs="Arial"/>
          <w:i/>
          <w:iCs/>
          <w:szCs w:val="24"/>
          <w:lang w:val="en-GB"/>
        </w:rPr>
      </w:pPr>
      <w:r w:rsidRPr="00AD280F">
        <w:rPr>
          <w:rFonts w:eastAsia="Arial" w:cs="Arial"/>
          <w:i/>
          <w:iCs/>
          <w:szCs w:val="24"/>
          <w:lang w:val="en-GB"/>
        </w:rPr>
        <w:t>‘I've already applied for college courses’ (Bal, intern)</w:t>
      </w:r>
    </w:p>
    <w:p w:rsidRPr="00AD280F" w:rsidR="007858DD" w:rsidP="4FBAD7E0" w:rsidRDefault="007858DD" w14:paraId="6A48C4A3" w14:textId="695DE1AD">
      <w:pPr>
        <w:jc w:val="center"/>
        <w:rPr>
          <w:rFonts w:eastAsia="Arial" w:cs="Arial"/>
          <w:i/>
          <w:iCs/>
          <w:lang w:val="en-GB"/>
        </w:rPr>
      </w:pPr>
      <w:r w:rsidRPr="4FBAD7E0">
        <w:rPr>
          <w:rFonts w:eastAsia="Arial" w:cs="Arial"/>
          <w:i/>
          <w:iCs/>
          <w:lang w:val="en-GB"/>
        </w:rPr>
        <w:t xml:space="preserve">'I'd be interested in getting a full-time job somewhere and I'd commit to that. With a full </w:t>
      </w:r>
      <w:r w:rsidRPr="4FBAD7E0" w:rsidR="0C601079">
        <w:rPr>
          <w:rFonts w:eastAsia="Arial" w:cs="Arial"/>
          <w:i/>
          <w:iCs/>
          <w:lang w:val="en-GB"/>
        </w:rPr>
        <w:t>time,</w:t>
      </w:r>
      <w:r w:rsidRPr="4FBAD7E0">
        <w:rPr>
          <w:rFonts w:eastAsia="Arial" w:cs="Arial"/>
          <w:i/>
          <w:iCs/>
          <w:lang w:val="en-GB"/>
        </w:rPr>
        <w:t xml:space="preserve"> </w:t>
      </w:r>
      <w:r w:rsidRPr="4FBAD7E0" w:rsidR="00AF755D">
        <w:rPr>
          <w:rFonts w:eastAsia="Arial" w:cs="Arial"/>
          <w:i/>
          <w:iCs/>
          <w:lang w:val="en-GB"/>
        </w:rPr>
        <w:t>job,</w:t>
      </w:r>
      <w:r w:rsidRPr="4FBAD7E0">
        <w:rPr>
          <w:rFonts w:eastAsia="Arial" w:cs="Arial"/>
          <w:i/>
          <w:iCs/>
          <w:lang w:val="en-GB"/>
        </w:rPr>
        <w:t xml:space="preserve"> I'd then be able to ... because I am already on the housing register, I'd be up for a place of my own and that's what I'd like to do. Live independently.' (James, intern)</w:t>
      </w:r>
    </w:p>
    <w:p w:rsidRPr="00AD280F" w:rsidR="007858DD" w:rsidP="00A13708" w:rsidRDefault="007858DD" w14:paraId="6B74B1AA" w14:textId="67A4062E">
      <w:pPr>
        <w:rPr>
          <w:rFonts w:eastAsia="Arial" w:cs="Arial"/>
          <w:szCs w:val="24"/>
          <w:lang w:val="en-GB"/>
        </w:rPr>
      </w:pPr>
      <w:r w:rsidRPr="00AD280F">
        <w:rPr>
          <w:rFonts w:eastAsia="Arial" w:cs="Arial"/>
          <w:szCs w:val="24"/>
          <w:lang w:val="en-GB"/>
        </w:rPr>
        <w:t xml:space="preserve">However, most other interns were a little hesitant </w:t>
      </w:r>
      <w:r w:rsidR="00097021">
        <w:rPr>
          <w:rFonts w:eastAsia="Arial" w:cs="Arial"/>
          <w:szCs w:val="24"/>
          <w:lang w:val="en-GB"/>
        </w:rPr>
        <w:t>in defining</w:t>
      </w:r>
      <w:r w:rsidRPr="00AD280F">
        <w:rPr>
          <w:rFonts w:eastAsia="Arial" w:cs="Arial"/>
          <w:szCs w:val="24"/>
          <w:lang w:val="en-GB"/>
        </w:rPr>
        <w:t xml:space="preserve"> their next step. </w:t>
      </w:r>
    </w:p>
    <w:p w:rsidRPr="00AD280F" w:rsidR="007858DD" w:rsidP="007858DD" w:rsidRDefault="000D768A" w14:paraId="76D0BAF8" w14:textId="6771AC98">
      <w:pPr>
        <w:rPr>
          <w:rFonts w:eastAsia="Arial" w:cs="Arial"/>
          <w:szCs w:val="24"/>
          <w:lang w:val="en-GB"/>
        </w:rPr>
      </w:pPr>
      <w:r>
        <w:rPr>
          <w:rFonts w:eastAsia="Arial" w:cs="Arial"/>
          <w:szCs w:val="24"/>
          <w:lang w:val="en-GB"/>
        </w:rPr>
        <w:t xml:space="preserve">In relation to self-determination </w:t>
      </w:r>
      <w:r w:rsidRPr="00AD280F" w:rsidR="007858DD">
        <w:rPr>
          <w:rFonts w:eastAsia="Arial" w:cs="Arial"/>
          <w:szCs w:val="24"/>
          <w:lang w:val="en-GB"/>
        </w:rPr>
        <w:t>Tyrone</w:t>
      </w:r>
      <w:r>
        <w:rPr>
          <w:rFonts w:eastAsia="Arial" w:cs="Arial"/>
          <w:szCs w:val="24"/>
          <w:lang w:val="en-GB"/>
        </w:rPr>
        <w:t xml:space="preserve"> (graduate)</w:t>
      </w:r>
      <w:r w:rsidRPr="00AD280F" w:rsidR="007858DD">
        <w:rPr>
          <w:rFonts w:eastAsia="Arial" w:cs="Arial"/>
          <w:szCs w:val="24"/>
          <w:lang w:val="en-GB"/>
        </w:rPr>
        <w:t xml:space="preserve"> indicated how </w:t>
      </w:r>
      <w:r>
        <w:rPr>
          <w:rFonts w:eastAsia="Arial" w:cs="Arial"/>
          <w:szCs w:val="24"/>
          <w:lang w:val="en-GB"/>
        </w:rPr>
        <w:t>his experiences in the SI and paid employment had informed the choices he made about what to do next:</w:t>
      </w:r>
    </w:p>
    <w:p w:rsidR="000D768A" w:rsidP="00A13708" w:rsidRDefault="007858DD" w14:paraId="15820AEC" w14:textId="7CFCFB0D">
      <w:pPr>
        <w:pStyle w:val="ListParagraph"/>
        <w:ind w:left="0"/>
        <w:jc w:val="center"/>
        <w:rPr>
          <w:rFonts w:eastAsia="Arial" w:cs="Arial"/>
          <w:i/>
          <w:iCs/>
          <w:szCs w:val="24"/>
          <w:lang w:val="en-GB"/>
        </w:rPr>
      </w:pPr>
      <w:r w:rsidRPr="00AD280F">
        <w:rPr>
          <w:rFonts w:eastAsia="Arial" w:cs="Arial"/>
          <w:i/>
          <w:iCs/>
          <w:szCs w:val="24"/>
          <w:lang w:val="en-GB"/>
        </w:rPr>
        <w:lastRenderedPageBreak/>
        <w:t>'Yeah, I have had that support here - my managers that I have had in the past and the support from the programme has helped me get where I have needed to. I guess I have carried on with my professional qualifications, went back to college to do my maths and English cos once I have finished my supported internship I thought, right, I need to do what I can to get better at things.' (Tyrone, graduate)</w:t>
      </w:r>
    </w:p>
    <w:p w:rsidR="007A3541" w:rsidP="4FBAD7E0" w:rsidRDefault="00943CCE" w14:paraId="1A1AE4AD" w14:textId="7DF4ADB0">
      <w:pPr>
        <w:rPr>
          <w:rFonts w:eastAsia="Arial" w:cs="Arial"/>
          <w:lang w:val="en-GB"/>
        </w:rPr>
      </w:pPr>
      <w:r w:rsidRPr="4FBAD7E0">
        <w:rPr>
          <w:rFonts w:eastAsia="Arial" w:cs="Arial"/>
          <w:lang w:val="en-GB"/>
        </w:rPr>
        <w:t xml:space="preserve">Charlotte (graduate) </w:t>
      </w:r>
      <w:r w:rsidRPr="4FBAD7E0" w:rsidR="000D768A">
        <w:rPr>
          <w:rFonts w:eastAsia="Arial" w:cs="Arial"/>
          <w:lang w:val="en-GB"/>
        </w:rPr>
        <w:t>also remarked on her surprise at being offered an internship, describing some changes to her own self-estimation</w:t>
      </w:r>
      <w:r w:rsidRPr="4FBAD7E0" w:rsidR="00850290">
        <w:rPr>
          <w:rFonts w:eastAsia="Arial" w:cs="Arial"/>
          <w:lang w:val="en-GB"/>
        </w:rPr>
        <w:t xml:space="preserve"> </w:t>
      </w:r>
      <w:r w:rsidRPr="4FBAD7E0" w:rsidR="5C5C5D3C">
        <w:rPr>
          <w:rFonts w:eastAsia="Arial" w:cs="Arial"/>
          <w:lang w:val="en-GB"/>
        </w:rPr>
        <w:t>and how these were</w:t>
      </w:r>
      <w:r w:rsidRPr="4FBAD7E0" w:rsidR="00850290">
        <w:rPr>
          <w:rFonts w:eastAsia="Arial" w:cs="Arial"/>
          <w:lang w:val="en-GB"/>
        </w:rPr>
        <w:t xml:space="preserve"> informed by achieving something she had never imagined as possible:</w:t>
      </w:r>
    </w:p>
    <w:p w:rsidRPr="00945710" w:rsidR="000D768A" w:rsidP="00945710" w:rsidRDefault="000D768A" w14:paraId="5166B32D" w14:textId="7C1F47B8">
      <w:pPr>
        <w:ind w:left="720"/>
        <w:jc w:val="center"/>
        <w:rPr>
          <w:i/>
          <w:iCs/>
        </w:rPr>
      </w:pPr>
      <w:r w:rsidRPr="00945710">
        <w:rPr>
          <w:rFonts w:eastAsia="Arial" w:cs="Arial"/>
          <w:i/>
          <w:iCs/>
          <w:szCs w:val="24"/>
          <w:lang w:val="en-GB"/>
        </w:rPr>
        <w:t>‘</w:t>
      </w:r>
      <w:r w:rsidRPr="00945710">
        <w:rPr>
          <w:i/>
          <w:iCs/>
        </w:rPr>
        <w:t>Yeah. I am very proud of myself. I was proud at the start when I got offered to do this. I just didn't think I would get a job at the end of it. Because I just didn't think I had that kind of like oomph to do it if you know what I mean?’ (</w:t>
      </w:r>
      <w:r w:rsidR="00BD35EF">
        <w:rPr>
          <w:i/>
          <w:iCs/>
        </w:rPr>
        <w:t>Charlotte</w:t>
      </w:r>
      <w:r w:rsidRPr="00945710">
        <w:rPr>
          <w:i/>
          <w:iCs/>
        </w:rPr>
        <w:t>, graduate)</w:t>
      </w:r>
    </w:p>
    <w:p w:rsidRPr="00945710" w:rsidR="000D768A" w:rsidP="00945710" w:rsidRDefault="000D768A" w14:paraId="630A1BE3" w14:textId="6BF49B70">
      <w:pPr>
        <w:rPr>
          <w:rFonts w:eastAsia="Arial" w:cs="Arial"/>
          <w:szCs w:val="24"/>
          <w:lang w:val="en-GB"/>
        </w:rPr>
      </w:pPr>
    </w:p>
    <w:p w:rsidRPr="00AF5E46" w:rsidR="3A18FBE5" w:rsidP="00945710" w:rsidRDefault="000244D0" w14:paraId="2A959EC9" w14:textId="6E42D783">
      <w:pPr>
        <w:rPr>
          <w:rFonts w:eastAsia="Arial" w:cs="Arial"/>
          <w:b/>
          <w:bCs/>
          <w:szCs w:val="24"/>
          <w:lang w:val="en-GB"/>
        </w:rPr>
      </w:pPr>
      <w:r>
        <w:rPr>
          <w:rFonts w:eastAsia="Arial" w:cs="Arial"/>
          <w:b/>
          <w:bCs/>
          <w:szCs w:val="24"/>
          <w:lang w:val="en-GB"/>
        </w:rPr>
        <w:t xml:space="preserve">2. </w:t>
      </w:r>
      <w:bookmarkStart w:name="_Hlk83039448" w:id="2"/>
      <w:r w:rsidR="00282F52">
        <w:rPr>
          <w:rFonts w:eastAsia="Arial" w:cs="Arial"/>
          <w:b/>
          <w:bCs/>
          <w:szCs w:val="24"/>
          <w:lang w:val="en-GB"/>
        </w:rPr>
        <w:t>Reciprocity and mutual respect.</w:t>
      </w:r>
      <w:bookmarkEnd w:id="2"/>
    </w:p>
    <w:p w:rsidRPr="00A13708" w:rsidR="000D768A" w:rsidP="49D68F27" w:rsidRDefault="00850290" w14:paraId="6821FFE8" w14:textId="1B5CFD1F">
      <w:pPr>
        <w:rPr>
          <w:rFonts w:cs="Arial"/>
          <w:lang w:val="en-GB"/>
        </w:rPr>
      </w:pPr>
      <w:r w:rsidRPr="00A13708">
        <w:t>As summarised in the thematic structure (Figure 2), t</w:t>
      </w:r>
      <w:r w:rsidRPr="00A13708" w:rsidR="138C9AA5">
        <w:t xml:space="preserve">his </w:t>
      </w:r>
      <w:r w:rsidRPr="00A13708" w:rsidR="5BE32A3E">
        <w:t xml:space="preserve">theme </w:t>
      </w:r>
      <w:r w:rsidRPr="00A13708">
        <w:t xml:space="preserve">illuminated </w:t>
      </w:r>
      <w:r w:rsidRPr="00A13708" w:rsidR="35F3A9DE">
        <w:t xml:space="preserve">the reciprocal benefits experienced by </w:t>
      </w:r>
      <w:r w:rsidRPr="00A13708" w:rsidR="4A626300">
        <w:t xml:space="preserve">the </w:t>
      </w:r>
      <w:r w:rsidRPr="00A13708" w:rsidR="35F3A9DE">
        <w:t>colleagues</w:t>
      </w:r>
      <w:r w:rsidRPr="00A13708" w:rsidR="4A626300">
        <w:t xml:space="preserve"> who worked with intern</w:t>
      </w:r>
      <w:r w:rsidRPr="00A13708" w:rsidR="026F8AED">
        <w:t>s</w:t>
      </w:r>
      <w:r w:rsidRPr="00A13708" w:rsidR="35F3A9DE">
        <w:t xml:space="preserve"> in the SI</w:t>
      </w:r>
      <w:r w:rsidRPr="00A13708" w:rsidR="4A626300">
        <w:t xml:space="preserve">. These </w:t>
      </w:r>
      <w:r w:rsidRPr="00A13708" w:rsidR="6CBD8ECB">
        <w:t>included</w:t>
      </w:r>
      <w:r w:rsidRPr="00A13708" w:rsidR="4A626300">
        <w:t xml:space="preserve"> a</w:t>
      </w:r>
      <w:r w:rsidRPr="00A13708" w:rsidR="35F3A9DE">
        <w:t xml:space="preserve"> combination of positive impacts on w</w:t>
      </w:r>
      <w:r w:rsidRPr="00A13708" w:rsidR="35F3A9DE">
        <w:rPr>
          <w:rFonts w:eastAsia="Arial" w:cs="Arial"/>
        </w:rPr>
        <w:t xml:space="preserve">orkplace ethos, job satisfaction, personal satisfaction, </w:t>
      </w:r>
      <w:r w:rsidRPr="00A13708" w:rsidR="7152AF34">
        <w:rPr>
          <w:rFonts w:eastAsia="Arial" w:cs="Arial"/>
        </w:rPr>
        <w:t>enjoyment,</w:t>
      </w:r>
      <w:r w:rsidRPr="00A13708" w:rsidR="0103D5E5">
        <w:rPr>
          <w:rFonts w:eastAsia="Arial" w:cs="Arial"/>
        </w:rPr>
        <w:t xml:space="preserve"> and personal development</w:t>
      </w:r>
      <w:r w:rsidRPr="00A13708" w:rsidR="35F3A9DE">
        <w:rPr>
          <w:rFonts w:eastAsia="Arial" w:cs="Arial"/>
        </w:rPr>
        <w:t xml:space="preserve">. In addition, the theme </w:t>
      </w:r>
      <w:r w:rsidRPr="00A13708" w:rsidR="4229E113">
        <w:rPr>
          <w:rFonts w:eastAsia="Arial" w:cs="Arial"/>
        </w:rPr>
        <w:t>holds</w:t>
      </w:r>
      <w:r w:rsidRPr="00A13708" w:rsidR="35F3A9DE">
        <w:rPr>
          <w:rFonts w:eastAsia="Arial" w:cs="Arial"/>
        </w:rPr>
        <w:t xml:space="preserve"> </w:t>
      </w:r>
      <w:r w:rsidRPr="00A13708">
        <w:rPr>
          <w:rFonts w:eastAsia="Arial" w:cs="Arial"/>
        </w:rPr>
        <w:t xml:space="preserve">accounts of interns by colleagues where the former </w:t>
      </w:r>
      <w:r w:rsidRPr="00A13708" w:rsidR="007D0A95">
        <w:rPr>
          <w:rFonts w:eastAsia="Arial" w:cs="Arial"/>
        </w:rPr>
        <w:t>is</w:t>
      </w:r>
      <w:r w:rsidRPr="00A13708">
        <w:rPr>
          <w:rFonts w:eastAsia="Arial" w:cs="Arial"/>
        </w:rPr>
        <w:t xml:space="preserve"> described as </w:t>
      </w:r>
      <w:r w:rsidRPr="00A13708" w:rsidR="35F3A9DE">
        <w:rPr>
          <w:rFonts w:eastAsia="Arial" w:cs="Arial"/>
        </w:rPr>
        <w:t>invaluable contributors of skill and competence</w:t>
      </w:r>
      <w:r w:rsidRPr="00A13708" w:rsidR="277050AC">
        <w:rPr>
          <w:rFonts w:eastAsia="Arial" w:cs="Arial"/>
        </w:rPr>
        <w:t xml:space="preserve">. </w:t>
      </w:r>
      <w:r w:rsidRPr="00A13708" w:rsidR="35F3A9DE">
        <w:rPr>
          <w:rFonts w:eastAsia="Arial" w:cs="Arial"/>
        </w:rPr>
        <w:t>The theme</w:t>
      </w:r>
      <w:r w:rsidRPr="00A13708" w:rsidR="35F3A9DE">
        <w:rPr>
          <w:rFonts w:eastAsia="Arial" w:cs="Arial"/>
          <w:i/>
          <w:iCs/>
        </w:rPr>
        <w:t xml:space="preserve"> </w:t>
      </w:r>
      <w:r w:rsidRPr="00A13708" w:rsidR="58CBE9DA">
        <w:rPr>
          <w:rFonts w:eastAsia="Times New Roman" w:cs="Arial"/>
          <w:i/>
          <w:iCs/>
          <w:lang w:val="en-GB"/>
        </w:rPr>
        <w:t>e</w:t>
      </w:r>
      <w:r w:rsidRPr="00A13708" w:rsidR="35F3A9DE">
        <w:rPr>
          <w:rFonts w:eastAsia="Times New Roman" w:cs="Arial"/>
          <w:i/>
          <w:iCs/>
          <w:lang w:val="en-GB"/>
        </w:rPr>
        <w:t>xpanding horizon</w:t>
      </w:r>
      <w:r w:rsidRPr="00A13708" w:rsidR="58CBE9DA">
        <w:rPr>
          <w:rFonts w:eastAsia="Times New Roman" w:cs="Arial"/>
          <w:i/>
          <w:iCs/>
          <w:lang w:val="en-GB"/>
        </w:rPr>
        <w:t>s: s</w:t>
      </w:r>
      <w:r w:rsidRPr="00A13708" w:rsidR="35F3A9DE">
        <w:rPr>
          <w:rFonts w:eastAsia="Times New Roman" w:cs="Arial"/>
          <w:i/>
          <w:iCs/>
          <w:lang w:val="en-GB"/>
        </w:rPr>
        <w:t>elf-concept and capacities for participation</w:t>
      </w:r>
      <w:r w:rsidRPr="00A13708" w:rsidR="35F3A9DE">
        <w:rPr>
          <w:rFonts w:eastAsia="Times New Roman" w:cs="Arial"/>
        </w:rPr>
        <w:t xml:space="preserve"> has already offered illustrations of how feedback from colleagues</w:t>
      </w:r>
      <w:r w:rsidRPr="00A13708" w:rsidR="6FCFFC66">
        <w:rPr>
          <w:rFonts w:eastAsia="Times New Roman" w:cs="Arial"/>
        </w:rPr>
        <w:t xml:space="preserve"> had</w:t>
      </w:r>
      <w:r w:rsidRPr="00A13708" w:rsidR="35F3A9DE">
        <w:rPr>
          <w:rFonts w:eastAsia="Times New Roman" w:cs="Arial"/>
        </w:rPr>
        <w:t xml:space="preserve"> informed interns’ and graduates’ self-concep</w:t>
      </w:r>
      <w:r w:rsidRPr="00A13708" w:rsidR="6FCFFC66">
        <w:rPr>
          <w:rFonts w:eastAsia="Times New Roman" w:cs="Arial"/>
        </w:rPr>
        <w:t>t</w:t>
      </w:r>
      <w:r w:rsidRPr="00A13708" w:rsidR="7FB5F726">
        <w:rPr>
          <w:rFonts w:eastAsia="Times New Roman" w:cs="Arial"/>
        </w:rPr>
        <w:t xml:space="preserve">, and how an experience of being useful </w:t>
      </w:r>
      <w:r w:rsidRPr="00A13708" w:rsidR="6EA3056D">
        <w:rPr>
          <w:rFonts w:eastAsia="Times New Roman" w:cs="Arial"/>
        </w:rPr>
        <w:t>had mattered</w:t>
      </w:r>
      <w:r w:rsidRPr="00A13708" w:rsidR="071870DF">
        <w:rPr>
          <w:rFonts w:eastAsia="Times New Roman" w:cs="Arial"/>
        </w:rPr>
        <w:t xml:space="preserve"> to them</w:t>
      </w:r>
      <w:r w:rsidRPr="00A13708" w:rsidR="35F3A9DE">
        <w:rPr>
          <w:rFonts w:eastAsia="Times New Roman" w:cs="Arial"/>
        </w:rPr>
        <w:t xml:space="preserve">. The theme, </w:t>
      </w:r>
      <w:r w:rsidRPr="00A13708" w:rsidR="575B75EC">
        <w:rPr>
          <w:rFonts w:eastAsia="Arial" w:cs="Arial"/>
          <w:i/>
          <w:iCs/>
          <w:lang w:val="en-GB"/>
        </w:rPr>
        <w:t>r</w:t>
      </w:r>
      <w:r w:rsidRPr="00A13708" w:rsidR="35F3A9DE">
        <w:rPr>
          <w:rFonts w:eastAsia="Arial" w:cs="Arial"/>
          <w:i/>
          <w:iCs/>
          <w:lang w:val="en-GB"/>
        </w:rPr>
        <w:t>eciprocity and social inclusion</w:t>
      </w:r>
      <w:r w:rsidRPr="00A13708" w:rsidR="35F3A9DE">
        <w:rPr>
          <w:rFonts w:eastAsia="Arial" w:cs="Arial"/>
        </w:rPr>
        <w:t xml:space="preserve"> </w:t>
      </w:r>
      <w:r w:rsidRPr="00A13708" w:rsidR="4F40324A">
        <w:rPr>
          <w:rFonts w:eastAsia="Arial" w:cs="Arial"/>
        </w:rPr>
        <w:t xml:space="preserve">offers </w:t>
      </w:r>
      <w:r w:rsidRPr="00A13708" w:rsidR="4F40324A">
        <w:rPr>
          <w:rFonts w:eastAsia="Arial" w:cs="Arial"/>
        </w:rPr>
        <w:lastRenderedPageBreak/>
        <w:t>illustrations of how</w:t>
      </w:r>
      <w:r w:rsidRPr="00A13708" w:rsidR="566BBFE0">
        <w:rPr>
          <w:rFonts w:eastAsia="Arial" w:cs="Arial"/>
        </w:rPr>
        <w:t xml:space="preserve"> the attitudes and approaches used by </w:t>
      </w:r>
      <w:r w:rsidRPr="00A13708" w:rsidR="35F3A9DE">
        <w:rPr>
          <w:rFonts w:eastAsia="Arial" w:cs="Arial"/>
        </w:rPr>
        <w:t>colleagues</w:t>
      </w:r>
      <w:r w:rsidRPr="00A13708" w:rsidR="0DD652C4">
        <w:rPr>
          <w:rFonts w:eastAsia="Arial" w:cs="Arial"/>
        </w:rPr>
        <w:t xml:space="preserve"> </w:t>
      </w:r>
      <w:r w:rsidRPr="00A13708" w:rsidR="35F3A9DE">
        <w:rPr>
          <w:rFonts w:eastAsia="Arial" w:cs="Arial"/>
        </w:rPr>
        <w:t xml:space="preserve">may be implicated in developments </w:t>
      </w:r>
      <w:r w:rsidRPr="00A13708" w:rsidR="03E67A10">
        <w:rPr>
          <w:rFonts w:eastAsia="Arial" w:cs="Arial"/>
        </w:rPr>
        <w:t xml:space="preserve">to positive </w:t>
      </w:r>
      <w:r w:rsidRPr="00A13708" w:rsidR="29088833">
        <w:rPr>
          <w:rFonts w:eastAsia="Arial" w:cs="Arial"/>
        </w:rPr>
        <w:t>self-concept</w:t>
      </w:r>
      <w:r w:rsidRPr="00A13708" w:rsidR="35F3A9DE">
        <w:rPr>
          <w:rFonts w:eastAsia="Arial" w:cs="Arial"/>
        </w:rPr>
        <w:t xml:space="preserve"> for participants of the SI. </w:t>
      </w:r>
    </w:p>
    <w:p w:rsidRPr="007A3541" w:rsidR="2AE77731" w:rsidP="00945710" w:rsidRDefault="1A160212" w14:paraId="0D5CB177" w14:textId="0346BBE4">
      <w:pPr>
        <w:rPr>
          <w:rFonts w:eastAsia="Arial" w:cs="Arial"/>
          <w:lang w:val="en-GB"/>
        </w:rPr>
      </w:pPr>
      <w:r w:rsidRPr="4FBAD7E0">
        <w:rPr>
          <w:rFonts w:eastAsia="Arial" w:cs="Arial"/>
          <w:lang w:val="en-GB"/>
        </w:rPr>
        <w:t>I</w:t>
      </w:r>
      <w:r w:rsidRPr="4FBAD7E0" w:rsidR="728B32DF">
        <w:rPr>
          <w:rFonts w:eastAsia="Arial" w:cs="Arial"/>
          <w:lang w:val="en-GB"/>
        </w:rPr>
        <w:t>nterpersonal</w:t>
      </w:r>
      <w:r w:rsidRPr="4FBAD7E0" w:rsidR="22E3BE5F">
        <w:rPr>
          <w:rFonts w:eastAsia="Arial" w:cs="Arial"/>
          <w:lang w:val="en-GB"/>
        </w:rPr>
        <w:t xml:space="preserve"> </w:t>
      </w:r>
      <w:r w:rsidRPr="4FBAD7E0" w:rsidR="2EE7F5A2">
        <w:rPr>
          <w:rFonts w:eastAsia="Arial" w:cs="Arial"/>
          <w:lang w:val="en-GB"/>
        </w:rPr>
        <w:t xml:space="preserve">(self-concept) </w:t>
      </w:r>
      <w:r w:rsidRPr="4FBAD7E0" w:rsidR="22E3BE5F">
        <w:rPr>
          <w:rFonts w:eastAsia="Arial" w:cs="Arial"/>
          <w:lang w:val="en-GB"/>
        </w:rPr>
        <w:t xml:space="preserve">pathways to inclusion </w:t>
      </w:r>
      <w:r w:rsidRPr="4FBAD7E0" w:rsidR="00B1735E">
        <w:rPr>
          <w:rFonts w:eastAsia="Arial" w:cs="Arial"/>
          <w:lang w:val="en-GB"/>
        </w:rPr>
        <w:t>were</w:t>
      </w:r>
      <w:r w:rsidRPr="4FBAD7E0" w:rsidR="22E3BE5F">
        <w:rPr>
          <w:rFonts w:eastAsia="Arial" w:cs="Arial"/>
          <w:lang w:val="en-GB"/>
        </w:rPr>
        <w:t xml:space="preserve"> demonstrated by</w:t>
      </w:r>
      <w:r w:rsidRPr="4FBAD7E0" w:rsidR="00986D07">
        <w:rPr>
          <w:rFonts w:eastAsia="Arial" w:cs="Arial"/>
          <w:lang w:val="en-GB"/>
        </w:rPr>
        <w:t xml:space="preserve"> </w:t>
      </w:r>
      <w:r w:rsidRPr="4FBAD7E0" w:rsidR="7D849A27">
        <w:rPr>
          <w:rFonts w:eastAsia="Arial" w:cs="Arial"/>
          <w:lang w:val="en-GB"/>
        </w:rPr>
        <w:t xml:space="preserve">colleagues </w:t>
      </w:r>
      <w:r w:rsidRPr="4FBAD7E0" w:rsidR="68AD1252">
        <w:rPr>
          <w:rFonts w:eastAsia="Arial" w:cs="Arial"/>
          <w:lang w:val="en-GB"/>
        </w:rPr>
        <w:t xml:space="preserve">who </w:t>
      </w:r>
      <w:r w:rsidRPr="4FBAD7E0" w:rsidR="2BCC41C6">
        <w:rPr>
          <w:rFonts w:eastAsia="Arial" w:cs="Arial"/>
          <w:lang w:val="en-GB"/>
        </w:rPr>
        <w:t>stress</w:t>
      </w:r>
      <w:r w:rsidRPr="4FBAD7E0" w:rsidR="00246D3C">
        <w:rPr>
          <w:rFonts w:eastAsia="Arial" w:cs="Arial"/>
          <w:lang w:val="en-GB"/>
        </w:rPr>
        <w:t>ed</w:t>
      </w:r>
      <w:r w:rsidRPr="4FBAD7E0" w:rsidR="2BCC41C6">
        <w:rPr>
          <w:rFonts w:eastAsia="Arial" w:cs="Arial"/>
          <w:lang w:val="en-GB"/>
        </w:rPr>
        <w:t xml:space="preserve"> the importance of acknowledging the individual as opposed to categorising them</w:t>
      </w:r>
      <w:r w:rsidRPr="4FBAD7E0" w:rsidR="00986D07">
        <w:rPr>
          <w:rFonts w:eastAsia="Arial" w:cs="Arial"/>
          <w:lang w:val="en-GB"/>
        </w:rPr>
        <w:t xml:space="preserve"> as ‘</w:t>
      </w:r>
      <w:r w:rsidRPr="4FBAD7E0" w:rsidR="30DAA19E">
        <w:rPr>
          <w:rFonts w:eastAsia="Arial" w:cs="Arial"/>
          <w:lang w:val="en-GB"/>
        </w:rPr>
        <w:t xml:space="preserve">disabled’, ‘special </w:t>
      </w:r>
      <w:r w:rsidRPr="4FBAD7E0" w:rsidR="12A14538">
        <w:rPr>
          <w:rFonts w:eastAsia="Arial" w:cs="Arial"/>
          <w:lang w:val="en-GB"/>
        </w:rPr>
        <w:t>needs’</w:t>
      </w:r>
      <w:r w:rsidRPr="4FBAD7E0" w:rsidR="30DAA19E">
        <w:rPr>
          <w:rFonts w:eastAsia="Arial" w:cs="Arial"/>
          <w:lang w:val="en-GB"/>
        </w:rPr>
        <w:t xml:space="preserve"> or ‘autistic’</w:t>
      </w:r>
      <w:r w:rsidRPr="4FBAD7E0" w:rsidR="2BCC41C6">
        <w:rPr>
          <w:rFonts w:eastAsia="Arial" w:cs="Arial"/>
          <w:lang w:val="en-GB"/>
        </w:rPr>
        <w:t xml:space="preserve"> (Brisden, 1986). </w:t>
      </w:r>
      <w:r w:rsidRPr="4FBAD7E0" w:rsidR="13F0FD6E">
        <w:rPr>
          <w:rFonts w:eastAsia="Arial" w:cs="Arial"/>
          <w:lang w:val="en-GB"/>
        </w:rPr>
        <w:t xml:space="preserve">As </w:t>
      </w:r>
      <w:r w:rsidRPr="4FBAD7E0" w:rsidR="000E5FD0">
        <w:rPr>
          <w:rFonts w:eastAsia="Arial" w:cs="Arial"/>
          <w:lang w:val="en-GB"/>
        </w:rPr>
        <w:t>Clare</w:t>
      </w:r>
      <w:r w:rsidRPr="4FBAD7E0" w:rsidR="13F0FD6E">
        <w:rPr>
          <w:rFonts w:eastAsia="Arial" w:cs="Arial"/>
          <w:lang w:val="en-GB"/>
        </w:rPr>
        <w:t xml:space="preserve"> (</w:t>
      </w:r>
      <w:r w:rsidRPr="4FBAD7E0" w:rsidR="00FA6BCC">
        <w:rPr>
          <w:rFonts w:eastAsia="Arial" w:cs="Arial"/>
          <w:lang w:val="en-GB"/>
        </w:rPr>
        <w:t>the mailroom supervisor</w:t>
      </w:r>
      <w:r w:rsidRPr="4FBAD7E0" w:rsidR="00986D07">
        <w:rPr>
          <w:rFonts w:eastAsia="Arial" w:cs="Arial"/>
          <w:lang w:val="en-GB"/>
        </w:rPr>
        <w:t>) explained</w:t>
      </w:r>
      <w:r w:rsidRPr="4FBAD7E0" w:rsidR="73C15149">
        <w:rPr>
          <w:rFonts w:eastAsia="Arial" w:cs="Arial"/>
          <w:lang w:val="en-GB"/>
        </w:rPr>
        <w:t xml:space="preserve">, </w:t>
      </w:r>
      <w:r w:rsidRPr="4FBAD7E0" w:rsidR="7CF0F9D2">
        <w:rPr>
          <w:rFonts w:eastAsia="Arial" w:cs="Arial"/>
          <w:lang w:val="en-GB"/>
        </w:rPr>
        <w:t>everybody</w:t>
      </w:r>
      <w:r w:rsidRPr="4FBAD7E0" w:rsidR="4063DC7F">
        <w:rPr>
          <w:rFonts w:eastAsia="Arial" w:cs="Arial"/>
          <w:lang w:val="en-GB"/>
        </w:rPr>
        <w:t>, with and without a disability</w:t>
      </w:r>
      <w:r w:rsidRPr="4FBAD7E0" w:rsidR="165A1B8E">
        <w:rPr>
          <w:rFonts w:eastAsia="Arial" w:cs="Arial"/>
          <w:lang w:val="en-GB"/>
        </w:rPr>
        <w:t>,</w:t>
      </w:r>
      <w:r w:rsidRPr="4FBAD7E0" w:rsidR="7A5BB30C">
        <w:rPr>
          <w:rFonts w:eastAsia="Arial" w:cs="Arial"/>
          <w:lang w:val="en-GB"/>
        </w:rPr>
        <w:t xml:space="preserve"> </w:t>
      </w:r>
      <w:r w:rsidRPr="4FBAD7E0" w:rsidR="44115826">
        <w:rPr>
          <w:rFonts w:eastAsia="Arial" w:cs="Arial"/>
          <w:i/>
          <w:iCs/>
          <w:lang w:val="en-GB"/>
        </w:rPr>
        <w:t>‘</w:t>
      </w:r>
      <w:r w:rsidRPr="4FBAD7E0" w:rsidR="7CF0F9D2">
        <w:rPr>
          <w:rFonts w:eastAsia="Arial" w:cs="Arial"/>
          <w:i/>
          <w:iCs/>
          <w:lang w:val="en-GB"/>
        </w:rPr>
        <w:t>has got their own personality</w:t>
      </w:r>
      <w:r w:rsidRPr="4FBAD7E0" w:rsidR="27410096">
        <w:rPr>
          <w:rFonts w:eastAsia="Arial" w:cs="Arial"/>
          <w:lang w:val="en-GB"/>
        </w:rPr>
        <w:t>’</w:t>
      </w:r>
      <w:r w:rsidRPr="4FBAD7E0" w:rsidR="28E7C821">
        <w:rPr>
          <w:rFonts w:eastAsia="Arial" w:cs="Arial"/>
          <w:lang w:val="en-GB"/>
        </w:rPr>
        <w:t xml:space="preserve">, putting someone at ease or otherwise, is not about whether </w:t>
      </w:r>
      <w:r w:rsidRPr="4FBAD7E0" w:rsidR="57D14B0F">
        <w:rPr>
          <w:rFonts w:eastAsia="Arial" w:cs="Arial"/>
          <w:lang w:val="en-GB"/>
        </w:rPr>
        <w:t>‘</w:t>
      </w:r>
      <w:r w:rsidRPr="4FBAD7E0" w:rsidR="28E7C821">
        <w:rPr>
          <w:rFonts w:eastAsia="Arial" w:cs="Arial"/>
          <w:lang w:val="en-GB"/>
        </w:rPr>
        <w:t xml:space="preserve">someone has special </w:t>
      </w:r>
      <w:r w:rsidRPr="4FBAD7E0" w:rsidR="70ABB225">
        <w:rPr>
          <w:rFonts w:eastAsia="Arial" w:cs="Arial"/>
          <w:lang w:val="en-GB"/>
        </w:rPr>
        <w:t>educational</w:t>
      </w:r>
      <w:r w:rsidRPr="4FBAD7E0" w:rsidR="28E7C821">
        <w:rPr>
          <w:rFonts w:eastAsia="Arial" w:cs="Arial"/>
          <w:lang w:val="en-GB"/>
        </w:rPr>
        <w:t xml:space="preserve"> </w:t>
      </w:r>
      <w:r w:rsidRPr="4FBAD7E0" w:rsidR="39752568">
        <w:rPr>
          <w:rFonts w:eastAsia="Arial" w:cs="Arial"/>
          <w:lang w:val="en-GB"/>
        </w:rPr>
        <w:t>needs</w:t>
      </w:r>
      <w:r w:rsidRPr="4FBAD7E0" w:rsidR="1E68111C">
        <w:rPr>
          <w:rFonts w:eastAsia="Arial" w:cs="Arial"/>
          <w:lang w:val="en-GB"/>
        </w:rPr>
        <w:t>’</w:t>
      </w:r>
      <w:r w:rsidRPr="4FBAD7E0" w:rsidR="633F6F7C">
        <w:rPr>
          <w:rFonts w:eastAsia="Arial" w:cs="Arial"/>
          <w:lang w:val="en-GB"/>
        </w:rPr>
        <w:t xml:space="preserve"> or not</w:t>
      </w:r>
      <w:r w:rsidRPr="4FBAD7E0" w:rsidR="0C4520F4">
        <w:rPr>
          <w:rFonts w:eastAsia="Arial" w:cs="Arial"/>
          <w:lang w:val="en-GB"/>
        </w:rPr>
        <w:t>.</w:t>
      </w:r>
      <w:r w:rsidRPr="4FBAD7E0" w:rsidR="0303AD18">
        <w:rPr>
          <w:rFonts w:eastAsia="Arial" w:cs="Arial"/>
          <w:lang w:val="en-GB"/>
        </w:rPr>
        <w:t xml:space="preserve"> </w:t>
      </w:r>
      <w:r w:rsidRPr="4FBAD7E0" w:rsidR="0CDA1CDC">
        <w:rPr>
          <w:rFonts w:eastAsia="Arial" w:cs="Arial"/>
          <w:lang w:val="en-GB"/>
        </w:rPr>
        <w:t xml:space="preserve">The importance of knowing the individual </w:t>
      </w:r>
      <w:r w:rsidRPr="4FBAD7E0" w:rsidR="36F84CEA">
        <w:rPr>
          <w:rFonts w:eastAsia="Arial" w:cs="Arial"/>
          <w:lang w:val="en-GB"/>
        </w:rPr>
        <w:t xml:space="preserve">as opposed to focussing on the label </w:t>
      </w:r>
      <w:r w:rsidRPr="4FBAD7E0" w:rsidR="00986D07">
        <w:rPr>
          <w:rFonts w:eastAsia="Arial" w:cs="Arial"/>
          <w:lang w:val="en-GB"/>
        </w:rPr>
        <w:t>wa</w:t>
      </w:r>
      <w:r w:rsidRPr="4FBAD7E0" w:rsidR="0CDA1CDC">
        <w:rPr>
          <w:rFonts w:eastAsia="Arial" w:cs="Arial"/>
          <w:lang w:val="en-GB"/>
        </w:rPr>
        <w:t>s further e</w:t>
      </w:r>
      <w:r w:rsidRPr="4FBAD7E0" w:rsidR="72BE7932">
        <w:rPr>
          <w:rFonts w:eastAsia="Arial" w:cs="Arial"/>
          <w:lang w:val="en-GB"/>
        </w:rPr>
        <w:t xml:space="preserve">xemplified </w:t>
      </w:r>
      <w:r w:rsidRPr="4FBAD7E0" w:rsidR="23EF1BC0">
        <w:rPr>
          <w:rFonts w:eastAsia="Arial" w:cs="Arial"/>
          <w:lang w:val="en-GB"/>
        </w:rPr>
        <w:t xml:space="preserve">by </w:t>
      </w:r>
      <w:r w:rsidRPr="4FBAD7E0" w:rsidR="000E5FD0">
        <w:rPr>
          <w:rFonts w:eastAsia="Arial" w:cs="Arial"/>
          <w:lang w:val="en-GB"/>
        </w:rPr>
        <w:t>David</w:t>
      </w:r>
      <w:r w:rsidRPr="4FBAD7E0" w:rsidR="00FA6BCC">
        <w:rPr>
          <w:rFonts w:eastAsia="Arial" w:cs="Arial"/>
          <w:lang w:val="en-GB"/>
        </w:rPr>
        <w:t xml:space="preserve"> (reprographics supervisor)</w:t>
      </w:r>
      <w:r w:rsidRPr="4FBAD7E0" w:rsidR="00986D07">
        <w:rPr>
          <w:rFonts w:eastAsia="Arial" w:cs="Arial"/>
          <w:lang w:val="en-GB"/>
        </w:rPr>
        <w:t xml:space="preserve"> who had</w:t>
      </w:r>
      <w:r w:rsidRPr="4FBAD7E0" w:rsidR="3F12062E">
        <w:rPr>
          <w:rFonts w:eastAsia="Arial" w:cs="Arial"/>
          <w:lang w:val="en-GB"/>
        </w:rPr>
        <w:t xml:space="preserve"> </w:t>
      </w:r>
      <w:r w:rsidRPr="4FBAD7E0" w:rsidR="60A2A2B2">
        <w:rPr>
          <w:rFonts w:eastAsia="Arial" w:cs="Arial"/>
          <w:lang w:val="en-GB"/>
        </w:rPr>
        <w:t>epilepsy</w:t>
      </w:r>
      <w:r w:rsidRPr="4FBAD7E0" w:rsidR="56E9D3F0">
        <w:rPr>
          <w:rFonts w:eastAsia="Arial" w:cs="Arial"/>
          <w:lang w:val="en-GB"/>
        </w:rPr>
        <w:t>:</w:t>
      </w:r>
      <w:r w:rsidRPr="4FBAD7E0" w:rsidR="0D22680A">
        <w:rPr>
          <w:rFonts w:eastAsia="Arial" w:cs="Arial"/>
          <w:lang w:val="en-GB"/>
        </w:rPr>
        <w:t xml:space="preserve"> </w:t>
      </w:r>
    </w:p>
    <w:p w:rsidRPr="007A3541" w:rsidR="2AE77731" w:rsidP="00A13708" w:rsidRDefault="00986D07" w14:paraId="4953FA90" w14:textId="66D9BF70">
      <w:pPr>
        <w:jc w:val="center"/>
        <w:rPr>
          <w:rFonts w:eastAsia="Arial" w:cs="Arial"/>
          <w:szCs w:val="24"/>
          <w:lang w:val="en-GB"/>
        </w:rPr>
      </w:pPr>
      <w:r w:rsidRPr="007A3541">
        <w:rPr>
          <w:rFonts w:eastAsia="Arial" w:cs="Arial"/>
          <w:i/>
          <w:iCs/>
          <w:szCs w:val="24"/>
          <w:lang w:val="en-GB"/>
        </w:rPr>
        <w:t>'</w:t>
      </w:r>
      <w:r w:rsidRPr="007A3541" w:rsidR="00D7284B">
        <w:rPr>
          <w:rFonts w:eastAsia="Arial" w:cs="Arial"/>
          <w:i/>
          <w:iCs/>
          <w:szCs w:val="24"/>
          <w:lang w:val="en-GB"/>
        </w:rPr>
        <w:t>From my own personal experience, perhaps a lot of people just generalise so much - with me Hollywood has told them I'm sensitive to flickering lights, and a small amount of people are... but I find that with autism a lot of people make associations with like Rain Man which is very extreme and that's completely rubbish for everyone else</w:t>
      </w:r>
      <w:r w:rsidRPr="007A3541">
        <w:rPr>
          <w:rFonts w:eastAsia="Arial" w:cs="Arial"/>
          <w:i/>
          <w:iCs/>
          <w:szCs w:val="24"/>
          <w:lang w:val="en-GB"/>
        </w:rPr>
        <w:t>'</w:t>
      </w:r>
      <w:r w:rsidRPr="007A3541" w:rsidR="00D7284B">
        <w:rPr>
          <w:rFonts w:eastAsia="Arial" w:cs="Arial"/>
          <w:i/>
          <w:iCs/>
          <w:szCs w:val="24"/>
          <w:lang w:val="en-GB"/>
        </w:rPr>
        <w:t xml:space="preserve"> (</w:t>
      </w:r>
      <w:r w:rsidRPr="007A3541" w:rsidR="000E5FD0">
        <w:rPr>
          <w:rFonts w:eastAsia="Arial" w:cs="Arial"/>
          <w:i/>
          <w:iCs/>
          <w:szCs w:val="24"/>
          <w:lang w:val="en-GB"/>
        </w:rPr>
        <w:t>David, colleague</w:t>
      </w:r>
      <w:r w:rsidRPr="007A3541" w:rsidR="00D7284B">
        <w:rPr>
          <w:rFonts w:eastAsia="Arial" w:cs="Arial"/>
          <w:i/>
          <w:iCs/>
          <w:szCs w:val="24"/>
          <w:lang w:val="en-GB"/>
        </w:rPr>
        <w:t xml:space="preserve"> in reprographics)</w:t>
      </w:r>
      <w:r w:rsidRPr="007A3541" w:rsidR="00E4B077">
        <w:rPr>
          <w:rFonts w:eastAsia="Arial" w:cs="Arial"/>
          <w:szCs w:val="24"/>
          <w:lang w:val="en-GB"/>
        </w:rPr>
        <w:t>.</w:t>
      </w:r>
    </w:p>
    <w:p w:rsidRPr="00945710" w:rsidR="2AE77731" w:rsidP="2E04B694" w:rsidRDefault="0481E892" w14:paraId="4EF6F30F" w14:textId="4F5BECE2">
      <w:pPr>
        <w:rPr>
          <w:rFonts w:eastAsia="Arial" w:cs="Arial"/>
          <w:lang w:val="en-GB"/>
        </w:rPr>
      </w:pPr>
      <w:r w:rsidRPr="4FBAD7E0">
        <w:rPr>
          <w:rFonts w:eastAsia="Arial" w:cs="Arial"/>
          <w:lang w:val="en-GB"/>
        </w:rPr>
        <w:t xml:space="preserve">Focussing on their own understandings of each intern as a </w:t>
      </w:r>
      <w:r w:rsidRPr="4FBAD7E0" w:rsidR="0751E385">
        <w:rPr>
          <w:rFonts w:eastAsia="Arial" w:cs="Arial"/>
          <w:lang w:val="en-GB"/>
        </w:rPr>
        <w:t xml:space="preserve">unique individual, </w:t>
      </w:r>
      <w:r w:rsidRPr="4FBAD7E0" w:rsidR="66BE1B40">
        <w:rPr>
          <w:rFonts w:eastAsia="Arial" w:cs="Arial"/>
          <w:lang w:val="en-GB"/>
        </w:rPr>
        <w:t xml:space="preserve">colleagues </w:t>
      </w:r>
      <w:r w:rsidRPr="4FBAD7E0" w:rsidR="7255517D">
        <w:rPr>
          <w:rFonts w:eastAsia="Arial" w:cs="Arial"/>
          <w:lang w:val="en-GB"/>
        </w:rPr>
        <w:t xml:space="preserve">frequently </w:t>
      </w:r>
      <w:r w:rsidRPr="4FBAD7E0" w:rsidR="04B1A4DC">
        <w:rPr>
          <w:rFonts w:eastAsia="Arial" w:cs="Arial"/>
          <w:lang w:val="en-GB"/>
        </w:rPr>
        <w:t>referred</w:t>
      </w:r>
      <w:r w:rsidRPr="4FBAD7E0" w:rsidR="7255517D">
        <w:rPr>
          <w:rFonts w:eastAsia="Arial" w:cs="Arial"/>
          <w:lang w:val="en-GB"/>
        </w:rPr>
        <w:t xml:space="preserve"> to the young people’s </w:t>
      </w:r>
      <w:r w:rsidRPr="4FBAD7E0" w:rsidR="0751E385">
        <w:rPr>
          <w:rFonts w:eastAsia="Arial" w:cs="Arial"/>
          <w:lang w:val="en-GB"/>
        </w:rPr>
        <w:t xml:space="preserve">likes and dislikes as well as their personal </w:t>
      </w:r>
      <w:r w:rsidRPr="4FBAD7E0" w:rsidR="29A4B9D1">
        <w:rPr>
          <w:rFonts w:eastAsia="Arial" w:cs="Arial"/>
          <w:lang w:val="en-GB"/>
        </w:rPr>
        <w:t xml:space="preserve">and work-related </w:t>
      </w:r>
      <w:r w:rsidRPr="4FBAD7E0" w:rsidR="0751E385">
        <w:rPr>
          <w:rFonts w:eastAsia="Arial" w:cs="Arial"/>
          <w:lang w:val="en-GB"/>
        </w:rPr>
        <w:t>skills and attributes</w:t>
      </w:r>
      <w:r w:rsidRPr="4FBAD7E0" w:rsidR="13BA0B5C">
        <w:rPr>
          <w:rFonts w:eastAsia="Arial" w:cs="Arial"/>
          <w:lang w:val="en-GB"/>
        </w:rPr>
        <w:t xml:space="preserve">. </w:t>
      </w:r>
      <w:r w:rsidRPr="4FBAD7E0" w:rsidR="2B733CE7">
        <w:rPr>
          <w:rFonts w:eastAsia="Arial" w:cs="Arial"/>
          <w:lang w:val="en-GB"/>
        </w:rPr>
        <w:t>F</w:t>
      </w:r>
      <w:r w:rsidRPr="4FBAD7E0" w:rsidR="0751E385">
        <w:rPr>
          <w:rFonts w:eastAsia="Arial" w:cs="Arial"/>
          <w:lang w:val="en-GB"/>
        </w:rPr>
        <w:t xml:space="preserve">or example, </w:t>
      </w:r>
      <w:r w:rsidRPr="4FBAD7E0" w:rsidR="32CEB4B5">
        <w:rPr>
          <w:rFonts w:eastAsia="Arial" w:cs="Arial"/>
          <w:lang w:val="en-GB"/>
        </w:rPr>
        <w:t>David</w:t>
      </w:r>
      <w:r w:rsidRPr="4FBAD7E0" w:rsidR="0751E385">
        <w:rPr>
          <w:rFonts w:eastAsia="Arial" w:cs="Arial"/>
          <w:lang w:val="en-GB"/>
        </w:rPr>
        <w:t xml:space="preserve"> in reprographics noticed that two interns had an ‘encyclopaedic’ knowledge of video games and football, and </w:t>
      </w:r>
      <w:r w:rsidRPr="4FBAD7E0" w:rsidR="32CEB4B5">
        <w:rPr>
          <w:rFonts w:eastAsia="Arial" w:cs="Arial"/>
          <w:lang w:val="en-GB"/>
        </w:rPr>
        <w:t>Clare</w:t>
      </w:r>
      <w:r w:rsidRPr="4FBAD7E0" w:rsidR="0751E385">
        <w:rPr>
          <w:rFonts w:eastAsia="Arial" w:cs="Arial"/>
          <w:lang w:val="en-GB"/>
        </w:rPr>
        <w:t xml:space="preserve"> in the mailroom spoke of the enjoyment everyone gained from watching </w:t>
      </w:r>
      <w:r w:rsidRPr="4FBAD7E0" w:rsidR="2F2129EA">
        <w:rPr>
          <w:rFonts w:eastAsia="Arial" w:cs="Arial"/>
          <w:lang w:val="en-GB"/>
        </w:rPr>
        <w:t xml:space="preserve">short </w:t>
      </w:r>
      <w:r w:rsidRPr="4FBAD7E0" w:rsidR="0751E385">
        <w:rPr>
          <w:rFonts w:eastAsia="Arial" w:cs="Arial"/>
          <w:lang w:val="en-GB"/>
        </w:rPr>
        <w:t>films that two of the interns put together</w:t>
      </w:r>
      <w:r w:rsidRPr="4FBAD7E0" w:rsidR="3D3DC67D">
        <w:rPr>
          <w:rFonts w:eastAsia="Arial" w:cs="Arial"/>
          <w:lang w:val="en-GB"/>
        </w:rPr>
        <w:t>.</w:t>
      </w:r>
      <w:r w:rsidRPr="4FBAD7E0" w:rsidR="0751E385">
        <w:rPr>
          <w:rFonts w:eastAsia="Arial" w:cs="Arial"/>
          <w:lang w:val="en-GB"/>
        </w:rPr>
        <w:t xml:space="preserve"> </w:t>
      </w:r>
      <w:r w:rsidRPr="4FBAD7E0" w:rsidR="35F3A9DE">
        <w:rPr>
          <w:rFonts w:eastAsia="Arial" w:cs="Arial"/>
          <w:lang w:val="en-GB"/>
        </w:rPr>
        <w:t>At an interpersonal level, c</w:t>
      </w:r>
      <w:r w:rsidRPr="4FBAD7E0" w:rsidR="5FE61B45">
        <w:rPr>
          <w:rFonts w:eastAsia="Arial" w:cs="Arial"/>
          <w:lang w:val="en-GB"/>
        </w:rPr>
        <w:t xml:space="preserve">olleagues express a </w:t>
      </w:r>
      <w:r w:rsidRPr="4FBAD7E0" w:rsidR="17937FD1">
        <w:rPr>
          <w:rFonts w:eastAsia="Arial" w:cs="Arial"/>
          <w:lang w:val="en-GB"/>
        </w:rPr>
        <w:t xml:space="preserve">genuine </w:t>
      </w:r>
      <w:r w:rsidRPr="4FBAD7E0" w:rsidR="4625EA37">
        <w:rPr>
          <w:rFonts w:eastAsia="Arial" w:cs="Arial"/>
          <w:lang w:val="en-GB"/>
        </w:rPr>
        <w:t>sense of enjoyment</w:t>
      </w:r>
      <w:r w:rsidRPr="4FBAD7E0" w:rsidR="65949DB7">
        <w:rPr>
          <w:rFonts w:eastAsia="Arial" w:cs="Arial"/>
          <w:lang w:val="en-GB"/>
        </w:rPr>
        <w:t xml:space="preserve"> from </w:t>
      </w:r>
      <w:r w:rsidRPr="4FBAD7E0" w:rsidR="5D9FC8E9">
        <w:rPr>
          <w:rFonts w:eastAsia="Arial" w:cs="Arial"/>
          <w:lang w:val="en-GB"/>
        </w:rPr>
        <w:t>working alongside the interns</w:t>
      </w:r>
      <w:r w:rsidRPr="4FBAD7E0" w:rsidR="40ED99EA">
        <w:rPr>
          <w:rFonts w:eastAsia="Arial" w:cs="Arial"/>
          <w:lang w:val="en-GB"/>
        </w:rPr>
        <w:t>,</w:t>
      </w:r>
      <w:r w:rsidRPr="4FBAD7E0" w:rsidR="7669E645">
        <w:rPr>
          <w:rFonts w:eastAsia="Arial" w:cs="Arial"/>
          <w:lang w:val="en-GB"/>
        </w:rPr>
        <w:t xml:space="preserve"> this is often referred to </w:t>
      </w:r>
      <w:r w:rsidRPr="4FBAD7E0" w:rsidR="2EC23B02">
        <w:rPr>
          <w:rFonts w:eastAsia="Arial" w:cs="Arial"/>
          <w:lang w:val="en-GB"/>
        </w:rPr>
        <w:t xml:space="preserve">as </w:t>
      </w:r>
      <w:r w:rsidRPr="4FBAD7E0" w:rsidR="7669E645">
        <w:rPr>
          <w:rFonts w:eastAsia="Arial" w:cs="Arial"/>
          <w:lang w:val="en-GB"/>
        </w:rPr>
        <w:t>a</w:t>
      </w:r>
      <w:r w:rsidRPr="4FBAD7E0" w:rsidR="42F9BBC0">
        <w:rPr>
          <w:rFonts w:eastAsia="Arial" w:cs="Arial"/>
          <w:lang w:val="en-GB"/>
        </w:rPr>
        <w:t xml:space="preserve"> </w:t>
      </w:r>
      <w:r w:rsidRPr="4FBAD7E0" w:rsidR="07A897DA">
        <w:rPr>
          <w:rFonts w:eastAsia="Arial" w:cs="Arial"/>
          <w:lang w:val="en-GB"/>
        </w:rPr>
        <w:t>reciprocal pleasur</w:t>
      </w:r>
      <w:r w:rsidRPr="4FBAD7E0" w:rsidR="73498475">
        <w:rPr>
          <w:rFonts w:eastAsia="Arial" w:cs="Arial"/>
          <w:lang w:val="en-GB"/>
        </w:rPr>
        <w:t xml:space="preserve">e </w:t>
      </w:r>
      <w:r w:rsidRPr="4FBAD7E0" w:rsidR="540F9ACB">
        <w:rPr>
          <w:rFonts w:eastAsia="Arial" w:cs="Arial"/>
          <w:lang w:val="en-GB"/>
        </w:rPr>
        <w:t xml:space="preserve">of </w:t>
      </w:r>
      <w:r w:rsidRPr="4FBAD7E0" w:rsidR="5D9FC8E9">
        <w:rPr>
          <w:rFonts w:eastAsia="Arial" w:cs="Arial"/>
          <w:lang w:val="en-GB"/>
        </w:rPr>
        <w:t xml:space="preserve">sharing </w:t>
      </w:r>
      <w:r w:rsidRPr="4FBAD7E0" w:rsidR="28F9A782">
        <w:rPr>
          <w:rFonts w:eastAsia="Arial" w:cs="Arial"/>
          <w:lang w:val="en-GB"/>
        </w:rPr>
        <w:t>some</w:t>
      </w:r>
      <w:r w:rsidRPr="4FBAD7E0" w:rsidR="5D9FC8E9">
        <w:rPr>
          <w:rFonts w:eastAsia="Arial" w:cs="Arial"/>
          <w:lang w:val="en-GB"/>
        </w:rPr>
        <w:t xml:space="preserve"> ‘banter</w:t>
      </w:r>
      <w:r w:rsidRPr="4FBAD7E0" w:rsidR="4CBBD506">
        <w:rPr>
          <w:rFonts w:eastAsia="Arial" w:cs="Arial"/>
          <w:lang w:val="en-GB"/>
        </w:rPr>
        <w:t>.</w:t>
      </w:r>
      <w:r w:rsidRPr="4FBAD7E0" w:rsidR="35F3A9DE">
        <w:rPr>
          <w:rFonts w:eastAsia="Arial" w:cs="Arial"/>
          <w:lang w:val="en-GB"/>
        </w:rPr>
        <w:t xml:space="preserve">’ </w:t>
      </w:r>
      <w:r w:rsidRPr="4FBAD7E0" w:rsidR="3D206BF6">
        <w:rPr>
          <w:rFonts w:eastAsia="Arial" w:cs="Arial"/>
          <w:lang w:val="en-GB"/>
        </w:rPr>
        <w:t>Clare</w:t>
      </w:r>
      <w:r w:rsidRPr="4FBAD7E0" w:rsidR="35F3A9DE">
        <w:rPr>
          <w:rFonts w:eastAsia="Arial" w:cs="Arial"/>
          <w:lang w:val="en-GB"/>
        </w:rPr>
        <w:t xml:space="preserve"> </w:t>
      </w:r>
      <w:r w:rsidRPr="4FBAD7E0" w:rsidR="35F3A9DE">
        <w:rPr>
          <w:rFonts w:eastAsia="Arial" w:cs="Arial"/>
          <w:lang w:val="en-GB"/>
        </w:rPr>
        <w:lastRenderedPageBreak/>
        <w:t>(</w:t>
      </w:r>
      <w:r w:rsidRPr="4FBAD7E0" w:rsidR="3D206BF6">
        <w:rPr>
          <w:rFonts w:eastAsia="Arial" w:cs="Arial"/>
          <w:lang w:val="en-GB"/>
        </w:rPr>
        <w:t>supervisor</w:t>
      </w:r>
      <w:r w:rsidRPr="4FBAD7E0" w:rsidR="35F3A9DE">
        <w:rPr>
          <w:rFonts w:eastAsia="Arial" w:cs="Arial"/>
          <w:lang w:val="en-GB"/>
        </w:rPr>
        <w:t>, mailroom)</w:t>
      </w:r>
      <w:r w:rsidRPr="4FBAD7E0" w:rsidR="00850290">
        <w:rPr>
          <w:rFonts w:eastAsia="Arial" w:cs="Arial"/>
          <w:lang w:val="en-GB"/>
        </w:rPr>
        <w:t xml:space="preserve"> </w:t>
      </w:r>
      <w:r w:rsidRPr="4FBAD7E0" w:rsidR="35F3A9DE">
        <w:rPr>
          <w:rFonts w:eastAsia="Arial" w:cs="Arial"/>
          <w:lang w:val="en-GB"/>
        </w:rPr>
        <w:t xml:space="preserve">comments on two interns that </w:t>
      </w:r>
      <w:r w:rsidRPr="4FBAD7E0" w:rsidR="3D206BF6">
        <w:rPr>
          <w:rFonts w:eastAsia="Arial" w:cs="Arial"/>
          <w:lang w:val="en-GB"/>
        </w:rPr>
        <w:t>s</w:t>
      </w:r>
      <w:r w:rsidRPr="4FBAD7E0" w:rsidR="35F3A9DE">
        <w:rPr>
          <w:rFonts w:eastAsia="Arial" w:cs="Arial"/>
          <w:lang w:val="en-GB"/>
        </w:rPr>
        <w:t>he and h</w:t>
      </w:r>
      <w:r w:rsidRPr="4FBAD7E0" w:rsidR="3D206BF6">
        <w:rPr>
          <w:rFonts w:eastAsia="Arial" w:cs="Arial"/>
          <w:lang w:val="en-GB"/>
        </w:rPr>
        <w:t>er</w:t>
      </w:r>
      <w:r w:rsidRPr="4FBAD7E0" w:rsidR="35F3A9DE">
        <w:rPr>
          <w:rFonts w:eastAsia="Arial" w:cs="Arial"/>
          <w:lang w:val="en-GB"/>
        </w:rPr>
        <w:t xml:space="preserve"> colleagues are currently working with:</w:t>
      </w:r>
    </w:p>
    <w:p w:rsidRPr="00945710" w:rsidR="000D768A" w:rsidP="4FBAD7E0" w:rsidRDefault="000D768A" w14:paraId="16949186" w14:textId="49DCD000">
      <w:pPr>
        <w:jc w:val="center"/>
        <w:rPr>
          <w:rFonts w:eastAsia="Arial" w:cs="Arial"/>
          <w:i/>
          <w:iCs/>
          <w:lang w:val="en-GB"/>
        </w:rPr>
      </w:pPr>
      <w:r w:rsidRPr="4FBAD7E0">
        <w:rPr>
          <w:rFonts w:eastAsia="Arial" w:cs="Arial"/>
          <w:i/>
          <w:iCs/>
          <w:lang w:val="en-GB"/>
        </w:rPr>
        <w:t xml:space="preserve">‘I've seen when they are socialising, </w:t>
      </w:r>
      <w:r w:rsidRPr="4FBAD7E0" w:rsidR="1B773B76">
        <w:rPr>
          <w:rFonts w:eastAsia="Arial" w:cs="Arial"/>
          <w:i/>
          <w:iCs/>
          <w:lang w:val="en-GB"/>
        </w:rPr>
        <w:t>James and</w:t>
      </w:r>
      <w:r w:rsidRPr="4FBAD7E0">
        <w:rPr>
          <w:rFonts w:eastAsia="Arial" w:cs="Arial"/>
          <w:i/>
          <w:iCs/>
          <w:lang w:val="en-GB"/>
        </w:rPr>
        <w:t xml:space="preserve"> </w:t>
      </w:r>
      <w:r w:rsidRPr="4FBAD7E0" w:rsidR="00943CCE">
        <w:rPr>
          <w:rFonts w:eastAsia="Arial" w:cs="Arial"/>
          <w:i/>
          <w:iCs/>
          <w:lang w:val="en-GB"/>
        </w:rPr>
        <w:t>Bal</w:t>
      </w:r>
      <w:r w:rsidRPr="4FBAD7E0">
        <w:rPr>
          <w:rFonts w:eastAsia="Arial" w:cs="Arial"/>
          <w:i/>
          <w:iCs/>
          <w:lang w:val="en-GB"/>
        </w:rPr>
        <w:t xml:space="preserve"> they make little films together and they simulate sections out of mainstream films and they're proper little director! And they're funny aren't they Ralph’? … (</w:t>
      </w:r>
      <w:r w:rsidRPr="4FBAD7E0" w:rsidR="00EC07FB">
        <w:rPr>
          <w:rFonts w:eastAsia="Arial" w:cs="Arial"/>
          <w:i/>
          <w:iCs/>
          <w:lang w:val="en-GB"/>
        </w:rPr>
        <w:t>Clare</w:t>
      </w:r>
      <w:r w:rsidRPr="4FBAD7E0">
        <w:rPr>
          <w:rFonts w:eastAsia="Arial" w:cs="Arial"/>
          <w:i/>
          <w:iCs/>
          <w:lang w:val="en-GB"/>
        </w:rPr>
        <w:t xml:space="preserve">, </w:t>
      </w:r>
      <w:r w:rsidRPr="4FBAD7E0" w:rsidR="00EC07FB">
        <w:rPr>
          <w:rFonts w:eastAsia="Arial" w:cs="Arial"/>
          <w:i/>
          <w:iCs/>
          <w:lang w:val="en-GB"/>
        </w:rPr>
        <w:t>supervisor</w:t>
      </w:r>
      <w:r w:rsidRPr="4FBAD7E0">
        <w:rPr>
          <w:rFonts w:eastAsia="Arial" w:cs="Arial"/>
          <w:i/>
          <w:iCs/>
          <w:lang w:val="en-GB"/>
        </w:rPr>
        <w:t>, mailroom)</w:t>
      </w:r>
    </w:p>
    <w:p w:rsidR="00705B65" w:rsidRDefault="00F52164" w14:paraId="5308292F" w14:textId="77777777">
      <w:pPr>
        <w:rPr>
          <w:rFonts w:eastAsia="Arial" w:cs="Arial"/>
          <w:szCs w:val="24"/>
          <w:lang w:val="en-GB"/>
        </w:rPr>
      </w:pPr>
      <w:r>
        <w:rPr>
          <w:rFonts w:eastAsia="Arial" w:cs="Arial"/>
          <w:szCs w:val="24"/>
          <w:lang w:val="en-GB"/>
        </w:rPr>
        <w:t xml:space="preserve">In this way, colleagues </w:t>
      </w:r>
      <w:r w:rsidR="00705B65">
        <w:rPr>
          <w:rFonts w:eastAsia="Arial" w:cs="Arial"/>
          <w:szCs w:val="24"/>
          <w:lang w:val="en-GB"/>
        </w:rPr>
        <w:t xml:space="preserve">positioned interns as socially central rather than socially segregated in their departments. </w:t>
      </w:r>
    </w:p>
    <w:p w:rsidR="000D768A" w:rsidP="2E04B694" w:rsidRDefault="7C063E9F" w14:paraId="38CB53B7" w14:textId="5B43A2C7">
      <w:pPr>
        <w:rPr>
          <w:rFonts w:eastAsia="Arial" w:cs="Arial"/>
          <w:lang w:val="en-GB"/>
        </w:rPr>
      </w:pPr>
      <w:r w:rsidRPr="4FBAD7E0">
        <w:rPr>
          <w:rFonts w:eastAsia="Arial" w:cs="Arial"/>
          <w:lang w:val="en-GB"/>
        </w:rPr>
        <w:t xml:space="preserve">Expressions of mutual respect </w:t>
      </w:r>
      <w:r w:rsidRPr="4FBAD7E0" w:rsidR="3E95957F">
        <w:rPr>
          <w:rFonts w:eastAsia="Arial" w:cs="Arial"/>
          <w:lang w:val="en-GB"/>
        </w:rPr>
        <w:t>were</w:t>
      </w:r>
      <w:r w:rsidRPr="4FBAD7E0" w:rsidR="154463F4">
        <w:rPr>
          <w:rFonts w:eastAsia="Arial" w:cs="Arial"/>
          <w:lang w:val="en-GB"/>
        </w:rPr>
        <w:t xml:space="preserve"> </w:t>
      </w:r>
      <w:r w:rsidRPr="4FBAD7E0">
        <w:rPr>
          <w:rFonts w:eastAsia="Arial" w:cs="Arial"/>
          <w:lang w:val="en-GB"/>
        </w:rPr>
        <w:t>also offered as indications of reciprocity. Colleagues</w:t>
      </w:r>
      <w:r w:rsidRPr="4FBAD7E0" w:rsidR="35F3A9DE">
        <w:rPr>
          <w:rFonts w:eastAsia="Arial" w:cs="Arial"/>
          <w:lang w:val="en-GB"/>
        </w:rPr>
        <w:t xml:space="preserve"> report on how they have learned to see interns as capable individuals who ma</w:t>
      </w:r>
      <w:r w:rsidRPr="4FBAD7E0" w:rsidR="00850290">
        <w:rPr>
          <w:rFonts w:eastAsia="Arial" w:cs="Arial"/>
          <w:lang w:val="en-GB"/>
        </w:rPr>
        <w:t>d</w:t>
      </w:r>
      <w:r w:rsidRPr="4FBAD7E0" w:rsidR="35F3A9DE">
        <w:rPr>
          <w:rFonts w:eastAsia="Arial" w:cs="Arial"/>
          <w:lang w:val="en-GB"/>
        </w:rPr>
        <w:t xml:space="preserve">e an </w:t>
      </w:r>
      <w:r w:rsidRPr="4FBAD7E0" w:rsidR="154463F4">
        <w:rPr>
          <w:rFonts w:eastAsia="Arial" w:cs="Arial"/>
          <w:lang w:val="en-GB"/>
        </w:rPr>
        <w:t>important contribution</w:t>
      </w:r>
      <w:r w:rsidRPr="4FBAD7E0" w:rsidR="35F3A9DE">
        <w:rPr>
          <w:rFonts w:eastAsia="Arial" w:cs="Arial"/>
          <w:lang w:val="en-GB"/>
        </w:rPr>
        <w:t xml:space="preserve"> to the work that needs to be done</w:t>
      </w:r>
      <w:r w:rsidRPr="4FBAD7E0" w:rsidR="61B95151">
        <w:rPr>
          <w:rFonts w:eastAsia="Arial" w:cs="Arial"/>
          <w:lang w:val="en-GB"/>
        </w:rPr>
        <w:t xml:space="preserve">. Interns </w:t>
      </w:r>
      <w:r w:rsidRPr="4FBAD7E0" w:rsidR="00850290">
        <w:rPr>
          <w:rFonts w:eastAsia="Arial" w:cs="Arial"/>
          <w:lang w:val="en-GB"/>
        </w:rPr>
        <w:t>were</w:t>
      </w:r>
      <w:r w:rsidRPr="4FBAD7E0" w:rsidR="61B95151">
        <w:rPr>
          <w:rFonts w:eastAsia="Arial" w:cs="Arial"/>
          <w:lang w:val="en-GB"/>
        </w:rPr>
        <w:t xml:space="preserve"> recognised for </w:t>
      </w:r>
      <w:r w:rsidRPr="4FBAD7E0" w:rsidR="35F3A9DE">
        <w:rPr>
          <w:rFonts w:eastAsia="Arial" w:cs="Arial"/>
          <w:lang w:val="en-GB"/>
        </w:rPr>
        <w:t>bringing new skills that</w:t>
      </w:r>
      <w:r w:rsidRPr="4FBAD7E0" w:rsidR="61B95151">
        <w:rPr>
          <w:rFonts w:eastAsia="Arial" w:cs="Arial"/>
          <w:lang w:val="en-GB"/>
        </w:rPr>
        <w:t xml:space="preserve"> also help</w:t>
      </w:r>
      <w:r w:rsidRPr="4FBAD7E0" w:rsidR="00850290">
        <w:rPr>
          <w:rFonts w:eastAsia="Arial" w:cs="Arial"/>
          <w:lang w:val="en-GB"/>
        </w:rPr>
        <w:t>ed</w:t>
      </w:r>
      <w:r w:rsidRPr="4FBAD7E0" w:rsidR="61B95151">
        <w:rPr>
          <w:rFonts w:eastAsia="Arial" w:cs="Arial"/>
          <w:lang w:val="en-GB"/>
        </w:rPr>
        <w:t xml:space="preserve"> their colleagues to develop</w:t>
      </w:r>
      <w:r w:rsidRPr="4FBAD7E0" w:rsidR="00850290">
        <w:rPr>
          <w:rFonts w:eastAsia="Arial" w:cs="Arial"/>
          <w:lang w:val="en-GB"/>
        </w:rPr>
        <w:t xml:space="preserve"> and improve</w:t>
      </w:r>
      <w:r w:rsidRPr="4FBAD7E0" w:rsidR="35F3A9DE">
        <w:rPr>
          <w:rFonts w:eastAsia="Arial" w:cs="Arial"/>
          <w:lang w:val="en-GB"/>
        </w:rPr>
        <w:t>. For example, when asked to reflect on a comment he had made</w:t>
      </w:r>
      <w:r w:rsidRPr="4FBAD7E0" w:rsidR="6EFB341E">
        <w:rPr>
          <w:rFonts w:eastAsia="Arial" w:cs="Arial"/>
          <w:lang w:val="en-GB"/>
        </w:rPr>
        <w:t xml:space="preserve"> about low confidence rather than ability being a factor</w:t>
      </w:r>
      <w:r w:rsidRPr="4FBAD7E0" w:rsidR="1594D734">
        <w:rPr>
          <w:rFonts w:eastAsia="Arial" w:cs="Arial"/>
          <w:lang w:val="en-GB"/>
        </w:rPr>
        <w:t xml:space="preserve"> in interns’ participation</w:t>
      </w:r>
      <w:r w:rsidRPr="4FBAD7E0" w:rsidR="35F3A9DE">
        <w:rPr>
          <w:rFonts w:eastAsia="Arial" w:cs="Arial"/>
          <w:lang w:val="en-GB"/>
        </w:rPr>
        <w:t xml:space="preserve">, </w:t>
      </w:r>
      <w:r w:rsidRPr="4FBAD7E0" w:rsidR="3D206BF6">
        <w:rPr>
          <w:rFonts w:eastAsia="Arial" w:cs="Arial"/>
          <w:lang w:val="en-GB"/>
        </w:rPr>
        <w:t>Clare</w:t>
      </w:r>
      <w:r w:rsidRPr="4FBAD7E0" w:rsidR="35F3A9DE">
        <w:rPr>
          <w:rFonts w:eastAsia="Arial" w:cs="Arial"/>
          <w:lang w:val="en-GB"/>
        </w:rPr>
        <w:t xml:space="preserve"> (</w:t>
      </w:r>
      <w:r w:rsidRPr="4FBAD7E0" w:rsidR="3D206BF6">
        <w:rPr>
          <w:rFonts w:eastAsia="Arial" w:cs="Arial"/>
          <w:lang w:val="en-GB"/>
        </w:rPr>
        <w:t>supervisor</w:t>
      </w:r>
      <w:r w:rsidRPr="4FBAD7E0" w:rsidR="35F3A9DE">
        <w:rPr>
          <w:rFonts w:eastAsia="Arial" w:cs="Arial"/>
          <w:lang w:val="en-GB"/>
        </w:rPr>
        <w:t>, mailroom) talked about one of h</w:t>
      </w:r>
      <w:r w:rsidRPr="4FBAD7E0" w:rsidR="00465330">
        <w:rPr>
          <w:rFonts w:eastAsia="Arial" w:cs="Arial"/>
          <w:lang w:val="en-GB"/>
        </w:rPr>
        <w:t>er</w:t>
      </w:r>
      <w:r w:rsidRPr="4FBAD7E0" w:rsidR="35F3A9DE">
        <w:rPr>
          <w:rFonts w:eastAsia="Arial" w:cs="Arial"/>
          <w:lang w:val="en-GB"/>
        </w:rPr>
        <w:t xml:space="preserve"> interns in the following way:</w:t>
      </w:r>
    </w:p>
    <w:p w:rsidR="000D768A" w:rsidP="4FBAD7E0" w:rsidRDefault="000D768A" w14:paraId="3CBDE3FE" w14:textId="4E469550">
      <w:pPr>
        <w:jc w:val="center"/>
        <w:rPr>
          <w:rFonts w:eastAsia="Arial" w:cs="Arial"/>
          <w:i/>
          <w:iCs/>
          <w:lang w:val="en-GB"/>
        </w:rPr>
      </w:pPr>
      <w:r w:rsidRPr="4FBAD7E0">
        <w:rPr>
          <w:rFonts w:eastAsia="Arial" w:cs="Arial"/>
          <w:i/>
          <w:iCs/>
          <w:lang w:val="en-GB"/>
        </w:rPr>
        <w:t xml:space="preserve">‘Well, for </w:t>
      </w:r>
      <w:r w:rsidRPr="4FBAD7E0" w:rsidR="00943CCE">
        <w:rPr>
          <w:rFonts w:eastAsia="Arial" w:cs="Arial"/>
          <w:i/>
          <w:iCs/>
          <w:lang w:val="en-GB"/>
        </w:rPr>
        <w:t>James</w:t>
      </w:r>
      <w:r w:rsidRPr="4FBAD7E0">
        <w:rPr>
          <w:rFonts w:eastAsia="Arial" w:cs="Arial"/>
          <w:i/>
          <w:iCs/>
          <w:lang w:val="en-GB"/>
        </w:rPr>
        <w:t xml:space="preserve"> – </w:t>
      </w:r>
      <w:r w:rsidRPr="4FBAD7E0" w:rsidR="49110522">
        <w:rPr>
          <w:rFonts w:eastAsia="Arial" w:cs="Arial"/>
          <w:i/>
          <w:iCs/>
          <w:lang w:val="en-GB"/>
        </w:rPr>
        <w:t>it's</w:t>
      </w:r>
      <w:r w:rsidRPr="4FBAD7E0">
        <w:rPr>
          <w:rFonts w:eastAsia="Arial" w:cs="Arial"/>
          <w:i/>
          <w:iCs/>
          <w:lang w:val="en-GB"/>
        </w:rPr>
        <w:t xml:space="preserve"> about more self-confidence in his tasks and once again Jason has shown me some PC training - he has shown me quite a few short cuts. So, his skills there are far greater than mine. Building relations - he works well with his team - he is very polite and helpful. And he is</w:t>
      </w:r>
      <w:r w:rsidRPr="4FBAD7E0">
        <w:rPr>
          <w:rFonts w:eastAsia="Arial" w:cs="Arial"/>
          <w:i/>
          <w:iCs/>
          <w:u w:val="single"/>
          <w:lang w:val="en-GB"/>
        </w:rPr>
        <w:t xml:space="preserve"> very</w:t>
      </w:r>
      <w:r w:rsidRPr="4FBAD7E0">
        <w:rPr>
          <w:rFonts w:eastAsia="Arial" w:cs="Arial"/>
          <w:i/>
          <w:iCs/>
          <w:lang w:val="en-GB"/>
        </w:rPr>
        <w:t xml:space="preserve"> polite and helpful. (</w:t>
      </w:r>
      <w:r w:rsidRPr="4FBAD7E0" w:rsidR="00EC07FB">
        <w:rPr>
          <w:rFonts w:eastAsia="Arial" w:cs="Arial"/>
          <w:i/>
          <w:iCs/>
          <w:lang w:val="en-GB"/>
        </w:rPr>
        <w:t>Clare, supervisor</w:t>
      </w:r>
      <w:r w:rsidRPr="4FBAD7E0">
        <w:rPr>
          <w:rFonts w:eastAsia="Arial" w:cs="Arial"/>
          <w:i/>
          <w:iCs/>
          <w:lang w:val="en-GB"/>
        </w:rPr>
        <w:t>, mailroom).</w:t>
      </w:r>
    </w:p>
    <w:p w:rsidRPr="00945710" w:rsidR="000D768A" w:rsidP="00945710" w:rsidRDefault="35F3A9DE" w14:paraId="0F2C682D" w14:textId="506ED94C">
      <w:pPr>
        <w:rPr>
          <w:rFonts w:eastAsia="Arial" w:cs="Arial"/>
          <w:lang w:val="en-GB"/>
        </w:rPr>
      </w:pPr>
      <w:r w:rsidRPr="4FBAD7E0">
        <w:rPr>
          <w:rFonts w:eastAsia="Arial" w:cs="Arial"/>
          <w:lang w:val="en-GB"/>
        </w:rPr>
        <w:t>Interns are seen as vital resources</w:t>
      </w:r>
      <w:r w:rsidRPr="4FBAD7E0" w:rsidR="19796448">
        <w:rPr>
          <w:rFonts w:eastAsia="Arial" w:cs="Arial"/>
          <w:lang w:val="en-GB"/>
        </w:rPr>
        <w:t xml:space="preserve"> and comrades.</w:t>
      </w:r>
      <w:r w:rsidRPr="4FBAD7E0">
        <w:rPr>
          <w:rFonts w:eastAsia="Arial" w:cs="Arial"/>
          <w:lang w:val="en-GB"/>
        </w:rPr>
        <w:t xml:space="preserve"> </w:t>
      </w:r>
      <w:r w:rsidRPr="4FBAD7E0" w:rsidR="19796448">
        <w:rPr>
          <w:rFonts w:eastAsia="Arial" w:cs="Arial"/>
          <w:lang w:val="en-GB"/>
        </w:rPr>
        <w:t xml:space="preserve">One </w:t>
      </w:r>
      <w:r w:rsidRPr="4FBAD7E0">
        <w:rPr>
          <w:rFonts w:eastAsia="Arial" w:cs="Arial"/>
          <w:lang w:val="en-GB"/>
        </w:rPr>
        <w:t>colleague (</w:t>
      </w:r>
      <w:r w:rsidRPr="4FBAD7E0" w:rsidR="3D206BF6">
        <w:rPr>
          <w:rFonts w:eastAsia="Arial" w:cs="Arial"/>
          <w:lang w:val="en-GB"/>
        </w:rPr>
        <w:t>David</w:t>
      </w:r>
      <w:r w:rsidRPr="4FBAD7E0" w:rsidR="05BC1624">
        <w:rPr>
          <w:rFonts w:eastAsia="Arial" w:cs="Arial"/>
          <w:lang w:val="en-GB"/>
        </w:rPr>
        <w:t>, colleague in rep</w:t>
      </w:r>
      <w:r w:rsidRPr="4FBAD7E0" w:rsidR="00850290">
        <w:rPr>
          <w:rFonts w:eastAsia="Arial" w:cs="Arial"/>
          <w:lang w:val="en-GB"/>
        </w:rPr>
        <w:t>ro</w:t>
      </w:r>
      <w:r w:rsidRPr="4FBAD7E0" w:rsidR="05BC1624">
        <w:rPr>
          <w:rFonts w:eastAsia="Arial" w:cs="Arial"/>
          <w:lang w:val="en-GB"/>
        </w:rPr>
        <w:t>graphics</w:t>
      </w:r>
      <w:r w:rsidRPr="4FBAD7E0">
        <w:rPr>
          <w:rFonts w:eastAsia="Arial" w:cs="Arial"/>
          <w:lang w:val="en-GB"/>
        </w:rPr>
        <w:t xml:space="preserve">) </w:t>
      </w:r>
      <w:r w:rsidRPr="4FBAD7E0" w:rsidR="19796448">
        <w:rPr>
          <w:rFonts w:eastAsia="Arial" w:cs="Arial"/>
          <w:lang w:val="en-GB"/>
        </w:rPr>
        <w:t xml:space="preserve">had no </w:t>
      </w:r>
      <w:r w:rsidRPr="4FBAD7E0">
        <w:rPr>
          <w:rFonts w:eastAsia="Arial" w:cs="Arial"/>
          <w:lang w:val="en-GB"/>
        </w:rPr>
        <w:t xml:space="preserve">doubts or negative reflections and </w:t>
      </w:r>
      <w:r w:rsidRPr="4FBAD7E0">
        <w:rPr>
          <w:rFonts w:eastAsia="Arial" w:cs="Arial"/>
          <w:i/>
          <w:iCs/>
          <w:lang w:val="en-GB"/>
        </w:rPr>
        <w:t xml:space="preserve">‘just praise actually. How much of a great job they </w:t>
      </w:r>
      <w:r w:rsidRPr="4FBAD7E0" w:rsidR="7152AF34">
        <w:rPr>
          <w:rFonts w:eastAsia="Arial" w:cs="Arial"/>
          <w:i/>
          <w:iCs/>
          <w:lang w:val="en-GB"/>
        </w:rPr>
        <w:t>do</w:t>
      </w:r>
      <w:r w:rsidRPr="4FBAD7E0">
        <w:rPr>
          <w:rFonts w:eastAsia="Arial" w:cs="Arial"/>
          <w:i/>
          <w:iCs/>
          <w:lang w:val="en-GB"/>
        </w:rPr>
        <w:t xml:space="preserve">’ </w:t>
      </w:r>
      <w:r w:rsidRPr="4FBAD7E0">
        <w:rPr>
          <w:rFonts w:eastAsia="Arial" w:cs="Arial"/>
          <w:lang w:val="en-GB"/>
        </w:rPr>
        <w:t xml:space="preserve">Interns are also </w:t>
      </w:r>
      <w:r w:rsidRPr="4FBAD7E0" w:rsidR="00850290">
        <w:rPr>
          <w:rFonts w:eastAsia="Arial" w:cs="Arial"/>
          <w:lang w:val="en-GB"/>
        </w:rPr>
        <w:t>viewed by their colleagues</w:t>
      </w:r>
      <w:r w:rsidRPr="4FBAD7E0">
        <w:rPr>
          <w:rFonts w:eastAsia="Arial" w:cs="Arial"/>
          <w:lang w:val="en-GB"/>
        </w:rPr>
        <w:t xml:space="preserve"> </w:t>
      </w:r>
      <w:r w:rsidRPr="4FBAD7E0">
        <w:rPr>
          <w:rFonts w:eastAsia="Arial" w:cs="Arial"/>
          <w:u w:val="single"/>
          <w:lang w:val="en-GB"/>
        </w:rPr>
        <w:t xml:space="preserve">not </w:t>
      </w:r>
      <w:r w:rsidRPr="4FBAD7E0">
        <w:rPr>
          <w:rFonts w:eastAsia="Arial" w:cs="Arial"/>
          <w:lang w:val="en-GB"/>
        </w:rPr>
        <w:t xml:space="preserve">as vulnerable or incapable but as </w:t>
      </w:r>
      <w:r w:rsidRPr="4FBAD7E0">
        <w:rPr>
          <w:rFonts w:eastAsia="Arial" w:cs="Arial"/>
          <w:i/>
          <w:iCs/>
          <w:lang w:val="en-GB"/>
        </w:rPr>
        <w:t>‘savvy’</w:t>
      </w:r>
      <w:r w:rsidRPr="4FBAD7E0">
        <w:rPr>
          <w:rFonts w:eastAsia="Arial" w:cs="Arial"/>
          <w:lang w:val="en-GB"/>
        </w:rPr>
        <w:t xml:space="preserve"> (</w:t>
      </w:r>
      <w:r w:rsidRPr="4FBAD7E0" w:rsidR="3D206BF6">
        <w:rPr>
          <w:rFonts w:eastAsia="Arial" w:cs="Arial"/>
          <w:lang w:val="en-GB"/>
        </w:rPr>
        <w:t>Clare</w:t>
      </w:r>
      <w:r w:rsidRPr="4FBAD7E0">
        <w:rPr>
          <w:rFonts w:eastAsia="Arial" w:cs="Arial"/>
          <w:lang w:val="en-GB"/>
        </w:rPr>
        <w:t xml:space="preserve">, </w:t>
      </w:r>
      <w:r w:rsidRPr="4FBAD7E0" w:rsidR="3D206BF6">
        <w:rPr>
          <w:rFonts w:eastAsia="Arial" w:cs="Arial"/>
          <w:lang w:val="en-GB"/>
        </w:rPr>
        <w:t>supervisor</w:t>
      </w:r>
      <w:r w:rsidRPr="4FBAD7E0">
        <w:rPr>
          <w:rFonts w:eastAsia="Arial" w:cs="Arial"/>
          <w:lang w:val="en-GB"/>
        </w:rPr>
        <w:t xml:space="preserve">, mailroom) as </w:t>
      </w:r>
      <w:r w:rsidRPr="4FBAD7E0">
        <w:rPr>
          <w:rFonts w:eastAsia="Arial" w:cs="Arial"/>
          <w:i/>
          <w:iCs/>
          <w:lang w:val="en-GB"/>
        </w:rPr>
        <w:t xml:space="preserve">‘unbelievably </w:t>
      </w:r>
      <w:r w:rsidRPr="4FBAD7E0">
        <w:rPr>
          <w:rFonts w:eastAsia="Arial" w:cs="Arial"/>
          <w:i/>
          <w:iCs/>
          <w:lang w:val="en-GB"/>
        </w:rPr>
        <w:lastRenderedPageBreak/>
        <w:t>quick’</w:t>
      </w:r>
      <w:r w:rsidRPr="4FBAD7E0">
        <w:rPr>
          <w:rFonts w:eastAsia="Arial" w:cs="Arial"/>
          <w:lang w:val="en-GB"/>
        </w:rPr>
        <w:t xml:space="preserve"> (</w:t>
      </w:r>
      <w:r w:rsidRPr="4FBAD7E0" w:rsidR="154463F4">
        <w:rPr>
          <w:rFonts w:eastAsia="Arial" w:cs="Arial"/>
          <w:lang w:val="en-GB"/>
        </w:rPr>
        <w:t>Stephanie, female colleague</w:t>
      </w:r>
      <w:r w:rsidRPr="4FBAD7E0">
        <w:rPr>
          <w:rFonts w:eastAsia="Arial" w:cs="Arial"/>
          <w:lang w:val="en-GB"/>
        </w:rPr>
        <w:t>) and capable, with support, of learning the difference between the ‘</w:t>
      </w:r>
      <w:r w:rsidRPr="4FBAD7E0" w:rsidR="37BE0FB1">
        <w:rPr>
          <w:rFonts w:eastAsia="Arial" w:cs="Arial"/>
          <w:lang w:val="en-GB"/>
        </w:rPr>
        <w:t>casual</w:t>
      </w:r>
      <w:r w:rsidRPr="4FBAD7E0">
        <w:rPr>
          <w:rFonts w:eastAsia="Arial" w:cs="Arial"/>
          <w:lang w:val="en-GB"/>
        </w:rPr>
        <w:t xml:space="preserve">’ banter that happens in the workspace and the more polite register of the customer facing </w:t>
      </w:r>
      <w:r w:rsidRPr="4FBAD7E0" w:rsidR="2A4689C8">
        <w:rPr>
          <w:rFonts w:eastAsia="Arial" w:cs="Arial"/>
          <w:lang w:val="en-GB"/>
        </w:rPr>
        <w:t>workspace.</w:t>
      </w:r>
      <w:r w:rsidRPr="4FBAD7E0" w:rsidR="517E1496">
        <w:rPr>
          <w:rFonts w:eastAsia="Arial" w:cs="Arial"/>
          <w:lang w:val="en-GB"/>
        </w:rPr>
        <w:t xml:space="preserve"> Colleagues reported that they had moved from seeing interns as</w:t>
      </w:r>
      <w:r w:rsidRPr="4FBAD7E0" w:rsidR="00850290">
        <w:rPr>
          <w:rFonts w:eastAsia="Arial" w:cs="Arial"/>
          <w:lang w:val="en-GB"/>
        </w:rPr>
        <w:t xml:space="preserve"> potential</w:t>
      </w:r>
      <w:r w:rsidRPr="4FBAD7E0" w:rsidR="517E1496">
        <w:rPr>
          <w:rFonts w:eastAsia="Arial" w:cs="Arial"/>
          <w:lang w:val="en-GB"/>
        </w:rPr>
        <w:t xml:space="preserve"> </w:t>
      </w:r>
      <w:r w:rsidRPr="4FBAD7E0" w:rsidR="6ADD0740">
        <w:rPr>
          <w:rFonts w:eastAsia="Arial" w:cs="Arial"/>
          <w:lang w:val="en-GB"/>
        </w:rPr>
        <w:t>burdens or restrictors on their freedom, to seeing them as central and indispensable members of the staff team.</w:t>
      </w:r>
      <w:r w:rsidRPr="4FBAD7E0" w:rsidR="3FB210CF">
        <w:rPr>
          <w:rFonts w:eastAsia="Arial" w:cs="Arial"/>
          <w:lang w:val="en-GB"/>
        </w:rPr>
        <w:t xml:space="preserve"> </w:t>
      </w:r>
    </w:p>
    <w:p w:rsidRPr="00945710" w:rsidR="00526CEF" w:rsidP="00945710" w:rsidRDefault="000244D0" w14:paraId="3A0438C6" w14:textId="7ABC8DF0">
      <w:pPr>
        <w:rPr>
          <w:rFonts w:eastAsia="Arial" w:cs="Arial"/>
          <w:szCs w:val="24"/>
          <w:lang w:val="en-GB"/>
        </w:rPr>
      </w:pPr>
      <w:r>
        <w:rPr>
          <w:rFonts w:eastAsia="Arial" w:cs="Arial"/>
          <w:b/>
          <w:bCs/>
          <w:szCs w:val="24"/>
          <w:lang w:val="en-GB"/>
        </w:rPr>
        <w:t xml:space="preserve">3. </w:t>
      </w:r>
      <w:r w:rsidRPr="00945710" w:rsidR="5B12FCC4">
        <w:rPr>
          <w:rFonts w:eastAsia="Arial" w:cs="Arial"/>
          <w:b/>
          <w:bCs/>
          <w:szCs w:val="24"/>
          <w:lang w:val="en-GB"/>
        </w:rPr>
        <w:t>Enrichment of social inclusion for interns</w:t>
      </w:r>
      <w:r w:rsidR="000D768A">
        <w:rPr>
          <w:rFonts w:eastAsia="Arial" w:cs="Arial"/>
          <w:b/>
          <w:bCs/>
          <w:szCs w:val="24"/>
          <w:lang w:val="en-GB"/>
        </w:rPr>
        <w:t>: relevant practices</w:t>
      </w:r>
    </w:p>
    <w:p w:rsidRPr="007858DD" w:rsidR="2AE77731" w:rsidP="00945710" w:rsidRDefault="77F2D69D" w14:paraId="2AAD44B9" w14:textId="03F10DAC">
      <w:pPr>
        <w:rPr>
          <w:rFonts w:eastAsia="Arial" w:cs="Arial"/>
          <w:lang w:val="en-GB"/>
        </w:rPr>
      </w:pPr>
      <w:r w:rsidRPr="49D68F27">
        <w:rPr>
          <w:rFonts w:eastAsia="Arial" w:cs="Arial"/>
          <w:lang w:val="en-GB"/>
        </w:rPr>
        <w:t>The</w:t>
      </w:r>
      <w:r w:rsidRPr="49D68F27" w:rsidR="2B6D955A">
        <w:rPr>
          <w:rFonts w:eastAsia="Arial" w:cs="Arial"/>
          <w:lang w:val="en-GB"/>
        </w:rPr>
        <w:t xml:space="preserve"> second objective </w:t>
      </w:r>
      <w:r w:rsidRPr="49D68F27" w:rsidR="00850290">
        <w:rPr>
          <w:rFonts w:eastAsia="Arial" w:cs="Arial"/>
          <w:lang w:val="en-GB"/>
        </w:rPr>
        <w:t xml:space="preserve">of this study </w:t>
      </w:r>
      <w:r w:rsidRPr="49D68F27" w:rsidR="2B6D955A">
        <w:rPr>
          <w:rFonts w:eastAsia="Arial" w:cs="Arial"/>
          <w:lang w:val="en-GB"/>
        </w:rPr>
        <w:t>was to identify the practices and processes within the SI that facilitated inclusion</w:t>
      </w:r>
      <w:r w:rsidRPr="49D68F27" w:rsidR="34F2BA90">
        <w:rPr>
          <w:rFonts w:eastAsia="Arial" w:cs="Arial"/>
          <w:lang w:val="en-GB"/>
        </w:rPr>
        <w:t xml:space="preserve"> which the</w:t>
      </w:r>
      <w:r w:rsidRPr="49D68F27" w:rsidR="4B9911C6">
        <w:rPr>
          <w:rFonts w:eastAsia="Arial" w:cs="Arial"/>
          <w:lang w:val="en-GB"/>
        </w:rPr>
        <w:t xml:space="preserve"> third theme extracted from the data addresses</w:t>
      </w:r>
      <w:r w:rsidRPr="49D68F27" w:rsidR="00850290">
        <w:rPr>
          <w:rFonts w:eastAsia="Arial" w:cs="Arial"/>
          <w:lang w:val="en-GB"/>
        </w:rPr>
        <w:t xml:space="preserve"> (see Figure 2)</w:t>
      </w:r>
      <w:r w:rsidRPr="49D68F27" w:rsidR="34F2BA90">
        <w:rPr>
          <w:rFonts w:eastAsia="Arial" w:cs="Arial"/>
          <w:lang w:val="en-GB"/>
        </w:rPr>
        <w:t>.</w:t>
      </w:r>
      <w:r w:rsidRPr="00A13708" w:rsidR="34F2BA90">
        <w:rPr>
          <w:rFonts w:eastAsia="Arial" w:cs="Arial"/>
          <w:lang w:val="en-GB"/>
        </w:rPr>
        <w:t xml:space="preserve"> </w:t>
      </w:r>
      <w:r w:rsidRPr="00A13708" w:rsidR="4B9911C6">
        <w:rPr>
          <w:rFonts w:eastAsia="Arial" w:cs="Arial"/>
          <w:lang w:val="en-GB"/>
        </w:rPr>
        <w:t>Th</w:t>
      </w:r>
      <w:r w:rsidRPr="00A13708" w:rsidR="35F3A9DE">
        <w:rPr>
          <w:rFonts w:eastAsia="Arial" w:cs="Arial"/>
          <w:lang w:val="en-GB"/>
        </w:rPr>
        <w:t xml:space="preserve">e data in this theme </w:t>
      </w:r>
      <w:r w:rsidRPr="00A13708" w:rsidR="0210E73A">
        <w:rPr>
          <w:rFonts w:eastAsia="Arial" w:cs="Arial"/>
          <w:lang w:val="en-GB"/>
        </w:rPr>
        <w:t>casts light on how the SI</w:t>
      </w:r>
      <w:r w:rsidRPr="00A13708" w:rsidR="00850290">
        <w:rPr>
          <w:rFonts w:eastAsia="Arial" w:cs="Arial"/>
          <w:lang w:val="en-GB"/>
        </w:rPr>
        <w:t xml:space="preserve"> may have been </w:t>
      </w:r>
      <w:r w:rsidRPr="00A13708" w:rsidR="0FA40E46">
        <w:rPr>
          <w:rFonts w:eastAsia="Arial" w:cs="Arial"/>
          <w:lang w:val="en-GB"/>
        </w:rPr>
        <w:t>broadening and deepening</w:t>
      </w:r>
      <w:r w:rsidRPr="00A13708" w:rsidR="35F3A9DE">
        <w:rPr>
          <w:rFonts w:eastAsia="Arial" w:cs="Arial"/>
          <w:lang w:val="en-GB"/>
        </w:rPr>
        <w:t xml:space="preserve"> social inclusion;</w:t>
      </w:r>
      <w:r w:rsidRPr="00A13708" w:rsidR="304A2133">
        <w:rPr>
          <w:rFonts w:eastAsia="Arial" w:cs="Arial"/>
          <w:lang w:val="en-GB"/>
        </w:rPr>
        <w:t xml:space="preserve"> </w:t>
      </w:r>
      <w:r w:rsidRPr="00A13708" w:rsidR="29FA7B89">
        <w:rPr>
          <w:rFonts w:eastAsia="Arial" w:cs="Arial"/>
          <w:lang w:val="en-GB"/>
        </w:rPr>
        <w:t xml:space="preserve">the relevant practices and processed emerged from this theme as; </w:t>
      </w:r>
      <w:r w:rsidRPr="00A13708" w:rsidR="304A2133">
        <w:rPr>
          <w:rFonts w:eastAsia="Arial" w:cs="Arial"/>
          <w:lang w:val="en-GB"/>
        </w:rPr>
        <w:t>personalisation and person-centredness; high performance policies and practices; peer mentoring and rotation through multiple departments</w:t>
      </w:r>
      <w:r w:rsidRPr="00A13708" w:rsidR="3D206BF6">
        <w:rPr>
          <w:rFonts w:eastAsia="Arial" w:cs="Arial"/>
          <w:lang w:val="en-GB"/>
        </w:rPr>
        <w:t>.</w:t>
      </w:r>
    </w:p>
    <w:p w:rsidRPr="000D768A" w:rsidR="6DF47D22" w:rsidP="49D68F27" w:rsidRDefault="00EC07FB" w14:paraId="2AADE67F" w14:textId="4D235181">
      <w:pPr>
        <w:rPr>
          <w:rFonts w:eastAsia="Calibri" w:cs="Arial"/>
          <w:color w:val="FF0000"/>
          <w:lang w:val="en-GB"/>
        </w:rPr>
      </w:pPr>
      <w:r w:rsidRPr="4FBAD7E0">
        <w:rPr>
          <w:rFonts w:eastAsia="Arial" w:cs="Arial"/>
          <w:lang w:val="en-GB"/>
        </w:rPr>
        <w:t>P</w:t>
      </w:r>
      <w:r w:rsidRPr="4FBAD7E0" w:rsidR="385BE205">
        <w:rPr>
          <w:rFonts w:eastAsia="Arial" w:cs="Arial"/>
          <w:lang w:val="en-GB"/>
        </w:rPr>
        <w:t>ersonali</w:t>
      </w:r>
      <w:r w:rsidRPr="4FBAD7E0" w:rsidR="38F6E478">
        <w:rPr>
          <w:rFonts w:eastAsia="Arial" w:cs="Arial"/>
          <w:lang w:val="en-GB"/>
        </w:rPr>
        <w:t xml:space="preserve">sation and person centredness </w:t>
      </w:r>
      <w:r w:rsidRPr="4FBAD7E0" w:rsidR="2D25989A">
        <w:rPr>
          <w:rFonts w:eastAsia="Arial" w:cs="Arial"/>
          <w:lang w:val="en-GB"/>
        </w:rPr>
        <w:t>refer</w:t>
      </w:r>
      <w:r w:rsidRPr="4FBAD7E0" w:rsidR="000D768A">
        <w:rPr>
          <w:rFonts w:eastAsia="Arial" w:cs="Arial"/>
          <w:lang w:val="en-GB"/>
        </w:rPr>
        <w:t xml:space="preserve"> to</w:t>
      </w:r>
      <w:r w:rsidRPr="4FBAD7E0" w:rsidR="6DF47D22">
        <w:rPr>
          <w:rFonts w:eastAsia="Arial" w:cs="Arial"/>
          <w:lang w:val="en-GB"/>
        </w:rPr>
        <w:t xml:space="preserve"> </w:t>
      </w:r>
      <w:r w:rsidRPr="4FBAD7E0" w:rsidR="000D768A">
        <w:rPr>
          <w:rFonts w:eastAsia="Arial" w:cs="Arial"/>
          <w:lang w:val="en-GB"/>
        </w:rPr>
        <w:t>“</w:t>
      </w:r>
      <w:r w:rsidRPr="4FBAD7E0" w:rsidR="6DF47D22">
        <w:rPr>
          <w:rFonts w:eastAsia="Arial" w:cs="Arial"/>
          <w:i/>
          <w:iCs/>
          <w:lang w:val="en-GB"/>
        </w:rPr>
        <w:t>a standing or status that is bestowed upon one human being by others, in the context of relationship and social being. It implies recognition, respect and trus</w:t>
      </w:r>
      <w:r w:rsidRPr="4FBAD7E0" w:rsidR="6DF47D22">
        <w:rPr>
          <w:rFonts w:eastAsia="Arial" w:cs="Arial"/>
          <w:lang w:val="en-GB"/>
        </w:rPr>
        <w:t>t” (Kitwood, 1997, p.8).</w:t>
      </w:r>
      <w:r w:rsidRPr="4FBAD7E0" w:rsidR="000D768A">
        <w:rPr>
          <w:rFonts w:eastAsia="Arial" w:cs="Arial"/>
          <w:lang w:val="en-GB"/>
        </w:rPr>
        <w:t xml:space="preserve"> </w:t>
      </w:r>
      <w:r w:rsidRPr="00A13708" w:rsidR="000D768A">
        <w:rPr>
          <w:rFonts w:eastAsia="Arial" w:cs="Arial"/>
          <w:lang w:val="en-GB"/>
        </w:rPr>
        <w:t xml:space="preserve">The theme, </w:t>
      </w:r>
      <w:r w:rsidRPr="00A13708" w:rsidR="001B6984">
        <w:rPr>
          <w:rFonts w:eastAsia="Arial" w:cs="Arial"/>
          <w:i/>
          <w:iCs/>
          <w:lang w:val="en-GB"/>
        </w:rPr>
        <w:t>r</w:t>
      </w:r>
      <w:r w:rsidRPr="00A13708" w:rsidR="000D768A">
        <w:rPr>
          <w:rFonts w:eastAsia="Arial" w:cs="Arial"/>
          <w:i/>
          <w:iCs/>
          <w:lang w:val="en-GB"/>
        </w:rPr>
        <w:t>eciprocity and social inclusion</w:t>
      </w:r>
      <w:r w:rsidRPr="00A13708" w:rsidR="6DF47D22">
        <w:rPr>
          <w:rFonts w:eastAsia="Arial" w:cs="Arial"/>
          <w:lang w:val="en-GB"/>
        </w:rPr>
        <w:t xml:space="preserve"> </w:t>
      </w:r>
      <w:r w:rsidRPr="00A13708" w:rsidR="000D768A">
        <w:rPr>
          <w:rFonts w:eastAsia="Arial" w:cs="Arial"/>
          <w:lang w:val="en-GB"/>
        </w:rPr>
        <w:t xml:space="preserve">has already </w:t>
      </w:r>
      <w:r w:rsidRPr="00A13708" w:rsidR="008A2CDC">
        <w:rPr>
          <w:rFonts w:eastAsia="Arial" w:cs="Arial"/>
          <w:lang w:val="en-GB"/>
        </w:rPr>
        <w:t xml:space="preserve">illustrated </w:t>
      </w:r>
      <w:r w:rsidRPr="00A13708" w:rsidR="000D768A">
        <w:rPr>
          <w:rFonts w:eastAsia="Arial" w:cs="Arial"/>
          <w:lang w:val="en-GB"/>
        </w:rPr>
        <w:t>how colleagues gained reciprocally from working with interns and saw them as capable</w:t>
      </w:r>
      <w:r w:rsidRPr="00A13708" w:rsidR="008A2CDC">
        <w:rPr>
          <w:rFonts w:eastAsia="Arial" w:cs="Arial"/>
          <w:lang w:val="en-GB"/>
        </w:rPr>
        <w:t>, integrated members of the team</w:t>
      </w:r>
      <w:r w:rsidRPr="00A13708" w:rsidR="000D768A">
        <w:rPr>
          <w:rFonts w:eastAsia="Arial" w:cs="Arial"/>
          <w:lang w:val="en-GB"/>
        </w:rPr>
        <w:t xml:space="preserve">. As </w:t>
      </w:r>
      <w:r w:rsidRPr="00A13708" w:rsidR="008A2CDC">
        <w:rPr>
          <w:rFonts w:eastAsia="Arial" w:cs="Arial"/>
          <w:lang w:val="en-GB"/>
        </w:rPr>
        <w:t xml:space="preserve">was </w:t>
      </w:r>
      <w:r w:rsidRPr="00A13708" w:rsidR="000D768A">
        <w:rPr>
          <w:rFonts w:eastAsia="Arial" w:cs="Arial"/>
          <w:lang w:val="en-GB"/>
        </w:rPr>
        <w:t>noted, c</w:t>
      </w:r>
      <w:r w:rsidRPr="00A13708" w:rsidR="6DF47D22">
        <w:rPr>
          <w:rFonts w:eastAsia="Arial" w:cs="Arial"/>
          <w:lang w:val="en-GB"/>
        </w:rPr>
        <w:t>olleagues valued the interns</w:t>
      </w:r>
      <w:r w:rsidRPr="00A13708" w:rsidR="008A2CDC">
        <w:rPr>
          <w:rFonts w:eastAsia="Arial" w:cs="Arial"/>
          <w:lang w:val="en-GB"/>
        </w:rPr>
        <w:t xml:space="preserve"> and operated in a culture of mutual respect:</w:t>
      </w:r>
    </w:p>
    <w:p w:rsidRPr="000244D0" w:rsidR="6DF47D22" w:rsidP="00945710" w:rsidRDefault="6DF47D22" w14:paraId="1E4065F6" w14:textId="0410E8D1">
      <w:pPr>
        <w:jc w:val="center"/>
        <w:rPr>
          <w:rFonts w:eastAsia="Arial" w:cs="Arial"/>
          <w:i/>
          <w:iCs/>
          <w:szCs w:val="24"/>
          <w:lang w:val="en-GB"/>
        </w:rPr>
      </w:pPr>
      <w:r w:rsidRPr="000244D0">
        <w:rPr>
          <w:rFonts w:eastAsia="Arial" w:cs="Arial"/>
          <w:i/>
          <w:iCs/>
          <w:szCs w:val="24"/>
          <w:lang w:val="en-GB"/>
        </w:rPr>
        <w:t xml:space="preserve">"I think when they finish their </w:t>
      </w:r>
      <w:r w:rsidRPr="000244D0" w:rsidR="598E5834">
        <w:rPr>
          <w:rFonts w:eastAsia="Arial" w:cs="Arial"/>
          <w:i/>
          <w:iCs/>
          <w:szCs w:val="24"/>
          <w:lang w:val="en-GB"/>
        </w:rPr>
        <w:t>internship,</w:t>
      </w:r>
      <w:r w:rsidRPr="000244D0">
        <w:rPr>
          <w:rFonts w:eastAsia="Arial" w:cs="Arial"/>
          <w:i/>
          <w:iCs/>
          <w:szCs w:val="24"/>
          <w:lang w:val="en-GB"/>
        </w:rPr>
        <w:t xml:space="preserve"> we realise how much we miss them in all the areas because they're doing important </w:t>
      </w:r>
      <w:r w:rsidRPr="000244D0" w:rsidR="16341450">
        <w:rPr>
          <w:rFonts w:eastAsia="Arial" w:cs="Arial"/>
          <w:i/>
          <w:iCs/>
          <w:szCs w:val="24"/>
          <w:lang w:val="en-GB"/>
        </w:rPr>
        <w:t>jobs.</w:t>
      </w:r>
      <w:r w:rsidRPr="000244D0">
        <w:rPr>
          <w:rFonts w:eastAsia="Arial" w:cs="Arial"/>
          <w:i/>
          <w:iCs/>
          <w:szCs w:val="24"/>
          <w:lang w:val="en-GB"/>
        </w:rPr>
        <w:t>”</w:t>
      </w:r>
      <w:r w:rsidRPr="000244D0" w:rsidR="00421F50">
        <w:rPr>
          <w:rFonts w:eastAsia="Arial" w:cs="Arial"/>
          <w:i/>
          <w:iCs/>
          <w:szCs w:val="24"/>
          <w:lang w:val="en-GB"/>
        </w:rPr>
        <w:t xml:space="preserve"> (</w:t>
      </w:r>
      <w:r w:rsidRPr="000244D0" w:rsidR="00FA6BCC">
        <w:rPr>
          <w:rFonts w:eastAsia="Arial" w:cs="Arial"/>
          <w:i/>
          <w:iCs/>
          <w:szCs w:val="24"/>
          <w:lang w:val="en-GB"/>
        </w:rPr>
        <w:t>C</w:t>
      </w:r>
      <w:r w:rsidRPr="000244D0" w:rsidR="000E5FD0">
        <w:rPr>
          <w:rFonts w:eastAsia="Arial" w:cs="Arial"/>
          <w:i/>
          <w:iCs/>
          <w:szCs w:val="24"/>
          <w:lang w:val="en-GB"/>
        </w:rPr>
        <w:t>lare</w:t>
      </w:r>
      <w:r w:rsidRPr="000244D0" w:rsidR="00FA6BCC">
        <w:rPr>
          <w:rFonts w:eastAsia="Arial" w:cs="Arial"/>
          <w:i/>
          <w:iCs/>
          <w:szCs w:val="24"/>
          <w:lang w:val="en-GB"/>
        </w:rPr>
        <w:t>, supervisor</w:t>
      </w:r>
      <w:r w:rsidR="00EC07FB">
        <w:rPr>
          <w:rFonts w:eastAsia="Arial" w:cs="Arial"/>
          <w:i/>
          <w:iCs/>
          <w:szCs w:val="24"/>
          <w:lang w:val="en-GB"/>
        </w:rPr>
        <w:t>, mailroom</w:t>
      </w:r>
      <w:r w:rsidRPr="000244D0" w:rsidR="00421F50">
        <w:rPr>
          <w:rFonts w:eastAsia="Arial" w:cs="Arial"/>
          <w:i/>
          <w:iCs/>
          <w:szCs w:val="24"/>
          <w:lang w:val="en-GB"/>
        </w:rPr>
        <w:t>)</w:t>
      </w:r>
    </w:p>
    <w:p w:rsidR="000D768A" w:rsidP="4FBAD7E0" w:rsidRDefault="000D768A" w14:paraId="7B2A4A46" w14:textId="478A542E">
      <w:pPr>
        <w:rPr>
          <w:rFonts w:eastAsia="Arial" w:cs="Arial"/>
          <w:lang w:val="en-GB"/>
        </w:rPr>
      </w:pPr>
      <w:r w:rsidRPr="4FBAD7E0">
        <w:rPr>
          <w:rFonts w:eastAsia="Arial" w:cs="Arial"/>
          <w:lang w:val="en-GB"/>
        </w:rPr>
        <w:lastRenderedPageBreak/>
        <w:t xml:space="preserve">However, the theme, </w:t>
      </w:r>
      <w:r w:rsidRPr="4FBAD7E0">
        <w:rPr>
          <w:rFonts w:eastAsia="Arial" w:cs="Arial"/>
          <w:i/>
          <w:iCs/>
          <w:lang w:val="en-GB"/>
        </w:rPr>
        <w:t xml:space="preserve">enrichment of social inclusion for interns: relevant practices </w:t>
      </w:r>
      <w:r w:rsidRPr="4FBAD7E0" w:rsidR="2E9D2096">
        <w:rPr>
          <w:rFonts w:eastAsia="Arial" w:cs="Arial"/>
          <w:lang w:val="en-GB"/>
        </w:rPr>
        <w:t>contain</w:t>
      </w:r>
      <w:r w:rsidRPr="4FBAD7E0">
        <w:rPr>
          <w:rFonts w:eastAsia="Arial" w:cs="Arial"/>
          <w:lang w:val="en-GB"/>
        </w:rPr>
        <w:t xml:space="preserve"> data </w:t>
      </w:r>
      <w:r w:rsidRPr="4FBAD7E0" w:rsidR="00CE6064">
        <w:rPr>
          <w:rFonts w:eastAsia="Arial" w:cs="Arial"/>
          <w:lang w:val="en-GB"/>
        </w:rPr>
        <w:t>which elucidates what</w:t>
      </w:r>
      <w:r w:rsidRPr="4FBAD7E0">
        <w:rPr>
          <w:rFonts w:eastAsia="Arial" w:cs="Arial"/>
          <w:lang w:val="en-GB"/>
        </w:rPr>
        <w:t xml:space="preserve"> job coaches, colleagues and the organisation did to enrich social inclusion</w:t>
      </w:r>
      <w:r w:rsidRPr="4FBAD7E0" w:rsidR="00890448">
        <w:rPr>
          <w:rFonts w:eastAsia="Arial" w:cs="Arial"/>
          <w:lang w:val="en-GB"/>
        </w:rPr>
        <w:t xml:space="preserve"> through, for example, personalised practice.</w:t>
      </w:r>
    </w:p>
    <w:p w:rsidR="000D768A" w:rsidRDefault="000D768A" w14:paraId="4E7F8CB0" w14:textId="463B478A">
      <w:pPr>
        <w:rPr>
          <w:rFonts w:eastAsia="Arial" w:cs="Arial"/>
          <w:szCs w:val="24"/>
          <w:lang w:val="en-GB"/>
        </w:rPr>
      </w:pPr>
      <w:r>
        <w:rPr>
          <w:rFonts w:eastAsia="Arial" w:cs="Arial"/>
          <w:szCs w:val="24"/>
          <w:lang w:val="en-GB"/>
        </w:rPr>
        <w:t xml:space="preserve">Firstly, colleagues and job coaches, </w:t>
      </w:r>
      <w:r w:rsidR="00AA4C0D">
        <w:rPr>
          <w:rFonts w:eastAsia="Arial" w:cs="Arial"/>
          <w:szCs w:val="24"/>
          <w:lang w:val="en-GB"/>
        </w:rPr>
        <w:t xml:space="preserve">had learned to work </w:t>
      </w:r>
      <w:r>
        <w:rPr>
          <w:rFonts w:eastAsia="Arial" w:cs="Arial"/>
          <w:szCs w:val="24"/>
          <w:lang w:val="en-GB"/>
        </w:rPr>
        <w:t>actively to repress stereotypes</w:t>
      </w:r>
      <w:r w:rsidR="00AA4C0D">
        <w:rPr>
          <w:rFonts w:eastAsia="Arial" w:cs="Arial"/>
          <w:szCs w:val="24"/>
          <w:lang w:val="en-GB"/>
        </w:rPr>
        <w:t xml:space="preserve"> in favour of personalised thinking</w:t>
      </w:r>
      <w:r>
        <w:rPr>
          <w:rFonts w:eastAsia="Arial" w:cs="Arial"/>
          <w:szCs w:val="24"/>
          <w:lang w:val="en-GB"/>
        </w:rPr>
        <w:t>. For example, L</w:t>
      </w:r>
      <w:r w:rsidR="00EC07FB">
        <w:rPr>
          <w:rFonts w:eastAsia="Arial" w:cs="Arial"/>
          <w:szCs w:val="24"/>
          <w:lang w:val="en-GB"/>
        </w:rPr>
        <w:t>i</w:t>
      </w:r>
      <w:r>
        <w:rPr>
          <w:rFonts w:eastAsia="Arial" w:cs="Arial"/>
          <w:szCs w:val="24"/>
          <w:lang w:val="en-GB"/>
        </w:rPr>
        <w:t>nsey notes the following.</w:t>
      </w:r>
    </w:p>
    <w:p w:rsidRPr="000D768A" w:rsidR="000D768A" w:rsidP="00945710" w:rsidRDefault="613C8DE9" w14:paraId="72CF6641" w14:textId="680539DA">
      <w:pPr>
        <w:jc w:val="center"/>
        <w:rPr>
          <w:rFonts w:eastAsia="Arial" w:cs="Arial"/>
          <w:i/>
          <w:iCs/>
          <w:szCs w:val="24"/>
          <w:lang w:val="en-GB"/>
        </w:rPr>
      </w:pPr>
      <w:r w:rsidRPr="000244D0">
        <w:rPr>
          <w:rFonts w:eastAsia="Arial" w:cs="Arial"/>
          <w:i/>
          <w:iCs/>
          <w:szCs w:val="24"/>
          <w:lang w:val="en-GB"/>
        </w:rPr>
        <w:t>“</w:t>
      </w:r>
      <w:r w:rsidRPr="000244D0" w:rsidR="63525570">
        <w:rPr>
          <w:rFonts w:eastAsia="Arial" w:cs="Arial"/>
          <w:i/>
          <w:iCs/>
          <w:szCs w:val="24"/>
          <w:lang w:val="en-GB"/>
        </w:rPr>
        <w:t>T</w:t>
      </w:r>
      <w:r w:rsidRPr="000244D0">
        <w:rPr>
          <w:rFonts w:eastAsia="Arial" w:cs="Arial"/>
          <w:i/>
          <w:iCs/>
          <w:szCs w:val="24"/>
          <w:lang w:val="en-GB"/>
        </w:rPr>
        <w:t xml:space="preserve">he thing that stuck with me most was you can meet a person with </w:t>
      </w:r>
      <w:r w:rsidRPr="000244D0" w:rsidR="1874C9DA">
        <w:rPr>
          <w:rFonts w:eastAsia="Arial" w:cs="Arial"/>
          <w:i/>
          <w:iCs/>
          <w:szCs w:val="24"/>
          <w:lang w:val="en-GB"/>
        </w:rPr>
        <w:t>autism,</w:t>
      </w:r>
      <w:r w:rsidRPr="000244D0">
        <w:rPr>
          <w:rFonts w:eastAsia="Arial" w:cs="Arial"/>
          <w:i/>
          <w:iCs/>
          <w:szCs w:val="24"/>
          <w:lang w:val="en-GB"/>
        </w:rPr>
        <w:t xml:space="preserve"> but you've only met one person. Because every single person - the spectrum is so large ... no two people are the same”.</w:t>
      </w:r>
      <w:r w:rsidRPr="000244D0" w:rsidR="00986D07">
        <w:rPr>
          <w:rFonts w:eastAsia="Arial" w:cs="Arial"/>
          <w:i/>
          <w:iCs/>
          <w:szCs w:val="24"/>
          <w:lang w:val="en-GB"/>
        </w:rPr>
        <w:t xml:space="preserve"> (</w:t>
      </w:r>
      <w:r w:rsidRPr="000244D0" w:rsidR="000E5FD0">
        <w:rPr>
          <w:rFonts w:eastAsia="Arial" w:cs="Arial"/>
          <w:i/>
          <w:iCs/>
          <w:szCs w:val="24"/>
          <w:lang w:val="en-GB"/>
        </w:rPr>
        <w:t>Li</w:t>
      </w:r>
      <w:r w:rsidRPr="007A3541" w:rsidR="00970681">
        <w:rPr>
          <w:rFonts w:eastAsia="Arial" w:cs="Arial"/>
          <w:i/>
          <w:iCs/>
          <w:szCs w:val="24"/>
          <w:lang w:val="en-GB"/>
        </w:rPr>
        <w:t>ns</w:t>
      </w:r>
      <w:r w:rsidRPr="007A3541" w:rsidR="000E5FD0">
        <w:rPr>
          <w:rFonts w:eastAsia="Arial" w:cs="Arial"/>
          <w:i/>
          <w:iCs/>
          <w:szCs w:val="24"/>
          <w:lang w:val="en-GB"/>
        </w:rPr>
        <w:t>ey</w:t>
      </w:r>
      <w:r w:rsidRPr="007A3541" w:rsidR="00986D07">
        <w:rPr>
          <w:rFonts w:eastAsia="Arial" w:cs="Arial"/>
          <w:i/>
          <w:iCs/>
          <w:szCs w:val="24"/>
          <w:lang w:val="en-GB"/>
        </w:rPr>
        <w:t>, colleague)</w:t>
      </w:r>
    </w:p>
    <w:p w:rsidR="000D768A" w:rsidRDefault="00850290" w14:paraId="42A4448F" w14:textId="20366016">
      <w:pPr>
        <w:rPr>
          <w:rFonts w:eastAsia="Arial" w:cs="Arial"/>
          <w:lang w:val="en-GB"/>
        </w:rPr>
      </w:pPr>
      <w:r>
        <w:rPr>
          <w:rFonts w:eastAsia="Arial" w:cs="Arial"/>
          <w:lang w:val="en-GB"/>
        </w:rPr>
        <w:t>Since this theme focusses on practice, this is illuminating since it was clear that l</w:t>
      </w:r>
      <w:r w:rsidR="000D768A">
        <w:rPr>
          <w:rFonts w:eastAsia="Arial" w:cs="Arial"/>
          <w:lang w:val="en-GB"/>
        </w:rPr>
        <w:t xml:space="preserve">ooking beyond the label </w:t>
      </w:r>
      <w:r>
        <w:rPr>
          <w:rFonts w:eastAsia="Arial" w:cs="Arial"/>
          <w:lang w:val="en-GB"/>
        </w:rPr>
        <w:t>was an</w:t>
      </w:r>
      <w:r w:rsidR="000D768A">
        <w:rPr>
          <w:rFonts w:eastAsia="Arial" w:cs="Arial"/>
          <w:lang w:val="en-GB"/>
        </w:rPr>
        <w:t xml:space="preserve"> important technique for diminishing personal anxieties among colleagues about how interns could be included in successful professional relationships. </w:t>
      </w:r>
    </w:p>
    <w:p w:rsidR="000D768A" w:rsidP="4FBAD7E0" w:rsidRDefault="35F3A9DE" w14:paraId="00359A06" w14:textId="61FB679F">
      <w:pPr>
        <w:rPr>
          <w:rFonts w:cs="Arial"/>
          <w:i/>
          <w:iCs/>
          <w:lang w:val="en-GB" w:bidi="ar-SA"/>
        </w:rPr>
      </w:pPr>
      <w:r w:rsidRPr="4FBAD7E0">
        <w:rPr>
          <w:rFonts w:eastAsia="Arial" w:cs="Arial"/>
          <w:lang w:val="en-GB"/>
        </w:rPr>
        <w:t xml:space="preserve">Examples of how personalisation was practised in making adaptions to the workplace emerged in this theme. For example, a colleague from </w:t>
      </w:r>
      <w:r w:rsidRPr="4FBAD7E0" w:rsidR="154463F4">
        <w:rPr>
          <w:rFonts w:eastAsia="Arial" w:cs="Arial"/>
          <w:lang w:val="en-GB"/>
        </w:rPr>
        <w:t>Land and Acquisitions (Stephanie)</w:t>
      </w:r>
      <w:r w:rsidRPr="4FBAD7E0">
        <w:rPr>
          <w:rFonts w:eastAsia="Arial" w:cs="Arial"/>
          <w:lang w:val="en-GB"/>
        </w:rPr>
        <w:t xml:space="preserve"> talks of the importance of learning to interpret behaviour in a personalised way</w:t>
      </w:r>
      <w:r w:rsidRPr="4FBAD7E0" w:rsidR="04C4057D">
        <w:rPr>
          <w:rFonts w:eastAsia="Arial" w:cs="Arial"/>
          <w:lang w:val="en-GB"/>
        </w:rPr>
        <w:t xml:space="preserve">. She describes how the team had learned to avoid the word </w:t>
      </w:r>
      <w:r w:rsidRPr="4FBAD7E0" w:rsidR="04C4057D">
        <w:rPr>
          <w:rFonts w:eastAsia="Arial" w:cs="Arial"/>
          <w:i/>
          <w:iCs/>
          <w:lang w:val="en-GB"/>
        </w:rPr>
        <w:t>‘nice’</w:t>
      </w:r>
      <w:r w:rsidRPr="4FBAD7E0" w:rsidR="04C4057D">
        <w:rPr>
          <w:rFonts w:eastAsia="Arial" w:cs="Arial"/>
          <w:lang w:val="en-GB"/>
        </w:rPr>
        <w:t xml:space="preserve"> when striking up conversations with one </w:t>
      </w:r>
      <w:r w:rsidRPr="4FBAD7E0" w:rsidR="12DEA197">
        <w:rPr>
          <w:rFonts w:eastAsia="Arial" w:cs="Arial"/>
          <w:lang w:val="en-GB"/>
        </w:rPr>
        <w:t>graduate</w:t>
      </w:r>
      <w:r w:rsidRPr="4FBAD7E0" w:rsidR="7D9A3AF1">
        <w:rPr>
          <w:rFonts w:eastAsia="Arial" w:cs="Arial"/>
          <w:lang w:val="en-GB"/>
        </w:rPr>
        <w:t xml:space="preserve"> since </w:t>
      </w:r>
      <w:r w:rsidRPr="4FBAD7E0" w:rsidR="7D9A3AF1">
        <w:rPr>
          <w:rFonts w:eastAsia="Arial" w:cs="Arial"/>
          <w:i/>
          <w:iCs/>
          <w:lang w:val="en-GB"/>
        </w:rPr>
        <w:t>‘nice’</w:t>
      </w:r>
      <w:r w:rsidRPr="4FBAD7E0" w:rsidR="7D9A3AF1">
        <w:rPr>
          <w:rFonts w:eastAsia="Arial" w:cs="Arial"/>
          <w:lang w:val="en-GB"/>
        </w:rPr>
        <w:t xml:space="preserve"> </w:t>
      </w:r>
      <w:r w:rsidRPr="4FBAD7E0" w:rsidR="2AE684AA">
        <w:rPr>
          <w:rFonts w:eastAsia="Arial" w:cs="Arial"/>
          <w:lang w:val="en-GB"/>
        </w:rPr>
        <w:t xml:space="preserve">to her </w:t>
      </w:r>
      <w:r w:rsidRPr="4FBAD7E0" w:rsidR="7D9A3AF1">
        <w:rPr>
          <w:rFonts w:eastAsia="Arial" w:cs="Arial"/>
          <w:lang w:val="en-GB"/>
        </w:rPr>
        <w:t xml:space="preserve">meant </w:t>
      </w:r>
      <w:r w:rsidRPr="4FBAD7E0" w:rsidR="7D9A3AF1">
        <w:rPr>
          <w:rFonts w:eastAsia="Arial" w:cs="Arial"/>
          <w:i/>
          <w:iCs/>
          <w:lang w:val="en-GB"/>
        </w:rPr>
        <w:t>‘really, really special</w:t>
      </w:r>
      <w:r w:rsidRPr="4FBAD7E0" w:rsidR="00850290">
        <w:rPr>
          <w:rFonts w:eastAsia="Arial" w:cs="Arial"/>
          <w:i/>
          <w:iCs/>
          <w:lang w:val="en-GB"/>
        </w:rPr>
        <w:t>.</w:t>
      </w:r>
      <w:r w:rsidRPr="4FBAD7E0" w:rsidR="7D9A3AF1">
        <w:rPr>
          <w:rFonts w:eastAsia="Arial" w:cs="Arial"/>
          <w:i/>
          <w:iCs/>
          <w:lang w:val="en-GB"/>
        </w:rPr>
        <w:t>’</w:t>
      </w:r>
      <w:r w:rsidRPr="4FBAD7E0" w:rsidR="7D9A3AF1">
        <w:rPr>
          <w:rFonts w:eastAsia="Arial" w:cs="Arial"/>
          <w:lang w:val="en-GB"/>
        </w:rPr>
        <w:t xml:space="preserve"> </w:t>
      </w:r>
      <w:r w:rsidRPr="4FBAD7E0" w:rsidR="00850290">
        <w:rPr>
          <w:rFonts w:eastAsia="Arial" w:cs="Arial"/>
          <w:lang w:val="en-GB"/>
        </w:rPr>
        <w:t>The consequence was tha</w:t>
      </w:r>
      <w:r w:rsidRPr="4FBAD7E0" w:rsidR="7D9A3AF1">
        <w:rPr>
          <w:rFonts w:eastAsia="Arial" w:cs="Arial"/>
          <w:lang w:val="en-GB"/>
        </w:rPr>
        <w:t xml:space="preserve">t the question </w:t>
      </w:r>
      <w:r w:rsidRPr="4FBAD7E0" w:rsidR="7D9A3AF1">
        <w:rPr>
          <w:rFonts w:eastAsia="Arial" w:cs="Arial"/>
          <w:i/>
          <w:iCs/>
          <w:lang w:val="en-GB"/>
        </w:rPr>
        <w:t>‘Did you have a ‘nice’ weekend</w:t>
      </w:r>
      <w:r w:rsidRPr="4FBAD7E0" w:rsidR="5D9A350A">
        <w:rPr>
          <w:rFonts w:eastAsia="Arial" w:cs="Arial"/>
          <w:i/>
          <w:iCs/>
          <w:lang w:val="en-GB"/>
        </w:rPr>
        <w:t>’</w:t>
      </w:r>
      <w:r w:rsidRPr="4FBAD7E0" w:rsidR="5D9A350A">
        <w:rPr>
          <w:rFonts w:eastAsia="Arial" w:cs="Arial"/>
          <w:lang w:val="en-GB"/>
        </w:rPr>
        <w:t xml:space="preserve"> was met with the response, </w:t>
      </w:r>
      <w:r w:rsidRPr="4FBAD7E0" w:rsidR="5D9A350A">
        <w:rPr>
          <w:rFonts w:eastAsia="Arial" w:cs="Arial"/>
          <w:i/>
          <w:iCs/>
          <w:lang w:val="en-GB"/>
        </w:rPr>
        <w:t>‘no not really.’</w:t>
      </w:r>
      <w:r w:rsidRPr="4FBAD7E0" w:rsidR="5D9A350A">
        <w:rPr>
          <w:rFonts w:eastAsia="Arial" w:cs="Arial"/>
          <w:lang w:val="en-GB"/>
        </w:rPr>
        <w:t xml:space="preserve"> However, the question, ‘what was your weekend like?’ elicited more reciprocal and extended interaction.</w:t>
      </w:r>
    </w:p>
    <w:p w:rsidRPr="00945710" w:rsidR="000D768A" w:rsidP="4FBAD7E0" w:rsidRDefault="001200FF" w14:paraId="4890FBEC" w14:textId="23E351FC">
      <w:pPr>
        <w:rPr>
          <w:rFonts w:cs="Arial"/>
          <w:lang w:val="en-GB" w:bidi="ar-SA"/>
        </w:rPr>
      </w:pPr>
      <w:r w:rsidRPr="4FBAD7E0">
        <w:rPr>
          <w:rFonts w:cs="Arial"/>
          <w:lang w:val="en-GB" w:bidi="ar-SA"/>
        </w:rPr>
        <w:t>On the theme of personalisation and person-centredness, f</w:t>
      </w:r>
      <w:r w:rsidRPr="4FBAD7E0" w:rsidR="000D768A">
        <w:rPr>
          <w:rFonts w:cs="Arial"/>
          <w:lang w:val="en-GB" w:bidi="ar-SA"/>
        </w:rPr>
        <w:t xml:space="preserve">inding and emphasising interns’ personal strengths and capacities was also a practice that was described by </w:t>
      </w:r>
      <w:r w:rsidRPr="4FBAD7E0" w:rsidR="000D768A">
        <w:rPr>
          <w:rFonts w:cs="Arial"/>
          <w:lang w:val="en-GB" w:bidi="ar-SA"/>
        </w:rPr>
        <w:lastRenderedPageBreak/>
        <w:t xml:space="preserve">job coaches as an important strategy for success, including telling interns’ families about their skills, </w:t>
      </w:r>
      <w:r w:rsidRPr="4FBAD7E0" w:rsidR="00AF755D">
        <w:rPr>
          <w:rFonts w:cs="Arial"/>
          <w:lang w:val="en-GB" w:bidi="ar-SA"/>
        </w:rPr>
        <w:t>abilities,</w:t>
      </w:r>
      <w:r w:rsidRPr="4FBAD7E0" w:rsidR="000D768A">
        <w:rPr>
          <w:rFonts w:cs="Arial"/>
          <w:lang w:val="en-GB" w:bidi="ar-SA"/>
        </w:rPr>
        <w:t xml:space="preserve"> and achievements.</w:t>
      </w:r>
      <w:r w:rsidRPr="4FBAD7E0" w:rsidR="00CF3A78">
        <w:rPr>
          <w:rFonts w:cs="Arial"/>
          <w:lang w:val="en-GB" w:bidi="ar-SA"/>
        </w:rPr>
        <w:t xml:space="preserve"> The job coach role </w:t>
      </w:r>
      <w:r w:rsidRPr="4FBAD7E0" w:rsidR="134D6A41">
        <w:rPr>
          <w:rFonts w:cs="Arial"/>
          <w:lang w:val="en-GB" w:bidi="ar-SA"/>
        </w:rPr>
        <w:t>emerged as an important strategy</w:t>
      </w:r>
      <w:r w:rsidRPr="4FBAD7E0" w:rsidR="00CF3A78">
        <w:rPr>
          <w:rFonts w:cs="Arial"/>
          <w:lang w:val="en-GB" w:bidi="ar-SA"/>
        </w:rPr>
        <w:t xml:space="preserve"> </w:t>
      </w:r>
      <w:r w:rsidRPr="4FBAD7E0" w:rsidR="1BED347E">
        <w:rPr>
          <w:rFonts w:cs="Arial"/>
          <w:lang w:val="en-GB" w:bidi="ar-SA"/>
        </w:rPr>
        <w:t>for</w:t>
      </w:r>
      <w:r w:rsidRPr="4FBAD7E0" w:rsidR="00CF3A78">
        <w:rPr>
          <w:rFonts w:cs="Arial"/>
          <w:lang w:val="en-GB" w:bidi="ar-SA"/>
        </w:rPr>
        <w:t xml:space="preserve"> supporting colleagues to prepare for new interns,</w:t>
      </w:r>
      <w:r w:rsidRPr="4FBAD7E0" w:rsidR="00B30D89">
        <w:rPr>
          <w:rFonts w:cs="Arial"/>
          <w:lang w:val="en-GB" w:bidi="ar-SA"/>
        </w:rPr>
        <w:t xml:space="preserve"> work effectively with interns</w:t>
      </w:r>
      <w:r w:rsidRPr="4FBAD7E0" w:rsidR="00CF3A78">
        <w:rPr>
          <w:rFonts w:cs="Arial"/>
          <w:lang w:val="en-GB" w:bidi="ar-SA"/>
        </w:rPr>
        <w:t xml:space="preserve"> and mediate relationships between the workplace and home.</w:t>
      </w:r>
    </w:p>
    <w:p w:rsidRPr="0052546B" w:rsidR="521E140C" w:rsidP="00945710" w:rsidRDefault="0A257DFD" w14:paraId="46285567" w14:textId="112B02C2">
      <w:pPr>
        <w:rPr>
          <w:rFonts w:eastAsia="Arial" w:cs="Arial"/>
          <w:lang w:val="en-GB"/>
        </w:rPr>
      </w:pPr>
      <w:r w:rsidRPr="4FBAD7E0">
        <w:rPr>
          <w:rFonts w:eastAsia="Arial" w:cs="Arial"/>
          <w:lang w:val="en-GB"/>
        </w:rPr>
        <w:t>Appearing</w:t>
      </w:r>
      <w:r w:rsidRPr="4FBAD7E0" w:rsidR="35F3A9DE">
        <w:rPr>
          <w:rFonts w:eastAsia="Arial" w:cs="Arial"/>
          <w:lang w:val="en-GB"/>
        </w:rPr>
        <w:t xml:space="preserve"> from the data in this theme, was a</w:t>
      </w:r>
      <w:r w:rsidRPr="4FBAD7E0" w:rsidR="25F5C506">
        <w:rPr>
          <w:rFonts w:eastAsia="Arial" w:cs="Arial"/>
          <w:lang w:val="en-GB"/>
        </w:rPr>
        <w:t xml:space="preserve"> second </w:t>
      </w:r>
      <w:r w:rsidRPr="4FBAD7E0" w:rsidR="35F3A9DE">
        <w:rPr>
          <w:rFonts w:eastAsia="Arial" w:cs="Arial"/>
          <w:lang w:val="en-GB"/>
        </w:rPr>
        <w:t>key approach which was</w:t>
      </w:r>
      <w:r w:rsidRPr="4FBAD7E0" w:rsidR="34F2BA90">
        <w:rPr>
          <w:rFonts w:eastAsia="Arial" w:cs="Arial"/>
          <w:lang w:val="en-GB"/>
        </w:rPr>
        <w:t xml:space="preserve"> concerned </w:t>
      </w:r>
      <w:r w:rsidRPr="4FBAD7E0" w:rsidR="3B797C3C">
        <w:rPr>
          <w:rFonts w:eastAsia="Arial" w:cs="Arial"/>
          <w:lang w:val="en-GB"/>
        </w:rPr>
        <w:t xml:space="preserve">with </w:t>
      </w:r>
      <w:r w:rsidRPr="4FBAD7E0" w:rsidR="34F2BA90">
        <w:rPr>
          <w:rFonts w:eastAsia="Arial" w:cs="Arial"/>
          <w:lang w:val="en-GB"/>
        </w:rPr>
        <w:t>policies</w:t>
      </w:r>
      <w:r w:rsidRPr="4FBAD7E0" w:rsidR="304A2133">
        <w:rPr>
          <w:rFonts w:eastAsia="Arial" w:cs="Arial"/>
          <w:lang w:val="en-GB"/>
        </w:rPr>
        <w:t xml:space="preserve"> and practices</w:t>
      </w:r>
      <w:r w:rsidRPr="4FBAD7E0" w:rsidR="0034036A">
        <w:rPr>
          <w:rFonts w:eastAsia="Arial" w:cs="Arial"/>
          <w:lang w:val="en-GB"/>
        </w:rPr>
        <w:t xml:space="preserve"> </w:t>
      </w:r>
      <w:r w:rsidRPr="4FBAD7E0" w:rsidR="1BE7EAB3">
        <w:rPr>
          <w:rFonts w:eastAsia="Arial" w:cs="Arial"/>
          <w:lang w:val="en-GB"/>
        </w:rPr>
        <w:t>designed to foster high performance</w:t>
      </w:r>
      <w:r w:rsidRPr="4FBAD7E0" w:rsidR="35F3A9DE">
        <w:rPr>
          <w:rFonts w:eastAsia="Arial" w:cs="Arial"/>
          <w:lang w:val="en-GB"/>
        </w:rPr>
        <w:t xml:space="preserve">. </w:t>
      </w:r>
      <w:r w:rsidRPr="4FBAD7E0" w:rsidR="1B6EE389">
        <w:rPr>
          <w:rFonts w:eastAsia="Arial" w:cs="Arial"/>
          <w:lang w:val="en-GB"/>
        </w:rPr>
        <w:t xml:space="preserve">Feedback was </w:t>
      </w:r>
      <w:r w:rsidRPr="4FBAD7E0" w:rsidR="66FB8127">
        <w:rPr>
          <w:rFonts w:eastAsia="Arial" w:cs="Arial"/>
          <w:lang w:val="en-GB"/>
        </w:rPr>
        <w:t>both formal and informal</w:t>
      </w:r>
      <w:r w:rsidRPr="4FBAD7E0" w:rsidR="1E73D467">
        <w:rPr>
          <w:rFonts w:eastAsia="Arial" w:cs="Arial"/>
          <w:lang w:val="en-GB"/>
        </w:rPr>
        <w:t xml:space="preserve"> and came</w:t>
      </w:r>
      <w:r w:rsidRPr="4FBAD7E0" w:rsidR="66FB8127">
        <w:rPr>
          <w:rFonts w:eastAsia="Arial" w:cs="Arial"/>
          <w:lang w:val="en-GB"/>
        </w:rPr>
        <w:t xml:space="preserve"> from the job coaches and the</w:t>
      </w:r>
      <w:r w:rsidRPr="4FBAD7E0" w:rsidR="32B1BD66">
        <w:rPr>
          <w:rFonts w:eastAsia="Arial" w:cs="Arial"/>
          <w:lang w:val="en-GB"/>
        </w:rPr>
        <w:t>ir</w:t>
      </w:r>
      <w:r w:rsidRPr="4FBAD7E0" w:rsidR="66FB8127">
        <w:rPr>
          <w:rFonts w:eastAsia="Arial" w:cs="Arial"/>
          <w:lang w:val="en-GB"/>
        </w:rPr>
        <w:t xml:space="preserve"> colleagues</w:t>
      </w:r>
      <w:r w:rsidRPr="4FBAD7E0" w:rsidR="2FD01CDA">
        <w:rPr>
          <w:rFonts w:eastAsia="Arial" w:cs="Arial"/>
          <w:lang w:val="en-GB"/>
        </w:rPr>
        <w:t>.</w:t>
      </w:r>
      <w:r w:rsidRPr="4FBAD7E0" w:rsidR="35F3A9DE">
        <w:rPr>
          <w:rFonts w:eastAsia="Arial" w:cs="Arial"/>
          <w:lang w:val="en-GB"/>
        </w:rPr>
        <w:t xml:space="preserve"> A policy of regular feedback was part of the organisation’s mainstream policy, and this culture was extended to the SI. </w:t>
      </w:r>
      <w:r w:rsidRPr="4FBAD7E0" w:rsidR="2A67A499">
        <w:rPr>
          <w:rFonts w:eastAsia="Arial" w:cs="Arial"/>
          <w:lang w:val="en-GB"/>
        </w:rPr>
        <w:t xml:space="preserve">One job coach </w:t>
      </w:r>
      <w:r w:rsidRPr="4FBAD7E0" w:rsidR="35F3A9DE">
        <w:rPr>
          <w:rFonts w:eastAsia="Arial" w:cs="Arial"/>
          <w:lang w:val="en-GB"/>
        </w:rPr>
        <w:t>reported,</w:t>
      </w:r>
      <w:r w:rsidRPr="4FBAD7E0" w:rsidR="2A67A499">
        <w:rPr>
          <w:rFonts w:eastAsia="Arial" w:cs="Arial"/>
          <w:lang w:val="en-GB"/>
        </w:rPr>
        <w:t xml:space="preserve"> </w:t>
      </w:r>
      <w:r w:rsidRPr="4FBAD7E0" w:rsidR="2A67A499">
        <w:rPr>
          <w:rFonts w:eastAsia="Arial" w:cs="Arial"/>
          <w:i/>
          <w:iCs/>
          <w:lang w:val="en-GB"/>
        </w:rPr>
        <w:t>“The managers say they need ten people like</w:t>
      </w:r>
      <w:r w:rsidRPr="4FBAD7E0" w:rsidR="32CEB4B5">
        <w:rPr>
          <w:rFonts w:eastAsia="Arial" w:cs="Arial"/>
          <w:i/>
          <w:iCs/>
          <w:lang w:val="en-GB"/>
        </w:rPr>
        <w:t xml:space="preserve"> James</w:t>
      </w:r>
      <w:r w:rsidRPr="4FBAD7E0" w:rsidR="34F2BA90">
        <w:rPr>
          <w:rFonts w:eastAsia="Arial" w:cs="Arial"/>
          <w:i/>
          <w:iCs/>
          <w:lang w:val="en-GB"/>
        </w:rPr>
        <w:t>”</w:t>
      </w:r>
      <w:r w:rsidRPr="4FBAD7E0" w:rsidR="34F2BA90">
        <w:rPr>
          <w:rFonts w:eastAsia="Arial" w:cs="Arial"/>
          <w:lang w:val="en-GB"/>
        </w:rPr>
        <w:t xml:space="preserve"> </w:t>
      </w:r>
      <w:r w:rsidRPr="4FBAD7E0" w:rsidR="2788F332">
        <w:rPr>
          <w:rFonts w:eastAsia="Arial" w:cs="Arial"/>
          <w:lang w:val="en-GB"/>
        </w:rPr>
        <w:t>and “</w:t>
      </w:r>
      <w:r w:rsidRPr="4FBAD7E0" w:rsidR="2788F332">
        <w:rPr>
          <w:rFonts w:eastAsia="Arial" w:cs="Arial"/>
          <w:i/>
          <w:iCs/>
          <w:lang w:val="en-GB"/>
        </w:rPr>
        <w:t>I've never had any negative feedback</w:t>
      </w:r>
      <w:r w:rsidRPr="4FBAD7E0" w:rsidR="2788F332">
        <w:rPr>
          <w:rFonts w:eastAsia="Arial" w:cs="Arial"/>
          <w:lang w:val="en-GB"/>
        </w:rPr>
        <w:t>”</w:t>
      </w:r>
      <w:r w:rsidRPr="4FBAD7E0" w:rsidR="38F85A1D">
        <w:rPr>
          <w:rFonts w:eastAsia="Arial" w:cs="Arial"/>
          <w:lang w:val="en-GB"/>
        </w:rPr>
        <w:t xml:space="preserve"> </w:t>
      </w:r>
      <w:r w:rsidRPr="4FBAD7E0" w:rsidR="38F85A1D">
        <w:rPr>
          <w:rFonts w:eastAsia="Arial" w:cs="Arial"/>
          <w:i/>
          <w:iCs/>
          <w:lang w:val="en-GB"/>
        </w:rPr>
        <w:t>(</w:t>
      </w:r>
      <w:r w:rsidRPr="4FBAD7E0" w:rsidR="32CEB4B5">
        <w:rPr>
          <w:rFonts w:eastAsia="Arial" w:cs="Arial"/>
          <w:i/>
          <w:iCs/>
          <w:lang w:val="en-GB"/>
        </w:rPr>
        <w:t>Alison, job coach</w:t>
      </w:r>
      <w:r w:rsidRPr="4FBAD7E0" w:rsidR="38F85A1D">
        <w:rPr>
          <w:rFonts w:eastAsia="Arial" w:cs="Arial"/>
          <w:i/>
          <w:iCs/>
          <w:lang w:val="en-GB"/>
        </w:rPr>
        <w:t>)</w:t>
      </w:r>
      <w:r w:rsidRPr="4FBAD7E0" w:rsidR="2788F332">
        <w:rPr>
          <w:rFonts w:eastAsia="Calibri" w:cs="Arial"/>
          <w:i/>
          <w:iCs/>
          <w:lang w:val="en-GB"/>
        </w:rPr>
        <w:t>.</w:t>
      </w:r>
      <w:r w:rsidRPr="4FBAD7E0" w:rsidR="3203693C">
        <w:rPr>
          <w:rFonts w:eastAsia="Calibri" w:cs="Arial"/>
          <w:i/>
          <w:iCs/>
          <w:lang w:val="en-GB"/>
        </w:rPr>
        <w:t xml:space="preserve"> </w:t>
      </w:r>
      <w:r w:rsidRPr="4FBAD7E0" w:rsidR="3203693C">
        <w:rPr>
          <w:rFonts w:eastAsia="Calibri" w:cs="Arial"/>
          <w:lang w:val="en-GB"/>
        </w:rPr>
        <w:t xml:space="preserve">Though the focus was on </w:t>
      </w:r>
      <w:r w:rsidRPr="4FBAD7E0" w:rsidR="7A7BAE57">
        <w:rPr>
          <w:rFonts w:eastAsia="Calibri" w:cs="Arial"/>
          <w:lang w:val="en-GB"/>
        </w:rPr>
        <w:t xml:space="preserve">specific, positive feedback, high expectations also prevailed, </w:t>
      </w:r>
      <w:r w:rsidRPr="4FBAD7E0" w:rsidR="0D94D9DE">
        <w:rPr>
          <w:rFonts w:eastAsia="Calibri" w:cs="Arial"/>
          <w:lang w:val="en-GB"/>
        </w:rPr>
        <w:t>a relevant practice we return to later.</w:t>
      </w:r>
    </w:p>
    <w:p w:rsidRPr="007A3541" w:rsidR="521E140C" w:rsidP="00945710" w:rsidRDefault="5C6C8658" w14:paraId="0E919C74" w14:textId="1604AD0C">
      <w:pPr>
        <w:rPr>
          <w:rFonts w:eastAsia="Arial" w:cs="Arial"/>
          <w:lang w:val="en-GB"/>
        </w:rPr>
      </w:pPr>
      <w:r w:rsidRPr="3857E030">
        <w:rPr>
          <w:rFonts w:eastAsia="Arial" w:cs="Arial"/>
          <w:lang w:val="en-GB"/>
        </w:rPr>
        <w:t>The</w:t>
      </w:r>
      <w:r w:rsidRPr="3857E030" w:rsidR="2C3D5294">
        <w:rPr>
          <w:rFonts w:eastAsia="Arial" w:cs="Arial"/>
          <w:lang w:val="en-GB"/>
        </w:rPr>
        <w:t xml:space="preserve"> focus on contribution and capability, along with the feedback systems, appeare</w:t>
      </w:r>
      <w:r w:rsidRPr="3857E030" w:rsidR="006F2743">
        <w:rPr>
          <w:rFonts w:eastAsia="Arial" w:cs="Arial"/>
          <w:lang w:val="en-GB"/>
        </w:rPr>
        <w:t xml:space="preserve">d to be strongly related to </w:t>
      </w:r>
      <w:r w:rsidRPr="3857E030" w:rsidR="09CF5612">
        <w:rPr>
          <w:rFonts w:eastAsia="Arial" w:cs="Arial"/>
          <w:lang w:val="en-GB"/>
        </w:rPr>
        <w:t>increased confidence</w:t>
      </w:r>
      <w:r w:rsidRPr="3857E030" w:rsidR="42571C61">
        <w:rPr>
          <w:rFonts w:eastAsia="Arial" w:cs="Arial"/>
          <w:lang w:val="en-GB"/>
        </w:rPr>
        <w:t>,</w:t>
      </w:r>
      <w:r w:rsidRPr="3857E030" w:rsidR="09CF5612">
        <w:rPr>
          <w:rFonts w:eastAsia="Arial" w:cs="Arial"/>
          <w:lang w:val="en-GB"/>
        </w:rPr>
        <w:t xml:space="preserve"> and</w:t>
      </w:r>
      <w:r w:rsidRPr="3857E030" w:rsidR="55F972E2">
        <w:rPr>
          <w:rFonts w:eastAsia="Arial" w:cs="Arial"/>
          <w:lang w:val="en-GB"/>
        </w:rPr>
        <w:t xml:space="preserve"> for the graduates the development of a wide range of employability, </w:t>
      </w:r>
      <w:r w:rsidRPr="3857E030" w:rsidR="00AF755D">
        <w:rPr>
          <w:rFonts w:eastAsia="Arial" w:cs="Arial"/>
          <w:lang w:val="en-GB"/>
        </w:rPr>
        <w:t>career,</w:t>
      </w:r>
      <w:r w:rsidRPr="3857E030" w:rsidR="55F972E2">
        <w:rPr>
          <w:rFonts w:eastAsia="Arial" w:cs="Arial"/>
          <w:lang w:val="en-GB"/>
        </w:rPr>
        <w:t xml:space="preserve"> and technical skills</w:t>
      </w:r>
      <w:r w:rsidRPr="3857E030" w:rsidR="00B510B8">
        <w:rPr>
          <w:rFonts w:eastAsia="Arial" w:cs="Arial"/>
          <w:lang w:val="en-GB"/>
        </w:rPr>
        <w:t xml:space="preserve">. When graduates from the SI were asked to describe how they had changed </w:t>
      </w:r>
      <w:r w:rsidRPr="3857E030" w:rsidR="7B770887">
        <w:rPr>
          <w:rFonts w:eastAsia="Arial" w:cs="Arial"/>
          <w:lang w:val="en-GB"/>
        </w:rPr>
        <w:t>because of</w:t>
      </w:r>
      <w:r w:rsidRPr="3857E030" w:rsidR="00B510B8">
        <w:rPr>
          <w:rFonts w:eastAsia="Arial" w:cs="Arial"/>
          <w:lang w:val="en-GB"/>
        </w:rPr>
        <w:t xml:space="preserve"> completing the SI they were able to describe </w:t>
      </w:r>
      <w:r w:rsidRPr="3857E030" w:rsidR="72F75B75">
        <w:rPr>
          <w:rFonts w:eastAsia="Arial" w:cs="Arial"/>
          <w:lang w:val="en-GB"/>
        </w:rPr>
        <w:t>aspects</w:t>
      </w:r>
      <w:r w:rsidRPr="3857E030" w:rsidR="00B510B8">
        <w:rPr>
          <w:rFonts w:eastAsia="Arial" w:cs="Arial"/>
          <w:lang w:val="en-GB"/>
        </w:rPr>
        <w:t xml:space="preserve"> of personal effectiveness and different employability skills they now possessed</w:t>
      </w:r>
      <w:r w:rsidRPr="3857E030">
        <w:rPr>
          <w:rFonts w:eastAsia="Arial" w:cs="Arial"/>
          <w:lang w:val="en-GB"/>
        </w:rPr>
        <w:t>:</w:t>
      </w:r>
    </w:p>
    <w:p w:rsidRPr="007A3541" w:rsidR="521E140C" w:rsidP="00945710" w:rsidRDefault="00421F50" w14:paraId="20E9517A" w14:textId="64B93D1E">
      <w:pPr>
        <w:jc w:val="center"/>
        <w:rPr>
          <w:rFonts w:eastAsia="Arial" w:cs="Arial"/>
          <w:i/>
          <w:iCs/>
          <w:szCs w:val="24"/>
          <w:lang w:val="en-GB"/>
        </w:rPr>
      </w:pPr>
      <w:r w:rsidRPr="007A3541">
        <w:rPr>
          <w:rFonts w:eastAsia="Arial" w:cs="Arial"/>
          <w:i/>
          <w:iCs/>
          <w:szCs w:val="24"/>
          <w:lang w:val="en-GB"/>
        </w:rPr>
        <w:t>'</w:t>
      </w:r>
      <w:r w:rsidRPr="007A3541" w:rsidR="5C6C8658">
        <w:rPr>
          <w:rFonts w:eastAsia="Arial" w:cs="Arial"/>
          <w:i/>
          <w:iCs/>
          <w:szCs w:val="24"/>
          <w:lang w:val="en-GB"/>
        </w:rPr>
        <w:t>More confident. Very much hard working. Good team player.</w:t>
      </w:r>
      <w:r w:rsidRPr="007A3541">
        <w:rPr>
          <w:rFonts w:eastAsia="Arial" w:cs="Arial"/>
          <w:i/>
          <w:iCs/>
          <w:szCs w:val="24"/>
          <w:lang w:val="en-GB"/>
        </w:rPr>
        <w:t>'</w:t>
      </w:r>
      <w:r w:rsidRPr="007A3541" w:rsidR="006F2743">
        <w:rPr>
          <w:rFonts w:eastAsia="Arial" w:cs="Arial"/>
          <w:i/>
          <w:iCs/>
          <w:szCs w:val="24"/>
          <w:lang w:val="en-GB"/>
        </w:rPr>
        <w:t xml:space="preserve"> (</w:t>
      </w:r>
      <w:r w:rsidRPr="007A3541" w:rsidR="000E5FD0">
        <w:rPr>
          <w:rFonts w:eastAsia="Arial" w:cs="Arial"/>
          <w:i/>
          <w:iCs/>
          <w:szCs w:val="24"/>
          <w:lang w:val="en-GB"/>
        </w:rPr>
        <w:t>Colin, graduate</w:t>
      </w:r>
      <w:r w:rsidRPr="007A3541" w:rsidR="006F2743">
        <w:rPr>
          <w:rFonts w:eastAsia="Arial" w:cs="Arial"/>
          <w:i/>
          <w:iCs/>
          <w:szCs w:val="24"/>
          <w:lang w:val="en-GB"/>
        </w:rPr>
        <w:t>)</w:t>
      </w:r>
    </w:p>
    <w:p w:rsidRPr="007A3541" w:rsidR="521E140C" w:rsidP="00945710" w:rsidRDefault="00421F50" w14:paraId="645EC8F2" w14:textId="4B15AA66">
      <w:pPr>
        <w:jc w:val="center"/>
        <w:rPr>
          <w:rFonts w:eastAsia="Arial" w:cs="Arial"/>
          <w:i/>
          <w:iCs/>
          <w:szCs w:val="24"/>
          <w:lang w:val="en-GB"/>
        </w:rPr>
      </w:pPr>
      <w:r w:rsidRPr="007A3541">
        <w:rPr>
          <w:rFonts w:eastAsia="Arial" w:cs="Arial"/>
          <w:i/>
          <w:iCs/>
          <w:szCs w:val="24"/>
          <w:lang w:val="en-GB"/>
        </w:rPr>
        <w:t>'</w:t>
      </w:r>
      <w:r w:rsidRPr="007A3541" w:rsidR="4CE923F3">
        <w:rPr>
          <w:rFonts w:eastAsia="Arial" w:cs="Arial"/>
          <w:i/>
          <w:iCs/>
          <w:szCs w:val="24"/>
          <w:lang w:val="en-GB"/>
        </w:rPr>
        <w:t>Communication skills. I've learned how to have a proper CV</w:t>
      </w:r>
      <w:r w:rsidR="00A13708">
        <w:rPr>
          <w:rFonts w:eastAsia="Arial" w:cs="Arial"/>
          <w:i/>
          <w:iCs/>
          <w:szCs w:val="24"/>
          <w:lang w:val="en-GB"/>
        </w:rPr>
        <w:t>…</w:t>
      </w:r>
      <w:r w:rsidRPr="007A3541" w:rsidR="4CE923F3">
        <w:rPr>
          <w:rFonts w:eastAsia="Arial" w:cs="Arial"/>
          <w:i/>
          <w:iCs/>
          <w:szCs w:val="24"/>
          <w:lang w:val="en-GB"/>
        </w:rPr>
        <w:t xml:space="preserve"> report writing</w:t>
      </w:r>
      <w:r w:rsidR="00A13708">
        <w:rPr>
          <w:rFonts w:eastAsia="Arial" w:cs="Arial"/>
          <w:i/>
          <w:iCs/>
          <w:szCs w:val="24"/>
          <w:lang w:val="en-GB"/>
        </w:rPr>
        <w:t>,</w:t>
      </w:r>
      <w:r w:rsidRPr="007A3541" w:rsidR="4CE923F3">
        <w:rPr>
          <w:rFonts w:eastAsia="Arial" w:cs="Arial"/>
          <w:i/>
          <w:iCs/>
          <w:szCs w:val="24"/>
          <w:lang w:val="en-GB"/>
        </w:rPr>
        <w:t xml:space="preserve"> </w:t>
      </w:r>
      <w:r w:rsidR="00A13708">
        <w:rPr>
          <w:rFonts w:eastAsia="Arial" w:cs="Arial"/>
          <w:i/>
          <w:iCs/>
          <w:szCs w:val="24"/>
          <w:lang w:val="en-GB"/>
        </w:rPr>
        <w:t>t</w:t>
      </w:r>
      <w:r w:rsidRPr="007A3541" w:rsidR="4CE923F3">
        <w:rPr>
          <w:rFonts w:eastAsia="Arial" w:cs="Arial"/>
          <w:i/>
          <w:iCs/>
          <w:szCs w:val="24"/>
          <w:lang w:val="en-GB"/>
        </w:rPr>
        <w:t xml:space="preserve">here's other stuff like Microsoft office - </w:t>
      </w:r>
      <w:r w:rsidRPr="007A3541" w:rsidR="1DD771DE">
        <w:rPr>
          <w:rFonts w:eastAsia="Arial" w:cs="Arial"/>
          <w:i/>
          <w:iCs/>
          <w:szCs w:val="24"/>
          <w:lang w:val="en-GB"/>
        </w:rPr>
        <w:t>those sorts of skills</w:t>
      </w:r>
      <w:r w:rsidRPr="007A3541" w:rsidR="4CE923F3">
        <w:rPr>
          <w:rFonts w:eastAsia="Arial" w:cs="Arial"/>
          <w:i/>
          <w:iCs/>
          <w:szCs w:val="24"/>
          <w:lang w:val="en-GB"/>
        </w:rPr>
        <w:t xml:space="preserve"> you need to make those presentations, excel spreadsheets</w:t>
      </w:r>
      <w:r w:rsidRPr="007A3541">
        <w:rPr>
          <w:rFonts w:eastAsia="Arial" w:cs="Arial"/>
          <w:i/>
          <w:iCs/>
          <w:szCs w:val="24"/>
          <w:lang w:val="en-GB"/>
        </w:rPr>
        <w:t>'</w:t>
      </w:r>
      <w:r w:rsidRPr="007A3541" w:rsidR="006F2743">
        <w:rPr>
          <w:rFonts w:eastAsia="Arial" w:cs="Arial"/>
          <w:i/>
          <w:iCs/>
          <w:szCs w:val="24"/>
          <w:lang w:val="en-GB"/>
        </w:rPr>
        <w:t xml:space="preserve"> (</w:t>
      </w:r>
      <w:r w:rsidRPr="007A3541" w:rsidR="000E5FD0">
        <w:rPr>
          <w:rFonts w:eastAsia="Arial" w:cs="Arial"/>
          <w:i/>
          <w:iCs/>
          <w:szCs w:val="24"/>
          <w:lang w:val="en-GB"/>
        </w:rPr>
        <w:t>Tyrone, graduate</w:t>
      </w:r>
      <w:r w:rsidRPr="007A3541" w:rsidR="006F2743">
        <w:rPr>
          <w:rFonts w:eastAsia="Arial" w:cs="Arial"/>
          <w:i/>
          <w:iCs/>
          <w:szCs w:val="24"/>
          <w:lang w:val="en-GB"/>
        </w:rPr>
        <w:t>)</w:t>
      </w:r>
    </w:p>
    <w:p w:rsidRPr="008A0880" w:rsidR="00421F50" w:rsidP="4FBAD7E0" w:rsidRDefault="0188795B" w14:paraId="6FE6F16E" w14:textId="618986A2">
      <w:pPr>
        <w:rPr>
          <w:rFonts w:eastAsia="Arial" w:cs="Arial"/>
          <w:lang w:val="en-GB"/>
        </w:rPr>
      </w:pPr>
      <w:r w:rsidRPr="4FBAD7E0">
        <w:rPr>
          <w:rFonts w:eastAsia="Arial" w:cs="Arial"/>
          <w:lang w:val="en-GB"/>
        </w:rPr>
        <w:lastRenderedPageBreak/>
        <w:t>Th</w:t>
      </w:r>
      <w:r w:rsidRPr="4FBAD7E0" w:rsidR="165B84D8">
        <w:rPr>
          <w:rFonts w:eastAsia="Arial" w:cs="Arial"/>
          <w:lang w:val="en-GB"/>
        </w:rPr>
        <w:t>e feedback</w:t>
      </w:r>
      <w:r w:rsidRPr="4FBAD7E0" w:rsidR="000D768A">
        <w:rPr>
          <w:rFonts w:eastAsia="Arial" w:cs="Arial"/>
          <w:lang w:val="en-GB"/>
        </w:rPr>
        <w:t xml:space="preserve"> strategies used in the SI emerged from the data as relevant practices for social inclusion. In the data for this theme, we</w:t>
      </w:r>
      <w:r w:rsidRPr="4FBAD7E0" w:rsidR="5A447770">
        <w:rPr>
          <w:rFonts w:eastAsia="Arial" w:cs="Arial"/>
          <w:lang w:val="en-GB"/>
        </w:rPr>
        <w:t xml:space="preserve"> </w:t>
      </w:r>
      <w:r w:rsidRPr="4FBAD7E0" w:rsidR="3D1EF407">
        <w:rPr>
          <w:rFonts w:eastAsia="Arial" w:cs="Arial"/>
          <w:lang w:val="en-GB"/>
        </w:rPr>
        <w:t xml:space="preserve">saw that the workplace policy for giving very specific feedback on specific skills, helped interns to understand their unique contribution and the </w:t>
      </w:r>
      <w:r w:rsidRPr="4FBAD7E0" w:rsidR="7BC3D938">
        <w:rPr>
          <w:rFonts w:eastAsia="Arial" w:cs="Arial"/>
          <w:lang w:val="en-GB"/>
        </w:rPr>
        <w:t>way</w:t>
      </w:r>
      <w:r w:rsidRPr="4FBAD7E0" w:rsidR="3D1EF407">
        <w:rPr>
          <w:rFonts w:eastAsia="Arial" w:cs="Arial"/>
          <w:lang w:val="en-GB"/>
        </w:rPr>
        <w:t xml:space="preserve"> their contribut</w:t>
      </w:r>
      <w:r w:rsidRPr="4FBAD7E0" w:rsidR="4D0A8136">
        <w:rPr>
          <w:rFonts w:eastAsia="Arial" w:cs="Arial"/>
          <w:lang w:val="en-GB"/>
        </w:rPr>
        <w:t>i</w:t>
      </w:r>
      <w:r w:rsidRPr="4FBAD7E0" w:rsidR="3D1EF407">
        <w:rPr>
          <w:rFonts w:eastAsia="Arial" w:cs="Arial"/>
          <w:lang w:val="en-GB"/>
        </w:rPr>
        <w:t>on was of value:</w:t>
      </w:r>
    </w:p>
    <w:p w:rsidRPr="008A0880" w:rsidR="521E140C" w:rsidP="00945710" w:rsidRDefault="51EB192D" w14:paraId="211D4E20" w14:textId="65869E8D">
      <w:pPr>
        <w:jc w:val="center"/>
        <w:rPr>
          <w:rFonts w:eastAsia="Arial" w:cs="Arial"/>
          <w:lang w:val="en-GB"/>
        </w:rPr>
      </w:pPr>
      <w:r w:rsidRPr="2E04B694">
        <w:rPr>
          <w:rFonts w:eastAsia="Arial" w:cs="Arial"/>
          <w:lang w:val="en-GB"/>
        </w:rPr>
        <w:t>'</w:t>
      </w:r>
      <w:r w:rsidRPr="2E04B694" w:rsidR="3FEDC978">
        <w:rPr>
          <w:rFonts w:eastAsia="Arial" w:cs="Arial"/>
          <w:i/>
          <w:iCs/>
          <w:lang w:val="en-GB"/>
        </w:rPr>
        <w:t xml:space="preserve">... </w:t>
      </w:r>
      <w:r w:rsidRPr="2E04B694" w:rsidR="42328563">
        <w:rPr>
          <w:rFonts w:eastAsia="Arial" w:cs="Arial"/>
          <w:i/>
          <w:iCs/>
          <w:lang w:val="en-GB"/>
        </w:rPr>
        <w:t>T</w:t>
      </w:r>
      <w:r w:rsidRPr="2E04B694" w:rsidR="3FEDC978">
        <w:rPr>
          <w:rFonts w:eastAsia="Arial" w:cs="Arial"/>
          <w:i/>
          <w:iCs/>
          <w:lang w:val="en-GB"/>
        </w:rPr>
        <w:t xml:space="preserve">hey consider me as someone who is quite analytical, </w:t>
      </w:r>
      <w:r w:rsidRPr="2E04B694">
        <w:rPr>
          <w:rFonts w:eastAsia="Arial" w:cs="Arial"/>
          <w:i/>
          <w:iCs/>
          <w:lang w:val="en-GB"/>
        </w:rPr>
        <w:t>more fact based. T</w:t>
      </w:r>
      <w:r w:rsidRPr="2E04B694" w:rsidR="3FEDC978">
        <w:rPr>
          <w:rFonts w:eastAsia="Arial" w:cs="Arial"/>
          <w:i/>
          <w:iCs/>
          <w:lang w:val="en-GB"/>
        </w:rPr>
        <w:t xml:space="preserve">rustworthy because if they tell me to get something </w:t>
      </w:r>
      <w:r w:rsidRPr="2E04B694" w:rsidR="700A78AA">
        <w:rPr>
          <w:rFonts w:eastAsia="Arial" w:cs="Arial"/>
          <w:i/>
          <w:iCs/>
          <w:lang w:val="en-GB"/>
        </w:rPr>
        <w:t>done,</w:t>
      </w:r>
      <w:r w:rsidRPr="2E04B694" w:rsidR="3FEDC978">
        <w:rPr>
          <w:rFonts w:eastAsia="Arial" w:cs="Arial"/>
          <w:i/>
          <w:iCs/>
          <w:lang w:val="en-GB"/>
        </w:rPr>
        <w:t xml:space="preserve"> I can get it done. Quite knowledgeable. Just recently carried on with my professional qualifications. I've carried on working as to how I can become a bette</w:t>
      </w:r>
      <w:r w:rsidRPr="2E04B694">
        <w:rPr>
          <w:rFonts w:eastAsia="Arial" w:cs="Arial"/>
          <w:i/>
          <w:iCs/>
          <w:lang w:val="en-GB"/>
        </w:rPr>
        <w:t>r health &amp; safety professional.'</w:t>
      </w:r>
      <w:r w:rsidRPr="2E04B694" w:rsidR="18BFDE20">
        <w:rPr>
          <w:rFonts w:eastAsia="Arial" w:cs="Arial"/>
          <w:i/>
          <w:iCs/>
          <w:lang w:val="en-GB"/>
        </w:rPr>
        <w:t xml:space="preserve"> (</w:t>
      </w:r>
      <w:r w:rsidRPr="2E04B694" w:rsidR="32CEB4B5">
        <w:rPr>
          <w:rFonts w:eastAsia="Arial" w:cs="Arial"/>
          <w:i/>
          <w:iCs/>
          <w:lang w:val="en-GB"/>
        </w:rPr>
        <w:t>Tyrone, graduate</w:t>
      </w:r>
      <w:r w:rsidRPr="2E04B694" w:rsidR="18BFDE20">
        <w:rPr>
          <w:rFonts w:eastAsia="Arial" w:cs="Arial"/>
          <w:i/>
          <w:iCs/>
          <w:lang w:val="en-GB"/>
        </w:rPr>
        <w:t>)</w:t>
      </w:r>
    </w:p>
    <w:p w:rsidRPr="008A0880" w:rsidR="00421F50" w:rsidP="00945710" w:rsidRDefault="43A3A8C5" w14:paraId="27B8BA63" w14:textId="787D8746">
      <w:pPr>
        <w:rPr>
          <w:rFonts w:eastAsia="Arial" w:cs="Arial"/>
          <w:szCs w:val="24"/>
          <w:lang w:val="en-GB"/>
        </w:rPr>
      </w:pPr>
      <w:r w:rsidRPr="008A0880">
        <w:rPr>
          <w:rFonts w:eastAsia="Arial" w:cs="Arial"/>
          <w:szCs w:val="24"/>
          <w:lang w:val="en-GB"/>
        </w:rPr>
        <w:t xml:space="preserve">The interns and graduates responded positively to having high expectations of their work – </w:t>
      </w:r>
      <w:r w:rsidRPr="008A0880" w:rsidR="68BDF77E">
        <w:rPr>
          <w:rFonts w:eastAsia="Arial" w:cs="Arial"/>
          <w:szCs w:val="24"/>
          <w:lang w:val="en-GB"/>
        </w:rPr>
        <w:t>being treated like an adult, having to</w:t>
      </w:r>
      <w:r w:rsidRPr="008A0880" w:rsidR="56C3608B">
        <w:rPr>
          <w:rFonts w:eastAsia="Arial" w:cs="Arial"/>
          <w:szCs w:val="24"/>
          <w:lang w:val="en-GB"/>
        </w:rPr>
        <w:t xml:space="preserve"> </w:t>
      </w:r>
      <w:r w:rsidRPr="008A0880" w:rsidR="70E6BB17">
        <w:rPr>
          <w:rFonts w:eastAsia="Arial" w:cs="Arial"/>
          <w:szCs w:val="24"/>
          <w:lang w:val="en-GB"/>
        </w:rPr>
        <w:t xml:space="preserve">practice new </w:t>
      </w:r>
      <w:r w:rsidRPr="008A0880" w:rsidR="00AF755D">
        <w:rPr>
          <w:rFonts w:eastAsia="Arial" w:cs="Arial"/>
          <w:szCs w:val="24"/>
          <w:lang w:val="en-GB"/>
        </w:rPr>
        <w:t>behaviours,</w:t>
      </w:r>
      <w:r w:rsidRPr="008A0880" w:rsidR="56C3608B">
        <w:rPr>
          <w:rFonts w:eastAsia="Arial" w:cs="Arial"/>
          <w:szCs w:val="24"/>
          <w:lang w:val="en-GB"/>
        </w:rPr>
        <w:t xml:space="preserve"> and</w:t>
      </w:r>
      <w:r w:rsidRPr="008A0880" w:rsidR="68BDF77E">
        <w:rPr>
          <w:rFonts w:eastAsia="Arial" w:cs="Arial"/>
          <w:szCs w:val="24"/>
          <w:lang w:val="en-GB"/>
        </w:rPr>
        <w:t xml:space="preserve"> recognising the</w:t>
      </w:r>
      <w:r w:rsidRPr="008A0880" w:rsidR="00421F50">
        <w:rPr>
          <w:rFonts w:eastAsia="Arial" w:cs="Arial"/>
          <w:szCs w:val="24"/>
          <w:lang w:val="en-GB"/>
        </w:rPr>
        <w:t>re were consequences to not perf</w:t>
      </w:r>
      <w:r w:rsidRPr="008A0880" w:rsidR="68BDF77E">
        <w:rPr>
          <w:rFonts w:eastAsia="Arial" w:cs="Arial"/>
          <w:szCs w:val="24"/>
          <w:lang w:val="en-GB"/>
        </w:rPr>
        <w:t>orming as required</w:t>
      </w:r>
      <w:r w:rsidRPr="008A0880">
        <w:rPr>
          <w:rFonts w:eastAsia="Arial" w:cs="Arial"/>
          <w:szCs w:val="24"/>
          <w:lang w:val="en-GB"/>
        </w:rPr>
        <w:t xml:space="preserve"> contributed to their</w:t>
      </w:r>
      <w:r w:rsidRPr="008A0880" w:rsidR="6632F169">
        <w:rPr>
          <w:rFonts w:eastAsia="Arial" w:cs="Arial"/>
          <w:szCs w:val="24"/>
          <w:lang w:val="en-GB"/>
        </w:rPr>
        <w:t xml:space="preserve"> development, their</w:t>
      </w:r>
      <w:r w:rsidRPr="008A0880">
        <w:rPr>
          <w:rFonts w:eastAsia="Arial" w:cs="Arial"/>
          <w:szCs w:val="24"/>
          <w:lang w:val="en-GB"/>
        </w:rPr>
        <w:t xml:space="preserve"> sense of importance an</w:t>
      </w:r>
      <w:r w:rsidRPr="008A0880" w:rsidR="6E1328E1">
        <w:rPr>
          <w:rFonts w:eastAsia="Arial" w:cs="Arial"/>
          <w:szCs w:val="24"/>
          <w:lang w:val="en-GB"/>
        </w:rPr>
        <w:t>d motivate</w:t>
      </w:r>
      <w:r w:rsidRPr="008A0880" w:rsidR="120B6E19">
        <w:rPr>
          <w:rFonts w:eastAsia="Arial" w:cs="Arial"/>
          <w:szCs w:val="24"/>
          <w:lang w:val="en-GB"/>
        </w:rPr>
        <w:t>d them</w:t>
      </w:r>
      <w:r w:rsidRPr="008A0880" w:rsidR="669D0DD5">
        <w:rPr>
          <w:rFonts w:eastAsia="Arial" w:cs="Arial"/>
          <w:szCs w:val="24"/>
          <w:lang w:val="en-GB"/>
        </w:rPr>
        <w:t>.</w:t>
      </w:r>
      <w:r w:rsidRPr="008A0880" w:rsidR="6E1328E1">
        <w:rPr>
          <w:rFonts w:eastAsia="Arial" w:cs="Arial"/>
          <w:szCs w:val="24"/>
          <w:lang w:val="en-GB"/>
        </w:rPr>
        <w:t xml:space="preserve"> </w:t>
      </w:r>
    </w:p>
    <w:p w:rsidRPr="008A0880" w:rsidR="521E140C" w:rsidP="00945710" w:rsidRDefault="00421F50" w14:paraId="74445B87" w14:textId="517B5B0C">
      <w:pPr>
        <w:jc w:val="center"/>
        <w:rPr>
          <w:rFonts w:eastAsia="Arial" w:cs="Arial"/>
          <w:i/>
          <w:iCs/>
          <w:szCs w:val="24"/>
          <w:lang w:val="en-GB"/>
        </w:rPr>
      </w:pPr>
      <w:r w:rsidRPr="008A0880">
        <w:rPr>
          <w:rFonts w:eastAsia="Arial" w:cs="Arial"/>
          <w:i/>
          <w:iCs/>
          <w:szCs w:val="24"/>
          <w:lang w:val="en-GB"/>
        </w:rPr>
        <w:t>'</w:t>
      </w:r>
      <w:r w:rsidRPr="008A0880" w:rsidR="0FC0204A">
        <w:rPr>
          <w:rFonts w:eastAsia="Arial" w:cs="Arial"/>
          <w:i/>
          <w:iCs/>
          <w:szCs w:val="24"/>
          <w:lang w:val="en-GB"/>
        </w:rPr>
        <w:t>I contribute a lot of well, the work I do is very much essential to the team and it's more of a need to be done or the project will have to be put back and back</w:t>
      </w:r>
      <w:r w:rsidRPr="008A0880" w:rsidR="687158FA">
        <w:rPr>
          <w:rFonts w:eastAsia="Arial" w:cs="Arial"/>
          <w:i/>
          <w:iCs/>
          <w:szCs w:val="24"/>
          <w:lang w:val="en-GB"/>
        </w:rPr>
        <w:t>,</w:t>
      </w:r>
      <w:r w:rsidRPr="008A0880" w:rsidR="0FC0204A">
        <w:rPr>
          <w:rFonts w:eastAsia="Arial" w:cs="Arial"/>
          <w:i/>
          <w:iCs/>
          <w:szCs w:val="24"/>
          <w:lang w:val="en-GB"/>
        </w:rPr>
        <w:t xml:space="preserve"> even further delayed</w:t>
      </w:r>
      <w:r w:rsidRPr="008A0880" w:rsidR="1982C021">
        <w:rPr>
          <w:rFonts w:eastAsia="Arial" w:cs="Arial"/>
          <w:i/>
          <w:iCs/>
          <w:szCs w:val="24"/>
          <w:lang w:val="en-GB"/>
        </w:rPr>
        <w:t>,</w:t>
      </w:r>
      <w:r w:rsidRPr="008A0880" w:rsidR="0FC0204A">
        <w:rPr>
          <w:rFonts w:eastAsia="Arial" w:cs="Arial"/>
          <w:i/>
          <w:iCs/>
          <w:szCs w:val="24"/>
          <w:lang w:val="en-GB"/>
        </w:rPr>
        <w:t xml:space="preserve"> so I think the work I do is absolutely essential to the team</w:t>
      </w:r>
      <w:r w:rsidRPr="008A0880">
        <w:rPr>
          <w:rFonts w:eastAsia="Arial" w:cs="Arial"/>
          <w:i/>
          <w:iCs/>
          <w:szCs w:val="24"/>
          <w:lang w:val="en-GB"/>
        </w:rPr>
        <w:t>.'</w:t>
      </w:r>
      <w:r w:rsidRPr="008A0880" w:rsidR="006F2743">
        <w:rPr>
          <w:rFonts w:eastAsia="Arial" w:cs="Arial"/>
          <w:i/>
          <w:iCs/>
          <w:szCs w:val="24"/>
          <w:lang w:val="en-GB"/>
        </w:rPr>
        <w:t xml:space="preserve"> (</w:t>
      </w:r>
      <w:r w:rsidRPr="008A0880" w:rsidR="000E5FD0">
        <w:rPr>
          <w:rFonts w:eastAsia="Arial" w:cs="Arial"/>
          <w:i/>
          <w:iCs/>
          <w:szCs w:val="24"/>
          <w:lang w:val="en-GB"/>
        </w:rPr>
        <w:t>Colin, graduate</w:t>
      </w:r>
      <w:r w:rsidRPr="008A0880" w:rsidR="006F2743">
        <w:rPr>
          <w:rFonts w:eastAsia="Arial" w:cs="Arial"/>
          <w:i/>
          <w:iCs/>
          <w:szCs w:val="24"/>
          <w:lang w:val="en-GB"/>
        </w:rPr>
        <w:t>)</w:t>
      </w:r>
    </w:p>
    <w:p w:rsidRPr="008A0880" w:rsidR="521E140C" w:rsidP="00945710" w:rsidRDefault="00421F50" w14:paraId="76921A13" w14:textId="3CC6D931">
      <w:pPr>
        <w:jc w:val="center"/>
        <w:rPr>
          <w:rFonts w:eastAsia="Arial" w:cs="Arial"/>
          <w:szCs w:val="24"/>
          <w:lang w:val="en-GB"/>
        </w:rPr>
      </w:pPr>
      <w:r w:rsidRPr="008A0880">
        <w:rPr>
          <w:rFonts w:eastAsia="Arial" w:cs="Arial"/>
          <w:i/>
          <w:iCs/>
          <w:szCs w:val="24"/>
          <w:lang w:val="en-GB"/>
        </w:rPr>
        <w:t>'</w:t>
      </w:r>
      <w:r w:rsidRPr="008A0880" w:rsidR="0FC0204A">
        <w:rPr>
          <w:rFonts w:eastAsia="Arial" w:cs="Arial"/>
          <w:i/>
          <w:iCs/>
          <w:szCs w:val="24"/>
          <w:lang w:val="en-GB"/>
        </w:rPr>
        <w:t>I feel more enthusiastic in my work as well.</w:t>
      </w:r>
      <w:r w:rsidRPr="008A0880">
        <w:rPr>
          <w:rFonts w:eastAsia="Arial" w:cs="Arial"/>
          <w:i/>
          <w:iCs/>
          <w:szCs w:val="24"/>
          <w:lang w:val="en-GB"/>
        </w:rPr>
        <w:t>'</w:t>
      </w:r>
      <w:r w:rsidRPr="008A0880" w:rsidR="6BD0FAC5">
        <w:rPr>
          <w:rFonts w:eastAsia="Arial" w:cs="Arial"/>
          <w:szCs w:val="24"/>
          <w:lang w:val="en-GB"/>
        </w:rPr>
        <w:t xml:space="preserve"> </w:t>
      </w:r>
      <w:r w:rsidRPr="008A0880" w:rsidR="006F2743">
        <w:rPr>
          <w:rFonts w:eastAsia="Arial" w:cs="Arial"/>
          <w:i/>
          <w:iCs/>
          <w:szCs w:val="24"/>
          <w:lang w:val="en-GB"/>
        </w:rPr>
        <w:t>(</w:t>
      </w:r>
      <w:r w:rsidRPr="008A0880" w:rsidR="000E5FD0">
        <w:rPr>
          <w:rFonts w:eastAsia="Arial" w:cs="Arial"/>
          <w:i/>
          <w:iCs/>
          <w:szCs w:val="24"/>
          <w:lang w:val="en-GB"/>
        </w:rPr>
        <w:t>Colin, graduate</w:t>
      </w:r>
      <w:r w:rsidRPr="008A0880" w:rsidR="006F2743">
        <w:rPr>
          <w:rFonts w:eastAsia="Arial" w:cs="Arial"/>
          <w:i/>
          <w:iCs/>
          <w:szCs w:val="24"/>
          <w:lang w:val="en-GB"/>
        </w:rPr>
        <w:t>)</w:t>
      </w:r>
    </w:p>
    <w:p w:rsidRPr="00945710" w:rsidR="22129227" w:rsidP="4FBAD7E0" w:rsidRDefault="00062659" w14:paraId="206F80E3" w14:textId="19AEE343">
      <w:pPr>
        <w:rPr>
          <w:rFonts w:cs="Arial"/>
          <w:b/>
          <w:bCs/>
          <w:i/>
          <w:iCs/>
          <w:lang w:val="en-GB"/>
        </w:rPr>
      </w:pPr>
      <w:r w:rsidRPr="4FBAD7E0">
        <w:rPr>
          <w:rFonts w:eastAsia="Arial" w:cs="Arial"/>
          <w:lang w:val="en-GB"/>
        </w:rPr>
        <w:t xml:space="preserve">The </w:t>
      </w:r>
      <w:r w:rsidRPr="4FBAD7E0" w:rsidR="257FF987">
        <w:rPr>
          <w:rFonts w:eastAsia="Arial" w:cs="Arial"/>
          <w:lang w:val="en-GB"/>
        </w:rPr>
        <w:t>data for</w:t>
      </w:r>
      <w:r w:rsidRPr="4FBAD7E0">
        <w:rPr>
          <w:rFonts w:eastAsia="Arial" w:cs="Arial"/>
          <w:lang w:val="en-GB"/>
        </w:rPr>
        <w:t xml:space="preserve"> this theme illustrates how</w:t>
      </w:r>
      <w:r w:rsidRPr="4FBAD7E0" w:rsidR="00E009CE">
        <w:rPr>
          <w:rFonts w:eastAsia="Arial" w:cs="Arial"/>
          <w:lang w:val="en-GB"/>
        </w:rPr>
        <w:t xml:space="preserve"> specific programme</w:t>
      </w:r>
      <w:r w:rsidRPr="4FBAD7E0">
        <w:rPr>
          <w:rFonts w:eastAsia="Arial" w:cs="Arial"/>
          <w:lang w:val="en-GB"/>
        </w:rPr>
        <w:t xml:space="preserve"> practices such as cyclic feedbac</w:t>
      </w:r>
      <w:r w:rsidRPr="4FBAD7E0" w:rsidR="00DA5E0A">
        <w:rPr>
          <w:rFonts w:eastAsia="Arial" w:cs="Arial"/>
          <w:lang w:val="en-GB"/>
        </w:rPr>
        <w:t>k and high expectations</w:t>
      </w:r>
      <w:r w:rsidRPr="4FBAD7E0">
        <w:rPr>
          <w:rFonts w:eastAsia="Arial" w:cs="Arial"/>
          <w:lang w:val="en-GB"/>
        </w:rPr>
        <w:t xml:space="preserve"> </w:t>
      </w:r>
      <w:r w:rsidRPr="4FBAD7E0" w:rsidR="004E32B4">
        <w:rPr>
          <w:rFonts w:eastAsia="Arial" w:cs="Arial"/>
          <w:lang w:val="en-GB"/>
        </w:rPr>
        <w:t>have a relationship with</w:t>
      </w:r>
      <w:r w:rsidRPr="4FBAD7E0">
        <w:rPr>
          <w:rFonts w:eastAsia="Arial" w:cs="Arial"/>
          <w:lang w:val="en-GB"/>
        </w:rPr>
        <w:t xml:space="preserve"> the findings reported in the theme</w:t>
      </w:r>
      <w:r w:rsidRPr="4FBAD7E0" w:rsidR="004E32B4">
        <w:rPr>
          <w:rFonts w:eastAsia="Arial" w:cs="Arial"/>
          <w:lang w:val="en-GB"/>
        </w:rPr>
        <w:t xml:space="preserve">, </w:t>
      </w:r>
      <w:r w:rsidRPr="4FBAD7E0" w:rsidR="004E32B4">
        <w:rPr>
          <w:rFonts w:eastAsia="Times New Roman" w:cs="Arial"/>
          <w:i/>
          <w:iCs/>
          <w:lang w:val="en-GB"/>
        </w:rPr>
        <w:t>expanding horizons: Self-concept and capacities for participation</w:t>
      </w:r>
      <w:r w:rsidRPr="4FBAD7E0" w:rsidR="00F022D0">
        <w:rPr>
          <w:rFonts w:eastAsia="Times New Roman" w:cs="Arial"/>
          <w:lang w:val="en-GB"/>
        </w:rPr>
        <w:t xml:space="preserve"> because they demonstrate how </w:t>
      </w:r>
      <w:r w:rsidRPr="4FBAD7E0" w:rsidR="000A0DD9">
        <w:rPr>
          <w:rFonts w:eastAsia="Times New Roman" w:cs="Arial"/>
          <w:lang w:val="en-GB"/>
        </w:rPr>
        <w:t xml:space="preserve">feedback systems were implicated in the </w:t>
      </w:r>
      <w:r w:rsidRPr="4FBAD7E0" w:rsidR="00F022D0">
        <w:rPr>
          <w:rFonts w:eastAsia="Times New Roman" w:cs="Arial"/>
          <w:lang w:val="en-GB"/>
        </w:rPr>
        <w:t xml:space="preserve">growth of a </w:t>
      </w:r>
      <w:r w:rsidRPr="4FBAD7E0" w:rsidR="000A0DD9">
        <w:rPr>
          <w:rFonts w:eastAsia="Times New Roman" w:cs="Arial"/>
          <w:lang w:val="en-GB"/>
        </w:rPr>
        <w:t xml:space="preserve">more positive </w:t>
      </w:r>
      <w:r w:rsidRPr="4FBAD7E0" w:rsidR="000A0DD9">
        <w:rPr>
          <w:rFonts w:eastAsia="Times New Roman" w:cs="Arial"/>
          <w:lang w:val="en-GB"/>
        </w:rPr>
        <w:lastRenderedPageBreak/>
        <w:t>self-concept</w:t>
      </w:r>
      <w:r w:rsidRPr="4FBAD7E0" w:rsidR="00850290">
        <w:rPr>
          <w:rFonts w:eastAsia="Times New Roman" w:cs="Arial"/>
          <w:lang w:val="en-GB"/>
        </w:rPr>
        <w:t xml:space="preserve"> and how person-centred approaches were practical tools for learning how to include interns and enhance their job performance.</w:t>
      </w:r>
    </w:p>
    <w:p w:rsidRPr="00A13708" w:rsidR="008A0880" w:rsidP="49D68F27" w:rsidRDefault="008A0880" w14:paraId="2EDDEB4C" w14:textId="264D219C">
      <w:pPr>
        <w:rPr>
          <w:rFonts w:eastAsia="Arial" w:cs="Arial"/>
          <w:b/>
          <w:bCs/>
          <w:lang w:val="en-GB"/>
        </w:rPr>
      </w:pPr>
      <w:r w:rsidRPr="00A13708">
        <w:rPr>
          <w:rFonts w:eastAsia="Arial" w:cs="Arial"/>
          <w:b/>
          <w:bCs/>
          <w:lang w:val="en-GB"/>
        </w:rPr>
        <w:t>Discussion</w:t>
      </w:r>
    </w:p>
    <w:p w:rsidRPr="00A13708" w:rsidR="00850290" w:rsidP="4FBAD7E0" w:rsidRDefault="00850290" w14:paraId="2B6B59FA" w14:textId="12228761">
      <w:pPr>
        <w:rPr>
          <w:rFonts w:eastAsia="Arial" w:cs="Arial"/>
          <w:lang w:val="en-GB"/>
        </w:rPr>
      </w:pPr>
      <w:r w:rsidRPr="4FBAD7E0">
        <w:rPr>
          <w:rFonts w:eastAsia="Arial" w:cs="Arial"/>
          <w:lang w:val="en-GB"/>
        </w:rPr>
        <w:t xml:space="preserve">The first objective for this study was to explore the extent to which young people with learning disabilities may experience deeper and broader social inclusion </w:t>
      </w:r>
      <w:r w:rsidRPr="4FBAD7E0" w:rsidR="69C69997">
        <w:rPr>
          <w:rFonts w:eastAsia="Arial" w:cs="Arial"/>
          <w:lang w:val="en-GB"/>
        </w:rPr>
        <w:t>through</w:t>
      </w:r>
      <w:r w:rsidRPr="4FBAD7E0">
        <w:rPr>
          <w:rFonts w:eastAsia="Arial" w:cs="Arial"/>
          <w:lang w:val="en-GB"/>
        </w:rPr>
        <w:t xml:space="preserve"> the educational practice of SIs. </w:t>
      </w:r>
      <w:r w:rsidRPr="00A13708">
        <w:rPr>
          <w:rFonts w:eastAsia="Arial" w:cs="Arial"/>
          <w:lang w:val="en-GB"/>
        </w:rPr>
        <w:t>Our theoretical framework proposed that growth in a positive self-concept was a manifestation of enhancements to social inclusion, as well as a factor in it.</w:t>
      </w:r>
      <w:r w:rsidRPr="00A13708" w:rsidR="443C2D94">
        <w:rPr>
          <w:rFonts w:eastAsia="Arial" w:cs="Arial"/>
          <w:lang w:val="en-GB"/>
        </w:rPr>
        <w:t xml:space="preserve"> It also posited that the growth of social inclusion could be identified when individuals were participating in an expanding range of sites (from </w:t>
      </w:r>
      <w:r w:rsidRPr="00A13708" w:rsidR="665E1291">
        <w:rPr>
          <w:rFonts w:eastAsia="Arial" w:cs="Arial"/>
          <w:lang w:val="en-GB"/>
        </w:rPr>
        <w:t xml:space="preserve">interpersonal to social political for example – see Figure 1), and by the deepening of the quality of their relationships within those sites (e.g., in the extent to which </w:t>
      </w:r>
      <w:r w:rsidRPr="00A13708" w:rsidR="314BF269">
        <w:rPr>
          <w:rFonts w:eastAsia="Arial" w:cs="Arial"/>
          <w:lang w:val="en-GB"/>
        </w:rPr>
        <w:t>they</w:t>
      </w:r>
      <w:r w:rsidRPr="00A13708" w:rsidR="665E1291">
        <w:rPr>
          <w:rFonts w:eastAsia="Arial" w:cs="Arial"/>
          <w:lang w:val="en-GB"/>
        </w:rPr>
        <w:t xml:space="preserve"> were reciprocal)</w:t>
      </w:r>
      <w:r w:rsidRPr="00A13708" w:rsidR="311FEA0D">
        <w:rPr>
          <w:rFonts w:eastAsia="Arial" w:cs="Arial"/>
          <w:lang w:val="en-GB"/>
        </w:rPr>
        <w:t>.</w:t>
      </w:r>
    </w:p>
    <w:p w:rsidR="00CE6064" w:rsidP="2E04B694" w:rsidRDefault="00850290" w14:paraId="27ADD464" w14:textId="3435415D">
      <w:pPr>
        <w:rPr>
          <w:rFonts w:eastAsia="Arial" w:cs="Arial"/>
          <w:lang w:val="en-GB"/>
        </w:rPr>
      </w:pPr>
      <w:r w:rsidRPr="4FBAD7E0">
        <w:rPr>
          <w:rFonts w:eastAsia="Arial" w:cs="Arial"/>
          <w:lang w:val="en-GB"/>
        </w:rPr>
        <w:t>Here, s</w:t>
      </w:r>
      <w:r w:rsidRPr="4FBAD7E0" w:rsidR="471AB85D">
        <w:rPr>
          <w:rFonts w:eastAsia="Arial" w:cs="Arial"/>
          <w:lang w:val="en-GB"/>
        </w:rPr>
        <w:t xml:space="preserve">elf-concept is assumed to have an impact on capacities for participation since </w:t>
      </w:r>
      <w:r w:rsidRPr="4FBAD7E0" w:rsidR="60707220">
        <w:rPr>
          <w:rFonts w:eastAsia="Arial" w:cs="Arial"/>
          <w:lang w:val="en-GB"/>
        </w:rPr>
        <w:t>these determine</w:t>
      </w:r>
      <w:r w:rsidRPr="4FBAD7E0" w:rsidR="471AB85D">
        <w:rPr>
          <w:rFonts w:eastAsia="Arial" w:cs="Arial"/>
          <w:lang w:val="en-GB"/>
        </w:rPr>
        <w:t xml:space="preserve"> how readily an individual will engage in a </w:t>
      </w:r>
      <w:r w:rsidRPr="4FBAD7E0" w:rsidR="31DD9E68">
        <w:rPr>
          <w:rFonts w:eastAsia="Arial" w:cs="Arial"/>
          <w:lang w:val="en-GB"/>
        </w:rPr>
        <w:t>broadening</w:t>
      </w:r>
      <w:r w:rsidRPr="4FBAD7E0" w:rsidR="471AB85D">
        <w:rPr>
          <w:rFonts w:eastAsia="Arial" w:cs="Arial"/>
          <w:lang w:val="en-GB"/>
        </w:rPr>
        <w:t xml:space="preserve"> range of public sites, including workplaces and communities. </w:t>
      </w:r>
      <w:r w:rsidRPr="4FBAD7E0" w:rsidR="698A4136">
        <w:rPr>
          <w:rFonts w:eastAsia="Arial" w:cs="Arial"/>
          <w:lang w:val="en-GB"/>
        </w:rPr>
        <w:t>There is evidence that</w:t>
      </w:r>
      <w:r w:rsidRPr="4FBAD7E0">
        <w:rPr>
          <w:rFonts w:eastAsia="Arial" w:cs="Arial"/>
          <w:lang w:val="en-GB"/>
        </w:rPr>
        <w:t xml:space="preserve"> t</w:t>
      </w:r>
      <w:r w:rsidRPr="4FBAD7E0" w:rsidR="471AB85D">
        <w:rPr>
          <w:rFonts w:eastAsia="Arial" w:cs="Arial"/>
          <w:lang w:val="en-GB"/>
        </w:rPr>
        <w:t xml:space="preserve">hese domains reinforce one another in a positive feedback loop through the lifespan (Harris and Orth, </w:t>
      </w:r>
      <w:r w:rsidRPr="4FBAD7E0" w:rsidR="5944081D">
        <w:rPr>
          <w:rFonts w:eastAsia="Arial" w:cs="Arial"/>
          <w:lang w:val="en-GB"/>
        </w:rPr>
        <w:t>2019) and</w:t>
      </w:r>
      <w:r w:rsidRPr="4FBAD7E0" w:rsidR="0B29CEFA">
        <w:rPr>
          <w:rFonts w:eastAsia="Arial" w:cs="Arial"/>
          <w:lang w:val="en-GB"/>
        </w:rPr>
        <w:t xml:space="preserve"> we also</w:t>
      </w:r>
      <w:r w:rsidRPr="4FBAD7E0">
        <w:rPr>
          <w:rFonts w:eastAsia="Arial" w:cs="Arial"/>
          <w:lang w:val="en-GB"/>
        </w:rPr>
        <w:t xml:space="preserve"> found that i</w:t>
      </w:r>
      <w:r w:rsidRPr="4FBAD7E0" w:rsidR="471AB85D">
        <w:rPr>
          <w:rFonts w:eastAsia="Arial" w:cs="Arial"/>
          <w:lang w:val="en-GB"/>
        </w:rPr>
        <w:t xml:space="preserve">nterns and graduates </w:t>
      </w:r>
      <w:r w:rsidRPr="4FBAD7E0">
        <w:rPr>
          <w:rFonts w:eastAsia="Arial" w:cs="Arial"/>
          <w:lang w:val="en-GB"/>
        </w:rPr>
        <w:t xml:space="preserve">did develop positive changes to their self-concept, and that this was implicated in the expansion of their participation. For example, in their social confidence and </w:t>
      </w:r>
      <w:r w:rsidRPr="4FBAD7E0" w:rsidR="471AB85D">
        <w:rPr>
          <w:rFonts w:eastAsia="Arial" w:cs="Arial"/>
          <w:lang w:val="en-GB"/>
        </w:rPr>
        <w:t xml:space="preserve">their ability to socialise </w:t>
      </w:r>
      <w:r w:rsidRPr="4FBAD7E0">
        <w:rPr>
          <w:rFonts w:eastAsia="Arial" w:cs="Arial"/>
          <w:lang w:val="en-GB"/>
        </w:rPr>
        <w:t xml:space="preserve">with friends (microsystem), and with colleagues and customers in the workplace (mesosystem). </w:t>
      </w:r>
    </w:p>
    <w:p w:rsidRPr="00A13708" w:rsidR="00CE6064" w:rsidP="2E04B694" w:rsidRDefault="471AB85D" w14:paraId="6C5DE037" w14:textId="2670FB28">
      <w:pPr>
        <w:rPr>
          <w:rFonts w:eastAsia="Arial" w:cs="Arial"/>
          <w:lang w:val="en-GB"/>
        </w:rPr>
      </w:pPr>
      <w:r w:rsidRPr="00A13708">
        <w:rPr>
          <w:rFonts w:eastAsia="Arial" w:cs="Arial"/>
          <w:lang w:val="en-GB"/>
        </w:rPr>
        <w:t>For interns and graduates, the</w:t>
      </w:r>
      <w:r w:rsidRPr="00A13708" w:rsidR="14B7BDB2">
        <w:rPr>
          <w:rFonts w:eastAsia="Arial" w:cs="Arial"/>
          <w:lang w:val="en-GB"/>
        </w:rPr>
        <w:t xml:space="preserve"> expansion </w:t>
      </w:r>
      <w:r w:rsidRPr="00A13708" w:rsidR="11D0D18B">
        <w:rPr>
          <w:rFonts w:eastAsia="Arial" w:cs="Arial"/>
          <w:lang w:val="en-GB"/>
        </w:rPr>
        <w:t xml:space="preserve">of their </w:t>
      </w:r>
      <w:r w:rsidRPr="00A13708" w:rsidR="00850290">
        <w:rPr>
          <w:rFonts w:eastAsia="Arial" w:cs="Arial"/>
          <w:lang w:val="en-GB"/>
        </w:rPr>
        <w:t>positive</w:t>
      </w:r>
      <w:r w:rsidRPr="00A13708">
        <w:rPr>
          <w:rFonts w:eastAsia="Arial" w:cs="Arial"/>
          <w:lang w:val="en-GB"/>
        </w:rPr>
        <w:t xml:space="preserve"> self-concept seem</w:t>
      </w:r>
      <w:r w:rsidRPr="00A13708" w:rsidR="2E19B61C">
        <w:rPr>
          <w:rFonts w:eastAsia="Arial" w:cs="Arial"/>
          <w:lang w:val="en-GB"/>
        </w:rPr>
        <w:t>s</w:t>
      </w:r>
      <w:r w:rsidRPr="00A13708">
        <w:rPr>
          <w:rFonts w:eastAsia="Arial" w:cs="Arial"/>
          <w:lang w:val="en-GB"/>
        </w:rPr>
        <w:t xml:space="preserve"> to have arisen from </w:t>
      </w:r>
      <w:r w:rsidRPr="00A13708" w:rsidR="7002E2EF">
        <w:rPr>
          <w:rFonts w:eastAsia="Arial" w:cs="Arial"/>
          <w:lang w:val="en-GB"/>
        </w:rPr>
        <w:t xml:space="preserve">being able to meet the high expectations held and the </w:t>
      </w:r>
      <w:r w:rsidRPr="00A13708">
        <w:rPr>
          <w:rFonts w:eastAsia="Arial" w:cs="Arial"/>
          <w:lang w:val="en-GB"/>
        </w:rPr>
        <w:t>feedback</w:t>
      </w:r>
      <w:r w:rsidRPr="00A13708" w:rsidR="575EE24E">
        <w:rPr>
          <w:rFonts w:eastAsia="Arial" w:cs="Arial"/>
          <w:lang w:val="en-GB"/>
        </w:rPr>
        <w:t xml:space="preserve"> they experienced</w:t>
      </w:r>
      <w:r w:rsidRPr="00A13708">
        <w:rPr>
          <w:rFonts w:eastAsia="Arial" w:cs="Arial"/>
          <w:lang w:val="en-GB"/>
        </w:rPr>
        <w:t xml:space="preserve"> in the work environment </w:t>
      </w:r>
      <w:r w:rsidRPr="00A13708" w:rsidR="7002E2EF">
        <w:rPr>
          <w:rFonts w:eastAsia="Arial" w:cs="Arial"/>
          <w:lang w:val="en-GB"/>
        </w:rPr>
        <w:t>in relation to their performance. I</w:t>
      </w:r>
      <w:r w:rsidRPr="00A13708">
        <w:rPr>
          <w:rFonts w:eastAsia="Arial" w:cs="Arial"/>
          <w:lang w:val="en-GB"/>
        </w:rPr>
        <w:t>n turn</w:t>
      </w:r>
      <w:r w:rsidRPr="00A13708" w:rsidR="7002E2EF">
        <w:rPr>
          <w:rFonts w:eastAsia="Arial" w:cs="Arial"/>
          <w:lang w:val="en-GB"/>
        </w:rPr>
        <w:t xml:space="preserve"> this</w:t>
      </w:r>
      <w:r w:rsidRPr="00A13708">
        <w:rPr>
          <w:rFonts w:eastAsia="Arial" w:cs="Arial"/>
          <w:lang w:val="en-GB"/>
        </w:rPr>
        <w:t xml:space="preserve"> seems to have catalysed the development of a stronger</w:t>
      </w:r>
      <w:r w:rsidRPr="00A13708" w:rsidR="46766DCB">
        <w:rPr>
          <w:rFonts w:eastAsia="Arial" w:cs="Arial"/>
          <w:lang w:val="en-GB"/>
        </w:rPr>
        <w:t>, broader</w:t>
      </w:r>
      <w:r w:rsidRPr="00A13708">
        <w:rPr>
          <w:rFonts w:eastAsia="Arial" w:cs="Arial"/>
          <w:lang w:val="en-GB"/>
        </w:rPr>
        <w:t xml:space="preserve"> self-efficacy and a capability-oriented self-concept. For many interns, this led to positive and sometimes </w:t>
      </w:r>
      <w:r w:rsidRPr="00A13708">
        <w:rPr>
          <w:rFonts w:eastAsia="Arial" w:cs="Arial"/>
          <w:lang w:val="en-GB"/>
        </w:rPr>
        <w:lastRenderedPageBreak/>
        <w:t>transformational changes to self-esteem. For example, the SI had disrupted one graduate’s (Tyrone) negative self-image</w:t>
      </w:r>
      <w:r w:rsidRPr="00A13708" w:rsidR="00850290">
        <w:rPr>
          <w:rFonts w:eastAsia="Arial" w:cs="Arial"/>
          <w:lang w:val="en-GB"/>
        </w:rPr>
        <w:t xml:space="preserve"> quite profoundly, moving it toward a capability orientation and away from a belief that he would </w:t>
      </w:r>
      <w:r w:rsidRPr="00A13708" w:rsidR="00850290">
        <w:rPr>
          <w:rFonts w:eastAsia="Arial" w:cs="Arial"/>
          <w:i/>
          <w:iCs/>
          <w:lang w:val="en-GB"/>
        </w:rPr>
        <w:t>‘never amount to anything’</w:t>
      </w:r>
      <w:r w:rsidRPr="00A13708">
        <w:rPr>
          <w:rFonts w:eastAsia="Arial" w:cs="Arial"/>
          <w:i/>
          <w:iCs/>
          <w:lang w:val="en-GB"/>
        </w:rPr>
        <w:t>.</w:t>
      </w:r>
      <w:r w:rsidRPr="00A13708">
        <w:rPr>
          <w:rFonts w:eastAsia="Arial" w:cs="Arial"/>
          <w:lang w:val="en-GB"/>
        </w:rPr>
        <w:t xml:space="preserve"> </w:t>
      </w:r>
      <w:r w:rsidRPr="00A13708" w:rsidR="7002E2EF">
        <w:rPr>
          <w:rFonts w:eastAsia="Arial" w:cs="Arial"/>
          <w:lang w:val="en-GB"/>
        </w:rPr>
        <w:t>Th</w:t>
      </w:r>
      <w:r w:rsidRPr="00A13708">
        <w:rPr>
          <w:rFonts w:eastAsia="Arial" w:cs="Arial"/>
          <w:lang w:val="en-GB"/>
        </w:rPr>
        <w:t>e SI enabled the</w:t>
      </w:r>
      <w:r w:rsidRPr="00A13708" w:rsidR="7002E2EF">
        <w:rPr>
          <w:rFonts w:eastAsia="Arial" w:cs="Arial"/>
          <w:lang w:val="en-GB"/>
        </w:rPr>
        <w:t xml:space="preserve"> interns and graduates</w:t>
      </w:r>
      <w:r w:rsidRPr="00A13708">
        <w:rPr>
          <w:rFonts w:eastAsia="Arial" w:cs="Arial"/>
          <w:lang w:val="en-GB"/>
        </w:rPr>
        <w:t xml:space="preserve"> to enact their capabilities in ways that helped them see themselves as competent social actors who had specific preferences and abilities (Purkey </w:t>
      </w:r>
      <w:r w:rsidRPr="00A13708" w:rsidR="12EE0C37">
        <w:rPr>
          <w:rFonts w:eastAsia="Arial" w:cs="Arial"/>
          <w:lang w:val="en-GB"/>
        </w:rPr>
        <w:t>&amp;</w:t>
      </w:r>
      <w:r w:rsidRPr="00A13708">
        <w:rPr>
          <w:rFonts w:eastAsia="Arial" w:cs="Arial"/>
          <w:lang w:val="en-GB"/>
        </w:rPr>
        <w:t xml:space="preserve"> Novak, 2009)</w:t>
      </w:r>
      <w:r w:rsidRPr="00A13708" w:rsidR="7002E2EF">
        <w:rPr>
          <w:rFonts w:eastAsia="Arial" w:cs="Arial"/>
          <w:lang w:val="en-GB"/>
        </w:rPr>
        <w:t>.</w:t>
      </w:r>
      <w:r w:rsidRPr="00A13708" w:rsidR="00850290">
        <w:rPr>
          <w:rFonts w:eastAsia="Arial" w:cs="Arial"/>
          <w:lang w:val="en-GB"/>
        </w:rPr>
        <w:t xml:space="preserve"> For Charlotte, the </w:t>
      </w:r>
      <w:r w:rsidRPr="00A13708" w:rsidR="007D0A95">
        <w:rPr>
          <w:rFonts w:eastAsia="Arial" w:cs="Arial"/>
          <w:lang w:val="en-GB"/>
        </w:rPr>
        <w:t>SI,</w:t>
      </w:r>
      <w:r w:rsidRPr="00A13708" w:rsidR="00850290">
        <w:rPr>
          <w:rFonts w:eastAsia="Arial" w:cs="Arial"/>
          <w:lang w:val="en-GB"/>
        </w:rPr>
        <w:t xml:space="preserve"> and her success in gaining a job at the organisation, made her proud of herself and challenged her view of what was possible in her life. We interpret these as manifestations of capability-oriented self-concepts</w:t>
      </w:r>
      <w:r w:rsidRPr="00A13708" w:rsidR="224CC226">
        <w:rPr>
          <w:rFonts w:eastAsia="Arial" w:cs="Arial"/>
          <w:lang w:val="en-GB"/>
        </w:rPr>
        <w:t>.</w:t>
      </w:r>
    </w:p>
    <w:p w:rsidR="00850290" w:rsidP="2E04B694" w:rsidRDefault="471AB85D" w14:paraId="0ECBD035" w14:textId="247E36A6">
      <w:pPr>
        <w:rPr>
          <w:rFonts w:eastAsia="Arial" w:cs="Arial"/>
          <w:lang w:val="en-GB"/>
        </w:rPr>
      </w:pPr>
      <w:r w:rsidRPr="4FBAD7E0">
        <w:rPr>
          <w:rFonts w:eastAsia="Arial" w:cs="Arial"/>
          <w:lang w:val="en-GB"/>
        </w:rPr>
        <w:t xml:space="preserve">In relation to self-determination, </w:t>
      </w:r>
      <w:r w:rsidRPr="4FBAD7E0" w:rsidR="00850290">
        <w:rPr>
          <w:rFonts w:eastAsia="Arial" w:cs="Arial"/>
          <w:lang w:val="en-GB"/>
        </w:rPr>
        <w:t xml:space="preserve">which here is </w:t>
      </w:r>
      <w:r w:rsidRPr="4FBAD7E0">
        <w:rPr>
          <w:rFonts w:eastAsia="Arial" w:cs="Arial"/>
          <w:lang w:val="en-GB"/>
        </w:rPr>
        <w:t>defined as the degree to which an individual situates a local of control within themselves (Pestana, 2014), t</w:t>
      </w:r>
      <w:r w:rsidRPr="4FBAD7E0" w:rsidR="197FE5BE">
        <w:rPr>
          <w:rFonts w:eastAsia="Arial" w:cs="Arial"/>
          <w:lang w:val="en-GB"/>
        </w:rPr>
        <w:t xml:space="preserve">he findings demonstrated how </w:t>
      </w:r>
      <w:r w:rsidRPr="4FBAD7E0" w:rsidR="4166A607">
        <w:rPr>
          <w:rFonts w:eastAsia="Arial" w:cs="Arial"/>
          <w:lang w:val="en-GB"/>
        </w:rPr>
        <w:t xml:space="preserve">the experience of the SI placement </w:t>
      </w:r>
      <w:r w:rsidRPr="4FBAD7E0" w:rsidR="197FE5BE">
        <w:rPr>
          <w:rFonts w:eastAsia="Arial" w:cs="Arial"/>
          <w:lang w:val="en-GB"/>
        </w:rPr>
        <w:t xml:space="preserve">had helped interns to understand their </w:t>
      </w:r>
      <w:r w:rsidRPr="4FBAD7E0" w:rsidR="61C08608">
        <w:rPr>
          <w:rFonts w:eastAsia="Arial" w:cs="Arial"/>
          <w:lang w:val="en-GB"/>
        </w:rPr>
        <w:t>“</w:t>
      </w:r>
      <w:r w:rsidRPr="4FBAD7E0" w:rsidR="197FE5BE">
        <w:rPr>
          <w:rFonts w:eastAsia="Arial" w:cs="Arial"/>
          <w:lang w:val="en-GB"/>
        </w:rPr>
        <w:t>difficulties</w:t>
      </w:r>
      <w:r w:rsidRPr="4FBAD7E0" w:rsidR="194B4968">
        <w:rPr>
          <w:rFonts w:eastAsia="Arial" w:cs="Arial"/>
          <w:lang w:val="en-GB"/>
        </w:rPr>
        <w:t>”</w:t>
      </w:r>
      <w:r w:rsidRPr="4FBAD7E0" w:rsidR="197FE5BE">
        <w:rPr>
          <w:rFonts w:eastAsia="Arial" w:cs="Arial"/>
          <w:lang w:val="en-GB"/>
        </w:rPr>
        <w:t xml:space="preserve"> and how these could be managed </w:t>
      </w:r>
      <w:r w:rsidRPr="4FBAD7E0" w:rsidR="4166A607">
        <w:rPr>
          <w:rFonts w:eastAsia="Arial" w:cs="Arial"/>
          <w:lang w:val="en-GB"/>
        </w:rPr>
        <w:t xml:space="preserve">practically </w:t>
      </w:r>
      <w:r w:rsidRPr="4FBAD7E0" w:rsidR="197FE5BE">
        <w:rPr>
          <w:rFonts w:eastAsia="Arial" w:cs="Arial"/>
          <w:lang w:val="en-GB"/>
        </w:rPr>
        <w:t xml:space="preserve">in professional life. They </w:t>
      </w:r>
      <w:r w:rsidRPr="4FBAD7E0" w:rsidR="23B1BF05">
        <w:rPr>
          <w:rFonts w:eastAsia="Arial" w:cs="Arial"/>
          <w:lang w:val="en-GB"/>
        </w:rPr>
        <w:t>were taking</w:t>
      </w:r>
      <w:r w:rsidRPr="4FBAD7E0" w:rsidR="197FE5BE">
        <w:rPr>
          <w:rFonts w:eastAsia="Arial" w:cs="Arial"/>
          <w:lang w:val="en-GB"/>
        </w:rPr>
        <w:t xml:space="preserve"> responsibility for communicating their needs such that a good job could be done. This may be a sign of </w:t>
      </w:r>
      <w:r w:rsidRPr="4FBAD7E0" w:rsidR="5E072F31">
        <w:rPr>
          <w:rFonts w:eastAsia="Arial" w:cs="Arial"/>
          <w:lang w:val="en-GB"/>
        </w:rPr>
        <w:t>expanding</w:t>
      </w:r>
      <w:r w:rsidRPr="4FBAD7E0" w:rsidR="197FE5BE">
        <w:rPr>
          <w:rFonts w:eastAsia="Arial" w:cs="Arial"/>
          <w:lang w:val="en-GB"/>
        </w:rPr>
        <w:t xml:space="preserve"> self-awareness</w:t>
      </w:r>
      <w:r w:rsidRPr="4FBAD7E0" w:rsidR="38C662AA">
        <w:rPr>
          <w:rFonts w:eastAsia="Arial" w:cs="Arial"/>
          <w:lang w:val="en-GB"/>
        </w:rPr>
        <w:t xml:space="preserve"> and self-determination</w:t>
      </w:r>
      <w:r w:rsidRPr="4FBAD7E0" w:rsidR="197FE5BE">
        <w:rPr>
          <w:rFonts w:eastAsia="Arial" w:cs="Arial"/>
          <w:lang w:val="en-GB"/>
        </w:rPr>
        <w:t xml:space="preserve">, as interns were learning to understand their disability in a social context through transactional encounters that would help them, </w:t>
      </w:r>
      <w:r w:rsidRPr="4FBAD7E0" w:rsidR="6595D62E">
        <w:rPr>
          <w:rFonts w:eastAsia="Arial" w:cs="Arial"/>
          <w:lang w:val="en-GB"/>
        </w:rPr>
        <w:t>their colleagues and</w:t>
      </w:r>
      <w:r w:rsidRPr="4FBAD7E0" w:rsidR="197FE5BE">
        <w:rPr>
          <w:rFonts w:eastAsia="Arial" w:cs="Arial"/>
          <w:lang w:val="en-GB"/>
        </w:rPr>
        <w:t xml:space="preserve"> their customers to achieve </w:t>
      </w:r>
      <w:r w:rsidRPr="4FBAD7E0">
        <w:rPr>
          <w:rFonts w:eastAsia="Arial" w:cs="Arial"/>
          <w:lang w:val="en-GB"/>
        </w:rPr>
        <w:t xml:space="preserve">desired outcomes (Pestana, 2014). </w:t>
      </w:r>
      <w:r w:rsidRPr="4FBAD7E0" w:rsidR="7002E2EF">
        <w:rPr>
          <w:rFonts w:eastAsia="Arial" w:cs="Arial"/>
          <w:lang w:val="en-GB"/>
        </w:rPr>
        <w:t>The</w:t>
      </w:r>
      <w:r w:rsidRPr="4FBAD7E0">
        <w:rPr>
          <w:rFonts w:eastAsia="Arial" w:cs="Arial"/>
          <w:lang w:val="en-GB"/>
        </w:rPr>
        <w:t xml:space="preserve"> </w:t>
      </w:r>
      <w:r w:rsidRPr="4FBAD7E0" w:rsidR="00850290">
        <w:rPr>
          <w:rFonts w:eastAsia="Arial" w:cs="Arial"/>
          <w:lang w:val="en-GB"/>
        </w:rPr>
        <w:t>capacity and desire</w:t>
      </w:r>
      <w:r w:rsidRPr="4FBAD7E0">
        <w:rPr>
          <w:rFonts w:eastAsia="Arial" w:cs="Arial"/>
          <w:lang w:val="en-GB"/>
        </w:rPr>
        <w:t xml:space="preserve"> to manage </w:t>
      </w:r>
      <w:r w:rsidRPr="4FBAD7E0" w:rsidR="1A312A0B">
        <w:rPr>
          <w:rFonts w:eastAsia="Arial" w:cs="Arial"/>
          <w:lang w:val="en-GB"/>
        </w:rPr>
        <w:t xml:space="preserve">this </w:t>
      </w:r>
      <w:r w:rsidRPr="4FBAD7E0">
        <w:rPr>
          <w:rFonts w:eastAsia="Arial" w:cs="Arial"/>
          <w:lang w:val="en-GB"/>
        </w:rPr>
        <w:t xml:space="preserve">independently </w:t>
      </w:r>
      <w:r w:rsidRPr="4FBAD7E0" w:rsidR="00850290">
        <w:rPr>
          <w:rFonts w:eastAsia="Arial" w:cs="Arial"/>
          <w:lang w:val="en-GB"/>
        </w:rPr>
        <w:t xml:space="preserve">can enable an </w:t>
      </w:r>
      <w:r w:rsidRPr="4FBAD7E0">
        <w:rPr>
          <w:rFonts w:eastAsia="Arial" w:cs="Arial"/>
          <w:lang w:val="en-GB"/>
        </w:rPr>
        <w:t xml:space="preserve">experience of autonomy, </w:t>
      </w:r>
      <w:r w:rsidRPr="4FBAD7E0" w:rsidR="007D0A95">
        <w:rPr>
          <w:rFonts w:eastAsia="Arial" w:cs="Arial"/>
          <w:lang w:val="en-GB"/>
        </w:rPr>
        <w:t>competence,</w:t>
      </w:r>
      <w:r w:rsidRPr="4FBAD7E0">
        <w:rPr>
          <w:rFonts w:eastAsia="Arial" w:cs="Arial"/>
          <w:lang w:val="en-GB"/>
        </w:rPr>
        <w:t xml:space="preserve"> and relatedness in the workplace</w:t>
      </w:r>
      <w:r w:rsidRPr="4FBAD7E0" w:rsidR="00850290">
        <w:rPr>
          <w:rFonts w:eastAsia="Arial" w:cs="Arial"/>
          <w:lang w:val="en-GB"/>
        </w:rPr>
        <w:t xml:space="preserve"> (mesosystem)</w:t>
      </w:r>
      <w:r w:rsidRPr="4FBAD7E0">
        <w:rPr>
          <w:rFonts w:eastAsia="Arial" w:cs="Arial"/>
          <w:lang w:val="en-GB"/>
        </w:rPr>
        <w:t>, which in turn enhances confidence and motivation</w:t>
      </w:r>
      <w:r w:rsidRPr="4FBAD7E0" w:rsidR="00850290">
        <w:rPr>
          <w:rFonts w:eastAsia="Arial" w:cs="Arial"/>
          <w:lang w:val="en-GB"/>
        </w:rPr>
        <w:t xml:space="preserve"> at the microsystem, intrapersonal level</w:t>
      </w:r>
      <w:r w:rsidRPr="4FBAD7E0">
        <w:rPr>
          <w:rFonts w:eastAsia="Arial" w:cs="Arial"/>
          <w:lang w:val="en-GB"/>
        </w:rPr>
        <w:t xml:space="preserve"> (Forner, Jones, </w:t>
      </w:r>
      <w:r w:rsidRPr="4FBAD7E0" w:rsidR="3D206BF6">
        <w:rPr>
          <w:rFonts w:eastAsia="Arial" w:cs="Arial"/>
          <w:lang w:val="en-GB"/>
        </w:rPr>
        <w:t>B</w:t>
      </w:r>
      <w:r w:rsidRPr="4FBAD7E0">
        <w:rPr>
          <w:rFonts w:eastAsia="Arial" w:cs="Arial"/>
          <w:lang w:val="en-GB"/>
        </w:rPr>
        <w:t xml:space="preserve">erry </w:t>
      </w:r>
      <w:r w:rsidRPr="4FBAD7E0" w:rsidR="7F38EEBA">
        <w:rPr>
          <w:rFonts w:eastAsia="Arial" w:cs="Arial"/>
          <w:lang w:val="en-GB"/>
        </w:rPr>
        <w:t>&amp;</w:t>
      </w:r>
      <w:r w:rsidRPr="4FBAD7E0">
        <w:rPr>
          <w:rFonts w:eastAsia="Arial" w:cs="Arial"/>
          <w:lang w:val="en-GB"/>
        </w:rPr>
        <w:t xml:space="preserve"> Eidenfalk</w:t>
      </w:r>
      <w:r w:rsidRPr="4FBAD7E0" w:rsidR="2EE563FB">
        <w:rPr>
          <w:rFonts w:eastAsia="Arial" w:cs="Arial"/>
          <w:lang w:val="en-GB"/>
        </w:rPr>
        <w:t>,</w:t>
      </w:r>
      <w:r w:rsidRPr="4FBAD7E0">
        <w:rPr>
          <w:rFonts w:eastAsia="Arial" w:cs="Arial"/>
          <w:lang w:val="en-GB"/>
        </w:rPr>
        <w:t xml:space="preserve"> 2020).</w:t>
      </w:r>
      <w:r w:rsidRPr="4FBAD7E0" w:rsidR="00850290">
        <w:rPr>
          <w:rFonts w:eastAsia="Arial" w:cs="Arial"/>
          <w:lang w:val="en-GB"/>
        </w:rPr>
        <w:t xml:space="preserve"> </w:t>
      </w:r>
      <w:r w:rsidRPr="4FBAD7E0" w:rsidR="5343E693">
        <w:rPr>
          <w:rFonts w:eastAsia="Arial" w:cs="Arial"/>
          <w:lang w:val="en-GB"/>
        </w:rPr>
        <w:t xml:space="preserve">This tends to highlight the importance of the experience </w:t>
      </w:r>
      <w:r w:rsidRPr="4FBAD7E0" w:rsidR="58D60F3C">
        <w:rPr>
          <w:rFonts w:eastAsia="Arial" w:cs="Arial"/>
          <w:lang w:val="en-GB"/>
        </w:rPr>
        <w:t>of authentic work and workplaces in the development of intrapersonal capacities for social inclusion.</w:t>
      </w:r>
    </w:p>
    <w:p w:rsidR="00CE6064" w:rsidP="2E04B694" w:rsidRDefault="00850290" w14:paraId="442F0497" w14:textId="020B9B22">
      <w:pPr>
        <w:rPr>
          <w:rFonts w:eastAsia="Arial" w:cs="Arial"/>
          <w:lang w:val="en-GB"/>
        </w:rPr>
      </w:pPr>
      <w:r w:rsidRPr="4FBAD7E0">
        <w:rPr>
          <w:rFonts w:eastAsia="Arial" w:cs="Arial"/>
          <w:lang w:val="en-GB"/>
        </w:rPr>
        <w:t xml:space="preserve">For Tyrone (graduate) his participative activity had extended into community and socio-political </w:t>
      </w:r>
      <w:r w:rsidRPr="4FBAD7E0" w:rsidR="007D0A95">
        <w:rPr>
          <w:rFonts w:eastAsia="Arial" w:cs="Arial"/>
          <w:lang w:val="en-GB"/>
        </w:rPr>
        <w:t>sites,</w:t>
      </w:r>
      <w:r w:rsidRPr="4FBAD7E0">
        <w:rPr>
          <w:rFonts w:eastAsia="Arial" w:cs="Arial"/>
          <w:lang w:val="en-GB"/>
        </w:rPr>
        <w:t xml:space="preserve"> and he explained how changes to his self-esteem </w:t>
      </w:r>
      <w:r w:rsidRPr="4FBAD7E0" w:rsidR="5B7E0BBF">
        <w:rPr>
          <w:rFonts w:eastAsia="Arial" w:cs="Arial"/>
          <w:lang w:val="en-GB"/>
        </w:rPr>
        <w:t xml:space="preserve">within the </w:t>
      </w:r>
      <w:r w:rsidRPr="4FBAD7E0" w:rsidR="5B7E0BBF">
        <w:rPr>
          <w:rFonts w:eastAsia="Arial" w:cs="Arial"/>
          <w:lang w:val="en-GB"/>
        </w:rPr>
        <w:lastRenderedPageBreak/>
        <w:t xml:space="preserve">workplace </w:t>
      </w:r>
      <w:r w:rsidRPr="4FBAD7E0">
        <w:rPr>
          <w:rFonts w:eastAsia="Arial" w:cs="Arial"/>
          <w:lang w:val="en-GB"/>
        </w:rPr>
        <w:t>(</w:t>
      </w:r>
      <w:r w:rsidRPr="4FBAD7E0" w:rsidR="0C8CC4D9">
        <w:rPr>
          <w:rFonts w:eastAsia="Arial" w:cs="Arial"/>
          <w:lang w:val="en-GB"/>
        </w:rPr>
        <w:t>intrapersonal, mesosystemic</w:t>
      </w:r>
      <w:r w:rsidRPr="4FBAD7E0">
        <w:rPr>
          <w:rFonts w:eastAsia="Arial" w:cs="Arial"/>
          <w:lang w:val="en-GB"/>
        </w:rPr>
        <w:t xml:space="preserve">) had catalysed </w:t>
      </w:r>
      <w:r w:rsidRPr="4FBAD7E0" w:rsidR="32461D93">
        <w:rPr>
          <w:rFonts w:eastAsia="Arial" w:cs="Arial"/>
          <w:lang w:val="en-GB"/>
        </w:rPr>
        <w:t>activism and</w:t>
      </w:r>
      <w:r w:rsidRPr="4FBAD7E0">
        <w:rPr>
          <w:rFonts w:eastAsia="Arial" w:cs="Arial"/>
          <w:lang w:val="en-GB"/>
        </w:rPr>
        <w:t xml:space="preserve"> advoca</w:t>
      </w:r>
      <w:r w:rsidRPr="4FBAD7E0" w:rsidR="7032CEBF">
        <w:rPr>
          <w:rFonts w:eastAsia="Arial" w:cs="Arial"/>
          <w:lang w:val="en-GB"/>
        </w:rPr>
        <w:t>cy</w:t>
      </w:r>
      <w:r w:rsidRPr="4FBAD7E0">
        <w:rPr>
          <w:rFonts w:eastAsia="Arial" w:cs="Arial"/>
          <w:lang w:val="en-GB"/>
        </w:rPr>
        <w:t xml:space="preserve"> (ex</w:t>
      </w:r>
      <w:r w:rsidRPr="4FBAD7E0" w:rsidR="007D0A95">
        <w:rPr>
          <w:rFonts w:eastAsia="Arial" w:cs="Arial"/>
          <w:lang w:val="en-GB"/>
        </w:rPr>
        <w:t>o</w:t>
      </w:r>
      <w:r w:rsidRPr="4FBAD7E0">
        <w:rPr>
          <w:rFonts w:eastAsia="Arial" w:cs="Arial"/>
          <w:lang w:val="en-GB"/>
        </w:rPr>
        <w:t>systemic). This is an illustration of how self-concept may determine participation in the expanding sites for participation made accessible by the SI. For other interns and graduates, the changes were not as transformative as in the case of Tyrone, but the data demonstrated some interaction between self-concept and the expansion of social inclusion. Of course, one of the limitations of this study is that it is small scale and though we have seen a relationship between the SI, growth of positive self-concept and the expansion of horizons in the participants’ own stories, the strength and modus of this relationship will require further investigation</w:t>
      </w:r>
      <w:r w:rsidRPr="4FBAD7E0" w:rsidR="007D0A95">
        <w:rPr>
          <w:rFonts w:eastAsia="Arial" w:cs="Arial"/>
          <w:lang w:val="en-GB"/>
        </w:rPr>
        <w:t>, not least so that the factors involved in catalysing social inclusion</w:t>
      </w:r>
      <w:r w:rsidRPr="4FBAD7E0" w:rsidR="43704895">
        <w:rPr>
          <w:rFonts w:eastAsia="Arial" w:cs="Arial"/>
          <w:lang w:val="en-GB"/>
        </w:rPr>
        <w:t xml:space="preserve"> in an SI</w:t>
      </w:r>
      <w:r w:rsidRPr="4FBAD7E0" w:rsidR="007D0A95">
        <w:rPr>
          <w:rFonts w:eastAsia="Arial" w:cs="Arial"/>
          <w:lang w:val="en-GB"/>
        </w:rPr>
        <w:t xml:space="preserve"> can be better understood.</w:t>
      </w:r>
    </w:p>
    <w:p w:rsidRPr="00945710" w:rsidR="00850290" w:rsidP="4FBAD7E0" w:rsidRDefault="00850290" w14:paraId="69E0B072" w14:textId="4C7D682C">
      <w:pPr>
        <w:rPr>
          <w:rFonts w:eastAsia="Arial" w:cs="Arial"/>
          <w:lang w:val="en-GB"/>
        </w:rPr>
      </w:pPr>
      <w:r w:rsidRPr="4FBAD7E0">
        <w:rPr>
          <w:rFonts w:eastAsia="Arial" w:cs="Arial"/>
          <w:lang w:val="en-GB"/>
        </w:rPr>
        <w:t xml:space="preserve">The second objective of this study was to Identify the practices of SIs that account for deeper and broader social inclusion. </w:t>
      </w:r>
      <w:r w:rsidRPr="4FBAD7E0" w:rsidR="70EB02C4">
        <w:rPr>
          <w:rFonts w:eastAsia="Arial" w:cs="Arial"/>
          <w:lang w:val="en-GB"/>
        </w:rPr>
        <w:t xml:space="preserve">Our findings indicate that attitudes were important </w:t>
      </w:r>
      <w:r w:rsidRPr="4FBAD7E0" w:rsidR="3DFCACFD">
        <w:rPr>
          <w:rFonts w:eastAsia="Arial" w:cs="Arial"/>
          <w:lang w:val="en-GB"/>
        </w:rPr>
        <w:t>dimensions to practice, for interns’ and graduates’ experiences of reciprocity or mutual helpfulness seem to have emerged from the way they were valued and understood by their colleagues.</w:t>
      </w:r>
    </w:p>
    <w:p w:rsidRPr="00EC07FB" w:rsidR="00CE6064" w:rsidP="2E04B694" w:rsidRDefault="471AB85D" w14:paraId="58B5D085" w14:textId="59B4BE21">
      <w:pPr>
        <w:rPr>
          <w:rFonts w:eastAsia="Arial" w:cs="Arial"/>
          <w:lang w:val="en-GB"/>
        </w:rPr>
      </w:pPr>
      <w:r w:rsidRPr="4FBAD7E0">
        <w:rPr>
          <w:rFonts w:eastAsia="Arial" w:cs="Arial"/>
          <w:lang w:val="en-GB"/>
        </w:rPr>
        <w:t>The colleagues’ and job coaches’ appreciation of the interns as unique individuals who ha</w:t>
      </w:r>
      <w:r w:rsidRPr="4FBAD7E0" w:rsidR="7002E2EF">
        <w:rPr>
          <w:rFonts w:eastAsia="Arial" w:cs="Arial"/>
          <w:lang w:val="en-GB"/>
        </w:rPr>
        <w:t>d</w:t>
      </w:r>
      <w:r w:rsidRPr="4FBAD7E0">
        <w:rPr>
          <w:rFonts w:eastAsia="Arial" w:cs="Arial"/>
          <w:lang w:val="en-GB"/>
        </w:rPr>
        <w:t xml:space="preserve"> things in common with themselves aligns with Norwich and Lewis’ (2007) pedagogical construction of the ‘unique difference perspective’, which stresses that all students have both unique learning needs and needs which are common to all learners. This position contrasts with the </w:t>
      </w:r>
      <w:r w:rsidRPr="4FBAD7E0" w:rsidR="5C6249D1">
        <w:rPr>
          <w:rFonts w:eastAsia="Arial" w:cs="Arial"/>
          <w:lang w:val="en-GB"/>
        </w:rPr>
        <w:t>“</w:t>
      </w:r>
      <w:r w:rsidRPr="4FBAD7E0">
        <w:rPr>
          <w:rFonts w:eastAsia="Arial" w:cs="Arial"/>
          <w:lang w:val="en-GB"/>
        </w:rPr>
        <w:t>general difference position</w:t>
      </w:r>
      <w:r w:rsidRPr="4FBAD7E0" w:rsidR="78F5BBEF">
        <w:rPr>
          <w:rFonts w:eastAsia="Arial" w:cs="Arial"/>
          <w:lang w:val="en-GB"/>
        </w:rPr>
        <w:t>”</w:t>
      </w:r>
      <w:r w:rsidRPr="4FBAD7E0">
        <w:rPr>
          <w:rFonts w:eastAsia="Arial" w:cs="Arial"/>
          <w:lang w:val="en-GB"/>
        </w:rPr>
        <w:t xml:space="preserve"> (Norwich &amp; Lewis, 2007) which encompasses both unique and common learner needs whilst also emphasising the need for a ‘special pedagogy’ relevant to a ‘specific group’. A SI programme which adopted a ‘general differences position’ would therefore treat interns as different from others, and thus in need of a separate environment to those without learning disabilities. The presence of the </w:t>
      </w:r>
      <w:r w:rsidRPr="4FBAD7E0" w:rsidR="47FDB710">
        <w:rPr>
          <w:rFonts w:eastAsia="Arial" w:cs="Arial"/>
          <w:lang w:val="en-GB"/>
        </w:rPr>
        <w:t>“</w:t>
      </w:r>
      <w:r w:rsidRPr="4FBAD7E0">
        <w:rPr>
          <w:rFonts w:eastAsia="Arial" w:cs="Arial"/>
          <w:lang w:val="en-GB"/>
        </w:rPr>
        <w:t>unique differences</w:t>
      </w:r>
      <w:r w:rsidRPr="4FBAD7E0" w:rsidR="110E34A4">
        <w:rPr>
          <w:rFonts w:eastAsia="Arial" w:cs="Arial"/>
          <w:lang w:val="en-GB"/>
        </w:rPr>
        <w:t>”</w:t>
      </w:r>
      <w:r w:rsidRPr="4FBAD7E0">
        <w:rPr>
          <w:rFonts w:eastAsia="Arial" w:cs="Arial"/>
          <w:lang w:val="en-GB"/>
        </w:rPr>
        <w:t xml:space="preserve"> position </w:t>
      </w:r>
      <w:r w:rsidRPr="4FBAD7E0">
        <w:rPr>
          <w:rFonts w:eastAsia="Arial" w:cs="Arial"/>
          <w:lang w:val="en-GB"/>
        </w:rPr>
        <w:lastRenderedPageBreak/>
        <w:t>(Norwich &amp; Lewis, 2007) in the ‘interpersonal’ relationships established between colleagues and interns points therefore to the broader, deeper ‘organisational’ (Simplican et al</w:t>
      </w:r>
      <w:r w:rsidRPr="4FBAD7E0" w:rsidR="73F30B37">
        <w:rPr>
          <w:rFonts w:eastAsia="Arial" w:cs="Arial"/>
          <w:lang w:val="en-GB"/>
        </w:rPr>
        <w:t>.</w:t>
      </w:r>
      <w:r w:rsidRPr="4FBAD7E0">
        <w:rPr>
          <w:rFonts w:eastAsia="Arial" w:cs="Arial"/>
          <w:lang w:val="en-GB"/>
        </w:rPr>
        <w:t xml:space="preserve">, 2015) elements of the SI programme which embed, </w:t>
      </w:r>
      <w:r w:rsidRPr="4FBAD7E0" w:rsidR="007D0A95">
        <w:rPr>
          <w:rFonts w:eastAsia="Arial" w:cs="Arial"/>
          <w:lang w:val="en-GB"/>
        </w:rPr>
        <w:t>promote,</w:t>
      </w:r>
      <w:r w:rsidRPr="4FBAD7E0">
        <w:rPr>
          <w:rFonts w:eastAsia="Arial" w:cs="Arial"/>
          <w:lang w:val="en-GB"/>
        </w:rPr>
        <w:t xml:space="preserve"> and sustain social inclusion. For example, the commitment of the organisation to employ</w:t>
      </w:r>
      <w:r w:rsidRPr="4FBAD7E0" w:rsidR="25EEE9D3">
        <w:rPr>
          <w:rFonts w:eastAsia="Arial" w:cs="Arial"/>
          <w:lang w:val="en-GB"/>
        </w:rPr>
        <w:t>ment of</w:t>
      </w:r>
      <w:r w:rsidRPr="4FBAD7E0">
        <w:rPr>
          <w:rFonts w:eastAsia="Arial" w:cs="Arial"/>
          <w:lang w:val="en-GB"/>
        </w:rPr>
        <w:t xml:space="preserve"> job coaches to facilitate the running of the SI programme illustrates the attitudes of senior staff in the organisation who initiated, </w:t>
      </w:r>
      <w:r w:rsidRPr="4FBAD7E0" w:rsidR="007D0A95">
        <w:rPr>
          <w:rFonts w:eastAsia="Arial" w:cs="Arial"/>
          <w:lang w:val="en-GB"/>
        </w:rPr>
        <w:t>established,</w:t>
      </w:r>
      <w:r w:rsidRPr="4FBAD7E0">
        <w:rPr>
          <w:rFonts w:eastAsia="Arial" w:cs="Arial"/>
          <w:lang w:val="en-GB"/>
        </w:rPr>
        <w:t xml:space="preserve"> and approved the programme. </w:t>
      </w:r>
    </w:p>
    <w:p w:rsidRPr="00945710" w:rsidR="00CE6064" w:rsidP="4FBAD7E0" w:rsidRDefault="471AB85D" w14:paraId="2DDFC59D" w14:textId="10A41B91">
      <w:pPr>
        <w:rPr>
          <w:rFonts w:eastAsia="Arial" w:cs="Arial"/>
          <w:lang w:val="en-GB"/>
        </w:rPr>
      </w:pPr>
      <w:r w:rsidRPr="4FBAD7E0">
        <w:rPr>
          <w:rFonts w:eastAsia="Arial" w:cs="Arial"/>
          <w:lang w:val="en-GB"/>
        </w:rPr>
        <w:t>This form of embodied reciprocity (Merleau-Ponty, 1945) (i.e., developing a connection with another through your own understanding of yourself) facilitates</w:t>
      </w:r>
      <w:r w:rsidRPr="4FBAD7E0" w:rsidR="5F8E7876">
        <w:rPr>
          <w:rFonts w:eastAsia="Arial" w:cs="Arial"/>
          <w:lang w:val="en-GB"/>
        </w:rPr>
        <w:t xml:space="preserve"> </w:t>
      </w:r>
      <w:r w:rsidRPr="4FBAD7E0" w:rsidR="00A13708">
        <w:rPr>
          <w:rFonts w:eastAsia="Arial" w:cs="Arial"/>
          <w:lang w:val="en-GB"/>
        </w:rPr>
        <w:t>broader” interpersonal</w:t>
      </w:r>
      <w:r w:rsidRPr="4FBAD7E0" w:rsidR="5D3A7731">
        <w:rPr>
          <w:rFonts w:eastAsia="Arial" w:cs="Arial"/>
          <w:lang w:val="en-GB"/>
        </w:rPr>
        <w:t>”</w:t>
      </w:r>
      <w:r w:rsidRPr="4FBAD7E0">
        <w:rPr>
          <w:rFonts w:eastAsia="Arial" w:cs="Arial"/>
          <w:lang w:val="en-GB"/>
        </w:rPr>
        <w:t xml:space="preserve"> social inclusion (Simplican et al, 2015); and when found broadly amongst colleagues from different departments points to factors associated with social inclusion in the organisational site of participation (Simplican et al, 2015).</w:t>
      </w:r>
      <w:r w:rsidRPr="4FBAD7E0" w:rsidR="7002E2EF">
        <w:rPr>
          <w:rFonts w:eastAsia="Arial" w:cs="Arial"/>
          <w:lang w:val="en-GB"/>
        </w:rPr>
        <w:t xml:space="preserve"> </w:t>
      </w:r>
      <w:r w:rsidRPr="4FBAD7E0" w:rsidR="00CE6064">
        <w:rPr>
          <w:rFonts w:eastAsia="Arial" w:cs="Arial"/>
          <w:lang w:val="en-GB"/>
        </w:rPr>
        <w:t xml:space="preserve">There was a transactional flow of social reciprocity between colleagues and interns' which contrasts with research presented by Kimura, Fujioka, Jung, Fujisawa, Tomoda &amp; Kosaka (2020) which highlights the challenges people with learning disabilities experience in the social arena. </w:t>
      </w:r>
    </w:p>
    <w:p w:rsidRPr="00945710" w:rsidR="000D768A" w:rsidP="2E04B694" w:rsidRDefault="00850290" w14:paraId="3F73FC1E" w14:textId="25B75B9C">
      <w:pPr>
        <w:rPr>
          <w:rFonts w:eastAsia="Arial" w:cs="Arial"/>
          <w:lang w:val="en-GB"/>
        </w:rPr>
      </w:pPr>
      <w:r w:rsidRPr="4FBAD7E0">
        <w:rPr>
          <w:rFonts w:eastAsia="Arial" w:cs="Arial"/>
          <w:lang w:val="en-GB"/>
        </w:rPr>
        <w:t xml:space="preserve">In relation to other relevant practices, person centredness and personalisation emerged as important </w:t>
      </w:r>
      <w:r w:rsidRPr="4FBAD7E0">
        <w:rPr>
          <w:rFonts w:eastAsia="Arial" w:cs="Arial"/>
          <w:i/>
          <w:iCs/>
          <w:lang w:val="en-GB"/>
        </w:rPr>
        <w:t>practical strategies</w:t>
      </w:r>
      <w:r w:rsidRPr="4FBAD7E0">
        <w:rPr>
          <w:rFonts w:eastAsia="Arial" w:cs="Arial"/>
          <w:lang w:val="en-GB"/>
        </w:rPr>
        <w:t xml:space="preserve"> for working effectively with interns. </w:t>
      </w:r>
      <w:r w:rsidRPr="4FBAD7E0" w:rsidR="35F3A9DE">
        <w:rPr>
          <w:rFonts w:eastAsia="Arial" w:cs="Arial"/>
          <w:lang w:val="en-GB"/>
        </w:rPr>
        <w:t>SIs are inherently person-centred, being as they are highly individualised programmes that involve individually tailored support and placements chosen to fit with the interns</w:t>
      </w:r>
      <w:r w:rsidRPr="4FBAD7E0" w:rsidR="0FB12F29">
        <w:rPr>
          <w:rFonts w:eastAsia="Arial" w:cs="Arial"/>
          <w:lang w:val="en-GB"/>
        </w:rPr>
        <w:t>’</w:t>
      </w:r>
      <w:r w:rsidRPr="4FBAD7E0" w:rsidR="35F3A9DE">
        <w:rPr>
          <w:rFonts w:eastAsia="Arial" w:cs="Arial"/>
          <w:lang w:val="en-GB"/>
        </w:rPr>
        <w:t xml:space="preserve"> interests and skill sets. In a direct move away from a deficit model with a focus on impairments, and educational contexts where young people with learning disabilities do not have responsibilities, the SI promoted responsibility and engagement with feedback systems which identified strengths, </w:t>
      </w:r>
      <w:r w:rsidRPr="4FBAD7E0" w:rsidR="154463F4">
        <w:rPr>
          <w:rFonts w:eastAsia="Arial" w:cs="Arial"/>
          <w:lang w:val="en-GB"/>
        </w:rPr>
        <w:t>successes,</w:t>
      </w:r>
      <w:r w:rsidRPr="4FBAD7E0" w:rsidR="35F3A9DE">
        <w:rPr>
          <w:rFonts w:eastAsia="Arial" w:cs="Arial"/>
          <w:lang w:val="en-GB"/>
        </w:rPr>
        <w:t xml:space="preserve"> and areas for development.</w:t>
      </w:r>
      <w:r w:rsidRPr="4FBAD7E0" w:rsidR="000D768A">
        <w:rPr>
          <w:rFonts w:eastAsia="Arial" w:cs="Arial"/>
          <w:lang w:val="en-GB"/>
        </w:rPr>
        <w:t xml:space="preserve"> and areas for development.</w:t>
      </w:r>
    </w:p>
    <w:p w:rsidRPr="00A13708" w:rsidR="008A0880" w:rsidP="4FBAD7E0" w:rsidRDefault="14671C04" w14:paraId="1EE20FB4" w14:textId="76943086">
      <w:pPr>
        <w:rPr>
          <w:rFonts w:eastAsia="Arial" w:cs="Arial"/>
          <w:lang w:val="en-GB"/>
        </w:rPr>
      </w:pPr>
      <w:r w:rsidRPr="4FBAD7E0">
        <w:rPr>
          <w:rFonts w:eastAsia="Arial" w:cs="Arial"/>
          <w:lang w:val="en-GB"/>
        </w:rPr>
        <w:lastRenderedPageBreak/>
        <w:t>As was found in the evaluation of the DfE</w:t>
      </w:r>
      <w:r w:rsidRPr="4FBAD7E0" w:rsidR="670278EB">
        <w:rPr>
          <w:rFonts w:eastAsia="Arial" w:cs="Arial"/>
          <w:lang w:val="en-GB"/>
        </w:rPr>
        <w:t xml:space="preserve"> pilot SI programme</w:t>
      </w:r>
      <w:r w:rsidRPr="4FBAD7E0" w:rsidR="00850290">
        <w:rPr>
          <w:rFonts w:eastAsia="Arial" w:cs="Arial"/>
          <w:lang w:val="en-GB"/>
        </w:rPr>
        <w:t xml:space="preserve"> (DfE</w:t>
      </w:r>
      <w:r w:rsidRPr="4FBAD7E0" w:rsidR="670278EB">
        <w:rPr>
          <w:rFonts w:eastAsia="Arial" w:cs="Arial"/>
          <w:lang w:val="en-GB"/>
        </w:rPr>
        <w:t>,</w:t>
      </w:r>
      <w:r w:rsidRPr="4FBAD7E0" w:rsidR="008A5E89">
        <w:rPr>
          <w:rFonts w:eastAsia="Arial" w:cs="Arial"/>
          <w:lang w:val="en-GB"/>
        </w:rPr>
        <w:t>2013)</w:t>
      </w:r>
      <w:r w:rsidRPr="4FBAD7E0" w:rsidR="670278EB">
        <w:rPr>
          <w:rFonts w:eastAsia="Arial" w:cs="Arial"/>
          <w:lang w:val="en-GB"/>
        </w:rPr>
        <w:t xml:space="preserve"> having high expectations of the interns was found to be an important practice for realising successful outcomes such as skill development, increased </w:t>
      </w:r>
      <w:r w:rsidRPr="4FBAD7E0" w:rsidR="154463F4">
        <w:rPr>
          <w:rFonts w:eastAsia="Arial" w:cs="Arial"/>
          <w:lang w:val="en-GB"/>
        </w:rPr>
        <w:t>confidence,</w:t>
      </w:r>
      <w:r w:rsidRPr="4FBAD7E0" w:rsidR="670278EB">
        <w:rPr>
          <w:rFonts w:eastAsia="Arial" w:cs="Arial"/>
          <w:lang w:val="en-GB"/>
        </w:rPr>
        <w:t xml:space="preserve"> and </w:t>
      </w:r>
      <w:r w:rsidRPr="4FBAD7E0" w:rsidR="396ED156">
        <w:rPr>
          <w:rFonts w:eastAsia="Arial" w:cs="Arial"/>
          <w:lang w:val="en-GB"/>
        </w:rPr>
        <w:t xml:space="preserve">the development of identity. </w:t>
      </w:r>
      <w:r w:rsidRPr="00A13708" w:rsidR="396ED156">
        <w:rPr>
          <w:rFonts w:cs="Arial"/>
          <w:lang w:val="en-GB"/>
        </w:rPr>
        <w:t>Feedback systems and rotation around different departments facilitated movement into a greater number of spaces and interactions with a wider range o</w:t>
      </w:r>
      <w:r w:rsidRPr="00A13708" w:rsidR="1E521B1A">
        <w:rPr>
          <w:rFonts w:cs="Arial"/>
          <w:lang w:val="en-GB"/>
        </w:rPr>
        <w:t xml:space="preserve">f people. </w:t>
      </w:r>
      <w:r w:rsidRPr="00A13708" w:rsidR="396ED156">
        <w:rPr>
          <w:rFonts w:cs="Arial"/>
          <w:lang w:val="en-GB"/>
        </w:rPr>
        <w:t>Whe</w:t>
      </w:r>
      <w:r w:rsidRPr="00A13708" w:rsidR="5E3ED628">
        <w:rPr>
          <w:rFonts w:cs="Arial"/>
          <w:lang w:val="en-GB"/>
        </w:rPr>
        <w:t>n identity and social interactions develop,</w:t>
      </w:r>
      <w:r w:rsidRPr="00A13708" w:rsidR="396ED156">
        <w:rPr>
          <w:rFonts w:cs="Arial"/>
          <w:lang w:val="en-GB"/>
        </w:rPr>
        <w:t xml:space="preserve"> it</w:t>
      </w:r>
      <w:r w:rsidRPr="00A13708" w:rsidR="25FB1715">
        <w:rPr>
          <w:rFonts w:cs="Arial"/>
          <w:lang w:val="en-GB"/>
        </w:rPr>
        <w:t xml:space="preserve"> does indeed seem that</w:t>
      </w:r>
      <w:r w:rsidRPr="00A13708" w:rsidR="396ED156">
        <w:rPr>
          <w:rFonts w:cs="Arial"/>
          <w:lang w:val="en-GB"/>
        </w:rPr>
        <w:t xml:space="preserve"> </w:t>
      </w:r>
      <w:r w:rsidRPr="00A13708" w:rsidR="75E556D4">
        <w:rPr>
          <w:rFonts w:cs="Arial"/>
          <w:lang w:val="en-GB"/>
        </w:rPr>
        <w:t>interns were</w:t>
      </w:r>
      <w:r w:rsidRPr="00A13708" w:rsidR="396ED156">
        <w:rPr>
          <w:rFonts w:cs="Arial"/>
          <w:lang w:val="en-GB"/>
        </w:rPr>
        <w:t xml:space="preserve"> more able to expand their presence and influence in soci</w:t>
      </w:r>
      <w:r w:rsidRPr="00A13708" w:rsidR="5B2E4EF8">
        <w:rPr>
          <w:rFonts w:cs="Arial"/>
          <w:lang w:val="en-GB"/>
        </w:rPr>
        <w:t>al</w:t>
      </w:r>
      <w:r w:rsidRPr="00A13708" w:rsidR="396ED156">
        <w:rPr>
          <w:rFonts w:cs="Arial"/>
          <w:lang w:val="en-GB"/>
        </w:rPr>
        <w:t xml:space="preserve"> spaces</w:t>
      </w:r>
      <w:r w:rsidRPr="00A13708" w:rsidR="670278EB">
        <w:rPr>
          <w:rFonts w:eastAsia="Arial" w:cs="Arial"/>
          <w:lang w:val="en-GB"/>
        </w:rPr>
        <w:t>.</w:t>
      </w:r>
      <w:r w:rsidRPr="00A13708" w:rsidR="35F3A9DE">
        <w:rPr>
          <w:rFonts w:eastAsia="Arial" w:cs="Arial"/>
          <w:lang w:val="en-GB"/>
        </w:rPr>
        <w:t xml:space="preserve"> </w:t>
      </w:r>
      <w:r w:rsidRPr="00A13708" w:rsidR="304A2133">
        <w:rPr>
          <w:rFonts w:eastAsia="Arial" w:cs="Arial"/>
          <w:lang w:val="en-GB"/>
        </w:rPr>
        <w:t xml:space="preserve">The interns’ experience of reciprocal connection extended to a wider range of people, </w:t>
      </w:r>
      <w:r w:rsidRPr="00A13708" w:rsidR="7152AF34">
        <w:rPr>
          <w:rFonts w:eastAsia="Arial" w:cs="Arial"/>
          <w:lang w:val="en-GB"/>
        </w:rPr>
        <w:t>organisations,</w:t>
      </w:r>
      <w:r w:rsidRPr="00A13708" w:rsidR="304A2133">
        <w:rPr>
          <w:rFonts w:eastAsia="Arial" w:cs="Arial"/>
          <w:lang w:val="en-GB"/>
        </w:rPr>
        <w:t xml:space="preserve"> and communities, (breadth of social inclusion). Relationships within these varied departments also developed into sustained, more </w:t>
      </w:r>
      <w:r w:rsidRPr="00A13708" w:rsidR="7152AF34">
        <w:rPr>
          <w:rFonts w:eastAsia="Arial" w:cs="Arial"/>
          <w:lang w:val="en-GB"/>
        </w:rPr>
        <w:t>trusting,</w:t>
      </w:r>
      <w:r w:rsidRPr="00A13708" w:rsidR="304A2133">
        <w:rPr>
          <w:rFonts w:eastAsia="Arial" w:cs="Arial"/>
          <w:lang w:val="en-GB"/>
        </w:rPr>
        <w:t xml:space="preserve"> and increasingly reciprocal relationships (depth of social inclusion) (Giesbers et al., 2020).</w:t>
      </w:r>
      <w:r w:rsidRPr="00A13708" w:rsidR="00850290">
        <w:rPr>
          <w:rFonts w:eastAsia="Arial" w:cs="Arial"/>
          <w:lang w:val="en-GB"/>
        </w:rPr>
        <w:t xml:space="preserve"> </w:t>
      </w:r>
    </w:p>
    <w:p w:rsidRPr="00A13708" w:rsidR="00850290" w:rsidP="49D68F27" w:rsidRDefault="146248E7" w14:paraId="11EAAE97" w14:textId="71EEA1F5">
      <w:pPr>
        <w:rPr>
          <w:lang w:val="en-GB"/>
        </w:rPr>
      </w:pPr>
      <w:r w:rsidRPr="00A13708">
        <w:rPr>
          <w:rFonts w:eastAsia="Arial" w:cs="Arial"/>
          <w:lang w:val="en-GB"/>
        </w:rPr>
        <w:t>There were limitations to this study, most notably the small number of colleagues, interns and graduates that were interviewed</w:t>
      </w:r>
      <w:r w:rsidRPr="00A13708" w:rsidR="00850290">
        <w:rPr>
          <w:rFonts w:eastAsia="Arial" w:cs="Arial"/>
          <w:lang w:val="en-GB"/>
        </w:rPr>
        <w:t xml:space="preserve"> and the time spent by researchers at the site of the SI. Drawing on an ecosystemic model (Simplican, 2015), </w:t>
      </w:r>
      <w:r w:rsidRPr="00A13708" w:rsidR="336A4EC9">
        <w:rPr>
          <w:rFonts w:eastAsia="Arial" w:cs="Arial"/>
          <w:lang w:val="en-GB"/>
        </w:rPr>
        <w:t>it is</w:t>
      </w:r>
      <w:r w:rsidRPr="00A13708" w:rsidR="00850290">
        <w:rPr>
          <w:rFonts w:eastAsia="Arial" w:cs="Arial"/>
          <w:lang w:val="en-GB"/>
        </w:rPr>
        <w:t xml:space="preserve"> argued for</w:t>
      </w:r>
      <w:r w:rsidRPr="00A13708" w:rsidR="4BEF4870">
        <w:rPr>
          <w:rFonts w:eastAsia="Arial" w:cs="Arial"/>
          <w:lang w:val="en-GB"/>
        </w:rPr>
        <w:t>,</w:t>
      </w:r>
      <w:r w:rsidRPr="00A13708" w:rsidR="00850290">
        <w:rPr>
          <w:rFonts w:eastAsia="Arial" w:cs="Arial"/>
          <w:lang w:val="en-GB"/>
        </w:rPr>
        <w:t xml:space="preserve"> and to some extent demonstrated a) expansions to depth and breadth of social inclusion for participants of the SI b) </w:t>
      </w:r>
      <w:r w:rsidRPr="00A13708" w:rsidR="14352BC5">
        <w:rPr>
          <w:rFonts w:eastAsia="Arial" w:cs="Arial"/>
          <w:lang w:val="en-GB"/>
        </w:rPr>
        <w:t>positive self-concept as a capacity for social inclusion</w:t>
      </w:r>
      <w:r w:rsidRPr="00A13708" w:rsidR="00850290">
        <w:rPr>
          <w:rFonts w:eastAsia="Arial" w:cs="Arial"/>
          <w:lang w:val="en-GB"/>
        </w:rPr>
        <w:t xml:space="preserve">. </w:t>
      </w:r>
      <w:r w:rsidRPr="00A13708" w:rsidR="6F0AD080">
        <w:rPr>
          <w:rFonts w:eastAsia="Arial" w:cs="Arial"/>
          <w:lang w:val="en-GB"/>
        </w:rPr>
        <w:t>The paper also</w:t>
      </w:r>
      <w:r w:rsidRPr="00A13708" w:rsidR="00850290">
        <w:rPr>
          <w:rFonts w:eastAsia="Arial" w:cs="Arial"/>
          <w:lang w:val="en-GB"/>
        </w:rPr>
        <w:t xml:space="preserve"> discussed the SI </w:t>
      </w:r>
      <w:r w:rsidRPr="00A13708" w:rsidR="69638894">
        <w:rPr>
          <w:rFonts w:eastAsia="Arial" w:cs="Arial"/>
          <w:lang w:val="en-GB"/>
        </w:rPr>
        <w:t xml:space="preserve">ethos and </w:t>
      </w:r>
      <w:r w:rsidRPr="00A13708" w:rsidR="00850290">
        <w:rPr>
          <w:rFonts w:eastAsia="Arial" w:cs="Arial"/>
          <w:lang w:val="en-GB"/>
        </w:rPr>
        <w:t>practice that emerged as relevant to the outcomes. However, there is a need to illustrate these phenomena and their relationship more richly through prolonged engagement with participants in the SI space so that our conclusions (as summarised below) can be further tested, illustrated and/or explained.</w:t>
      </w:r>
    </w:p>
    <w:p w:rsidRPr="00A13708" w:rsidR="521E140C" w:rsidP="4FBAD7E0" w:rsidRDefault="39B9129C" w14:paraId="2B2A7A39" w14:textId="5308B87A">
      <w:pPr>
        <w:pStyle w:val="Heading3"/>
        <w:spacing w:line="480" w:lineRule="auto"/>
        <w:rPr>
          <w:rFonts w:ascii="Arial" w:hAnsi="Arial" w:eastAsia="Times New Roman" w:cs="Arial"/>
          <w:lang w:val="en-GB"/>
        </w:rPr>
      </w:pPr>
      <w:r w:rsidRPr="00A13708">
        <w:rPr>
          <w:rFonts w:ascii="Arial" w:hAnsi="Arial" w:eastAsia="Times New Roman" w:cs="Arial"/>
          <w:lang w:val="en-GB"/>
        </w:rPr>
        <w:t>Conclusion</w:t>
      </w:r>
    </w:p>
    <w:p w:rsidRPr="00A13708" w:rsidR="00850290" w:rsidP="4FBAD7E0" w:rsidRDefault="00850290" w14:paraId="31A2EFF3" w14:textId="5952AFFF">
      <w:pPr>
        <w:rPr>
          <w:rFonts w:eastAsia="Arial" w:cs="Arial"/>
          <w:lang w:val="en-GB"/>
        </w:rPr>
      </w:pPr>
      <w:r w:rsidRPr="00A13708">
        <w:rPr>
          <w:rFonts w:eastAsia="Arial" w:cs="Arial"/>
          <w:lang w:val="en-GB"/>
        </w:rPr>
        <w:t xml:space="preserve">The SI studied did result in the broadening and deepening of social inclusion for the interns and graduates who </w:t>
      </w:r>
      <w:r w:rsidRPr="00A13708" w:rsidR="673EA3B7">
        <w:rPr>
          <w:rFonts w:eastAsia="Arial" w:cs="Arial"/>
          <w:lang w:val="en-GB"/>
        </w:rPr>
        <w:t>took part</w:t>
      </w:r>
      <w:r w:rsidRPr="00A13708">
        <w:rPr>
          <w:rFonts w:eastAsia="Arial" w:cs="Arial"/>
          <w:lang w:val="en-GB"/>
        </w:rPr>
        <w:t xml:space="preserve"> in this research</w:t>
      </w:r>
      <w:r w:rsidRPr="00A13708" w:rsidR="198CBBAA">
        <w:rPr>
          <w:rFonts w:eastAsia="Arial" w:cs="Arial"/>
          <w:lang w:val="en-GB"/>
        </w:rPr>
        <w:t xml:space="preserve">. </w:t>
      </w:r>
      <w:r w:rsidRPr="00A13708">
        <w:rPr>
          <w:rFonts w:eastAsia="Arial" w:cs="Arial"/>
          <w:lang w:val="en-GB"/>
        </w:rPr>
        <w:t xml:space="preserve">Drawing on participants’ accounts, </w:t>
      </w:r>
      <w:r w:rsidRPr="00A13708" w:rsidR="6DE1D16F">
        <w:rPr>
          <w:rFonts w:eastAsia="Arial" w:cs="Arial"/>
          <w:lang w:val="en-GB"/>
        </w:rPr>
        <w:t xml:space="preserve">it is </w:t>
      </w:r>
      <w:r w:rsidRPr="00A13708">
        <w:rPr>
          <w:rFonts w:eastAsia="Arial" w:cs="Arial"/>
          <w:lang w:val="en-GB"/>
        </w:rPr>
        <w:t xml:space="preserve">demonstrated </w:t>
      </w:r>
      <w:r w:rsidRPr="00A13708" w:rsidR="0DF45C59">
        <w:rPr>
          <w:rFonts w:eastAsia="Arial" w:cs="Arial"/>
          <w:lang w:val="en-GB"/>
        </w:rPr>
        <w:t>that</w:t>
      </w:r>
      <w:r w:rsidRPr="00A13708">
        <w:rPr>
          <w:rFonts w:eastAsia="Arial" w:cs="Arial"/>
          <w:lang w:val="en-GB"/>
        </w:rPr>
        <w:t xml:space="preserve"> interns developed a more positive self-concept </w:t>
      </w:r>
      <w:r w:rsidRPr="00A13708" w:rsidR="5650D1DB">
        <w:rPr>
          <w:rFonts w:eastAsia="Arial" w:cs="Arial"/>
          <w:lang w:val="en-GB"/>
        </w:rPr>
        <w:lastRenderedPageBreak/>
        <w:t>because of</w:t>
      </w:r>
      <w:r w:rsidRPr="00A13708">
        <w:rPr>
          <w:rFonts w:eastAsia="Arial" w:cs="Arial"/>
          <w:lang w:val="en-GB"/>
        </w:rPr>
        <w:t xml:space="preserve"> the SI, to include shifts in self-esteem, self-determination and </w:t>
      </w:r>
      <w:r w:rsidRPr="00A13708" w:rsidR="5489E566">
        <w:rPr>
          <w:rFonts w:eastAsia="Arial" w:cs="Arial"/>
          <w:lang w:val="en-GB"/>
        </w:rPr>
        <w:t xml:space="preserve">a move towards a </w:t>
      </w:r>
      <w:r w:rsidRPr="00A13708">
        <w:rPr>
          <w:rFonts w:eastAsia="Arial" w:cs="Arial"/>
          <w:lang w:val="en-GB"/>
        </w:rPr>
        <w:t>capacity</w:t>
      </w:r>
      <w:r w:rsidRPr="00A13708" w:rsidR="5BF9B1F2">
        <w:rPr>
          <w:rFonts w:eastAsia="Arial" w:cs="Arial"/>
          <w:lang w:val="en-GB"/>
        </w:rPr>
        <w:t>-</w:t>
      </w:r>
      <w:r w:rsidRPr="00A13708">
        <w:rPr>
          <w:rFonts w:eastAsia="Arial" w:cs="Arial"/>
          <w:lang w:val="en-GB"/>
        </w:rPr>
        <w:t xml:space="preserve">orientation. Interns and graduates also gave examples of how their confidence </w:t>
      </w:r>
      <w:r w:rsidRPr="00A13708">
        <w:rPr>
          <w:rFonts w:eastAsia="Arial" w:cs="Arial"/>
          <w:i/>
          <w:iCs/>
          <w:lang w:val="en-GB"/>
        </w:rPr>
        <w:t>within</w:t>
      </w:r>
      <w:r w:rsidRPr="00A13708">
        <w:rPr>
          <w:rFonts w:eastAsia="Arial" w:cs="Arial"/>
          <w:lang w:val="en-GB"/>
        </w:rPr>
        <w:t xml:space="preserve"> and</w:t>
      </w:r>
      <w:r w:rsidRPr="00A13708">
        <w:rPr>
          <w:rFonts w:eastAsia="Arial" w:cs="Arial"/>
          <w:i/>
          <w:iCs/>
          <w:lang w:val="en-GB"/>
        </w:rPr>
        <w:t xml:space="preserve"> </w:t>
      </w:r>
      <w:r w:rsidRPr="00A13708" w:rsidR="2C46F106">
        <w:rPr>
          <w:rFonts w:eastAsia="Arial" w:cs="Arial"/>
          <w:i/>
          <w:iCs/>
          <w:lang w:val="en-GB"/>
        </w:rPr>
        <w:t>across</w:t>
      </w:r>
      <w:r w:rsidRPr="00A13708" w:rsidR="2C46F106">
        <w:rPr>
          <w:rFonts w:eastAsia="Arial" w:cs="Arial"/>
          <w:lang w:val="en-GB"/>
        </w:rPr>
        <w:t xml:space="preserve"> sites for participation had developed</w:t>
      </w:r>
      <w:r w:rsidRPr="00A13708">
        <w:rPr>
          <w:rFonts w:eastAsia="Arial" w:cs="Arial"/>
          <w:lang w:val="en-GB"/>
        </w:rPr>
        <w:t xml:space="preserve">. The </w:t>
      </w:r>
      <w:r w:rsidRPr="00A13708" w:rsidR="1061816B">
        <w:rPr>
          <w:rFonts w:eastAsia="Arial" w:cs="Arial"/>
          <w:lang w:val="en-GB"/>
        </w:rPr>
        <w:t>size</w:t>
      </w:r>
      <w:r w:rsidRPr="00A13708">
        <w:rPr>
          <w:rFonts w:eastAsia="Arial" w:cs="Arial"/>
          <w:lang w:val="en-GB"/>
        </w:rPr>
        <w:t xml:space="preserve"> of these shifts did vary across participants but were discernible for </w:t>
      </w:r>
      <w:r w:rsidRPr="00A13708" w:rsidR="7557BAD2">
        <w:rPr>
          <w:rFonts w:eastAsia="Arial" w:cs="Arial"/>
          <w:lang w:val="en-GB"/>
        </w:rPr>
        <w:t>all</w:t>
      </w:r>
      <w:r w:rsidRPr="00A13708">
        <w:rPr>
          <w:rFonts w:eastAsia="Arial" w:cs="Arial"/>
          <w:lang w:val="en-GB"/>
        </w:rPr>
        <w:t xml:space="preserve">. Data </w:t>
      </w:r>
      <w:r w:rsidRPr="00A13708" w:rsidR="0384FBE2">
        <w:rPr>
          <w:rFonts w:eastAsia="Arial" w:cs="Arial"/>
          <w:lang w:val="en-GB"/>
        </w:rPr>
        <w:t>appearing</w:t>
      </w:r>
      <w:r w:rsidRPr="00A13708">
        <w:rPr>
          <w:rFonts w:eastAsia="Arial" w:cs="Arial"/>
          <w:lang w:val="en-GB"/>
        </w:rPr>
        <w:t xml:space="preserve"> from interviews with the SI colleagues who supported interns cast some light on how these self-concept changes had taken place</w:t>
      </w:r>
      <w:r w:rsidRPr="00A13708" w:rsidR="34E6BB43">
        <w:rPr>
          <w:rFonts w:eastAsia="Arial" w:cs="Arial"/>
          <w:lang w:val="en-GB"/>
        </w:rPr>
        <w:t xml:space="preserve"> since </w:t>
      </w:r>
      <w:r w:rsidRPr="00A13708" w:rsidR="30CCEA54">
        <w:rPr>
          <w:rFonts w:eastAsia="Arial" w:cs="Arial"/>
          <w:lang w:val="en-GB"/>
        </w:rPr>
        <w:t>there was</w:t>
      </w:r>
      <w:r w:rsidRPr="00A13708" w:rsidR="34E6BB43">
        <w:rPr>
          <w:rFonts w:eastAsia="Arial" w:cs="Arial"/>
          <w:lang w:val="en-GB"/>
        </w:rPr>
        <w:t xml:space="preserve"> evidence of reciprocal valuing</w:t>
      </w:r>
      <w:r w:rsidRPr="00A13708">
        <w:rPr>
          <w:rFonts w:eastAsia="Arial" w:cs="Arial"/>
          <w:lang w:val="en-GB"/>
        </w:rPr>
        <w:t xml:space="preserve">. Colleagues learned to see interns as capable and indispensable members of their team and </w:t>
      </w:r>
      <w:r w:rsidRPr="00A13708" w:rsidR="23159348">
        <w:rPr>
          <w:rFonts w:eastAsia="Arial" w:cs="Arial"/>
          <w:lang w:val="en-GB"/>
        </w:rPr>
        <w:t>reported the benefits that the interns had brought</w:t>
      </w:r>
      <w:r w:rsidRPr="00A13708">
        <w:rPr>
          <w:rFonts w:eastAsia="Arial" w:cs="Arial"/>
          <w:lang w:val="en-GB"/>
        </w:rPr>
        <w:t>, for example in</w:t>
      </w:r>
      <w:r w:rsidRPr="00A13708" w:rsidR="47964C4D">
        <w:rPr>
          <w:rFonts w:eastAsia="Arial" w:cs="Arial"/>
          <w:lang w:val="en-GB"/>
        </w:rPr>
        <w:t xml:space="preserve"> the</w:t>
      </w:r>
      <w:r w:rsidRPr="00A13708">
        <w:rPr>
          <w:rFonts w:eastAsia="Arial" w:cs="Arial"/>
          <w:lang w:val="en-GB"/>
        </w:rPr>
        <w:t xml:space="preserve"> fun and new skills that interns brought to the workplace</w:t>
      </w:r>
      <w:r w:rsidRPr="00A13708" w:rsidR="23A707FB">
        <w:rPr>
          <w:rFonts w:eastAsia="Arial" w:cs="Arial"/>
          <w:lang w:val="en-GB"/>
        </w:rPr>
        <w:t>, and in improvements to work satisfaction.</w:t>
      </w:r>
      <w:r w:rsidRPr="00A13708">
        <w:rPr>
          <w:rFonts w:eastAsia="Arial" w:cs="Arial"/>
          <w:lang w:val="en-GB"/>
        </w:rPr>
        <w:t xml:space="preserve"> </w:t>
      </w:r>
      <w:r w:rsidRPr="00A13708" w:rsidR="5CACA4D9">
        <w:rPr>
          <w:rFonts w:eastAsia="Arial" w:cs="Arial"/>
          <w:lang w:val="en-GB"/>
        </w:rPr>
        <w:t>The authentic appreciation of interns as colleagues whose work and social-company</w:t>
      </w:r>
      <w:r w:rsidRPr="00A13708" w:rsidR="18BFDE20">
        <w:rPr>
          <w:rFonts w:eastAsia="Arial" w:cs="Arial"/>
          <w:lang w:val="en-GB"/>
        </w:rPr>
        <w:t xml:space="preserve"> was valued </w:t>
      </w:r>
      <w:r w:rsidRPr="00A13708">
        <w:rPr>
          <w:rFonts w:eastAsia="Arial" w:cs="Arial"/>
          <w:lang w:val="en-GB"/>
        </w:rPr>
        <w:t xml:space="preserve">and where interns brought reciprocal benefits to the workplace, </w:t>
      </w:r>
      <w:r w:rsidRPr="00A13708" w:rsidR="5CACA4D9">
        <w:rPr>
          <w:rFonts w:eastAsia="Arial" w:cs="Arial"/>
          <w:lang w:val="en-GB"/>
        </w:rPr>
        <w:t>situate</w:t>
      </w:r>
      <w:r w:rsidRPr="00A13708" w:rsidR="18BFDE20">
        <w:rPr>
          <w:rFonts w:eastAsia="Arial" w:cs="Arial"/>
          <w:lang w:val="en-GB"/>
        </w:rPr>
        <w:t>d</w:t>
      </w:r>
      <w:r w:rsidRPr="00A13708" w:rsidR="5CACA4D9">
        <w:rPr>
          <w:rFonts w:eastAsia="Arial" w:cs="Arial"/>
          <w:lang w:val="en-GB"/>
        </w:rPr>
        <w:t xml:space="preserve"> the SI programme in a discernibly different paradigm to t</w:t>
      </w:r>
      <w:r w:rsidRPr="00A13708" w:rsidR="18BFDE20">
        <w:rPr>
          <w:rFonts w:eastAsia="Arial" w:cs="Arial"/>
          <w:lang w:val="en-GB"/>
        </w:rPr>
        <w:t>hat of a school-based education</w:t>
      </w:r>
      <w:r w:rsidRPr="00A13708" w:rsidR="7002E2EF">
        <w:rPr>
          <w:rFonts w:eastAsia="Arial" w:cs="Arial"/>
          <w:lang w:val="en-GB"/>
        </w:rPr>
        <w:t xml:space="preserve">. </w:t>
      </w:r>
      <w:r w:rsidRPr="00A13708">
        <w:rPr>
          <w:rFonts w:eastAsia="Arial" w:cs="Arial"/>
          <w:lang w:val="en-GB"/>
        </w:rPr>
        <w:t>The chiastic nature of the SI programme as both educational endeavour and authentic workplace speaks to a genuinely reciprocal social activity.</w:t>
      </w:r>
      <w:r w:rsidRPr="00A13708">
        <w:rPr>
          <w:lang w:val="en-GB"/>
        </w:rPr>
        <w:t xml:space="preserve"> We conclude that t</w:t>
      </w:r>
      <w:r w:rsidRPr="00A13708" w:rsidR="1BBC6F80">
        <w:rPr>
          <w:rFonts w:eastAsia="Arial" w:cs="Arial"/>
          <w:lang w:val="en-GB"/>
        </w:rPr>
        <w:t xml:space="preserve">he inherent perspectives and ethos of the SI (unique differences, person-centred) </w:t>
      </w:r>
      <w:r w:rsidRPr="00A13708">
        <w:rPr>
          <w:rFonts w:eastAsia="Arial" w:cs="Arial"/>
          <w:lang w:val="en-GB"/>
        </w:rPr>
        <w:t xml:space="preserve">was fundamental to its </w:t>
      </w:r>
      <w:r w:rsidRPr="00A13708" w:rsidR="1BBC6F80">
        <w:rPr>
          <w:rFonts w:eastAsia="Arial" w:cs="Arial"/>
          <w:lang w:val="en-GB"/>
        </w:rPr>
        <w:t xml:space="preserve">efficacy in developing social inclusion. </w:t>
      </w:r>
    </w:p>
    <w:p w:rsidRPr="00A13708" w:rsidR="521E140C" w:rsidP="4FBAD7E0" w:rsidRDefault="00850290" w14:paraId="71155E39" w14:textId="7C4F381D">
      <w:pPr>
        <w:rPr>
          <w:rFonts w:eastAsia="Arial" w:cs="Arial"/>
          <w:lang w:val="en-GB"/>
        </w:rPr>
      </w:pPr>
      <w:r w:rsidRPr="00A13708">
        <w:rPr>
          <w:rFonts w:eastAsia="Arial" w:cs="Arial"/>
          <w:lang w:val="en-GB"/>
        </w:rPr>
        <w:t xml:space="preserve">The SI had also equipped </w:t>
      </w:r>
      <w:r w:rsidRPr="00A13708" w:rsidR="1BBC6F80">
        <w:rPr>
          <w:rFonts w:eastAsia="Arial" w:cs="Arial"/>
          <w:lang w:val="en-GB"/>
        </w:rPr>
        <w:t xml:space="preserve">interns and graduates </w:t>
      </w:r>
      <w:r w:rsidRPr="00A13708">
        <w:rPr>
          <w:rFonts w:eastAsia="Arial" w:cs="Arial"/>
          <w:lang w:val="en-GB"/>
        </w:rPr>
        <w:t>with</w:t>
      </w:r>
      <w:r w:rsidRPr="00A13708" w:rsidR="1BBC6F80">
        <w:rPr>
          <w:rFonts w:eastAsia="Arial" w:cs="Arial"/>
          <w:lang w:val="en-GB"/>
        </w:rPr>
        <w:t xml:space="preserve"> career, employability and technical skills by systematic instruction, feedback, </w:t>
      </w:r>
      <w:r w:rsidRPr="00A13708" w:rsidR="7152AF34">
        <w:rPr>
          <w:rFonts w:eastAsia="Arial" w:cs="Arial"/>
          <w:lang w:val="en-GB"/>
        </w:rPr>
        <w:t>accountability,</w:t>
      </w:r>
      <w:r w:rsidRPr="00A13708" w:rsidR="1BBC6F80">
        <w:rPr>
          <w:rFonts w:eastAsia="Arial" w:cs="Arial"/>
          <w:lang w:val="en-GB"/>
        </w:rPr>
        <w:t xml:space="preserve"> and high expectations</w:t>
      </w:r>
      <w:r w:rsidRPr="00A13708">
        <w:rPr>
          <w:rFonts w:eastAsia="Arial" w:cs="Arial"/>
          <w:lang w:val="en-GB"/>
        </w:rPr>
        <w:t xml:space="preserve">. </w:t>
      </w:r>
      <w:r w:rsidRPr="00A13708" w:rsidR="744867D3">
        <w:rPr>
          <w:rFonts w:eastAsia="Arial" w:cs="Arial"/>
          <w:lang w:val="en-GB"/>
        </w:rPr>
        <w:t>T</w:t>
      </w:r>
      <w:r w:rsidRPr="00A13708">
        <w:rPr>
          <w:rFonts w:eastAsia="Arial" w:cs="Arial"/>
          <w:lang w:val="en-GB"/>
        </w:rPr>
        <w:t xml:space="preserve">hese practices were implicated in the growth of </w:t>
      </w:r>
      <w:r w:rsidRPr="00A13708" w:rsidR="007D0A95">
        <w:rPr>
          <w:rFonts w:eastAsia="Arial" w:cs="Arial"/>
          <w:lang w:val="en-GB"/>
        </w:rPr>
        <w:t xml:space="preserve">positive </w:t>
      </w:r>
      <w:r w:rsidRPr="00A13708">
        <w:rPr>
          <w:rFonts w:eastAsia="Arial" w:cs="Arial"/>
          <w:lang w:val="en-GB"/>
        </w:rPr>
        <w:t>self-concept and the related expansion of participation</w:t>
      </w:r>
      <w:r w:rsidRPr="00A13708" w:rsidR="007D0A95">
        <w:rPr>
          <w:rFonts w:eastAsia="Arial" w:cs="Arial"/>
          <w:lang w:val="en-GB"/>
        </w:rPr>
        <w:t xml:space="preserve"> and note that more research is needed to explain the relationship between such practices and outcomes</w:t>
      </w:r>
      <w:r w:rsidRPr="00A13708">
        <w:rPr>
          <w:rFonts w:eastAsia="Arial" w:cs="Arial"/>
          <w:lang w:val="en-GB"/>
        </w:rPr>
        <w:t xml:space="preserve">. </w:t>
      </w:r>
    </w:p>
    <w:p w:rsidRPr="00A13708" w:rsidR="521E140C" w:rsidP="4FBAD7E0" w:rsidRDefault="007D0A95" w14:paraId="3656B9AB" w14:textId="5A8C0122">
      <w:pPr>
        <w:rPr>
          <w:rFonts w:eastAsia="Arial" w:cs="Arial"/>
          <w:lang w:val="en-GB"/>
        </w:rPr>
      </w:pPr>
      <w:r w:rsidRPr="6959895B" w:rsidR="007D0A95">
        <w:rPr>
          <w:rFonts w:eastAsia="Arial" w:cs="Arial"/>
          <w:lang w:val="en-GB"/>
        </w:rPr>
        <w:t xml:space="preserve">Finally, </w:t>
      </w:r>
      <w:r w:rsidRPr="6959895B" w:rsidR="00A13708">
        <w:rPr>
          <w:rFonts w:eastAsia="Arial" w:cs="Arial"/>
          <w:lang w:val="en-GB"/>
        </w:rPr>
        <w:t xml:space="preserve">the </w:t>
      </w:r>
      <w:r w:rsidRPr="6959895B" w:rsidR="641C5A1F">
        <w:rPr>
          <w:rFonts w:eastAsia="Arial" w:cs="Arial"/>
          <w:lang w:val="en-GB"/>
        </w:rPr>
        <w:t xml:space="preserve">ecological, </w:t>
      </w:r>
      <w:r w:rsidRPr="6959895B" w:rsidR="00A13708">
        <w:rPr>
          <w:rFonts w:eastAsia="Arial" w:cs="Arial"/>
          <w:lang w:val="en-GB"/>
        </w:rPr>
        <w:t>ecosystemic</w:t>
      </w:r>
      <w:r w:rsidRPr="6959895B" w:rsidR="007D0A95">
        <w:rPr>
          <w:rFonts w:eastAsia="Arial" w:cs="Arial"/>
          <w:lang w:val="en-GB"/>
        </w:rPr>
        <w:t xml:space="preserve"> model </w:t>
      </w:r>
      <w:r w:rsidRPr="6959895B" w:rsidR="738BA074">
        <w:rPr>
          <w:rFonts w:eastAsia="Arial" w:cs="Arial"/>
          <w:lang w:val="en-GB"/>
        </w:rPr>
        <w:t xml:space="preserve">of social inclusion </w:t>
      </w:r>
      <w:r w:rsidRPr="6959895B" w:rsidR="007D0A95">
        <w:rPr>
          <w:rFonts w:eastAsia="Arial" w:cs="Arial"/>
          <w:lang w:val="en-GB"/>
        </w:rPr>
        <w:t xml:space="preserve">proposed by Simplican et al. (2015) offers a powerful framework for </w:t>
      </w:r>
      <w:r w:rsidRPr="6959895B" w:rsidR="281B5537">
        <w:rPr>
          <w:rFonts w:eastAsia="Arial" w:cs="Arial"/>
          <w:lang w:val="en-GB"/>
        </w:rPr>
        <w:t>finding</w:t>
      </w:r>
      <w:r w:rsidRPr="6959895B" w:rsidR="007D0A95">
        <w:rPr>
          <w:rFonts w:eastAsia="Arial" w:cs="Arial"/>
          <w:lang w:val="en-GB"/>
        </w:rPr>
        <w:t xml:space="preserve"> and </w:t>
      </w:r>
      <w:r w:rsidRPr="6959895B" w:rsidR="52DE130D">
        <w:rPr>
          <w:rFonts w:eastAsia="Arial" w:cs="Arial"/>
          <w:lang w:val="en-GB"/>
        </w:rPr>
        <w:t>evaluating</w:t>
      </w:r>
      <w:r w:rsidRPr="6959895B" w:rsidR="007D0A95">
        <w:rPr>
          <w:rFonts w:eastAsia="Arial" w:cs="Arial"/>
          <w:lang w:val="en-GB"/>
        </w:rPr>
        <w:t xml:space="preserve"> growth in social inclusion, particularly when</w:t>
      </w:r>
      <w:r w:rsidRPr="6959895B" w:rsidR="6A9E362E">
        <w:rPr>
          <w:rFonts w:eastAsia="Arial" w:cs="Arial"/>
          <w:lang w:val="en-GB"/>
        </w:rPr>
        <w:t xml:space="preserve"> positive </w:t>
      </w:r>
      <w:r w:rsidRPr="6959895B" w:rsidR="007D0A95">
        <w:rPr>
          <w:rFonts w:eastAsia="Arial" w:cs="Arial"/>
          <w:lang w:val="en-GB"/>
        </w:rPr>
        <w:t xml:space="preserve">self-concept is integrated as </w:t>
      </w:r>
      <w:r w:rsidRPr="6959895B" w:rsidR="0D7964D8">
        <w:rPr>
          <w:rFonts w:eastAsia="Arial" w:cs="Arial"/>
          <w:lang w:val="en-GB"/>
        </w:rPr>
        <w:t>a capacity</w:t>
      </w:r>
      <w:r w:rsidRPr="6959895B" w:rsidR="007D0A95">
        <w:rPr>
          <w:rFonts w:eastAsia="Arial" w:cs="Arial"/>
          <w:lang w:val="en-GB"/>
        </w:rPr>
        <w:t xml:space="preserve"> for expanding the horizons of people with learning disabilities.</w:t>
      </w:r>
    </w:p>
    <w:p w:rsidRPr="00945710" w:rsidR="00AB17F8" w:rsidP="00AF5E46" w:rsidRDefault="3C04FF61" w14:paraId="071E4E01" w14:textId="77777777">
      <w:pPr>
        <w:pStyle w:val="Heading4"/>
        <w:rPr>
          <w:rFonts w:ascii="Arial" w:hAnsi="Arial" w:eastAsia="Arial" w:cs="Arial"/>
          <w:szCs w:val="24"/>
          <w:lang w:val="en-GB"/>
        </w:rPr>
      </w:pPr>
      <w:r w:rsidRPr="00945710">
        <w:rPr>
          <w:rFonts w:ascii="Arial" w:hAnsi="Arial" w:cs="Arial"/>
          <w:szCs w:val="24"/>
          <w:lang w:val="en-GB"/>
        </w:rPr>
        <w:lastRenderedPageBreak/>
        <w:t>References</w:t>
      </w:r>
    </w:p>
    <w:p w:rsidRPr="00423A86" w:rsidR="709F3350" w:rsidP="00AF5E46" w:rsidRDefault="2FEE48FF" w14:paraId="0197BBB6" w14:textId="77777777">
      <w:pPr>
        <w:rPr>
          <w:rFonts w:eastAsia="Arial" w:cs="Arial"/>
          <w:szCs w:val="24"/>
          <w:lang w:val="en-GB"/>
        </w:rPr>
      </w:pPr>
      <w:r w:rsidRPr="00AF5E46">
        <w:rPr>
          <w:rFonts w:eastAsia="Arial" w:cs="Arial"/>
          <w:szCs w:val="24"/>
          <w:lang w:val="en-GB"/>
        </w:rPr>
        <w:t>Asselt-Goverts, A</w:t>
      </w:r>
      <w:r w:rsidRPr="00AF5E46" w:rsidR="00B903AD">
        <w:rPr>
          <w:rFonts w:eastAsia="Arial" w:cs="Arial"/>
          <w:szCs w:val="24"/>
          <w:lang w:val="en-GB"/>
        </w:rPr>
        <w:t>. E., Embregts, P. J. C. M., &amp;</w:t>
      </w:r>
      <w:r w:rsidRPr="00AF5E46">
        <w:rPr>
          <w:rFonts w:eastAsia="Arial" w:cs="Arial"/>
          <w:szCs w:val="24"/>
          <w:lang w:val="en-GB"/>
        </w:rPr>
        <w:t xml:space="preserve"> Hendriks, A. H. C. (2013). Structural and functional characteristics of the social networks of people with mild intellectual disabilities. </w:t>
      </w:r>
      <w:r w:rsidRPr="00423A86">
        <w:rPr>
          <w:rFonts w:eastAsia="Arial" w:cs="Arial"/>
          <w:i/>
          <w:iCs/>
          <w:szCs w:val="24"/>
          <w:lang w:val="en-GB"/>
        </w:rPr>
        <w:t>Research in Developmental Disabilities</w:t>
      </w:r>
      <w:r w:rsidRPr="00423A86">
        <w:rPr>
          <w:rFonts w:eastAsia="Arial" w:cs="Arial"/>
          <w:szCs w:val="24"/>
          <w:lang w:val="en-GB"/>
        </w:rPr>
        <w:t xml:space="preserve">, 34, 1280–1288. </w:t>
      </w:r>
    </w:p>
    <w:p w:rsidRPr="000244D0" w:rsidR="709F3350" w:rsidP="00AF5E46" w:rsidRDefault="709F3350" w14:paraId="01663946" w14:textId="77777777">
      <w:pPr>
        <w:rPr>
          <w:rFonts w:eastAsia="Arial" w:cs="Arial"/>
          <w:szCs w:val="24"/>
          <w:lang w:val="en-GB"/>
        </w:rPr>
      </w:pPr>
      <w:r w:rsidRPr="000244D0">
        <w:rPr>
          <w:rFonts w:eastAsia="Arial" w:cs="Arial"/>
          <w:szCs w:val="24"/>
          <w:lang w:val="en-GB"/>
        </w:rPr>
        <w:t>Bajorek, Z., Donnaloja, V</w:t>
      </w:r>
      <w:r w:rsidRPr="000244D0" w:rsidR="00B903AD">
        <w:rPr>
          <w:rFonts w:eastAsia="Arial" w:cs="Arial"/>
          <w:szCs w:val="24"/>
          <w:lang w:val="en-GB"/>
        </w:rPr>
        <w:t>., &amp;</w:t>
      </w:r>
      <w:r w:rsidRPr="000244D0">
        <w:rPr>
          <w:rFonts w:eastAsia="Arial" w:cs="Arial"/>
          <w:szCs w:val="24"/>
          <w:lang w:val="en-GB"/>
        </w:rPr>
        <w:t xml:space="preserve"> McEnhill, L. (2016). Don't Stop Me Now: Supporting Young People with Chronic Conditions from Education to Employment. Lancaster: The Work Foundation, Lancaster University</w:t>
      </w:r>
      <w:r w:rsidRPr="000244D0" w:rsidR="64354AD4">
        <w:rPr>
          <w:rFonts w:eastAsia="Arial" w:cs="Arial"/>
          <w:szCs w:val="24"/>
          <w:lang w:val="en-GB"/>
        </w:rPr>
        <w:t xml:space="preserve">. Retrieved from: </w:t>
      </w:r>
      <w:r w:rsidRPr="000244D0" w:rsidR="49C27E9C">
        <w:rPr>
          <w:rFonts w:eastAsia="Arial" w:cs="Arial"/>
          <w:szCs w:val="24"/>
          <w:lang w:val="en-GB"/>
        </w:rPr>
        <w:t>http://www.theworkfoundation.com/wp-content/uploads/2016/11/399_Dont_stop_me_now_main_report.pdf</w:t>
      </w:r>
    </w:p>
    <w:p w:rsidRPr="007A3541" w:rsidR="00AB17F8" w:rsidP="00423A86" w:rsidRDefault="00D7284B" w14:paraId="04079080" w14:textId="77777777">
      <w:pPr>
        <w:rPr>
          <w:rFonts w:eastAsia="Arial" w:cs="Arial"/>
          <w:szCs w:val="24"/>
          <w:lang w:val="en-GB"/>
        </w:rPr>
      </w:pPr>
      <w:r w:rsidRPr="000244D0">
        <w:rPr>
          <w:rFonts w:eastAsia="Arial" w:cs="Arial"/>
          <w:szCs w:val="24"/>
          <w:lang w:val="en-GB"/>
        </w:rPr>
        <w:t>Beyer, S., Meek, A., and Davies, A. (2014). Regional SEN Transition to Employment Initiative (Real Opportunities): Supported Work Experience and its Impact on Young People with Intellectual Disabilities, their Families and Employers. UK: Real Opportunities.</w:t>
      </w:r>
      <w:r w:rsidRPr="007A3541" w:rsidR="0765089A">
        <w:rPr>
          <w:rFonts w:eastAsia="Arial" w:cs="Arial"/>
          <w:szCs w:val="24"/>
          <w:lang w:val="en-GB"/>
        </w:rPr>
        <w:t xml:space="preserve"> Retrieved from: https://research.edgehill.ac.uk/ws/portalfiles/portal/20062292/real_opportunities_impact_report_2014.pdf</w:t>
      </w:r>
    </w:p>
    <w:p w:rsidRPr="00945710" w:rsidR="0765089A" w:rsidP="007858DD" w:rsidRDefault="0765089A" w14:paraId="575EE2E1" w14:textId="77777777">
      <w:pPr>
        <w:rPr>
          <w:rFonts w:eastAsia="Arial" w:cs="Arial"/>
          <w:szCs w:val="24"/>
          <w:lang w:val="en-GB"/>
        </w:rPr>
      </w:pPr>
      <w:r w:rsidRPr="007A3541">
        <w:rPr>
          <w:rFonts w:eastAsia="Arial" w:cs="Arial"/>
          <w:szCs w:val="24"/>
          <w:lang w:val="en-GB"/>
        </w:rPr>
        <w:t xml:space="preserve">Bronfenbrenner, U. (1992). Ecological systems theory Six theories of child development: Revised formulations and current issues (pp. 187-249). </w:t>
      </w:r>
      <w:r w:rsidRPr="007A3541">
        <w:rPr>
          <w:rFonts w:eastAsia="Arial" w:cs="Arial"/>
          <w:i/>
          <w:iCs/>
          <w:szCs w:val="24"/>
          <w:lang w:val="en-GB"/>
        </w:rPr>
        <w:t>London, England UK: Jessica Kingsley Publishers, L</w:t>
      </w:r>
      <w:r w:rsidRPr="00945710">
        <w:rPr>
          <w:rFonts w:eastAsia="Arial" w:cs="Arial"/>
          <w:i/>
          <w:iCs/>
          <w:szCs w:val="24"/>
          <w:lang w:val="en-GB"/>
        </w:rPr>
        <w:t>td</w:t>
      </w:r>
      <w:r w:rsidRPr="00945710">
        <w:rPr>
          <w:rFonts w:eastAsia="Arial" w:cs="Arial"/>
          <w:szCs w:val="24"/>
          <w:lang w:val="en-GB"/>
        </w:rPr>
        <w:t>.</w:t>
      </w:r>
    </w:p>
    <w:p w:rsidRPr="000244D0" w:rsidR="5E592BE3" w:rsidP="000244D0" w:rsidRDefault="5E592BE3" w14:paraId="642912EE" w14:textId="77777777">
      <w:pPr>
        <w:rPr>
          <w:rFonts w:eastAsia="Arial" w:cs="Arial"/>
          <w:szCs w:val="24"/>
          <w:lang w:val="en-GB"/>
        </w:rPr>
      </w:pPr>
      <w:r w:rsidRPr="00AF5E46">
        <w:rPr>
          <w:rFonts w:eastAsia="Arial" w:cs="Arial"/>
          <w:szCs w:val="24"/>
          <w:lang w:val="en-GB"/>
        </w:rPr>
        <w:t xml:space="preserve">Braun, V., &amp; Clarke, V. (2012). Thematic analysis. In H. Cooper (Ed.), </w:t>
      </w:r>
      <w:r w:rsidRPr="00AF5E46">
        <w:rPr>
          <w:rFonts w:eastAsia="Arial" w:cs="Arial"/>
          <w:i/>
          <w:iCs/>
          <w:szCs w:val="24"/>
          <w:lang w:val="en-GB"/>
        </w:rPr>
        <w:t>APA Handbook of research methods in psychology: Research designs</w:t>
      </w:r>
      <w:r w:rsidRPr="00423A86">
        <w:rPr>
          <w:rFonts w:eastAsia="Arial" w:cs="Arial"/>
          <w:szCs w:val="24"/>
          <w:lang w:val="en-GB"/>
        </w:rPr>
        <w:t xml:space="preserve">, Vol. </w:t>
      </w:r>
      <w:r w:rsidRPr="00423A86">
        <w:rPr>
          <w:rFonts w:eastAsia="Arial" w:cs="Arial"/>
          <w:b/>
          <w:bCs/>
          <w:szCs w:val="24"/>
          <w:lang w:val="en-GB"/>
        </w:rPr>
        <w:t>2</w:t>
      </w:r>
      <w:r w:rsidRPr="00423A86">
        <w:rPr>
          <w:rFonts w:eastAsia="Arial" w:cs="Arial"/>
          <w:szCs w:val="24"/>
          <w:lang w:val="en-GB"/>
        </w:rPr>
        <w:t xml:space="preserve">. (pp. 57– 71). </w:t>
      </w:r>
      <w:r w:rsidRPr="000244D0">
        <w:rPr>
          <w:rFonts w:eastAsia="Arial" w:cs="Arial"/>
          <w:szCs w:val="24"/>
          <w:lang w:val="en-GB"/>
        </w:rPr>
        <w:t>Washington, DC: American Psychology Association.</w:t>
      </w:r>
    </w:p>
    <w:p w:rsidRPr="00AF5E46" w:rsidR="7C115045" w:rsidP="000244D0" w:rsidRDefault="7C115045" w14:paraId="46449BC9" w14:textId="77777777">
      <w:pPr>
        <w:rPr>
          <w:rFonts w:cs="Arial"/>
          <w:szCs w:val="24"/>
          <w:lang w:val="en-GB"/>
        </w:rPr>
      </w:pPr>
      <w:r w:rsidRPr="000244D0">
        <w:rPr>
          <w:rFonts w:eastAsia="Arial" w:cs="Arial"/>
          <w:szCs w:val="24"/>
          <w:lang w:val="en-GB"/>
        </w:rPr>
        <w:lastRenderedPageBreak/>
        <w:t>B</w:t>
      </w:r>
      <w:r w:rsidRPr="000244D0" w:rsidR="00B903AD">
        <w:rPr>
          <w:rFonts w:eastAsia="Arial" w:cs="Arial"/>
          <w:szCs w:val="24"/>
          <w:lang w:val="en-GB"/>
        </w:rPr>
        <w:t>raun, V., Clarke V., Hayfield, N. &amp;</w:t>
      </w:r>
      <w:r w:rsidRPr="000244D0">
        <w:rPr>
          <w:rFonts w:eastAsia="Arial" w:cs="Arial"/>
          <w:szCs w:val="24"/>
          <w:lang w:val="en-GB"/>
        </w:rPr>
        <w:t xml:space="preserve"> Terry</w:t>
      </w:r>
      <w:r w:rsidRPr="000244D0" w:rsidR="00B903AD">
        <w:rPr>
          <w:rFonts w:eastAsia="Arial" w:cs="Arial"/>
          <w:szCs w:val="24"/>
          <w:lang w:val="en-GB"/>
        </w:rPr>
        <w:t>,</w:t>
      </w:r>
      <w:r w:rsidRPr="000244D0">
        <w:rPr>
          <w:rFonts w:eastAsia="Arial" w:cs="Arial"/>
          <w:szCs w:val="24"/>
          <w:lang w:val="en-GB"/>
        </w:rPr>
        <w:t xml:space="preserve"> G. (2019) Thematic Analysis. In: Liamputtong P. (eds) Handbook of Research Methods in Health Social Sciences. Springer, Singapore. </w:t>
      </w:r>
      <w:hyperlink r:id="rId11">
        <w:r w:rsidRPr="00AF5E46">
          <w:rPr>
            <w:rStyle w:val="Hyperlink"/>
            <w:rFonts w:eastAsia="Arial" w:cs="Arial"/>
            <w:color w:val="auto"/>
            <w:szCs w:val="24"/>
            <w:lang w:val="en-GB"/>
          </w:rPr>
          <w:t>doi.org/10.1007/978-981-10-5251-4_103</w:t>
        </w:r>
      </w:hyperlink>
    </w:p>
    <w:p w:rsidRPr="00AF5E46" w:rsidR="0BD57D4E" w:rsidP="000244D0" w:rsidRDefault="0BD57D4E" w14:paraId="0D11281D" w14:textId="77777777">
      <w:pPr>
        <w:rPr>
          <w:rFonts w:eastAsia="Arial" w:cs="Arial"/>
          <w:szCs w:val="24"/>
          <w:lang w:val="en-GB"/>
        </w:rPr>
      </w:pPr>
      <w:r w:rsidRPr="00AF5E46">
        <w:rPr>
          <w:rFonts w:eastAsia="Arial" w:cs="Arial"/>
          <w:szCs w:val="24"/>
          <w:lang w:val="en-GB"/>
        </w:rPr>
        <w:t xml:space="preserve">Brisenden, S. (1986) ‘Independent Living and the Medical Model of Disability’, </w:t>
      </w:r>
      <w:r w:rsidRPr="00423A86">
        <w:rPr>
          <w:rFonts w:eastAsia="Arial" w:cs="Arial"/>
          <w:i/>
          <w:iCs/>
          <w:szCs w:val="24"/>
          <w:lang w:val="en-GB"/>
        </w:rPr>
        <w:t>Disability, Handicap and Society</w:t>
      </w:r>
      <w:r w:rsidRPr="00423A86">
        <w:rPr>
          <w:rFonts w:eastAsia="Arial" w:cs="Arial"/>
          <w:szCs w:val="24"/>
          <w:lang w:val="en-GB"/>
        </w:rPr>
        <w:t>, 1(2): 173-178</w:t>
      </w:r>
      <w:r w:rsidRPr="00423A86" w:rsidR="1713395B">
        <w:rPr>
          <w:rFonts w:eastAsia="Arial" w:cs="Arial"/>
          <w:szCs w:val="24"/>
          <w:lang w:val="en-GB"/>
        </w:rPr>
        <w:t xml:space="preserve">. Retrieved from: </w:t>
      </w:r>
      <w:hyperlink w:history="1" r:id="rId12">
        <w:r w:rsidRPr="00AF5E46" w:rsidR="1713395B">
          <w:rPr>
            <w:rStyle w:val="Hyperlink"/>
            <w:rFonts w:eastAsia="Arial" w:cs="Arial"/>
            <w:szCs w:val="24"/>
            <w:lang w:val="en-GB"/>
          </w:rPr>
          <w:t>https://www.tandfonline.com/doi/pdf/10.1080/02674648666780171?casa_token=5NCFEvDkru0AAAAA:EcMLYdysbp_HEHkon88BpfvJE1zhzwRQAM1-eqxqV_5VrQMFcvQQqhT78mTJDVcZIbSkyCKqIrHZ</w:t>
        </w:r>
      </w:hyperlink>
    </w:p>
    <w:p w:rsidRPr="000244D0" w:rsidR="65076893" w:rsidP="000244D0" w:rsidRDefault="00D7284B" w14:paraId="1A4DDED8" w14:textId="6180A1ED">
      <w:pPr>
        <w:rPr>
          <w:rFonts w:eastAsia="Arial" w:cs="Arial"/>
          <w:color w:val="222222"/>
          <w:szCs w:val="24"/>
          <w:lang w:val="en-GB"/>
        </w:rPr>
      </w:pPr>
      <w:r w:rsidRPr="00AF5E46">
        <w:rPr>
          <w:rFonts w:eastAsia="Arial" w:cs="Arial"/>
          <w:color w:val="222222"/>
          <w:szCs w:val="24"/>
          <w:lang w:val="en-GB"/>
        </w:rPr>
        <w:t>Bo</w:t>
      </w:r>
      <w:r w:rsidRPr="00AF5E46" w:rsidR="00B903AD">
        <w:rPr>
          <w:rFonts w:eastAsia="Arial" w:cs="Arial"/>
          <w:color w:val="222222"/>
          <w:szCs w:val="24"/>
          <w:lang w:val="en-GB"/>
        </w:rPr>
        <w:t xml:space="preserve">wey, L., McGlaughlin, A., </w:t>
      </w:r>
      <w:r w:rsidRPr="00AF5E46" w:rsidR="00A84594">
        <w:rPr>
          <w:rFonts w:eastAsia="Arial" w:cs="Arial"/>
          <w:color w:val="222222"/>
          <w:szCs w:val="24"/>
          <w:lang w:val="en-GB"/>
        </w:rPr>
        <w:t>&amp; Saul</w:t>
      </w:r>
      <w:r w:rsidRPr="00AF5E46" w:rsidR="00B903AD">
        <w:rPr>
          <w:rFonts w:eastAsia="Arial" w:cs="Arial"/>
          <w:color w:val="222222"/>
          <w:szCs w:val="24"/>
          <w:lang w:val="en-GB"/>
        </w:rPr>
        <w:t>, C.</w:t>
      </w:r>
      <w:r w:rsidRPr="00AF5E46">
        <w:rPr>
          <w:rFonts w:eastAsia="Arial" w:cs="Arial"/>
          <w:color w:val="222222"/>
          <w:szCs w:val="24"/>
          <w:lang w:val="en-GB"/>
        </w:rPr>
        <w:t xml:space="preserve"> (2005). Assessing the barriers to achieving genuine housing choice for adults with a learning disability: the views of family carers and professionals. </w:t>
      </w:r>
      <w:r w:rsidRPr="00423A86">
        <w:rPr>
          <w:rFonts w:eastAsia="Arial" w:cs="Arial"/>
          <w:i/>
          <w:iCs/>
          <w:color w:val="222222"/>
          <w:szCs w:val="24"/>
          <w:lang w:val="en-GB"/>
        </w:rPr>
        <w:t>British Journal of Social Work</w:t>
      </w:r>
      <w:r w:rsidRPr="00423A86">
        <w:rPr>
          <w:rFonts w:eastAsia="Arial" w:cs="Arial"/>
          <w:color w:val="222222"/>
          <w:szCs w:val="24"/>
          <w:lang w:val="en-GB"/>
        </w:rPr>
        <w:t xml:space="preserve">, </w:t>
      </w:r>
      <w:r w:rsidRPr="00423A86">
        <w:rPr>
          <w:rFonts w:eastAsia="Arial" w:cs="Arial"/>
          <w:i/>
          <w:iCs/>
          <w:color w:val="222222"/>
          <w:szCs w:val="24"/>
          <w:lang w:val="en-GB"/>
        </w:rPr>
        <w:t>35</w:t>
      </w:r>
      <w:r w:rsidRPr="00423A86">
        <w:rPr>
          <w:rFonts w:eastAsia="Arial" w:cs="Arial"/>
          <w:color w:val="222222"/>
          <w:szCs w:val="24"/>
          <w:lang w:val="en-GB"/>
        </w:rPr>
        <w:t>(1), 139-148.</w:t>
      </w:r>
      <w:r w:rsidRPr="00423A86" w:rsidR="65076893">
        <w:rPr>
          <w:rFonts w:eastAsia="Arial" w:cs="Arial"/>
          <w:color w:val="222222"/>
          <w:szCs w:val="24"/>
          <w:lang w:val="en-GB"/>
        </w:rPr>
        <w:t xml:space="preserve"> </w:t>
      </w:r>
      <w:r w:rsidRPr="000244D0" w:rsidR="142DF6D7">
        <w:rPr>
          <w:rFonts w:eastAsia="Arial" w:cs="Arial"/>
          <w:color w:val="222222"/>
          <w:szCs w:val="24"/>
          <w:lang w:val="en-GB"/>
        </w:rPr>
        <w:t>D</w:t>
      </w:r>
      <w:r w:rsidRPr="000244D0" w:rsidR="65076893">
        <w:rPr>
          <w:rFonts w:eastAsia="Arial" w:cs="Arial"/>
          <w:color w:val="222222"/>
          <w:szCs w:val="24"/>
          <w:lang w:val="en-GB"/>
        </w:rPr>
        <w:t>oi.org/10.1093/bjsw/bch167</w:t>
      </w:r>
    </w:p>
    <w:p w:rsidRPr="000244D0" w:rsidR="708E823C" w:rsidP="00AF5E46" w:rsidRDefault="142DF6D7" w14:paraId="79D89FC3" w14:textId="4C636EF3">
      <w:pPr>
        <w:rPr>
          <w:rFonts w:cs="Arial"/>
          <w:color w:val="222222"/>
          <w:szCs w:val="24"/>
          <w:lang w:val="en-GB"/>
        </w:rPr>
      </w:pPr>
      <w:r w:rsidRPr="000244D0">
        <w:rPr>
          <w:rFonts w:eastAsia="Arial" w:cs="Arial"/>
          <w:szCs w:val="24"/>
          <w:lang w:val="en-GB"/>
        </w:rPr>
        <w:t>Burchardt, T. (2004). “Capabilities &amp; Disability: The capabilities framework and the social model of disability”, Disability &amp; Society 19/7:735-751.</w:t>
      </w:r>
    </w:p>
    <w:p w:rsidR="5E592BE3" w:rsidP="00423A86" w:rsidRDefault="5E592BE3" w14:paraId="54AF0E97" w14:textId="10494C03">
      <w:pPr>
        <w:rPr>
          <w:rFonts w:eastAsia="Arial" w:cs="Arial"/>
          <w:color w:val="1C1D1E"/>
          <w:szCs w:val="24"/>
          <w:lang w:val="en-GB"/>
        </w:rPr>
      </w:pPr>
      <w:r w:rsidRPr="007A3541">
        <w:rPr>
          <w:rFonts w:eastAsia="Arial" w:cs="Arial"/>
          <w:color w:val="1C1D1E"/>
          <w:szCs w:val="24"/>
          <w:lang w:val="en-GB"/>
        </w:rPr>
        <w:t xml:space="preserve">Creswell, J. W. (2013). </w:t>
      </w:r>
      <w:r w:rsidRPr="007A3541">
        <w:rPr>
          <w:rFonts w:eastAsia="Arial" w:cs="Arial"/>
          <w:i/>
          <w:iCs/>
          <w:color w:val="1C1D1E"/>
          <w:szCs w:val="24"/>
          <w:lang w:val="en-GB"/>
        </w:rPr>
        <w:t>Qualitative inquiry &amp; research design: Choosing among five approaches</w:t>
      </w:r>
      <w:r w:rsidRPr="007A3541">
        <w:rPr>
          <w:rFonts w:eastAsia="Arial" w:cs="Arial"/>
          <w:color w:val="1C1D1E"/>
          <w:szCs w:val="24"/>
          <w:lang w:val="en-GB"/>
        </w:rPr>
        <w:t>, 3rd ed. Thousand Oaks, CA: Sage.</w:t>
      </w:r>
    </w:p>
    <w:p w:rsidRPr="007A3541" w:rsidR="007D0A95" w:rsidP="4FBAD7E0" w:rsidRDefault="007D0A95" w14:paraId="66F5BB4C" w14:textId="2C2C233C">
      <w:pPr>
        <w:rPr>
          <w:rFonts w:eastAsia="Arial" w:cs="Arial"/>
          <w:color w:val="1C1D1E"/>
          <w:lang w:val="en-GB"/>
        </w:rPr>
      </w:pPr>
      <w:r w:rsidRPr="4FBAD7E0">
        <w:rPr>
          <w:rFonts w:eastAsia="Arial" w:cs="Arial"/>
          <w:color w:val="1C1D1E"/>
          <w:lang w:val="en-GB"/>
        </w:rPr>
        <w:t xml:space="preserve">Department for Education (2013) Learning difficulties/disabilities: supported internship evaluation. Retrieved from: </w:t>
      </w:r>
      <w:hyperlink r:id="rId13">
        <w:r w:rsidRPr="4FBAD7E0">
          <w:rPr>
            <w:rStyle w:val="Hyperlink"/>
            <w:rFonts w:eastAsia="Arial" w:cs="Arial"/>
            <w:lang w:val="en-GB"/>
          </w:rPr>
          <w:t>https://www.gov.uk/government/publications/learning-difficultiesdisabilities-supported-internship-evaluation</w:t>
        </w:r>
      </w:hyperlink>
      <w:r w:rsidRPr="4FBAD7E0">
        <w:rPr>
          <w:rFonts w:eastAsia="Arial" w:cs="Arial"/>
          <w:color w:val="1C1D1E"/>
          <w:lang w:val="en-GB"/>
        </w:rPr>
        <w:t>. Accessed 15</w:t>
      </w:r>
      <w:r w:rsidRPr="4FBAD7E0">
        <w:rPr>
          <w:rFonts w:eastAsia="Arial" w:cs="Arial"/>
          <w:color w:val="1C1D1E"/>
          <w:vertAlign w:val="superscript"/>
          <w:lang w:val="en-GB"/>
        </w:rPr>
        <w:t>th</w:t>
      </w:r>
      <w:r w:rsidRPr="4FBAD7E0">
        <w:rPr>
          <w:rFonts w:eastAsia="Arial" w:cs="Arial"/>
          <w:color w:val="1C1D1E"/>
          <w:lang w:val="en-GB"/>
        </w:rPr>
        <w:t xml:space="preserve"> </w:t>
      </w:r>
      <w:r w:rsidRPr="4FBAD7E0" w:rsidR="32B84DC2">
        <w:rPr>
          <w:rFonts w:eastAsia="Arial" w:cs="Arial"/>
          <w:color w:val="1C1D1E"/>
          <w:lang w:val="en-GB"/>
        </w:rPr>
        <w:t>January</w:t>
      </w:r>
      <w:r w:rsidRPr="4FBAD7E0">
        <w:rPr>
          <w:rFonts w:eastAsia="Arial" w:cs="Arial"/>
          <w:color w:val="1C1D1E"/>
          <w:lang w:val="en-GB"/>
        </w:rPr>
        <w:t xml:space="preserve"> 2021.</w:t>
      </w:r>
    </w:p>
    <w:p w:rsidRPr="00945710" w:rsidR="007D0A95" w:rsidP="4FBAD7E0" w:rsidRDefault="5F5D2AD1" w14:paraId="15F0FA98" w14:textId="111A1D41">
      <w:pPr>
        <w:rPr>
          <w:rFonts w:eastAsia="Arial" w:cs="Arial"/>
          <w:color w:val="0000FF" w:themeColor="hyperlink"/>
          <w:u w:val="single"/>
          <w:lang w:val="en-GB"/>
        </w:rPr>
      </w:pPr>
      <w:r w:rsidRPr="4FBAD7E0">
        <w:rPr>
          <w:rFonts w:eastAsia="Arial" w:cs="Arial"/>
          <w:color w:val="1C1D1E"/>
          <w:lang w:val="en-GB"/>
        </w:rPr>
        <w:t>Department for Education (2014) Supported Internships. London: DfE</w:t>
      </w:r>
      <w:r w:rsidRPr="4FBAD7E0" w:rsidR="7E42BBBF">
        <w:rPr>
          <w:rFonts w:eastAsia="Arial" w:cs="Arial"/>
          <w:color w:val="1C1D1E"/>
          <w:lang w:val="en-GB"/>
        </w:rPr>
        <w:t xml:space="preserve">. </w:t>
      </w:r>
      <w:r w:rsidRPr="4FBAD7E0" w:rsidR="7554DC70">
        <w:rPr>
          <w:rFonts w:eastAsia="Arial" w:cs="Arial"/>
          <w:color w:val="1C1D1E"/>
          <w:lang w:val="en-GB"/>
        </w:rPr>
        <w:t xml:space="preserve">Retrieved from: </w:t>
      </w:r>
      <w:hyperlink r:id="rId14">
        <w:r w:rsidRPr="4FBAD7E0">
          <w:rPr>
            <w:rStyle w:val="Hyperlink"/>
            <w:rFonts w:eastAsia="Arial" w:cs="Arial"/>
            <w:lang w:val="en-GB"/>
          </w:rPr>
          <w:t>https://assets.publishing.service.gov.uk/government/uploads/system/uploads/attachment_data/file/620920/Supported_Internship_Guidance_updated_with_EFA_funding_advice_May_2017_2.pdf</w:t>
        </w:r>
      </w:hyperlink>
    </w:p>
    <w:p w:rsidRPr="00AF5E46" w:rsidR="708E823C" w:rsidP="000244D0" w:rsidRDefault="297EDAC7" w14:paraId="6B29A53F" w14:textId="46A0F998">
      <w:pPr>
        <w:rPr>
          <w:rFonts w:cs="Arial"/>
          <w:color w:val="222222"/>
          <w:szCs w:val="24"/>
          <w:lang w:val="en-GB"/>
        </w:rPr>
      </w:pPr>
      <w:r w:rsidRPr="00AF5E46">
        <w:rPr>
          <w:rFonts w:eastAsia="Arial" w:cs="Arial"/>
          <w:color w:val="222222"/>
          <w:szCs w:val="24"/>
          <w:lang w:val="en-GB"/>
        </w:rPr>
        <w:lastRenderedPageBreak/>
        <w:t xml:space="preserve">Finnegan, L., Whitehurst, D., &amp; Deaton, S. (2010). Models of mentoring for inclusion and employment. </w:t>
      </w:r>
      <w:r w:rsidRPr="00423A86">
        <w:rPr>
          <w:rFonts w:eastAsia="Arial" w:cs="Arial"/>
          <w:i/>
          <w:iCs/>
          <w:color w:val="222222"/>
          <w:szCs w:val="24"/>
          <w:lang w:val="en-GB"/>
        </w:rPr>
        <w:t>Thematic review of existing evidence on mentoring and peer mentoring. London: Centre for Economic &amp; Social Inclusion</w:t>
      </w:r>
      <w:r w:rsidRPr="000244D0">
        <w:rPr>
          <w:rFonts w:eastAsia="Arial" w:cs="Arial"/>
          <w:color w:val="222222"/>
          <w:szCs w:val="24"/>
          <w:lang w:val="en-GB"/>
        </w:rPr>
        <w:t>.</w:t>
      </w:r>
      <w:r w:rsidRPr="000244D0" w:rsidR="45E916A6">
        <w:rPr>
          <w:rFonts w:eastAsia="Arial" w:cs="Arial"/>
          <w:color w:val="222222"/>
          <w:szCs w:val="24"/>
          <w:lang w:val="en-GB"/>
        </w:rPr>
        <w:t xml:space="preserve"> Retrieved from: </w:t>
      </w:r>
      <w:hyperlink w:history="1" r:id="rId15">
        <w:r w:rsidRPr="00AF5E46" w:rsidR="45E916A6">
          <w:rPr>
            <w:rStyle w:val="Hyperlink"/>
            <w:rFonts w:eastAsia="Arial" w:cs="Arial"/>
            <w:szCs w:val="24"/>
            <w:lang w:val="en-GB"/>
          </w:rPr>
          <w:t>http://stats.learningandwork.org.uk/MOMIE/Models%20of%20Mentoring%20for%20Inclusion%20and%20Em</w:t>
        </w:r>
        <w:r w:rsidRPr="00423A86" w:rsidR="45E916A6">
          <w:rPr>
            <w:rStyle w:val="Hyperlink"/>
            <w:rFonts w:eastAsia="Arial" w:cs="Arial"/>
            <w:szCs w:val="24"/>
            <w:lang w:val="en-GB"/>
          </w:rPr>
          <w:t>ployment_%20A%20review%20of%20exisitng%20evidence.pdf</w:t>
        </w:r>
      </w:hyperlink>
    </w:p>
    <w:p w:rsidRPr="00CE6064" w:rsidR="00CE6064" w:rsidP="00CE6064" w:rsidRDefault="000E071E" w14:paraId="5C5EB4C7" w14:textId="304738EF">
      <w:pPr>
        <w:rPr>
          <w:rFonts w:eastAsia="Source Sans Pro" w:cs="Arial"/>
          <w:color w:val="000000" w:themeColor="text1"/>
          <w:szCs w:val="24"/>
          <w:lang w:val="en-GB"/>
        </w:rPr>
      </w:pPr>
      <w:hyperlink w:tooltip="Vivien W. Forner" w:history="1" r:id="rId16">
        <w:r w:rsidRPr="00945710" w:rsidR="00CE6064">
          <w:rPr>
            <w:rStyle w:val="Hyperlink"/>
            <w:rFonts w:eastAsia="Source Sans Pro" w:cs="Arial"/>
            <w:color w:val="000000" w:themeColor="text1"/>
            <w:szCs w:val="24"/>
            <w:u w:val="none"/>
            <w:lang w:val="en-GB"/>
          </w:rPr>
          <w:t>Forner, V.W.</w:t>
        </w:r>
      </w:hyperlink>
      <w:r w:rsidRPr="00CE6064" w:rsidR="00CE6064">
        <w:rPr>
          <w:rFonts w:eastAsia="Source Sans Pro" w:cs="Arial"/>
          <w:color w:val="000000" w:themeColor="text1"/>
          <w:szCs w:val="24"/>
          <w:lang w:val="en-GB"/>
        </w:rPr>
        <w:t>, </w:t>
      </w:r>
      <w:hyperlink w:tooltip="Michael Jones" w:history="1" r:id="rId17">
        <w:r w:rsidRPr="00945710" w:rsidR="00CE6064">
          <w:rPr>
            <w:rStyle w:val="Hyperlink"/>
            <w:rFonts w:eastAsia="Source Sans Pro" w:cs="Arial"/>
            <w:color w:val="000000" w:themeColor="text1"/>
            <w:szCs w:val="24"/>
            <w:u w:val="none"/>
            <w:lang w:val="en-GB"/>
          </w:rPr>
          <w:t>Jones, M.</w:t>
        </w:r>
      </w:hyperlink>
      <w:r w:rsidRPr="00CE6064" w:rsidR="00CE6064">
        <w:rPr>
          <w:rFonts w:eastAsia="Source Sans Pro" w:cs="Arial"/>
          <w:color w:val="000000" w:themeColor="text1"/>
          <w:szCs w:val="24"/>
          <w:lang w:val="en-GB"/>
        </w:rPr>
        <w:t>, </w:t>
      </w:r>
      <w:hyperlink w:tooltip="Yoke Berry" w:history="1" r:id="rId18">
        <w:r w:rsidRPr="00945710" w:rsidR="00CE6064">
          <w:rPr>
            <w:rStyle w:val="Hyperlink"/>
            <w:rFonts w:eastAsia="Source Sans Pro" w:cs="Arial"/>
            <w:color w:val="000000" w:themeColor="text1"/>
            <w:szCs w:val="24"/>
            <w:u w:val="none"/>
            <w:lang w:val="en-GB"/>
          </w:rPr>
          <w:t>Berry, Y.</w:t>
        </w:r>
      </w:hyperlink>
      <w:r w:rsidRPr="00CE6064" w:rsidR="00CE6064">
        <w:rPr>
          <w:rFonts w:eastAsia="Source Sans Pro" w:cs="Arial"/>
          <w:color w:val="000000" w:themeColor="text1"/>
          <w:szCs w:val="24"/>
          <w:lang w:val="en-GB"/>
        </w:rPr>
        <w:t> and </w:t>
      </w:r>
      <w:hyperlink w:tooltip="Joakim Eidenfalk" w:history="1" r:id="rId19">
        <w:r w:rsidRPr="00945710" w:rsidR="00CE6064">
          <w:rPr>
            <w:rStyle w:val="Hyperlink"/>
            <w:rFonts w:eastAsia="Source Sans Pro" w:cs="Arial"/>
            <w:color w:val="000000" w:themeColor="text1"/>
            <w:szCs w:val="24"/>
            <w:u w:val="none"/>
            <w:lang w:val="en-GB"/>
          </w:rPr>
          <w:t>Eidenfalk, J.</w:t>
        </w:r>
      </w:hyperlink>
      <w:r w:rsidRPr="00CE6064" w:rsidR="00CE6064">
        <w:rPr>
          <w:rFonts w:eastAsia="Source Sans Pro" w:cs="Arial"/>
          <w:color w:val="000000" w:themeColor="text1"/>
          <w:szCs w:val="24"/>
          <w:lang w:val="en-GB"/>
        </w:rPr>
        <w:t> (2020), "Motivating workers: how leaders apply self-determination theory in organizations", </w:t>
      </w:r>
      <w:hyperlink w:history="1" r:id="rId20">
        <w:r w:rsidRPr="00945710" w:rsidR="00CE6064">
          <w:rPr>
            <w:rStyle w:val="Hyperlink"/>
            <w:rFonts w:eastAsia="Source Sans Pro" w:cs="Arial"/>
            <w:i/>
            <w:iCs/>
            <w:color w:val="000000" w:themeColor="text1"/>
            <w:szCs w:val="24"/>
            <w:u w:val="none"/>
            <w:lang w:val="en-GB"/>
          </w:rPr>
          <w:t>Organization Management Journal </w:t>
        </w:r>
      </w:hyperlink>
      <w:r w:rsidRPr="00CE6064" w:rsidR="00CE6064">
        <w:rPr>
          <w:rFonts w:eastAsia="Source Sans Pro" w:cs="Arial"/>
          <w:color w:val="000000" w:themeColor="text1"/>
          <w:szCs w:val="24"/>
          <w:lang w:val="en-GB"/>
        </w:rPr>
        <w:t xml:space="preserve">, Vol. 18 No. 2, pp. 76-94. </w:t>
      </w:r>
    </w:p>
    <w:p w:rsidRPr="00AF5E46" w:rsidR="4E371490" w:rsidP="000244D0" w:rsidRDefault="4E371490" w14:paraId="48C4B4AD" w14:textId="2F021105">
      <w:pPr>
        <w:rPr>
          <w:rFonts w:cs="Arial"/>
          <w:szCs w:val="24"/>
          <w:lang w:val="en-GB"/>
        </w:rPr>
      </w:pPr>
      <w:r w:rsidRPr="00945710">
        <w:rPr>
          <w:rFonts w:eastAsia="Source Sans Pro" w:cs="Arial"/>
          <w:color w:val="000000" w:themeColor="text1"/>
          <w:szCs w:val="24"/>
          <w:lang w:val="en-GB"/>
        </w:rPr>
        <w:t xml:space="preserve">Gorges, Julia, Neumann, Phillip, Wild, Elke, Stranghöner, Daniela, &amp; Lütje-Klose, Birgit. (2018). Reciprocal effects between self-concept of ability and performance. </w:t>
      </w:r>
      <w:r w:rsidRPr="00945710">
        <w:rPr>
          <w:rFonts w:eastAsia="Source Sans Pro" w:cs="Arial"/>
          <w:i/>
          <w:iCs/>
          <w:color w:val="000000" w:themeColor="text1"/>
          <w:szCs w:val="24"/>
          <w:lang w:val="en-GB"/>
        </w:rPr>
        <w:t>Learning and Individual Differences,</w:t>
      </w:r>
      <w:r w:rsidRPr="00945710">
        <w:rPr>
          <w:rFonts w:eastAsia="Source Sans Pro" w:cs="Arial"/>
          <w:color w:val="000000" w:themeColor="text1"/>
          <w:szCs w:val="24"/>
          <w:lang w:val="en-GB"/>
        </w:rPr>
        <w:t xml:space="preserve"> </w:t>
      </w:r>
      <w:r w:rsidRPr="00945710">
        <w:rPr>
          <w:rFonts w:eastAsia="Source Sans Pro" w:cs="Arial"/>
          <w:i/>
          <w:iCs/>
          <w:color w:val="000000" w:themeColor="text1"/>
          <w:szCs w:val="24"/>
          <w:lang w:val="en-GB"/>
        </w:rPr>
        <w:t>61</w:t>
      </w:r>
      <w:r w:rsidRPr="00945710">
        <w:rPr>
          <w:rFonts w:eastAsia="Source Sans Pro" w:cs="Arial"/>
          <w:color w:val="000000" w:themeColor="text1"/>
          <w:szCs w:val="24"/>
          <w:lang w:val="en-GB"/>
        </w:rPr>
        <w:t>(61), 11-20.</w:t>
      </w:r>
    </w:p>
    <w:p w:rsidRPr="00423A86" w:rsidR="2606F8DE" w:rsidP="007A3541" w:rsidRDefault="4C450C6E" w14:paraId="526F6DE8" w14:textId="029CB030">
      <w:pPr>
        <w:rPr>
          <w:rFonts w:eastAsia="Arial" w:cs="Arial"/>
          <w:color w:val="666666"/>
          <w:szCs w:val="24"/>
          <w:lang w:val="en-GB"/>
        </w:rPr>
      </w:pPr>
      <w:r w:rsidRPr="00AF5E46">
        <w:rPr>
          <w:rFonts w:eastAsia="Arial" w:cs="Arial"/>
          <w:color w:val="222222"/>
          <w:szCs w:val="24"/>
          <w:lang w:val="en-GB"/>
        </w:rPr>
        <w:t>Giesbers, S. A. H., Hendriks, A. H. C., Hastings, R. P., Jahoda, A., Tournier, T., &amp; Embregts, P. J. C. M. (2020). Family</w:t>
      </w:r>
      <w:r w:rsidRPr="00945710">
        <w:rPr>
          <w:rFonts w:ascii="Cambria Math" w:hAnsi="Cambria Math" w:eastAsia="Arial" w:cs="Cambria Math"/>
          <w:color w:val="222222"/>
          <w:szCs w:val="24"/>
          <w:lang w:val="en-GB"/>
        </w:rPr>
        <w:t>‐</w:t>
      </w:r>
      <w:r w:rsidRPr="00AF5E46">
        <w:rPr>
          <w:rFonts w:eastAsia="Arial" w:cs="Arial"/>
          <w:color w:val="222222"/>
          <w:szCs w:val="24"/>
          <w:lang w:val="en-GB"/>
        </w:rPr>
        <w:t xml:space="preserve">based social capital of emerging adults with and without mild intellectual disability. </w:t>
      </w:r>
      <w:r w:rsidRPr="00AF5E46">
        <w:rPr>
          <w:rFonts w:eastAsia="Arial" w:cs="Arial"/>
          <w:i/>
          <w:iCs/>
          <w:color w:val="222222"/>
          <w:szCs w:val="24"/>
          <w:lang w:val="en-GB"/>
        </w:rPr>
        <w:t>Journal of Intellectual Disability Research</w:t>
      </w:r>
      <w:r w:rsidRPr="00423A86">
        <w:rPr>
          <w:rFonts w:eastAsia="Arial" w:cs="Arial"/>
          <w:color w:val="222222"/>
          <w:szCs w:val="24"/>
          <w:lang w:val="en-GB"/>
        </w:rPr>
        <w:t xml:space="preserve">, </w:t>
      </w:r>
      <w:r w:rsidRPr="00423A86">
        <w:rPr>
          <w:rFonts w:eastAsia="Arial" w:cs="Arial"/>
          <w:i/>
          <w:iCs/>
          <w:color w:val="222222"/>
          <w:szCs w:val="24"/>
          <w:lang w:val="en-GB"/>
        </w:rPr>
        <w:t>64</w:t>
      </w:r>
      <w:r w:rsidRPr="00423A86">
        <w:rPr>
          <w:rFonts w:eastAsia="Arial" w:cs="Arial"/>
          <w:color w:val="222222"/>
          <w:szCs w:val="24"/>
          <w:lang w:val="en-GB"/>
        </w:rPr>
        <w:t>(10), 757-</w:t>
      </w:r>
      <w:r w:rsidRPr="00423A86" w:rsidR="00AF755D">
        <w:rPr>
          <w:rFonts w:eastAsia="Arial" w:cs="Arial"/>
          <w:color w:val="222222"/>
          <w:szCs w:val="24"/>
          <w:lang w:val="en-GB"/>
        </w:rPr>
        <w:t>769.</w:t>
      </w:r>
      <w:r w:rsidRPr="00423A86" w:rsidR="00D7284B">
        <w:rPr>
          <w:rFonts w:eastAsia="Arial" w:cs="Arial"/>
          <w:szCs w:val="24"/>
          <w:lang w:val="en-GB"/>
        </w:rPr>
        <w:t xml:space="preserve"> doi: 10.1111/jir.12764.</w:t>
      </w:r>
      <w:r w:rsidRPr="00423A86" w:rsidR="55011626">
        <w:rPr>
          <w:rFonts w:eastAsia="Arial" w:cs="Arial"/>
          <w:color w:val="000000" w:themeColor="text1"/>
          <w:szCs w:val="24"/>
          <w:lang w:val="en-GB"/>
        </w:rPr>
        <w:t xml:space="preserve"> </w:t>
      </w:r>
    </w:p>
    <w:p w:rsidRPr="00AF5E46" w:rsidR="2606F8DE" w:rsidP="4FBAD7E0" w:rsidRDefault="55011626" w14:paraId="1A823EBB" w14:textId="59641AAB">
      <w:pPr>
        <w:rPr>
          <w:rFonts w:eastAsia="Arial" w:cs="Arial"/>
          <w:color w:val="666666"/>
          <w:lang w:val="en-GB"/>
        </w:rPr>
      </w:pPr>
      <w:r w:rsidRPr="4FBAD7E0">
        <w:rPr>
          <w:rFonts w:eastAsia="Arial" w:cs="Arial"/>
          <w:color w:val="000000" w:themeColor="text1"/>
          <w:lang w:val="en-GB"/>
        </w:rPr>
        <w:t xml:space="preserve">Gini, A. (1998). Work, Identity and Self: How We Are Formed by the Work We Do. </w:t>
      </w:r>
      <w:r w:rsidRPr="4FBAD7E0">
        <w:rPr>
          <w:rFonts w:eastAsia="Arial" w:cs="Arial"/>
          <w:i/>
          <w:iCs/>
          <w:color w:val="000000" w:themeColor="text1"/>
          <w:lang w:val="en-GB"/>
        </w:rPr>
        <w:t>Journal of Business Ethics,</w:t>
      </w:r>
      <w:r w:rsidRPr="4FBAD7E0">
        <w:rPr>
          <w:rFonts w:eastAsia="Arial" w:cs="Arial"/>
          <w:color w:val="000000" w:themeColor="text1"/>
          <w:lang w:val="en-GB"/>
        </w:rPr>
        <w:t xml:space="preserve"> </w:t>
      </w:r>
      <w:r w:rsidRPr="4FBAD7E0">
        <w:rPr>
          <w:rFonts w:eastAsia="Arial" w:cs="Arial"/>
          <w:i/>
          <w:iCs/>
          <w:color w:val="000000" w:themeColor="text1"/>
          <w:lang w:val="en-GB"/>
        </w:rPr>
        <w:t>17</w:t>
      </w:r>
      <w:r w:rsidRPr="4FBAD7E0">
        <w:rPr>
          <w:rFonts w:eastAsia="Arial" w:cs="Arial"/>
          <w:color w:val="000000" w:themeColor="text1"/>
          <w:lang w:val="en-GB"/>
        </w:rPr>
        <w:t>(7), 707-714</w:t>
      </w:r>
      <w:r w:rsidRPr="4FBAD7E0" w:rsidR="110AD3D8">
        <w:rPr>
          <w:rFonts w:eastAsia="Arial" w:cs="Arial"/>
          <w:color w:val="000000" w:themeColor="text1"/>
          <w:lang w:val="en-GB"/>
        </w:rPr>
        <w:t xml:space="preserve">. </w:t>
      </w:r>
      <w:hyperlink r:id="rId21">
        <w:r w:rsidRPr="4FBAD7E0">
          <w:rPr>
            <w:rStyle w:val="Hyperlink"/>
            <w:rFonts w:eastAsia="Arial" w:cs="Arial"/>
            <w:lang w:val="en-GB"/>
          </w:rPr>
          <w:t>http://www.jstor.org/stable/25073117</w:t>
        </w:r>
      </w:hyperlink>
    </w:p>
    <w:p w:rsidRPr="000244D0" w:rsidR="68ED4AB1" w:rsidP="007A3541" w:rsidRDefault="68ED4AB1" w14:paraId="4A4A3639" w14:textId="77777777">
      <w:pPr>
        <w:rPr>
          <w:rFonts w:eastAsia="Arial" w:cs="Arial"/>
          <w:szCs w:val="24"/>
          <w:lang w:val="en-GB"/>
        </w:rPr>
      </w:pPr>
      <w:r w:rsidRPr="00AF5E46">
        <w:rPr>
          <w:rFonts w:eastAsia="Arial" w:cs="Arial"/>
          <w:szCs w:val="24"/>
          <w:lang w:val="en-GB"/>
        </w:rPr>
        <w:t>Hanson, J., Codina, G., &amp; Neary, S. (2017) Transition programmes for young adults with SEND: What works? London: The Careers &amp; Enterprise Company. Retrieved from: ht</w:t>
      </w:r>
      <w:r w:rsidRPr="00423A86">
        <w:rPr>
          <w:rFonts w:eastAsia="Arial" w:cs="Arial"/>
          <w:szCs w:val="24"/>
          <w:lang w:val="en-GB"/>
        </w:rPr>
        <w:t>tps://www.careersandenterprise.co.uk/sites/default/files/uploaded/careers-enterprise-what-works-report-transition-prog.pdf.pdf</w:t>
      </w:r>
    </w:p>
    <w:p w:rsidRPr="00AF5E46" w:rsidR="3D396580" w:rsidP="4FBAD7E0" w:rsidRDefault="3D396580" w14:paraId="2E07D6EF" w14:textId="54707E3E">
      <w:pPr>
        <w:rPr>
          <w:rFonts w:eastAsia="Arial" w:cs="Arial"/>
          <w:color w:val="000000" w:themeColor="text1"/>
          <w:lang w:val="en-GB"/>
        </w:rPr>
      </w:pPr>
      <w:r w:rsidRPr="4FBAD7E0">
        <w:rPr>
          <w:rFonts w:eastAsia="Arial" w:cs="Arial"/>
          <w:color w:val="000000" w:themeColor="text1"/>
          <w:lang w:val="en-GB"/>
        </w:rPr>
        <w:lastRenderedPageBreak/>
        <w:t xml:space="preserve">Holman, J. (2014) Good career guidance. </w:t>
      </w:r>
      <w:r w:rsidRPr="4FBAD7E0" w:rsidR="22F26E7D">
        <w:rPr>
          <w:rFonts w:eastAsia="Arial" w:cs="Arial"/>
          <w:color w:val="000000" w:themeColor="text1"/>
          <w:lang w:val="en-GB"/>
        </w:rPr>
        <w:t>London: The Gatsby Charitable Foundation</w:t>
      </w:r>
      <w:r w:rsidRPr="4FBAD7E0" w:rsidR="00B847C5">
        <w:rPr>
          <w:rFonts w:eastAsia="Arial" w:cs="Arial"/>
          <w:color w:val="000000" w:themeColor="text1"/>
          <w:lang w:val="en-GB"/>
        </w:rPr>
        <w:t xml:space="preserve">. </w:t>
      </w:r>
      <w:r w:rsidRPr="4FBAD7E0" w:rsidR="69BC0295">
        <w:rPr>
          <w:rFonts w:eastAsia="Arial" w:cs="Arial"/>
          <w:color w:val="000000" w:themeColor="text1"/>
          <w:lang w:val="en-GB"/>
        </w:rPr>
        <w:t xml:space="preserve">Retrieved from: </w:t>
      </w:r>
      <w:hyperlink r:id="rId22">
        <w:r w:rsidRPr="4FBAD7E0" w:rsidR="22F26E7D">
          <w:rPr>
            <w:rStyle w:val="Hyperlink"/>
            <w:rFonts w:eastAsia="Arial" w:cs="Arial"/>
            <w:lang w:val="en-GB"/>
          </w:rPr>
          <w:t>https://www.gatsby.org.uk/uploads/education/reports/pdf/gatsby-sir-john-holman-good-career-guidance-2014.pdf</w:t>
        </w:r>
      </w:hyperlink>
      <w:r w:rsidRPr="4FBAD7E0" w:rsidR="22F26E7D">
        <w:rPr>
          <w:rFonts w:eastAsia="Arial" w:cs="Arial"/>
          <w:color w:val="000000" w:themeColor="text1"/>
          <w:lang w:val="en-GB"/>
        </w:rPr>
        <w:t>]</w:t>
      </w:r>
    </w:p>
    <w:p w:rsidRPr="00AF5E46" w:rsidR="4415F4EC" w:rsidP="007A3541" w:rsidRDefault="4415F4EC" w14:paraId="24B573B5" w14:textId="77777777">
      <w:pPr>
        <w:rPr>
          <w:rFonts w:eastAsia="Arial" w:cs="Arial"/>
          <w:color w:val="000000" w:themeColor="text1"/>
          <w:szCs w:val="24"/>
          <w:lang w:val="en-GB"/>
        </w:rPr>
      </w:pPr>
      <w:r w:rsidRPr="00423A86">
        <w:rPr>
          <w:rFonts w:eastAsia="Arial" w:cs="Arial"/>
          <w:color w:val="000000" w:themeColor="text1"/>
          <w:szCs w:val="24"/>
          <w:lang w:val="en-GB"/>
        </w:rPr>
        <w:t>Hooley, T. (2016) Effective employer mentoring: Lessons from the evidence. London: The Careers &amp; Enterprise Company</w:t>
      </w:r>
      <w:r w:rsidRPr="000244D0" w:rsidR="4B1E2B06">
        <w:rPr>
          <w:rFonts w:eastAsia="Arial" w:cs="Arial"/>
          <w:color w:val="000000" w:themeColor="text1"/>
          <w:szCs w:val="24"/>
          <w:lang w:val="en-GB"/>
        </w:rPr>
        <w:t>. Retrieved from:</w:t>
      </w:r>
      <w:r w:rsidRPr="000244D0" w:rsidR="634A99CA">
        <w:rPr>
          <w:rFonts w:eastAsia="Arial" w:cs="Arial"/>
          <w:color w:val="000000" w:themeColor="text1"/>
          <w:szCs w:val="24"/>
          <w:lang w:val="en-GB"/>
        </w:rPr>
        <w:t xml:space="preserve"> </w:t>
      </w:r>
      <w:hyperlink r:id="rId23">
        <w:r w:rsidRPr="00AF5E46" w:rsidR="634A99CA">
          <w:rPr>
            <w:rStyle w:val="Hyperlink"/>
            <w:rFonts w:eastAsia="Arial" w:cs="Arial"/>
            <w:szCs w:val="24"/>
            <w:lang w:val="en-GB"/>
          </w:rPr>
          <w:t>https://www.careersandenterprise.co.uk/sites/default/files/download-files/effective_employer_mentoring_report.pdf</w:t>
        </w:r>
      </w:hyperlink>
    </w:p>
    <w:p w:rsidRPr="00423A86" w:rsidR="1F6F53C8" w:rsidP="007A3541" w:rsidRDefault="1F6F53C8" w14:paraId="37CAC16C" w14:textId="77777777">
      <w:pPr>
        <w:rPr>
          <w:rFonts w:eastAsia="Arial" w:cs="Arial"/>
          <w:color w:val="222222"/>
          <w:szCs w:val="24"/>
          <w:lang w:val="en-GB"/>
        </w:rPr>
      </w:pPr>
      <w:r w:rsidRPr="00AF5E46">
        <w:rPr>
          <w:rFonts w:eastAsia="Arial" w:cs="Arial"/>
          <w:color w:val="222222"/>
          <w:szCs w:val="24"/>
          <w:lang w:val="en-GB"/>
        </w:rPr>
        <w:t>Katz, L. G. (1994). The Project Approach. ERIC Digest.</w:t>
      </w:r>
      <w:r w:rsidRPr="00AF5E46" w:rsidR="55576FD4">
        <w:rPr>
          <w:rFonts w:eastAsia="Arial" w:cs="Arial"/>
          <w:color w:val="222222"/>
          <w:szCs w:val="24"/>
          <w:lang w:val="en-GB"/>
        </w:rPr>
        <w:t xml:space="preserve"> Retrieved from: </w:t>
      </w:r>
      <w:r w:rsidRPr="00423A86" w:rsidR="1CCB7EE2">
        <w:rPr>
          <w:rFonts w:eastAsia="Arial" w:cs="Arial"/>
          <w:color w:val="222222"/>
          <w:szCs w:val="24"/>
          <w:lang w:val="en-GB"/>
        </w:rPr>
        <w:t xml:space="preserve"> https://files.eric.ed.gov/fulltext/ED368509.pdf</w:t>
      </w:r>
    </w:p>
    <w:p w:rsidRPr="007A3541" w:rsidR="2EBA4E82" w:rsidP="007A3541" w:rsidRDefault="2EBA4E82" w14:paraId="3159C9AE" w14:textId="77777777">
      <w:pPr>
        <w:rPr>
          <w:rFonts w:eastAsia="Arial" w:cs="Arial"/>
          <w:color w:val="212121"/>
          <w:szCs w:val="24"/>
          <w:lang w:val="en-GB"/>
        </w:rPr>
      </w:pPr>
      <w:r w:rsidRPr="000244D0">
        <w:rPr>
          <w:rFonts w:eastAsia="Arial" w:cs="Arial"/>
          <w:color w:val="212121"/>
          <w:szCs w:val="24"/>
          <w:lang w:val="en-GB"/>
        </w:rPr>
        <w:t xml:space="preserve">Kimura Y, Fujioka T, Jung M, Fujisawa TX, Tomoda A, Kosaka H. </w:t>
      </w:r>
      <w:r w:rsidRPr="000244D0" w:rsidR="00B903AD">
        <w:rPr>
          <w:rFonts w:eastAsia="Arial" w:cs="Arial"/>
          <w:color w:val="212121"/>
          <w:szCs w:val="24"/>
          <w:lang w:val="en-GB"/>
        </w:rPr>
        <w:t xml:space="preserve">(2020) </w:t>
      </w:r>
      <w:r w:rsidRPr="000244D0">
        <w:rPr>
          <w:rFonts w:eastAsia="Arial" w:cs="Arial"/>
          <w:color w:val="212121"/>
          <w:szCs w:val="24"/>
          <w:lang w:val="en-GB"/>
        </w:rPr>
        <w:t xml:space="preserve">An investigation of the effect of social reciprocity, social anxiety, and letter fluency on communicative behaviors in adults with autism spectrum disorder. </w:t>
      </w:r>
      <w:r w:rsidRPr="000244D0">
        <w:rPr>
          <w:rFonts w:eastAsia="Arial" w:cs="Arial"/>
          <w:i/>
          <w:iCs/>
          <w:color w:val="212121"/>
          <w:szCs w:val="24"/>
          <w:lang w:val="en-GB"/>
        </w:rPr>
        <w:t>Psychiatry Res</w:t>
      </w:r>
      <w:r w:rsidRPr="007A3541" w:rsidR="57FF6C57">
        <w:rPr>
          <w:rFonts w:eastAsia="Arial" w:cs="Arial"/>
          <w:i/>
          <w:iCs/>
          <w:color w:val="212121"/>
          <w:szCs w:val="24"/>
          <w:lang w:val="en-GB"/>
        </w:rPr>
        <w:t>earch</w:t>
      </w:r>
      <w:r w:rsidRPr="007A3541" w:rsidR="165278CC">
        <w:rPr>
          <w:rFonts w:eastAsia="Arial" w:cs="Arial"/>
          <w:i/>
          <w:iCs/>
          <w:color w:val="212121"/>
          <w:szCs w:val="24"/>
          <w:lang w:val="en-GB"/>
        </w:rPr>
        <w:t xml:space="preserve">, </w:t>
      </w:r>
      <w:r w:rsidRPr="007A3541">
        <w:rPr>
          <w:rFonts w:eastAsia="Arial" w:cs="Arial"/>
          <w:color w:val="212121"/>
          <w:szCs w:val="24"/>
          <w:lang w:val="en-GB"/>
        </w:rPr>
        <w:t>294</w:t>
      </w:r>
      <w:r w:rsidRPr="007A3541" w:rsidR="27C6835B">
        <w:rPr>
          <w:rFonts w:eastAsia="Arial" w:cs="Arial"/>
          <w:color w:val="212121"/>
          <w:szCs w:val="24"/>
          <w:lang w:val="en-GB"/>
        </w:rPr>
        <w:t xml:space="preserve"> (Dec)</w:t>
      </w:r>
      <w:r w:rsidRPr="007A3541">
        <w:rPr>
          <w:rFonts w:eastAsia="Arial" w:cs="Arial"/>
          <w:color w:val="212121"/>
          <w:szCs w:val="24"/>
          <w:lang w:val="en-GB"/>
        </w:rPr>
        <w:t>:113503. doi: 10.1016/j.psychres.2020.113503.</w:t>
      </w:r>
    </w:p>
    <w:p w:rsidRPr="007A3541" w:rsidR="137D4532" w:rsidP="007A3541" w:rsidRDefault="137D4532" w14:paraId="2833CE00" w14:textId="77777777">
      <w:pPr>
        <w:rPr>
          <w:rFonts w:eastAsia="Arial" w:cs="Arial"/>
          <w:szCs w:val="24"/>
          <w:lang w:val="en-GB"/>
        </w:rPr>
      </w:pPr>
      <w:r w:rsidRPr="007A3541">
        <w:rPr>
          <w:rFonts w:eastAsia="Arial" w:cs="Arial"/>
          <w:szCs w:val="24"/>
          <w:lang w:val="en-GB"/>
        </w:rPr>
        <w:t xml:space="preserve">Mann, A., &amp; Percy, C. (2014). Employer engagement in British secondary education: wage earning outcomes experienced by young adults. </w:t>
      </w:r>
      <w:r w:rsidRPr="007A3541">
        <w:rPr>
          <w:rFonts w:eastAsia="Arial" w:cs="Arial"/>
          <w:i/>
          <w:iCs/>
          <w:szCs w:val="24"/>
          <w:lang w:val="en-GB"/>
        </w:rPr>
        <w:t>Journal of Education and Work</w:t>
      </w:r>
      <w:r w:rsidRPr="007A3541">
        <w:rPr>
          <w:rFonts w:eastAsia="Arial" w:cs="Arial"/>
          <w:szCs w:val="24"/>
          <w:lang w:val="en-GB"/>
        </w:rPr>
        <w:t>, 27(5), 496-523.</w:t>
      </w:r>
      <w:r w:rsidRPr="007A3541" w:rsidR="2D747188">
        <w:rPr>
          <w:rFonts w:eastAsia="Arial" w:cs="Arial"/>
          <w:szCs w:val="24"/>
          <w:lang w:val="en-GB"/>
        </w:rPr>
        <w:t xml:space="preserve"> doi.org/10.1080/13639080.2013.769671</w:t>
      </w:r>
    </w:p>
    <w:p w:rsidRPr="00AF5E46" w:rsidR="137D4532" w:rsidP="007A3541" w:rsidRDefault="137D4532" w14:paraId="5221F265" w14:textId="77777777">
      <w:pPr>
        <w:rPr>
          <w:rFonts w:eastAsia="Arial" w:cs="Arial"/>
          <w:szCs w:val="24"/>
          <w:lang w:val="en-GB"/>
        </w:rPr>
      </w:pPr>
      <w:r w:rsidRPr="007A3541">
        <w:rPr>
          <w:rFonts w:eastAsia="Arial" w:cs="Arial"/>
          <w:szCs w:val="24"/>
          <w:lang w:val="en-GB"/>
        </w:rPr>
        <w:t xml:space="preserve">Mann, A., Rehill, J., &amp; Kashefpakdel, E. T. (2018). Employer engagement in education: Insights from international evidence for effective practice and future research. </w:t>
      </w:r>
      <w:r w:rsidRPr="007A3541" w:rsidR="16297D84">
        <w:rPr>
          <w:rFonts w:eastAsia="Arial" w:cs="Arial"/>
          <w:szCs w:val="24"/>
          <w:lang w:val="en-GB"/>
        </w:rPr>
        <w:t xml:space="preserve">London: </w:t>
      </w:r>
      <w:r w:rsidRPr="007A3541">
        <w:rPr>
          <w:rFonts w:eastAsia="Arial" w:cs="Arial"/>
          <w:szCs w:val="24"/>
          <w:lang w:val="en-GB"/>
        </w:rPr>
        <w:t>Education Endowment Foundation</w:t>
      </w:r>
      <w:r w:rsidRPr="007A3541" w:rsidR="718ECDF7">
        <w:rPr>
          <w:rFonts w:eastAsia="Arial" w:cs="Arial"/>
          <w:szCs w:val="24"/>
          <w:lang w:val="en-GB"/>
        </w:rPr>
        <w:t>.</w:t>
      </w:r>
      <w:r w:rsidRPr="007A3541">
        <w:rPr>
          <w:rFonts w:eastAsia="Arial" w:cs="Arial"/>
          <w:szCs w:val="24"/>
          <w:lang w:val="en-GB"/>
        </w:rPr>
        <w:t xml:space="preserve"> </w:t>
      </w:r>
      <w:r w:rsidRPr="007A3541" w:rsidR="7434EED4">
        <w:rPr>
          <w:rFonts w:eastAsia="Arial" w:cs="Arial"/>
          <w:szCs w:val="24"/>
          <w:lang w:val="en-GB"/>
        </w:rPr>
        <w:t>Retrieved from:</w:t>
      </w:r>
      <w:r w:rsidRPr="007A3541">
        <w:rPr>
          <w:rFonts w:eastAsia="Arial" w:cs="Arial"/>
          <w:szCs w:val="24"/>
          <w:lang w:val="en-GB"/>
        </w:rPr>
        <w:t xml:space="preserve"> </w:t>
      </w:r>
      <w:hyperlink r:id="rId24">
        <w:r w:rsidRPr="00AF5E46">
          <w:rPr>
            <w:rStyle w:val="Hyperlink"/>
            <w:rFonts w:eastAsia="Arial" w:cs="Arial"/>
            <w:szCs w:val="24"/>
            <w:lang w:val="en-GB"/>
          </w:rPr>
          <w:t>https://educationendowmentfoundation.org.uk/public/files/Employer_Engagement_in_Education.pdf</w:t>
        </w:r>
      </w:hyperlink>
    </w:p>
    <w:p w:rsidRPr="000244D0" w:rsidR="793380ED" w:rsidP="007A3541" w:rsidRDefault="793380ED" w14:paraId="69ED4909" w14:textId="77777777">
      <w:pPr>
        <w:rPr>
          <w:rFonts w:cs="Arial"/>
          <w:szCs w:val="24"/>
        </w:rPr>
      </w:pPr>
      <w:r w:rsidRPr="00AF5E46">
        <w:rPr>
          <w:rFonts w:eastAsia="Arial" w:cs="Arial"/>
          <w:szCs w:val="24"/>
          <w:lang w:val="en-GB"/>
        </w:rPr>
        <w:lastRenderedPageBreak/>
        <w:t xml:space="preserve">McConkey, R., &amp; Collins, S. (2010). The role of support staff in promoting the social inclusion of persons with an intellectual disability. </w:t>
      </w:r>
      <w:r w:rsidRPr="00423A86">
        <w:rPr>
          <w:rFonts w:eastAsia="Arial" w:cs="Arial"/>
          <w:i/>
          <w:iCs/>
          <w:szCs w:val="24"/>
          <w:lang w:val="en-GB"/>
        </w:rPr>
        <w:t>Journal of Intellectual Disability</w:t>
      </w:r>
      <w:r w:rsidRPr="00423A86">
        <w:rPr>
          <w:rFonts w:eastAsia="Arial" w:cs="Arial"/>
          <w:szCs w:val="24"/>
          <w:lang w:val="en-GB"/>
        </w:rPr>
        <w:t xml:space="preserve"> Research, 54, 691–700</w:t>
      </w:r>
    </w:p>
    <w:p w:rsidRPr="007A3541" w:rsidR="111E0DD0" w:rsidP="007A3541" w:rsidRDefault="111E0DD0" w14:paraId="7755F984" w14:textId="77777777">
      <w:pPr>
        <w:rPr>
          <w:rFonts w:eastAsia="Arial" w:cs="Arial"/>
          <w:szCs w:val="24"/>
          <w:lang w:val="en-GB"/>
        </w:rPr>
      </w:pPr>
      <w:r w:rsidRPr="007A3541">
        <w:rPr>
          <w:rFonts w:eastAsia="Arial" w:cs="Arial"/>
          <w:szCs w:val="24"/>
          <w:lang w:val="en-GB"/>
        </w:rPr>
        <w:t xml:space="preserve">Merleau-Ponty, M. (1945) </w:t>
      </w:r>
      <w:r w:rsidRPr="007A3541">
        <w:rPr>
          <w:rFonts w:eastAsia="Arial" w:cs="Arial"/>
          <w:i/>
          <w:iCs/>
          <w:szCs w:val="24"/>
          <w:lang w:val="en-GB"/>
        </w:rPr>
        <w:t xml:space="preserve">Phenomenology of Perception </w:t>
      </w:r>
      <w:r w:rsidRPr="007A3541">
        <w:rPr>
          <w:rFonts w:eastAsia="Arial" w:cs="Arial"/>
          <w:szCs w:val="24"/>
          <w:lang w:val="en-GB"/>
        </w:rPr>
        <w:t>(trans.) C. Smith</w:t>
      </w:r>
      <w:r w:rsidRPr="007A3541">
        <w:rPr>
          <w:rFonts w:eastAsia="Arial" w:cs="Arial"/>
          <w:i/>
          <w:iCs/>
          <w:szCs w:val="24"/>
          <w:lang w:val="en-GB"/>
        </w:rPr>
        <w:t>,</w:t>
      </w:r>
      <w:r w:rsidRPr="007A3541">
        <w:rPr>
          <w:rFonts w:eastAsia="Arial" w:cs="Arial"/>
          <w:szCs w:val="24"/>
          <w:lang w:val="en-GB"/>
        </w:rPr>
        <w:t xml:space="preserve"> New York, NY: Routledge (2002 edition)</w:t>
      </w:r>
    </w:p>
    <w:p w:rsidRPr="008A0880" w:rsidR="700FAC30" w:rsidP="008A0880" w:rsidRDefault="700FAC30" w14:paraId="65056A2B" w14:textId="77777777">
      <w:pPr>
        <w:rPr>
          <w:rFonts w:eastAsia="Arial" w:cs="Arial"/>
          <w:szCs w:val="24"/>
          <w:lang w:val="en-GB"/>
        </w:rPr>
      </w:pPr>
      <w:r w:rsidRPr="008A0880">
        <w:rPr>
          <w:rFonts w:eastAsia="Arial" w:cs="Arial"/>
          <w:szCs w:val="24"/>
          <w:lang w:val="en-GB"/>
        </w:rPr>
        <w:t xml:space="preserve">Merrells, J., Buchanan, A., &amp; Waters, R. (2019). “We feel left out”: Experiences of social inclusion from the perspective of young adults with intellectual disability. </w:t>
      </w:r>
      <w:r w:rsidRPr="008A0880">
        <w:rPr>
          <w:rFonts w:eastAsia="Arial" w:cs="Arial"/>
          <w:i/>
          <w:iCs/>
          <w:szCs w:val="24"/>
          <w:lang w:val="en-GB"/>
        </w:rPr>
        <w:t>Journal of Intellectual &amp; Developmental Disability</w:t>
      </w:r>
      <w:r w:rsidRPr="008A0880">
        <w:rPr>
          <w:rFonts w:eastAsia="Arial" w:cs="Arial"/>
          <w:szCs w:val="24"/>
          <w:lang w:val="en-GB"/>
        </w:rPr>
        <w:t>, 44(1), 13–22. https://doi-org.libezproxy.open.ac.uk/10.3109/13668250.2017.1310822</w:t>
      </w:r>
    </w:p>
    <w:p w:rsidRPr="008A0880" w:rsidR="3CF70EBF" w:rsidP="008A0880" w:rsidRDefault="00D7284B" w14:paraId="06FCCB4F" w14:textId="501FC447">
      <w:pPr>
        <w:rPr>
          <w:rFonts w:eastAsia="Arial" w:cs="Arial"/>
          <w:szCs w:val="24"/>
          <w:lang w:val="en-GB"/>
        </w:rPr>
      </w:pPr>
      <w:r w:rsidRPr="008A0880">
        <w:rPr>
          <w:rFonts w:eastAsia="Arial" w:cs="Arial"/>
          <w:szCs w:val="24"/>
          <w:lang w:val="en-GB"/>
        </w:rPr>
        <w:t>Norwich</w:t>
      </w:r>
      <w:r w:rsidRPr="008A0880" w:rsidR="6D743410">
        <w:rPr>
          <w:rFonts w:eastAsia="Arial" w:cs="Arial"/>
          <w:szCs w:val="24"/>
          <w:lang w:val="en-GB"/>
        </w:rPr>
        <w:t>, B.,</w:t>
      </w:r>
      <w:r w:rsidRPr="008A0880">
        <w:rPr>
          <w:rFonts w:eastAsia="Arial" w:cs="Arial"/>
          <w:szCs w:val="24"/>
          <w:lang w:val="en-GB"/>
        </w:rPr>
        <w:t xml:space="preserve"> &amp; Lewis</w:t>
      </w:r>
      <w:r w:rsidRPr="008A0880" w:rsidR="2D49C7BE">
        <w:rPr>
          <w:rFonts w:eastAsia="Arial" w:cs="Arial"/>
          <w:szCs w:val="24"/>
          <w:lang w:val="en-GB"/>
        </w:rPr>
        <w:t>, A.</w:t>
      </w:r>
      <w:r w:rsidRPr="008A0880">
        <w:rPr>
          <w:rFonts w:eastAsia="Arial" w:cs="Arial"/>
          <w:szCs w:val="24"/>
          <w:lang w:val="en-GB"/>
        </w:rPr>
        <w:t xml:space="preserve"> (2007) How specialized is teaching children with disabilities and </w:t>
      </w:r>
      <w:r w:rsidRPr="008A0880" w:rsidR="00AF755D">
        <w:rPr>
          <w:rFonts w:eastAsia="Arial" w:cs="Arial"/>
          <w:szCs w:val="24"/>
          <w:lang w:val="en-GB"/>
        </w:rPr>
        <w:t>difficulties?</w:t>
      </w:r>
      <w:r w:rsidRPr="008A0880">
        <w:rPr>
          <w:rFonts w:eastAsia="Arial" w:cs="Arial"/>
          <w:szCs w:val="24"/>
          <w:lang w:val="en-GB"/>
        </w:rPr>
        <w:t xml:space="preserve"> </w:t>
      </w:r>
      <w:r w:rsidRPr="008A0880">
        <w:rPr>
          <w:rFonts w:eastAsia="Arial" w:cs="Arial"/>
          <w:i/>
          <w:iCs/>
          <w:szCs w:val="24"/>
          <w:lang w:val="en-GB"/>
        </w:rPr>
        <w:t>Journal of Curriculum Studies</w:t>
      </w:r>
      <w:r w:rsidRPr="008A0880">
        <w:rPr>
          <w:rFonts w:eastAsia="Arial" w:cs="Arial"/>
          <w:szCs w:val="24"/>
          <w:lang w:val="en-GB"/>
        </w:rPr>
        <w:t xml:space="preserve">, 39:2, 127-150, </w:t>
      </w:r>
      <w:r w:rsidRPr="008A0880" w:rsidR="3CF70EBF">
        <w:rPr>
          <w:rFonts w:eastAsia="Arial" w:cs="Arial"/>
          <w:szCs w:val="24"/>
          <w:lang w:val="en-GB"/>
        </w:rPr>
        <w:t>doi</w:t>
      </w:r>
      <w:r w:rsidRPr="008A0880">
        <w:rPr>
          <w:rFonts w:eastAsia="Arial" w:cs="Arial"/>
          <w:szCs w:val="24"/>
          <w:lang w:val="en-GB"/>
        </w:rPr>
        <w:t>: 10.1080/00220270601161667</w:t>
      </w:r>
    </w:p>
    <w:p w:rsidRPr="00AF5E46" w:rsidR="42F47F83" w:rsidP="008A0880" w:rsidRDefault="42F47F83" w14:paraId="157DA30B" w14:textId="391A4BBE">
      <w:pPr>
        <w:rPr>
          <w:rFonts w:cs="Arial"/>
          <w:szCs w:val="24"/>
          <w:lang w:val="en-GB"/>
        </w:rPr>
      </w:pPr>
      <w:r w:rsidRPr="00945710">
        <w:rPr>
          <w:rFonts w:eastAsia="Source Sans Pro" w:cs="Arial"/>
          <w:color w:val="000000" w:themeColor="text1"/>
          <w:szCs w:val="24"/>
          <w:lang w:val="en-GB"/>
        </w:rPr>
        <w:t xml:space="preserve">Nussbaum, Martha. (2009). THE CAPABILITIES OF PEOPLE WITH COGNITIVE DISABILITIES. </w:t>
      </w:r>
      <w:r w:rsidRPr="00945710">
        <w:rPr>
          <w:rFonts w:eastAsia="Source Sans Pro" w:cs="Arial"/>
          <w:i/>
          <w:iCs/>
          <w:color w:val="000000" w:themeColor="text1"/>
          <w:szCs w:val="24"/>
          <w:lang w:val="en-GB"/>
        </w:rPr>
        <w:t>Metaphilosophy,</w:t>
      </w:r>
      <w:r w:rsidRPr="00945710">
        <w:rPr>
          <w:rFonts w:eastAsia="Source Sans Pro" w:cs="Arial"/>
          <w:color w:val="000000" w:themeColor="text1"/>
          <w:szCs w:val="24"/>
          <w:lang w:val="en-GB"/>
        </w:rPr>
        <w:t xml:space="preserve"> </w:t>
      </w:r>
      <w:r w:rsidRPr="00945710">
        <w:rPr>
          <w:rFonts w:eastAsia="Source Sans Pro" w:cs="Arial"/>
          <w:i/>
          <w:iCs/>
          <w:color w:val="000000" w:themeColor="text1"/>
          <w:szCs w:val="24"/>
          <w:lang w:val="en-GB"/>
        </w:rPr>
        <w:t>40</w:t>
      </w:r>
      <w:r w:rsidRPr="00945710">
        <w:rPr>
          <w:rFonts w:eastAsia="Source Sans Pro" w:cs="Arial"/>
          <w:color w:val="000000" w:themeColor="text1"/>
          <w:szCs w:val="24"/>
          <w:lang w:val="en-GB"/>
        </w:rPr>
        <w:t>(3-4), 331-351.</w:t>
      </w:r>
    </w:p>
    <w:p w:rsidRPr="00AF5E46" w:rsidR="00AB17F8" w:rsidP="008A0880" w:rsidRDefault="00D7284B" w14:paraId="068C1875" w14:textId="77777777">
      <w:pPr>
        <w:rPr>
          <w:rFonts w:eastAsia="Arial" w:cs="Arial"/>
          <w:szCs w:val="24"/>
          <w:lang w:val="en-GB"/>
        </w:rPr>
      </w:pPr>
      <w:r w:rsidRPr="00AF5E46">
        <w:rPr>
          <w:rFonts w:eastAsia="Arial" w:cs="Arial"/>
          <w:szCs w:val="24"/>
          <w:lang w:val="en-GB"/>
        </w:rPr>
        <w:t>ONS. (2015). Life Opportunities Survey. London: The Office for National Statistics</w:t>
      </w:r>
      <w:r w:rsidRPr="00AF5E46" w:rsidR="3C6C990F">
        <w:rPr>
          <w:rFonts w:eastAsia="Arial" w:cs="Arial"/>
          <w:szCs w:val="24"/>
          <w:lang w:val="en-GB"/>
        </w:rPr>
        <w:t xml:space="preserve"> Retrieved from: </w:t>
      </w:r>
      <w:hyperlink r:id="rId25">
        <w:r w:rsidRPr="00AF5E46" w:rsidR="0B03A950">
          <w:rPr>
            <w:rStyle w:val="Hyperlink"/>
            <w:rFonts w:eastAsia="Arial" w:cs="Arial"/>
            <w:szCs w:val="24"/>
            <w:lang w:val="en-GB"/>
          </w:rPr>
          <w:t>https://www.ons.gov.uk/peoplepopulationandcommunity/healthandsocialcare/disability/compendium/lifeopportunitiessurvey/2015-09-10</w:t>
        </w:r>
      </w:hyperlink>
    </w:p>
    <w:p w:rsidRPr="007A3541" w:rsidR="49FE0E39" w:rsidP="008A0880" w:rsidRDefault="49FE0E39" w14:paraId="76D677E2" w14:textId="77777777">
      <w:pPr>
        <w:rPr>
          <w:rFonts w:eastAsia="Arial" w:cs="Arial"/>
          <w:szCs w:val="24"/>
          <w:lang w:val="en-GB"/>
        </w:rPr>
      </w:pPr>
      <w:r w:rsidRPr="00AF5E46">
        <w:rPr>
          <w:rFonts w:eastAsia="Arial" w:cs="Arial"/>
          <w:szCs w:val="24"/>
          <w:lang w:val="en-GB"/>
        </w:rPr>
        <w:t>O’Toole, D.G. (2014). Review of Different Approaches to Work Skills Development for Disabled Young People (14-25) and Disabled Working Adults in the UK and Internationally. London: Institute for Policy Studies in Education (IPSE), London</w:t>
      </w:r>
      <w:r w:rsidRPr="000244D0">
        <w:rPr>
          <w:rFonts w:eastAsia="Arial" w:cs="Arial"/>
          <w:szCs w:val="24"/>
          <w:lang w:val="en-GB"/>
        </w:rPr>
        <w:t xml:space="preserve"> Metropolitan University. Retrieved from: </w:t>
      </w:r>
      <w:r w:rsidRPr="000244D0">
        <w:rPr>
          <w:rFonts w:eastAsia="Arial" w:cs="Arial"/>
          <w:szCs w:val="24"/>
          <w:lang w:val="en-GB"/>
        </w:rPr>
        <w:lastRenderedPageBreak/>
        <w:t>https://www.disabilityrightsuk.org/sites/default/files/word/skillsfotemploymentliteraturereview.doc</w:t>
      </w:r>
    </w:p>
    <w:p w:rsidRPr="007A3541" w:rsidR="515C8CEE" w:rsidP="008A0880" w:rsidRDefault="515C8CEE" w14:paraId="4873C65C" w14:textId="77777777">
      <w:pPr>
        <w:rPr>
          <w:rFonts w:eastAsia="Arial" w:cs="Arial"/>
          <w:szCs w:val="24"/>
          <w:lang w:val="en-GB"/>
        </w:rPr>
      </w:pPr>
      <w:r w:rsidRPr="007A3541">
        <w:rPr>
          <w:rFonts w:eastAsia="Arial" w:cs="Arial"/>
          <w:szCs w:val="24"/>
          <w:lang w:val="en-GB"/>
        </w:rPr>
        <w:t>Pestana, C. (2015), Exploring the self</w:t>
      </w:r>
      <w:r w:rsidRPr="00945710">
        <w:rPr>
          <w:rFonts w:ascii="Cambria Math" w:hAnsi="Cambria Math" w:eastAsia="Arial" w:cs="Cambria Math"/>
          <w:szCs w:val="24"/>
          <w:lang w:val="en-GB"/>
        </w:rPr>
        <w:t>‐</w:t>
      </w:r>
      <w:r w:rsidRPr="00AF5E46">
        <w:rPr>
          <w:rFonts w:eastAsia="Arial" w:cs="Arial"/>
          <w:szCs w:val="24"/>
          <w:lang w:val="en-GB"/>
        </w:rPr>
        <w:t xml:space="preserve">concept of adults with mild learning disabilities. </w:t>
      </w:r>
      <w:r w:rsidRPr="00AF5E46">
        <w:rPr>
          <w:rFonts w:eastAsia="Arial" w:cs="Arial"/>
          <w:i/>
          <w:iCs/>
          <w:szCs w:val="24"/>
          <w:lang w:val="en-GB"/>
        </w:rPr>
        <w:t>Br</w:t>
      </w:r>
      <w:r w:rsidRPr="00AF5E46" w:rsidR="31E5F89B">
        <w:rPr>
          <w:rFonts w:eastAsia="Arial" w:cs="Arial"/>
          <w:i/>
          <w:iCs/>
          <w:szCs w:val="24"/>
          <w:lang w:val="en-GB"/>
        </w:rPr>
        <w:t>itish</w:t>
      </w:r>
      <w:r w:rsidRPr="00423A86">
        <w:rPr>
          <w:rFonts w:eastAsia="Arial" w:cs="Arial"/>
          <w:i/>
          <w:iCs/>
          <w:szCs w:val="24"/>
          <w:lang w:val="en-GB"/>
        </w:rPr>
        <w:t xml:space="preserve"> J</w:t>
      </w:r>
      <w:r w:rsidRPr="00423A86" w:rsidR="535EB5FE">
        <w:rPr>
          <w:rFonts w:eastAsia="Arial" w:cs="Arial"/>
          <w:i/>
          <w:iCs/>
          <w:szCs w:val="24"/>
          <w:lang w:val="en-GB"/>
        </w:rPr>
        <w:t>ournal of</w:t>
      </w:r>
      <w:r w:rsidRPr="00423A86">
        <w:rPr>
          <w:rFonts w:eastAsia="Arial" w:cs="Arial"/>
          <w:i/>
          <w:iCs/>
          <w:szCs w:val="24"/>
          <w:lang w:val="en-GB"/>
        </w:rPr>
        <w:t xml:space="preserve"> Learn</w:t>
      </w:r>
      <w:r w:rsidRPr="00423A86" w:rsidR="67EB138F">
        <w:rPr>
          <w:rFonts w:eastAsia="Arial" w:cs="Arial"/>
          <w:i/>
          <w:iCs/>
          <w:szCs w:val="24"/>
          <w:lang w:val="en-GB"/>
        </w:rPr>
        <w:t>ing</w:t>
      </w:r>
      <w:r w:rsidRPr="007858DD" w:rsidR="041C31AE">
        <w:rPr>
          <w:rFonts w:eastAsia="Arial" w:cs="Arial"/>
          <w:i/>
          <w:iCs/>
          <w:szCs w:val="24"/>
          <w:lang w:val="en-GB"/>
        </w:rPr>
        <w:t xml:space="preserve"> </w:t>
      </w:r>
      <w:r w:rsidRPr="007858DD">
        <w:rPr>
          <w:rFonts w:eastAsia="Arial" w:cs="Arial"/>
          <w:i/>
          <w:iCs/>
          <w:szCs w:val="24"/>
          <w:lang w:val="en-GB"/>
        </w:rPr>
        <w:t>Disabil</w:t>
      </w:r>
      <w:r w:rsidRPr="007858DD" w:rsidR="45B06610">
        <w:rPr>
          <w:rFonts w:eastAsia="Arial" w:cs="Arial"/>
          <w:i/>
          <w:iCs/>
          <w:szCs w:val="24"/>
          <w:lang w:val="en-GB"/>
        </w:rPr>
        <w:t>ities</w:t>
      </w:r>
      <w:r w:rsidRPr="000244D0">
        <w:rPr>
          <w:rFonts w:eastAsia="Arial" w:cs="Arial"/>
          <w:szCs w:val="24"/>
          <w:lang w:val="en-GB"/>
        </w:rPr>
        <w:t>,</w:t>
      </w:r>
      <w:r w:rsidRPr="000244D0" w:rsidR="4265F817">
        <w:rPr>
          <w:rFonts w:eastAsia="Arial" w:cs="Arial"/>
          <w:szCs w:val="24"/>
          <w:lang w:val="en-GB"/>
        </w:rPr>
        <w:t xml:space="preserve"> 43(1) 16- 23. doi.org/10.1111/bld.12081</w:t>
      </w:r>
      <w:r w:rsidRPr="007A3541">
        <w:rPr>
          <w:rFonts w:eastAsia="Arial" w:cs="Arial"/>
          <w:szCs w:val="24"/>
          <w:lang w:val="en-GB"/>
        </w:rPr>
        <w:t xml:space="preserve"> </w:t>
      </w:r>
    </w:p>
    <w:p w:rsidR="515C8CEE" w:rsidP="00945710" w:rsidRDefault="515C8CEE" w14:paraId="72E47F07" w14:textId="0B69B06D">
      <w:pPr>
        <w:rPr>
          <w:rFonts w:eastAsia="Arial" w:cs="Arial"/>
          <w:szCs w:val="24"/>
          <w:lang w:val="en-GB"/>
        </w:rPr>
      </w:pPr>
      <w:r w:rsidRPr="007A3541">
        <w:rPr>
          <w:rFonts w:eastAsia="Arial" w:cs="Arial"/>
          <w:szCs w:val="24"/>
          <w:lang w:val="en-GB"/>
        </w:rPr>
        <w:t>Purkey, W. W</w:t>
      </w:r>
      <w:r w:rsidRPr="007A3541" w:rsidR="1143D05D">
        <w:rPr>
          <w:rFonts w:eastAsia="Arial" w:cs="Arial"/>
          <w:szCs w:val="24"/>
          <w:lang w:val="en-GB"/>
        </w:rPr>
        <w:t>.</w:t>
      </w:r>
      <w:r w:rsidRPr="007A3541">
        <w:rPr>
          <w:rFonts w:eastAsia="Arial" w:cs="Arial"/>
          <w:szCs w:val="24"/>
          <w:lang w:val="en-GB"/>
        </w:rPr>
        <w:t xml:space="preserve">, &amp; Novak, J. M. (2008). </w:t>
      </w:r>
      <w:r w:rsidRPr="00945710">
        <w:rPr>
          <w:rFonts w:eastAsia="Arial" w:cs="Arial"/>
          <w:i/>
          <w:iCs/>
          <w:szCs w:val="24"/>
          <w:lang w:val="en-GB"/>
        </w:rPr>
        <w:t>Fundamentals of invitational educatio</w:t>
      </w:r>
      <w:r w:rsidRPr="007A3541">
        <w:rPr>
          <w:rFonts w:eastAsia="Arial" w:cs="Arial"/>
          <w:szCs w:val="24"/>
          <w:lang w:val="en-GB"/>
        </w:rPr>
        <w:t>n. GA: International Alliance for Invitational Education</w:t>
      </w:r>
    </w:p>
    <w:p w:rsidRPr="008A0880" w:rsidR="00A13708" w:rsidP="00945710" w:rsidRDefault="00A13708" w14:paraId="70A1FD44" w14:textId="3BEE1A64">
      <w:pPr>
        <w:rPr>
          <w:rFonts w:eastAsia="Arial" w:cs="Arial"/>
          <w:szCs w:val="24"/>
          <w:lang w:val="en-GB"/>
        </w:rPr>
      </w:pPr>
      <w:r>
        <w:rPr>
          <w:rFonts w:eastAsia="Arial" w:cs="Arial"/>
          <w:szCs w:val="24"/>
          <w:lang w:val="en-GB"/>
        </w:rPr>
        <w:t>Purvis, A., Small, L., Lowrey, J., Whitehurst, D., &amp; Davies, M. (2012) Project SEARCH Evaluation: Final report. Centre for Economic &amp; Social Inclusion, for Office for Disability Issues, HM Government, London (</w:t>
      </w:r>
      <w:r w:rsidRPr="00A13708">
        <w:rPr>
          <w:rFonts w:eastAsia="Arial" w:cs="Arial"/>
          <w:szCs w:val="24"/>
          <w:lang w:val="en-GB"/>
        </w:rPr>
        <w:t>https://www.base-uk.org/sites/default/files/project-search-report.pdf</w:t>
      </w:r>
      <w:r>
        <w:rPr>
          <w:rFonts w:eastAsia="Arial" w:cs="Arial"/>
          <w:szCs w:val="24"/>
          <w:lang w:val="en-GB"/>
        </w:rPr>
        <w:t>).</w:t>
      </w:r>
    </w:p>
    <w:p w:rsidRPr="008A0880" w:rsidR="410C3F0B" w:rsidP="00AF5E46" w:rsidRDefault="410C3F0B" w14:paraId="41F686DA" w14:textId="77777777">
      <w:pPr>
        <w:rPr>
          <w:rFonts w:eastAsia="Arial" w:cs="Arial"/>
          <w:szCs w:val="24"/>
          <w:lang w:val="en-GB"/>
        </w:rPr>
      </w:pPr>
      <w:r w:rsidRPr="008A0880">
        <w:rPr>
          <w:rFonts w:eastAsia="Arial" w:cs="Arial"/>
          <w:szCs w:val="24"/>
          <w:lang w:val="en-GB"/>
        </w:rPr>
        <w:t>The National Audit Office. (2011). Oversight of Special Education for Young People Aged 16–25. London: The National Audit Office</w:t>
      </w:r>
      <w:r w:rsidRPr="008A0880" w:rsidR="6046551B">
        <w:rPr>
          <w:rFonts w:eastAsia="Arial" w:cs="Arial"/>
          <w:szCs w:val="24"/>
          <w:lang w:val="en-GB"/>
        </w:rPr>
        <w:t>. Retrieved from: https://www.nao.org.uk/wp-content/uploads/2011/11/10121585.pdf</w:t>
      </w:r>
    </w:p>
    <w:p w:rsidRPr="00AF5E46" w:rsidR="00AB17F8" w:rsidP="00AF5E46" w:rsidRDefault="00D7284B" w14:paraId="514F3CD2" w14:textId="77777777">
      <w:pPr>
        <w:rPr>
          <w:rFonts w:cs="Arial"/>
          <w:szCs w:val="24"/>
          <w:lang w:val="en-GB"/>
        </w:rPr>
      </w:pPr>
      <w:r w:rsidRPr="008A0880">
        <w:rPr>
          <w:rFonts w:eastAsia="Arial" w:cs="Arial"/>
          <w:szCs w:val="24"/>
          <w:lang w:val="en-GB"/>
        </w:rPr>
        <w:t>United Nations Department of Economic and Social Affairs. (2018). Disability and Development Report: Realization of the sustainable development goals by, for and with persons with disabilities. UNDESA.</w:t>
      </w:r>
      <w:r w:rsidRPr="008A0880" w:rsidR="5A63F0D9">
        <w:rPr>
          <w:rFonts w:eastAsia="Arial" w:cs="Arial"/>
          <w:szCs w:val="24"/>
          <w:lang w:val="en-GB"/>
        </w:rPr>
        <w:t xml:space="preserve"> Retrieved from:</w:t>
      </w:r>
      <w:r w:rsidRPr="008A0880" w:rsidR="4C7463C7">
        <w:rPr>
          <w:rFonts w:eastAsia="Arial" w:cs="Arial"/>
          <w:szCs w:val="24"/>
          <w:lang w:val="en-GB"/>
        </w:rPr>
        <w:t xml:space="preserve"> </w:t>
      </w:r>
      <w:hyperlink r:id="rId26">
        <w:r w:rsidRPr="00AF5E46">
          <w:rPr>
            <w:rStyle w:val="Hyperlink"/>
            <w:rFonts w:eastAsia="Arial" w:cs="Arial"/>
            <w:szCs w:val="24"/>
            <w:lang w:val="en-GB"/>
          </w:rPr>
          <w:t>https://www.un.org/development/desa/disabilities/wp-content/uploads/sites/15/2019/06/cover-disability-sdgs.png</w:t>
        </w:r>
      </w:hyperlink>
    </w:p>
    <w:p w:rsidRPr="008A0880" w:rsidR="0589295C" w:rsidP="00AF5E46" w:rsidRDefault="00D7284B" w14:paraId="056B54C8" w14:textId="77777777">
      <w:pPr>
        <w:rPr>
          <w:rFonts w:eastAsia="Arial" w:cs="Arial"/>
          <w:szCs w:val="24"/>
          <w:lang w:val="en-GB"/>
        </w:rPr>
      </w:pPr>
      <w:r w:rsidRPr="00AF5E46">
        <w:rPr>
          <w:rFonts w:eastAsia="Arial" w:cs="Arial"/>
          <w:color w:val="222222"/>
          <w:szCs w:val="24"/>
          <w:lang w:val="en-GB"/>
        </w:rPr>
        <w:t>Wagner, M., Newman, L., Cameto, R., Garza, N., &amp; Levine, P. (2005). After high school: A first look at the postschool experiences of youth with disabilities. A report from the National Longitudinal Transition Study-2 National Center for Special Education Research, U.S. Department of Ed</w:t>
      </w:r>
      <w:r w:rsidRPr="007A3541">
        <w:rPr>
          <w:rFonts w:eastAsia="Arial" w:cs="Arial"/>
          <w:color w:val="222222"/>
          <w:szCs w:val="24"/>
          <w:lang w:val="en-GB"/>
        </w:rPr>
        <w:t>ucation. Retrieved from https://files.eric.ed.gov/fulltext/ED495660.pdf</w:t>
      </w:r>
      <w:r w:rsidRPr="007A3541" w:rsidR="0589295C">
        <w:rPr>
          <w:rFonts w:eastAsia="Arial" w:cs="Arial"/>
          <w:szCs w:val="24"/>
          <w:lang w:val="en-GB"/>
        </w:rPr>
        <w:t xml:space="preserve">Walmsley J and Johnson K (2003) </w:t>
      </w:r>
      <w:r w:rsidRPr="007A3541" w:rsidR="0589295C">
        <w:rPr>
          <w:rFonts w:eastAsia="Arial" w:cs="Arial"/>
          <w:szCs w:val="24"/>
          <w:lang w:val="en-GB"/>
        </w:rPr>
        <w:lastRenderedPageBreak/>
        <w:t>Inclusive research with people with learning disabilities: Past, present and futures. London: Jessica Kingsley. Publishers</w:t>
      </w:r>
    </w:p>
    <w:p w:rsidRPr="008A0880" w:rsidR="5B3DA2B3" w:rsidP="007858DD" w:rsidRDefault="5B3DA2B3" w14:paraId="29AC66C5" w14:textId="77777777">
      <w:pPr>
        <w:rPr>
          <w:rFonts w:eastAsia="Arial" w:cs="Arial"/>
          <w:color w:val="222222"/>
          <w:szCs w:val="24"/>
          <w:lang w:val="en-GB"/>
        </w:rPr>
      </w:pPr>
      <w:r w:rsidRPr="008A0880">
        <w:rPr>
          <w:rFonts w:eastAsia="Arial" w:cs="Arial"/>
          <w:color w:val="222222"/>
          <w:szCs w:val="24"/>
          <w:lang w:val="en-GB"/>
        </w:rPr>
        <w:t xml:space="preserve">Warr, P. (2002). </w:t>
      </w:r>
      <w:r w:rsidRPr="008A0880">
        <w:rPr>
          <w:rFonts w:eastAsia="Arial" w:cs="Arial"/>
          <w:i/>
          <w:iCs/>
          <w:color w:val="222222"/>
          <w:szCs w:val="24"/>
          <w:lang w:val="en-GB"/>
        </w:rPr>
        <w:t>Psychology at work</w:t>
      </w:r>
      <w:r w:rsidRPr="008A0880">
        <w:rPr>
          <w:rFonts w:eastAsia="Arial" w:cs="Arial"/>
          <w:color w:val="222222"/>
          <w:szCs w:val="24"/>
          <w:lang w:val="en-GB"/>
        </w:rPr>
        <w:t>. Penguin UK.</w:t>
      </w:r>
    </w:p>
    <w:p w:rsidRPr="00AF5E46" w:rsidR="00AB17F8" w:rsidP="000244D0" w:rsidRDefault="00D7284B" w14:paraId="564AD58B" w14:textId="77777777">
      <w:pPr>
        <w:rPr>
          <w:rFonts w:eastAsia="Arial" w:cs="Arial"/>
          <w:szCs w:val="24"/>
          <w:lang w:val="en-GB"/>
        </w:rPr>
      </w:pPr>
      <w:r w:rsidRPr="008A0880">
        <w:rPr>
          <w:rFonts w:eastAsia="Arial" w:cs="Arial"/>
          <w:szCs w:val="24"/>
          <w:lang w:val="en-GB"/>
        </w:rPr>
        <w:t>World Health Organisation. (2011). World report on disability. Geneva: WHO.</w:t>
      </w:r>
      <w:r w:rsidRPr="008A0880" w:rsidR="3B4F93C4">
        <w:rPr>
          <w:rFonts w:eastAsia="Arial" w:cs="Arial"/>
          <w:szCs w:val="24"/>
          <w:lang w:val="en-GB"/>
        </w:rPr>
        <w:t xml:space="preserve"> Retrieved from: </w:t>
      </w:r>
      <w:r w:rsidRPr="008A0880">
        <w:rPr>
          <w:rFonts w:eastAsia="Arial" w:cs="Arial"/>
          <w:szCs w:val="24"/>
          <w:lang w:val="en-GB"/>
        </w:rPr>
        <w:t xml:space="preserve"> </w:t>
      </w:r>
      <w:hyperlink r:id="rId27">
        <w:r w:rsidRPr="00AF5E46">
          <w:rPr>
            <w:rStyle w:val="Hyperlink"/>
            <w:rFonts w:eastAsia="Arial" w:cs="Arial"/>
            <w:szCs w:val="24"/>
            <w:lang w:val="en-GB"/>
          </w:rPr>
          <w:t>https://apps.who.int/iris/bitstream/handle/10665/70670/WHO_NMH_VIP_11.01_eng.pdf;jsessionid=43768B89B4AA7A90B99D365891BB20F4?sequence=1</w:t>
        </w:r>
      </w:hyperlink>
    </w:p>
    <w:p w:rsidRPr="007A3541" w:rsidR="00AB17F8" w:rsidP="000244D0" w:rsidRDefault="47C4E068" w14:paraId="45FB0818" w14:textId="77777777">
      <w:pPr>
        <w:rPr>
          <w:rFonts w:eastAsia="Arial" w:cs="Arial"/>
          <w:szCs w:val="24"/>
          <w:lang w:val="en-GB"/>
        </w:rPr>
      </w:pPr>
      <w:r w:rsidRPr="00AF5E46">
        <w:rPr>
          <w:rFonts w:cs="Arial"/>
          <w:szCs w:val="24"/>
        </w:rPr>
        <w:br/>
      </w:r>
    </w:p>
    <w:p w:rsidRPr="007A3541" w:rsidR="47C4E068" w:rsidP="00945710" w:rsidRDefault="47C4E068" w14:paraId="049F31CB" w14:textId="77777777">
      <w:pPr>
        <w:rPr>
          <w:rFonts w:eastAsia="Arial" w:cs="Arial"/>
          <w:szCs w:val="24"/>
          <w:lang w:val="en-GB"/>
        </w:rPr>
      </w:pPr>
    </w:p>
    <w:sectPr w:rsidRPr="007A3541" w:rsidR="47C4E068" w:rsidSect="00922B5F">
      <w:headerReference w:type="even" r:id="rId28"/>
      <w:headerReference w:type="default" r:id="rId29"/>
      <w:footerReference w:type="even" r:id="rId30"/>
      <w:footerReference w:type="default" r:id="rId31"/>
      <w:headerReference w:type="first" r:id="rId32"/>
      <w:footerReference w:type="first" r:id="rId3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96E" w:rsidP="000D768A" w:rsidRDefault="0030596E" w14:paraId="7C37F512" w14:textId="77777777">
      <w:pPr>
        <w:spacing w:after="0" w:line="240" w:lineRule="auto"/>
      </w:pPr>
      <w:r>
        <w:separator/>
      </w:r>
    </w:p>
  </w:endnote>
  <w:endnote w:type="continuationSeparator" w:id="0">
    <w:p w:rsidR="0030596E" w:rsidP="000D768A" w:rsidRDefault="0030596E" w14:paraId="63CC37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71E" w:rsidRDefault="000E071E" w14:paraId="7F9187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D768A" w:rsidRDefault="00F640D0" w14:paraId="43786242" w14:textId="2DFCA380">
    <w:pPr>
      <w:pStyle w:val="Footer"/>
    </w:pPr>
    <w:r>
      <w:rPr>
        <w:noProof/>
        <w:lang w:val="en-GB" w:eastAsia="en-GB" w:bidi="ar-SA"/>
      </w:rPr>
      <mc:AlternateContent>
        <mc:Choice Requires="wps">
          <w:drawing>
            <wp:anchor distT="0" distB="0" distL="114300" distR="114300" simplePos="0" relativeHeight="251658240" behindDoc="0" locked="0" layoutInCell="0" allowOverlap="1" wp14:anchorId="1B0B434F" wp14:editId="3E2BB647">
              <wp:simplePos x="0" y="0"/>
              <wp:positionH relativeFrom="page">
                <wp:posOffset>0</wp:posOffset>
              </wp:positionH>
              <wp:positionV relativeFrom="page">
                <wp:posOffset>10234930</wp:posOffset>
              </wp:positionV>
              <wp:extent cx="7560310" cy="266700"/>
              <wp:effectExtent l="0" t="0" r="2540" b="4445"/>
              <wp:wrapNone/>
              <wp:docPr id="1" name="MSIPCM05574c32ad8144cc2e004166" descr="{&quot;HashCode&quot;:26981837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D768A" w:rsidR="000D768A" w:rsidP="000D768A" w:rsidRDefault="000D768A" w14:paraId="46DB2276" w14:textId="5FC5E6AD">
                          <w:pPr>
                            <w:spacing w:after="0"/>
                            <w:jc w:val="left"/>
                            <w:rPr>
                              <w:rFonts w:ascii="Calibri" w:hAnsi="Calibri" w:cs="Calibri"/>
                              <w:color w:val="000000"/>
                            </w:rPr>
                          </w:pPr>
                          <w:r w:rsidRPr="000D768A">
                            <w:rPr>
                              <w:rFonts w:ascii="Calibri" w:hAnsi="Calibri" w:cs="Calibri"/>
                              <w:color w:val="000000"/>
                            </w:rPr>
                            <w:t>Sensitivity: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1B0B434F">
              <v:stroke joinstyle="miter"/>
              <v:path gradientshapeok="t" o:connecttype="rect"/>
            </v:shapetype>
            <v:shape id="MSIPCM05574c32ad8144cc2e004166" style="position:absolute;left:0;text-align:left;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269818377,&quot;Height&quot;:841.0,&quot;Width&quot;:595.0,&quot;Placement&quot;:&quot;Foot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">
              <v:textbox inset="20pt,0,,0">
                <w:txbxContent>
                  <w:p w:rsidRPr="000D768A" w:rsidR="000D768A" w:rsidP="000D768A" w:rsidRDefault="000D768A" w14:paraId="46DB2276" w14:textId="5FC5E6AD">
                    <w:pPr>
                      <w:spacing w:after="0"/>
                      <w:jc w:val="left"/>
                      <w:rPr>
                        <w:rFonts w:ascii="Calibri" w:hAnsi="Calibri" w:cs="Calibri"/>
                        <w:color w:val="000000"/>
                      </w:rPr>
                    </w:pPr>
                    <w:r w:rsidRPr="000D768A">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71E" w:rsidRDefault="000E071E" w14:paraId="1D14DA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96E" w:rsidP="000D768A" w:rsidRDefault="0030596E" w14:paraId="263C7621" w14:textId="77777777">
      <w:pPr>
        <w:spacing w:after="0" w:line="240" w:lineRule="auto"/>
      </w:pPr>
      <w:r>
        <w:separator/>
      </w:r>
    </w:p>
  </w:footnote>
  <w:footnote w:type="continuationSeparator" w:id="0">
    <w:p w:rsidR="0030596E" w:rsidP="000D768A" w:rsidRDefault="0030596E" w14:paraId="452B74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71E" w:rsidRDefault="000E071E" w14:paraId="0BC3A0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71E" w:rsidRDefault="000E071E" w14:paraId="5D3133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071E" w:rsidRDefault="000E071E" w14:paraId="3A2CE35D" w14:textId="77777777">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prO+EO7JRi6/oj" id="2nZKPREr"/>
    <int:WordHash hashCode="EwcH4FIhM1SZFy" id="l7tRykcs"/>
    <int:WordHash hashCode="eVmi1g2mrZGVBC" id="/JLvrGBV"/>
    <int:WordHash hashCode="csj3W2JXL1myG9" id="CVC6P/CY"/>
    <int:WordHash hashCode="MCt/vLc+9AtELV" id="aCCmb3wm"/>
    <int:WordHash hashCode="qaWBAF6WNNovtB" id="vfmBATb6"/>
    <int:WordHash hashCode="fLH1bT++CegJJE" id="l83yweXw"/>
    <int:WordHash hashCode="Zz10vaPI9OBXT0" id="ksnpLd6X"/>
    <int:WordHash hashCode="DdKYGFB+0nSYZd" id="O4F2w8lo"/>
    <int:WordHash hashCode="1oV0hlFN+4Gwi+" id="MxWa3JYs"/>
    <int:WordHash hashCode="SradH0SdDJdch8" id="eg3qsJV6"/>
    <int:WordHash hashCode="GnfUFiJMu+d6Q5" id="ORpFIgMG"/>
    <int:WordHash hashCode="+uK4uj9l4ldcdf" id="mE3lRixG"/>
    <int:WordHash hashCode="a7X/VNNYq0VXgz" id="FkUcgFjv"/>
    <int:WordHash hashCode="BP722YIMEjO0Sh" id="lDjUgS+T"/>
    <int:WordHash hashCode="OFYXKXAfBAKJwz" id="CXLtNIbZ"/>
    <int:WordHash hashCode="9+2vMoLa+2CcfU" id="Ab9nusni"/>
    <int:WordHash hashCode="8+x9wAokN1wf5f" id="fOxSbOeC"/>
    <int:WordHash hashCode="dalNooyseA++F1" id="+lPYiqfw"/>
    <int:WordHash hashCode="Y+dhLL7kiGAJr4" id="KClCOav+"/>
    <int:WordHash hashCode="GysL0RPM9q3xT6" id="ImWExrOR"/>
    <int:WordHash hashCode="de6GSJlYVbL3uC" id="aZq1O5qQ"/>
    <int:ParagraphRange paragraphId="224178551" textId="54967268" start="199" length="6" invalidationStart="199" invalidationLength="6" id="CD+Bu1jo"/>
    <int:WordHash hashCode="h22wIbySCF/dDC" id="cjFFwm89"/>
    <int:WordHash hashCode="SfNQ5b5/D7wq80" id="sNmzlyZU"/>
    <int:WordHash hashCode="90nhlBNTWDg2Kw" id="XVtSWOHn"/>
    <int:WordHash hashCode="u2gOucpUtZFcwM" id="0GgALdzm"/>
    <int:WordHash hashCode="IGu/8yIwmxrH+y" id="DAWnefI9"/>
    <int:WordHash hashCode="uLeTmK6atYvSPu" id="KKZH+ayq"/>
    <int:WordHash hashCode="zi5EIXCm0gdhLm" id="S/kTXZwj"/>
    <int:WordHash hashCode="Nja1wd21mlymIM" id="+En98Va4"/>
    <int:WordHash hashCode="OxLJ/cKXH582p/" id="DtsvRPcZ"/>
    <int:WordHash hashCode="SOVj8UjcBNizHJ" id="Hsrvdo1W"/>
    <int:WordHash hashCode="cwV0YybO7OISgs" id="dQJhMOAf"/>
    <int:WordHash hashCode="VH7JguE2cR4L+r" id="s6qDetWE"/>
    <int:WordHash hashCode="0DxooDv9ozUncS" id="g4kEubij"/>
    <int:WordHash hashCode="7QAdvc6e6GEQ7R" id="q72+ZJ8y"/>
    <int:WordHash hashCode="0cDWrU53TCBjVT" id="weine44w"/>
    <int:WordHash hashCode="L7muS86NU0CTVw" id="InU51rQE"/>
    <int:WordHash hashCode="2QXEDotLT2wjEy" id="IDwv/+/S"/>
    <int:WordHash hashCode="HUvemYUQDUw7h8" id="/7NR71Y5"/>
    <int:WordHash hashCode="uMWlah6SoXLKCn" id="ne9Ibijt"/>
    <int:WordHash hashCode="siKS5vj3j5VKKc" id="/kzCqPni"/>
    <int:WordHash hashCode="ni8UUdXdlt6RIo" id="A4tLTykE"/>
    <int:WordHash hashCode="GBJ/gSRiauC5L0" id="z2UzMIy4"/>
    <int:WordHash hashCode="Lx0+zCcVrqtBUN" id="rIMaR0ap"/>
    <int:WordHash hashCode="8LTZ8KejK/eOkE" id="DOrCZ9k1"/>
    <int:WordHash hashCode="xxdASak2Zr4ij7" id="nSxHGbBd"/>
    <int:WordHash hashCode="iu6BcbD8u4M9fy" id="qayowM5R"/>
    <int:ParagraphRange paragraphId="769639837" textId="700678837" start="156" length="22" invalidationStart="156" invalidationLength="22" id="CcDHgpbQ"/>
    <int:WordHash hashCode="6KwxCWAoDwtvI+" id="Z55V/bz3"/>
    <int:WordHash hashCode="ZanletI6wlweVG" id="YdJGWb5M"/>
    <int:WordHash hashCode="C6SzXJxOM6ab1b" id="9JQ2RhQt"/>
    <int:WordHash hashCode="oCNEUbKlJX/GmI" id="jta2e4PN"/>
    <int:WordHash hashCode="VRyAVr/dM977IK" id="4FWO0Lpu"/>
    <int:WordHash hashCode="0tyHOGg/WBc2bv" id="zGJq8/6P"/>
    <int:WordHash hashCode="351r0XWD+hEdsL" id="GEeeRSqQ"/>
    <int:WordHash hashCode="dIuFvjKIg5Hneu" id="s/A339jB"/>
    <int:WordHash hashCode="0x2dJfCwriTyJM" id="A/AtnWXa"/>
    <int:WordHash hashCode="qz11WdPi0mWFAZ" id="q8L0VT1k"/>
    <int:WordHash hashCode="WQPnMWNhRYxALW" id="H84Nq8+q"/>
    <int:WordHash hashCode="tsXPqwUCUeS/Pu" id="tWQq8Bpf"/>
    <int:WordHash hashCode="X4EVBPG3l51bkF" id="N52rwdSp"/>
    <int:WordHash hashCode="dHHwVDnS75LVIo" id="6OrFWJkX"/>
    <int:WordHash hashCode="QRsInSlx0xe7Kx" id="6FcZrHjQ"/>
    <int:WordHash hashCode="Bk51IYKXdIkhh6" id="M+BV99+Y"/>
    <int:WordHash hashCode="SLGLFARhzcGrh6" id="8TEusKVk"/>
    <int:WordHash hashCode="xouQDAY1355qSz" id="Gdgk4jYD"/>
    <int:WordHash hashCode="wTgK9IZZETlp4J" id="JEKR7FeT"/>
    <int:WordHash hashCode="VV6vbCZNDfnRV7" id="Zj7bKmOC"/>
    <int:WordHash hashCode="m/D4/19di8v/ud" id="bCTadyHf"/>
    <int:WordHash hashCode="2i9M6eDcqD4Mt6" id="zgJ2tZPU"/>
    <int:WordHash hashCode="yuuQmuT/TuJaD/" id="7gRPVy2L"/>
    <int:WordHash hashCode="6250ymz+lgWVoO" id="L63FHjUx"/>
    <int:WordHash hashCode="QJ8zmhy8uB/1oF" id="wO/FVwK6"/>
    <int:WordHash hashCode="vXgMj25GeLvTnJ" id="AdYVwgbf"/>
    <int:WordHash hashCode="Misg/15vGxeaYP" id="pLSMDpBh"/>
    <int:WordHash hashCode="/m4Iz5W8Y7z0W7" id="nWQMJA/T"/>
    <int:WordHash hashCode="ezOAKvUdNxQQTs" id="b3A8YjwL"/>
    <int:WordHash hashCode="OK9RtxqoBirQX1" id="qSLE5uDj"/>
    <int:WordHash hashCode="GZb8SAp2PZ1Wiz" id="udgJWU+d"/>
    <int:WordHash hashCode="BTuE3t1VGiGpUi" id="Rg6hjClF"/>
    <int:WordHash hashCode="yJrdZbqn+G8twS" id="O8+jXFxL"/>
  </int:Manifest>
  <int:Observations>
    <int:Content id="2nZKPREr">
      <int:Rejection type="AugLoop_Text_Critique"/>
    </int:Content>
    <int:Content id="l7tRykcs">
      <int:Rejection type="AugLoop_Text_Critique"/>
    </int:Content>
    <int:Content id="/JLvrGBV">
      <int:Rejection type="AugLoop_Text_Critique"/>
    </int:Content>
    <int:Content id="CVC6P/CY">
      <int:Rejection type="AugLoop_Text_Critique"/>
    </int:Content>
    <int:Content id="aCCmb3wm">
      <int:Rejection type="AugLoop_Text_Critique"/>
    </int:Content>
    <int:Content id="vfmBATb6">
      <int:Rejection type="AugLoop_Text_Critique"/>
    </int:Content>
    <int:Content id="l83yweXw">
      <int:Rejection type="AugLoop_Text_Critique"/>
    </int:Content>
    <int:Content id="ksnpLd6X">
      <int:Rejection type="AugLoop_Text_Critique"/>
    </int:Content>
    <int:Content id="O4F2w8lo">
      <int:Rejection type="AugLoop_Text_Critique"/>
    </int:Content>
    <int:Content id="MxWa3JYs">
      <int:Rejection type="AugLoop_Text_Critique"/>
    </int:Content>
    <int:Content id="eg3qsJV6">
      <int:Rejection type="AugLoop_Text_Critique"/>
    </int:Content>
    <int:Content id="ORpFIgMG">
      <int:Rejection type="AugLoop_Text_Critique"/>
    </int:Content>
    <int:Content id="mE3lRixG">
      <int:Rejection type="AugLoop_Text_Critique"/>
    </int:Content>
    <int:Content id="FkUcgFjv">
      <int:Rejection type="AugLoop_Text_Critique"/>
    </int:Content>
    <int:Content id="lDjUgS+T">
      <int:Rejection type="AugLoop_Text_Critique"/>
    </int:Content>
    <int:Content id="CXLtNIbZ">
      <int:Rejection type="AugLoop_Text_Critique"/>
    </int:Content>
    <int:Content id="Ab9nusni">
      <int:Rejection type="AugLoop_Text_Critique"/>
    </int:Content>
    <int:Content id="fOxSbOeC">
      <int:Rejection type="AugLoop_Text_Critique"/>
    </int:Content>
    <int:Content id="+lPYiqfw">
      <int:Rejection type="AugLoop_Text_Critique"/>
    </int:Content>
    <int:Content id="KClCOav+">
      <int:Rejection type="LegacyProofing"/>
    </int:Content>
    <int:Content id="ImWExrOR">
      <int:Rejection type="AugLoop_Text_Critique"/>
    </int:Content>
    <int:Content id="aZq1O5qQ">
      <int:Rejection type="LegacyProofing"/>
    </int:Content>
    <int:Content id="CD+Bu1jo">
      <int:Rejection type="LegacyProofing"/>
    </int:Content>
    <int:Content id="cjFFwm89">
      <int:Rejection type="LegacyProofing"/>
    </int:Content>
    <int:Content id="sNmzlyZU">
      <int:Rejection type="LegacyProofing"/>
    </int:Content>
    <int:Content id="XVtSWOHn">
      <int:Rejection type="LegacyProofing"/>
    </int:Content>
    <int:Content id="0GgALdzm">
      <int:Rejection type="LegacyProofing"/>
    </int:Content>
    <int:Content id="DAWnefI9">
      <int:Rejection type="LegacyProofing"/>
    </int:Content>
    <int:Content id="KKZH+ayq">
      <int:Rejection type="LegacyProofing"/>
    </int:Content>
    <int:Content id="S/kTXZwj">
      <int:Rejection type="LegacyProofing"/>
    </int:Content>
    <int:Content id="+En98Va4">
      <int:Rejection type="LegacyProofing"/>
    </int:Content>
    <int:Content id="DtsvRPcZ">
      <int:Rejection type="LegacyProofing"/>
    </int:Content>
    <int:Content id="Hsrvdo1W">
      <int:Rejection type="LegacyProofing"/>
    </int:Content>
    <int:Content id="dQJhMOAf">
      <int:Rejection type="LegacyProofing"/>
    </int:Content>
    <int:Content id="s6qDetWE">
      <int:Rejection type="LegacyProofing"/>
    </int:Content>
    <int:Content id="g4kEubij">
      <int:Rejection type="LegacyProofing"/>
    </int:Content>
    <int:Content id="q72+ZJ8y">
      <int:Rejection type="LegacyProofing"/>
    </int:Content>
    <int:Content id="weine44w">
      <int:Rejection type="LegacyProofing"/>
    </int:Content>
    <int:Content id="InU51rQE">
      <int:Rejection type="LegacyProofing"/>
    </int:Content>
    <int:Content id="IDwv/+/S">
      <int:Rejection type="LegacyProofing"/>
    </int:Content>
    <int:Content id="/7NR71Y5">
      <int:Rejection type="LegacyProofing"/>
    </int:Content>
    <int:Content id="ne9Ibijt">
      <int:Rejection type="LegacyProofing"/>
    </int:Content>
    <int:Content id="/kzCqPni">
      <int:Rejection type="LegacyProofing"/>
    </int:Content>
    <int:Content id="A4tLTykE">
      <int:Rejection type="LegacyProofing"/>
    </int:Content>
    <int:Content id="z2UzMIy4">
      <int:Rejection type="LegacyProofing"/>
    </int:Content>
    <int:Content id="rIMaR0ap">
      <int:Rejection type="LegacyProofing"/>
    </int:Content>
    <int:Content id="DOrCZ9k1">
      <int:Rejection type="LegacyProofing"/>
    </int:Content>
    <int:Content id="nSxHGbBd">
      <int:Rejection type="LegacyProofing"/>
    </int:Content>
    <int:Content id="qayowM5R">
      <int:Rejection type="LegacyProofing"/>
    </int:Content>
    <int:Content id="CcDHgpbQ">
      <int:Rejection type="LegacyProofing"/>
    </int:Content>
    <int:Content id="Z55V/bz3">
      <int:Rejection type="AugLoop_Text_Critique"/>
    </int:Content>
    <int:Content id="YdJGWb5M">
      <int:Rejection type="AugLoop_Text_Critique"/>
    </int:Content>
    <int:Content id="9JQ2RhQt">
      <int:Rejection type="AugLoop_Text_Critique"/>
    </int:Content>
    <int:Content id="jta2e4PN">
      <int:Rejection type="AugLoop_Text_Critique"/>
    </int:Content>
    <int:Content id="4FWO0Lpu">
      <int:Rejection type="AugLoop_Text_Critique"/>
    </int:Content>
    <int:Content id="zGJq8/6P">
      <int:Rejection type="AugLoop_Text_Critique"/>
    </int:Content>
    <int:Content id="GEeeRSqQ">
      <int:Rejection type="AugLoop_Text_Critique"/>
    </int:Content>
    <int:Content id="s/A339jB">
      <int:Rejection type="AugLoop_Text_Critique"/>
    </int:Content>
    <int:Content id="A/AtnWXa">
      <int:Rejection type="AugLoop_Text_Critique"/>
    </int:Content>
    <int:Content id="q8L0VT1k">
      <int:Rejection type="AugLoop_Text_Critique"/>
    </int:Content>
    <int:Content id="H84Nq8+q">
      <int:Rejection type="AugLoop_Text_Critique"/>
    </int:Content>
    <int:Content id="tWQq8Bpf">
      <int:Rejection type="AugLoop_Text_Critique"/>
    </int:Content>
    <int:Content id="N52rwdSp">
      <int:Rejection type="AugLoop_Text_Critique"/>
    </int:Content>
    <int:Content id="6OrFWJkX">
      <int:Rejection type="AugLoop_Text_Critique"/>
    </int:Content>
    <int:Content id="6FcZrHjQ">
      <int:Rejection type="AugLoop_Text_Critique"/>
    </int:Content>
    <int:Content id="M+BV99+Y">
      <int:Rejection type="AugLoop_Text_Critique"/>
    </int:Content>
    <int:Content id="8TEusKVk">
      <int:Rejection type="AugLoop_Text_Critique"/>
    </int:Content>
    <int:Content id="Gdgk4jYD">
      <int:Rejection type="AugLoop_Text_Critique"/>
    </int:Content>
    <int:Content id="JEKR7FeT">
      <int:Rejection type="AugLoop_Text_Critique"/>
    </int:Content>
    <int:Content id="Zj7bKmOC">
      <int:Rejection type="AugLoop_Text_Critique"/>
    </int:Content>
    <int:Content id="bCTadyHf">
      <int:Rejection type="AugLoop_Text_Critique"/>
    </int:Content>
    <int:Content id="zgJ2tZPU">
      <int:Rejection type="AugLoop_Text_Critique"/>
    </int:Content>
    <int:Content id="7gRPVy2L">
      <int:Rejection type="AugLoop_Text_Critique"/>
    </int:Content>
    <int:Content id="L63FHjUx">
      <int:Rejection type="AugLoop_Text_Critique"/>
    </int:Content>
    <int:Content id="wO/FVwK6">
      <int:Rejection type="AugLoop_Text_Critique"/>
    </int:Content>
    <int:Content id="AdYVwgbf">
      <int:Rejection type="AugLoop_Text_Critique"/>
    </int:Content>
    <int:Content id="pLSMDpBh">
      <int:Rejection type="AugLoop_Text_Critique"/>
    </int:Content>
    <int:Content id="nWQMJA/T">
      <int:Rejection type="AugLoop_Text_Critique"/>
    </int:Content>
    <int:Content id="b3A8YjwL">
      <int:Rejection type="AugLoop_Text_Critique"/>
    </int:Content>
    <int:Content id="qSLE5uDj">
      <int:Rejection type="AugLoop_Text_Critique"/>
    </int:Content>
    <int:Content id="udgJWU+d">
      <int:Rejection type="AugLoop_Text_Critique"/>
    </int:Content>
    <int:Content id="Rg6hjClF">
      <int:Rejection type="AugLoop_Text_Critique"/>
    </int:Content>
    <int:Content id="O8+jXFxL">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F2A"/>
    <w:multiLevelType w:val="hybridMultilevel"/>
    <w:tmpl w:val="8CB0D2F0"/>
    <w:lvl w:ilvl="0" w:tplc="EC005916">
      <w:start w:val="1"/>
      <w:numFmt w:val="bullet"/>
      <w:lvlText w:val="-"/>
      <w:lvlJc w:val="left"/>
      <w:pPr>
        <w:ind w:left="720" w:hanging="360"/>
      </w:pPr>
      <w:rPr>
        <w:rFonts w:hint="default" w:ascii="Calibri" w:hAnsi="Calibri"/>
      </w:rPr>
    </w:lvl>
    <w:lvl w:ilvl="1" w:tplc="09204A00">
      <w:start w:val="1"/>
      <w:numFmt w:val="bullet"/>
      <w:lvlText w:val="o"/>
      <w:lvlJc w:val="left"/>
      <w:pPr>
        <w:ind w:left="1440" w:hanging="360"/>
      </w:pPr>
      <w:rPr>
        <w:rFonts w:hint="default" w:ascii="Courier New" w:hAnsi="Courier New"/>
      </w:rPr>
    </w:lvl>
    <w:lvl w:ilvl="2" w:tplc="52CCF036">
      <w:start w:val="1"/>
      <w:numFmt w:val="bullet"/>
      <w:lvlText w:val=""/>
      <w:lvlJc w:val="left"/>
      <w:pPr>
        <w:ind w:left="2160" w:hanging="360"/>
      </w:pPr>
      <w:rPr>
        <w:rFonts w:hint="default" w:ascii="Wingdings" w:hAnsi="Wingdings"/>
      </w:rPr>
    </w:lvl>
    <w:lvl w:ilvl="3" w:tplc="E4EE008A">
      <w:start w:val="1"/>
      <w:numFmt w:val="bullet"/>
      <w:lvlText w:val=""/>
      <w:lvlJc w:val="left"/>
      <w:pPr>
        <w:ind w:left="2880" w:hanging="360"/>
      </w:pPr>
      <w:rPr>
        <w:rFonts w:hint="default" w:ascii="Symbol" w:hAnsi="Symbol"/>
      </w:rPr>
    </w:lvl>
    <w:lvl w:ilvl="4" w:tplc="20105F6A">
      <w:start w:val="1"/>
      <w:numFmt w:val="bullet"/>
      <w:lvlText w:val="o"/>
      <w:lvlJc w:val="left"/>
      <w:pPr>
        <w:ind w:left="3600" w:hanging="360"/>
      </w:pPr>
      <w:rPr>
        <w:rFonts w:hint="default" w:ascii="Courier New" w:hAnsi="Courier New"/>
      </w:rPr>
    </w:lvl>
    <w:lvl w:ilvl="5" w:tplc="F3384CE0">
      <w:start w:val="1"/>
      <w:numFmt w:val="bullet"/>
      <w:lvlText w:val=""/>
      <w:lvlJc w:val="left"/>
      <w:pPr>
        <w:ind w:left="4320" w:hanging="360"/>
      </w:pPr>
      <w:rPr>
        <w:rFonts w:hint="default" w:ascii="Wingdings" w:hAnsi="Wingdings"/>
      </w:rPr>
    </w:lvl>
    <w:lvl w:ilvl="6" w:tplc="A9BE6A1C">
      <w:start w:val="1"/>
      <w:numFmt w:val="bullet"/>
      <w:lvlText w:val=""/>
      <w:lvlJc w:val="left"/>
      <w:pPr>
        <w:ind w:left="5040" w:hanging="360"/>
      </w:pPr>
      <w:rPr>
        <w:rFonts w:hint="default" w:ascii="Symbol" w:hAnsi="Symbol"/>
      </w:rPr>
    </w:lvl>
    <w:lvl w:ilvl="7" w:tplc="29B2DB74">
      <w:start w:val="1"/>
      <w:numFmt w:val="bullet"/>
      <w:lvlText w:val="o"/>
      <w:lvlJc w:val="left"/>
      <w:pPr>
        <w:ind w:left="5760" w:hanging="360"/>
      </w:pPr>
      <w:rPr>
        <w:rFonts w:hint="default" w:ascii="Courier New" w:hAnsi="Courier New"/>
      </w:rPr>
    </w:lvl>
    <w:lvl w:ilvl="8" w:tplc="770478A4">
      <w:start w:val="1"/>
      <w:numFmt w:val="bullet"/>
      <w:lvlText w:val=""/>
      <w:lvlJc w:val="left"/>
      <w:pPr>
        <w:ind w:left="6480" w:hanging="360"/>
      </w:pPr>
      <w:rPr>
        <w:rFonts w:hint="default" w:ascii="Wingdings" w:hAnsi="Wingdings"/>
      </w:rPr>
    </w:lvl>
  </w:abstractNum>
  <w:abstractNum w:abstractNumId="1" w15:restartNumberingAfterBreak="0">
    <w:nsid w:val="09A82587"/>
    <w:multiLevelType w:val="hybridMultilevel"/>
    <w:tmpl w:val="DF8804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CC46F6"/>
    <w:multiLevelType w:val="hybridMultilevel"/>
    <w:tmpl w:val="B8D454C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566DD"/>
    <w:multiLevelType w:val="hybridMultilevel"/>
    <w:tmpl w:val="E6086410"/>
    <w:lvl w:ilvl="0" w:tplc="4C5A7DFA">
      <w:start w:val="1"/>
      <w:numFmt w:val="bullet"/>
      <w:lvlText w:val="-"/>
      <w:lvlJc w:val="left"/>
      <w:pPr>
        <w:ind w:left="720" w:hanging="360"/>
      </w:pPr>
      <w:rPr>
        <w:rFonts w:hint="default" w:ascii="Calibri" w:hAnsi="Calibri"/>
      </w:rPr>
    </w:lvl>
    <w:lvl w:ilvl="1" w:tplc="7B8E994C">
      <w:start w:val="1"/>
      <w:numFmt w:val="bullet"/>
      <w:lvlText w:val="o"/>
      <w:lvlJc w:val="left"/>
      <w:pPr>
        <w:ind w:left="1440" w:hanging="360"/>
      </w:pPr>
      <w:rPr>
        <w:rFonts w:hint="default" w:ascii="Courier New" w:hAnsi="Courier New"/>
      </w:rPr>
    </w:lvl>
    <w:lvl w:ilvl="2" w:tplc="8A80CA92">
      <w:start w:val="1"/>
      <w:numFmt w:val="bullet"/>
      <w:lvlText w:val=""/>
      <w:lvlJc w:val="left"/>
      <w:pPr>
        <w:ind w:left="2160" w:hanging="360"/>
      </w:pPr>
      <w:rPr>
        <w:rFonts w:hint="default" w:ascii="Wingdings" w:hAnsi="Wingdings"/>
      </w:rPr>
    </w:lvl>
    <w:lvl w:ilvl="3" w:tplc="F50446D8">
      <w:start w:val="1"/>
      <w:numFmt w:val="bullet"/>
      <w:lvlText w:val=""/>
      <w:lvlJc w:val="left"/>
      <w:pPr>
        <w:ind w:left="2880" w:hanging="360"/>
      </w:pPr>
      <w:rPr>
        <w:rFonts w:hint="default" w:ascii="Symbol" w:hAnsi="Symbol"/>
      </w:rPr>
    </w:lvl>
    <w:lvl w:ilvl="4" w:tplc="2E4EE60A">
      <w:start w:val="1"/>
      <w:numFmt w:val="bullet"/>
      <w:lvlText w:val="o"/>
      <w:lvlJc w:val="left"/>
      <w:pPr>
        <w:ind w:left="3600" w:hanging="360"/>
      </w:pPr>
      <w:rPr>
        <w:rFonts w:hint="default" w:ascii="Courier New" w:hAnsi="Courier New"/>
      </w:rPr>
    </w:lvl>
    <w:lvl w:ilvl="5" w:tplc="AA2CCFE0">
      <w:start w:val="1"/>
      <w:numFmt w:val="bullet"/>
      <w:lvlText w:val=""/>
      <w:lvlJc w:val="left"/>
      <w:pPr>
        <w:ind w:left="4320" w:hanging="360"/>
      </w:pPr>
      <w:rPr>
        <w:rFonts w:hint="default" w:ascii="Wingdings" w:hAnsi="Wingdings"/>
      </w:rPr>
    </w:lvl>
    <w:lvl w:ilvl="6" w:tplc="54D01214">
      <w:start w:val="1"/>
      <w:numFmt w:val="bullet"/>
      <w:lvlText w:val=""/>
      <w:lvlJc w:val="left"/>
      <w:pPr>
        <w:ind w:left="5040" w:hanging="360"/>
      </w:pPr>
      <w:rPr>
        <w:rFonts w:hint="default" w:ascii="Symbol" w:hAnsi="Symbol"/>
      </w:rPr>
    </w:lvl>
    <w:lvl w:ilvl="7" w:tplc="D6C01DD8">
      <w:start w:val="1"/>
      <w:numFmt w:val="bullet"/>
      <w:lvlText w:val="o"/>
      <w:lvlJc w:val="left"/>
      <w:pPr>
        <w:ind w:left="5760" w:hanging="360"/>
      </w:pPr>
      <w:rPr>
        <w:rFonts w:hint="default" w:ascii="Courier New" w:hAnsi="Courier New"/>
      </w:rPr>
    </w:lvl>
    <w:lvl w:ilvl="8" w:tplc="4A68EE5A">
      <w:start w:val="1"/>
      <w:numFmt w:val="bullet"/>
      <w:lvlText w:val=""/>
      <w:lvlJc w:val="left"/>
      <w:pPr>
        <w:ind w:left="6480" w:hanging="360"/>
      </w:pPr>
      <w:rPr>
        <w:rFonts w:hint="default" w:ascii="Wingdings" w:hAnsi="Wingdings"/>
      </w:rPr>
    </w:lvl>
  </w:abstractNum>
  <w:abstractNum w:abstractNumId="4" w15:restartNumberingAfterBreak="0">
    <w:nsid w:val="13FC63DB"/>
    <w:multiLevelType w:val="hybridMultilevel"/>
    <w:tmpl w:val="3F365574"/>
    <w:lvl w:ilvl="0" w:tplc="9DA2D5AC">
      <w:start w:val="1"/>
      <w:numFmt w:val="decimal"/>
      <w:lvlText w:val="%1."/>
      <w:lvlJc w:val="left"/>
      <w:pPr>
        <w:ind w:left="720" w:hanging="360"/>
      </w:pPr>
    </w:lvl>
    <w:lvl w:ilvl="1" w:tplc="B4860CD4">
      <w:start w:val="1"/>
      <w:numFmt w:val="lowerLetter"/>
      <w:lvlText w:val="%2."/>
      <w:lvlJc w:val="left"/>
      <w:pPr>
        <w:ind w:left="1440" w:hanging="360"/>
      </w:pPr>
    </w:lvl>
    <w:lvl w:ilvl="2" w:tplc="73A02C26">
      <w:start w:val="1"/>
      <w:numFmt w:val="lowerRoman"/>
      <w:lvlText w:val="%3."/>
      <w:lvlJc w:val="right"/>
      <w:pPr>
        <w:ind w:left="2160" w:hanging="180"/>
      </w:pPr>
    </w:lvl>
    <w:lvl w:ilvl="3" w:tplc="3B64DB28">
      <w:start w:val="1"/>
      <w:numFmt w:val="decimal"/>
      <w:lvlText w:val="%4."/>
      <w:lvlJc w:val="left"/>
      <w:pPr>
        <w:ind w:left="2880" w:hanging="360"/>
      </w:pPr>
    </w:lvl>
    <w:lvl w:ilvl="4" w:tplc="230AACF6">
      <w:start w:val="1"/>
      <w:numFmt w:val="lowerLetter"/>
      <w:lvlText w:val="%5."/>
      <w:lvlJc w:val="left"/>
      <w:pPr>
        <w:ind w:left="3600" w:hanging="360"/>
      </w:pPr>
    </w:lvl>
    <w:lvl w:ilvl="5" w:tplc="C442C282">
      <w:start w:val="1"/>
      <w:numFmt w:val="lowerRoman"/>
      <w:lvlText w:val="%6."/>
      <w:lvlJc w:val="right"/>
      <w:pPr>
        <w:ind w:left="4320" w:hanging="180"/>
      </w:pPr>
    </w:lvl>
    <w:lvl w:ilvl="6" w:tplc="A3A43266">
      <w:start w:val="1"/>
      <w:numFmt w:val="decimal"/>
      <w:lvlText w:val="%7."/>
      <w:lvlJc w:val="left"/>
      <w:pPr>
        <w:ind w:left="5040" w:hanging="360"/>
      </w:pPr>
    </w:lvl>
    <w:lvl w:ilvl="7" w:tplc="F90CF0C6">
      <w:start w:val="1"/>
      <w:numFmt w:val="lowerLetter"/>
      <w:lvlText w:val="%8."/>
      <w:lvlJc w:val="left"/>
      <w:pPr>
        <w:ind w:left="5760" w:hanging="360"/>
      </w:pPr>
    </w:lvl>
    <w:lvl w:ilvl="8" w:tplc="83A0F19A">
      <w:start w:val="1"/>
      <w:numFmt w:val="lowerRoman"/>
      <w:lvlText w:val="%9."/>
      <w:lvlJc w:val="right"/>
      <w:pPr>
        <w:ind w:left="6480" w:hanging="180"/>
      </w:pPr>
    </w:lvl>
  </w:abstractNum>
  <w:abstractNum w:abstractNumId="5" w15:restartNumberingAfterBreak="0">
    <w:nsid w:val="237440E7"/>
    <w:multiLevelType w:val="hybridMultilevel"/>
    <w:tmpl w:val="250CA91C"/>
    <w:lvl w:ilvl="0" w:tplc="0290A180">
      <w:start w:val="1"/>
      <w:numFmt w:val="decimal"/>
      <w:lvlText w:val="%1."/>
      <w:lvlJc w:val="left"/>
      <w:pPr>
        <w:ind w:left="720" w:hanging="360"/>
      </w:pPr>
    </w:lvl>
    <w:lvl w:ilvl="1" w:tplc="506A4492">
      <w:start w:val="1"/>
      <w:numFmt w:val="lowerLetter"/>
      <w:lvlText w:val="%2."/>
      <w:lvlJc w:val="left"/>
      <w:pPr>
        <w:ind w:left="1440" w:hanging="360"/>
      </w:pPr>
    </w:lvl>
    <w:lvl w:ilvl="2" w:tplc="0586526C">
      <w:start w:val="1"/>
      <w:numFmt w:val="lowerRoman"/>
      <w:lvlText w:val="%3."/>
      <w:lvlJc w:val="right"/>
      <w:pPr>
        <w:ind w:left="2160" w:hanging="180"/>
      </w:pPr>
    </w:lvl>
    <w:lvl w:ilvl="3" w:tplc="4DB0CDDA">
      <w:start w:val="1"/>
      <w:numFmt w:val="decimal"/>
      <w:lvlText w:val="%4."/>
      <w:lvlJc w:val="left"/>
      <w:pPr>
        <w:ind w:left="2880" w:hanging="360"/>
      </w:pPr>
    </w:lvl>
    <w:lvl w:ilvl="4" w:tplc="A1189050">
      <w:start w:val="1"/>
      <w:numFmt w:val="lowerLetter"/>
      <w:lvlText w:val="%5."/>
      <w:lvlJc w:val="left"/>
      <w:pPr>
        <w:ind w:left="3600" w:hanging="360"/>
      </w:pPr>
    </w:lvl>
    <w:lvl w:ilvl="5" w:tplc="D7BCF31A">
      <w:start w:val="1"/>
      <w:numFmt w:val="lowerRoman"/>
      <w:lvlText w:val="%6."/>
      <w:lvlJc w:val="right"/>
      <w:pPr>
        <w:ind w:left="4320" w:hanging="180"/>
      </w:pPr>
    </w:lvl>
    <w:lvl w:ilvl="6" w:tplc="EDD6AE3E">
      <w:start w:val="1"/>
      <w:numFmt w:val="decimal"/>
      <w:lvlText w:val="%7."/>
      <w:lvlJc w:val="left"/>
      <w:pPr>
        <w:ind w:left="5040" w:hanging="360"/>
      </w:pPr>
    </w:lvl>
    <w:lvl w:ilvl="7" w:tplc="317CB7E2">
      <w:start w:val="1"/>
      <w:numFmt w:val="lowerLetter"/>
      <w:lvlText w:val="%8."/>
      <w:lvlJc w:val="left"/>
      <w:pPr>
        <w:ind w:left="5760" w:hanging="360"/>
      </w:pPr>
    </w:lvl>
    <w:lvl w:ilvl="8" w:tplc="FA5651BE">
      <w:start w:val="1"/>
      <w:numFmt w:val="lowerRoman"/>
      <w:lvlText w:val="%9."/>
      <w:lvlJc w:val="right"/>
      <w:pPr>
        <w:ind w:left="6480" w:hanging="180"/>
      </w:pPr>
    </w:lvl>
  </w:abstractNum>
  <w:abstractNum w:abstractNumId="6" w15:restartNumberingAfterBreak="0">
    <w:nsid w:val="24906F49"/>
    <w:multiLevelType w:val="hybridMultilevel"/>
    <w:tmpl w:val="B8D454C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94444"/>
    <w:multiLevelType w:val="hybridMultilevel"/>
    <w:tmpl w:val="6BEA5C7A"/>
    <w:lvl w:ilvl="0" w:tplc="8B969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5561C"/>
    <w:multiLevelType w:val="hybridMultilevel"/>
    <w:tmpl w:val="6E66DA1C"/>
    <w:lvl w:ilvl="0" w:tplc="13FC1576">
      <w:start w:val="1"/>
      <w:numFmt w:val="bullet"/>
      <w:lvlText w:val=""/>
      <w:lvlJc w:val="left"/>
      <w:pPr>
        <w:ind w:left="720" w:hanging="360"/>
      </w:pPr>
      <w:rPr>
        <w:rFonts w:hint="default" w:ascii="Symbol" w:hAnsi="Symbol"/>
      </w:rPr>
    </w:lvl>
    <w:lvl w:ilvl="1" w:tplc="A432917C">
      <w:start w:val="1"/>
      <w:numFmt w:val="bullet"/>
      <w:lvlText w:val="o"/>
      <w:lvlJc w:val="left"/>
      <w:pPr>
        <w:ind w:left="1440" w:hanging="360"/>
      </w:pPr>
      <w:rPr>
        <w:rFonts w:hint="default" w:ascii="Courier New" w:hAnsi="Courier New"/>
      </w:rPr>
    </w:lvl>
    <w:lvl w:ilvl="2" w:tplc="E884BD7E">
      <w:start w:val="1"/>
      <w:numFmt w:val="bullet"/>
      <w:lvlText w:val=""/>
      <w:lvlJc w:val="left"/>
      <w:pPr>
        <w:ind w:left="2160" w:hanging="360"/>
      </w:pPr>
      <w:rPr>
        <w:rFonts w:hint="default" w:ascii="Wingdings" w:hAnsi="Wingdings"/>
      </w:rPr>
    </w:lvl>
    <w:lvl w:ilvl="3" w:tplc="12387274">
      <w:start w:val="1"/>
      <w:numFmt w:val="bullet"/>
      <w:lvlText w:val=""/>
      <w:lvlJc w:val="left"/>
      <w:pPr>
        <w:ind w:left="2880" w:hanging="360"/>
      </w:pPr>
      <w:rPr>
        <w:rFonts w:hint="default" w:ascii="Symbol" w:hAnsi="Symbol"/>
      </w:rPr>
    </w:lvl>
    <w:lvl w:ilvl="4" w:tplc="2C08B088">
      <w:start w:val="1"/>
      <w:numFmt w:val="bullet"/>
      <w:lvlText w:val="o"/>
      <w:lvlJc w:val="left"/>
      <w:pPr>
        <w:ind w:left="3600" w:hanging="360"/>
      </w:pPr>
      <w:rPr>
        <w:rFonts w:hint="default" w:ascii="Courier New" w:hAnsi="Courier New"/>
      </w:rPr>
    </w:lvl>
    <w:lvl w:ilvl="5" w:tplc="D9320BF2">
      <w:start w:val="1"/>
      <w:numFmt w:val="bullet"/>
      <w:lvlText w:val=""/>
      <w:lvlJc w:val="left"/>
      <w:pPr>
        <w:ind w:left="4320" w:hanging="360"/>
      </w:pPr>
      <w:rPr>
        <w:rFonts w:hint="default" w:ascii="Wingdings" w:hAnsi="Wingdings"/>
      </w:rPr>
    </w:lvl>
    <w:lvl w:ilvl="6" w:tplc="BF4A0AC4">
      <w:start w:val="1"/>
      <w:numFmt w:val="bullet"/>
      <w:lvlText w:val=""/>
      <w:lvlJc w:val="left"/>
      <w:pPr>
        <w:ind w:left="5040" w:hanging="360"/>
      </w:pPr>
      <w:rPr>
        <w:rFonts w:hint="default" w:ascii="Symbol" w:hAnsi="Symbol"/>
      </w:rPr>
    </w:lvl>
    <w:lvl w:ilvl="7" w:tplc="49EE9F58">
      <w:start w:val="1"/>
      <w:numFmt w:val="bullet"/>
      <w:lvlText w:val="o"/>
      <w:lvlJc w:val="left"/>
      <w:pPr>
        <w:ind w:left="5760" w:hanging="360"/>
      </w:pPr>
      <w:rPr>
        <w:rFonts w:hint="default" w:ascii="Courier New" w:hAnsi="Courier New"/>
      </w:rPr>
    </w:lvl>
    <w:lvl w:ilvl="8" w:tplc="8C0AF578">
      <w:start w:val="1"/>
      <w:numFmt w:val="bullet"/>
      <w:lvlText w:val=""/>
      <w:lvlJc w:val="left"/>
      <w:pPr>
        <w:ind w:left="6480" w:hanging="360"/>
      </w:pPr>
      <w:rPr>
        <w:rFonts w:hint="default" w:ascii="Wingdings" w:hAnsi="Wingdings"/>
      </w:rPr>
    </w:lvl>
  </w:abstractNum>
  <w:abstractNum w:abstractNumId="9" w15:restartNumberingAfterBreak="0">
    <w:nsid w:val="33DD6D14"/>
    <w:multiLevelType w:val="hybridMultilevel"/>
    <w:tmpl w:val="BE520972"/>
    <w:lvl w:ilvl="0" w:tplc="D05CFA44">
      <w:start w:val="1"/>
      <w:numFmt w:val="decimal"/>
      <w:lvlText w:val="%1."/>
      <w:lvlJc w:val="left"/>
      <w:pPr>
        <w:ind w:left="720" w:hanging="360"/>
      </w:pPr>
    </w:lvl>
    <w:lvl w:ilvl="1" w:tplc="98EAD962">
      <w:start w:val="1"/>
      <w:numFmt w:val="lowerLetter"/>
      <w:lvlText w:val="%2."/>
      <w:lvlJc w:val="left"/>
      <w:pPr>
        <w:ind w:left="1440" w:hanging="360"/>
      </w:pPr>
    </w:lvl>
    <w:lvl w:ilvl="2" w:tplc="08700C40">
      <w:start w:val="1"/>
      <w:numFmt w:val="lowerRoman"/>
      <w:lvlText w:val="%3."/>
      <w:lvlJc w:val="right"/>
      <w:pPr>
        <w:ind w:left="2160" w:hanging="180"/>
      </w:pPr>
    </w:lvl>
    <w:lvl w:ilvl="3" w:tplc="3BF0EC9E">
      <w:start w:val="1"/>
      <w:numFmt w:val="decimal"/>
      <w:lvlText w:val="%4."/>
      <w:lvlJc w:val="left"/>
      <w:pPr>
        <w:ind w:left="2880" w:hanging="360"/>
      </w:pPr>
    </w:lvl>
    <w:lvl w:ilvl="4" w:tplc="024EC370">
      <w:start w:val="1"/>
      <w:numFmt w:val="lowerLetter"/>
      <w:lvlText w:val="%5."/>
      <w:lvlJc w:val="left"/>
      <w:pPr>
        <w:ind w:left="3600" w:hanging="360"/>
      </w:pPr>
    </w:lvl>
    <w:lvl w:ilvl="5" w:tplc="4BC08794">
      <w:start w:val="1"/>
      <w:numFmt w:val="lowerRoman"/>
      <w:lvlText w:val="%6."/>
      <w:lvlJc w:val="right"/>
      <w:pPr>
        <w:ind w:left="4320" w:hanging="180"/>
      </w:pPr>
    </w:lvl>
    <w:lvl w:ilvl="6" w:tplc="CF022EA8">
      <w:start w:val="1"/>
      <w:numFmt w:val="decimal"/>
      <w:lvlText w:val="%7."/>
      <w:lvlJc w:val="left"/>
      <w:pPr>
        <w:ind w:left="5040" w:hanging="360"/>
      </w:pPr>
    </w:lvl>
    <w:lvl w:ilvl="7" w:tplc="69681286">
      <w:start w:val="1"/>
      <w:numFmt w:val="lowerLetter"/>
      <w:lvlText w:val="%8."/>
      <w:lvlJc w:val="left"/>
      <w:pPr>
        <w:ind w:left="5760" w:hanging="360"/>
      </w:pPr>
    </w:lvl>
    <w:lvl w:ilvl="8" w:tplc="E8467B24">
      <w:start w:val="1"/>
      <w:numFmt w:val="lowerRoman"/>
      <w:lvlText w:val="%9."/>
      <w:lvlJc w:val="right"/>
      <w:pPr>
        <w:ind w:left="6480" w:hanging="180"/>
      </w:pPr>
    </w:lvl>
  </w:abstractNum>
  <w:abstractNum w:abstractNumId="10" w15:restartNumberingAfterBreak="0">
    <w:nsid w:val="356D4385"/>
    <w:multiLevelType w:val="hybridMultilevel"/>
    <w:tmpl w:val="252EC928"/>
    <w:lvl w:ilvl="0" w:tplc="0809000F">
      <w:start w:val="1"/>
      <w:numFmt w:val="decimal"/>
      <w:lvlText w:val="%1."/>
      <w:lvlJc w:val="left"/>
      <w:pPr>
        <w:ind w:left="720" w:hanging="360"/>
      </w:pPr>
      <w:rPr>
        <w:rFonts w:hint="default"/>
      </w:rPr>
    </w:lvl>
    <w:lvl w:ilvl="1" w:tplc="A3DA5F72">
      <w:start w:val="1"/>
      <w:numFmt w:val="bullet"/>
      <w:lvlText w:val="o"/>
      <w:lvlJc w:val="left"/>
      <w:pPr>
        <w:ind w:left="1440" w:hanging="360"/>
      </w:pPr>
      <w:rPr>
        <w:rFonts w:hint="default" w:ascii="Courier New" w:hAnsi="Courier New"/>
      </w:rPr>
    </w:lvl>
    <w:lvl w:ilvl="2" w:tplc="038A23F2">
      <w:start w:val="1"/>
      <w:numFmt w:val="bullet"/>
      <w:lvlText w:val=""/>
      <w:lvlJc w:val="left"/>
      <w:pPr>
        <w:ind w:left="2160" w:hanging="360"/>
      </w:pPr>
      <w:rPr>
        <w:rFonts w:hint="default" w:ascii="Wingdings" w:hAnsi="Wingdings"/>
      </w:rPr>
    </w:lvl>
    <w:lvl w:ilvl="3" w:tplc="69ECEC50">
      <w:start w:val="1"/>
      <w:numFmt w:val="bullet"/>
      <w:lvlText w:val=""/>
      <w:lvlJc w:val="left"/>
      <w:pPr>
        <w:ind w:left="2880" w:hanging="360"/>
      </w:pPr>
      <w:rPr>
        <w:rFonts w:hint="default" w:ascii="Symbol" w:hAnsi="Symbol"/>
      </w:rPr>
    </w:lvl>
    <w:lvl w:ilvl="4" w:tplc="63C05534">
      <w:start w:val="1"/>
      <w:numFmt w:val="bullet"/>
      <w:lvlText w:val="o"/>
      <w:lvlJc w:val="left"/>
      <w:pPr>
        <w:ind w:left="3600" w:hanging="360"/>
      </w:pPr>
      <w:rPr>
        <w:rFonts w:hint="default" w:ascii="Courier New" w:hAnsi="Courier New"/>
      </w:rPr>
    </w:lvl>
    <w:lvl w:ilvl="5" w:tplc="FE90A352">
      <w:start w:val="1"/>
      <w:numFmt w:val="bullet"/>
      <w:lvlText w:val=""/>
      <w:lvlJc w:val="left"/>
      <w:pPr>
        <w:ind w:left="4320" w:hanging="360"/>
      </w:pPr>
      <w:rPr>
        <w:rFonts w:hint="default" w:ascii="Wingdings" w:hAnsi="Wingdings"/>
      </w:rPr>
    </w:lvl>
    <w:lvl w:ilvl="6" w:tplc="2786AC82">
      <w:start w:val="1"/>
      <w:numFmt w:val="bullet"/>
      <w:lvlText w:val=""/>
      <w:lvlJc w:val="left"/>
      <w:pPr>
        <w:ind w:left="5040" w:hanging="360"/>
      </w:pPr>
      <w:rPr>
        <w:rFonts w:hint="default" w:ascii="Symbol" w:hAnsi="Symbol"/>
      </w:rPr>
    </w:lvl>
    <w:lvl w:ilvl="7" w:tplc="9D1E0132">
      <w:start w:val="1"/>
      <w:numFmt w:val="bullet"/>
      <w:lvlText w:val="o"/>
      <w:lvlJc w:val="left"/>
      <w:pPr>
        <w:ind w:left="5760" w:hanging="360"/>
      </w:pPr>
      <w:rPr>
        <w:rFonts w:hint="default" w:ascii="Courier New" w:hAnsi="Courier New"/>
      </w:rPr>
    </w:lvl>
    <w:lvl w:ilvl="8" w:tplc="2AE87F88">
      <w:start w:val="1"/>
      <w:numFmt w:val="bullet"/>
      <w:lvlText w:val=""/>
      <w:lvlJc w:val="left"/>
      <w:pPr>
        <w:ind w:left="6480" w:hanging="360"/>
      </w:pPr>
      <w:rPr>
        <w:rFonts w:hint="default" w:ascii="Wingdings" w:hAnsi="Wingdings"/>
      </w:rPr>
    </w:lvl>
  </w:abstractNum>
  <w:abstractNum w:abstractNumId="11" w15:restartNumberingAfterBreak="0">
    <w:nsid w:val="35DB5C67"/>
    <w:multiLevelType w:val="hybridMultilevel"/>
    <w:tmpl w:val="3356E01C"/>
    <w:lvl w:ilvl="0" w:tplc="3092CF78">
      <w:start w:val="1"/>
      <w:numFmt w:val="bullet"/>
      <w:lvlText w:val=""/>
      <w:lvlJc w:val="left"/>
      <w:pPr>
        <w:ind w:left="720" w:hanging="360"/>
      </w:pPr>
      <w:rPr>
        <w:rFonts w:hint="default" w:ascii="Symbol" w:hAnsi="Symbol"/>
      </w:rPr>
    </w:lvl>
    <w:lvl w:ilvl="1" w:tplc="A3DA5F72">
      <w:start w:val="1"/>
      <w:numFmt w:val="bullet"/>
      <w:lvlText w:val="o"/>
      <w:lvlJc w:val="left"/>
      <w:pPr>
        <w:ind w:left="1440" w:hanging="360"/>
      </w:pPr>
      <w:rPr>
        <w:rFonts w:hint="default" w:ascii="Courier New" w:hAnsi="Courier New"/>
      </w:rPr>
    </w:lvl>
    <w:lvl w:ilvl="2" w:tplc="038A23F2">
      <w:start w:val="1"/>
      <w:numFmt w:val="bullet"/>
      <w:lvlText w:val=""/>
      <w:lvlJc w:val="left"/>
      <w:pPr>
        <w:ind w:left="2160" w:hanging="360"/>
      </w:pPr>
      <w:rPr>
        <w:rFonts w:hint="default" w:ascii="Wingdings" w:hAnsi="Wingdings"/>
      </w:rPr>
    </w:lvl>
    <w:lvl w:ilvl="3" w:tplc="69ECEC50">
      <w:start w:val="1"/>
      <w:numFmt w:val="bullet"/>
      <w:lvlText w:val=""/>
      <w:lvlJc w:val="left"/>
      <w:pPr>
        <w:ind w:left="2880" w:hanging="360"/>
      </w:pPr>
      <w:rPr>
        <w:rFonts w:hint="default" w:ascii="Symbol" w:hAnsi="Symbol"/>
      </w:rPr>
    </w:lvl>
    <w:lvl w:ilvl="4" w:tplc="63C05534">
      <w:start w:val="1"/>
      <w:numFmt w:val="bullet"/>
      <w:lvlText w:val="o"/>
      <w:lvlJc w:val="left"/>
      <w:pPr>
        <w:ind w:left="3600" w:hanging="360"/>
      </w:pPr>
      <w:rPr>
        <w:rFonts w:hint="default" w:ascii="Courier New" w:hAnsi="Courier New"/>
      </w:rPr>
    </w:lvl>
    <w:lvl w:ilvl="5" w:tplc="FE90A352">
      <w:start w:val="1"/>
      <w:numFmt w:val="bullet"/>
      <w:lvlText w:val=""/>
      <w:lvlJc w:val="left"/>
      <w:pPr>
        <w:ind w:left="4320" w:hanging="360"/>
      </w:pPr>
      <w:rPr>
        <w:rFonts w:hint="default" w:ascii="Wingdings" w:hAnsi="Wingdings"/>
      </w:rPr>
    </w:lvl>
    <w:lvl w:ilvl="6" w:tplc="2786AC82">
      <w:start w:val="1"/>
      <w:numFmt w:val="bullet"/>
      <w:lvlText w:val=""/>
      <w:lvlJc w:val="left"/>
      <w:pPr>
        <w:ind w:left="5040" w:hanging="360"/>
      </w:pPr>
      <w:rPr>
        <w:rFonts w:hint="default" w:ascii="Symbol" w:hAnsi="Symbol"/>
      </w:rPr>
    </w:lvl>
    <w:lvl w:ilvl="7" w:tplc="9D1E0132">
      <w:start w:val="1"/>
      <w:numFmt w:val="bullet"/>
      <w:lvlText w:val="o"/>
      <w:lvlJc w:val="left"/>
      <w:pPr>
        <w:ind w:left="5760" w:hanging="360"/>
      </w:pPr>
      <w:rPr>
        <w:rFonts w:hint="default" w:ascii="Courier New" w:hAnsi="Courier New"/>
      </w:rPr>
    </w:lvl>
    <w:lvl w:ilvl="8" w:tplc="2AE87F88">
      <w:start w:val="1"/>
      <w:numFmt w:val="bullet"/>
      <w:lvlText w:val=""/>
      <w:lvlJc w:val="left"/>
      <w:pPr>
        <w:ind w:left="6480" w:hanging="360"/>
      </w:pPr>
      <w:rPr>
        <w:rFonts w:hint="default" w:ascii="Wingdings" w:hAnsi="Wingdings"/>
      </w:rPr>
    </w:lvl>
  </w:abstractNum>
  <w:abstractNum w:abstractNumId="12" w15:restartNumberingAfterBreak="0">
    <w:nsid w:val="3E312021"/>
    <w:multiLevelType w:val="hybridMultilevel"/>
    <w:tmpl w:val="8110A72A"/>
    <w:lvl w:ilvl="0" w:tplc="8AC65828">
      <w:start w:val="1"/>
      <w:numFmt w:val="decimal"/>
      <w:lvlText w:val="%1."/>
      <w:lvlJc w:val="left"/>
      <w:pPr>
        <w:ind w:left="720" w:hanging="360"/>
      </w:pPr>
    </w:lvl>
    <w:lvl w:ilvl="1" w:tplc="8812B378">
      <w:start w:val="1"/>
      <w:numFmt w:val="lowerLetter"/>
      <w:lvlText w:val="%2."/>
      <w:lvlJc w:val="left"/>
      <w:pPr>
        <w:ind w:left="1440" w:hanging="360"/>
      </w:pPr>
    </w:lvl>
    <w:lvl w:ilvl="2" w:tplc="95F08208">
      <w:start w:val="1"/>
      <w:numFmt w:val="lowerRoman"/>
      <w:lvlText w:val="%3."/>
      <w:lvlJc w:val="right"/>
      <w:pPr>
        <w:ind w:left="2160" w:hanging="180"/>
      </w:pPr>
    </w:lvl>
    <w:lvl w:ilvl="3" w:tplc="0840F420">
      <w:start w:val="1"/>
      <w:numFmt w:val="decimal"/>
      <w:lvlText w:val="%4."/>
      <w:lvlJc w:val="left"/>
      <w:pPr>
        <w:ind w:left="2880" w:hanging="360"/>
      </w:pPr>
    </w:lvl>
    <w:lvl w:ilvl="4" w:tplc="115078BC">
      <w:start w:val="1"/>
      <w:numFmt w:val="lowerLetter"/>
      <w:lvlText w:val="%5."/>
      <w:lvlJc w:val="left"/>
      <w:pPr>
        <w:ind w:left="3600" w:hanging="360"/>
      </w:pPr>
    </w:lvl>
    <w:lvl w:ilvl="5" w:tplc="211457C2">
      <w:start w:val="1"/>
      <w:numFmt w:val="lowerRoman"/>
      <w:lvlText w:val="%6."/>
      <w:lvlJc w:val="right"/>
      <w:pPr>
        <w:ind w:left="4320" w:hanging="180"/>
      </w:pPr>
    </w:lvl>
    <w:lvl w:ilvl="6" w:tplc="2FD210BA">
      <w:start w:val="1"/>
      <w:numFmt w:val="decimal"/>
      <w:lvlText w:val="%7."/>
      <w:lvlJc w:val="left"/>
      <w:pPr>
        <w:ind w:left="5040" w:hanging="360"/>
      </w:pPr>
    </w:lvl>
    <w:lvl w:ilvl="7" w:tplc="F626A68A">
      <w:start w:val="1"/>
      <w:numFmt w:val="lowerLetter"/>
      <w:lvlText w:val="%8."/>
      <w:lvlJc w:val="left"/>
      <w:pPr>
        <w:ind w:left="5760" w:hanging="360"/>
      </w:pPr>
    </w:lvl>
    <w:lvl w:ilvl="8" w:tplc="A0B02C5C">
      <w:start w:val="1"/>
      <w:numFmt w:val="lowerRoman"/>
      <w:lvlText w:val="%9."/>
      <w:lvlJc w:val="right"/>
      <w:pPr>
        <w:ind w:left="6480" w:hanging="180"/>
      </w:pPr>
    </w:lvl>
  </w:abstractNum>
  <w:abstractNum w:abstractNumId="13" w15:restartNumberingAfterBreak="0">
    <w:nsid w:val="42CA0027"/>
    <w:multiLevelType w:val="hybridMultilevel"/>
    <w:tmpl w:val="F74E296C"/>
    <w:lvl w:ilvl="0" w:tplc="71122578">
      <w:start w:val="1"/>
      <w:numFmt w:val="bullet"/>
      <w:lvlText w:val=""/>
      <w:lvlJc w:val="left"/>
      <w:pPr>
        <w:ind w:left="720" w:hanging="360"/>
      </w:pPr>
      <w:rPr>
        <w:rFonts w:hint="default" w:ascii="Symbol" w:hAnsi="Symbol"/>
      </w:rPr>
    </w:lvl>
    <w:lvl w:ilvl="1" w:tplc="F366564E">
      <w:start w:val="1"/>
      <w:numFmt w:val="bullet"/>
      <w:lvlText w:val="o"/>
      <w:lvlJc w:val="left"/>
      <w:pPr>
        <w:ind w:left="1440" w:hanging="360"/>
      </w:pPr>
      <w:rPr>
        <w:rFonts w:hint="default" w:ascii="Courier New" w:hAnsi="Courier New"/>
      </w:rPr>
    </w:lvl>
    <w:lvl w:ilvl="2" w:tplc="51964E20">
      <w:start w:val="1"/>
      <w:numFmt w:val="bullet"/>
      <w:lvlText w:val=""/>
      <w:lvlJc w:val="left"/>
      <w:pPr>
        <w:ind w:left="2160" w:hanging="360"/>
      </w:pPr>
      <w:rPr>
        <w:rFonts w:hint="default" w:ascii="Wingdings" w:hAnsi="Wingdings"/>
      </w:rPr>
    </w:lvl>
    <w:lvl w:ilvl="3" w:tplc="7DA232D6">
      <w:start w:val="1"/>
      <w:numFmt w:val="bullet"/>
      <w:lvlText w:val=""/>
      <w:lvlJc w:val="left"/>
      <w:pPr>
        <w:ind w:left="2880" w:hanging="360"/>
      </w:pPr>
      <w:rPr>
        <w:rFonts w:hint="default" w:ascii="Symbol" w:hAnsi="Symbol"/>
      </w:rPr>
    </w:lvl>
    <w:lvl w:ilvl="4" w:tplc="A02E81D0">
      <w:start w:val="1"/>
      <w:numFmt w:val="bullet"/>
      <w:lvlText w:val="o"/>
      <w:lvlJc w:val="left"/>
      <w:pPr>
        <w:ind w:left="3600" w:hanging="360"/>
      </w:pPr>
      <w:rPr>
        <w:rFonts w:hint="default" w:ascii="Courier New" w:hAnsi="Courier New"/>
      </w:rPr>
    </w:lvl>
    <w:lvl w:ilvl="5" w:tplc="95EAD5C8">
      <w:start w:val="1"/>
      <w:numFmt w:val="bullet"/>
      <w:lvlText w:val=""/>
      <w:lvlJc w:val="left"/>
      <w:pPr>
        <w:ind w:left="4320" w:hanging="360"/>
      </w:pPr>
      <w:rPr>
        <w:rFonts w:hint="default" w:ascii="Wingdings" w:hAnsi="Wingdings"/>
      </w:rPr>
    </w:lvl>
    <w:lvl w:ilvl="6" w:tplc="DAEE9AB0">
      <w:start w:val="1"/>
      <w:numFmt w:val="bullet"/>
      <w:lvlText w:val=""/>
      <w:lvlJc w:val="left"/>
      <w:pPr>
        <w:ind w:left="5040" w:hanging="360"/>
      </w:pPr>
      <w:rPr>
        <w:rFonts w:hint="default" w:ascii="Symbol" w:hAnsi="Symbol"/>
      </w:rPr>
    </w:lvl>
    <w:lvl w:ilvl="7" w:tplc="FCF26534">
      <w:start w:val="1"/>
      <w:numFmt w:val="bullet"/>
      <w:lvlText w:val="o"/>
      <w:lvlJc w:val="left"/>
      <w:pPr>
        <w:ind w:left="5760" w:hanging="360"/>
      </w:pPr>
      <w:rPr>
        <w:rFonts w:hint="default" w:ascii="Courier New" w:hAnsi="Courier New"/>
      </w:rPr>
    </w:lvl>
    <w:lvl w:ilvl="8" w:tplc="0C568316">
      <w:start w:val="1"/>
      <w:numFmt w:val="bullet"/>
      <w:lvlText w:val=""/>
      <w:lvlJc w:val="left"/>
      <w:pPr>
        <w:ind w:left="6480" w:hanging="360"/>
      </w:pPr>
      <w:rPr>
        <w:rFonts w:hint="default" w:ascii="Wingdings" w:hAnsi="Wingdings"/>
      </w:rPr>
    </w:lvl>
  </w:abstractNum>
  <w:abstractNum w:abstractNumId="14" w15:restartNumberingAfterBreak="0">
    <w:nsid w:val="48621E1B"/>
    <w:multiLevelType w:val="hybridMultilevel"/>
    <w:tmpl w:val="6BEA5C7A"/>
    <w:lvl w:ilvl="0" w:tplc="8B969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B36E61"/>
    <w:multiLevelType w:val="hybridMultilevel"/>
    <w:tmpl w:val="A3D010B6"/>
    <w:lvl w:ilvl="0" w:tplc="8ADCA150">
      <w:start w:val="1"/>
      <w:numFmt w:val="bullet"/>
      <w:lvlText w:val=""/>
      <w:lvlJc w:val="left"/>
      <w:pPr>
        <w:ind w:left="720" w:hanging="360"/>
      </w:pPr>
      <w:rPr>
        <w:rFonts w:hint="default" w:ascii="Symbol" w:hAnsi="Symbol"/>
      </w:rPr>
    </w:lvl>
    <w:lvl w:ilvl="1" w:tplc="F392C6DE">
      <w:start w:val="1"/>
      <w:numFmt w:val="bullet"/>
      <w:lvlText w:val="o"/>
      <w:lvlJc w:val="left"/>
      <w:pPr>
        <w:ind w:left="1440" w:hanging="360"/>
      </w:pPr>
      <w:rPr>
        <w:rFonts w:hint="default" w:ascii="Courier New" w:hAnsi="Courier New"/>
      </w:rPr>
    </w:lvl>
    <w:lvl w:ilvl="2" w:tplc="C8341BF6">
      <w:start w:val="1"/>
      <w:numFmt w:val="bullet"/>
      <w:lvlText w:val=""/>
      <w:lvlJc w:val="left"/>
      <w:pPr>
        <w:ind w:left="2160" w:hanging="360"/>
      </w:pPr>
      <w:rPr>
        <w:rFonts w:hint="default" w:ascii="Wingdings" w:hAnsi="Wingdings"/>
      </w:rPr>
    </w:lvl>
    <w:lvl w:ilvl="3" w:tplc="FAB0D6F4">
      <w:start w:val="1"/>
      <w:numFmt w:val="bullet"/>
      <w:lvlText w:val=""/>
      <w:lvlJc w:val="left"/>
      <w:pPr>
        <w:ind w:left="2880" w:hanging="360"/>
      </w:pPr>
      <w:rPr>
        <w:rFonts w:hint="default" w:ascii="Symbol" w:hAnsi="Symbol"/>
      </w:rPr>
    </w:lvl>
    <w:lvl w:ilvl="4" w:tplc="0D780DBA">
      <w:start w:val="1"/>
      <w:numFmt w:val="bullet"/>
      <w:lvlText w:val="o"/>
      <w:lvlJc w:val="left"/>
      <w:pPr>
        <w:ind w:left="3600" w:hanging="360"/>
      </w:pPr>
      <w:rPr>
        <w:rFonts w:hint="default" w:ascii="Courier New" w:hAnsi="Courier New"/>
      </w:rPr>
    </w:lvl>
    <w:lvl w:ilvl="5" w:tplc="DC8ED7F6">
      <w:start w:val="1"/>
      <w:numFmt w:val="bullet"/>
      <w:lvlText w:val=""/>
      <w:lvlJc w:val="left"/>
      <w:pPr>
        <w:ind w:left="4320" w:hanging="360"/>
      </w:pPr>
      <w:rPr>
        <w:rFonts w:hint="default" w:ascii="Wingdings" w:hAnsi="Wingdings"/>
      </w:rPr>
    </w:lvl>
    <w:lvl w:ilvl="6" w:tplc="87B841C2">
      <w:start w:val="1"/>
      <w:numFmt w:val="bullet"/>
      <w:lvlText w:val=""/>
      <w:lvlJc w:val="left"/>
      <w:pPr>
        <w:ind w:left="5040" w:hanging="360"/>
      </w:pPr>
      <w:rPr>
        <w:rFonts w:hint="default" w:ascii="Symbol" w:hAnsi="Symbol"/>
      </w:rPr>
    </w:lvl>
    <w:lvl w:ilvl="7" w:tplc="3BAED210">
      <w:start w:val="1"/>
      <w:numFmt w:val="bullet"/>
      <w:lvlText w:val="o"/>
      <w:lvlJc w:val="left"/>
      <w:pPr>
        <w:ind w:left="5760" w:hanging="360"/>
      </w:pPr>
      <w:rPr>
        <w:rFonts w:hint="default" w:ascii="Courier New" w:hAnsi="Courier New"/>
      </w:rPr>
    </w:lvl>
    <w:lvl w:ilvl="8" w:tplc="696A78FE">
      <w:start w:val="1"/>
      <w:numFmt w:val="bullet"/>
      <w:lvlText w:val=""/>
      <w:lvlJc w:val="left"/>
      <w:pPr>
        <w:ind w:left="6480" w:hanging="360"/>
      </w:pPr>
      <w:rPr>
        <w:rFonts w:hint="default" w:ascii="Wingdings" w:hAnsi="Wingdings"/>
      </w:rPr>
    </w:lvl>
  </w:abstractNum>
  <w:abstractNum w:abstractNumId="16" w15:restartNumberingAfterBreak="0">
    <w:nsid w:val="4B134A86"/>
    <w:multiLevelType w:val="hybridMultilevel"/>
    <w:tmpl w:val="86E692E6"/>
    <w:lvl w:ilvl="0" w:tplc="2CC83B44">
      <w:start w:val="1"/>
      <w:numFmt w:val="bullet"/>
      <w:lvlText w:val="-"/>
      <w:lvlJc w:val="left"/>
      <w:pPr>
        <w:ind w:left="720" w:hanging="360"/>
      </w:pPr>
      <w:rPr>
        <w:rFonts w:hint="default" w:ascii="Calibri" w:hAnsi="Calibri"/>
      </w:rPr>
    </w:lvl>
    <w:lvl w:ilvl="1" w:tplc="FBC0894A">
      <w:start w:val="1"/>
      <w:numFmt w:val="bullet"/>
      <w:lvlText w:val="o"/>
      <w:lvlJc w:val="left"/>
      <w:pPr>
        <w:ind w:left="1440" w:hanging="360"/>
      </w:pPr>
      <w:rPr>
        <w:rFonts w:hint="default" w:ascii="Courier New" w:hAnsi="Courier New"/>
      </w:rPr>
    </w:lvl>
    <w:lvl w:ilvl="2" w:tplc="818AE94C">
      <w:start w:val="1"/>
      <w:numFmt w:val="bullet"/>
      <w:lvlText w:val=""/>
      <w:lvlJc w:val="left"/>
      <w:pPr>
        <w:ind w:left="2160" w:hanging="360"/>
      </w:pPr>
      <w:rPr>
        <w:rFonts w:hint="default" w:ascii="Wingdings" w:hAnsi="Wingdings"/>
      </w:rPr>
    </w:lvl>
    <w:lvl w:ilvl="3" w:tplc="8976158C">
      <w:start w:val="1"/>
      <w:numFmt w:val="bullet"/>
      <w:lvlText w:val=""/>
      <w:lvlJc w:val="left"/>
      <w:pPr>
        <w:ind w:left="2880" w:hanging="360"/>
      </w:pPr>
      <w:rPr>
        <w:rFonts w:hint="default" w:ascii="Symbol" w:hAnsi="Symbol"/>
      </w:rPr>
    </w:lvl>
    <w:lvl w:ilvl="4" w:tplc="EE56DD82">
      <w:start w:val="1"/>
      <w:numFmt w:val="bullet"/>
      <w:lvlText w:val="o"/>
      <w:lvlJc w:val="left"/>
      <w:pPr>
        <w:ind w:left="3600" w:hanging="360"/>
      </w:pPr>
      <w:rPr>
        <w:rFonts w:hint="default" w:ascii="Courier New" w:hAnsi="Courier New"/>
      </w:rPr>
    </w:lvl>
    <w:lvl w:ilvl="5" w:tplc="7A04672E">
      <w:start w:val="1"/>
      <w:numFmt w:val="bullet"/>
      <w:lvlText w:val=""/>
      <w:lvlJc w:val="left"/>
      <w:pPr>
        <w:ind w:left="4320" w:hanging="360"/>
      </w:pPr>
      <w:rPr>
        <w:rFonts w:hint="default" w:ascii="Wingdings" w:hAnsi="Wingdings"/>
      </w:rPr>
    </w:lvl>
    <w:lvl w:ilvl="6" w:tplc="B618495E">
      <w:start w:val="1"/>
      <w:numFmt w:val="bullet"/>
      <w:lvlText w:val=""/>
      <w:lvlJc w:val="left"/>
      <w:pPr>
        <w:ind w:left="5040" w:hanging="360"/>
      </w:pPr>
      <w:rPr>
        <w:rFonts w:hint="default" w:ascii="Symbol" w:hAnsi="Symbol"/>
      </w:rPr>
    </w:lvl>
    <w:lvl w:ilvl="7" w:tplc="318408F2">
      <w:start w:val="1"/>
      <w:numFmt w:val="bullet"/>
      <w:lvlText w:val="o"/>
      <w:lvlJc w:val="left"/>
      <w:pPr>
        <w:ind w:left="5760" w:hanging="360"/>
      </w:pPr>
      <w:rPr>
        <w:rFonts w:hint="default" w:ascii="Courier New" w:hAnsi="Courier New"/>
      </w:rPr>
    </w:lvl>
    <w:lvl w:ilvl="8" w:tplc="92707726">
      <w:start w:val="1"/>
      <w:numFmt w:val="bullet"/>
      <w:lvlText w:val=""/>
      <w:lvlJc w:val="left"/>
      <w:pPr>
        <w:ind w:left="6480" w:hanging="360"/>
      </w:pPr>
      <w:rPr>
        <w:rFonts w:hint="default" w:ascii="Wingdings" w:hAnsi="Wingdings"/>
      </w:rPr>
    </w:lvl>
  </w:abstractNum>
  <w:abstractNum w:abstractNumId="17" w15:restartNumberingAfterBreak="0">
    <w:nsid w:val="4DA85CB6"/>
    <w:multiLevelType w:val="hybridMultilevel"/>
    <w:tmpl w:val="D26E7992"/>
    <w:lvl w:ilvl="0" w:tplc="5A3E6B7A">
      <w:start w:val="1"/>
      <w:numFmt w:val="bullet"/>
      <w:lvlText w:val="-"/>
      <w:lvlJc w:val="left"/>
      <w:pPr>
        <w:ind w:left="720" w:hanging="360"/>
      </w:pPr>
      <w:rPr>
        <w:rFonts w:hint="default" w:ascii="Calibri" w:hAnsi="Calibri"/>
      </w:rPr>
    </w:lvl>
    <w:lvl w:ilvl="1" w:tplc="B83A1F3C">
      <w:start w:val="1"/>
      <w:numFmt w:val="bullet"/>
      <w:lvlText w:val="o"/>
      <w:lvlJc w:val="left"/>
      <w:pPr>
        <w:ind w:left="1440" w:hanging="360"/>
      </w:pPr>
      <w:rPr>
        <w:rFonts w:hint="default" w:ascii="Courier New" w:hAnsi="Courier New"/>
      </w:rPr>
    </w:lvl>
    <w:lvl w:ilvl="2" w:tplc="A3A461F2">
      <w:start w:val="1"/>
      <w:numFmt w:val="bullet"/>
      <w:lvlText w:val=""/>
      <w:lvlJc w:val="left"/>
      <w:pPr>
        <w:ind w:left="2160" w:hanging="360"/>
      </w:pPr>
      <w:rPr>
        <w:rFonts w:hint="default" w:ascii="Wingdings" w:hAnsi="Wingdings"/>
      </w:rPr>
    </w:lvl>
    <w:lvl w:ilvl="3" w:tplc="F26E2CA2">
      <w:start w:val="1"/>
      <w:numFmt w:val="bullet"/>
      <w:lvlText w:val=""/>
      <w:lvlJc w:val="left"/>
      <w:pPr>
        <w:ind w:left="2880" w:hanging="360"/>
      </w:pPr>
      <w:rPr>
        <w:rFonts w:hint="default" w:ascii="Symbol" w:hAnsi="Symbol"/>
      </w:rPr>
    </w:lvl>
    <w:lvl w:ilvl="4" w:tplc="C8D404C6">
      <w:start w:val="1"/>
      <w:numFmt w:val="bullet"/>
      <w:lvlText w:val="o"/>
      <w:lvlJc w:val="left"/>
      <w:pPr>
        <w:ind w:left="3600" w:hanging="360"/>
      </w:pPr>
      <w:rPr>
        <w:rFonts w:hint="default" w:ascii="Courier New" w:hAnsi="Courier New"/>
      </w:rPr>
    </w:lvl>
    <w:lvl w:ilvl="5" w:tplc="701A285C">
      <w:start w:val="1"/>
      <w:numFmt w:val="bullet"/>
      <w:lvlText w:val=""/>
      <w:lvlJc w:val="left"/>
      <w:pPr>
        <w:ind w:left="4320" w:hanging="360"/>
      </w:pPr>
      <w:rPr>
        <w:rFonts w:hint="default" w:ascii="Wingdings" w:hAnsi="Wingdings"/>
      </w:rPr>
    </w:lvl>
    <w:lvl w:ilvl="6" w:tplc="DE18FF5A">
      <w:start w:val="1"/>
      <w:numFmt w:val="bullet"/>
      <w:lvlText w:val=""/>
      <w:lvlJc w:val="left"/>
      <w:pPr>
        <w:ind w:left="5040" w:hanging="360"/>
      </w:pPr>
      <w:rPr>
        <w:rFonts w:hint="default" w:ascii="Symbol" w:hAnsi="Symbol"/>
      </w:rPr>
    </w:lvl>
    <w:lvl w:ilvl="7" w:tplc="BEB01AF8">
      <w:start w:val="1"/>
      <w:numFmt w:val="bullet"/>
      <w:lvlText w:val="o"/>
      <w:lvlJc w:val="left"/>
      <w:pPr>
        <w:ind w:left="5760" w:hanging="360"/>
      </w:pPr>
      <w:rPr>
        <w:rFonts w:hint="default" w:ascii="Courier New" w:hAnsi="Courier New"/>
      </w:rPr>
    </w:lvl>
    <w:lvl w:ilvl="8" w:tplc="0F28E0D2">
      <w:start w:val="1"/>
      <w:numFmt w:val="bullet"/>
      <w:lvlText w:val=""/>
      <w:lvlJc w:val="left"/>
      <w:pPr>
        <w:ind w:left="6480" w:hanging="360"/>
      </w:pPr>
      <w:rPr>
        <w:rFonts w:hint="default" w:ascii="Wingdings" w:hAnsi="Wingdings"/>
      </w:rPr>
    </w:lvl>
  </w:abstractNum>
  <w:abstractNum w:abstractNumId="18" w15:restartNumberingAfterBreak="0">
    <w:nsid w:val="50941719"/>
    <w:multiLevelType w:val="hybridMultilevel"/>
    <w:tmpl w:val="A802DDA4"/>
    <w:lvl w:ilvl="0" w:tplc="8298A43E">
      <w:start w:val="1"/>
      <w:numFmt w:val="bullet"/>
      <w:lvlText w:val=""/>
      <w:lvlJc w:val="left"/>
      <w:pPr>
        <w:ind w:left="720" w:hanging="360"/>
      </w:pPr>
      <w:rPr>
        <w:rFonts w:hint="default" w:ascii="Symbol" w:hAnsi="Symbol"/>
      </w:rPr>
    </w:lvl>
    <w:lvl w:ilvl="1" w:tplc="76D0924E">
      <w:start w:val="1"/>
      <w:numFmt w:val="bullet"/>
      <w:lvlText w:val="o"/>
      <w:lvlJc w:val="left"/>
      <w:pPr>
        <w:ind w:left="1440" w:hanging="360"/>
      </w:pPr>
      <w:rPr>
        <w:rFonts w:hint="default" w:ascii="Courier New" w:hAnsi="Courier New"/>
      </w:rPr>
    </w:lvl>
    <w:lvl w:ilvl="2" w:tplc="68DAD572">
      <w:start w:val="1"/>
      <w:numFmt w:val="bullet"/>
      <w:lvlText w:val=""/>
      <w:lvlJc w:val="left"/>
      <w:pPr>
        <w:ind w:left="2160" w:hanging="360"/>
      </w:pPr>
      <w:rPr>
        <w:rFonts w:hint="default" w:ascii="Wingdings" w:hAnsi="Wingdings"/>
      </w:rPr>
    </w:lvl>
    <w:lvl w:ilvl="3" w:tplc="3124B72E">
      <w:start w:val="1"/>
      <w:numFmt w:val="bullet"/>
      <w:lvlText w:val=""/>
      <w:lvlJc w:val="left"/>
      <w:pPr>
        <w:ind w:left="2880" w:hanging="360"/>
      </w:pPr>
      <w:rPr>
        <w:rFonts w:hint="default" w:ascii="Symbol" w:hAnsi="Symbol"/>
      </w:rPr>
    </w:lvl>
    <w:lvl w:ilvl="4" w:tplc="DFC65312">
      <w:start w:val="1"/>
      <w:numFmt w:val="bullet"/>
      <w:lvlText w:val="o"/>
      <w:lvlJc w:val="left"/>
      <w:pPr>
        <w:ind w:left="3600" w:hanging="360"/>
      </w:pPr>
      <w:rPr>
        <w:rFonts w:hint="default" w:ascii="Courier New" w:hAnsi="Courier New"/>
      </w:rPr>
    </w:lvl>
    <w:lvl w:ilvl="5" w:tplc="37227600">
      <w:start w:val="1"/>
      <w:numFmt w:val="bullet"/>
      <w:lvlText w:val=""/>
      <w:lvlJc w:val="left"/>
      <w:pPr>
        <w:ind w:left="4320" w:hanging="360"/>
      </w:pPr>
      <w:rPr>
        <w:rFonts w:hint="default" w:ascii="Wingdings" w:hAnsi="Wingdings"/>
      </w:rPr>
    </w:lvl>
    <w:lvl w:ilvl="6" w:tplc="4A249BA0">
      <w:start w:val="1"/>
      <w:numFmt w:val="bullet"/>
      <w:lvlText w:val=""/>
      <w:lvlJc w:val="left"/>
      <w:pPr>
        <w:ind w:left="5040" w:hanging="360"/>
      </w:pPr>
      <w:rPr>
        <w:rFonts w:hint="default" w:ascii="Symbol" w:hAnsi="Symbol"/>
      </w:rPr>
    </w:lvl>
    <w:lvl w:ilvl="7" w:tplc="C9820BB8">
      <w:start w:val="1"/>
      <w:numFmt w:val="bullet"/>
      <w:lvlText w:val="o"/>
      <w:lvlJc w:val="left"/>
      <w:pPr>
        <w:ind w:left="5760" w:hanging="360"/>
      </w:pPr>
      <w:rPr>
        <w:rFonts w:hint="default" w:ascii="Courier New" w:hAnsi="Courier New"/>
      </w:rPr>
    </w:lvl>
    <w:lvl w:ilvl="8" w:tplc="E8CEEC60">
      <w:start w:val="1"/>
      <w:numFmt w:val="bullet"/>
      <w:lvlText w:val=""/>
      <w:lvlJc w:val="left"/>
      <w:pPr>
        <w:ind w:left="6480" w:hanging="360"/>
      </w:pPr>
      <w:rPr>
        <w:rFonts w:hint="default" w:ascii="Wingdings" w:hAnsi="Wingdings"/>
      </w:rPr>
    </w:lvl>
  </w:abstractNum>
  <w:abstractNum w:abstractNumId="19" w15:restartNumberingAfterBreak="0">
    <w:nsid w:val="50E17D83"/>
    <w:multiLevelType w:val="hybridMultilevel"/>
    <w:tmpl w:val="D5A4AE5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C1803"/>
    <w:multiLevelType w:val="hybridMultilevel"/>
    <w:tmpl w:val="A4BA09AC"/>
    <w:lvl w:ilvl="0" w:tplc="899CB8C2">
      <w:start w:val="1"/>
      <w:numFmt w:val="bullet"/>
      <w:lvlText w:val=""/>
      <w:lvlJc w:val="left"/>
      <w:pPr>
        <w:ind w:left="720" w:hanging="360"/>
      </w:pPr>
      <w:rPr>
        <w:rFonts w:hint="default" w:ascii="Symbol" w:hAnsi="Symbol"/>
      </w:rPr>
    </w:lvl>
    <w:lvl w:ilvl="1" w:tplc="8F72A3F8">
      <w:start w:val="1"/>
      <w:numFmt w:val="bullet"/>
      <w:lvlText w:val="o"/>
      <w:lvlJc w:val="left"/>
      <w:pPr>
        <w:ind w:left="1440" w:hanging="360"/>
      </w:pPr>
      <w:rPr>
        <w:rFonts w:hint="default" w:ascii="Courier New" w:hAnsi="Courier New"/>
      </w:rPr>
    </w:lvl>
    <w:lvl w:ilvl="2" w:tplc="FF389D26">
      <w:start w:val="1"/>
      <w:numFmt w:val="bullet"/>
      <w:lvlText w:val=""/>
      <w:lvlJc w:val="left"/>
      <w:pPr>
        <w:ind w:left="2160" w:hanging="360"/>
      </w:pPr>
      <w:rPr>
        <w:rFonts w:hint="default" w:ascii="Wingdings" w:hAnsi="Wingdings"/>
      </w:rPr>
    </w:lvl>
    <w:lvl w:ilvl="3" w:tplc="4D8670D0">
      <w:start w:val="1"/>
      <w:numFmt w:val="bullet"/>
      <w:lvlText w:val=""/>
      <w:lvlJc w:val="left"/>
      <w:pPr>
        <w:ind w:left="2880" w:hanging="360"/>
      </w:pPr>
      <w:rPr>
        <w:rFonts w:hint="default" w:ascii="Symbol" w:hAnsi="Symbol"/>
      </w:rPr>
    </w:lvl>
    <w:lvl w:ilvl="4" w:tplc="58A65B6C">
      <w:start w:val="1"/>
      <w:numFmt w:val="bullet"/>
      <w:lvlText w:val="o"/>
      <w:lvlJc w:val="left"/>
      <w:pPr>
        <w:ind w:left="3600" w:hanging="360"/>
      </w:pPr>
      <w:rPr>
        <w:rFonts w:hint="default" w:ascii="Courier New" w:hAnsi="Courier New"/>
      </w:rPr>
    </w:lvl>
    <w:lvl w:ilvl="5" w:tplc="D3388D82">
      <w:start w:val="1"/>
      <w:numFmt w:val="bullet"/>
      <w:lvlText w:val=""/>
      <w:lvlJc w:val="left"/>
      <w:pPr>
        <w:ind w:left="4320" w:hanging="360"/>
      </w:pPr>
      <w:rPr>
        <w:rFonts w:hint="default" w:ascii="Wingdings" w:hAnsi="Wingdings"/>
      </w:rPr>
    </w:lvl>
    <w:lvl w:ilvl="6" w:tplc="45842D72">
      <w:start w:val="1"/>
      <w:numFmt w:val="bullet"/>
      <w:lvlText w:val=""/>
      <w:lvlJc w:val="left"/>
      <w:pPr>
        <w:ind w:left="5040" w:hanging="360"/>
      </w:pPr>
      <w:rPr>
        <w:rFonts w:hint="default" w:ascii="Symbol" w:hAnsi="Symbol"/>
      </w:rPr>
    </w:lvl>
    <w:lvl w:ilvl="7" w:tplc="C044AC6C">
      <w:start w:val="1"/>
      <w:numFmt w:val="bullet"/>
      <w:lvlText w:val="o"/>
      <w:lvlJc w:val="left"/>
      <w:pPr>
        <w:ind w:left="5760" w:hanging="360"/>
      </w:pPr>
      <w:rPr>
        <w:rFonts w:hint="default" w:ascii="Courier New" w:hAnsi="Courier New"/>
      </w:rPr>
    </w:lvl>
    <w:lvl w:ilvl="8" w:tplc="24346472">
      <w:start w:val="1"/>
      <w:numFmt w:val="bullet"/>
      <w:lvlText w:val=""/>
      <w:lvlJc w:val="left"/>
      <w:pPr>
        <w:ind w:left="6480" w:hanging="360"/>
      </w:pPr>
      <w:rPr>
        <w:rFonts w:hint="default" w:ascii="Wingdings" w:hAnsi="Wingdings"/>
      </w:rPr>
    </w:lvl>
  </w:abstractNum>
  <w:abstractNum w:abstractNumId="21" w15:restartNumberingAfterBreak="0">
    <w:nsid w:val="60BA08F8"/>
    <w:multiLevelType w:val="hybridMultilevel"/>
    <w:tmpl w:val="A1527622"/>
    <w:lvl w:ilvl="0" w:tplc="8D30EA98">
      <w:start w:val="1"/>
      <w:numFmt w:val="bullet"/>
      <w:lvlText w:val="·"/>
      <w:lvlJc w:val="left"/>
      <w:pPr>
        <w:ind w:left="720" w:hanging="360"/>
      </w:pPr>
      <w:rPr>
        <w:rFonts w:hint="default" w:ascii="Symbol" w:hAnsi="Symbol"/>
      </w:rPr>
    </w:lvl>
    <w:lvl w:ilvl="1" w:tplc="7610D86C">
      <w:start w:val="1"/>
      <w:numFmt w:val="bullet"/>
      <w:lvlText w:val="o"/>
      <w:lvlJc w:val="left"/>
      <w:pPr>
        <w:ind w:left="1440" w:hanging="360"/>
      </w:pPr>
      <w:rPr>
        <w:rFonts w:hint="default" w:ascii="Courier New" w:hAnsi="Courier New"/>
      </w:rPr>
    </w:lvl>
    <w:lvl w:ilvl="2" w:tplc="607CE84E">
      <w:start w:val="1"/>
      <w:numFmt w:val="bullet"/>
      <w:lvlText w:val=""/>
      <w:lvlJc w:val="left"/>
      <w:pPr>
        <w:ind w:left="2160" w:hanging="360"/>
      </w:pPr>
      <w:rPr>
        <w:rFonts w:hint="default" w:ascii="Wingdings" w:hAnsi="Wingdings"/>
      </w:rPr>
    </w:lvl>
    <w:lvl w:ilvl="3" w:tplc="813C4372">
      <w:start w:val="1"/>
      <w:numFmt w:val="bullet"/>
      <w:lvlText w:val=""/>
      <w:lvlJc w:val="left"/>
      <w:pPr>
        <w:ind w:left="2880" w:hanging="360"/>
      </w:pPr>
      <w:rPr>
        <w:rFonts w:hint="default" w:ascii="Symbol" w:hAnsi="Symbol"/>
      </w:rPr>
    </w:lvl>
    <w:lvl w:ilvl="4" w:tplc="EF74C6B6">
      <w:start w:val="1"/>
      <w:numFmt w:val="bullet"/>
      <w:lvlText w:val="o"/>
      <w:lvlJc w:val="left"/>
      <w:pPr>
        <w:ind w:left="3600" w:hanging="360"/>
      </w:pPr>
      <w:rPr>
        <w:rFonts w:hint="default" w:ascii="Courier New" w:hAnsi="Courier New"/>
      </w:rPr>
    </w:lvl>
    <w:lvl w:ilvl="5" w:tplc="BCF0C9C4">
      <w:start w:val="1"/>
      <w:numFmt w:val="bullet"/>
      <w:lvlText w:val=""/>
      <w:lvlJc w:val="left"/>
      <w:pPr>
        <w:ind w:left="4320" w:hanging="360"/>
      </w:pPr>
      <w:rPr>
        <w:rFonts w:hint="default" w:ascii="Wingdings" w:hAnsi="Wingdings"/>
      </w:rPr>
    </w:lvl>
    <w:lvl w:ilvl="6" w:tplc="1DCC7B90">
      <w:start w:val="1"/>
      <w:numFmt w:val="bullet"/>
      <w:lvlText w:val=""/>
      <w:lvlJc w:val="left"/>
      <w:pPr>
        <w:ind w:left="5040" w:hanging="360"/>
      </w:pPr>
      <w:rPr>
        <w:rFonts w:hint="default" w:ascii="Symbol" w:hAnsi="Symbol"/>
      </w:rPr>
    </w:lvl>
    <w:lvl w:ilvl="7" w:tplc="C0FAE08E">
      <w:start w:val="1"/>
      <w:numFmt w:val="bullet"/>
      <w:lvlText w:val="o"/>
      <w:lvlJc w:val="left"/>
      <w:pPr>
        <w:ind w:left="5760" w:hanging="360"/>
      </w:pPr>
      <w:rPr>
        <w:rFonts w:hint="default" w:ascii="Courier New" w:hAnsi="Courier New"/>
      </w:rPr>
    </w:lvl>
    <w:lvl w:ilvl="8" w:tplc="357C5D2A">
      <w:start w:val="1"/>
      <w:numFmt w:val="bullet"/>
      <w:lvlText w:val=""/>
      <w:lvlJc w:val="left"/>
      <w:pPr>
        <w:ind w:left="6480" w:hanging="360"/>
      </w:pPr>
      <w:rPr>
        <w:rFonts w:hint="default" w:ascii="Wingdings" w:hAnsi="Wingdings"/>
      </w:rPr>
    </w:lvl>
  </w:abstractNum>
  <w:abstractNum w:abstractNumId="22" w15:restartNumberingAfterBreak="0">
    <w:nsid w:val="75A21CAD"/>
    <w:multiLevelType w:val="hybridMultilevel"/>
    <w:tmpl w:val="85AC7B46"/>
    <w:lvl w:ilvl="0" w:tplc="CC50AE1A">
      <w:start w:val="1"/>
      <w:numFmt w:val="bullet"/>
      <w:lvlText w:val="·"/>
      <w:lvlJc w:val="left"/>
      <w:pPr>
        <w:ind w:left="720" w:hanging="360"/>
      </w:pPr>
      <w:rPr>
        <w:rFonts w:hint="default" w:ascii="Symbol" w:hAnsi="Symbol"/>
      </w:rPr>
    </w:lvl>
    <w:lvl w:ilvl="1" w:tplc="B17A4128">
      <w:start w:val="1"/>
      <w:numFmt w:val="bullet"/>
      <w:lvlText w:val="o"/>
      <w:lvlJc w:val="left"/>
      <w:pPr>
        <w:ind w:left="1440" w:hanging="360"/>
      </w:pPr>
      <w:rPr>
        <w:rFonts w:hint="default" w:ascii="Courier New" w:hAnsi="Courier New"/>
      </w:rPr>
    </w:lvl>
    <w:lvl w:ilvl="2" w:tplc="1BE2FB9A">
      <w:start w:val="1"/>
      <w:numFmt w:val="bullet"/>
      <w:lvlText w:val=""/>
      <w:lvlJc w:val="left"/>
      <w:pPr>
        <w:ind w:left="2160" w:hanging="360"/>
      </w:pPr>
      <w:rPr>
        <w:rFonts w:hint="default" w:ascii="Wingdings" w:hAnsi="Wingdings"/>
      </w:rPr>
    </w:lvl>
    <w:lvl w:ilvl="3" w:tplc="E89EAD80">
      <w:start w:val="1"/>
      <w:numFmt w:val="bullet"/>
      <w:lvlText w:val=""/>
      <w:lvlJc w:val="left"/>
      <w:pPr>
        <w:ind w:left="2880" w:hanging="360"/>
      </w:pPr>
      <w:rPr>
        <w:rFonts w:hint="default" w:ascii="Symbol" w:hAnsi="Symbol"/>
      </w:rPr>
    </w:lvl>
    <w:lvl w:ilvl="4" w:tplc="771AB704">
      <w:start w:val="1"/>
      <w:numFmt w:val="bullet"/>
      <w:lvlText w:val="o"/>
      <w:lvlJc w:val="left"/>
      <w:pPr>
        <w:ind w:left="3600" w:hanging="360"/>
      </w:pPr>
      <w:rPr>
        <w:rFonts w:hint="default" w:ascii="Courier New" w:hAnsi="Courier New"/>
      </w:rPr>
    </w:lvl>
    <w:lvl w:ilvl="5" w:tplc="A042714A">
      <w:start w:val="1"/>
      <w:numFmt w:val="bullet"/>
      <w:lvlText w:val=""/>
      <w:lvlJc w:val="left"/>
      <w:pPr>
        <w:ind w:left="4320" w:hanging="360"/>
      </w:pPr>
      <w:rPr>
        <w:rFonts w:hint="default" w:ascii="Wingdings" w:hAnsi="Wingdings"/>
      </w:rPr>
    </w:lvl>
    <w:lvl w:ilvl="6" w:tplc="A308D870">
      <w:start w:val="1"/>
      <w:numFmt w:val="bullet"/>
      <w:lvlText w:val=""/>
      <w:lvlJc w:val="left"/>
      <w:pPr>
        <w:ind w:left="5040" w:hanging="360"/>
      </w:pPr>
      <w:rPr>
        <w:rFonts w:hint="default" w:ascii="Symbol" w:hAnsi="Symbol"/>
      </w:rPr>
    </w:lvl>
    <w:lvl w:ilvl="7" w:tplc="FFE2407E">
      <w:start w:val="1"/>
      <w:numFmt w:val="bullet"/>
      <w:lvlText w:val="o"/>
      <w:lvlJc w:val="left"/>
      <w:pPr>
        <w:ind w:left="5760" w:hanging="360"/>
      </w:pPr>
      <w:rPr>
        <w:rFonts w:hint="default" w:ascii="Courier New" w:hAnsi="Courier New"/>
      </w:rPr>
    </w:lvl>
    <w:lvl w:ilvl="8" w:tplc="A546DAB6">
      <w:start w:val="1"/>
      <w:numFmt w:val="bullet"/>
      <w:lvlText w:val=""/>
      <w:lvlJc w:val="left"/>
      <w:pPr>
        <w:ind w:left="6480" w:hanging="360"/>
      </w:pPr>
      <w:rPr>
        <w:rFonts w:hint="default" w:ascii="Wingdings" w:hAnsi="Wingdings"/>
      </w:rPr>
    </w:lvl>
  </w:abstractNum>
  <w:abstractNum w:abstractNumId="23" w15:restartNumberingAfterBreak="0">
    <w:nsid w:val="7E73502D"/>
    <w:multiLevelType w:val="hybridMultilevel"/>
    <w:tmpl w:val="2B8CE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20"/>
  </w:num>
  <w:num w:numId="5">
    <w:abstractNumId w:val="0"/>
  </w:num>
  <w:num w:numId="6">
    <w:abstractNumId w:val="21"/>
  </w:num>
  <w:num w:numId="7">
    <w:abstractNumId w:val="17"/>
  </w:num>
  <w:num w:numId="8">
    <w:abstractNumId w:val="15"/>
  </w:num>
  <w:num w:numId="9">
    <w:abstractNumId w:val="3"/>
  </w:num>
  <w:num w:numId="10">
    <w:abstractNumId w:val="16"/>
  </w:num>
  <w:num w:numId="11">
    <w:abstractNumId w:val="13"/>
  </w:num>
  <w:num w:numId="12">
    <w:abstractNumId w:val="8"/>
  </w:num>
  <w:num w:numId="13">
    <w:abstractNumId w:val="12"/>
  </w:num>
  <w:num w:numId="14">
    <w:abstractNumId w:val="4"/>
  </w:num>
  <w:num w:numId="15">
    <w:abstractNumId w:val="11"/>
  </w:num>
  <w:num w:numId="16">
    <w:abstractNumId w:val="22"/>
  </w:num>
  <w:num w:numId="17">
    <w:abstractNumId w:val="1"/>
  </w:num>
  <w:num w:numId="18">
    <w:abstractNumId w:val="19"/>
  </w:num>
  <w:num w:numId="19">
    <w:abstractNumId w:val="10"/>
  </w:num>
  <w:num w:numId="20">
    <w:abstractNumId w:val="23"/>
  </w:num>
  <w:num w:numId="21">
    <w:abstractNumId w:val="2"/>
  </w:num>
  <w:num w:numId="22">
    <w:abstractNumId w:val="7"/>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984"/>
    <w:rsid w:val="000244D0"/>
    <w:rsid w:val="000320F4"/>
    <w:rsid w:val="00055D82"/>
    <w:rsid w:val="00061572"/>
    <w:rsid w:val="00062659"/>
    <w:rsid w:val="0006817F"/>
    <w:rsid w:val="00073C8F"/>
    <w:rsid w:val="00076A98"/>
    <w:rsid w:val="0008267F"/>
    <w:rsid w:val="00089B38"/>
    <w:rsid w:val="00097021"/>
    <w:rsid w:val="000A0DD9"/>
    <w:rsid w:val="000A7CB4"/>
    <w:rsid w:val="000B3C6B"/>
    <w:rsid w:val="000D768A"/>
    <w:rsid w:val="000DD575"/>
    <w:rsid w:val="000E071E"/>
    <w:rsid w:val="000E1FBF"/>
    <w:rsid w:val="000E21B0"/>
    <w:rsid w:val="000E371A"/>
    <w:rsid w:val="000E5FD0"/>
    <w:rsid w:val="000F7D10"/>
    <w:rsid w:val="0010127E"/>
    <w:rsid w:val="00101A51"/>
    <w:rsid w:val="001047B5"/>
    <w:rsid w:val="00113865"/>
    <w:rsid w:val="001138A6"/>
    <w:rsid w:val="00115EA6"/>
    <w:rsid w:val="0011639C"/>
    <w:rsid w:val="001200FF"/>
    <w:rsid w:val="00130C65"/>
    <w:rsid w:val="00131A07"/>
    <w:rsid w:val="00137641"/>
    <w:rsid w:val="00142849"/>
    <w:rsid w:val="00142EBE"/>
    <w:rsid w:val="00143D9C"/>
    <w:rsid w:val="0014441A"/>
    <w:rsid w:val="00144E3E"/>
    <w:rsid w:val="0014760F"/>
    <w:rsid w:val="0015013F"/>
    <w:rsid w:val="00150F62"/>
    <w:rsid w:val="00153A55"/>
    <w:rsid w:val="00164079"/>
    <w:rsid w:val="001778B2"/>
    <w:rsid w:val="001B0F04"/>
    <w:rsid w:val="001B6984"/>
    <w:rsid w:val="001E5385"/>
    <w:rsid w:val="00207495"/>
    <w:rsid w:val="00208CC0"/>
    <w:rsid w:val="00211B4A"/>
    <w:rsid w:val="00216801"/>
    <w:rsid w:val="00230584"/>
    <w:rsid w:val="002417EB"/>
    <w:rsid w:val="002428FC"/>
    <w:rsid w:val="00246D3C"/>
    <w:rsid w:val="002551E0"/>
    <w:rsid w:val="00282F52"/>
    <w:rsid w:val="0029431A"/>
    <w:rsid w:val="002B155D"/>
    <w:rsid w:val="002B41DA"/>
    <w:rsid w:val="002B627F"/>
    <w:rsid w:val="002B7E8B"/>
    <w:rsid w:val="002C1CAB"/>
    <w:rsid w:val="002C4DC7"/>
    <w:rsid w:val="002C6A0E"/>
    <w:rsid w:val="002F5C81"/>
    <w:rsid w:val="00303732"/>
    <w:rsid w:val="0030596E"/>
    <w:rsid w:val="00316238"/>
    <w:rsid w:val="00317EC2"/>
    <w:rsid w:val="00335A53"/>
    <w:rsid w:val="0034036A"/>
    <w:rsid w:val="003403A7"/>
    <w:rsid w:val="00343AAD"/>
    <w:rsid w:val="00353D82"/>
    <w:rsid w:val="003742B6"/>
    <w:rsid w:val="0037B900"/>
    <w:rsid w:val="00382D49"/>
    <w:rsid w:val="00393C36"/>
    <w:rsid w:val="003A0893"/>
    <w:rsid w:val="003A7D0A"/>
    <w:rsid w:val="003B474E"/>
    <w:rsid w:val="003C1EDB"/>
    <w:rsid w:val="003C4DAD"/>
    <w:rsid w:val="003E6034"/>
    <w:rsid w:val="003E7666"/>
    <w:rsid w:val="003F0215"/>
    <w:rsid w:val="003F4EB8"/>
    <w:rsid w:val="00403B95"/>
    <w:rsid w:val="00415C2C"/>
    <w:rsid w:val="00421F50"/>
    <w:rsid w:val="00423A86"/>
    <w:rsid w:val="004248A0"/>
    <w:rsid w:val="0042652D"/>
    <w:rsid w:val="004517E1"/>
    <w:rsid w:val="00453346"/>
    <w:rsid w:val="00465330"/>
    <w:rsid w:val="00480FDE"/>
    <w:rsid w:val="00492F5A"/>
    <w:rsid w:val="004B63DB"/>
    <w:rsid w:val="004C64A9"/>
    <w:rsid w:val="004CEA96"/>
    <w:rsid w:val="004D533C"/>
    <w:rsid w:val="004E32B4"/>
    <w:rsid w:val="004E52D8"/>
    <w:rsid w:val="004EE826"/>
    <w:rsid w:val="004F1385"/>
    <w:rsid w:val="0052546B"/>
    <w:rsid w:val="00526CEF"/>
    <w:rsid w:val="00530233"/>
    <w:rsid w:val="00538EDB"/>
    <w:rsid w:val="00544B62"/>
    <w:rsid w:val="0054B333"/>
    <w:rsid w:val="00554418"/>
    <w:rsid w:val="00564967"/>
    <w:rsid w:val="0056566E"/>
    <w:rsid w:val="00566EBF"/>
    <w:rsid w:val="0057134B"/>
    <w:rsid w:val="00571B05"/>
    <w:rsid w:val="005737C0"/>
    <w:rsid w:val="00574D55"/>
    <w:rsid w:val="005801CC"/>
    <w:rsid w:val="005A3883"/>
    <w:rsid w:val="005A7352"/>
    <w:rsid w:val="005A76D1"/>
    <w:rsid w:val="005B5464"/>
    <w:rsid w:val="005B5DBB"/>
    <w:rsid w:val="005C1690"/>
    <w:rsid w:val="005C1786"/>
    <w:rsid w:val="005D131F"/>
    <w:rsid w:val="005D53E6"/>
    <w:rsid w:val="005F0184"/>
    <w:rsid w:val="00602937"/>
    <w:rsid w:val="00602D94"/>
    <w:rsid w:val="00606311"/>
    <w:rsid w:val="006110B6"/>
    <w:rsid w:val="00614C0F"/>
    <w:rsid w:val="00631FE3"/>
    <w:rsid w:val="00636564"/>
    <w:rsid w:val="006442B3"/>
    <w:rsid w:val="00644875"/>
    <w:rsid w:val="0066515F"/>
    <w:rsid w:val="00673BA7"/>
    <w:rsid w:val="00681A8A"/>
    <w:rsid w:val="0068F576"/>
    <w:rsid w:val="006904E8"/>
    <w:rsid w:val="00696F45"/>
    <w:rsid w:val="006BBC22"/>
    <w:rsid w:val="006C439F"/>
    <w:rsid w:val="006D25C8"/>
    <w:rsid w:val="006D68D7"/>
    <w:rsid w:val="006E55A8"/>
    <w:rsid w:val="006F1A97"/>
    <w:rsid w:val="006F2743"/>
    <w:rsid w:val="00705B65"/>
    <w:rsid w:val="007353AC"/>
    <w:rsid w:val="00736CF5"/>
    <w:rsid w:val="0074AE7B"/>
    <w:rsid w:val="0075130A"/>
    <w:rsid w:val="00767539"/>
    <w:rsid w:val="00767F41"/>
    <w:rsid w:val="007858DD"/>
    <w:rsid w:val="007A2C51"/>
    <w:rsid w:val="007A3541"/>
    <w:rsid w:val="007B0355"/>
    <w:rsid w:val="007B1E6E"/>
    <w:rsid w:val="007C143D"/>
    <w:rsid w:val="007C7BA5"/>
    <w:rsid w:val="007D0A95"/>
    <w:rsid w:val="007D17EA"/>
    <w:rsid w:val="007D36AB"/>
    <w:rsid w:val="007E39E1"/>
    <w:rsid w:val="007F252F"/>
    <w:rsid w:val="007F5CF2"/>
    <w:rsid w:val="007F72C7"/>
    <w:rsid w:val="00804D76"/>
    <w:rsid w:val="0080F4AE"/>
    <w:rsid w:val="0081CD30"/>
    <w:rsid w:val="008362B4"/>
    <w:rsid w:val="00850290"/>
    <w:rsid w:val="00855DB4"/>
    <w:rsid w:val="008579AB"/>
    <w:rsid w:val="00871B28"/>
    <w:rsid w:val="00871CA9"/>
    <w:rsid w:val="008732EC"/>
    <w:rsid w:val="00875625"/>
    <w:rsid w:val="0087BE2A"/>
    <w:rsid w:val="00886CFE"/>
    <w:rsid w:val="00890448"/>
    <w:rsid w:val="008957E5"/>
    <w:rsid w:val="008A0880"/>
    <w:rsid w:val="008A2CDC"/>
    <w:rsid w:val="008A30AF"/>
    <w:rsid w:val="008A5E89"/>
    <w:rsid w:val="008B665C"/>
    <w:rsid w:val="008C193F"/>
    <w:rsid w:val="008DD794"/>
    <w:rsid w:val="008E657A"/>
    <w:rsid w:val="008E69C3"/>
    <w:rsid w:val="00904E1C"/>
    <w:rsid w:val="00917C7E"/>
    <w:rsid w:val="00922B5F"/>
    <w:rsid w:val="0092BFDE"/>
    <w:rsid w:val="00934B63"/>
    <w:rsid w:val="0093D50F"/>
    <w:rsid w:val="00942428"/>
    <w:rsid w:val="00943CCE"/>
    <w:rsid w:val="00945710"/>
    <w:rsid w:val="00947C7F"/>
    <w:rsid w:val="00957A53"/>
    <w:rsid w:val="0096056B"/>
    <w:rsid w:val="009685C8"/>
    <w:rsid w:val="00970681"/>
    <w:rsid w:val="0097731A"/>
    <w:rsid w:val="0098043E"/>
    <w:rsid w:val="00986D07"/>
    <w:rsid w:val="009A47B0"/>
    <w:rsid w:val="009C023C"/>
    <w:rsid w:val="009D2909"/>
    <w:rsid w:val="009D5A74"/>
    <w:rsid w:val="009DCA1B"/>
    <w:rsid w:val="009E675F"/>
    <w:rsid w:val="009EBAA7"/>
    <w:rsid w:val="009F29F7"/>
    <w:rsid w:val="009F344A"/>
    <w:rsid w:val="009F6DCF"/>
    <w:rsid w:val="00A05C88"/>
    <w:rsid w:val="00A0CB5E"/>
    <w:rsid w:val="00A13708"/>
    <w:rsid w:val="00A22CC5"/>
    <w:rsid w:val="00A23F7D"/>
    <w:rsid w:val="00A24AFE"/>
    <w:rsid w:val="00A26392"/>
    <w:rsid w:val="00A35FF9"/>
    <w:rsid w:val="00A529F2"/>
    <w:rsid w:val="00A52DF1"/>
    <w:rsid w:val="00A7EDAD"/>
    <w:rsid w:val="00A84594"/>
    <w:rsid w:val="00AA4C0D"/>
    <w:rsid w:val="00AB17F8"/>
    <w:rsid w:val="00AB3A03"/>
    <w:rsid w:val="00AD3495"/>
    <w:rsid w:val="00AD37A8"/>
    <w:rsid w:val="00AF5E46"/>
    <w:rsid w:val="00AF629E"/>
    <w:rsid w:val="00AF755D"/>
    <w:rsid w:val="00AFB69E"/>
    <w:rsid w:val="00B005E2"/>
    <w:rsid w:val="00B077A5"/>
    <w:rsid w:val="00B1735E"/>
    <w:rsid w:val="00B20782"/>
    <w:rsid w:val="00B268E8"/>
    <w:rsid w:val="00B30D89"/>
    <w:rsid w:val="00B4609D"/>
    <w:rsid w:val="00B510B8"/>
    <w:rsid w:val="00B5D54C"/>
    <w:rsid w:val="00B80D59"/>
    <w:rsid w:val="00B81063"/>
    <w:rsid w:val="00B847C5"/>
    <w:rsid w:val="00B8D1EE"/>
    <w:rsid w:val="00B903AD"/>
    <w:rsid w:val="00B96A9A"/>
    <w:rsid w:val="00BA0EFC"/>
    <w:rsid w:val="00BD35EF"/>
    <w:rsid w:val="00BE1232"/>
    <w:rsid w:val="00BE39EE"/>
    <w:rsid w:val="00BED28A"/>
    <w:rsid w:val="00BF06F4"/>
    <w:rsid w:val="00C03FC0"/>
    <w:rsid w:val="00C1B95B"/>
    <w:rsid w:val="00C24523"/>
    <w:rsid w:val="00C32FEC"/>
    <w:rsid w:val="00C445DB"/>
    <w:rsid w:val="00C467BD"/>
    <w:rsid w:val="00C54686"/>
    <w:rsid w:val="00C63353"/>
    <w:rsid w:val="00C73B5B"/>
    <w:rsid w:val="00C8FA8A"/>
    <w:rsid w:val="00CA1D42"/>
    <w:rsid w:val="00CA4834"/>
    <w:rsid w:val="00CB3A3A"/>
    <w:rsid w:val="00CC5FC1"/>
    <w:rsid w:val="00CC6984"/>
    <w:rsid w:val="00CE5E1A"/>
    <w:rsid w:val="00CE6064"/>
    <w:rsid w:val="00CEC645"/>
    <w:rsid w:val="00CF3A78"/>
    <w:rsid w:val="00CF5A29"/>
    <w:rsid w:val="00D03D28"/>
    <w:rsid w:val="00D06238"/>
    <w:rsid w:val="00D0669B"/>
    <w:rsid w:val="00D205F0"/>
    <w:rsid w:val="00D3B9E4"/>
    <w:rsid w:val="00D44C27"/>
    <w:rsid w:val="00D46BE9"/>
    <w:rsid w:val="00D5DD15"/>
    <w:rsid w:val="00D657DA"/>
    <w:rsid w:val="00D66829"/>
    <w:rsid w:val="00D7284B"/>
    <w:rsid w:val="00D7A5FA"/>
    <w:rsid w:val="00D80097"/>
    <w:rsid w:val="00D81467"/>
    <w:rsid w:val="00D853F4"/>
    <w:rsid w:val="00D9156B"/>
    <w:rsid w:val="00D96738"/>
    <w:rsid w:val="00DA5E0A"/>
    <w:rsid w:val="00DC7957"/>
    <w:rsid w:val="00DD192F"/>
    <w:rsid w:val="00DD41D2"/>
    <w:rsid w:val="00DD43B2"/>
    <w:rsid w:val="00DD63CF"/>
    <w:rsid w:val="00DE08B9"/>
    <w:rsid w:val="00DE09BB"/>
    <w:rsid w:val="00DFB378"/>
    <w:rsid w:val="00E009CE"/>
    <w:rsid w:val="00E243D2"/>
    <w:rsid w:val="00E440BC"/>
    <w:rsid w:val="00E4B077"/>
    <w:rsid w:val="00E53845"/>
    <w:rsid w:val="00E549AE"/>
    <w:rsid w:val="00E6848B"/>
    <w:rsid w:val="00E72DE8"/>
    <w:rsid w:val="00E96965"/>
    <w:rsid w:val="00EB7D92"/>
    <w:rsid w:val="00EC07FB"/>
    <w:rsid w:val="00EC0CF3"/>
    <w:rsid w:val="00EC14D6"/>
    <w:rsid w:val="00ECD685"/>
    <w:rsid w:val="00ED45A6"/>
    <w:rsid w:val="00EE7277"/>
    <w:rsid w:val="00EF5BD1"/>
    <w:rsid w:val="00F022D0"/>
    <w:rsid w:val="00F13576"/>
    <w:rsid w:val="00F21AEE"/>
    <w:rsid w:val="00F36F01"/>
    <w:rsid w:val="00F3D26F"/>
    <w:rsid w:val="00F52164"/>
    <w:rsid w:val="00F640D0"/>
    <w:rsid w:val="00F83C91"/>
    <w:rsid w:val="00F854BF"/>
    <w:rsid w:val="00FA6BCC"/>
    <w:rsid w:val="00FE4E0C"/>
    <w:rsid w:val="00FF10BD"/>
    <w:rsid w:val="01031CE6"/>
    <w:rsid w:val="0103D5E5"/>
    <w:rsid w:val="010509AF"/>
    <w:rsid w:val="01050D46"/>
    <w:rsid w:val="0107853E"/>
    <w:rsid w:val="010B166F"/>
    <w:rsid w:val="010B61B0"/>
    <w:rsid w:val="011402E8"/>
    <w:rsid w:val="01159853"/>
    <w:rsid w:val="011838F7"/>
    <w:rsid w:val="0127D3A4"/>
    <w:rsid w:val="012CCB9C"/>
    <w:rsid w:val="01302EDB"/>
    <w:rsid w:val="0131CF0E"/>
    <w:rsid w:val="01330ADA"/>
    <w:rsid w:val="01335F64"/>
    <w:rsid w:val="013453BA"/>
    <w:rsid w:val="0137D26B"/>
    <w:rsid w:val="013823A6"/>
    <w:rsid w:val="013947C7"/>
    <w:rsid w:val="013EC24E"/>
    <w:rsid w:val="014213FD"/>
    <w:rsid w:val="0142F925"/>
    <w:rsid w:val="0143EFAB"/>
    <w:rsid w:val="0152FA51"/>
    <w:rsid w:val="0157D74E"/>
    <w:rsid w:val="01592744"/>
    <w:rsid w:val="015B1EBC"/>
    <w:rsid w:val="015FF33C"/>
    <w:rsid w:val="0163A6C5"/>
    <w:rsid w:val="016456F0"/>
    <w:rsid w:val="01692D82"/>
    <w:rsid w:val="0172083A"/>
    <w:rsid w:val="0177DAA0"/>
    <w:rsid w:val="017838A4"/>
    <w:rsid w:val="01814F2B"/>
    <w:rsid w:val="0184C9C8"/>
    <w:rsid w:val="0188795B"/>
    <w:rsid w:val="018A3315"/>
    <w:rsid w:val="018C3DC9"/>
    <w:rsid w:val="019A612F"/>
    <w:rsid w:val="019F4B4B"/>
    <w:rsid w:val="01A34C7A"/>
    <w:rsid w:val="01A64ABF"/>
    <w:rsid w:val="01A84766"/>
    <w:rsid w:val="01A8D018"/>
    <w:rsid w:val="01B11468"/>
    <w:rsid w:val="01BCE27C"/>
    <w:rsid w:val="01C22E62"/>
    <w:rsid w:val="01CBFF81"/>
    <w:rsid w:val="01CD01ED"/>
    <w:rsid w:val="01CFEEA7"/>
    <w:rsid w:val="01CFF78C"/>
    <w:rsid w:val="01D7912F"/>
    <w:rsid w:val="01D8A1CB"/>
    <w:rsid w:val="01E01A10"/>
    <w:rsid w:val="01E3966F"/>
    <w:rsid w:val="01EB03FF"/>
    <w:rsid w:val="01ED44A6"/>
    <w:rsid w:val="01FC64BD"/>
    <w:rsid w:val="01FE0DE0"/>
    <w:rsid w:val="01FE6D7C"/>
    <w:rsid w:val="020561E4"/>
    <w:rsid w:val="0205AE4D"/>
    <w:rsid w:val="0206D368"/>
    <w:rsid w:val="020D4F6A"/>
    <w:rsid w:val="0210B79F"/>
    <w:rsid w:val="0210E73A"/>
    <w:rsid w:val="0215C50F"/>
    <w:rsid w:val="021E5C72"/>
    <w:rsid w:val="021FDD12"/>
    <w:rsid w:val="02213A3A"/>
    <w:rsid w:val="0224B616"/>
    <w:rsid w:val="023353EE"/>
    <w:rsid w:val="02361F1B"/>
    <w:rsid w:val="0236D8EA"/>
    <w:rsid w:val="023D11CE"/>
    <w:rsid w:val="023F7A79"/>
    <w:rsid w:val="0241210A"/>
    <w:rsid w:val="0245B978"/>
    <w:rsid w:val="024A2C5B"/>
    <w:rsid w:val="024C3DE6"/>
    <w:rsid w:val="0252E1D8"/>
    <w:rsid w:val="0255909B"/>
    <w:rsid w:val="025B60AF"/>
    <w:rsid w:val="025D711E"/>
    <w:rsid w:val="02603AD1"/>
    <w:rsid w:val="026D8F3A"/>
    <w:rsid w:val="026F8AED"/>
    <w:rsid w:val="027385D9"/>
    <w:rsid w:val="0274AADE"/>
    <w:rsid w:val="0275316D"/>
    <w:rsid w:val="02756E39"/>
    <w:rsid w:val="0276FF52"/>
    <w:rsid w:val="02787B28"/>
    <w:rsid w:val="027BB9EF"/>
    <w:rsid w:val="0282086D"/>
    <w:rsid w:val="0288F2B1"/>
    <w:rsid w:val="028E13F5"/>
    <w:rsid w:val="028F7328"/>
    <w:rsid w:val="0294554F"/>
    <w:rsid w:val="0298AD09"/>
    <w:rsid w:val="029A375F"/>
    <w:rsid w:val="029AB37B"/>
    <w:rsid w:val="029B40E4"/>
    <w:rsid w:val="02A0DA10"/>
    <w:rsid w:val="02A0EE66"/>
    <w:rsid w:val="02A46C8B"/>
    <w:rsid w:val="02B73FF7"/>
    <w:rsid w:val="02B87BED"/>
    <w:rsid w:val="02BF7D3F"/>
    <w:rsid w:val="02C1588F"/>
    <w:rsid w:val="02C30D99"/>
    <w:rsid w:val="02C42CD9"/>
    <w:rsid w:val="02C60E28"/>
    <w:rsid w:val="02C64661"/>
    <w:rsid w:val="02CEB58F"/>
    <w:rsid w:val="02D117E3"/>
    <w:rsid w:val="02D197F7"/>
    <w:rsid w:val="02D74D3C"/>
    <w:rsid w:val="02D8274C"/>
    <w:rsid w:val="02DBAB74"/>
    <w:rsid w:val="02DE07B2"/>
    <w:rsid w:val="02E5ABB3"/>
    <w:rsid w:val="02EAB8A0"/>
    <w:rsid w:val="02EF1FBB"/>
    <w:rsid w:val="02F32F9D"/>
    <w:rsid w:val="02F3FB0C"/>
    <w:rsid w:val="02F924D7"/>
    <w:rsid w:val="02FC38DA"/>
    <w:rsid w:val="0301A96B"/>
    <w:rsid w:val="0303AD18"/>
    <w:rsid w:val="0312C98B"/>
    <w:rsid w:val="0318EB29"/>
    <w:rsid w:val="031B4D79"/>
    <w:rsid w:val="03204772"/>
    <w:rsid w:val="0322D0DF"/>
    <w:rsid w:val="03280BAB"/>
    <w:rsid w:val="03294FDA"/>
    <w:rsid w:val="0329E20E"/>
    <w:rsid w:val="03340B6E"/>
    <w:rsid w:val="0335C747"/>
    <w:rsid w:val="033B8589"/>
    <w:rsid w:val="0340B53A"/>
    <w:rsid w:val="0342768A"/>
    <w:rsid w:val="034C2F45"/>
    <w:rsid w:val="035FDFEF"/>
    <w:rsid w:val="036A7C56"/>
    <w:rsid w:val="036BA21F"/>
    <w:rsid w:val="036C0C7A"/>
    <w:rsid w:val="0379E962"/>
    <w:rsid w:val="037ADA20"/>
    <w:rsid w:val="037CAC2F"/>
    <w:rsid w:val="0384FBE2"/>
    <w:rsid w:val="038581A8"/>
    <w:rsid w:val="0385F252"/>
    <w:rsid w:val="03883082"/>
    <w:rsid w:val="0388ECBA"/>
    <w:rsid w:val="039B92E7"/>
    <w:rsid w:val="03A7ABEA"/>
    <w:rsid w:val="03AB32A5"/>
    <w:rsid w:val="03B76470"/>
    <w:rsid w:val="03C1969B"/>
    <w:rsid w:val="03C4CC07"/>
    <w:rsid w:val="03C6CB8C"/>
    <w:rsid w:val="03C8FEFD"/>
    <w:rsid w:val="03CADE00"/>
    <w:rsid w:val="03CB9A42"/>
    <w:rsid w:val="03CCBD4F"/>
    <w:rsid w:val="03D17866"/>
    <w:rsid w:val="03D1AB11"/>
    <w:rsid w:val="03D210C9"/>
    <w:rsid w:val="03D2CF94"/>
    <w:rsid w:val="03DFA287"/>
    <w:rsid w:val="03E67A10"/>
    <w:rsid w:val="03E95BDF"/>
    <w:rsid w:val="03F26A08"/>
    <w:rsid w:val="03F3873C"/>
    <w:rsid w:val="03F5F68C"/>
    <w:rsid w:val="03FCC6F9"/>
    <w:rsid w:val="04004854"/>
    <w:rsid w:val="04120A5D"/>
    <w:rsid w:val="04187B80"/>
    <w:rsid w:val="041C1072"/>
    <w:rsid w:val="041C31AE"/>
    <w:rsid w:val="041FB989"/>
    <w:rsid w:val="0424986F"/>
    <w:rsid w:val="0425B803"/>
    <w:rsid w:val="04260E07"/>
    <w:rsid w:val="042A7B9F"/>
    <w:rsid w:val="042B0FC3"/>
    <w:rsid w:val="042F61C4"/>
    <w:rsid w:val="0430995E"/>
    <w:rsid w:val="0435ED46"/>
    <w:rsid w:val="0439BE38"/>
    <w:rsid w:val="0442D484"/>
    <w:rsid w:val="0444679C"/>
    <w:rsid w:val="0446599E"/>
    <w:rsid w:val="044F3741"/>
    <w:rsid w:val="0450CEDE"/>
    <w:rsid w:val="0452723E"/>
    <w:rsid w:val="0454A686"/>
    <w:rsid w:val="045A33F4"/>
    <w:rsid w:val="04667065"/>
    <w:rsid w:val="046D2E00"/>
    <w:rsid w:val="046D3F43"/>
    <w:rsid w:val="0470142E"/>
    <w:rsid w:val="047317B5"/>
    <w:rsid w:val="0474A015"/>
    <w:rsid w:val="0476967F"/>
    <w:rsid w:val="047A2DC0"/>
    <w:rsid w:val="047C7353"/>
    <w:rsid w:val="047E14EF"/>
    <w:rsid w:val="047E31A5"/>
    <w:rsid w:val="0481E892"/>
    <w:rsid w:val="0486565D"/>
    <w:rsid w:val="0488D50E"/>
    <w:rsid w:val="048FD450"/>
    <w:rsid w:val="04913B24"/>
    <w:rsid w:val="04931068"/>
    <w:rsid w:val="04934F8B"/>
    <w:rsid w:val="0495608C"/>
    <w:rsid w:val="0498093B"/>
    <w:rsid w:val="049BF269"/>
    <w:rsid w:val="049BF7B2"/>
    <w:rsid w:val="04A3C79E"/>
    <w:rsid w:val="04AD014D"/>
    <w:rsid w:val="04B1A4DC"/>
    <w:rsid w:val="04B60780"/>
    <w:rsid w:val="04B6E15F"/>
    <w:rsid w:val="04BCB7B7"/>
    <w:rsid w:val="04BDFAE2"/>
    <w:rsid w:val="04C2BE12"/>
    <w:rsid w:val="04C4057D"/>
    <w:rsid w:val="04D1DAB9"/>
    <w:rsid w:val="04D70D24"/>
    <w:rsid w:val="04E4785E"/>
    <w:rsid w:val="04E52C36"/>
    <w:rsid w:val="04EA172B"/>
    <w:rsid w:val="04ECA599"/>
    <w:rsid w:val="04EDF1A0"/>
    <w:rsid w:val="04F24437"/>
    <w:rsid w:val="04F28FCD"/>
    <w:rsid w:val="050263C7"/>
    <w:rsid w:val="050785A7"/>
    <w:rsid w:val="05133054"/>
    <w:rsid w:val="0513C9D8"/>
    <w:rsid w:val="0514095C"/>
    <w:rsid w:val="0516AA81"/>
    <w:rsid w:val="0518A271"/>
    <w:rsid w:val="051A3E66"/>
    <w:rsid w:val="05215209"/>
    <w:rsid w:val="05225E47"/>
    <w:rsid w:val="0523ACAD"/>
    <w:rsid w:val="05249015"/>
    <w:rsid w:val="0526EE4C"/>
    <w:rsid w:val="0528921D"/>
    <w:rsid w:val="052B6854"/>
    <w:rsid w:val="052D6131"/>
    <w:rsid w:val="052F45BA"/>
    <w:rsid w:val="053720F0"/>
    <w:rsid w:val="05385DB0"/>
    <w:rsid w:val="0541BF19"/>
    <w:rsid w:val="05457286"/>
    <w:rsid w:val="0552C44B"/>
    <w:rsid w:val="0558283A"/>
    <w:rsid w:val="057C1934"/>
    <w:rsid w:val="0580433B"/>
    <w:rsid w:val="0582CA6D"/>
    <w:rsid w:val="0586D305"/>
    <w:rsid w:val="0589295C"/>
    <w:rsid w:val="058E0943"/>
    <w:rsid w:val="058F9F12"/>
    <w:rsid w:val="059115DB"/>
    <w:rsid w:val="059A1AC9"/>
    <w:rsid w:val="059B30A7"/>
    <w:rsid w:val="05A1AE6A"/>
    <w:rsid w:val="05A4188E"/>
    <w:rsid w:val="05ABB82C"/>
    <w:rsid w:val="05ACF6D1"/>
    <w:rsid w:val="05BC1624"/>
    <w:rsid w:val="05BF8DAC"/>
    <w:rsid w:val="05C6E024"/>
    <w:rsid w:val="05D10CED"/>
    <w:rsid w:val="05D4AA35"/>
    <w:rsid w:val="05D83AF5"/>
    <w:rsid w:val="05DF4B43"/>
    <w:rsid w:val="05E9CC87"/>
    <w:rsid w:val="05EA68AD"/>
    <w:rsid w:val="05F0163F"/>
    <w:rsid w:val="05F15AAE"/>
    <w:rsid w:val="05F8CE78"/>
    <w:rsid w:val="05FC96B1"/>
    <w:rsid w:val="05FEAB56"/>
    <w:rsid w:val="0602F102"/>
    <w:rsid w:val="06032ECA"/>
    <w:rsid w:val="0608E373"/>
    <w:rsid w:val="060938B9"/>
    <w:rsid w:val="0609CD8C"/>
    <w:rsid w:val="0609D3FC"/>
    <w:rsid w:val="060B438E"/>
    <w:rsid w:val="060BD24F"/>
    <w:rsid w:val="060D8519"/>
    <w:rsid w:val="0613EF28"/>
    <w:rsid w:val="0619236C"/>
    <w:rsid w:val="061CB642"/>
    <w:rsid w:val="0625CBB1"/>
    <w:rsid w:val="0638E379"/>
    <w:rsid w:val="063C5B9A"/>
    <w:rsid w:val="063D8348"/>
    <w:rsid w:val="063DFDE6"/>
    <w:rsid w:val="0643AA1C"/>
    <w:rsid w:val="064817DE"/>
    <w:rsid w:val="06494884"/>
    <w:rsid w:val="064E465C"/>
    <w:rsid w:val="064ED743"/>
    <w:rsid w:val="0651545E"/>
    <w:rsid w:val="0656636E"/>
    <w:rsid w:val="0659A631"/>
    <w:rsid w:val="066AAD4C"/>
    <w:rsid w:val="066C6127"/>
    <w:rsid w:val="0678E24B"/>
    <w:rsid w:val="0679AD4A"/>
    <w:rsid w:val="067C5076"/>
    <w:rsid w:val="067C92C4"/>
    <w:rsid w:val="067D009A"/>
    <w:rsid w:val="068AA534"/>
    <w:rsid w:val="06922DE5"/>
    <w:rsid w:val="06968E3F"/>
    <w:rsid w:val="06990124"/>
    <w:rsid w:val="069C1379"/>
    <w:rsid w:val="069D0BA6"/>
    <w:rsid w:val="06A907CA"/>
    <w:rsid w:val="06A9F19D"/>
    <w:rsid w:val="06B03466"/>
    <w:rsid w:val="06BE6E3A"/>
    <w:rsid w:val="06C95CC3"/>
    <w:rsid w:val="06CC54A3"/>
    <w:rsid w:val="06CF8BDA"/>
    <w:rsid w:val="06D5B31E"/>
    <w:rsid w:val="06D64C37"/>
    <w:rsid w:val="06D9138D"/>
    <w:rsid w:val="06D9596C"/>
    <w:rsid w:val="06E36339"/>
    <w:rsid w:val="06EF0532"/>
    <w:rsid w:val="06F1CD95"/>
    <w:rsid w:val="0701569A"/>
    <w:rsid w:val="0703924F"/>
    <w:rsid w:val="0707D99B"/>
    <w:rsid w:val="07119552"/>
    <w:rsid w:val="071870DF"/>
    <w:rsid w:val="072532C5"/>
    <w:rsid w:val="073043B3"/>
    <w:rsid w:val="0732FF06"/>
    <w:rsid w:val="07381D3A"/>
    <w:rsid w:val="0742B4BE"/>
    <w:rsid w:val="0744E50A"/>
    <w:rsid w:val="07476908"/>
    <w:rsid w:val="0749AB1F"/>
    <w:rsid w:val="07501C6F"/>
    <w:rsid w:val="0751E385"/>
    <w:rsid w:val="07523CAC"/>
    <w:rsid w:val="075307DB"/>
    <w:rsid w:val="075D3DE1"/>
    <w:rsid w:val="075DCC0C"/>
    <w:rsid w:val="0761D893"/>
    <w:rsid w:val="0765089A"/>
    <w:rsid w:val="076560D4"/>
    <w:rsid w:val="0766E180"/>
    <w:rsid w:val="0768DD6B"/>
    <w:rsid w:val="076FDBF1"/>
    <w:rsid w:val="07735951"/>
    <w:rsid w:val="07744ECA"/>
    <w:rsid w:val="07755974"/>
    <w:rsid w:val="0779A4FA"/>
    <w:rsid w:val="077A6580"/>
    <w:rsid w:val="077AD071"/>
    <w:rsid w:val="077D22D9"/>
    <w:rsid w:val="077FC230"/>
    <w:rsid w:val="07840862"/>
    <w:rsid w:val="0788FE55"/>
    <w:rsid w:val="0790A79E"/>
    <w:rsid w:val="0790CDE7"/>
    <w:rsid w:val="079378AA"/>
    <w:rsid w:val="079BB27E"/>
    <w:rsid w:val="07A86960"/>
    <w:rsid w:val="07A897DA"/>
    <w:rsid w:val="07ADDDCB"/>
    <w:rsid w:val="07B1518E"/>
    <w:rsid w:val="07B293BD"/>
    <w:rsid w:val="07B990B5"/>
    <w:rsid w:val="07BEE996"/>
    <w:rsid w:val="07C185F1"/>
    <w:rsid w:val="07C964E7"/>
    <w:rsid w:val="07C965F1"/>
    <w:rsid w:val="07CEC932"/>
    <w:rsid w:val="07D00EE7"/>
    <w:rsid w:val="07D0218C"/>
    <w:rsid w:val="07E0D0C1"/>
    <w:rsid w:val="07E27D9D"/>
    <w:rsid w:val="07E5A01F"/>
    <w:rsid w:val="07E74E97"/>
    <w:rsid w:val="07E8D119"/>
    <w:rsid w:val="07F19F98"/>
    <w:rsid w:val="07F2A3BB"/>
    <w:rsid w:val="07F76301"/>
    <w:rsid w:val="07FA5ED4"/>
    <w:rsid w:val="07FD018E"/>
    <w:rsid w:val="07FF07A1"/>
    <w:rsid w:val="08050515"/>
    <w:rsid w:val="0805D0B9"/>
    <w:rsid w:val="080FA544"/>
    <w:rsid w:val="0815433F"/>
    <w:rsid w:val="081F3775"/>
    <w:rsid w:val="081FEB85"/>
    <w:rsid w:val="08203445"/>
    <w:rsid w:val="08262CCA"/>
    <w:rsid w:val="0829FC50"/>
    <w:rsid w:val="082DA033"/>
    <w:rsid w:val="08325EA0"/>
    <w:rsid w:val="084CF932"/>
    <w:rsid w:val="08533833"/>
    <w:rsid w:val="0854BAF6"/>
    <w:rsid w:val="0855320D"/>
    <w:rsid w:val="0855D44C"/>
    <w:rsid w:val="0858B5EF"/>
    <w:rsid w:val="0859E5CC"/>
    <w:rsid w:val="085C862A"/>
    <w:rsid w:val="0861D867"/>
    <w:rsid w:val="08673392"/>
    <w:rsid w:val="0868D9BC"/>
    <w:rsid w:val="08766300"/>
    <w:rsid w:val="087707C3"/>
    <w:rsid w:val="087C0D25"/>
    <w:rsid w:val="087C90EE"/>
    <w:rsid w:val="08842203"/>
    <w:rsid w:val="0884C8E7"/>
    <w:rsid w:val="088F9525"/>
    <w:rsid w:val="08977017"/>
    <w:rsid w:val="089870F2"/>
    <w:rsid w:val="089E7D6C"/>
    <w:rsid w:val="089F62B0"/>
    <w:rsid w:val="08A09E4A"/>
    <w:rsid w:val="08A706B8"/>
    <w:rsid w:val="08B2F2FB"/>
    <w:rsid w:val="08C218EE"/>
    <w:rsid w:val="08C58421"/>
    <w:rsid w:val="08C5AA05"/>
    <w:rsid w:val="08C61426"/>
    <w:rsid w:val="08C69BEC"/>
    <w:rsid w:val="08C6E915"/>
    <w:rsid w:val="08C7E74C"/>
    <w:rsid w:val="08C905DA"/>
    <w:rsid w:val="08CCBF96"/>
    <w:rsid w:val="08D6164C"/>
    <w:rsid w:val="08D8C7A7"/>
    <w:rsid w:val="08D92576"/>
    <w:rsid w:val="08D99292"/>
    <w:rsid w:val="08D9C316"/>
    <w:rsid w:val="08E00D66"/>
    <w:rsid w:val="08E0BA73"/>
    <w:rsid w:val="08E24514"/>
    <w:rsid w:val="08F00135"/>
    <w:rsid w:val="08F5C78A"/>
    <w:rsid w:val="08FF5DEA"/>
    <w:rsid w:val="09011A57"/>
    <w:rsid w:val="0902FBF1"/>
    <w:rsid w:val="0906A435"/>
    <w:rsid w:val="09096A78"/>
    <w:rsid w:val="090BFC64"/>
    <w:rsid w:val="09127FBB"/>
    <w:rsid w:val="0912BFA0"/>
    <w:rsid w:val="09163FEE"/>
    <w:rsid w:val="091AC59A"/>
    <w:rsid w:val="091D2291"/>
    <w:rsid w:val="091DBBF5"/>
    <w:rsid w:val="091F64A8"/>
    <w:rsid w:val="092CAC82"/>
    <w:rsid w:val="093CB88C"/>
    <w:rsid w:val="093DE3A0"/>
    <w:rsid w:val="09409DEB"/>
    <w:rsid w:val="0940C582"/>
    <w:rsid w:val="0942F4B9"/>
    <w:rsid w:val="0943307C"/>
    <w:rsid w:val="0944F31E"/>
    <w:rsid w:val="094A04EB"/>
    <w:rsid w:val="094ED7DE"/>
    <w:rsid w:val="094F8A67"/>
    <w:rsid w:val="09563BAB"/>
    <w:rsid w:val="095A971F"/>
    <w:rsid w:val="095DBF31"/>
    <w:rsid w:val="0962689D"/>
    <w:rsid w:val="09667915"/>
    <w:rsid w:val="09736AC0"/>
    <w:rsid w:val="09755A14"/>
    <w:rsid w:val="0977D050"/>
    <w:rsid w:val="0980A541"/>
    <w:rsid w:val="0987A260"/>
    <w:rsid w:val="098EDD30"/>
    <w:rsid w:val="0991638A"/>
    <w:rsid w:val="099AC974"/>
    <w:rsid w:val="099F2548"/>
    <w:rsid w:val="09A68C52"/>
    <w:rsid w:val="09A6DEA7"/>
    <w:rsid w:val="09A831F6"/>
    <w:rsid w:val="09A9312F"/>
    <w:rsid w:val="09ACB8DC"/>
    <w:rsid w:val="09AF164A"/>
    <w:rsid w:val="09B09745"/>
    <w:rsid w:val="09B0DEA4"/>
    <w:rsid w:val="09B37B09"/>
    <w:rsid w:val="09B3F138"/>
    <w:rsid w:val="09B6BE14"/>
    <w:rsid w:val="09B797C2"/>
    <w:rsid w:val="09BCF15F"/>
    <w:rsid w:val="09C2515B"/>
    <w:rsid w:val="09CB76E8"/>
    <w:rsid w:val="09CED311"/>
    <w:rsid w:val="09CF5612"/>
    <w:rsid w:val="09D2A52F"/>
    <w:rsid w:val="09D39F8C"/>
    <w:rsid w:val="09D4EA8A"/>
    <w:rsid w:val="09DA9243"/>
    <w:rsid w:val="09DB020C"/>
    <w:rsid w:val="09DCD1F1"/>
    <w:rsid w:val="09E1925F"/>
    <w:rsid w:val="09E3A267"/>
    <w:rsid w:val="09E4F16D"/>
    <w:rsid w:val="09EA1BA4"/>
    <w:rsid w:val="09F2A747"/>
    <w:rsid w:val="09FA180A"/>
    <w:rsid w:val="09FBE185"/>
    <w:rsid w:val="09FC04C1"/>
    <w:rsid w:val="09FE05FE"/>
    <w:rsid w:val="0A00D254"/>
    <w:rsid w:val="0A0A9213"/>
    <w:rsid w:val="0A0D7D97"/>
    <w:rsid w:val="0A10AE84"/>
    <w:rsid w:val="0A10C032"/>
    <w:rsid w:val="0A111DEF"/>
    <w:rsid w:val="0A11FA44"/>
    <w:rsid w:val="0A1272E4"/>
    <w:rsid w:val="0A21E071"/>
    <w:rsid w:val="0A247DC9"/>
    <w:rsid w:val="0A256C34"/>
    <w:rsid w:val="0A257DFD"/>
    <w:rsid w:val="0A274AE8"/>
    <w:rsid w:val="0A277C89"/>
    <w:rsid w:val="0A290A79"/>
    <w:rsid w:val="0A29307E"/>
    <w:rsid w:val="0A2AC750"/>
    <w:rsid w:val="0A2ADC29"/>
    <w:rsid w:val="0A2DE10A"/>
    <w:rsid w:val="0A2EEA9F"/>
    <w:rsid w:val="0A309026"/>
    <w:rsid w:val="0A39739A"/>
    <w:rsid w:val="0A4059AD"/>
    <w:rsid w:val="0A44CDFA"/>
    <w:rsid w:val="0A4F1181"/>
    <w:rsid w:val="0A633F7F"/>
    <w:rsid w:val="0A63B7AD"/>
    <w:rsid w:val="0A68D2F0"/>
    <w:rsid w:val="0A6ACB1C"/>
    <w:rsid w:val="0A74E571"/>
    <w:rsid w:val="0A7F44A2"/>
    <w:rsid w:val="0A81324A"/>
    <w:rsid w:val="0A824756"/>
    <w:rsid w:val="0A83EBCD"/>
    <w:rsid w:val="0A86332B"/>
    <w:rsid w:val="0A8AD7CE"/>
    <w:rsid w:val="0A8D5DDE"/>
    <w:rsid w:val="0A942D72"/>
    <w:rsid w:val="0A95640D"/>
    <w:rsid w:val="0A9D4DF2"/>
    <w:rsid w:val="0A9FC531"/>
    <w:rsid w:val="0AA95E59"/>
    <w:rsid w:val="0AAE9001"/>
    <w:rsid w:val="0AB7EF8A"/>
    <w:rsid w:val="0AB98C56"/>
    <w:rsid w:val="0AC01911"/>
    <w:rsid w:val="0AC05F52"/>
    <w:rsid w:val="0AC52B17"/>
    <w:rsid w:val="0AC83FF3"/>
    <w:rsid w:val="0ACC6B6A"/>
    <w:rsid w:val="0ACEF10B"/>
    <w:rsid w:val="0AD66607"/>
    <w:rsid w:val="0AD7CC95"/>
    <w:rsid w:val="0AD9AE7D"/>
    <w:rsid w:val="0ADD26BC"/>
    <w:rsid w:val="0ADE5357"/>
    <w:rsid w:val="0AE112BE"/>
    <w:rsid w:val="0AE166E4"/>
    <w:rsid w:val="0AF160AE"/>
    <w:rsid w:val="0AF43150"/>
    <w:rsid w:val="0AF72B52"/>
    <w:rsid w:val="0AFFA9F8"/>
    <w:rsid w:val="0B03A950"/>
    <w:rsid w:val="0B0F3B21"/>
    <w:rsid w:val="0B136A01"/>
    <w:rsid w:val="0B143ED9"/>
    <w:rsid w:val="0B178FAC"/>
    <w:rsid w:val="0B20EAAB"/>
    <w:rsid w:val="0B23F3F1"/>
    <w:rsid w:val="0B29CEFA"/>
    <w:rsid w:val="0B2F41B2"/>
    <w:rsid w:val="0B30DADA"/>
    <w:rsid w:val="0B353876"/>
    <w:rsid w:val="0B388DD0"/>
    <w:rsid w:val="0B3C444E"/>
    <w:rsid w:val="0B3DAB1A"/>
    <w:rsid w:val="0B3EE4EE"/>
    <w:rsid w:val="0B432A1C"/>
    <w:rsid w:val="0B442653"/>
    <w:rsid w:val="0B44CF50"/>
    <w:rsid w:val="0B57F846"/>
    <w:rsid w:val="0B5CCF7E"/>
    <w:rsid w:val="0B67C4FC"/>
    <w:rsid w:val="0B6C3629"/>
    <w:rsid w:val="0B6E8D46"/>
    <w:rsid w:val="0B7D62C0"/>
    <w:rsid w:val="0B84F4F9"/>
    <w:rsid w:val="0B868A22"/>
    <w:rsid w:val="0B870E0F"/>
    <w:rsid w:val="0B87A304"/>
    <w:rsid w:val="0B88B6F6"/>
    <w:rsid w:val="0B8E0925"/>
    <w:rsid w:val="0B91FD88"/>
    <w:rsid w:val="0B93A232"/>
    <w:rsid w:val="0B93B9D7"/>
    <w:rsid w:val="0B98AC6E"/>
    <w:rsid w:val="0BACD9CD"/>
    <w:rsid w:val="0BB5B3BE"/>
    <w:rsid w:val="0BBC00F7"/>
    <w:rsid w:val="0BBE33BE"/>
    <w:rsid w:val="0BC2EF1F"/>
    <w:rsid w:val="0BC6A2E9"/>
    <w:rsid w:val="0BCB74E7"/>
    <w:rsid w:val="0BD18C2A"/>
    <w:rsid w:val="0BD38805"/>
    <w:rsid w:val="0BD44109"/>
    <w:rsid w:val="0BD57D4E"/>
    <w:rsid w:val="0BD7AC0F"/>
    <w:rsid w:val="0BDBE800"/>
    <w:rsid w:val="0BE55106"/>
    <w:rsid w:val="0BEA42C0"/>
    <w:rsid w:val="0BEB50B0"/>
    <w:rsid w:val="0BEF22D3"/>
    <w:rsid w:val="0BF22E3C"/>
    <w:rsid w:val="0BFEBE5F"/>
    <w:rsid w:val="0C0DBAA5"/>
    <w:rsid w:val="0C1EDAC4"/>
    <w:rsid w:val="0C230017"/>
    <w:rsid w:val="0C269AFA"/>
    <w:rsid w:val="0C2E1417"/>
    <w:rsid w:val="0C301A50"/>
    <w:rsid w:val="0C31346E"/>
    <w:rsid w:val="0C331960"/>
    <w:rsid w:val="0C386018"/>
    <w:rsid w:val="0C39623E"/>
    <w:rsid w:val="0C3BAEB5"/>
    <w:rsid w:val="0C3E33CF"/>
    <w:rsid w:val="0C3ED7CC"/>
    <w:rsid w:val="0C404327"/>
    <w:rsid w:val="0C4520F4"/>
    <w:rsid w:val="0C45E1A7"/>
    <w:rsid w:val="0C490575"/>
    <w:rsid w:val="0C4DC018"/>
    <w:rsid w:val="0C537911"/>
    <w:rsid w:val="0C59445A"/>
    <w:rsid w:val="0C5ABFC8"/>
    <w:rsid w:val="0C5B154B"/>
    <w:rsid w:val="0C5B30F1"/>
    <w:rsid w:val="0C601079"/>
    <w:rsid w:val="0C60C518"/>
    <w:rsid w:val="0C693B63"/>
    <w:rsid w:val="0C6E5CDB"/>
    <w:rsid w:val="0C6F4CA3"/>
    <w:rsid w:val="0C77FD19"/>
    <w:rsid w:val="0C8832AF"/>
    <w:rsid w:val="0C8BEEEA"/>
    <w:rsid w:val="0C8C6F61"/>
    <w:rsid w:val="0C8CC4D9"/>
    <w:rsid w:val="0C9B6BC2"/>
    <w:rsid w:val="0C9C5B65"/>
    <w:rsid w:val="0CA3CBA3"/>
    <w:rsid w:val="0CA8CAE7"/>
    <w:rsid w:val="0CA9E135"/>
    <w:rsid w:val="0CAF8302"/>
    <w:rsid w:val="0CB3B252"/>
    <w:rsid w:val="0CB4AA51"/>
    <w:rsid w:val="0CB5F316"/>
    <w:rsid w:val="0CBB13E8"/>
    <w:rsid w:val="0CBF37DA"/>
    <w:rsid w:val="0CBF4128"/>
    <w:rsid w:val="0CC0CDA6"/>
    <w:rsid w:val="0CC12313"/>
    <w:rsid w:val="0CC232B5"/>
    <w:rsid w:val="0CCFD3CF"/>
    <w:rsid w:val="0CD03073"/>
    <w:rsid w:val="0CD143B0"/>
    <w:rsid w:val="0CD151D5"/>
    <w:rsid w:val="0CDA1CDC"/>
    <w:rsid w:val="0CDA3935"/>
    <w:rsid w:val="0CDE13AA"/>
    <w:rsid w:val="0CDF7782"/>
    <w:rsid w:val="0CDFBD07"/>
    <w:rsid w:val="0CE0B5D8"/>
    <w:rsid w:val="0CE1635F"/>
    <w:rsid w:val="0CE73BAB"/>
    <w:rsid w:val="0CE76B99"/>
    <w:rsid w:val="0CFCBEEC"/>
    <w:rsid w:val="0D03AE13"/>
    <w:rsid w:val="0D0F80B4"/>
    <w:rsid w:val="0D193321"/>
    <w:rsid w:val="0D1C001C"/>
    <w:rsid w:val="0D1EC285"/>
    <w:rsid w:val="0D22680A"/>
    <w:rsid w:val="0D24E285"/>
    <w:rsid w:val="0D25F9FB"/>
    <w:rsid w:val="0D2BEEB9"/>
    <w:rsid w:val="0D2CD498"/>
    <w:rsid w:val="0D3938E7"/>
    <w:rsid w:val="0D3CF630"/>
    <w:rsid w:val="0D44FFC8"/>
    <w:rsid w:val="0D457D0A"/>
    <w:rsid w:val="0D47282C"/>
    <w:rsid w:val="0D4DED23"/>
    <w:rsid w:val="0D5523DD"/>
    <w:rsid w:val="0D5C33C5"/>
    <w:rsid w:val="0D6324C6"/>
    <w:rsid w:val="0D657FE9"/>
    <w:rsid w:val="0D668904"/>
    <w:rsid w:val="0D6D05AC"/>
    <w:rsid w:val="0D727D5B"/>
    <w:rsid w:val="0D769D1E"/>
    <w:rsid w:val="0D76E79F"/>
    <w:rsid w:val="0D7964D8"/>
    <w:rsid w:val="0D7BD71E"/>
    <w:rsid w:val="0D82FE78"/>
    <w:rsid w:val="0D839E3C"/>
    <w:rsid w:val="0D865CDA"/>
    <w:rsid w:val="0D8680D6"/>
    <w:rsid w:val="0D88634C"/>
    <w:rsid w:val="0D89D164"/>
    <w:rsid w:val="0D8C4107"/>
    <w:rsid w:val="0D94D9DE"/>
    <w:rsid w:val="0D94FF7B"/>
    <w:rsid w:val="0DA56EA6"/>
    <w:rsid w:val="0DAA9000"/>
    <w:rsid w:val="0DACCDD8"/>
    <w:rsid w:val="0DB471B3"/>
    <w:rsid w:val="0DB7816F"/>
    <w:rsid w:val="0DB8279C"/>
    <w:rsid w:val="0DBA7C5B"/>
    <w:rsid w:val="0DC11AA0"/>
    <w:rsid w:val="0DC7DF99"/>
    <w:rsid w:val="0DCEE357"/>
    <w:rsid w:val="0DD4CE9B"/>
    <w:rsid w:val="0DD652C4"/>
    <w:rsid w:val="0DD74AC3"/>
    <w:rsid w:val="0DDEC351"/>
    <w:rsid w:val="0DDFC9F4"/>
    <w:rsid w:val="0DE019CE"/>
    <w:rsid w:val="0DE13042"/>
    <w:rsid w:val="0DE2A1CF"/>
    <w:rsid w:val="0DE2F426"/>
    <w:rsid w:val="0DE3DDE5"/>
    <w:rsid w:val="0DE97B1C"/>
    <w:rsid w:val="0DED6D1C"/>
    <w:rsid w:val="0DF2F49C"/>
    <w:rsid w:val="0DF42A4E"/>
    <w:rsid w:val="0DF45C59"/>
    <w:rsid w:val="0DF4A3CE"/>
    <w:rsid w:val="0DF57128"/>
    <w:rsid w:val="0DF9D84C"/>
    <w:rsid w:val="0DFCD2C0"/>
    <w:rsid w:val="0DFE6370"/>
    <w:rsid w:val="0E094A56"/>
    <w:rsid w:val="0E1625F0"/>
    <w:rsid w:val="0E1CF709"/>
    <w:rsid w:val="0E1E617B"/>
    <w:rsid w:val="0E261CB8"/>
    <w:rsid w:val="0E286010"/>
    <w:rsid w:val="0E2AD89C"/>
    <w:rsid w:val="0E4365EA"/>
    <w:rsid w:val="0E45F1B9"/>
    <w:rsid w:val="0E4FECA0"/>
    <w:rsid w:val="0E525F26"/>
    <w:rsid w:val="0E563D80"/>
    <w:rsid w:val="0E59FDA2"/>
    <w:rsid w:val="0E640312"/>
    <w:rsid w:val="0E6AE1F7"/>
    <w:rsid w:val="0E6E920B"/>
    <w:rsid w:val="0E6F904C"/>
    <w:rsid w:val="0E73358E"/>
    <w:rsid w:val="0E79386F"/>
    <w:rsid w:val="0E7CC1FE"/>
    <w:rsid w:val="0E7DA2E7"/>
    <w:rsid w:val="0E7E0B85"/>
    <w:rsid w:val="0E846840"/>
    <w:rsid w:val="0E86EC2C"/>
    <w:rsid w:val="0E8C0E7C"/>
    <w:rsid w:val="0E8CFF1A"/>
    <w:rsid w:val="0E8EE1EC"/>
    <w:rsid w:val="0E9B8160"/>
    <w:rsid w:val="0EA03C4C"/>
    <w:rsid w:val="0EA12552"/>
    <w:rsid w:val="0EA56C1C"/>
    <w:rsid w:val="0EA8EB93"/>
    <w:rsid w:val="0EBB464B"/>
    <w:rsid w:val="0EC20AC3"/>
    <w:rsid w:val="0EC40B3A"/>
    <w:rsid w:val="0ECA25E8"/>
    <w:rsid w:val="0ECF29E7"/>
    <w:rsid w:val="0ED35B67"/>
    <w:rsid w:val="0ED55C95"/>
    <w:rsid w:val="0ED76688"/>
    <w:rsid w:val="0ED8D550"/>
    <w:rsid w:val="0EE0BC94"/>
    <w:rsid w:val="0EE3E4EC"/>
    <w:rsid w:val="0EECB608"/>
    <w:rsid w:val="0EECFC7F"/>
    <w:rsid w:val="0EEFDF47"/>
    <w:rsid w:val="0EF2D4EC"/>
    <w:rsid w:val="0EF44DE8"/>
    <w:rsid w:val="0F001D6C"/>
    <w:rsid w:val="0F037485"/>
    <w:rsid w:val="0F0A7B2D"/>
    <w:rsid w:val="0F0EA434"/>
    <w:rsid w:val="0F0F3A5A"/>
    <w:rsid w:val="0F10F565"/>
    <w:rsid w:val="0F1147CD"/>
    <w:rsid w:val="0F1825C3"/>
    <w:rsid w:val="0F193F26"/>
    <w:rsid w:val="0F19C138"/>
    <w:rsid w:val="0F1A4002"/>
    <w:rsid w:val="0F1C9CE2"/>
    <w:rsid w:val="0F1EA120"/>
    <w:rsid w:val="0F1F06DF"/>
    <w:rsid w:val="0F27BEC7"/>
    <w:rsid w:val="0F2E167F"/>
    <w:rsid w:val="0F3087EF"/>
    <w:rsid w:val="0F34FB63"/>
    <w:rsid w:val="0F36323E"/>
    <w:rsid w:val="0F37B851"/>
    <w:rsid w:val="0F3B5598"/>
    <w:rsid w:val="0F3B65ED"/>
    <w:rsid w:val="0F3C0A53"/>
    <w:rsid w:val="0F3E4138"/>
    <w:rsid w:val="0F498AF7"/>
    <w:rsid w:val="0F4ADC00"/>
    <w:rsid w:val="0F4B6962"/>
    <w:rsid w:val="0F4E9361"/>
    <w:rsid w:val="0F4ECECC"/>
    <w:rsid w:val="0F54B379"/>
    <w:rsid w:val="0F5AC6F3"/>
    <w:rsid w:val="0F5E16CA"/>
    <w:rsid w:val="0F5F632E"/>
    <w:rsid w:val="0F646550"/>
    <w:rsid w:val="0F73D51C"/>
    <w:rsid w:val="0F75B8AE"/>
    <w:rsid w:val="0F761674"/>
    <w:rsid w:val="0F76FDDF"/>
    <w:rsid w:val="0F77EEBC"/>
    <w:rsid w:val="0F836D34"/>
    <w:rsid w:val="0F890C45"/>
    <w:rsid w:val="0F8B2224"/>
    <w:rsid w:val="0F922063"/>
    <w:rsid w:val="0F95F2A4"/>
    <w:rsid w:val="0FA1BFF6"/>
    <w:rsid w:val="0FA1E9A4"/>
    <w:rsid w:val="0FA40E46"/>
    <w:rsid w:val="0FA788CC"/>
    <w:rsid w:val="0FAD083D"/>
    <w:rsid w:val="0FAE4840"/>
    <w:rsid w:val="0FAF5F81"/>
    <w:rsid w:val="0FB02D6B"/>
    <w:rsid w:val="0FB12F29"/>
    <w:rsid w:val="0FB5B4E2"/>
    <w:rsid w:val="0FB60493"/>
    <w:rsid w:val="0FBA663A"/>
    <w:rsid w:val="0FBECBEB"/>
    <w:rsid w:val="0FC0204A"/>
    <w:rsid w:val="0FCAC8E7"/>
    <w:rsid w:val="0FCB738B"/>
    <w:rsid w:val="0FCC90A1"/>
    <w:rsid w:val="0FCF870A"/>
    <w:rsid w:val="0FD1FAE2"/>
    <w:rsid w:val="0FD2DF5B"/>
    <w:rsid w:val="0FD6BE68"/>
    <w:rsid w:val="0FD77A10"/>
    <w:rsid w:val="0FD7E9AB"/>
    <w:rsid w:val="0FDF63A3"/>
    <w:rsid w:val="0FE02392"/>
    <w:rsid w:val="0FE3172A"/>
    <w:rsid w:val="0FE86534"/>
    <w:rsid w:val="0FEEEB16"/>
    <w:rsid w:val="0FF58474"/>
    <w:rsid w:val="0FFBCA6A"/>
    <w:rsid w:val="0FFDEC79"/>
    <w:rsid w:val="10023C6E"/>
    <w:rsid w:val="10130A86"/>
    <w:rsid w:val="1015516A"/>
    <w:rsid w:val="1015F2B6"/>
    <w:rsid w:val="1016B5DA"/>
    <w:rsid w:val="1019B926"/>
    <w:rsid w:val="101A7398"/>
    <w:rsid w:val="101B3B8C"/>
    <w:rsid w:val="102B9ABF"/>
    <w:rsid w:val="102C97A3"/>
    <w:rsid w:val="102CBD85"/>
    <w:rsid w:val="10330657"/>
    <w:rsid w:val="103C53A3"/>
    <w:rsid w:val="104A39D0"/>
    <w:rsid w:val="104BB477"/>
    <w:rsid w:val="104FF95E"/>
    <w:rsid w:val="1052F534"/>
    <w:rsid w:val="10545159"/>
    <w:rsid w:val="1054D7A1"/>
    <w:rsid w:val="1055A466"/>
    <w:rsid w:val="10564B1A"/>
    <w:rsid w:val="105966B6"/>
    <w:rsid w:val="105A0C04"/>
    <w:rsid w:val="105F8805"/>
    <w:rsid w:val="1061816B"/>
    <w:rsid w:val="10628D69"/>
    <w:rsid w:val="1063B92A"/>
    <w:rsid w:val="1066CF54"/>
    <w:rsid w:val="106E7A76"/>
    <w:rsid w:val="106EBC42"/>
    <w:rsid w:val="106F9E2F"/>
    <w:rsid w:val="107167D8"/>
    <w:rsid w:val="1073538F"/>
    <w:rsid w:val="10745BDB"/>
    <w:rsid w:val="107E519D"/>
    <w:rsid w:val="107F49A5"/>
    <w:rsid w:val="10826350"/>
    <w:rsid w:val="10857CC6"/>
    <w:rsid w:val="1087E49F"/>
    <w:rsid w:val="1089EFAE"/>
    <w:rsid w:val="108C0506"/>
    <w:rsid w:val="1091F8CF"/>
    <w:rsid w:val="1093F9A4"/>
    <w:rsid w:val="10986520"/>
    <w:rsid w:val="1098D135"/>
    <w:rsid w:val="109B4261"/>
    <w:rsid w:val="109E944B"/>
    <w:rsid w:val="10A54AD4"/>
    <w:rsid w:val="10AAB915"/>
    <w:rsid w:val="10AAD6DC"/>
    <w:rsid w:val="10AF130A"/>
    <w:rsid w:val="10B2440B"/>
    <w:rsid w:val="10C7A2A3"/>
    <w:rsid w:val="10CE1166"/>
    <w:rsid w:val="10D7F8D8"/>
    <w:rsid w:val="10DBC776"/>
    <w:rsid w:val="10DE919B"/>
    <w:rsid w:val="10E42A07"/>
    <w:rsid w:val="10E43FCA"/>
    <w:rsid w:val="10E586F2"/>
    <w:rsid w:val="10EAC3DE"/>
    <w:rsid w:val="10F08D65"/>
    <w:rsid w:val="10FBDC60"/>
    <w:rsid w:val="10FF0A6D"/>
    <w:rsid w:val="1101ED1B"/>
    <w:rsid w:val="11051E12"/>
    <w:rsid w:val="11056B9C"/>
    <w:rsid w:val="110A4324"/>
    <w:rsid w:val="110AD3D8"/>
    <w:rsid w:val="110E34A4"/>
    <w:rsid w:val="11103EE6"/>
    <w:rsid w:val="11128A5C"/>
    <w:rsid w:val="11133B26"/>
    <w:rsid w:val="11170ADF"/>
    <w:rsid w:val="111C28E0"/>
    <w:rsid w:val="111E0DD0"/>
    <w:rsid w:val="111EBD2D"/>
    <w:rsid w:val="1122C355"/>
    <w:rsid w:val="11234FF1"/>
    <w:rsid w:val="112528B3"/>
    <w:rsid w:val="112A23F6"/>
    <w:rsid w:val="112C7F2E"/>
    <w:rsid w:val="112ED657"/>
    <w:rsid w:val="112FCFB8"/>
    <w:rsid w:val="11307FB4"/>
    <w:rsid w:val="1135E6D1"/>
    <w:rsid w:val="1137FC8A"/>
    <w:rsid w:val="1143D05D"/>
    <w:rsid w:val="11468FDF"/>
    <w:rsid w:val="11483AEB"/>
    <w:rsid w:val="1153F8CB"/>
    <w:rsid w:val="115684BC"/>
    <w:rsid w:val="1156E262"/>
    <w:rsid w:val="115B5B02"/>
    <w:rsid w:val="115C8B92"/>
    <w:rsid w:val="116003B9"/>
    <w:rsid w:val="1160D36B"/>
    <w:rsid w:val="117703D2"/>
    <w:rsid w:val="11776DE4"/>
    <w:rsid w:val="11817F7C"/>
    <w:rsid w:val="11869AF5"/>
    <w:rsid w:val="118ABB77"/>
    <w:rsid w:val="118EF089"/>
    <w:rsid w:val="1196312A"/>
    <w:rsid w:val="11A934B5"/>
    <w:rsid w:val="11AB69E7"/>
    <w:rsid w:val="11ABE4FB"/>
    <w:rsid w:val="11AC7596"/>
    <w:rsid w:val="11B43220"/>
    <w:rsid w:val="11B6DA1F"/>
    <w:rsid w:val="11C2D640"/>
    <w:rsid w:val="11C3AF3E"/>
    <w:rsid w:val="11C3C2AC"/>
    <w:rsid w:val="11C44D77"/>
    <w:rsid w:val="11C65F07"/>
    <w:rsid w:val="11D0D18B"/>
    <w:rsid w:val="11D54441"/>
    <w:rsid w:val="11E0F03A"/>
    <w:rsid w:val="11E991E8"/>
    <w:rsid w:val="11EE00ED"/>
    <w:rsid w:val="11EF4D5A"/>
    <w:rsid w:val="11EFDA3D"/>
    <w:rsid w:val="11F2BBDC"/>
    <w:rsid w:val="11FB674B"/>
    <w:rsid w:val="11FD9255"/>
    <w:rsid w:val="11FDA7A4"/>
    <w:rsid w:val="12062837"/>
    <w:rsid w:val="120B6E19"/>
    <w:rsid w:val="120EF403"/>
    <w:rsid w:val="1214AD2E"/>
    <w:rsid w:val="1216F99D"/>
    <w:rsid w:val="121C0C13"/>
    <w:rsid w:val="121D79DE"/>
    <w:rsid w:val="122186B7"/>
    <w:rsid w:val="1221D123"/>
    <w:rsid w:val="123C5C7C"/>
    <w:rsid w:val="123E18AE"/>
    <w:rsid w:val="123FAE53"/>
    <w:rsid w:val="1241B928"/>
    <w:rsid w:val="12466010"/>
    <w:rsid w:val="1248A90B"/>
    <w:rsid w:val="1254C5CA"/>
    <w:rsid w:val="125631F2"/>
    <w:rsid w:val="125633E0"/>
    <w:rsid w:val="1267E529"/>
    <w:rsid w:val="126828B1"/>
    <w:rsid w:val="126B4092"/>
    <w:rsid w:val="12738831"/>
    <w:rsid w:val="127971FF"/>
    <w:rsid w:val="127CA20C"/>
    <w:rsid w:val="127EB5C5"/>
    <w:rsid w:val="1280A3A0"/>
    <w:rsid w:val="1281C477"/>
    <w:rsid w:val="1284E618"/>
    <w:rsid w:val="128AB3D3"/>
    <w:rsid w:val="128D9DC7"/>
    <w:rsid w:val="12940F00"/>
    <w:rsid w:val="12947157"/>
    <w:rsid w:val="12962486"/>
    <w:rsid w:val="1299B0C3"/>
    <w:rsid w:val="12A14538"/>
    <w:rsid w:val="12A93DF2"/>
    <w:rsid w:val="12AB75DE"/>
    <w:rsid w:val="12AC9B88"/>
    <w:rsid w:val="12BF3C24"/>
    <w:rsid w:val="12C40B7F"/>
    <w:rsid w:val="12C4CEAE"/>
    <w:rsid w:val="12CA6B32"/>
    <w:rsid w:val="12D892C0"/>
    <w:rsid w:val="12DEA197"/>
    <w:rsid w:val="12DEBCD6"/>
    <w:rsid w:val="12E1D100"/>
    <w:rsid w:val="12E58FA6"/>
    <w:rsid w:val="12E9565D"/>
    <w:rsid w:val="12EE0C37"/>
    <w:rsid w:val="12F72B63"/>
    <w:rsid w:val="12FBBF83"/>
    <w:rsid w:val="12FDE681"/>
    <w:rsid w:val="12FE29F4"/>
    <w:rsid w:val="12FF4335"/>
    <w:rsid w:val="130442ED"/>
    <w:rsid w:val="1309C124"/>
    <w:rsid w:val="130C401E"/>
    <w:rsid w:val="130CA670"/>
    <w:rsid w:val="131009B9"/>
    <w:rsid w:val="1312C18E"/>
    <w:rsid w:val="1313A107"/>
    <w:rsid w:val="13180C6B"/>
    <w:rsid w:val="1319DCBB"/>
    <w:rsid w:val="131B815F"/>
    <w:rsid w:val="1321A13F"/>
    <w:rsid w:val="132396D0"/>
    <w:rsid w:val="132886EA"/>
    <w:rsid w:val="132E795E"/>
    <w:rsid w:val="13305165"/>
    <w:rsid w:val="133BE13B"/>
    <w:rsid w:val="133C8F23"/>
    <w:rsid w:val="133EFA09"/>
    <w:rsid w:val="1348ED46"/>
    <w:rsid w:val="13491BBB"/>
    <w:rsid w:val="134B8CD9"/>
    <w:rsid w:val="134D6A41"/>
    <w:rsid w:val="134E6E4B"/>
    <w:rsid w:val="135076FC"/>
    <w:rsid w:val="135C175B"/>
    <w:rsid w:val="135EF2C6"/>
    <w:rsid w:val="13710E38"/>
    <w:rsid w:val="13753468"/>
    <w:rsid w:val="1377BA7A"/>
    <w:rsid w:val="137C3CEF"/>
    <w:rsid w:val="137D4532"/>
    <w:rsid w:val="137F24A0"/>
    <w:rsid w:val="1382A6F7"/>
    <w:rsid w:val="138BAA9E"/>
    <w:rsid w:val="138C9AA5"/>
    <w:rsid w:val="1390D746"/>
    <w:rsid w:val="139BD66E"/>
    <w:rsid w:val="13A92F3B"/>
    <w:rsid w:val="13AAB534"/>
    <w:rsid w:val="13AAC0CD"/>
    <w:rsid w:val="13B06B9F"/>
    <w:rsid w:val="13B2993E"/>
    <w:rsid w:val="13B65715"/>
    <w:rsid w:val="13B699F3"/>
    <w:rsid w:val="13B85396"/>
    <w:rsid w:val="13BA0B5C"/>
    <w:rsid w:val="13BE73E0"/>
    <w:rsid w:val="13C0889A"/>
    <w:rsid w:val="13C1A5A6"/>
    <w:rsid w:val="13C37723"/>
    <w:rsid w:val="13C409A3"/>
    <w:rsid w:val="13C559B4"/>
    <w:rsid w:val="13C87413"/>
    <w:rsid w:val="13CE1396"/>
    <w:rsid w:val="13CF077B"/>
    <w:rsid w:val="13CFD15E"/>
    <w:rsid w:val="13D55C1B"/>
    <w:rsid w:val="13DB445C"/>
    <w:rsid w:val="13F0FD6E"/>
    <w:rsid w:val="13F317A5"/>
    <w:rsid w:val="13F53C58"/>
    <w:rsid w:val="13F5F4BD"/>
    <w:rsid w:val="13F6CDFB"/>
    <w:rsid w:val="13F810AF"/>
    <w:rsid w:val="13F859EE"/>
    <w:rsid w:val="13F967D3"/>
    <w:rsid w:val="13F9F694"/>
    <w:rsid w:val="13FFDAFE"/>
    <w:rsid w:val="140126C4"/>
    <w:rsid w:val="1403F912"/>
    <w:rsid w:val="1404A399"/>
    <w:rsid w:val="141749C8"/>
    <w:rsid w:val="14178AC1"/>
    <w:rsid w:val="1418D47B"/>
    <w:rsid w:val="142DA381"/>
    <w:rsid w:val="142DF6D7"/>
    <w:rsid w:val="142F6BE2"/>
    <w:rsid w:val="1434055C"/>
    <w:rsid w:val="14352BC5"/>
    <w:rsid w:val="1435F3DA"/>
    <w:rsid w:val="14366FA6"/>
    <w:rsid w:val="143EB262"/>
    <w:rsid w:val="1441DBE4"/>
    <w:rsid w:val="1445D47B"/>
    <w:rsid w:val="14461892"/>
    <w:rsid w:val="14561434"/>
    <w:rsid w:val="14592EB9"/>
    <w:rsid w:val="145C0296"/>
    <w:rsid w:val="14609F0F"/>
    <w:rsid w:val="146248E7"/>
    <w:rsid w:val="1464D9D6"/>
    <w:rsid w:val="14661C21"/>
    <w:rsid w:val="14671C04"/>
    <w:rsid w:val="146E4DB5"/>
    <w:rsid w:val="14739FE8"/>
    <w:rsid w:val="147604E7"/>
    <w:rsid w:val="1476BF80"/>
    <w:rsid w:val="14783379"/>
    <w:rsid w:val="147D39A9"/>
    <w:rsid w:val="14826B23"/>
    <w:rsid w:val="148E257E"/>
    <w:rsid w:val="14918A85"/>
    <w:rsid w:val="14925522"/>
    <w:rsid w:val="1495BFDB"/>
    <w:rsid w:val="149849CE"/>
    <w:rsid w:val="149D56CF"/>
    <w:rsid w:val="149D86A6"/>
    <w:rsid w:val="14A27C40"/>
    <w:rsid w:val="14A48E4C"/>
    <w:rsid w:val="14B6921A"/>
    <w:rsid w:val="14B7A001"/>
    <w:rsid w:val="14B7BDB2"/>
    <w:rsid w:val="14C1A0AA"/>
    <w:rsid w:val="14C25C39"/>
    <w:rsid w:val="14C2DAD1"/>
    <w:rsid w:val="14C5245F"/>
    <w:rsid w:val="14C84E44"/>
    <w:rsid w:val="14C8761E"/>
    <w:rsid w:val="14D6C4B9"/>
    <w:rsid w:val="14D6E3BE"/>
    <w:rsid w:val="14D7988C"/>
    <w:rsid w:val="14D90F64"/>
    <w:rsid w:val="14DA0782"/>
    <w:rsid w:val="14DDD022"/>
    <w:rsid w:val="14DFDA55"/>
    <w:rsid w:val="14E01CAF"/>
    <w:rsid w:val="14E44F33"/>
    <w:rsid w:val="14E4FB13"/>
    <w:rsid w:val="14EA8967"/>
    <w:rsid w:val="14EEB332"/>
    <w:rsid w:val="14F1F504"/>
    <w:rsid w:val="14F81F01"/>
    <w:rsid w:val="14FFA406"/>
    <w:rsid w:val="150050C4"/>
    <w:rsid w:val="1503817E"/>
    <w:rsid w:val="150649FA"/>
    <w:rsid w:val="151B7BFF"/>
    <w:rsid w:val="1523E97D"/>
    <w:rsid w:val="15270F04"/>
    <w:rsid w:val="152E53DD"/>
    <w:rsid w:val="152F1E3A"/>
    <w:rsid w:val="1537161C"/>
    <w:rsid w:val="153A8478"/>
    <w:rsid w:val="153BD11D"/>
    <w:rsid w:val="153CB38B"/>
    <w:rsid w:val="153E8B85"/>
    <w:rsid w:val="154463F4"/>
    <w:rsid w:val="15486F21"/>
    <w:rsid w:val="1549A883"/>
    <w:rsid w:val="154F086C"/>
    <w:rsid w:val="15544D10"/>
    <w:rsid w:val="155838E6"/>
    <w:rsid w:val="155A2322"/>
    <w:rsid w:val="155B75B5"/>
    <w:rsid w:val="155DA0B2"/>
    <w:rsid w:val="155FDE30"/>
    <w:rsid w:val="15621670"/>
    <w:rsid w:val="1563F47E"/>
    <w:rsid w:val="15645D31"/>
    <w:rsid w:val="15654D59"/>
    <w:rsid w:val="156AD7DC"/>
    <w:rsid w:val="156E11DF"/>
    <w:rsid w:val="15711191"/>
    <w:rsid w:val="1574C8EB"/>
    <w:rsid w:val="1577F306"/>
    <w:rsid w:val="15876CF4"/>
    <w:rsid w:val="1588819C"/>
    <w:rsid w:val="158D2CE6"/>
    <w:rsid w:val="158D499E"/>
    <w:rsid w:val="1591C428"/>
    <w:rsid w:val="1594D734"/>
    <w:rsid w:val="1594DAFB"/>
    <w:rsid w:val="15A2848C"/>
    <w:rsid w:val="15A2EFE5"/>
    <w:rsid w:val="15B1FEAA"/>
    <w:rsid w:val="15B3A25E"/>
    <w:rsid w:val="15BBCE00"/>
    <w:rsid w:val="15C3FE88"/>
    <w:rsid w:val="15D58E29"/>
    <w:rsid w:val="15DCB884"/>
    <w:rsid w:val="15DDEABC"/>
    <w:rsid w:val="15F481DA"/>
    <w:rsid w:val="15F84DC9"/>
    <w:rsid w:val="15F99D19"/>
    <w:rsid w:val="1607442B"/>
    <w:rsid w:val="160C147C"/>
    <w:rsid w:val="160E2777"/>
    <w:rsid w:val="160E3E21"/>
    <w:rsid w:val="1611D548"/>
    <w:rsid w:val="16121C78"/>
    <w:rsid w:val="1614E512"/>
    <w:rsid w:val="16153F21"/>
    <w:rsid w:val="16297D84"/>
    <w:rsid w:val="1629F5DF"/>
    <w:rsid w:val="162CF966"/>
    <w:rsid w:val="162F6187"/>
    <w:rsid w:val="16341450"/>
    <w:rsid w:val="1638A0C5"/>
    <w:rsid w:val="163C5197"/>
    <w:rsid w:val="1640E0AA"/>
    <w:rsid w:val="164633E2"/>
    <w:rsid w:val="164A5BEA"/>
    <w:rsid w:val="164DE615"/>
    <w:rsid w:val="16517D7D"/>
    <w:rsid w:val="165278CC"/>
    <w:rsid w:val="1653D4F0"/>
    <w:rsid w:val="16560A39"/>
    <w:rsid w:val="16584749"/>
    <w:rsid w:val="16597DD8"/>
    <w:rsid w:val="165A1B8E"/>
    <w:rsid w:val="165B84D8"/>
    <w:rsid w:val="165B9863"/>
    <w:rsid w:val="165D1E16"/>
    <w:rsid w:val="165D7EA9"/>
    <w:rsid w:val="165E6F45"/>
    <w:rsid w:val="166166A9"/>
    <w:rsid w:val="167B00E9"/>
    <w:rsid w:val="167F1C23"/>
    <w:rsid w:val="1687B6E9"/>
    <w:rsid w:val="16895EBB"/>
    <w:rsid w:val="168BA031"/>
    <w:rsid w:val="168EC1C7"/>
    <w:rsid w:val="168EE45F"/>
    <w:rsid w:val="1696E6D2"/>
    <w:rsid w:val="1697B792"/>
    <w:rsid w:val="169EB17A"/>
    <w:rsid w:val="169EF54F"/>
    <w:rsid w:val="169F226A"/>
    <w:rsid w:val="16A24EE6"/>
    <w:rsid w:val="16AAA54B"/>
    <w:rsid w:val="16AF7C5D"/>
    <w:rsid w:val="16B14BDF"/>
    <w:rsid w:val="16BA47B9"/>
    <w:rsid w:val="16BA6C04"/>
    <w:rsid w:val="16C95489"/>
    <w:rsid w:val="16CCB180"/>
    <w:rsid w:val="16CD9485"/>
    <w:rsid w:val="16CF73B5"/>
    <w:rsid w:val="16D3D1C9"/>
    <w:rsid w:val="16DA11BD"/>
    <w:rsid w:val="16DBDC15"/>
    <w:rsid w:val="16DD0DE9"/>
    <w:rsid w:val="16DF3FD9"/>
    <w:rsid w:val="16E4AB9A"/>
    <w:rsid w:val="16E4E8CF"/>
    <w:rsid w:val="16E5A3B8"/>
    <w:rsid w:val="16EBD09D"/>
    <w:rsid w:val="16F3B344"/>
    <w:rsid w:val="16F94668"/>
    <w:rsid w:val="170C5A13"/>
    <w:rsid w:val="170CE3A7"/>
    <w:rsid w:val="170E866A"/>
    <w:rsid w:val="170ED173"/>
    <w:rsid w:val="171083C0"/>
    <w:rsid w:val="1712F5B6"/>
    <w:rsid w:val="1713395B"/>
    <w:rsid w:val="17145A33"/>
    <w:rsid w:val="17157613"/>
    <w:rsid w:val="171847EE"/>
    <w:rsid w:val="171CA2C3"/>
    <w:rsid w:val="1721EF4D"/>
    <w:rsid w:val="172497FC"/>
    <w:rsid w:val="172A1BB8"/>
    <w:rsid w:val="17319D2E"/>
    <w:rsid w:val="17356054"/>
    <w:rsid w:val="1738C684"/>
    <w:rsid w:val="173B0908"/>
    <w:rsid w:val="173B4B03"/>
    <w:rsid w:val="173D52EA"/>
    <w:rsid w:val="174394DE"/>
    <w:rsid w:val="174A911E"/>
    <w:rsid w:val="174D7747"/>
    <w:rsid w:val="174E3CF4"/>
    <w:rsid w:val="17522AEB"/>
    <w:rsid w:val="17540E85"/>
    <w:rsid w:val="1758F24A"/>
    <w:rsid w:val="175FCEE9"/>
    <w:rsid w:val="17622854"/>
    <w:rsid w:val="17827A0F"/>
    <w:rsid w:val="1782EC45"/>
    <w:rsid w:val="1782FC1F"/>
    <w:rsid w:val="1791FB87"/>
    <w:rsid w:val="17937FD1"/>
    <w:rsid w:val="17971618"/>
    <w:rsid w:val="17A45F40"/>
    <w:rsid w:val="17A7C5F2"/>
    <w:rsid w:val="17A8D0DA"/>
    <w:rsid w:val="17AD5366"/>
    <w:rsid w:val="17AE78F5"/>
    <w:rsid w:val="17B17429"/>
    <w:rsid w:val="17B8A3F1"/>
    <w:rsid w:val="17BB6A93"/>
    <w:rsid w:val="17BCCB63"/>
    <w:rsid w:val="17C2A3D0"/>
    <w:rsid w:val="17C31A10"/>
    <w:rsid w:val="17C8337B"/>
    <w:rsid w:val="17C8C9C7"/>
    <w:rsid w:val="17CDF302"/>
    <w:rsid w:val="17CE4DDA"/>
    <w:rsid w:val="17D2B458"/>
    <w:rsid w:val="17D58177"/>
    <w:rsid w:val="17D6D3EA"/>
    <w:rsid w:val="17D89E80"/>
    <w:rsid w:val="17DFC1BC"/>
    <w:rsid w:val="17E03C6C"/>
    <w:rsid w:val="17E28BF5"/>
    <w:rsid w:val="17E64556"/>
    <w:rsid w:val="17EB8AE0"/>
    <w:rsid w:val="17F6F448"/>
    <w:rsid w:val="17FCECB3"/>
    <w:rsid w:val="1801EA81"/>
    <w:rsid w:val="18043F99"/>
    <w:rsid w:val="18056D12"/>
    <w:rsid w:val="1806A379"/>
    <w:rsid w:val="1809886B"/>
    <w:rsid w:val="180EA79F"/>
    <w:rsid w:val="180EBED9"/>
    <w:rsid w:val="1810F5E6"/>
    <w:rsid w:val="181E1C6B"/>
    <w:rsid w:val="181E705C"/>
    <w:rsid w:val="1822B994"/>
    <w:rsid w:val="1823E7FE"/>
    <w:rsid w:val="1827E62D"/>
    <w:rsid w:val="182CADB1"/>
    <w:rsid w:val="182F5AE9"/>
    <w:rsid w:val="1831E2B5"/>
    <w:rsid w:val="183856BC"/>
    <w:rsid w:val="18411511"/>
    <w:rsid w:val="1843751D"/>
    <w:rsid w:val="184675AC"/>
    <w:rsid w:val="184B8108"/>
    <w:rsid w:val="184C1247"/>
    <w:rsid w:val="185836F5"/>
    <w:rsid w:val="1859BBF0"/>
    <w:rsid w:val="185D33BE"/>
    <w:rsid w:val="1861D856"/>
    <w:rsid w:val="1863E270"/>
    <w:rsid w:val="18640252"/>
    <w:rsid w:val="186986EF"/>
    <w:rsid w:val="18699383"/>
    <w:rsid w:val="186F873F"/>
    <w:rsid w:val="1871EB3E"/>
    <w:rsid w:val="1874C9DA"/>
    <w:rsid w:val="187A12C0"/>
    <w:rsid w:val="187D0548"/>
    <w:rsid w:val="1884EACF"/>
    <w:rsid w:val="1887AF04"/>
    <w:rsid w:val="188AA0C8"/>
    <w:rsid w:val="1895C77A"/>
    <w:rsid w:val="18A4D275"/>
    <w:rsid w:val="18A5B846"/>
    <w:rsid w:val="18A70DBD"/>
    <w:rsid w:val="18A8FA5D"/>
    <w:rsid w:val="18B73377"/>
    <w:rsid w:val="18BDFE50"/>
    <w:rsid w:val="18BFDE20"/>
    <w:rsid w:val="18C1ACC0"/>
    <w:rsid w:val="18C916C5"/>
    <w:rsid w:val="18C964EA"/>
    <w:rsid w:val="18CAECBA"/>
    <w:rsid w:val="18CE695D"/>
    <w:rsid w:val="18D27F2F"/>
    <w:rsid w:val="18D280E3"/>
    <w:rsid w:val="18DD3019"/>
    <w:rsid w:val="18E53F6E"/>
    <w:rsid w:val="18EBBE7C"/>
    <w:rsid w:val="18ED7A7A"/>
    <w:rsid w:val="18F557EF"/>
    <w:rsid w:val="1902BF90"/>
    <w:rsid w:val="1908ABA6"/>
    <w:rsid w:val="190E000D"/>
    <w:rsid w:val="190FD67A"/>
    <w:rsid w:val="1912B07B"/>
    <w:rsid w:val="192C9FDC"/>
    <w:rsid w:val="1932D364"/>
    <w:rsid w:val="19379113"/>
    <w:rsid w:val="1939F912"/>
    <w:rsid w:val="19446265"/>
    <w:rsid w:val="1947F6C6"/>
    <w:rsid w:val="1948CBEA"/>
    <w:rsid w:val="194B4968"/>
    <w:rsid w:val="1953EA83"/>
    <w:rsid w:val="1959C4BD"/>
    <w:rsid w:val="195E0DC4"/>
    <w:rsid w:val="1965CBF5"/>
    <w:rsid w:val="19672921"/>
    <w:rsid w:val="1968213F"/>
    <w:rsid w:val="196A1B92"/>
    <w:rsid w:val="196B0870"/>
    <w:rsid w:val="196D0F4F"/>
    <w:rsid w:val="196FFEE6"/>
    <w:rsid w:val="197451C8"/>
    <w:rsid w:val="19790CFD"/>
    <w:rsid w:val="19796448"/>
    <w:rsid w:val="197A18BD"/>
    <w:rsid w:val="197E2C8D"/>
    <w:rsid w:val="197FE5BE"/>
    <w:rsid w:val="198027D4"/>
    <w:rsid w:val="198215B7"/>
    <w:rsid w:val="1982C021"/>
    <w:rsid w:val="198CBBAA"/>
    <w:rsid w:val="198F3B75"/>
    <w:rsid w:val="1990CE96"/>
    <w:rsid w:val="1991ACDA"/>
    <w:rsid w:val="199DC9F0"/>
    <w:rsid w:val="199F2F51"/>
    <w:rsid w:val="19A13F19"/>
    <w:rsid w:val="19A2B2CA"/>
    <w:rsid w:val="19A67064"/>
    <w:rsid w:val="19A8BE7B"/>
    <w:rsid w:val="19AD3FAC"/>
    <w:rsid w:val="19AF27AA"/>
    <w:rsid w:val="19B9ECCC"/>
    <w:rsid w:val="19BA71C6"/>
    <w:rsid w:val="19BEABE9"/>
    <w:rsid w:val="19C6D4AC"/>
    <w:rsid w:val="19CFA09C"/>
    <w:rsid w:val="19D1BB4D"/>
    <w:rsid w:val="19D67ADE"/>
    <w:rsid w:val="19DC0C39"/>
    <w:rsid w:val="19DC3AFF"/>
    <w:rsid w:val="19E01A47"/>
    <w:rsid w:val="19E0560C"/>
    <w:rsid w:val="19E3F84C"/>
    <w:rsid w:val="19E7C256"/>
    <w:rsid w:val="19EDBC1D"/>
    <w:rsid w:val="19F3199C"/>
    <w:rsid w:val="19F3D298"/>
    <w:rsid w:val="19F4DC13"/>
    <w:rsid w:val="19F5B61A"/>
    <w:rsid w:val="19F65B95"/>
    <w:rsid w:val="19FE594A"/>
    <w:rsid w:val="1A00DFA4"/>
    <w:rsid w:val="1A01C500"/>
    <w:rsid w:val="1A0C534F"/>
    <w:rsid w:val="1A0FCF3A"/>
    <w:rsid w:val="1A12F617"/>
    <w:rsid w:val="1A13485D"/>
    <w:rsid w:val="1A1353E3"/>
    <w:rsid w:val="1A160212"/>
    <w:rsid w:val="1A1B1092"/>
    <w:rsid w:val="1A218C7A"/>
    <w:rsid w:val="1A2CBA94"/>
    <w:rsid w:val="1A2FF982"/>
    <w:rsid w:val="1A312A0B"/>
    <w:rsid w:val="1A3615A2"/>
    <w:rsid w:val="1A368334"/>
    <w:rsid w:val="1A4048C7"/>
    <w:rsid w:val="1A44B649"/>
    <w:rsid w:val="1A462FBD"/>
    <w:rsid w:val="1A59D49E"/>
    <w:rsid w:val="1A62BF8C"/>
    <w:rsid w:val="1A6D8AF5"/>
    <w:rsid w:val="1A6E42BE"/>
    <w:rsid w:val="1A7773CE"/>
    <w:rsid w:val="1A7776CC"/>
    <w:rsid w:val="1A7DC630"/>
    <w:rsid w:val="1A7E0F83"/>
    <w:rsid w:val="1A82D0C3"/>
    <w:rsid w:val="1A82E688"/>
    <w:rsid w:val="1A845622"/>
    <w:rsid w:val="1A8654A1"/>
    <w:rsid w:val="1A885B3D"/>
    <w:rsid w:val="1A8FC1C3"/>
    <w:rsid w:val="1A9474FD"/>
    <w:rsid w:val="1A952816"/>
    <w:rsid w:val="1AA8A7E1"/>
    <w:rsid w:val="1AA955C7"/>
    <w:rsid w:val="1AB177AB"/>
    <w:rsid w:val="1AB2E5AC"/>
    <w:rsid w:val="1AB6BF50"/>
    <w:rsid w:val="1ABD61C6"/>
    <w:rsid w:val="1ABD9B7F"/>
    <w:rsid w:val="1AC17857"/>
    <w:rsid w:val="1AC57696"/>
    <w:rsid w:val="1ACA3D4A"/>
    <w:rsid w:val="1ACBDB38"/>
    <w:rsid w:val="1ACC1F6D"/>
    <w:rsid w:val="1ACE8B9F"/>
    <w:rsid w:val="1ADBA4FD"/>
    <w:rsid w:val="1ADCCC16"/>
    <w:rsid w:val="1AE4E749"/>
    <w:rsid w:val="1AE53808"/>
    <w:rsid w:val="1AE68F50"/>
    <w:rsid w:val="1AE85929"/>
    <w:rsid w:val="1AF1A856"/>
    <w:rsid w:val="1AF20928"/>
    <w:rsid w:val="1AF274E0"/>
    <w:rsid w:val="1AF30F0A"/>
    <w:rsid w:val="1AF8746D"/>
    <w:rsid w:val="1AFB17AD"/>
    <w:rsid w:val="1B006A89"/>
    <w:rsid w:val="1B01EDD1"/>
    <w:rsid w:val="1B06FCF3"/>
    <w:rsid w:val="1B108173"/>
    <w:rsid w:val="1B10D931"/>
    <w:rsid w:val="1B1382BB"/>
    <w:rsid w:val="1B171A99"/>
    <w:rsid w:val="1B1A0100"/>
    <w:rsid w:val="1B1DE618"/>
    <w:rsid w:val="1B26482B"/>
    <w:rsid w:val="1B322A93"/>
    <w:rsid w:val="1B360013"/>
    <w:rsid w:val="1B3E5E50"/>
    <w:rsid w:val="1B3EF9CA"/>
    <w:rsid w:val="1B4B13E3"/>
    <w:rsid w:val="1B4D3D73"/>
    <w:rsid w:val="1B4D91A4"/>
    <w:rsid w:val="1B583FDB"/>
    <w:rsid w:val="1B607C5C"/>
    <w:rsid w:val="1B639812"/>
    <w:rsid w:val="1B67E8AC"/>
    <w:rsid w:val="1B6EE389"/>
    <w:rsid w:val="1B7443CF"/>
    <w:rsid w:val="1B75A530"/>
    <w:rsid w:val="1B760990"/>
    <w:rsid w:val="1B769F42"/>
    <w:rsid w:val="1B773B76"/>
    <w:rsid w:val="1B78FB97"/>
    <w:rsid w:val="1B860D91"/>
    <w:rsid w:val="1B8DB792"/>
    <w:rsid w:val="1B95B906"/>
    <w:rsid w:val="1B95ED2A"/>
    <w:rsid w:val="1B9ECF9C"/>
    <w:rsid w:val="1B9F923F"/>
    <w:rsid w:val="1BA0315D"/>
    <w:rsid w:val="1BA2CAFB"/>
    <w:rsid w:val="1BA30256"/>
    <w:rsid w:val="1BA3505B"/>
    <w:rsid w:val="1BA7F6C1"/>
    <w:rsid w:val="1BA9C969"/>
    <w:rsid w:val="1BAC5962"/>
    <w:rsid w:val="1BB4AE6A"/>
    <w:rsid w:val="1BB597DF"/>
    <w:rsid w:val="1BBC6F80"/>
    <w:rsid w:val="1BBD5B6A"/>
    <w:rsid w:val="1BBDF5D4"/>
    <w:rsid w:val="1BBFC822"/>
    <w:rsid w:val="1BC1CBA2"/>
    <w:rsid w:val="1BC64D4F"/>
    <w:rsid w:val="1BC88AF5"/>
    <w:rsid w:val="1BC9A34B"/>
    <w:rsid w:val="1BD7A7F5"/>
    <w:rsid w:val="1BE34121"/>
    <w:rsid w:val="1BE42867"/>
    <w:rsid w:val="1BE65641"/>
    <w:rsid w:val="1BE76AF8"/>
    <w:rsid w:val="1BE7EAB3"/>
    <w:rsid w:val="1BE9E513"/>
    <w:rsid w:val="1BED347E"/>
    <w:rsid w:val="1BED97B9"/>
    <w:rsid w:val="1BEEBE76"/>
    <w:rsid w:val="1BEFCAD5"/>
    <w:rsid w:val="1BF3A106"/>
    <w:rsid w:val="1BF9CE35"/>
    <w:rsid w:val="1BFC3EA6"/>
    <w:rsid w:val="1C0105AC"/>
    <w:rsid w:val="1C02A8DB"/>
    <w:rsid w:val="1C07A15E"/>
    <w:rsid w:val="1C0CEECE"/>
    <w:rsid w:val="1C0F78B6"/>
    <w:rsid w:val="1C106ABC"/>
    <w:rsid w:val="1C112F61"/>
    <w:rsid w:val="1C1297C7"/>
    <w:rsid w:val="1C1563DA"/>
    <w:rsid w:val="1C197AE1"/>
    <w:rsid w:val="1C1A8262"/>
    <w:rsid w:val="1C235A50"/>
    <w:rsid w:val="1C238E36"/>
    <w:rsid w:val="1C27F066"/>
    <w:rsid w:val="1C2C5821"/>
    <w:rsid w:val="1C3103FA"/>
    <w:rsid w:val="1C3133BB"/>
    <w:rsid w:val="1C3170A4"/>
    <w:rsid w:val="1C326D9C"/>
    <w:rsid w:val="1C327B05"/>
    <w:rsid w:val="1C35155C"/>
    <w:rsid w:val="1C398EE5"/>
    <w:rsid w:val="1C49B910"/>
    <w:rsid w:val="1C4FAFE3"/>
    <w:rsid w:val="1C528FB1"/>
    <w:rsid w:val="1C600A1C"/>
    <w:rsid w:val="1C6406CC"/>
    <w:rsid w:val="1C66FB42"/>
    <w:rsid w:val="1C74F841"/>
    <w:rsid w:val="1C798262"/>
    <w:rsid w:val="1C7C75CE"/>
    <w:rsid w:val="1C815991"/>
    <w:rsid w:val="1C87AD9B"/>
    <w:rsid w:val="1C902DAF"/>
    <w:rsid w:val="1C92F8E1"/>
    <w:rsid w:val="1C9720D4"/>
    <w:rsid w:val="1C9908F0"/>
    <w:rsid w:val="1C9C96E2"/>
    <w:rsid w:val="1CA1BEFD"/>
    <w:rsid w:val="1CA288FE"/>
    <w:rsid w:val="1CA3F1BA"/>
    <w:rsid w:val="1CA48468"/>
    <w:rsid w:val="1CA8C2E3"/>
    <w:rsid w:val="1CB2285D"/>
    <w:rsid w:val="1CB3B3BA"/>
    <w:rsid w:val="1CB78E6C"/>
    <w:rsid w:val="1CC08C0F"/>
    <w:rsid w:val="1CC382AB"/>
    <w:rsid w:val="1CC54BBE"/>
    <w:rsid w:val="1CCAC596"/>
    <w:rsid w:val="1CCB7EE2"/>
    <w:rsid w:val="1CCD8AF6"/>
    <w:rsid w:val="1CCF542C"/>
    <w:rsid w:val="1CD7BEBE"/>
    <w:rsid w:val="1CDC840F"/>
    <w:rsid w:val="1CDF90DE"/>
    <w:rsid w:val="1CE7F2DE"/>
    <w:rsid w:val="1CE910AD"/>
    <w:rsid w:val="1CED95F5"/>
    <w:rsid w:val="1CFCC20A"/>
    <w:rsid w:val="1CFE756E"/>
    <w:rsid w:val="1D07001E"/>
    <w:rsid w:val="1D096A5F"/>
    <w:rsid w:val="1D0FC860"/>
    <w:rsid w:val="1D107A8E"/>
    <w:rsid w:val="1D128996"/>
    <w:rsid w:val="1D179DCB"/>
    <w:rsid w:val="1D191DD7"/>
    <w:rsid w:val="1D22EBC6"/>
    <w:rsid w:val="1D235887"/>
    <w:rsid w:val="1D281374"/>
    <w:rsid w:val="1D2A5E7A"/>
    <w:rsid w:val="1D2CAD73"/>
    <w:rsid w:val="1D30C354"/>
    <w:rsid w:val="1D31783C"/>
    <w:rsid w:val="1D33EEEA"/>
    <w:rsid w:val="1D398BBB"/>
    <w:rsid w:val="1D3D873A"/>
    <w:rsid w:val="1D43C345"/>
    <w:rsid w:val="1D49CC6B"/>
    <w:rsid w:val="1D51B9F1"/>
    <w:rsid w:val="1D52544D"/>
    <w:rsid w:val="1D57A066"/>
    <w:rsid w:val="1D58F935"/>
    <w:rsid w:val="1D59A064"/>
    <w:rsid w:val="1D5C24BB"/>
    <w:rsid w:val="1D5C92A2"/>
    <w:rsid w:val="1D5DB452"/>
    <w:rsid w:val="1D5E57C8"/>
    <w:rsid w:val="1D62F4C8"/>
    <w:rsid w:val="1D6625DB"/>
    <w:rsid w:val="1D662E74"/>
    <w:rsid w:val="1D6C7962"/>
    <w:rsid w:val="1D79F975"/>
    <w:rsid w:val="1D7B2A13"/>
    <w:rsid w:val="1D7C3400"/>
    <w:rsid w:val="1D81CC63"/>
    <w:rsid w:val="1D8AC0FD"/>
    <w:rsid w:val="1D8B7769"/>
    <w:rsid w:val="1D8BDD2D"/>
    <w:rsid w:val="1D8E98F2"/>
    <w:rsid w:val="1D971104"/>
    <w:rsid w:val="1D9C5761"/>
    <w:rsid w:val="1D9CD60D"/>
    <w:rsid w:val="1D9CF53B"/>
    <w:rsid w:val="1DA1F0F3"/>
    <w:rsid w:val="1DA68B9E"/>
    <w:rsid w:val="1DA7719B"/>
    <w:rsid w:val="1DA93EF1"/>
    <w:rsid w:val="1DAB074A"/>
    <w:rsid w:val="1DAC946E"/>
    <w:rsid w:val="1DACFFC2"/>
    <w:rsid w:val="1DB2AEA0"/>
    <w:rsid w:val="1DB40DAB"/>
    <w:rsid w:val="1DBE10CF"/>
    <w:rsid w:val="1DBFF6B2"/>
    <w:rsid w:val="1DC12DB8"/>
    <w:rsid w:val="1DC72B93"/>
    <w:rsid w:val="1DCBE499"/>
    <w:rsid w:val="1DCC7596"/>
    <w:rsid w:val="1DCD041C"/>
    <w:rsid w:val="1DD74716"/>
    <w:rsid w:val="1DD771DE"/>
    <w:rsid w:val="1DE0164D"/>
    <w:rsid w:val="1DE594A8"/>
    <w:rsid w:val="1DE89A69"/>
    <w:rsid w:val="1DEA4491"/>
    <w:rsid w:val="1DED76F7"/>
    <w:rsid w:val="1DEF6680"/>
    <w:rsid w:val="1DF59A33"/>
    <w:rsid w:val="1DFF9BBA"/>
    <w:rsid w:val="1DFFCA8B"/>
    <w:rsid w:val="1E004151"/>
    <w:rsid w:val="1E0150D8"/>
    <w:rsid w:val="1E038B65"/>
    <w:rsid w:val="1E0F86AC"/>
    <w:rsid w:val="1E0FDCF5"/>
    <w:rsid w:val="1E1166AD"/>
    <w:rsid w:val="1E153965"/>
    <w:rsid w:val="1E1FF6F7"/>
    <w:rsid w:val="1E23470E"/>
    <w:rsid w:val="1E25C39A"/>
    <w:rsid w:val="1E2C262F"/>
    <w:rsid w:val="1E322196"/>
    <w:rsid w:val="1E377A0B"/>
    <w:rsid w:val="1E3993AB"/>
    <w:rsid w:val="1E3F0E94"/>
    <w:rsid w:val="1E40F0CB"/>
    <w:rsid w:val="1E4ACECE"/>
    <w:rsid w:val="1E521B1A"/>
    <w:rsid w:val="1E591CE2"/>
    <w:rsid w:val="1E5CC8E2"/>
    <w:rsid w:val="1E5E9371"/>
    <w:rsid w:val="1E6635CC"/>
    <w:rsid w:val="1E67D14D"/>
    <w:rsid w:val="1E68111C"/>
    <w:rsid w:val="1E693E7F"/>
    <w:rsid w:val="1E6B8D78"/>
    <w:rsid w:val="1E70529E"/>
    <w:rsid w:val="1E73BBBB"/>
    <w:rsid w:val="1E73D467"/>
    <w:rsid w:val="1E75374C"/>
    <w:rsid w:val="1E7546B7"/>
    <w:rsid w:val="1E7797E1"/>
    <w:rsid w:val="1E7D5BAA"/>
    <w:rsid w:val="1E84B8CA"/>
    <w:rsid w:val="1E86AD34"/>
    <w:rsid w:val="1E87FE25"/>
    <w:rsid w:val="1E90FAC3"/>
    <w:rsid w:val="1E9586F5"/>
    <w:rsid w:val="1E99F227"/>
    <w:rsid w:val="1E9EED20"/>
    <w:rsid w:val="1EA215E0"/>
    <w:rsid w:val="1EA334D3"/>
    <w:rsid w:val="1EA60977"/>
    <w:rsid w:val="1EB10701"/>
    <w:rsid w:val="1EB1FD70"/>
    <w:rsid w:val="1EB994EE"/>
    <w:rsid w:val="1EBDAF6D"/>
    <w:rsid w:val="1EC9246D"/>
    <w:rsid w:val="1ECD8DEC"/>
    <w:rsid w:val="1ED9A4DE"/>
    <w:rsid w:val="1EDD528F"/>
    <w:rsid w:val="1EDEAD36"/>
    <w:rsid w:val="1EE215DD"/>
    <w:rsid w:val="1EE2B363"/>
    <w:rsid w:val="1EE95444"/>
    <w:rsid w:val="1EEDB4B6"/>
    <w:rsid w:val="1EEDC5CA"/>
    <w:rsid w:val="1EF012EE"/>
    <w:rsid w:val="1EF1D49A"/>
    <w:rsid w:val="1EFE110B"/>
    <w:rsid w:val="1F02A0CC"/>
    <w:rsid w:val="1F05E980"/>
    <w:rsid w:val="1F07B4D4"/>
    <w:rsid w:val="1F19984F"/>
    <w:rsid w:val="1F1D30DF"/>
    <w:rsid w:val="1F25DC90"/>
    <w:rsid w:val="1F26609E"/>
    <w:rsid w:val="1F27D944"/>
    <w:rsid w:val="1F2EB612"/>
    <w:rsid w:val="1F348391"/>
    <w:rsid w:val="1F395032"/>
    <w:rsid w:val="1F410357"/>
    <w:rsid w:val="1F42955C"/>
    <w:rsid w:val="1F45E88C"/>
    <w:rsid w:val="1F4C5FA1"/>
    <w:rsid w:val="1F530CB3"/>
    <w:rsid w:val="1F580D92"/>
    <w:rsid w:val="1F5A3B64"/>
    <w:rsid w:val="1F5BB7AB"/>
    <w:rsid w:val="1F61A5C6"/>
    <w:rsid w:val="1F61B612"/>
    <w:rsid w:val="1F6B2E6D"/>
    <w:rsid w:val="1F6F53C8"/>
    <w:rsid w:val="1F703B9D"/>
    <w:rsid w:val="1F77A0A4"/>
    <w:rsid w:val="1F7A4C73"/>
    <w:rsid w:val="1F8120E2"/>
    <w:rsid w:val="1F8844E9"/>
    <w:rsid w:val="1F8DA7B2"/>
    <w:rsid w:val="1F8F4E11"/>
    <w:rsid w:val="1F93D6F9"/>
    <w:rsid w:val="1F96B476"/>
    <w:rsid w:val="1F9CDA78"/>
    <w:rsid w:val="1FA3CEE6"/>
    <w:rsid w:val="1FA9D016"/>
    <w:rsid w:val="1FAA0FA7"/>
    <w:rsid w:val="1FAE1282"/>
    <w:rsid w:val="1FAF52D9"/>
    <w:rsid w:val="1FB0BF30"/>
    <w:rsid w:val="1FB1B5FB"/>
    <w:rsid w:val="1FB3EED5"/>
    <w:rsid w:val="1FBCC945"/>
    <w:rsid w:val="1FC6C8EA"/>
    <w:rsid w:val="1FC78745"/>
    <w:rsid w:val="1FCDAB7E"/>
    <w:rsid w:val="1FCEC196"/>
    <w:rsid w:val="1FD1AD1A"/>
    <w:rsid w:val="1FD5EEE8"/>
    <w:rsid w:val="1FD71330"/>
    <w:rsid w:val="1FD8C77E"/>
    <w:rsid w:val="1FDA3463"/>
    <w:rsid w:val="1FE0935C"/>
    <w:rsid w:val="1FE5796F"/>
    <w:rsid w:val="1FEAB171"/>
    <w:rsid w:val="1FEC0124"/>
    <w:rsid w:val="1FFF5CE5"/>
    <w:rsid w:val="20054719"/>
    <w:rsid w:val="20080F69"/>
    <w:rsid w:val="2016EBA6"/>
    <w:rsid w:val="202326FC"/>
    <w:rsid w:val="202A486E"/>
    <w:rsid w:val="202B06CF"/>
    <w:rsid w:val="20304E36"/>
    <w:rsid w:val="2031084C"/>
    <w:rsid w:val="2034F152"/>
    <w:rsid w:val="2035208C"/>
    <w:rsid w:val="203BC343"/>
    <w:rsid w:val="203D1D2B"/>
    <w:rsid w:val="203EA0E0"/>
    <w:rsid w:val="20471C48"/>
    <w:rsid w:val="204932C3"/>
    <w:rsid w:val="204B6695"/>
    <w:rsid w:val="204C068A"/>
    <w:rsid w:val="2052FF5C"/>
    <w:rsid w:val="205DA1AD"/>
    <w:rsid w:val="20696D1B"/>
    <w:rsid w:val="206B01CE"/>
    <w:rsid w:val="207DCE85"/>
    <w:rsid w:val="207E83C4"/>
    <w:rsid w:val="20825C45"/>
    <w:rsid w:val="2082630E"/>
    <w:rsid w:val="208AFF31"/>
    <w:rsid w:val="208C8BC6"/>
    <w:rsid w:val="208DA088"/>
    <w:rsid w:val="209041B0"/>
    <w:rsid w:val="209099F7"/>
    <w:rsid w:val="2092177D"/>
    <w:rsid w:val="2098BF87"/>
    <w:rsid w:val="209CD5C9"/>
    <w:rsid w:val="20A63217"/>
    <w:rsid w:val="20B3D4C2"/>
    <w:rsid w:val="20BCF1A4"/>
    <w:rsid w:val="20BF81F8"/>
    <w:rsid w:val="20BF8585"/>
    <w:rsid w:val="20BFF1A8"/>
    <w:rsid w:val="20C3A9A5"/>
    <w:rsid w:val="20CA0B6C"/>
    <w:rsid w:val="20CD8F66"/>
    <w:rsid w:val="20D57CF1"/>
    <w:rsid w:val="20D5A4DD"/>
    <w:rsid w:val="20D81AD1"/>
    <w:rsid w:val="20DCA0C3"/>
    <w:rsid w:val="20DD9B37"/>
    <w:rsid w:val="20E09EFE"/>
    <w:rsid w:val="20E5EDFB"/>
    <w:rsid w:val="20EA69A0"/>
    <w:rsid w:val="20ED5107"/>
    <w:rsid w:val="20EFBEF9"/>
    <w:rsid w:val="20F0CBCD"/>
    <w:rsid w:val="20F255CF"/>
    <w:rsid w:val="20F34E70"/>
    <w:rsid w:val="2109011E"/>
    <w:rsid w:val="210DF34E"/>
    <w:rsid w:val="21137AED"/>
    <w:rsid w:val="2125F9BA"/>
    <w:rsid w:val="212867F7"/>
    <w:rsid w:val="21292B52"/>
    <w:rsid w:val="212B8ADA"/>
    <w:rsid w:val="21304D99"/>
    <w:rsid w:val="213501C5"/>
    <w:rsid w:val="2135FA65"/>
    <w:rsid w:val="214244E7"/>
    <w:rsid w:val="214384AB"/>
    <w:rsid w:val="2145998C"/>
    <w:rsid w:val="2149D058"/>
    <w:rsid w:val="214DCDA8"/>
    <w:rsid w:val="2150543F"/>
    <w:rsid w:val="21591F5D"/>
    <w:rsid w:val="215C1749"/>
    <w:rsid w:val="215E915A"/>
    <w:rsid w:val="2160B942"/>
    <w:rsid w:val="21623817"/>
    <w:rsid w:val="21625A0E"/>
    <w:rsid w:val="2162CDBE"/>
    <w:rsid w:val="216D9357"/>
    <w:rsid w:val="2172257D"/>
    <w:rsid w:val="218C0C68"/>
    <w:rsid w:val="218CFCBA"/>
    <w:rsid w:val="218E6090"/>
    <w:rsid w:val="21929260"/>
    <w:rsid w:val="2198A3CB"/>
    <w:rsid w:val="21A6D83D"/>
    <w:rsid w:val="21A73882"/>
    <w:rsid w:val="21B064C8"/>
    <w:rsid w:val="21C009AA"/>
    <w:rsid w:val="21C15C83"/>
    <w:rsid w:val="21C57E00"/>
    <w:rsid w:val="21C68AD5"/>
    <w:rsid w:val="21C6C94B"/>
    <w:rsid w:val="21CA5CEB"/>
    <w:rsid w:val="21CBF64D"/>
    <w:rsid w:val="21CFDD0E"/>
    <w:rsid w:val="21DA5564"/>
    <w:rsid w:val="21DEA2E8"/>
    <w:rsid w:val="21DF088B"/>
    <w:rsid w:val="21E1637B"/>
    <w:rsid w:val="21E16878"/>
    <w:rsid w:val="21E4F163"/>
    <w:rsid w:val="21F49A1D"/>
    <w:rsid w:val="21F63DFB"/>
    <w:rsid w:val="21F75236"/>
    <w:rsid w:val="21FF856F"/>
    <w:rsid w:val="22015B0A"/>
    <w:rsid w:val="2205C544"/>
    <w:rsid w:val="220AAFE8"/>
    <w:rsid w:val="220CDC3B"/>
    <w:rsid w:val="220F6AB3"/>
    <w:rsid w:val="22118EB7"/>
    <w:rsid w:val="22129227"/>
    <w:rsid w:val="2219C3C7"/>
    <w:rsid w:val="221CFDCF"/>
    <w:rsid w:val="221D0FCD"/>
    <w:rsid w:val="22242EF5"/>
    <w:rsid w:val="2227F6B4"/>
    <w:rsid w:val="222821D5"/>
    <w:rsid w:val="222BF334"/>
    <w:rsid w:val="222D683F"/>
    <w:rsid w:val="222F4F19"/>
    <w:rsid w:val="22328C5E"/>
    <w:rsid w:val="22353FB3"/>
    <w:rsid w:val="223606C2"/>
    <w:rsid w:val="2239D076"/>
    <w:rsid w:val="22449244"/>
    <w:rsid w:val="224826A8"/>
    <w:rsid w:val="224CC226"/>
    <w:rsid w:val="2256161A"/>
    <w:rsid w:val="22564AED"/>
    <w:rsid w:val="225B52C3"/>
    <w:rsid w:val="225C1EBA"/>
    <w:rsid w:val="22645646"/>
    <w:rsid w:val="226669D8"/>
    <w:rsid w:val="22675C55"/>
    <w:rsid w:val="226B4C69"/>
    <w:rsid w:val="2278582E"/>
    <w:rsid w:val="227A44C5"/>
    <w:rsid w:val="2281EE65"/>
    <w:rsid w:val="2283675D"/>
    <w:rsid w:val="2287F317"/>
    <w:rsid w:val="228ACA59"/>
    <w:rsid w:val="228F0321"/>
    <w:rsid w:val="22923F6B"/>
    <w:rsid w:val="2296C8E0"/>
    <w:rsid w:val="2299202C"/>
    <w:rsid w:val="22A5D301"/>
    <w:rsid w:val="22B6D590"/>
    <w:rsid w:val="22C1F520"/>
    <w:rsid w:val="22C83D2D"/>
    <w:rsid w:val="22CAC537"/>
    <w:rsid w:val="22CB689C"/>
    <w:rsid w:val="22D0B57E"/>
    <w:rsid w:val="22D2437D"/>
    <w:rsid w:val="22D50ADC"/>
    <w:rsid w:val="22D769B0"/>
    <w:rsid w:val="22DC8999"/>
    <w:rsid w:val="22E34E18"/>
    <w:rsid w:val="22E3BE5F"/>
    <w:rsid w:val="22E89880"/>
    <w:rsid w:val="22E8B112"/>
    <w:rsid w:val="22EB887A"/>
    <w:rsid w:val="22F06193"/>
    <w:rsid w:val="22F26E7D"/>
    <w:rsid w:val="22F39F64"/>
    <w:rsid w:val="22F9380D"/>
    <w:rsid w:val="22FBAFAF"/>
    <w:rsid w:val="22FF8F1E"/>
    <w:rsid w:val="22FFC322"/>
    <w:rsid w:val="23042C28"/>
    <w:rsid w:val="2304F182"/>
    <w:rsid w:val="230CCDE0"/>
    <w:rsid w:val="230F0DC5"/>
    <w:rsid w:val="23159348"/>
    <w:rsid w:val="23203988"/>
    <w:rsid w:val="23212AA3"/>
    <w:rsid w:val="232827D8"/>
    <w:rsid w:val="2331F45A"/>
    <w:rsid w:val="23342A4D"/>
    <w:rsid w:val="23347770"/>
    <w:rsid w:val="23350448"/>
    <w:rsid w:val="233B5511"/>
    <w:rsid w:val="233E7EA4"/>
    <w:rsid w:val="233F7B6F"/>
    <w:rsid w:val="233FDDE7"/>
    <w:rsid w:val="234719DA"/>
    <w:rsid w:val="2347C4C6"/>
    <w:rsid w:val="23517A8D"/>
    <w:rsid w:val="2356720E"/>
    <w:rsid w:val="236456B9"/>
    <w:rsid w:val="2367DCBA"/>
    <w:rsid w:val="236D3D6F"/>
    <w:rsid w:val="23728881"/>
    <w:rsid w:val="2373D9C4"/>
    <w:rsid w:val="2374BC79"/>
    <w:rsid w:val="23772A50"/>
    <w:rsid w:val="238309FE"/>
    <w:rsid w:val="238459B4"/>
    <w:rsid w:val="2386F77C"/>
    <w:rsid w:val="2390BFFB"/>
    <w:rsid w:val="239354F0"/>
    <w:rsid w:val="23960D3A"/>
    <w:rsid w:val="23A0BD04"/>
    <w:rsid w:val="23A11F51"/>
    <w:rsid w:val="23A195A5"/>
    <w:rsid w:val="23A532FF"/>
    <w:rsid w:val="23A707FB"/>
    <w:rsid w:val="23B17EAD"/>
    <w:rsid w:val="23B1BF05"/>
    <w:rsid w:val="23B33337"/>
    <w:rsid w:val="23B604C5"/>
    <w:rsid w:val="23B9463A"/>
    <w:rsid w:val="23BCC567"/>
    <w:rsid w:val="23BE3B74"/>
    <w:rsid w:val="23BF5305"/>
    <w:rsid w:val="23BFFF56"/>
    <w:rsid w:val="23C06334"/>
    <w:rsid w:val="23CEEBCB"/>
    <w:rsid w:val="23D73EC1"/>
    <w:rsid w:val="23D9DF69"/>
    <w:rsid w:val="23DA2C5C"/>
    <w:rsid w:val="23DAA081"/>
    <w:rsid w:val="23DCCCAB"/>
    <w:rsid w:val="23E749F8"/>
    <w:rsid w:val="23EC3002"/>
    <w:rsid w:val="23EF1BC0"/>
    <w:rsid w:val="23F16291"/>
    <w:rsid w:val="23FC4CED"/>
    <w:rsid w:val="23FE5F5C"/>
    <w:rsid w:val="24006B7E"/>
    <w:rsid w:val="2409B5D0"/>
    <w:rsid w:val="2412A35B"/>
    <w:rsid w:val="2415C1EA"/>
    <w:rsid w:val="241845E7"/>
    <w:rsid w:val="2418DEDA"/>
    <w:rsid w:val="2424A876"/>
    <w:rsid w:val="2425EA85"/>
    <w:rsid w:val="24296E55"/>
    <w:rsid w:val="24327F69"/>
    <w:rsid w:val="24368DA3"/>
    <w:rsid w:val="243A21F3"/>
    <w:rsid w:val="243D1CD3"/>
    <w:rsid w:val="2443FC65"/>
    <w:rsid w:val="244AFD11"/>
    <w:rsid w:val="244B1BAF"/>
    <w:rsid w:val="244B4ADF"/>
    <w:rsid w:val="244B96D4"/>
    <w:rsid w:val="244CF71D"/>
    <w:rsid w:val="245108D1"/>
    <w:rsid w:val="24519099"/>
    <w:rsid w:val="2453116F"/>
    <w:rsid w:val="2459D4D5"/>
    <w:rsid w:val="245CB9D4"/>
    <w:rsid w:val="24609985"/>
    <w:rsid w:val="24664972"/>
    <w:rsid w:val="2467925F"/>
    <w:rsid w:val="246840E7"/>
    <w:rsid w:val="246B79BE"/>
    <w:rsid w:val="2477CD8D"/>
    <w:rsid w:val="24780F3E"/>
    <w:rsid w:val="247C963E"/>
    <w:rsid w:val="2485EEEB"/>
    <w:rsid w:val="24872D99"/>
    <w:rsid w:val="2491B8B0"/>
    <w:rsid w:val="249B7F2D"/>
    <w:rsid w:val="249B960B"/>
    <w:rsid w:val="249F7157"/>
    <w:rsid w:val="24A5374C"/>
    <w:rsid w:val="24AD774A"/>
    <w:rsid w:val="24B5A4B5"/>
    <w:rsid w:val="24B5C604"/>
    <w:rsid w:val="24B9E5A0"/>
    <w:rsid w:val="24BE4922"/>
    <w:rsid w:val="24C0D124"/>
    <w:rsid w:val="24C2C9EF"/>
    <w:rsid w:val="24C55690"/>
    <w:rsid w:val="24C5CA45"/>
    <w:rsid w:val="24C6113B"/>
    <w:rsid w:val="24C95AAC"/>
    <w:rsid w:val="24CC98FC"/>
    <w:rsid w:val="24CCB5E4"/>
    <w:rsid w:val="24CE87DA"/>
    <w:rsid w:val="24D72FFF"/>
    <w:rsid w:val="24D9595A"/>
    <w:rsid w:val="24DB4B8D"/>
    <w:rsid w:val="24E39456"/>
    <w:rsid w:val="24E85BF2"/>
    <w:rsid w:val="24EA8606"/>
    <w:rsid w:val="24EE7F2C"/>
    <w:rsid w:val="24EEC311"/>
    <w:rsid w:val="24F0B71C"/>
    <w:rsid w:val="24F473EA"/>
    <w:rsid w:val="24F66D23"/>
    <w:rsid w:val="24F6AB6A"/>
    <w:rsid w:val="24F87C97"/>
    <w:rsid w:val="24FF7BAC"/>
    <w:rsid w:val="25026511"/>
    <w:rsid w:val="2502E8BC"/>
    <w:rsid w:val="25089AB7"/>
    <w:rsid w:val="250C49A3"/>
    <w:rsid w:val="2518EC87"/>
    <w:rsid w:val="2521A615"/>
    <w:rsid w:val="25230EE5"/>
    <w:rsid w:val="252701B9"/>
    <w:rsid w:val="252980A5"/>
    <w:rsid w:val="252F70C2"/>
    <w:rsid w:val="2535DB3B"/>
    <w:rsid w:val="2537906E"/>
    <w:rsid w:val="253D02DB"/>
    <w:rsid w:val="253D680B"/>
    <w:rsid w:val="254298FF"/>
    <w:rsid w:val="25434D1A"/>
    <w:rsid w:val="254353B3"/>
    <w:rsid w:val="2545B99C"/>
    <w:rsid w:val="2546DEB3"/>
    <w:rsid w:val="25499476"/>
    <w:rsid w:val="254E0D7D"/>
    <w:rsid w:val="2552DCDB"/>
    <w:rsid w:val="2557778C"/>
    <w:rsid w:val="25580220"/>
    <w:rsid w:val="25591258"/>
    <w:rsid w:val="255FE906"/>
    <w:rsid w:val="25644B21"/>
    <w:rsid w:val="25654D67"/>
    <w:rsid w:val="256888D3"/>
    <w:rsid w:val="257137C0"/>
    <w:rsid w:val="2572113E"/>
    <w:rsid w:val="25787CCF"/>
    <w:rsid w:val="257DBBD6"/>
    <w:rsid w:val="257FF987"/>
    <w:rsid w:val="258092F6"/>
    <w:rsid w:val="25894F92"/>
    <w:rsid w:val="2589E7CC"/>
    <w:rsid w:val="258F58FE"/>
    <w:rsid w:val="258FBC99"/>
    <w:rsid w:val="2590C759"/>
    <w:rsid w:val="2592CB97"/>
    <w:rsid w:val="2593BF7C"/>
    <w:rsid w:val="259B7142"/>
    <w:rsid w:val="259BF708"/>
    <w:rsid w:val="25B077DF"/>
    <w:rsid w:val="25B2552F"/>
    <w:rsid w:val="25B69B1A"/>
    <w:rsid w:val="25B98247"/>
    <w:rsid w:val="25C11E53"/>
    <w:rsid w:val="25C642D9"/>
    <w:rsid w:val="25D0FE11"/>
    <w:rsid w:val="25DCEACB"/>
    <w:rsid w:val="25DDE713"/>
    <w:rsid w:val="25DF2FA8"/>
    <w:rsid w:val="25E97F89"/>
    <w:rsid w:val="25EC0E60"/>
    <w:rsid w:val="25EEE9D3"/>
    <w:rsid w:val="25F10CB5"/>
    <w:rsid w:val="25F4A18C"/>
    <w:rsid w:val="25F5C506"/>
    <w:rsid w:val="25FB1715"/>
    <w:rsid w:val="25FBECCC"/>
    <w:rsid w:val="25FBF568"/>
    <w:rsid w:val="25FD36BC"/>
    <w:rsid w:val="25FD4A46"/>
    <w:rsid w:val="26013907"/>
    <w:rsid w:val="260362C0"/>
    <w:rsid w:val="2606F8DE"/>
    <w:rsid w:val="26088798"/>
    <w:rsid w:val="260B1D3D"/>
    <w:rsid w:val="260E034A"/>
    <w:rsid w:val="26165F19"/>
    <w:rsid w:val="261848F9"/>
    <w:rsid w:val="2623003F"/>
    <w:rsid w:val="262394C5"/>
    <w:rsid w:val="2626BB53"/>
    <w:rsid w:val="262A25CC"/>
    <w:rsid w:val="262AF3D8"/>
    <w:rsid w:val="262BD1CD"/>
    <w:rsid w:val="26326D8B"/>
    <w:rsid w:val="26389DD9"/>
    <w:rsid w:val="263DFDD5"/>
    <w:rsid w:val="263E96EA"/>
    <w:rsid w:val="2640EE9E"/>
    <w:rsid w:val="26446B35"/>
    <w:rsid w:val="2646A6F2"/>
    <w:rsid w:val="264A0315"/>
    <w:rsid w:val="264F2B0C"/>
    <w:rsid w:val="265968CF"/>
    <w:rsid w:val="265AE8D7"/>
    <w:rsid w:val="265D26EA"/>
    <w:rsid w:val="26600D1D"/>
    <w:rsid w:val="2661A5EF"/>
    <w:rsid w:val="2664113C"/>
    <w:rsid w:val="266AB0BE"/>
    <w:rsid w:val="26771C31"/>
    <w:rsid w:val="26799F69"/>
    <w:rsid w:val="26857A4B"/>
    <w:rsid w:val="26866BA2"/>
    <w:rsid w:val="26880FF6"/>
    <w:rsid w:val="26881F01"/>
    <w:rsid w:val="268E28B9"/>
    <w:rsid w:val="2691D093"/>
    <w:rsid w:val="26967CF9"/>
    <w:rsid w:val="2696D540"/>
    <w:rsid w:val="2697DEDA"/>
    <w:rsid w:val="26A17DD5"/>
    <w:rsid w:val="26A557B4"/>
    <w:rsid w:val="26AA4439"/>
    <w:rsid w:val="26B10948"/>
    <w:rsid w:val="26B4281B"/>
    <w:rsid w:val="26BAAE43"/>
    <w:rsid w:val="26C1B94B"/>
    <w:rsid w:val="26C6B3F3"/>
    <w:rsid w:val="26C75436"/>
    <w:rsid w:val="26C9D923"/>
    <w:rsid w:val="26D06B83"/>
    <w:rsid w:val="26D07D40"/>
    <w:rsid w:val="26D58D50"/>
    <w:rsid w:val="26DEA5BF"/>
    <w:rsid w:val="26E0D3C3"/>
    <w:rsid w:val="26E83317"/>
    <w:rsid w:val="26EA51A3"/>
    <w:rsid w:val="26EAD3F9"/>
    <w:rsid w:val="26EB10AF"/>
    <w:rsid w:val="26EB2208"/>
    <w:rsid w:val="26EC6AA1"/>
    <w:rsid w:val="26F35270"/>
    <w:rsid w:val="26F3C366"/>
    <w:rsid w:val="26FB1A70"/>
    <w:rsid w:val="270018AF"/>
    <w:rsid w:val="27013E75"/>
    <w:rsid w:val="2708B022"/>
    <w:rsid w:val="270AA029"/>
    <w:rsid w:val="270C28BC"/>
    <w:rsid w:val="270CBE60"/>
    <w:rsid w:val="270D0821"/>
    <w:rsid w:val="270EB1CD"/>
    <w:rsid w:val="27186B80"/>
    <w:rsid w:val="27194CD8"/>
    <w:rsid w:val="271BC93C"/>
    <w:rsid w:val="271E1946"/>
    <w:rsid w:val="27237DE9"/>
    <w:rsid w:val="27269CCC"/>
    <w:rsid w:val="272DF4A0"/>
    <w:rsid w:val="273515D4"/>
    <w:rsid w:val="273786FF"/>
    <w:rsid w:val="2738EBD9"/>
    <w:rsid w:val="273DB023"/>
    <w:rsid w:val="27410096"/>
    <w:rsid w:val="274330B8"/>
    <w:rsid w:val="274397D3"/>
    <w:rsid w:val="27441673"/>
    <w:rsid w:val="27467648"/>
    <w:rsid w:val="274AE615"/>
    <w:rsid w:val="2754490D"/>
    <w:rsid w:val="275C4938"/>
    <w:rsid w:val="27630541"/>
    <w:rsid w:val="2769B140"/>
    <w:rsid w:val="276D2658"/>
    <w:rsid w:val="276F57AD"/>
    <w:rsid w:val="277050AC"/>
    <w:rsid w:val="27745011"/>
    <w:rsid w:val="2774E95B"/>
    <w:rsid w:val="277EC97B"/>
    <w:rsid w:val="277F4C92"/>
    <w:rsid w:val="278020DA"/>
    <w:rsid w:val="2785FF7C"/>
    <w:rsid w:val="2788F332"/>
    <w:rsid w:val="2789D10B"/>
    <w:rsid w:val="278BFF4A"/>
    <w:rsid w:val="278E9EBD"/>
    <w:rsid w:val="2792213E"/>
    <w:rsid w:val="279EDB8D"/>
    <w:rsid w:val="27A341C7"/>
    <w:rsid w:val="27A837E3"/>
    <w:rsid w:val="27B1E47C"/>
    <w:rsid w:val="27B91DB9"/>
    <w:rsid w:val="27BA0BE8"/>
    <w:rsid w:val="27BA0E70"/>
    <w:rsid w:val="27BBBFFD"/>
    <w:rsid w:val="27C6835B"/>
    <w:rsid w:val="27CAC55A"/>
    <w:rsid w:val="27CB0CD9"/>
    <w:rsid w:val="27CBA143"/>
    <w:rsid w:val="27D05734"/>
    <w:rsid w:val="27D45BBF"/>
    <w:rsid w:val="27D7E877"/>
    <w:rsid w:val="27DB2920"/>
    <w:rsid w:val="27DEE3E7"/>
    <w:rsid w:val="27DF4989"/>
    <w:rsid w:val="27E5BDE7"/>
    <w:rsid w:val="27E6B16E"/>
    <w:rsid w:val="27F02DC3"/>
    <w:rsid w:val="27F15EC6"/>
    <w:rsid w:val="27F1A655"/>
    <w:rsid w:val="27F2C136"/>
    <w:rsid w:val="27FAF86B"/>
    <w:rsid w:val="27FB4DEC"/>
    <w:rsid w:val="27FC55A7"/>
    <w:rsid w:val="28081A46"/>
    <w:rsid w:val="28082332"/>
    <w:rsid w:val="280B619A"/>
    <w:rsid w:val="280BAF0B"/>
    <w:rsid w:val="280F6C6A"/>
    <w:rsid w:val="2812EC4F"/>
    <w:rsid w:val="2818AAC3"/>
    <w:rsid w:val="281B4001"/>
    <w:rsid w:val="281B5537"/>
    <w:rsid w:val="281E7A27"/>
    <w:rsid w:val="2820A00D"/>
    <w:rsid w:val="282A8AEA"/>
    <w:rsid w:val="284AC306"/>
    <w:rsid w:val="2861482C"/>
    <w:rsid w:val="286222E6"/>
    <w:rsid w:val="2867C434"/>
    <w:rsid w:val="286D6D05"/>
    <w:rsid w:val="286D9EB1"/>
    <w:rsid w:val="28732AB6"/>
    <w:rsid w:val="2874DAE6"/>
    <w:rsid w:val="2875194D"/>
    <w:rsid w:val="287629D1"/>
    <w:rsid w:val="28795466"/>
    <w:rsid w:val="287A1BBE"/>
    <w:rsid w:val="287B7E0D"/>
    <w:rsid w:val="288039E1"/>
    <w:rsid w:val="28823D9A"/>
    <w:rsid w:val="288292C3"/>
    <w:rsid w:val="288A242F"/>
    <w:rsid w:val="288AA895"/>
    <w:rsid w:val="288B5B88"/>
    <w:rsid w:val="288F447D"/>
    <w:rsid w:val="2892C428"/>
    <w:rsid w:val="2896624E"/>
    <w:rsid w:val="289884C8"/>
    <w:rsid w:val="289ABC89"/>
    <w:rsid w:val="289BDE0E"/>
    <w:rsid w:val="289E8BA3"/>
    <w:rsid w:val="28AA822E"/>
    <w:rsid w:val="28ABA0AE"/>
    <w:rsid w:val="28AD7D18"/>
    <w:rsid w:val="28B4A7BF"/>
    <w:rsid w:val="28B4FB77"/>
    <w:rsid w:val="28B6E246"/>
    <w:rsid w:val="28B7D89A"/>
    <w:rsid w:val="28B9CC4C"/>
    <w:rsid w:val="28BAB101"/>
    <w:rsid w:val="28BCAF27"/>
    <w:rsid w:val="28BEC128"/>
    <w:rsid w:val="28C2E786"/>
    <w:rsid w:val="28CBD49A"/>
    <w:rsid w:val="28D1D709"/>
    <w:rsid w:val="28DB3839"/>
    <w:rsid w:val="28DD4605"/>
    <w:rsid w:val="28DEF13C"/>
    <w:rsid w:val="28E3E43B"/>
    <w:rsid w:val="28E7C821"/>
    <w:rsid w:val="28F071B4"/>
    <w:rsid w:val="28F9A782"/>
    <w:rsid w:val="28FA4C2A"/>
    <w:rsid w:val="28FBBBD9"/>
    <w:rsid w:val="28FF1D09"/>
    <w:rsid w:val="29088833"/>
    <w:rsid w:val="2918EB93"/>
    <w:rsid w:val="2919395F"/>
    <w:rsid w:val="291B4F2C"/>
    <w:rsid w:val="29244D5B"/>
    <w:rsid w:val="2927AA8C"/>
    <w:rsid w:val="2928FE96"/>
    <w:rsid w:val="292A9913"/>
    <w:rsid w:val="292AF014"/>
    <w:rsid w:val="292B4B66"/>
    <w:rsid w:val="292B7AA7"/>
    <w:rsid w:val="292C83C6"/>
    <w:rsid w:val="292D46F0"/>
    <w:rsid w:val="2931BDC9"/>
    <w:rsid w:val="293D0CC2"/>
    <w:rsid w:val="293F9B33"/>
    <w:rsid w:val="294A20E4"/>
    <w:rsid w:val="294B7EC9"/>
    <w:rsid w:val="294E00D1"/>
    <w:rsid w:val="294FE9BB"/>
    <w:rsid w:val="2950A7A7"/>
    <w:rsid w:val="295249D0"/>
    <w:rsid w:val="295DB910"/>
    <w:rsid w:val="295F3889"/>
    <w:rsid w:val="29635A79"/>
    <w:rsid w:val="2963C005"/>
    <w:rsid w:val="296720A5"/>
    <w:rsid w:val="296A0E4D"/>
    <w:rsid w:val="296E7BBB"/>
    <w:rsid w:val="296F2C5A"/>
    <w:rsid w:val="2972689B"/>
    <w:rsid w:val="2976F981"/>
    <w:rsid w:val="297BBEDE"/>
    <w:rsid w:val="297C04FE"/>
    <w:rsid w:val="297EDAC7"/>
    <w:rsid w:val="297F0D92"/>
    <w:rsid w:val="2980E9DD"/>
    <w:rsid w:val="2982D4B9"/>
    <w:rsid w:val="2983B4AC"/>
    <w:rsid w:val="2988CBD0"/>
    <w:rsid w:val="298EC51F"/>
    <w:rsid w:val="29918050"/>
    <w:rsid w:val="299A081D"/>
    <w:rsid w:val="29A3F438"/>
    <w:rsid w:val="29A4B9D1"/>
    <w:rsid w:val="29A8E873"/>
    <w:rsid w:val="29B02B94"/>
    <w:rsid w:val="29B1500D"/>
    <w:rsid w:val="29BD4F03"/>
    <w:rsid w:val="29C083C1"/>
    <w:rsid w:val="29C1D447"/>
    <w:rsid w:val="29C5D7FB"/>
    <w:rsid w:val="29E4DDEE"/>
    <w:rsid w:val="29E5A2C2"/>
    <w:rsid w:val="29E960B6"/>
    <w:rsid w:val="29F12B17"/>
    <w:rsid w:val="29F99A4D"/>
    <w:rsid w:val="29FA7B89"/>
    <w:rsid w:val="29FBD894"/>
    <w:rsid w:val="29FCCC4C"/>
    <w:rsid w:val="2A0072B1"/>
    <w:rsid w:val="2A031A41"/>
    <w:rsid w:val="2A073EC6"/>
    <w:rsid w:val="2A09B511"/>
    <w:rsid w:val="2A0AE4FF"/>
    <w:rsid w:val="2A10570C"/>
    <w:rsid w:val="2A11BF38"/>
    <w:rsid w:val="2A1F6EE9"/>
    <w:rsid w:val="2A2036F2"/>
    <w:rsid w:val="2A2540E4"/>
    <w:rsid w:val="2A290B18"/>
    <w:rsid w:val="2A2B8490"/>
    <w:rsid w:val="2A2F7D83"/>
    <w:rsid w:val="2A43B9F0"/>
    <w:rsid w:val="2A44A8E3"/>
    <w:rsid w:val="2A4689C8"/>
    <w:rsid w:val="2A4856DB"/>
    <w:rsid w:val="2A4CB34E"/>
    <w:rsid w:val="2A511524"/>
    <w:rsid w:val="2A52B3DD"/>
    <w:rsid w:val="2A5501E3"/>
    <w:rsid w:val="2A566C91"/>
    <w:rsid w:val="2A62C855"/>
    <w:rsid w:val="2A64EC84"/>
    <w:rsid w:val="2A65C446"/>
    <w:rsid w:val="2A67A499"/>
    <w:rsid w:val="2A6807CF"/>
    <w:rsid w:val="2A6CB192"/>
    <w:rsid w:val="2A6D707F"/>
    <w:rsid w:val="2A7925F8"/>
    <w:rsid w:val="2A80EB0A"/>
    <w:rsid w:val="2A818C25"/>
    <w:rsid w:val="2A818DA8"/>
    <w:rsid w:val="2A82F876"/>
    <w:rsid w:val="2A84560E"/>
    <w:rsid w:val="2A891E3D"/>
    <w:rsid w:val="2A8BFC74"/>
    <w:rsid w:val="2A9808F7"/>
    <w:rsid w:val="2A9AA1F5"/>
    <w:rsid w:val="2A9AA33E"/>
    <w:rsid w:val="2A9AED6A"/>
    <w:rsid w:val="2A9C589E"/>
    <w:rsid w:val="2AA567FF"/>
    <w:rsid w:val="2AA736B2"/>
    <w:rsid w:val="2AAEA734"/>
    <w:rsid w:val="2AAF4855"/>
    <w:rsid w:val="2AB43F4A"/>
    <w:rsid w:val="2AB82570"/>
    <w:rsid w:val="2AC0E03C"/>
    <w:rsid w:val="2AC54750"/>
    <w:rsid w:val="2AC74B08"/>
    <w:rsid w:val="2AC7705D"/>
    <w:rsid w:val="2ACBBD71"/>
    <w:rsid w:val="2ACF3094"/>
    <w:rsid w:val="2AD041E6"/>
    <w:rsid w:val="2AD09147"/>
    <w:rsid w:val="2AD1AD3E"/>
    <w:rsid w:val="2AD6E65C"/>
    <w:rsid w:val="2AD9B0F5"/>
    <w:rsid w:val="2ADA002A"/>
    <w:rsid w:val="2AE0BF8E"/>
    <w:rsid w:val="2AE1FED5"/>
    <w:rsid w:val="2AE684AA"/>
    <w:rsid w:val="2AE77731"/>
    <w:rsid w:val="2AE8D8A7"/>
    <w:rsid w:val="2AE93DCF"/>
    <w:rsid w:val="2AEE5B96"/>
    <w:rsid w:val="2AF0966D"/>
    <w:rsid w:val="2AF2EE2C"/>
    <w:rsid w:val="2AF6D70F"/>
    <w:rsid w:val="2AF81723"/>
    <w:rsid w:val="2AFC1600"/>
    <w:rsid w:val="2AFF38B5"/>
    <w:rsid w:val="2B0AD78F"/>
    <w:rsid w:val="2B0D6C3D"/>
    <w:rsid w:val="2B0ED6A6"/>
    <w:rsid w:val="2B0EE681"/>
    <w:rsid w:val="2B116CB1"/>
    <w:rsid w:val="2B13EEB5"/>
    <w:rsid w:val="2B1928FD"/>
    <w:rsid w:val="2B1B5311"/>
    <w:rsid w:val="2B1F7CD3"/>
    <w:rsid w:val="2B239BC5"/>
    <w:rsid w:val="2B276159"/>
    <w:rsid w:val="2B2DF4A2"/>
    <w:rsid w:val="2B2EBFB1"/>
    <w:rsid w:val="2B336712"/>
    <w:rsid w:val="2B36A992"/>
    <w:rsid w:val="2B375DA9"/>
    <w:rsid w:val="2B376424"/>
    <w:rsid w:val="2B383E07"/>
    <w:rsid w:val="2B39DDAF"/>
    <w:rsid w:val="2B3DEEB2"/>
    <w:rsid w:val="2B449130"/>
    <w:rsid w:val="2B474C78"/>
    <w:rsid w:val="2B47C70C"/>
    <w:rsid w:val="2B4AEF30"/>
    <w:rsid w:val="2B514CF6"/>
    <w:rsid w:val="2B561AE9"/>
    <w:rsid w:val="2B564C28"/>
    <w:rsid w:val="2B5912CC"/>
    <w:rsid w:val="2B5E324C"/>
    <w:rsid w:val="2B5EB335"/>
    <w:rsid w:val="2B68B891"/>
    <w:rsid w:val="2B6D955A"/>
    <w:rsid w:val="2B733CE7"/>
    <w:rsid w:val="2B88879B"/>
    <w:rsid w:val="2B89824D"/>
    <w:rsid w:val="2B8C4FC9"/>
    <w:rsid w:val="2B94DD88"/>
    <w:rsid w:val="2B9A74B5"/>
    <w:rsid w:val="2B9E9EA8"/>
    <w:rsid w:val="2BA09161"/>
    <w:rsid w:val="2BA2914B"/>
    <w:rsid w:val="2BA33937"/>
    <w:rsid w:val="2BA88CD3"/>
    <w:rsid w:val="2BAA6B92"/>
    <w:rsid w:val="2BAA76D9"/>
    <w:rsid w:val="2BB18338"/>
    <w:rsid w:val="2BB2E6A5"/>
    <w:rsid w:val="2BC85C06"/>
    <w:rsid w:val="2BCC41C6"/>
    <w:rsid w:val="2BCDF6F4"/>
    <w:rsid w:val="2BD96EA4"/>
    <w:rsid w:val="2BDFD43E"/>
    <w:rsid w:val="2BEE2562"/>
    <w:rsid w:val="2BEE3071"/>
    <w:rsid w:val="2BEECE06"/>
    <w:rsid w:val="2BF410BD"/>
    <w:rsid w:val="2BF6ACFC"/>
    <w:rsid w:val="2BF736CB"/>
    <w:rsid w:val="2BF73FFA"/>
    <w:rsid w:val="2BF94653"/>
    <w:rsid w:val="2BFD868A"/>
    <w:rsid w:val="2C00E089"/>
    <w:rsid w:val="2C08236E"/>
    <w:rsid w:val="2C11999B"/>
    <w:rsid w:val="2C14AF83"/>
    <w:rsid w:val="2C19F777"/>
    <w:rsid w:val="2C2340C6"/>
    <w:rsid w:val="2C2432A2"/>
    <w:rsid w:val="2C29C634"/>
    <w:rsid w:val="2C29D72A"/>
    <w:rsid w:val="2C3406F8"/>
    <w:rsid w:val="2C3D5294"/>
    <w:rsid w:val="2C46F106"/>
    <w:rsid w:val="2C59C582"/>
    <w:rsid w:val="2C5D29D0"/>
    <w:rsid w:val="2C5D8A8D"/>
    <w:rsid w:val="2C5F0650"/>
    <w:rsid w:val="2C62E0FD"/>
    <w:rsid w:val="2C67584D"/>
    <w:rsid w:val="2C68CFE4"/>
    <w:rsid w:val="2C6C7840"/>
    <w:rsid w:val="2C6CD12D"/>
    <w:rsid w:val="2C74AD84"/>
    <w:rsid w:val="2C7674FA"/>
    <w:rsid w:val="2C853254"/>
    <w:rsid w:val="2C9763D5"/>
    <w:rsid w:val="2C987832"/>
    <w:rsid w:val="2C98DFB2"/>
    <w:rsid w:val="2C9D389E"/>
    <w:rsid w:val="2CA6D8EE"/>
    <w:rsid w:val="2CA720EA"/>
    <w:rsid w:val="2CB5C952"/>
    <w:rsid w:val="2CB9628D"/>
    <w:rsid w:val="2CBAA848"/>
    <w:rsid w:val="2CC91D9E"/>
    <w:rsid w:val="2CCA1644"/>
    <w:rsid w:val="2CCBF4E3"/>
    <w:rsid w:val="2CD16E47"/>
    <w:rsid w:val="2CDE2A1F"/>
    <w:rsid w:val="2CE1F968"/>
    <w:rsid w:val="2CE437E3"/>
    <w:rsid w:val="2CE65D72"/>
    <w:rsid w:val="2CEB41A6"/>
    <w:rsid w:val="2CED1AFC"/>
    <w:rsid w:val="2CED1D57"/>
    <w:rsid w:val="2CEDAB33"/>
    <w:rsid w:val="2CF1C40C"/>
    <w:rsid w:val="2CF1E171"/>
    <w:rsid w:val="2CF7C22E"/>
    <w:rsid w:val="2CFA9EF5"/>
    <w:rsid w:val="2CFBFE5A"/>
    <w:rsid w:val="2D0548CE"/>
    <w:rsid w:val="2D0A9E44"/>
    <w:rsid w:val="2D0BD3FE"/>
    <w:rsid w:val="2D0E1E48"/>
    <w:rsid w:val="2D1E45A9"/>
    <w:rsid w:val="2D1EB1CD"/>
    <w:rsid w:val="2D240254"/>
    <w:rsid w:val="2D25989A"/>
    <w:rsid w:val="2D259DD4"/>
    <w:rsid w:val="2D28084B"/>
    <w:rsid w:val="2D2C2C69"/>
    <w:rsid w:val="2D432ED6"/>
    <w:rsid w:val="2D44F158"/>
    <w:rsid w:val="2D49C7BE"/>
    <w:rsid w:val="2D4A7F50"/>
    <w:rsid w:val="2D4EB706"/>
    <w:rsid w:val="2D5837C1"/>
    <w:rsid w:val="2D5A157D"/>
    <w:rsid w:val="2D5BAFC9"/>
    <w:rsid w:val="2D63B6EB"/>
    <w:rsid w:val="2D67DA44"/>
    <w:rsid w:val="2D67DDBB"/>
    <w:rsid w:val="2D6B5785"/>
    <w:rsid w:val="2D6D011A"/>
    <w:rsid w:val="2D747188"/>
    <w:rsid w:val="2D74AA73"/>
    <w:rsid w:val="2D76D3CE"/>
    <w:rsid w:val="2D7955FB"/>
    <w:rsid w:val="2D83857F"/>
    <w:rsid w:val="2D8ACA1E"/>
    <w:rsid w:val="2D8CD762"/>
    <w:rsid w:val="2D94C912"/>
    <w:rsid w:val="2D9E243F"/>
    <w:rsid w:val="2DA161CA"/>
    <w:rsid w:val="2DA19A77"/>
    <w:rsid w:val="2DA2700D"/>
    <w:rsid w:val="2DA653A1"/>
    <w:rsid w:val="2DAACEC6"/>
    <w:rsid w:val="2DAB7F77"/>
    <w:rsid w:val="2DAFC44B"/>
    <w:rsid w:val="2DB24FBA"/>
    <w:rsid w:val="2DB4C5A7"/>
    <w:rsid w:val="2DBCD8DD"/>
    <w:rsid w:val="2DCBAB6B"/>
    <w:rsid w:val="2DCC20F7"/>
    <w:rsid w:val="2DD8CD5E"/>
    <w:rsid w:val="2DDAABDA"/>
    <w:rsid w:val="2DDD1ACD"/>
    <w:rsid w:val="2DE4092D"/>
    <w:rsid w:val="2DE574AE"/>
    <w:rsid w:val="2DE87544"/>
    <w:rsid w:val="2DECEA59"/>
    <w:rsid w:val="2DEDC97C"/>
    <w:rsid w:val="2DEE5EA0"/>
    <w:rsid w:val="2DF0676F"/>
    <w:rsid w:val="2DF09FF9"/>
    <w:rsid w:val="2DF19AD5"/>
    <w:rsid w:val="2DF3B801"/>
    <w:rsid w:val="2DF42564"/>
    <w:rsid w:val="2E013D80"/>
    <w:rsid w:val="2E02991E"/>
    <w:rsid w:val="2E04B694"/>
    <w:rsid w:val="2E0E2F77"/>
    <w:rsid w:val="2E0FD333"/>
    <w:rsid w:val="2E1456A8"/>
    <w:rsid w:val="2E18A0AA"/>
    <w:rsid w:val="2E19B61C"/>
    <w:rsid w:val="2E1D7022"/>
    <w:rsid w:val="2E235565"/>
    <w:rsid w:val="2E259460"/>
    <w:rsid w:val="2E2D5DD3"/>
    <w:rsid w:val="2E3024B5"/>
    <w:rsid w:val="2E3D5E92"/>
    <w:rsid w:val="2E3E9EB0"/>
    <w:rsid w:val="2E427851"/>
    <w:rsid w:val="2E45751A"/>
    <w:rsid w:val="2E4CA577"/>
    <w:rsid w:val="2E506D06"/>
    <w:rsid w:val="2E54ABA0"/>
    <w:rsid w:val="2E56E43B"/>
    <w:rsid w:val="2E5F86B0"/>
    <w:rsid w:val="2E62923C"/>
    <w:rsid w:val="2E62E361"/>
    <w:rsid w:val="2E67FFF2"/>
    <w:rsid w:val="2E6A02EB"/>
    <w:rsid w:val="2E6AF775"/>
    <w:rsid w:val="2E6CCD1B"/>
    <w:rsid w:val="2E81B142"/>
    <w:rsid w:val="2E8CA47E"/>
    <w:rsid w:val="2E8DBBAB"/>
    <w:rsid w:val="2E90B8B5"/>
    <w:rsid w:val="2E95898E"/>
    <w:rsid w:val="2E9D2096"/>
    <w:rsid w:val="2EB6897B"/>
    <w:rsid w:val="2EB6A98D"/>
    <w:rsid w:val="2EBA4E82"/>
    <w:rsid w:val="2EBE8E41"/>
    <w:rsid w:val="2EC23B02"/>
    <w:rsid w:val="2EC3BA68"/>
    <w:rsid w:val="2EC4A52F"/>
    <w:rsid w:val="2EC63685"/>
    <w:rsid w:val="2EC8B7E9"/>
    <w:rsid w:val="2ECCBD2F"/>
    <w:rsid w:val="2ED0103F"/>
    <w:rsid w:val="2ED0E75E"/>
    <w:rsid w:val="2ED23190"/>
    <w:rsid w:val="2ED42026"/>
    <w:rsid w:val="2ED627D7"/>
    <w:rsid w:val="2EDF2078"/>
    <w:rsid w:val="2EE563FB"/>
    <w:rsid w:val="2EE7F5A2"/>
    <w:rsid w:val="2EE895EA"/>
    <w:rsid w:val="2EEB59ED"/>
    <w:rsid w:val="2EEC974D"/>
    <w:rsid w:val="2EF0E3FA"/>
    <w:rsid w:val="2EF239EE"/>
    <w:rsid w:val="2F03821B"/>
    <w:rsid w:val="2F0B87A9"/>
    <w:rsid w:val="2F1071B2"/>
    <w:rsid w:val="2F148FF0"/>
    <w:rsid w:val="2F19C3B2"/>
    <w:rsid w:val="2F1C9815"/>
    <w:rsid w:val="2F1CE628"/>
    <w:rsid w:val="2F1E50AD"/>
    <w:rsid w:val="2F2129EA"/>
    <w:rsid w:val="2F251A72"/>
    <w:rsid w:val="2F27E93E"/>
    <w:rsid w:val="2F33382D"/>
    <w:rsid w:val="2F36F861"/>
    <w:rsid w:val="2F379C5D"/>
    <w:rsid w:val="2F3D3C80"/>
    <w:rsid w:val="2F45875D"/>
    <w:rsid w:val="2F491848"/>
    <w:rsid w:val="2F551980"/>
    <w:rsid w:val="2F58B004"/>
    <w:rsid w:val="2F5B0AC6"/>
    <w:rsid w:val="2F61EA65"/>
    <w:rsid w:val="2F64F530"/>
    <w:rsid w:val="2F69B25E"/>
    <w:rsid w:val="2F6CB5E6"/>
    <w:rsid w:val="2F7E1C4F"/>
    <w:rsid w:val="2F882D17"/>
    <w:rsid w:val="2F88E416"/>
    <w:rsid w:val="2F8995AA"/>
    <w:rsid w:val="2F8E3FCD"/>
    <w:rsid w:val="2F91C3A8"/>
    <w:rsid w:val="2F925F42"/>
    <w:rsid w:val="2F952B4F"/>
    <w:rsid w:val="2F95A06F"/>
    <w:rsid w:val="2F9660BA"/>
    <w:rsid w:val="2F96CBF2"/>
    <w:rsid w:val="2F98AD5A"/>
    <w:rsid w:val="2F9A76E6"/>
    <w:rsid w:val="2FA336E8"/>
    <w:rsid w:val="2FA4C862"/>
    <w:rsid w:val="2FA4F1D3"/>
    <w:rsid w:val="2FC425DE"/>
    <w:rsid w:val="2FC6CC8D"/>
    <w:rsid w:val="2FCF2245"/>
    <w:rsid w:val="2FCF25C1"/>
    <w:rsid w:val="2FD01CDA"/>
    <w:rsid w:val="2FD1396A"/>
    <w:rsid w:val="2FD1FBD5"/>
    <w:rsid w:val="2FD4131E"/>
    <w:rsid w:val="2FD748D1"/>
    <w:rsid w:val="2FD79833"/>
    <w:rsid w:val="2FD94FD1"/>
    <w:rsid w:val="2FDBC01D"/>
    <w:rsid w:val="2FDD93CB"/>
    <w:rsid w:val="2FE0B762"/>
    <w:rsid w:val="2FE59132"/>
    <w:rsid w:val="2FEB559A"/>
    <w:rsid w:val="2FED608A"/>
    <w:rsid w:val="2FEE48FF"/>
    <w:rsid w:val="2FEF080C"/>
    <w:rsid w:val="2FF032EB"/>
    <w:rsid w:val="2FF3F9A1"/>
    <w:rsid w:val="2FFB7717"/>
    <w:rsid w:val="2FFD7308"/>
    <w:rsid w:val="300005BC"/>
    <w:rsid w:val="30002D5E"/>
    <w:rsid w:val="3000C884"/>
    <w:rsid w:val="30043182"/>
    <w:rsid w:val="3007F7C8"/>
    <w:rsid w:val="3008C2C1"/>
    <w:rsid w:val="300E23C4"/>
    <w:rsid w:val="30156AC1"/>
    <w:rsid w:val="3023B261"/>
    <w:rsid w:val="302456B8"/>
    <w:rsid w:val="3025171C"/>
    <w:rsid w:val="302EF8D4"/>
    <w:rsid w:val="30372691"/>
    <w:rsid w:val="303AEF0F"/>
    <w:rsid w:val="303C78CE"/>
    <w:rsid w:val="30426CAB"/>
    <w:rsid w:val="304A2133"/>
    <w:rsid w:val="304D29E0"/>
    <w:rsid w:val="3052E8E1"/>
    <w:rsid w:val="3053308A"/>
    <w:rsid w:val="30536FF5"/>
    <w:rsid w:val="30587D42"/>
    <w:rsid w:val="30596E00"/>
    <w:rsid w:val="305A193F"/>
    <w:rsid w:val="305F2AC3"/>
    <w:rsid w:val="306120AD"/>
    <w:rsid w:val="30693A1D"/>
    <w:rsid w:val="306DF11D"/>
    <w:rsid w:val="306E5DC0"/>
    <w:rsid w:val="30722369"/>
    <w:rsid w:val="307A29E9"/>
    <w:rsid w:val="307A3ED8"/>
    <w:rsid w:val="307A81C5"/>
    <w:rsid w:val="307E33ED"/>
    <w:rsid w:val="3081AE75"/>
    <w:rsid w:val="3089F259"/>
    <w:rsid w:val="309863F2"/>
    <w:rsid w:val="3099942F"/>
    <w:rsid w:val="309A09CF"/>
    <w:rsid w:val="309BCD29"/>
    <w:rsid w:val="309D024A"/>
    <w:rsid w:val="309F7E7D"/>
    <w:rsid w:val="30A0F297"/>
    <w:rsid w:val="30A311DB"/>
    <w:rsid w:val="30A912C9"/>
    <w:rsid w:val="30A9BDE9"/>
    <w:rsid w:val="30AD8828"/>
    <w:rsid w:val="30B104E3"/>
    <w:rsid w:val="30B6EFA4"/>
    <w:rsid w:val="30B7D293"/>
    <w:rsid w:val="30BAEF3E"/>
    <w:rsid w:val="30BB2641"/>
    <w:rsid w:val="30C47824"/>
    <w:rsid w:val="30C61778"/>
    <w:rsid w:val="30C85B49"/>
    <w:rsid w:val="30CC9B9E"/>
    <w:rsid w:val="30CCEA54"/>
    <w:rsid w:val="30CCF765"/>
    <w:rsid w:val="30CF3D1E"/>
    <w:rsid w:val="30D20BA5"/>
    <w:rsid w:val="30D444B6"/>
    <w:rsid w:val="30D93B51"/>
    <w:rsid w:val="30DAA19E"/>
    <w:rsid w:val="30E513E0"/>
    <w:rsid w:val="30E72185"/>
    <w:rsid w:val="30E9A07C"/>
    <w:rsid w:val="30EBD881"/>
    <w:rsid w:val="30EF3B59"/>
    <w:rsid w:val="30EF9421"/>
    <w:rsid w:val="30F3282A"/>
    <w:rsid w:val="30F3B69D"/>
    <w:rsid w:val="30FA30E6"/>
    <w:rsid w:val="310111C5"/>
    <w:rsid w:val="310DEA11"/>
    <w:rsid w:val="311B7590"/>
    <w:rsid w:val="311DDB3E"/>
    <w:rsid w:val="311DFA6E"/>
    <w:rsid w:val="311EBBD4"/>
    <w:rsid w:val="311FEA0D"/>
    <w:rsid w:val="3120F8C4"/>
    <w:rsid w:val="3125E897"/>
    <w:rsid w:val="3127126E"/>
    <w:rsid w:val="312B2377"/>
    <w:rsid w:val="312D1871"/>
    <w:rsid w:val="312EC7C3"/>
    <w:rsid w:val="31353135"/>
    <w:rsid w:val="3137FA20"/>
    <w:rsid w:val="313F8636"/>
    <w:rsid w:val="314365DD"/>
    <w:rsid w:val="31443CE0"/>
    <w:rsid w:val="3146283A"/>
    <w:rsid w:val="31490B6D"/>
    <w:rsid w:val="314BF269"/>
    <w:rsid w:val="314C4035"/>
    <w:rsid w:val="31535619"/>
    <w:rsid w:val="315911C0"/>
    <w:rsid w:val="315FF63F"/>
    <w:rsid w:val="3160EE2E"/>
    <w:rsid w:val="316CC877"/>
    <w:rsid w:val="317029EE"/>
    <w:rsid w:val="3174B9B2"/>
    <w:rsid w:val="317B9F5E"/>
    <w:rsid w:val="317C461D"/>
    <w:rsid w:val="318907D5"/>
    <w:rsid w:val="318DAA54"/>
    <w:rsid w:val="3191FDEA"/>
    <w:rsid w:val="3192FC22"/>
    <w:rsid w:val="3196A2DD"/>
    <w:rsid w:val="3196F159"/>
    <w:rsid w:val="319F364D"/>
    <w:rsid w:val="31A001E3"/>
    <w:rsid w:val="31A34B66"/>
    <w:rsid w:val="31B3E6BE"/>
    <w:rsid w:val="31B4E133"/>
    <w:rsid w:val="31B56A8B"/>
    <w:rsid w:val="31B74DFC"/>
    <w:rsid w:val="31C4A44B"/>
    <w:rsid w:val="31C927B1"/>
    <w:rsid w:val="31CD22B5"/>
    <w:rsid w:val="31CD49F3"/>
    <w:rsid w:val="31D02A4B"/>
    <w:rsid w:val="31DCF150"/>
    <w:rsid w:val="31DD9E68"/>
    <w:rsid w:val="31E5F89B"/>
    <w:rsid w:val="31F4E7EF"/>
    <w:rsid w:val="31F7B6A5"/>
    <w:rsid w:val="31FA3808"/>
    <w:rsid w:val="31FCD018"/>
    <w:rsid w:val="31FED779"/>
    <w:rsid w:val="320055C7"/>
    <w:rsid w:val="3203693C"/>
    <w:rsid w:val="3204C37E"/>
    <w:rsid w:val="3205110B"/>
    <w:rsid w:val="320A60EC"/>
    <w:rsid w:val="320A6CDE"/>
    <w:rsid w:val="320D1411"/>
    <w:rsid w:val="32110850"/>
    <w:rsid w:val="32125CB8"/>
    <w:rsid w:val="3216BF34"/>
    <w:rsid w:val="3219DB29"/>
    <w:rsid w:val="321A7486"/>
    <w:rsid w:val="321BB09D"/>
    <w:rsid w:val="321D70A3"/>
    <w:rsid w:val="322203BC"/>
    <w:rsid w:val="322283FA"/>
    <w:rsid w:val="323EF9C7"/>
    <w:rsid w:val="32461D93"/>
    <w:rsid w:val="324D4FF2"/>
    <w:rsid w:val="32544759"/>
    <w:rsid w:val="325D58F5"/>
    <w:rsid w:val="3261E7D9"/>
    <w:rsid w:val="32637EEB"/>
    <w:rsid w:val="3266E873"/>
    <w:rsid w:val="3271AF13"/>
    <w:rsid w:val="32777ABE"/>
    <w:rsid w:val="32797DC3"/>
    <w:rsid w:val="327D8B56"/>
    <w:rsid w:val="3280F113"/>
    <w:rsid w:val="328B7C77"/>
    <w:rsid w:val="328BF85B"/>
    <w:rsid w:val="328E0A69"/>
    <w:rsid w:val="32ADF443"/>
    <w:rsid w:val="32AED06B"/>
    <w:rsid w:val="32AEECE1"/>
    <w:rsid w:val="32AF760B"/>
    <w:rsid w:val="32AFD933"/>
    <w:rsid w:val="32B036B6"/>
    <w:rsid w:val="32B1BD66"/>
    <w:rsid w:val="32B1C578"/>
    <w:rsid w:val="32B57F51"/>
    <w:rsid w:val="32B84DC2"/>
    <w:rsid w:val="32BDF796"/>
    <w:rsid w:val="32C5FE51"/>
    <w:rsid w:val="32CD7E7A"/>
    <w:rsid w:val="32CEB4B5"/>
    <w:rsid w:val="32D59DA2"/>
    <w:rsid w:val="32D5D350"/>
    <w:rsid w:val="32D9C71B"/>
    <w:rsid w:val="32D9D978"/>
    <w:rsid w:val="32D9E297"/>
    <w:rsid w:val="32DBCD4E"/>
    <w:rsid w:val="32E43C21"/>
    <w:rsid w:val="32EBCAD4"/>
    <w:rsid w:val="32EE5FB2"/>
    <w:rsid w:val="32F11A5F"/>
    <w:rsid w:val="32F1A3D4"/>
    <w:rsid w:val="32F1D18B"/>
    <w:rsid w:val="32F222EF"/>
    <w:rsid w:val="32F4E221"/>
    <w:rsid w:val="32FD680F"/>
    <w:rsid w:val="3301C998"/>
    <w:rsid w:val="330BDE31"/>
    <w:rsid w:val="3314610B"/>
    <w:rsid w:val="33151536"/>
    <w:rsid w:val="331D9D8F"/>
    <w:rsid w:val="332197A2"/>
    <w:rsid w:val="332A85B8"/>
    <w:rsid w:val="332BD4DB"/>
    <w:rsid w:val="33338D2C"/>
    <w:rsid w:val="333FF04D"/>
    <w:rsid w:val="334508A4"/>
    <w:rsid w:val="33458DC5"/>
    <w:rsid w:val="33493C53"/>
    <w:rsid w:val="334F52F8"/>
    <w:rsid w:val="334FE106"/>
    <w:rsid w:val="3350896F"/>
    <w:rsid w:val="335548A3"/>
    <w:rsid w:val="3355E068"/>
    <w:rsid w:val="335729FD"/>
    <w:rsid w:val="3360A35B"/>
    <w:rsid w:val="336A3194"/>
    <w:rsid w:val="336A4EC9"/>
    <w:rsid w:val="3370A253"/>
    <w:rsid w:val="33726F2E"/>
    <w:rsid w:val="3374942F"/>
    <w:rsid w:val="3383ACD9"/>
    <w:rsid w:val="338C6282"/>
    <w:rsid w:val="339247DE"/>
    <w:rsid w:val="3392C7BE"/>
    <w:rsid w:val="3395B589"/>
    <w:rsid w:val="33986B15"/>
    <w:rsid w:val="339B2D76"/>
    <w:rsid w:val="339B71D0"/>
    <w:rsid w:val="33A44255"/>
    <w:rsid w:val="33B01FAC"/>
    <w:rsid w:val="33B5C999"/>
    <w:rsid w:val="33B7E22D"/>
    <w:rsid w:val="33BA458E"/>
    <w:rsid w:val="33C1504F"/>
    <w:rsid w:val="33C5C2D4"/>
    <w:rsid w:val="33C64535"/>
    <w:rsid w:val="33C75990"/>
    <w:rsid w:val="33C7F2D1"/>
    <w:rsid w:val="33CAE9A2"/>
    <w:rsid w:val="33CCF332"/>
    <w:rsid w:val="33D4CE5E"/>
    <w:rsid w:val="33D65FEA"/>
    <w:rsid w:val="33DFADDA"/>
    <w:rsid w:val="33E151D1"/>
    <w:rsid w:val="33E463E6"/>
    <w:rsid w:val="33E717AD"/>
    <w:rsid w:val="33EB8C74"/>
    <w:rsid w:val="33F44890"/>
    <w:rsid w:val="33FC58A2"/>
    <w:rsid w:val="3402D3E5"/>
    <w:rsid w:val="340803F7"/>
    <w:rsid w:val="340BF26E"/>
    <w:rsid w:val="340D0DD4"/>
    <w:rsid w:val="340EA452"/>
    <w:rsid w:val="341A64B5"/>
    <w:rsid w:val="341D653E"/>
    <w:rsid w:val="341E4520"/>
    <w:rsid w:val="341EC247"/>
    <w:rsid w:val="34206A6A"/>
    <w:rsid w:val="3422524D"/>
    <w:rsid w:val="342270B7"/>
    <w:rsid w:val="3426A7F3"/>
    <w:rsid w:val="3427D460"/>
    <w:rsid w:val="342B640C"/>
    <w:rsid w:val="342C02E7"/>
    <w:rsid w:val="342C38F0"/>
    <w:rsid w:val="343B4FF5"/>
    <w:rsid w:val="343D1496"/>
    <w:rsid w:val="34419972"/>
    <w:rsid w:val="34426487"/>
    <w:rsid w:val="34429D75"/>
    <w:rsid w:val="3453E074"/>
    <w:rsid w:val="34626AD2"/>
    <w:rsid w:val="3463F89E"/>
    <w:rsid w:val="34658B36"/>
    <w:rsid w:val="3471FC35"/>
    <w:rsid w:val="34771FCE"/>
    <w:rsid w:val="34774E24"/>
    <w:rsid w:val="347F77AB"/>
    <w:rsid w:val="34827A76"/>
    <w:rsid w:val="348B91AE"/>
    <w:rsid w:val="348D0CD2"/>
    <w:rsid w:val="348D63D3"/>
    <w:rsid w:val="349657DB"/>
    <w:rsid w:val="3497FC07"/>
    <w:rsid w:val="3498A191"/>
    <w:rsid w:val="349DD461"/>
    <w:rsid w:val="34AEFD79"/>
    <w:rsid w:val="34B0764F"/>
    <w:rsid w:val="34B139C4"/>
    <w:rsid w:val="34B51B42"/>
    <w:rsid w:val="34B540C9"/>
    <w:rsid w:val="34BDEF18"/>
    <w:rsid w:val="34BFC3AC"/>
    <w:rsid w:val="34C251FD"/>
    <w:rsid w:val="34C4E519"/>
    <w:rsid w:val="34C70DF4"/>
    <w:rsid w:val="34CED609"/>
    <w:rsid w:val="34D253A8"/>
    <w:rsid w:val="34D3D680"/>
    <w:rsid w:val="34DADB42"/>
    <w:rsid w:val="34DAEC28"/>
    <w:rsid w:val="34E07946"/>
    <w:rsid w:val="34E2D9AE"/>
    <w:rsid w:val="34E6BB43"/>
    <w:rsid w:val="34E9138F"/>
    <w:rsid w:val="34E9A3EE"/>
    <w:rsid w:val="34EAB774"/>
    <w:rsid w:val="34EEC093"/>
    <w:rsid w:val="34F2BA90"/>
    <w:rsid w:val="34F765EE"/>
    <w:rsid w:val="34F95CDD"/>
    <w:rsid w:val="34FE03FF"/>
    <w:rsid w:val="35047096"/>
    <w:rsid w:val="3504EAB5"/>
    <w:rsid w:val="3506CB36"/>
    <w:rsid w:val="3508242F"/>
    <w:rsid w:val="3509EA58"/>
    <w:rsid w:val="35172C5C"/>
    <w:rsid w:val="351918C6"/>
    <w:rsid w:val="351D1073"/>
    <w:rsid w:val="351EB724"/>
    <w:rsid w:val="351F14D2"/>
    <w:rsid w:val="35288A5E"/>
    <w:rsid w:val="352AE4F7"/>
    <w:rsid w:val="3531D8CA"/>
    <w:rsid w:val="3533BFEF"/>
    <w:rsid w:val="3534260D"/>
    <w:rsid w:val="3534C1DF"/>
    <w:rsid w:val="35377DC2"/>
    <w:rsid w:val="3539F23D"/>
    <w:rsid w:val="353AA811"/>
    <w:rsid w:val="3543AC28"/>
    <w:rsid w:val="35458FFF"/>
    <w:rsid w:val="354BFF05"/>
    <w:rsid w:val="3554A016"/>
    <w:rsid w:val="3555D39D"/>
    <w:rsid w:val="355615EF"/>
    <w:rsid w:val="35594E19"/>
    <w:rsid w:val="3559559A"/>
    <w:rsid w:val="355CBE8D"/>
    <w:rsid w:val="355CF6B6"/>
    <w:rsid w:val="3572EFA0"/>
    <w:rsid w:val="357C04EC"/>
    <w:rsid w:val="357D92B0"/>
    <w:rsid w:val="35827362"/>
    <w:rsid w:val="3587E461"/>
    <w:rsid w:val="358D8EA2"/>
    <w:rsid w:val="35901D9B"/>
    <w:rsid w:val="359102B7"/>
    <w:rsid w:val="3593FCA1"/>
    <w:rsid w:val="3597986D"/>
    <w:rsid w:val="35980B2F"/>
    <w:rsid w:val="35A2EA8C"/>
    <w:rsid w:val="35A5911E"/>
    <w:rsid w:val="35ACA0B8"/>
    <w:rsid w:val="35B0D3B2"/>
    <w:rsid w:val="35B37F29"/>
    <w:rsid w:val="35B3CC8D"/>
    <w:rsid w:val="35C5784F"/>
    <w:rsid w:val="35C85DC1"/>
    <w:rsid w:val="35CE9C76"/>
    <w:rsid w:val="35D366A9"/>
    <w:rsid w:val="35D59B33"/>
    <w:rsid w:val="35D66D56"/>
    <w:rsid w:val="35DDB872"/>
    <w:rsid w:val="35DE0931"/>
    <w:rsid w:val="35ED4CC6"/>
    <w:rsid w:val="35F3A9DE"/>
    <w:rsid w:val="35F9F20B"/>
    <w:rsid w:val="36019F6A"/>
    <w:rsid w:val="3605479C"/>
    <w:rsid w:val="3606113C"/>
    <w:rsid w:val="36085E08"/>
    <w:rsid w:val="360A1FB0"/>
    <w:rsid w:val="360B1EA4"/>
    <w:rsid w:val="361568EF"/>
    <w:rsid w:val="36172136"/>
    <w:rsid w:val="362A591F"/>
    <w:rsid w:val="362B403F"/>
    <w:rsid w:val="3630C84E"/>
    <w:rsid w:val="3631B19F"/>
    <w:rsid w:val="3631E76F"/>
    <w:rsid w:val="3632740A"/>
    <w:rsid w:val="3634C038"/>
    <w:rsid w:val="36353607"/>
    <w:rsid w:val="363C0338"/>
    <w:rsid w:val="363C5922"/>
    <w:rsid w:val="364BA728"/>
    <w:rsid w:val="3654DDB8"/>
    <w:rsid w:val="3656D4FF"/>
    <w:rsid w:val="36583B64"/>
    <w:rsid w:val="36584427"/>
    <w:rsid w:val="365D5E7C"/>
    <w:rsid w:val="366B59F7"/>
    <w:rsid w:val="366C569B"/>
    <w:rsid w:val="367742E2"/>
    <w:rsid w:val="367820BF"/>
    <w:rsid w:val="367B680C"/>
    <w:rsid w:val="367BB609"/>
    <w:rsid w:val="3680692C"/>
    <w:rsid w:val="36812700"/>
    <w:rsid w:val="3681B1E1"/>
    <w:rsid w:val="3683B17B"/>
    <w:rsid w:val="3684F4A5"/>
    <w:rsid w:val="368957E5"/>
    <w:rsid w:val="36900EAF"/>
    <w:rsid w:val="3690BA04"/>
    <w:rsid w:val="369231AA"/>
    <w:rsid w:val="3698CC0C"/>
    <w:rsid w:val="369AAE16"/>
    <w:rsid w:val="36A0BB16"/>
    <w:rsid w:val="36A2C7ED"/>
    <w:rsid w:val="36AD0BE7"/>
    <w:rsid w:val="36AD7987"/>
    <w:rsid w:val="36AD8E88"/>
    <w:rsid w:val="36BF61D3"/>
    <w:rsid w:val="36C0E31D"/>
    <w:rsid w:val="36C9E1FA"/>
    <w:rsid w:val="36CA565C"/>
    <w:rsid w:val="36CF10C8"/>
    <w:rsid w:val="36D43100"/>
    <w:rsid w:val="36D5E775"/>
    <w:rsid w:val="36DD3675"/>
    <w:rsid w:val="36DFA030"/>
    <w:rsid w:val="36E44986"/>
    <w:rsid w:val="36E6720D"/>
    <w:rsid w:val="36EBD39E"/>
    <w:rsid w:val="36EC370C"/>
    <w:rsid w:val="36EC7A75"/>
    <w:rsid w:val="36EF8E0E"/>
    <w:rsid w:val="36F0D2CD"/>
    <w:rsid w:val="36F2D96C"/>
    <w:rsid w:val="36F84CEA"/>
    <w:rsid w:val="36FD7B54"/>
    <w:rsid w:val="37063B5F"/>
    <w:rsid w:val="3706D27B"/>
    <w:rsid w:val="3711712A"/>
    <w:rsid w:val="3712D7BB"/>
    <w:rsid w:val="371DB90E"/>
    <w:rsid w:val="371E0496"/>
    <w:rsid w:val="37223565"/>
    <w:rsid w:val="3723587A"/>
    <w:rsid w:val="37273391"/>
    <w:rsid w:val="3728823D"/>
    <w:rsid w:val="372A122F"/>
    <w:rsid w:val="372BC401"/>
    <w:rsid w:val="37352995"/>
    <w:rsid w:val="373A74A7"/>
    <w:rsid w:val="373E19BD"/>
    <w:rsid w:val="374FB9B0"/>
    <w:rsid w:val="37551DF4"/>
    <w:rsid w:val="375B645B"/>
    <w:rsid w:val="376039B0"/>
    <w:rsid w:val="3762E8D9"/>
    <w:rsid w:val="3766340F"/>
    <w:rsid w:val="3766EDF8"/>
    <w:rsid w:val="376FE18C"/>
    <w:rsid w:val="377280F9"/>
    <w:rsid w:val="37892E34"/>
    <w:rsid w:val="378A7A66"/>
    <w:rsid w:val="378E1A4E"/>
    <w:rsid w:val="37955D45"/>
    <w:rsid w:val="379EA0C4"/>
    <w:rsid w:val="37A47DDF"/>
    <w:rsid w:val="37ABCB18"/>
    <w:rsid w:val="37AE36EF"/>
    <w:rsid w:val="37B0FBA4"/>
    <w:rsid w:val="37B833FD"/>
    <w:rsid w:val="37BE0FB1"/>
    <w:rsid w:val="37C2D9F6"/>
    <w:rsid w:val="37C2E41E"/>
    <w:rsid w:val="37C5D4A8"/>
    <w:rsid w:val="37C80846"/>
    <w:rsid w:val="37CFC3A3"/>
    <w:rsid w:val="37D15D63"/>
    <w:rsid w:val="37D4DB64"/>
    <w:rsid w:val="37D80C79"/>
    <w:rsid w:val="37DC0904"/>
    <w:rsid w:val="37E0D2F1"/>
    <w:rsid w:val="37EB56E1"/>
    <w:rsid w:val="37EC2C2F"/>
    <w:rsid w:val="37EC7D3B"/>
    <w:rsid w:val="37EC8BAA"/>
    <w:rsid w:val="37FFB852"/>
    <w:rsid w:val="380927EE"/>
    <w:rsid w:val="381601D6"/>
    <w:rsid w:val="381B5940"/>
    <w:rsid w:val="381DDC12"/>
    <w:rsid w:val="381E5ED5"/>
    <w:rsid w:val="381FBD1B"/>
    <w:rsid w:val="3824AC0F"/>
    <w:rsid w:val="3827A84C"/>
    <w:rsid w:val="382D979D"/>
    <w:rsid w:val="38321DA2"/>
    <w:rsid w:val="383A9CEF"/>
    <w:rsid w:val="383BA278"/>
    <w:rsid w:val="383F88EE"/>
    <w:rsid w:val="384402BC"/>
    <w:rsid w:val="384479F3"/>
    <w:rsid w:val="384B7B06"/>
    <w:rsid w:val="384C3AC7"/>
    <w:rsid w:val="384CEBE8"/>
    <w:rsid w:val="385539B5"/>
    <w:rsid w:val="3857E030"/>
    <w:rsid w:val="385BE205"/>
    <w:rsid w:val="3863CF05"/>
    <w:rsid w:val="38687997"/>
    <w:rsid w:val="386AC035"/>
    <w:rsid w:val="386B715D"/>
    <w:rsid w:val="387271CB"/>
    <w:rsid w:val="38737AD1"/>
    <w:rsid w:val="38760B8B"/>
    <w:rsid w:val="38773A8F"/>
    <w:rsid w:val="3879EFBB"/>
    <w:rsid w:val="387AADE8"/>
    <w:rsid w:val="387CEC14"/>
    <w:rsid w:val="387D961C"/>
    <w:rsid w:val="387FE870"/>
    <w:rsid w:val="38836DB1"/>
    <w:rsid w:val="388390CF"/>
    <w:rsid w:val="3887DB00"/>
    <w:rsid w:val="388D26A8"/>
    <w:rsid w:val="388DFC7A"/>
    <w:rsid w:val="38994244"/>
    <w:rsid w:val="3899D389"/>
    <w:rsid w:val="38A2BBFA"/>
    <w:rsid w:val="38A73663"/>
    <w:rsid w:val="38A8F47D"/>
    <w:rsid w:val="38AAB8F2"/>
    <w:rsid w:val="38ADC686"/>
    <w:rsid w:val="38AFAB31"/>
    <w:rsid w:val="38B15A9C"/>
    <w:rsid w:val="38B89938"/>
    <w:rsid w:val="38BC3506"/>
    <w:rsid w:val="38BE05C6"/>
    <w:rsid w:val="38BF8523"/>
    <w:rsid w:val="38C3F2A5"/>
    <w:rsid w:val="38C662AA"/>
    <w:rsid w:val="38D0E4FA"/>
    <w:rsid w:val="38D1C9A6"/>
    <w:rsid w:val="38D311DF"/>
    <w:rsid w:val="38D430C0"/>
    <w:rsid w:val="38D64508"/>
    <w:rsid w:val="38D77D38"/>
    <w:rsid w:val="38D7FAF7"/>
    <w:rsid w:val="38DE4953"/>
    <w:rsid w:val="38DF417F"/>
    <w:rsid w:val="38E24242"/>
    <w:rsid w:val="38E455A5"/>
    <w:rsid w:val="38E45775"/>
    <w:rsid w:val="38EFF855"/>
    <w:rsid w:val="38F12AA0"/>
    <w:rsid w:val="38F2B31E"/>
    <w:rsid w:val="38F36C10"/>
    <w:rsid w:val="38F51506"/>
    <w:rsid w:val="38F6E478"/>
    <w:rsid w:val="38F791D4"/>
    <w:rsid w:val="38F85A1D"/>
    <w:rsid w:val="38FC5ECD"/>
    <w:rsid w:val="38FE5C94"/>
    <w:rsid w:val="3904AC29"/>
    <w:rsid w:val="39149FB6"/>
    <w:rsid w:val="3918FBF6"/>
    <w:rsid w:val="391C55F5"/>
    <w:rsid w:val="3928C478"/>
    <w:rsid w:val="393AE23D"/>
    <w:rsid w:val="393C67A4"/>
    <w:rsid w:val="3942D5C5"/>
    <w:rsid w:val="3948D65A"/>
    <w:rsid w:val="394A011E"/>
    <w:rsid w:val="394D09B1"/>
    <w:rsid w:val="394D6703"/>
    <w:rsid w:val="3951DFC7"/>
    <w:rsid w:val="3957521A"/>
    <w:rsid w:val="395B3E2B"/>
    <w:rsid w:val="395D37BE"/>
    <w:rsid w:val="395EA951"/>
    <w:rsid w:val="3967A60D"/>
    <w:rsid w:val="3969FA6F"/>
    <w:rsid w:val="396DFB0B"/>
    <w:rsid w:val="396ED156"/>
    <w:rsid w:val="39702790"/>
    <w:rsid w:val="39724DFF"/>
    <w:rsid w:val="3972C0AF"/>
    <w:rsid w:val="3973874B"/>
    <w:rsid w:val="39752568"/>
    <w:rsid w:val="39789503"/>
    <w:rsid w:val="39796A2D"/>
    <w:rsid w:val="397BF3EE"/>
    <w:rsid w:val="397D9D68"/>
    <w:rsid w:val="39801259"/>
    <w:rsid w:val="398246CB"/>
    <w:rsid w:val="39854188"/>
    <w:rsid w:val="3987629B"/>
    <w:rsid w:val="398CED1E"/>
    <w:rsid w:val="399D9F37"/>
    <w:rsid w:val="39A1C634"/>
    <w:rsid w:val="39A267FE"/>
    <w:rsid w:val="39A7D5FC"/>
    <w:rsid w:val="39AE2737"/>
    <w:rsid w:val="39AE2B08"/>
    <w:rsid w:val="39B4A081"/>
    <w:rsid w:val="39B6390D"/>
    <w:rsid w:val="39B732A0"/>
    <w:rsid w:val="39B9129C"/>
    <w:rsid w:val="39C13ACB"/>
    <w:rsid w:val="39C8E76D"/>
    <w:rsid w:val="39CA32B7"/>
    <w:rsid w:val="39D0E8E4"/>
    <w:rsid w:val="39D1729D"/>
    <w:rsid w:val="39D374D3"/>
    <w:rsid w:val="39D7DF31"/>
    <w:rsid w:val="39DDC35E"/>
    <w:rsid w:val="39E04A54"/>
    <w:rsid w:val="39E469B5"/>
    <w:rsid w:val="39E5AC9C"/>
    <w:rsid w:val="39EC9DE5"/>
    <w:rsid w:val="39F03E0E"/>
    <w:rsid w:val="39F08196"/>
    <w:rsid w:val="39F21464"/>
    <w:rsid w:val="39F30CDC"/>
    <w:rsid w:val="39F60752"/>
    <w:rsid w:val="39FA534C"/>
    <w:rsid w:val="3A09A9F3"/>
    <w:rsid w:val="3A0C301D"/>
    <w:rsid w:val="3A0D36DB"/>
    <w:rsid w:val="3A1078E9"/>
    <w:rsid w:val="3A169D37"/>
    <w:rsid w:val="3A18C188"/>
    <w:rsid w:val="3A18E2E8"/>
    <w:rsid w:val="3A18FBE5"/>
    <w:rsid w:val="3A1A9CB6"/>
    <w:rsid w:val="3A2187DA"/>
    <w:rsid w:val="3A26E738"/>
    <w:rsid w:val="3A27B48F"/>
    <w:rsid w:val="3A38EFD7"/>
    <w:rsid w:val="3A3E5842"/>
    <w:rsid w:val="3A3E733D"/>
    <w:rsid w:val="3A4165E2"/>
    <w:rsid w:val="3A41A450"/>
    <w:rsid w:val="3A4447FF"/>
    <w:rsid w:val="3A46582C"/>
    <w:rsid w:val="3A51E133"/>
    <w:rsid w:val="3A551B06"/>
    <w:rsid w:val="3A574297"/>
    <w:rsid w:val="3A5937F1"/>
    <w:rsid w:val="3A5ECB17"/>
    <w:rsid w:val="3A5EEC11"/>
    <w:rsid w:val="3A5F8021"/>
    <w:rsid w:val="3A5F82FE"/>
    <w:rsid w:val="3A60BB16"/>
    <w:rsid w:val="3A6351BF"/>
    <w:rsid w:val="3A65929D"/>
    <w:rsid w:val="3A6BAD4B"/>
    <w:rsid w:val="3A6DEF3B"/>
    <w:rsid w:val="3A70DDA0"/>
    <w:rsid w:val="3A7282D2"/>
    <w:rsid w:val="3A780B20"/>
    <w:rsid w:val="3A78FC7C"/>
    <w:rsid w:val="3A7B34E6"/>
    <w:rsid w:val="3A7D5469"/>
    <w:rsid w:val="3A8169C5"/>
    <w:rsid w:val="3A85232B"/>
    <w:rsid w:val="3A899D03"/>
    <w:rsid w:val="3A8D81CE"/>
    <w:rsid w:val="3A8EC35E"/>
    <w:rsid w:val="3A9185B3"/>
    <w:rsid w:val="3A942D33"/>
    <w:rsid w:val="3A9AA16F"/>
    <w:rsid w:val="3AA8930D"/>
    <w:rsid w:val="3AAADF6A"/>
    <w:rsid w:val="3AAAE1AA"/>
    <w:rsid w:val="3AAE38C5"/>
    <w:rsid w:val="3AB826DC"/>
    <w:rsid w:val="3ABE67A6"/>
    <w:rsid w:val="3ABF4E60"/>
    <w:rsid w:val="3ACBD478"/>
    <w:rsid w:val="3AD097A3"/>
    <w:rsid w:val="3AD35B97"/>
    <w:rsid w:val="3AD6AB88"/>
    <w:rsid w:val="3ADAC6B1"/>
    <w:rsid w:val="3ADAE36D"/>
    <w:rsid w:val="3ADFBBF6"/>
    <w:rsid w:val="3AE2C67E"/>
    <w:rsid w:val="3AE37CFA"/>
    <w:rsid w:val="3AE4F47B"/>
    <w:rsid w:val="3AE9259A"/>
    <w:rsid w:val="3AEB6985"/>
    <w:rsid w:val="3AEE63D2"/>
    <w:rsid w:val="3AF25E17"/>
    <w:rsid w:val="3AF54A5D"/>
    <w:rsid w:val="3AFEB88D"/>
    <w:rsid w:val="3B0589EC"/>
    <w:rsid w:val="3B05AC1E"/>
    <w:rsid w:val="3B0622F1"/>
    <w:rsid w:val="3B094C65"/>
    <w:rsid w:val="3B0E1E60"/>
    <w:rsid w:val="3B139CDA"/>
    <w:rsid w:val="3B161393"/>
    <w:rsid w:val="3B1A4CB3"/>
    <w:rsid w:val="3B1A85BB"/>
    <w:rsid w:val="3B1E2A85"/>
    <w:rsid w:val="3B1FCC4F"/>
    <w:rsid w:val="3B20E812"/>
    <w:rsid w:val="3B2545A1"/>
    <w:rsid w:val="3B255A8D"/>
    <w:rsid w:val="3B270595"/>
    <w:rsid w:val="3B317E6A"/>
    <w:rsid w:val="3B3191BB"/>
    <w:rsid w:val="3B326A96"/>
    <w:rsid w:val="3B34390C"/>
    <w:rsid w:val="3B3CCC8F"/>
    <w:rsid w:val="3B3E49D8"/>
    <w:rsid w:val="3B3F188D"/>
    <w:rsid w:val="3B3FBBE2"/>
    <w:rsid w:val="3B41952C"/>
    <w:rsid w:val="3B4A8D7A"/>
    <w:rsid w:val="3B4AC3B9"/>
    <w:rsid w:val="3B4D3986"/>
    <w:rsid w:val="3B4F93C4"/>
    <w:rsid w:val="3B4FBACA"/>
    <w:rsid w:val="3B4FBDA3"/>
    <w:rsid w:val="3B51680A"/>
    <w:rsid w:val="3B543DCA"/>
    <w:rsid w:val="3B55AF92"/>
    <w:rsid w:val="3B5E4373"/>
    <w:rsid w:val="3B60A0BF"/>
    <w:rsid w:val="3B61C041"/>
    <w:rsid w:val="3B63A365"/>
    <w:rsid w:val="3B64C500"/>
    <w:rsid w:val="3B67095F"/>
    <w:rsid w:val="3B6C8561"/>
    <w:rsid w:val="3B73AA0A"/>
    <w:rsid w:val="3B797C3C"/>
    <w:rsid w:val="3B7D87A8"/>
    <w:rsid w:val="3B7F098C"/>
    <w:rsid w:val="3B83B716"/>
    <w:rsid w:val="3B94D0BB"/>
    <w:rsid w:val="3B95BE91"/>
    <w:rsid w:val="3B9B4554"/>
    <w:rsid w:val="3B9B89AF"/>
    <w:rsid w:val="3BA21BE4"/>
    <w:rsid w:val="3BA60931"/>
    <w:rsid w:val="3BA6CB1B"/>
    <w:rsid w:val="3BA7DC91"/>
    <w:rsid w:val="3BAFD211"/>
    <w:rsid w:val="3BB0B498"/>
    <w:rsid w:val="3BB146E4"/>
    <w:rsid w:val="3BB3D090"/>
    <w:rsid w:val="3BB43E89"/>
    <w:rsid w:val="3BBBA13D"/>
    <w:rsid w:val="3BBFA82F"/>
    <w:rsid w:val="3BC32E0F"/>
    <w:rsid w:val="3BC34AAF"/>
    <w:rsid w:val="3BC36A9E"/>
    <w:rsid w:val="3BCA0479"/>
    <w:rsid w:val="3BCE2223"/>
    <w:rsid w:val="3BD73FED"/>
    <w:rsid w:val="3BDB263B"/>
    <w:rsid w:val="3BDD74B1"/>
    <w:rsid w:val="3BEC5EE9"/>
    <w:rsid w:val="3BEC8D98"/>
    <w:rsid w:val="3BECA746"/>
    <w:rsid w:val="3BED8291"/>
    <w:rsid w:val="3BF0898C"/>
    <w:rsid w:val="3BF0F65F"/>
    <w:rsid w:val="3BF36BFB"/>
    <w:rsid w:val="3BF37AEC"/>
    <w:rsid w:val="3C01033A"/>
    <w:rsid w:val="3C04FF61"/>
    <w:rsid w:val="3C057224"/>
    <w:rsid w:val="3C0575D9"/>
    <w:rsid w:val="3C085386"/>
    <w:rsid w:val="3C0B453F"/>
    <w:rsid w:val="3C1A62F1"/>
    <w:rsid w:val="3C1E1C2B"/>
    <w:rsid w:val="3C243CA0"/>
    <w:rsid w:val="3C2E278C"/>
    <w:rsid w:val="3C2F2800"/>
    <w:rsid w:val="3C31A5E9"/>
    <w:rsid w:val="3C31ECB1"/>
    <w:rsid w:val="3C325CED"/>
    <w:rsid w:val="3C32D31F"/>
    <w:rsid w:val="3C338AB6"/>
    <w:rsid w:val="3C396E87"/>
    <w:rsid w:val="3C3D6D53"/>
    <w:rsid w:val="3C41546E"/>
    <w:rsid w:val="3C41B116"/>
    <w:rsid w:val="3C47B82F"/>
    <w:rsid w:val="3C4804E8"/>
    <w:rsid w:val="3C4D4AB5"/>
    <w:rsid w:val="3C56DDDB"/>
    <w:rsid w:val="3C570816"/>
    <w:rsid w:val="3C576804"/>
    <w:rsid w:val="3C5CF3F7"/>
    <w:rsid w:val="3C618B71"/>
    <w:rsid w:val="3C662821"/>
    <w:rsid w:val="3C6C89BC"/>
    <w:rsid w:val="3C6C990F"/>
    <w:rsid w:val="3C777570"/>
    <w:rsid w:val="3C7CFDC5"/>
    <w:rsid w:val="3C7D75E0"/>
    <w:rsid w:val="3C7F6950"/>
    <w:rsid w:val="3C7F79CE"/>
    <w:rsid w:val="3C871E81"/>
    <w:rsid w:val="3C879342"/>
    <w:rsid w:val="3C88103D"/>
    <w:rsid w:val="3C8C3AC3"/>
    <w:rsid w:val="3C984803"/>
    <w:rsid w:val="3C99FA9F"/>
    <w:rsid w:val="3C9D94DC"/>
    <w:rsid w:val="3CA06243"/>
    <w:rsid w:val="3CA0F2BF"/>
    <w:rsid w:val="3CB2ED1F"/>
    <w:rsid w:val="3CD0E7B7"/>
    <w:rsid w:val="3CD7A1AD"/>
    <w:rsid w:val="3CD91147"/>
    <w:rsid w:val="3CDC1BE2"/>
    <w:rsid w:val="3CDEFE0B"/>
    <w:rsid w:val="3CEAB4B6"/>
    <w:rsid w:val="3CEC51C4"/>
    <w:rsid w:val="3CF5F3CC"/>
    <w:rsid w:val="3CF70EBF"/>
    <w:rsid w:val="3D016E17"/>
    <w:rsid w:val="3D034757"/>
    <w:rsid w:val="3D03C2DB"/>
    <w:rsid w:val="3D091B6C"/>
    <w:rsid w:val="3D09DAC0"/>
    <w:rsid w:val="3D0AC746"/>
    <w:rsid w:val="3D0C1603"/>
    <w:rsid w:val="3D0FF8D4"/>
    <w:rsid w:val="3D197F47"/>
    <w:rsid w:val="3D1EBB4B"/>
    <w:rsid w:val="3D1EF407"/>
    <w:rsid w:val="3D1EFB1C"/>
    <w:rsid w:val="3D20145B"/>
    <w:rsid w:val="3D206BF6"/>
    <w:rsid w:val="3D25033A"/>
    <w:rsid w:val="3D25B0F3"/>
    <w:rsid w:val="3D25E59B"/>
    <w:rsid w:val="3D26CDD1"/>
    <w:rsid w:val="3D2CC172"/>
    <w:rsid w:val="3D2EE6F8"/>
    <w:rsid w:val="3D3467BB"/>
    <w:rsid w:val="3D38D14A"/>
    <w:rsid w:val="3D396580"/>
    <w:rsid w:val="3D3DC67D"/>
    <w:rsid w:val="3D420FBC"/>
    <w:rsid w:val="3D42BA29"/>
    <w:rsid w:val="3D492BCB"/>
    <w:rsid w:val="3D4A63D5"/>
    <w:rsid w:val="3D52290E"/>
    <w:rsid w:val="3D5E31FA"/>
    <w:rsid w:val="3D5E87FE"/>
    <w:rsid w:val="3D60FBD4"/>
    <w:rsid w:val="3D63C372"/>
    <w:rsid w:val="3D6536A1"/>
    <w:rsid w:val="3D66425A"/>
    <w:rsid w:val="3D6651C4"/>
    <w:rsid w:val="3D6890A0"/>
    <w:rsid w:val="3D6A175E"/>
    <w:rsid w:val="3D6F85EC"/>
    <w:rsid w:val="3D7661E0"/>
    <w:rsid w:val="3D790893"/>
    <w:rsid w:val="3D8016A5"/>
    <w:rsid w:val="3D816F6C"/>
    <w:rsid w:val="3D88A4C1"/>
    <w:rsid w:val="3D8FF9AB"/>
    <w:rsid w:val="3D987343"/>
    <w:rsid w:val="3D9FD71C"/>
    <w:rsid w:val="3DB67737"/>
    <w:rsid w:val="3DB730AE"/>
    <w:rsid w:val="3DC41669"/>
    <w:rsid w:val="3DC5A527"/>
    <w:rsid w:val="3DD301D3"/>
    <w:rsid w:val="3DD822D1"/>
    <w:rsid w:val="3DDEDFD9"/>
    <w:rsid w:val="3DE83943"/>
    <w:rsid w:val="3DE9E985"/>
    <w:rsid w:val="3DEB83A1"/>
    <w:rsid w:val="3DF2E1BF"/>
    <w:rsid w:val="3DFCACFD"/>
    <w:rsid w:val="3DFD5BD2"/>
    <w:rsid w:val="3DFEEB67"/>
    <w:rsid w:val="3E0B9A52"/>
    <w:rsid w:val="3E1FA54A"/>
    <w:rsid w:val="3E23A9F2"/>
    <w:rsid w:val="3E24BCB1"/>
    <w:rsid w:val="3E2518BE"/>
    <w:rsid w:val="3E261A67"/>
    <w:rsid w:val="3E2786DC"/>
    <w:rsid w:val="3E2A66A6"/>
    <w:rsid w:val="3E2EE33A"/>
    <w:rsid w:val="3E2F59CA"/>
    <w:rsid w:val="3E32AB2D"/>
    <w:rsid w:val="3E41FD55"/>
    <w:rsid w:val="3E44293D"/>
    <w:rsid w:val="3E45565F"/>
    <w:rsid w:val="3E4C0092"/>
    <w:rsid w:val="3E4CFD41"/>
    <w:rsid w:val="3E4E90D8"/>
    <w:rsid w:val="3E51C812"/>
    <w:rsid w:val="3E5524AD"/>
    <w:rsid w:val="3E5EF9F9"/>
    <w:rsid w:val="3E611442"/>
    <w:rsid w:val="3E64FA07"/>
    <w:rsid w:val="3E65A4F5"/>
    <w:rsid w:val="3E688DF4"/>
    <w:rsid w:val="3E68B17C"/>
    <w:rsid w:val="3E6DC8C9"/>
    <w:rsid w:val="3E7E192A"/>
    <w:rsid w:val="3E89BBF4"/>
    <w:rsid w:val="3E8A78AA"/>
    <w:rsid w:val="3E914BC8"/>
    <w:rsid w:val="3E927D60"/>
    <w:rsid w:val="3E95957F"/>
    <w:rsid w:val="3E97FF84"/>
    <w:rsid w:val="3E98B406"/>
    <w:rsid w:val="3E99192E"/>
    <w:rsid w:val="3E9AB98F"/>
    <w:rsid w:val="3E9CA878"/>
    <w:rsid w:val="3EA03F23"/>
    <w:rsid w:val="3EA245A6"/>
    <w:rsid w:val="3EA2E085"/>
    <w:rsid w:val="3EA5CD55"/>
    <w:rsid w:val="3EA9F6B6"/>
    <w:rsid w:val="3EAFCE51"/>
    <w:rsid w:val="3EB034FC"/>
    <w:rsid w:val="3ECA200F"/>
    <w:rsid w:val="3ECC887E"/>
    <w:rsid w:val="3ED075C8"/>
    <w:rsid w:val="3ED29077"/>
    <w:rsid w:val="3ED40B36"/>
    <w:rsid w:val="3ED83974"/>
    <w:rsid w:val="3ED9C8E4"/>
    <w:rsid w:val="3EDB3946"/>
    <w:rsid w:val="3EDB8F4C"/>
    <w:rsid w:val="3EE05697"/>
    <w:rsid w:val="3EE2B037"/>
    <w:rsid w:val="3EEEF219"/>
    <w:rsid w:val="3F038607"/>
    <w:rsid w:val="3F061059"/>
    <w:rsid w:val="3F0883C8"/>
    <w:rsid w:val="3F0D1915"/>
    <w:rsid w:val="3F12062E"/>
    <w:rsid w:val="3F159E4A"/>
    <w:rsid w:val="3F16BF1F"/>
    <w:rsid w:val="3F1BF4CC"/>
    <w:rsid w:val="3F1DE9A0"/>
    <w:rsid w:val="3F236A35"/>
    <w:rsid w:val="3F266258"/>
    <w:rsid w:val="3F2B0CBD"/>
    <w:rsid w:val="3F2E5D53"/>
    <w:rsid w:val="3F2EC6A7"/>
    <w:rsid w:val="3F2FB1FD"/>
    <w:rsid w:val="3F331FD3"/>
    <w:rsid w:val="3F36999A"/>
    <w:rsid w:val="3F36D5E6"/>
    <w:rsid w:val="3F37A50F"/>
    <w:rsid w:val="3F39A569"/>
    <w:rsid w:val="3F3DA9EF"/>
    <w:rsid w:val="3F3F8189"/>
    <w:rsid w:val="3F406190"/>
    <w:rsid w:val="3F42B04E"/>
    <w:rsid w:val="3F43449F"/>
    <w:rsid w:val="3F472520"/>
    <w:rsid w:val="3F49D5D3"/>
    <w:rsid w:val="3F4BAA27"/>
    <w:rsid w:val="3F4F433D"/>
    <w:rsid w:val="3F4F67AD"/>
    <w:rsid w:val="3F56B8B3"/>
    <w:rsid w:val="3F57C405"/>
    <w:rsid w:val="3F5E1A90"/>
    <w:rsid w:val="3F5E28C7"/>
    <w:rsid w:val="3F6006A5"/>
    <w:rsid w:val="3F6823BB"/>
    <w:rsid w:val="3F6946AB"/>
    <w:rsid w:val="3F6C8D63"/>
    <w:rsid w:val="3F70262E"/>
    <w:rsid w:val="3F726F1C"/>
    <w:rsid w:val="3F7EDDF5"/>
    <w:rsid w:val="3F81CB13"/>
    <w:rsid w:val="3F9166CD"/>
    <w:rsid w:val="3F98802D"/>
    <w:rsid w:val="3F9AAD09"/>
    <w:rsid w:val="3F9E6E8F"/>
    <w:rsid w:val="3FAD9912"/>
    <w:rsid w:val="3FB210CF"/>
    <w:rsid w:val="3FB4058F"/>
    <w:rsid w:val="3FC6B6BF"/>
    <w:rsid w:val="3FCA0948"/>
    <w:rsid w:val="3FCF9CE8"/>
    <w:rsid w:val="3FD270D7"/>
    <w:rsid w:val="3FD31A2B"/>
    <w:rsid w:val="3FD529A4"/>
    <w:rsid w:val="3FE5C845"/>
    <w:rsid w:val="3FE6A8BD"/>
    <w:rsid w:val="3FEDC978"/>
    <w:rsid w:val="3FEF4461"/>
    <w:rsid w:val="3FF1D1B7"/>
    <w:rsid w:val="3FF1F4B2"/>
    <w:rsid w:val="3FF2E44C"/>
    <w:rsid w:val="3FF3705D"/>
    <w:rsid w:val="3FF7DF82"/>
    <w:rsid w:val="3FF8F911"/>
    <w:rsid w:val="3FFDF001"/>
    <w:rsid w:val="3FFE99A2"/>
    <w:rsid w:val="40022672"/>
    <w:rsid w:val="40099EA6"/>
    <w:rsid w:val="400D104C"/>
    <w:rsid w:val="400FD518"/>
    <w:rsid w:val="4010B209"/>
    <w:rsid w:val="401A9C14"/>
    <w:rsid w:val="401C1EE4"/>
    <w:rsid w:val="401F0D19"/>
    <w:rsid w:val="402074CE"/>
    <w:rsid w:val="40218839"/>
    <w:rsid w:val="4022E76A"/>
    <w:rsid w:val="40277200"/>
    <w:rsid w:val="40345866"/>
    <w:rsid w:val="403B5D7E"/>
    <w:rsid w:val="403C0F84"/>
    <w:rsid w:val="403CAA9F"/>
    <w:rsid w:val="4042F3ED"/>
    <w:rsid w:val="40434FF8"/>
    <w:rsid w:val="40456F0C"/>
    <w:rsid w:val="404C6183"/>
    <w:rsid w:val="404F10C3"/>
    <w:rsid w:val="405405B1"/>
    <w:rsid w:val="4054B491"/>
    <w:rsid w:val="4061C638"/>
    <w:rsid w:val="4063DC7F"/>
    <w:rsid w:val="4076F5EF"/>
    <w:rsid w:val="4077C474"/>
    <w:rsid w:val="40785B18"/>
    <w:rsid w:val="4078640F"/>
    <w:rsid w:val="407A15CC"/>
    <w:rsid w:val="407B1E77"/>
    <w:rsid w:val="407D103F"/>
    <w:rsid w:val="4087EDE9"/>
    <w:rsid w:val="408958CA"/>
    <w:rsid w:val="408AF5A1"/>
    <w:rsid w:val="4091BF5F"/>
    <w:rsid w:val="40A45ECD"/>
    <w:rsid w:val="40A46CF1"/>
    <w:rsid w:val="40A501B5"/>
    <w:rsid w:val="40AAB110"/>
    <w:rsid w:val="40ACE513"/>
    <w:rsid w:val="40ADFFBF"/>
    <w:rsid w:val="40B65140"/>
    <w:rsid w:val="40B80245"/>
    <w:rsid w:val="40B8562C"/>
    <w:rsid w:val="40C8A28F"/>
    <w:rsid w:val="40C99B47"/>
    <w:rsid w:val="40CB434C"/>
    <w:rsid w:val="40D0B2E4"/>
    <w:rsid w:val="40D1CDC3"/>
    <w:rsid w:val="40D49BD0"/>
    <w:rsid w:val="40D7AE9F"/>
    <w:rsid w:val="40DD0BAA"/>
    <w:rsid w:val="40E3341A"/>
    <w:rsid w:val="40E372FC"/>
    <w:rsid w:val="40ED99EA"/>
    <w:rsid w:val="40F2B587"/>
    <w:rsid w:val="40F374D3"/>
    <w:rsid w:val="40F6E6E8"/>
    <w:rsid w:val="40FAB633"/>
    <w:rsid w:val="40FBB1E2"/>
    <w:rsid w:val="40FBF696"/>
    <w:rsid w:val="40FF0907"/>
    <w:rsid w:val="41063965"/>
    <w:rsid w:val="410C3F0B"/>
    <w:rsid w:val="411EBADD"/>
    <w:rsid w:val="411EC0E7"/>
    <w:rsid w:val="4120D1AE"/>
    <w:rsid w:val="4121B137"/>
    <w:rsid w:val="412380E7"/>
    <w:rsid w:val="4127E534"/>
    <w:rsid w:val="41284710"/>
    <w:rsid w:val="41289F13"/>
    <w:rsid w:val="4144D256"/>
    <w:rsid w:val="41487C9B"/>
    <w:rsid w:val="414E6A94"/>
    <w:rsid w:val="4154FA36"/>
    <w:rsid w:val="4161551F"/>
    <w:rsid w:val="41631F39"/>
    <w:rsid w:val="4166A607"/>
    <w:rsid w:val="4166F76A"/>
    <w:rsid w:val="416CBDBF"/>
    <w:rsid w:val="416D4DF2"/>
    <w:rsid w:val="417BA78E"/>
    <w:rsid w:val="417BDEF5"/>
    <w:rsid w:val="4184F5B4"/>
    <w:rsid w:val="418968D4"/>
    <w:rsid w:val="418A1D41"/>
    <w:rsid w:val="418A7C0E"/>
    <w:rsid w:val="4194A35B"/>
    <w:rsid w:val="419BC4D3"/>
    <w:rsid w:val="41A6015B"/>
    <w:rsid w:val="41A68E9C"/>
    <w:rsid w:val="41AA207A"/>
    <w:rsid w:val="41ACD819"/>
    <w:rsid w:val="41B5B9EC"/>
    <w:rsid w:val="41B65DA6"/>
    <w:rsid w:val="41BB2617"/>
    <w:rsid w:val="41C687F8"/>
    <w:rsid w:val="41CABC71"/>
    <w:rsid w:val="41D2EDCE"/>
    <w:rsid w:val="41D6A2C8"/>
    <w:rsid w:val="41D8A545"/>
    <w:rsid w:val="41D9B6D5"/>
    <w:rsid w:val="41E36DBD"/>
    <w:rsid w:val="41E387CC"/>
    <w:rsid w:val="41E57A7E"/>
    <w:rsid w:val="41F42ACA"/>
    <w:rsid w:val="41FFB3FD"/>
    <w:rsid w:val="42031D0A"/>
    <w:rsid w:val="4205ED88"/>
    <w:rsid w:val="4208168A"/>
    <w:rsid w:val="42114BE0"/>
    <w:rsid w:val="4218BB53"/>
    <w:rsid w:val="421B480A"/>
    <w:rsid w:val="42228124"/>
    <w:rsid w:val="4225DAEA"/>
    <w:rsid w:val="4229E113"/>
    <w:rsid w:val="42328563"/>
    <w:rsid w:val="423A4734"/>
    <w:rsid w:val="423AFBC9"/>
    <w:rsid w:val="42407818"/>
    <w:rsid w:val="42452CAB"/>
    <w:rsid w:val="4248E207"/>
    <w:rsid w:val="42498522"/>
    <w:rsid w:val="424A1C2D"/>
    <w:rsid w:val="4251A8F7"/>
    <w:rsid w:val="42526DA2"/>
    <w:rsid w:val="42536D1D"/>
    <w:rsid w:val="42571C61"/>
    <w:rsid w:val="425EA1C0"/>
    <w:rsid w:val="4265F817"/>
    <w:rsid w:val="4266C178"/>
    <w:rsid w:val="426811AB"/>
    <w:rsid w:val="426BEB0F"/>
    <w:rsid w:val="426E7194"/>
    <w:rsid w:val="426F54DB"/>
    <w:rsid w:val="4271AC34"/>
    <w:rsid w:val="4279F48D"/>
    <w:rsid w:val="427EA387"/>
    <w:rsid w:val="4280CA74"/>
    <w:rsid w:val="4283FFD0"/>
    <w:rsid w:val="42840C50"/>
    <w:rsid w:val="42857827"/>
    <w:rsid w:val="4297919A"/>
    <w:rsid w:val="4298DDFD"/>
    <w:rsid w:val="429DC942"/>
    <w:rsid w:val="42A090E7"/>
    <w:rsid w:val="42A17275"/>
    <w:rsid w:val="42AD1DCE"/>
    <w:rsid w:val="42B268F8"/>
    <w:rsid w:val="42B57C8E"/>
    <w:rsid w:val="42B945B4"/>
    <w:rsid w:val="42BA69A2"/>
    <w:rsid w:val="42BFA3B5"/>
    <w:rsid w:val="42C2B9DF"/>
    <w:rsid w:val="42C3B595"/>
    <w:rsid w:val="42D0AD52"/>
    <w:rsid w:val="42D58971"/>
    <w:rsid w:val="42DCC627"/>
    <w:rsid w:val="42E276F9"/>
    <w:rsid w:val="42E54DE3"/>
    <w:rsid w:val="42E5DA39"/>
    <w:rsid w:val="42E8A2B8"/>
    <w:rsid w:val="42EBE54E"/>
    <w:rsid w:val="42F47F83"/>
    <w:rsid w:val="42F7BABA"/>
    <w:rsid w:val="42F9BBC0"/>
    <w:rsid w:val="42FB9BD1"/>
    <w:rsid w:val="42FD177E"/>
    <w:rsid w:val="4301A3EB"/>
    <w:rsid w:val="43027B0C"/>
    <w:rsid w:val="430355F1"/>
    <w:rsid w:val="430B4B4B"/>
    <w:rsid w:val="430C1A48"/>
    <w:rsid w:val="430D3477"/>
    <w:rsid w:val="430EBBCD"/>
    <w:rsid w:val="431B0C4D"/>
    <w:rsid w:val="431D00D2"/>
    <w:rsid w:val="431E7635"/>
    <w:rsid w:val="432473A8"/>
    <w:rsid w:val="432545A5"/>
    <w:rsid w:val="43264E07"/>
    <w:rsid w:val="432DD67F"/>
    <w:rsid w:val="43301BD4"/>
    <w:rsid w:val="4330A16C"/>
    <w:rsid w:val="43337EB4"/>
    <w:rsid w:val="4336EC98"/>
    <w:rsid w:val="433768B7"/>
    <w:rsid w:val="434402A3"/>
    <w:rsid w:val="434670C0"/>
    <w:rsid w:val="43490FD4"/>
    <w:rsid w:val="434DC436"/>
    <w:rsid w:val="43554D31"/>
    <w:rsid w:val="435623DF"/>
    <w:rsid w:val="43596FA3"/>
    <w:rsid w:val="435A846B"/>
    <w:rsid w:val="435C3FF0"/>
    <w:rsid w:val="435CF1F6"/>
    <w:rsid w:val="43625B0E"/>
    <w:rsid w:val="43639FE6"/>
    <w:rsid w:val="4365A05E"/>
    <w:rsid w:val="43667E18"/>
    <w:rsid w:val="43690A1D"/>
    <w:rsid w:val="43704895"/>
    <w:rsid w:val="4371E1A8"/>
    <w:rsid w:val="43730650"/>
    <w:rsid w:val="4373B046"/>
    <w:rsid w:val="4373FA1B"/>
    <w:rsid w:val="437708DA"/>
    <w:rsid w:val="4389C827"/>
    <w:rsid w:val="439540BC"/>
    <w:rsid w:val="439ECEF6"/>
    <w:rsid w:val="43A3A8C5"/>
    <w:rsid w:val="43A874ED"/>
    <w:rsid w:val="43ADAB09"/>
    <w:rsid w:val="43B44CE3"/>
    <w:rsid w:val="43B808E6"/>
    <w:rsid w:val="43B9027A"/>
    <w:rsid w:val="43BC0406"/>
    <w:rsid w:val="43BCEF8D"/>
    <w:rsid w:val="43BDC377"/>
    <w:rsid w:val="43BF357B"/>
    <w:rsid w:val="43C28976"/>
    <w:rsid w:val="43CA24A5"/>
    <w:rsid w:val="43D0F515"/>
    <w:rsid w:val="43D9CB8F"/>
    <w:rsid w:val="43DBD7F5"/>
    <w:rsid w:val="43DE2331"/>
    <w:rsid w:val="43E55583"/>
    <w:rsid w:val="43E5EC8E"/>
    <w:rsid w:val="43EC8500"/>
    <w:rsid w:val="43EDEDB0"/>
    <w:rsid w:val="43EE9F75"/>
    <w:rsid w:val="43F3CADB"/>
    <w:rsid w:val="43F5D90F"/>
    <w:rsid w:val="43FD0031"/>
    <w:rsid w:val="4401AEF3"/>
    <w:rsid w:val="44023715"/>
    <w:rsid w:val="440690F6"/>
    <w:rsid w:val="440A8320"/>
    <w:rsid w:val="440D4482"/>
    <w:rsid w:val="44115826"/>
    <w:rsid w:val="441234E0"/>
    <w:rsid w:val="4415F4EC"/>
    <w:rsid w:val="44188A83"/>
    <w:rsid w:val="441AAF33"/>
    <w:rsid w:val="4421273A"/>
    <w:rsid w:val="44221638"/>
    <w:rsid w:val="44269E44"/>
    <w:rsid w:val="4426D629"/>
    <w:rsid w:val="44297132"/>
    <w:rsid w:val="442C0FB3"/>
    <w:rsid w:val="442F4E85"/>
    <w:rsid w:val="443C15BE"/>
    <w:rsid w:val="443C2D94"/>
    <w:rsid w:val="444052DE"/>
    <w:rsid w:val="4441F8E9"/>
    <w:rsid w:val="4451DC02"/>
    <w:rsid w:val="4452061B"/>
    <w:rsid w:val="445BFE3E"/>
    <w:rsid w:val="445C04E9"/>
    <w:rsid w:val="445F89F1"/>
    <w:rsid w:val="44639C23"/>
    <w:rsid w:val="4464D7F0"/>
    <w:rsid w:val="446A96E4"/>
    <w:rsid w:val="446F04BC"/>
    <w:rsid w:val="447AF8FF"/>
    <w:rsid w:val="447C5C80"/>
    <w:rsid w:val="4484F226"/>
    <w:rsid w:val="4487B5AF"/>
    <w:rsid w:val="448806C5"/>
    <w:rsid w:val="4488BB94"/>
    <w:rsid w:val="448E0390"/>
    <w:rsid w:val="448E5617"/>
    <w:rsid w:val="448E7FA1"/>
    <w:rsid w:val="44946CF2"/>
    <w:rsid w:val="4499CF55"/>
    <w:rsid w:val="449D035F"/>
    <w:rsid w:val="44A14F41"/>
    <w:rsid w:val="44A155B7"/>
    <w:rsid w:val="44A7D633"/>
    <w:rsid w:val="44A98BD8"/>
    <w:rsid w:val="44AB03EE"/>
    <w:rsid w:val="44B2ED84"/>
    <w:rsid w:val="44B58A03"/>
    <w:rsid w:val="44BE0BC7"/>
    <w:rsid w:val="44C477EF"/>
    <w:rsid w:val="44C4A892"/>
    <w:rsid w:val="44C5BFE2"/>
    <w:rsid w:val="44C824BB"/>
    <w:rsid w:val="44CEA969"/>
    <w:rsid w:val="44D1923A"/>
    <w:rsid w:val="44D699E6"/>
    <w:rsid w:val="44D9BA8F"/>
    <w:rsid w:val="44DE193D"/>
    <w:rsid w:val="44F2723A"/>
    <w:rsid w:val="44F767B0"/>
    <w:rsid w:val="44FA297C"/>
    <w:rsid w:val="44FC6E98"/>
    <w:rsid w:val="4500AB54"/>
    <w:rsid w:val="4501BEE4"/>
    <w:rsid w:val="450546E6"/>
    <w:rsid w:val="4506FA4F"/>
    <w:rsid w:val="45173376"/>
    <w:rsid w:val="4517C578"/>
    <w:rsid w:val="4521E5CB"/>
    <w:rsid w:val="45242D4C"/>
    <w:rsid w:val="4543A28D"/>
    <w:rsid w:val="4551FDD9"/>
    <w:rsid w:val="4552CF0D"/>
    <w:rsid w:val="45579AD4"/>
    <w:rsid w:val="455BB28D"/>
    <w:rsid w:val="455D14A0"/>
    <w:rsid w:val="4562BF27"/>
    <w:rsid w:val="4569B57C"/>
    <w:rsid w:val="456B2ED7"/>
    <w:rsid w:val="456BF444"/>
    <w:rsid w:val="456F36EF"/>
    <w:rsid w:val="458170E2"/>
    <w:rsid w:val="4585EAF5"/>
    <w:rsid w:val="4589136A"/>
    <w:rsid w:val="458B5362"/>
    <w:rsid w:val="4590355E"/>
    <w:rsid w:val="45987E3F"/>
    <w:rsid w:val="4599F09B"/>
    <w:rsid w:val="45A43E8E"/>
    <w:rsid w:val="45A932BA"/>
    <w:rsid w:val="45A946B2"/>
    <w:rsid w:val="45B06610"/>
    <w:rsid w:val="45BB3C85"/>
    <w:rsid w:val="45BD09B5"/>
    <w:rsid w:val="45BDFE88"/>
    <w:rsid w:val="45BEBDC2"/>
    <w:rsid w:val="45C2976C"/>
    <w:rsid w:val="45CAAF5C"/>
    <w:rsid w:val="45E3EFDC"/>
    <w:rsid w:val="45E4C1FF"/>
    <w:rsid w:val="45E61AA1"/>
    <w:rsid w:val="45E916A6"/>
    <w:rsid w:val="45ED90F2"/>
    <w:rsid w:val="45F02666"/>
    <w:rsid w:val="45F38091"/>
    <w:rsid w:val="45F581D7"/>
    <w:rsid w:val="45FD4B84"/>
    <w:rsid w:val="45FF7210"/>
    <w:rsid w:val="46008203"/>
    <w:rsid w:val="4600A851"/>
    <w:rsid w:val="4604CDCF"/>
    <w:rsid w:val="46084AD0"/>
    <w:rsid w:val="460865C8"/>
    <w:rsid w:val="4609BDA7"/>
    <w:rsid w:val="460E97E3"/>
    <w:rsid w:val="4622080A"/>
    <w:rsid w:val="4625EA37"/>
    <w:rsid w:val="46269C3F"/>
    <w:rsid w:val="4634A764"/>
    <w:rsid w:val="4635F519"/>
    <w:rsid w:val="4638B10F"/>
    <w:rsid w:val="463AABEE"/>
    <w:rsid w:val="463B1E30"/>
    <w:rsid w:val="463BF38C"/>
    <w:rsid w:val="463CE05C"/>
    <w:rsid w:val="463F7C59"/>
    <w:rsid w:val="464131F6"/>
    <w:rsid w:val="4647E137"/>
    <w:rsid w:val="4648780F"/>
    <w:rsid w:val="464C5B84"/>
    <w:rsid w:val="464F7B49"/>
    <w:rsid w:val="4652C9E3"/>
    <w:rsid w:val="46563CEE"/>
    <w:rsid w:val="465ABF5A"/>
    <w:rsid w:val="465B58AC"/>
    <w:rsid w:val="465FFCAC"/>
    <w:rsid w:val="4662EEAB"/>
    <w:rsid w:val="4663E0A6"/>
    <w:rsid w:val="46648665"/>
    <w:rsid w:val="4671D076"/>
    <w:rsid w:val="467365CD"/>
    <w:rsid w:val="4674BA06"/>
    <w:rsid w:val="46766DCB"/>
    <w:rsid w:val="4677AE42"/>
    <w:rsid w:val="46788651"/>
    <w:rsid w:val="4679DEF2"/>
    <w:rsid w:val="467C223F"/>
    <w:rsid w:val="467C33AE"/>
    <w:rsid w:val="4680EE17"/>
    <w:rsid w:val="4682D6EA"/>
    <w:rsid w:val="4682DFDA"/>
    <w:rsid w:val="4686D133"/>
    <w:rsid w:val="468AE58D"/>
    <w:rsid w:val="468CACF9"/>
    <w:rsid w:val="46950A4D"/>
    <w:rsid w:val="46967E2A"/>
    <w:rsid w:val="46979DB7"/>
    <w:rsid w:val="46A1B530"/>
    <w:rsid w:val="46A1F1EC"/>
    <w:rsid w:val="46A3D027"/>
    <w:rsid w:val="46B23571"/>
    <w:rsid w:val="46B27790"/>
    <w:rsid w:val="46B34308"/>
    <w:rsid w:val="46BB54DD"/>
    <w:rsid w:val="46BBB127"/>
    <w:rsid w:val="46C07A72"/>
    <w:rsid w:val="46C16570"/>
    <w:rsid w:val="46C1EA49"/>
    <w:rsid w:val="46CB902E"/>
    <w:rsid w:val="46D08DA6"/>
    <w:rsid w:val="46D4531A"/>
    <w:rsid w:val="46E30A5A"/>
    <w:rsid w:val="46F8C488"/>
    <w:rsid w:val="46FB54C5"/>
    <w:rsid w:val="46FC090B"/>
    <w:rsid w:val="47051A60"/>
    <w:rsid w:val="4707717D"/>
    <w:rsid w:val="470C42DB"/>
    <w:rsid w:val="471298D1"/>
    <w:rsid w:val="471714EB"/>
    <w:rsid w:val="471AB85D"/>
    <w:rsid w:val="471D46BA"/>
    <w:rsid w:val="471E33B2"/>
    <w:rsid w:val="472229C6"/>
    <w:rsid w:val="472FB9EC"/>
    <w:rsid w:val="4734BA59"/>
    <w:rsid w:val="47369557"/>
    <w:rsid w:val="47394FB5"/>
    <w:rsid w:val="474C09A6"/>
    <w:rsid w:val="475044CA"/>
    <w:rsid w:val="4751CAF8"/>
    <w:rsid w:val="4755607B"/>
    <w:rsid w:val="475B784A"/>
    <w:rsid w:val="475D2794"/>
    <w:rsid w:val="475DF991"/>
    <w:rsid w:val="4762CBC2"/>
    <w:rsid w:val="4764192A"/>
    <w:rsid w:val="4769F7B7"/>
    <w:rsid w:val="476E2D8F"/>
    <w:rsid w:val="47796E95"/>
    <w:rsid w:val="477FFBD8"/>
    <w:rsid w:val="4781C3CD"/>
    <w:rsid w:val="47824778"/>
    <w:rsid w:val="47850903"/>
    <w:rsid w:val="478BEF3F"/>
    <w:rsid w:val="478EB8B2"/>
    <w:rsid w:val="479224E5"/>
    <w:rsid w:val="47964C4D"/>
    <w:rsid w:val="4796C237"/>
    <w:rsid w:val="47A23EEA"/>
    <w:rsid w:val="47A4BAB7"/>
    <w:rsid w:val="47A650C8"/>
    <w:rsid w:val="47AC3DE7"/>
    <w:rsid w:val="47AC582F"/>
    <w:rsid w:val="47B17FEA"/>
    <w:rsid w:val="47BA8C66"/>
    <w:rsid w:val="47C4E068"/>
    <w:rsid w:val="47C683C5"/>
    <w:rsid w:val="47CF0CF4"/>
    <w:rsid w:val="47D18F58"/>
    <w:rsid w:val="47D1C7F2"/>
    <w:rsid w:val="47D3BA6F"/>
    <w:rsid w:val="47D524BE"/>
    <w:rsid w:val="47D725B8"/>
    <w:rsid w:val="47DB2D7E"/>
    <w:rsid w:val="47DC4A1E"/>
    <w:rsid w:val="47E1F1EF"/>
    <w:rsid w:val="47E67545"/>
    <w:rsid w:val="47E784E6"/>
    <w:rsid w:val="47E7FB1B"/>
    <w:rsid w:val="47E98347"/>
    <w:rsid w:val="47EDB449"/>
    <w:rsid w:val="47F051F3"/>
    <w:rsid w:val="47F1F48F"/>
    <w:rsid w:val="47F7CA7B"/>
    <w:rsid w:val="47F8AA58"/>
    <w:rsid w:val="47FDB710"/>
    <w:rsid w:val="47FEBF0C"/>
    <w:rsid w:val="48023CC9"/>
    <w:rsid w:val="4803E4DF"/>
    <w:rsid w:val="480BB62F"/>
    <w:rsid w:val="480ED7D5"/>
    <w:rsid w:val="4812D395"/>
    <w:rsid w:val="481AFD28"/>
    <w:rsid w:val="482306D2"/>
    <w:rsid w:val="48233094"/>
    <w:rsid w:val="48242781"/>
    <w:rsid w:val="4828C1BF"/>
    <w:rsid w:val="4829CCFE"/>
    <w:rsid w:val="482D54B7"/>
    <w:rsid w:val="48340F5A"/>
    <w:rsid w:val="483947FA"/>
    <w:rsid w:val="48434660"/>
    <w:rsid w:val="4845CA2E"/>
    <w:rsid w:val="484D3EBD"/>
    <w:rsid w:val="4850F499"/>
    <w:rsid w:val="485A4B85"/>
    <w:rsid w:val="485C7D48"/>
    <w:rsid w:val="485EA365"/>
    <w:rsid w:val="48605D9D"/>
    <w:rsid w:val="486AFD38"/>
    <w:rsid w:val="4871A4D4"/>
    <w:rsid w:val="4872C285"/>
    <w:rsid w:val="487CDD89"/>
    <w:rsid w:val="487CF8FC"/>
    <w:rsid w:val="487E89BD"/>
    <w:rsid w:val="487EA953"/>
    <w:rsid w:val="4881968F"/>
    <w:rsid w:val="48871252"/>
    <w:rsid w:val="4889DFF7"/>
    <w:rsid w:val="489DAD84"/>
    <w:rsid w:val="48A22367"/>
    <w:rsid w:val="48A2D301"/>
    <w:rsid w:val="48A335B1"/>
    <w:rsid w:val="48B70F69"/>
    <w:rsid w:val="48B83CC1"/>
    <w:rsid w:val="48BBF7B9"/>
    <w:rsid w:val="48C6382A"/>
    <w:rsid w:val="48CB10A0"/>
    <w:rsid w:val="48CC50B9"/>
    <w:rsid w:val="48CC61BA"/>
    <w:rsid w:val="48D265B8"/>
    <w:rsid w:val="48D3216F"/>
    <w:rsid w:val="48D42D97"/>
    <w:rsid w:val="48D67FCE"/>
    <w:rsid w:val="48D8F904"/>
    <w:rsid w:val="48DB8147"/>
    <w:rsid w:val="48E3A3E3"/>
    <w:rsid w:val="48E53362"/>
    <w:rsid w:val="48E57AD2"/>
    <w:rsid w:val="48EB535F"/>
    <w:rsid w:val="48EB6E52"/>
    <w:rsid w:val="48ED9B59"/>
    <w:rsid w:val="48F2A913"/>
    <w:rsid w:val="48F53795"/>
    <w:rsid w:val="48F7A7D2"/>
    <w:rsid w:val="48F8F7F5"/>
    <w:rsid w:val="48FA74F1"/>
    <w:rsid w:val="49058F1F"/>
    <w:rsid w:val="490C1354"/>
    <w:rsid w:val="490E3D29"/>
    <w:rsid w:val="49110522"/>
    <w:rsid w:val="49157ECB"/>
    <w:rsid w:val="49195902"/>
    <w:rsid w:val="491AE8B4"/>
    <w:rsid w:val="49206A8D"/>
    <w:rsid w:val="49253F6B"/>
    <w:rsid w:val="4926CB39"/>
    <w:rsid w:val="492EABE2"/>
    <w:rsid w:val="492EC21A"/>
    <w:rsid w:val="49430FE5"/>
    <w:rsid w:val="49467234"/>
    <w:rsid w:val="4946CD19"/>
    <w:rsid w:val="49477F8B"/>
    <w:rsid w:val="494B6E5F"/>
    <w:rsid w:val="494CCD4F"/>
    <w:rsid w:val="494E8888"/>
    <w:rsid w:val="4951E6C9"/>
    <w:rsid w:val="4956EC6B"/>
    <w:rsid w:val="495AD5E7"/>
    <w:rsid w:val="495BDD7B"/>
    <w:rsid w:val="495C3B0D"/>
    <w:rsid w:val="495DDE31"/>
    <w:rsid w:val="49623B0D"/>
    <w:rsid w:val="49668A00"/>
    <w:rsid w:val="496978A5"/>
    <w:rsid w:val="4969F7FB"/>
    <w:rsid w:val="497C4BAD"/>
    <w:rsid w:val="497E7511"/>
    <w:rsid w:val="4981DB53"/>
    <w:rsid w:val="4985A955"/>
    <w:rsid w:val="498A13EB"/>
    <w:rsid w:val="498AB568"/>
    <w:rsid w:val="4995EBC3"/>
    <w:rsid w:val="499718B4"/>
    <w:rsid w:val="499727F2"/>
    <w:rsid w:val="499A8F6D"/>
    <w:rsid w:val="49A1CEA3"/>
    <w:rsid w:val="49A21C69"/>
    <w:rsid w:val="49A78690"/>
    <w:rsid w:val="49A7C0A0"/>
    <w:rsid w:val="49A9DD1A"/>
    <w:rsid w:val="49B68146"/>
    <w:rsid w:val="49BD66CA"/>
    <w:rsid w:val="49BDFBBA"/>
    <w:rsid w:val="49C226B7"/>
    <w:rsid w:val="49C27E9C"/>
    <w:rsid w:val="49C5DC39"/>
    <w:rsid w:val="49C78F6F"/>
    <w:rsid w:val="49C88691"/>
    <w:rsid w:val="49CF2A41"/>
    <w:rsid w:val="49D0F83D"/>
    <w:rsid w:val="49D22A91"/>
    <w:rsid w:val="49D25C1E"/>
    <w:rsid w:val="49D68F27"/>
    <w:rsid w:val="49DA9201"/>
    <w:rsid w:val="49DCCAAC"/>
    <w:rsid w:val="49DDA6EF"/>
    <w:rsid w:val="49DDDC43"/>
    <w:rsid w:val="49E032F8"/>
    <w:rsid w:val="49E2E526"/>
    <w:rsid w:val="49E2FE48"/>
    <w:rsid w:val="49E47AF2"/>
    <w:rsid w:val="49EF8021"/>
    <w:rsid w:val="49F20132"/>
    <w:rsid w:val="49F77FC9"/>
    <w:rsid w:val="49F91C23"/>
    <w:rsid w:val="49F99A19"/>
    <w:rsid w:val="49FC38E8"/>
    <w:rsid w:val="49FE0E39"/>
    <w:rsid w:val="4A06E197"/>
    <w:rsid w:val="4A0729FF"/>
    <w:rsid w:val="4A15B7E2"/>
    <w:rsid w:val="4A16753E"/>
    <w:rsid w:val="4A1DEEA2"/>
    <w:rsid w:val="4A1F5238"/>
    <w:rsid w:val="4A249949"/>
    <w:rsid w:val="4A255FD6"/>
    <w:rsid w:val="4A26E227"/>
    <w:rsid w:val="4A285D53"/>
    <w:rsid w:val="4A2AB795"/>
    <w:rsid w:val="4A2B2F85"/>
    <w:rsid w:val="4A2BBEB9"/>
    <w:rsid w:val="4A2CCF1C"/>
    <w:rsid w:val="4A36D2D8"/>
    <w:rsid w:val="4A3716FF"/>
    <w:rsid w:val="4A386AF9"/>
    <w:rsid w:val="4A3D6606"/>
    <w:rsid w:val="4A3D7F44"/>
    <w:rsid w:val="4A40028D"/>
    <w:rsid w:val="4A443C05"/>
    <w:rsid w:val="4A4CE4CC"/>
    <w:rsid w:val="4A560EEF"/>
    <w:rsid w:val="4A5895D7"/>
    <w:rsid w:val="4A5D79D1"/>
    <w:rsid w:val="4A602D1E"/>
    <w:rsid w:val="4A626300"/>
    <w:rsid w:val="4A6318EF"/>
    <w:rsid w:val="4A6657FE"/>
    <w:rsid w:val="4A690B6B"/>
    <w:rsid w:val="4A70F752"/>
    <w:rsid w:val="4A71B220"/>
    <w:rsid w:val="4A7B39E1"/>
    <w:rsid w:val="4A7B5E46"/>
    <w:rsid w:val="4A82346D"/>
    <w:rsid w:val="4A850672"/>
    <w:rsid w:val="4A875F10"/>
    <w:rsid w:val="4A896BBA"/>
    <w:rsid w:val="4A8B8ACF"/>
    <w:rsid w:val="4A935BFD"/>
    <w:rsid w:val="4A989AB0"/>
    <w:rsid w:val="4A98FE6E"/>
    <w:rsid w:val="4A9E30B8"/>
    <w:rsid w:val="4AA144FF"/>
    <w:rsid w:val="4AA3E9E6"/>
    <w:rsid w:val="4AA8EF37"/>
    <w:rsid w:val="4AB08953"/>
    <w:rsid w:val="4ABD0FCF"/>
    <w:rsid w:val="4ABE03EE"/>
    <w:rsid w:val="4AC42625"/>
    <w:rsid w:val="4ACB3EDB"/>
    <w:rsid w:val="4ACEE5D5"/>
    <w:rsid w:val="4AD6B500"/>
    <w:rsid w:val="4ADB41A4"/>
    <w:rsid w:val="4ADEE046"/>
    <w:rsid w:val="4AE48845"/>
    <w:rsid w:val="4AECD84E"/>
    <w:rsid w:val="4AEDEAA6"/>
    <w:rsid w:val="4AEE9D29"/>
    <w:rsid w:val="4AFD00A8"/>
    <w:rsid w:val="4B02FD6A"/>
    <w:rsid w:val="4B0BC172"/>
    <w:rsid w:val="4B0CA8A8"/>
    <w:rsid w:val="4B1B38ED"/>
    <w:rsid w:val="4B1E2B06"/>
    <w:rsid w:val="4B224F72"/>
    <w:rsid w:val="4B25E7DB"/>
    <w:rsid w:val="4B2B2735"/>
    <w:rsid w:val="4B2C256F"/>
    <w:rsid w:val="4B3A5036"/>
    <w:rsid w:val="4B4C13E4"/>
    <w:rsid w:val="4B51B27C"/>
    <w:rsid w:val="4B55896E"/>
    <w:rsid w:val="4B646230"/>
    <w:rsid w:val="4B674640"/>
    <w:rsid w:val="4B68D050"/>
    <w:rsid w:val="4B6D0DB8"/>
    <w:rsid w:val="4B6EA436"/>
    <w:rsid w:val="4B7213C5"/>
    <w:rsid w:val="4B75254C"/>
    <w:rsid w:val="4B78545D"/>
    <w:rsid w:val="4B79A25C"/>
    <w:rsid w:val="4B80BEC9"/>
    <w:rsid w:val="4B90CB7F"/>
    <w:rsid w:val="4B9911C6"/>
    <w:rsid w:val="4BA15805"/>
    <w:rsid w:val="4BA58AB7"/>
    <w:rsid w:val="4BA82CD5"/>
    <w:rsid w:val="4BAD5AED"/>
    <w:rsid w:val="4BBC326B"/>
    <w:rsid w:val="4BBD851B"/>
    <w:rsid w:val="4BC26563"/>
    <w:rsid w:val="4BD3ADA0"/>
    <w:rsid w:val="4BD6A7EF"/>
    <w:rsid w:val="4BDACD96"/>
    <w:rsid w:val="4BE3CC5B"/>
    <w:rsid w:val="4BE60DEC"/>
    <w:rsid w:val="4BEE51B5"/>
    <w:rsid w:val="4BEF4870"/>
    <w:rsid w:val="4BFB8601"/>
    <w:rsid w:val="4C009877"/>
    <w:rsid w:val="4C09CDDB"/>
    <w:rsid w:val="4C0DCD43"/>
    <w:rsid w:val="4C128010"/>
    <w:rsid w:val="4C15BB90"/>
    <w:rsid w:val="4C17FECF"/>
    <w:rsid w:val="4C1A1F89"/>
    <w:rsid w:val="4C1AE3E9"/>
    <w:rsid w:val="4C1C5F52"/>
    <w:rsid w:val="4C1E040D"/>
    <w:rsid w:val="4C20BD41"/>
    <w:rsid w:val="4C2155A7"/>
    <w:rsid w:val="4C247F12"/>
    <w:rsid w:val="4C2A22C1"/>
    <w:rsid w:val="4C2A49D5"/>
    <w:rsid w:val="4C2F2C5E"/>
    <w:rsid w:val="4C3CBF55"/>
    <w:rsid w:val="4C3CF8E0"/>
    <w:rsid w:val="4C3F2031"/>
    <w:rsid w:val="4C3FA787"/>
    <w:rsid w:val="4C41560E"/>
    <w:rsid w:val="4C42D992"/>
    <w:rsid w:val="4C450C6E"/>
    <w:rsid w:val="4C4727A3"/>
    <w:rsid w:val="4C4B9AFE"/>
    <w:rsid w:val="4C5948C8"/>
    <w:rsid w:val="4C5CF46C"/>
    <w:rsid w:val="4C73F3C9"/>
    <w:rsid w:val="4C7463C7"/>
    <w:rsid w:val="4C76FADA"/>
    <w:rsid w:val="4C7A7EBE"/>
    <w:rsid w:val="4C7C89AB"/>
    <w:rsid w:val="4C856FD6"/>
    <w:rsid w:val="4C85EA95"/>
    <w:rsid w:val="4C8C4E88"/>
    <w:rsid w:val="4C92B096"/>
    <w:rsid w:val="4C946301"/>
    <w:rsid w:val="4C975F42"/>
    <w:rsid w:val="4C97AEF3"/>
    <w:rsid w:val="4C999DA7"/>
    <w:rsid w:val="4CA35E37"/>
    <w:rsid w:val="4CA93640"/>
    <w:rsid w:val="4CAB15E7"/>
    <w:rsid w:val="4CAEF441"/>
    <w:rsid w:val="4CB0DB56"/>
    <w:rsid w:val="4CB2AC56"/>
    <w:rsid w:val="4CB5A2F4"/>
    <w:rsid w:val="4CBB773A"/>
    <w:rsid w:val="4CBBD506"/>
    <w:rsid w:val="4CC414F9"/>
    <w:rsid w:val="4CC589E0"/>
    <w:rsid w:val="4CC83F28"/>
    <w:rsid w:val="4CCD0BE5"/>
    <w:rsid w:val="4CD2EF5E"/>
    <w:rsid w:val="4CD43046"/>
    <w:rsid w:val="4CE3D1C4"/>
    <w:rsid w:val="4CE923F3"/>
    <w:rsid w:val="4CE95C12"/>
    <w:rsid w:val="4CFB3125"/>
    <w:rsid w:val="4CFC7C3B"/>
    <w:rsid w:val="4D0166B1"/>
    <w:rsid w:val="4D051666"/>
    <w:rsid w:val="4D05C395"/>
    <w:rsid w:val="4D0A8136"/>
    <w:rsid w:val="4D146B6E"/>
    <w:rsid w:val="4D20EB10"/>
    <w:rsid w:val="4D25F926"/>
    <w:rsid w:val="4D2694AF"/>
    <w:rsid w:val="4D340E8B"/>
    <w:rsid w:val="4D3F0B29"/>
    <w:rsid w:val="4D4AB306"/>
    <w:rsid w:val="4D4B50F5"/>
    <w:rsid w:val="4D4DAB29"/>
    <w:rsid w:val="4D4EB375"/>
    <w:rsid w:val="4D5098C8"/>
    <w:rsid w:val="4D5AD887"/>
    <w:rsid w:val="4D5B96B3"/>
    <w:rsid w:val="4D5EBCAA"/>
    <w:rsid w:val="4D614C04"/>
    <w:rsid w:val="4D64C6C6"/>
    <w:rsid w:val="4D67CD5F"/>
    <w:rsid w:val="4D6E79E3"/>
    <w:rsid w:val="4D6EAC8A"/>
    <w:rsid w:val="4D73D396"/>
    <w:rsid w:val="4D75B8FC"/>
    <w:rsid w:val="4D78B967"/>
    <w:rsid w:val="4D8BFFA7"/>
    <w:rsid w:val="4D8C82C7"/>
    <w:rsid w:val="4D975662"/>
    <w:rsid w:val="4D999F77"/>
    <w:rsid w:val="4D9A87AF"/>
    <w:rsid w:val="4DA1A5F9"/>
    <w:rsid w:val="4DA59E3C"/>
    <w:rsid w:val="4DADDF11"/>
    <w:rsid w:val="4DB019F4"/>
    <w:rsid w:val="4DBE2457"/>
    <w:rsid w:val="4DC5403D"/>
    <w:rsid w:val="4DC7BEC4"/>
    <w:rsid w:val="4DD71BD7"/>
    <w:rsid w:val="4DD91AC0"/>
    <w:rsid w:val="4DE78F5F"/>
    <w:rsid w:val="4DE7E69B"/>
    <w:rsid w:val="4DEC3E8F"/>
    <w:rsid w:val="4DF0C740"/>
    <w:rsid w:val="4DF1A609"/>
    <w:rsid w:val="4DF28709"/>
    <w:rsid w:val="4E019AB3"/>
    <w:rsid w:val="4E0B511B"/>
    <w:rsid w:val="4E0CFEB5"/>
    <w:rsid w:val="4E115B08"/>
    <w:rsid w:val="4E130AB9"/>
    <w:rsid w:val="4E13EA35"/>
    <w:rsid w:val="4E158397"/>
    <w:rsid w:val="4E2368E8"/>
    <w:rsid w:val="4E287FEE"/>
    <w:rsid w:val="4E2E97F5"/>
    <w:rsid w:val="4E2FAC30"/>
    <w:rsid w:val="4E318AE2"/>
    <w:rsid w:val="4E3310A2"/>
    <w:rsid w:val="4E341D5F"/>
    <w:rsid w:val="4E36D552"/>
    <w:rsid w:val="4E371490"/>
    <w:rsid w:val="4E3D4359"/>
    <w:rsid w:val="4E46C0E4"/>
    <w:rsid w:val="4E49A072"/>
    <w:rsid w:val="4E49A5A8"/>
    <w:rsid w:val="4E4FBCD0"/>
    <w:rsid w:val="4E559788"/>
    <w:rsid w:val="4E56828D"/>
    <w:rsid w:val="4E5D4CE2"/>
    <w:rsid w:val="4E5D6E30"/>
    <w:rsid w:val="4E603F8C"/>
    <w:rsid w:val="4E63FD86"/>
    <w:rsid w:val="4E70B625"/>
    <w:rsid w:val="4E7E871F"/>
    <w:rsid w:val="4E7FB07A"/>
    <w:rsid w:val="4E8C8446"/>
    <w:rsid w:val="4E8E4882"/>
    <w:rsid w:val="4E924BB1"/>
    <w:rsid w:val="4E99612F"/>
    <w:rsid w:val="4E9C542C"/>
    <w:rsid w:val="4E9CFBEE"/>
    <w:rsid w:val="4EA2BB68"/>
    <w:rsid w:val="4EAA1667"/>
    <w:rsid w:val="4EB5C6E2"/>
    <w:rsid w:val="4EB7E490"/>
    <w:rsid w:val="4EBE7CC1"/>
    <w:rsid w:val="4ED1495A"/>
    <w:rsid w:val="4ED4624B"/>
    <w:rsid w:val="4ED8C138"/>
    <w:rsid w:val="4ED9BF40"/>
    <w:rsid w:val="4EDA78E2"/>
    <w:rsid w:val="4EDD2B79"/>
    <w:rsid w:val="4EDDA403"/>
    <w:rsid w:val="4EE2D651"/>
    <w:rsid w:val="4EE47E10"/>
    <w:rsid w:val="4EE5261C"/>
    <w:rsid w:val="4EE55C8D"/>
    <w:rsid w:val="4EE6BAB1"/>
    <w:rsid w:val="4EF9AE5B"/>
    <w:rsid w:val="4F01DDBB"/>
    <w:rsid w:val="4F06763C"/>
    <w:rsid w:val="4F0834E1"/>
    <w:rsid w:val="4F08C365"/>
    <w:rsid w:val="4F09BB0A"/>
    <w:rsid w:val="4F0BDC1C"/>
    <w:rsid w:val="4F0D1417"/>
    <w:rsid w:val="4F16139E"/>
    <w:rsid w:val="4F196CB9"/>
    <w:rsid w:val="4F1A9409"/>
    <w:rsid w:val="4F1B79FB"/>
    <w:rsid w:val="4F1C4863"/>
    <w:rsid w:val="4F1FC0AB"/>
    <w:rsid w:val="4F219B76"/>
    <w:rsid w:val="4F2608BF"/>
    <w:rsid w:val="4F28082A"/>
    <w:rsid w:val="4F35C8AD"/>
    <w:rsid w:val="4F381FA4"/>
    <w:rsid w:val="4F40324A"/>
    <w:rsid w:val="4F46C519"/>
    <w:rsid w:val="4F4731D8"/>
    <w:rsid w:val="4F4C2C13"/>
    <w:rsid w:val="4F4DC0F9"/>
    <w:rsid w:val="4F568E68"/>
    <w:rsid w:val="4F57E4AF"/>
    <w:rsid w:val="4F5BBB3F"/>
    <w:rsid w:val="4F6477F0"/>
    <w:rsid w:val="4F65F5B7"/>
    <w:rsid w:val="4F6643D6"/>
    <w:rsid w:val="4F6688E0"/>
    <w:rsid w:val="4F694F5A"/>
    <w:rsid w:val="4F779022"/>
    <w:rsid w:val="4F7FAA60"/>
    <w:rsid w:val="4F8205F7"/>
    <w:rsid w:val="4F82EB6F"/>
    <w:rsid w:val="4F833BC0"/>
    <w:rsid w:val="4F8B1723"/>
    <w:rsid w:val="4F8B2946"/>
    <w:rsid w:val="4F8D3F20"/>
    <w:rsid w:val="4F9188F8"/>
    <w:rsid w:val="4F93A2B1"/>
    <w:rsid w:val="4F9820EA"/>
    <w:rsid w:val="4FA32151"/>
    <w:rsid w:val="4FA3B9AF"/>
    <w:rsid w:val="4FA8226E"/>
    <w:rsid w:val="4FABE1C6"/>
    <w:rsid w:val="4FAEAAF0"/>
    <w:rsid w:val="4FBAD7E0"/>
    <w:rsid w:val="4FBF238D"/>
    <w:rsid w:val="4FC0F67C"/>
    <w:rsid w:val="4FC1C8B5"/>
    <w:rsid w:val="4FC9CE1E"/>
    <w:rsid w:val="4FD255DC"/>
    <w:rsid w:val="4FD3E742"/>
    <w:rsid w:val="4FD738CC"/>
    <w:rsid w:val="4FD83133"/>
    <w:rsid w:val="4FDD30A5"/>
    <w:rsid w:val="4FE10851"/>
    <w:rsid w:val="4FE2190C"/>
    <w:rsid w:val="4FE67876"/>
    <w:rsid w:val="4FE69503"/>
    <w:rsid w:val="4FF2B4D1"/>
    <w:rsid w:val="4FF70CB3"/>
    <w:rsid w:val="4FFA2B0A"/>
    <w:rsid w:val="4FFA4CD2"/>
    <w:rsid w:val="4FFD38C3"/>
    <w:rsid w:val="4FFDDD20"/>
    <w:rsid w:val="4FFF4EA3"/>
    <w:rsid w:val="4FFFA164"/>
    <w:rsid w:val="4FFFBC65"/>
    <w:rsid w:val="5000B576"/>
    <w:rsid w:val="501A2C47"/>
    <w:rsid w:val="501A434D"/>
    <w:rsid w:val="501CA679"/>
    <w:rsid w:val="50238A2C"/>
    <w:rsid w:val="5027764E"/>
    <w:rsid w:val="50285AB5"/>
    <w:rsid w:val="502D50F2"/>
    <w:rsid w:val="503B2EFF"/>
    <w:rsid w:val="503F7A51"/>
    <w:rsid w:val="50407C80"/>
    <w:rsid w:val="5040B1C9"/>
    <w:rsid w:val="504183EC"/>
    <w:rsid w:val="50457D31"/>
    <w:rsid w:val="5048044D"/>
    <w:rsid w:val="504CF66C"/>
    <w:rsid w:val="505D4BC3"/>
    <w:rsid w:val="50706490"/>
    <w:rsid w:val="5074B859"/>
    <w:rsid w:val="5088EF19"/>
    <w:rsid w:val="508F0F41"/>
    <w:rsid w:val="50913FBD"/>
    <w:rsid w:val="50931E99"/>
    <w:rsid w:val="50938BA7"/>
    <w:rsid w:val="5094328B"/>
    <w:rsid w:val="509954D9"/>
    <w:rsid w:val="509B86E7"/>
    <w:rsid w:val="509D4B99"/>
    <w:rsid w:val="50A6B292"/>
    <w:rsid w:val="50B77F21"/>
    <w:rsid w:val="50C44F40"/>
    <w:rsid w:val="50C54068"/>
    <w:rsid w:val="50C773DC"/>
    <w:rsid w:val="50C7EC84"/>
    <w:rsid w:val="50CC037A"/>
    <w:rsid w:val="50D671A7"/>
    <w:rsid w:val="50D7CC5D"/>
    <w:rsid w:val="50D91E82"/>
    <w:rsid w:val="50D9BD14"/>
    <w:rsid w:val="50DC8D0D"/>
    <w:rsid w:val="50E2F224"/>
    <w:rsid w:val="50EBB142"/>
    <w:rsid w:val="50EF2EC2"/>
    <w:rsid w:val="50F8926A"/>
    <w:rsid w:val="50FAE4AD"/>
    <w:rsid w:val="50FF9F7C"/>
    <w:rsid w:val="5105DCB2"/>
    <w:rsid w:val="510A2B93"/>
    <w:rsid w:val="510D34B7"/>
    <w:rsid w:val="5114A701"/>
    <w:rsid w:val="51164AB5"/>
    <w:rsid w:val="511AAA35"/>
    <w:rsid w:val="511BD24E"/>
    <w:rsid w:val="5126F9A7"/>
    <w:rsid w:val="5129ABD6"/>
    <w:rsid w:val="512BE693"/>
    <w:rsid w:val="512CCDE4"/>
    <w:rsid w:val="512FC84C"/>
    <w:rsid w:val="51306D9F"/>
    <w:rsid w:val="513546DF"/>
    <w:rsid w:val="51374886"/>
    <w:rsid w:val="5137DF15"/>
    <w:rsid w:val="51385BBC"/>
    <w:rsid w:val="513E0068"/>
    <w:rsid w:val="513F5946"/>
    <w:rsid w:val="514DA910"/>
    <w:rsid w:val="51507605"/>
    <w:rsid w:val="51557A91"/>
    <w:rsid w:val="5155A9A6"/>
    <w:rsid w:val="515C8CEE"/>
    <w:rsid w:val="516638B7"/>
    <w:rsid w:val="516E35F7"/>
    <w:rsid w:val="517BEA2C"/>
    <w:rsid w:val="517CD1A1"/>
    <w:rsid w:val="517E1496"/>
    <w:rsid w:val="517E1A67"/>
    <w:rsid w:val="5180249B"/>
    <w:rsid w:val="5183D7B2"/>
    <w:rsid w:val="5186A17E"/>
    <w:rsid w:val="518B6092"/>
    <w:rsid w:val="518E8532"/>
    <w:rsid w:val="5191F366"/>
    <w:rsid w:val="5196E4C4"/>
    <w:rsid w:val="519D5DE6"/>
    <w:rsid w:val="51A22F3F"/>
    <w:rsid w:val="51A24729"/>
    <w:rsid w:val="51A61A8D"/>
    <w:rsid w:val="51A8838D"/>
    <w:rsid w:val="51AC4E11"/>
    <w:rsid w:val="51B16B5D"/>
    <w:rsid w:val="51B9B8DE"/>
    <w:rsid w:val="51BF8089"/>
    <w:rsid w:val="51C1C943"/>
    <w:rsid w:val="51C3A0BE"/>
    <w:rsid w:val="51C755CD"/>
    <w:rsid w:val="51C828CB"/>
    <w:rsid w:val="51CAA2ED"/>
    <w:rsid w:val="51CC1976"/>
    <w:rsid w:val="51CD63E8"/>
    <w:rsid w:val="51D9E532"/>
    <w:rsid w:val="51E4083E"/>
    <w:rsid w:val="51EB192D"/>
    <w:rsid w:val="51ECE528"/>
    <w:rsid w:val="51F06BA1"/>
    <w:rsid w:val="51F61D83"/>
    <w:rsid w:val="51FD1171"/>
    <w:rsid w:val="52040662"/>
    <w:rsid w:val="520469DD"/>
    <w:rsid w:val="520E38A9"/>
    <w:rsid w:val="521C1067"/>
    <w:rsid w:val="521E140C"/>
    <w:rsid w:val="521FC697"/>
    <w:rsid w:val="5224E3C8"/>
    <w:rsid w:val="522F2F3A"/>
    <w:rsid w:val="522FEB48"/>
    <w:rsid w:val="52308033"/>
    <w:rsid w:val="5230FB34"/>
    <w:rsid w:val="5231399B"/>
    <w:rsid w:val="52335AF9"/>
    <w:rsid w:val="5239203E"/>
    <w:rsid w:val="523FF8A9"/>
    <w:rsid w:val="52414CC0"/>
    <w:rsid w:val="5256B19E"/>
    <w:rsid w:val="52577760"/>
    <w:rsid w:val="5258BAC5"/>
    <w:rsid w:val="5258CD65"/>
    <w:rsid w:val="525CE300"/>
    <w:rsid w:val="525FF3EA"/>
    <w:rsid w:val="5261684D"/>
    <w:rsid w:val="5263F9F4"/>
    <w:rsid w:val="5264B7C9"/>
    <w:rsid w:val="5264B893"/>
    <w:rsid w:val="5265EB39"/>
    <w:rsid w:val="52679672"/>
    <w:rsid w:val="5267AA0E"/>
    <w:rsid w:val="526A0E8E"/>
    <w:rsid w:val="5280E0B7"/>
    <w:rsid w:val="52816D90"/>
    <w:rsid w:val="5281A958"/>
    <w:rsid w:val="5282C885"/>
    <w:rsid w:val="528C1DDD"/>
    <w:rsid w:val="5295594F"/>
    <w:rsid w:val="52987B2A"/>
    <w:rsid w:val="529D40CA"/>
    <w:rsid w:val="529DC9EC"/>
    <w:rsid w:val="52A1EBC3"/>
    <w:rsid w:val="52A3235C"/>
    <w:rsid w:val="52B35527"/>
    <w:rsid w:val="52B49689"/>
    <w:rsid w:val="52BDEABA"/>
    <w:rsid w:val="52C2A4EF"/>
    <w:rsid w:val="52C72B14"/>
    <w:rsid w:val="52C801ED"/>
    <w:rsid w:val="52CE0FD1"/>
    <w:rsid w:val="52CE98EE"/>
    <w:rsid w:val="52D11740"/>
    <w:rsid w:val="52DE130D"/>
    <w:rsid w:val="52E499BD"/>
    <w:rsid w:val="52E4B81B"/>
    <w:rsid w:val="52E6C6FC"/>
    <w:rsid w:val="52E9F4F6"/>
    <w:rsid w:val="52EC890B"/>
    <w:rsid w:val="52ECDF17"/>
    <w:rsid w:val="52F0B858"/>
    <w:rsid w:val="52FA65A5"/>
    <w:rsid w:val="52FDD09B"/>
    <w:rsid w:val="52FED824"/>
    <w:rsid w:val="52FFCF97"/>
    <w:rsid w:val="5301A54A"/>
    <w:rsid w:val="53031D53"/>
    <w:rsid w:val="53081E6C"/>
    <w:rsid w:val="5308DF2B"/>
    <w:rsid w:val="530DA859"/>
    <w:rsid w:val="5311BF9B"/>
    <w:rsid w:val="53121910"/>
    <w:rsid w:val="53188519"/>
    <w:rsid w:val="53255757"/>
    <w:rsid w:val="5327557E"/>
    <w:rsid w:val="5328704C"/>
    <w:rsid w:val="532A8F91"/>
    <w:rsid w:val="532C43B4"/>
    <w:rsid w:val="532CC023"/>
    <w:rsid w:val="53347B8B"/>
    <w:rsid w:val="5337096C"/>
    <w:rsid w:val="533B2357"/>
    <w:rsid w:val="533CEFB9"/>
    <w:rsid w:val="533F666B"/>
    <w:rsid w:val="534014E7"/>
    <w:rsid w:val="53423108"/>
    <w:rsid w:val="5343E693"/>
    <w:rsid w:val="53484E08"/>
    <w:rsid w:val="534A53D1"/>
    <w:rsid w:val="534BB5A3"/>
    <w:rsid w:val="53536BDF"/>
    <w:rsid w:val="53546EF1"/>
    <w:rsid w:val="53584AFD"/>
    <w:rsid w:val="535EB5FE"/>
    <w:rsid w:val="5364F1B4"/>
    <w:rsid w:val="53758B23"/>
    <w:rsid w:val="537901D8"/>
    <w:rsid w:val="537A1AF6"/>
    <w:rsid w:val="5385D3BE"/>
    <w:rsid w:val="53868BC3"/>
    <w:rsid w:val="5387CD31"/>
    <w:rsid w:val="538AE637"/>
    <w:rsid w:val="53995F27"/>
    <w:rsid w:val="539B60E6"/>
    <w:rsid w:val="539BAE10"/>
    <w:rsid w:val="539D830A"/>
    <w:rsid w:val="53A282D1"/>
    <w:rsid w:val="53A565C2"/>
    <w:rsid w:val="53AC9202"/>
    <w:rsid w:val="53AE4CAD"/>
    <w:rsid w:val="53B5FAD8"/>
    <w:rsid w:val="53B78D02"/>
    <w:rsid w:val="53BC01A1"/>
    <w:rsid w:val="53C18B55"/>
    <w:rsid w:val="53C40DD2"/>
    <w:rsid w:val="53C4A3E9"/>
    <w:rsid w:val="53C7054D"/>
    <w:rsid w:val="53C7B581"/>
    <w:rsid w:val="53CA750B"/>
    <w:rsid w:val="53CEB6AE"/>
    <w:rsid w:val="53DCACFC"/>
    <w:rsid w:val="53E2CDC9"/>
    <w:rsid w:val="53E82284"/>
    <w:rsid w:val="53EC019D"/>
    <w:rsid w:val="53F0CD5E"/>
    <w:rsid w:val="53F43605"/>
    <w:rsid w:val="53F4AD0E"/>
    <w:rsid w:val="53FA5641"/>
    <w:rsid w:val="53FE40CE"/>
    <w:rsid w:val="53FFC9A0"/>
    <w:rsid w:val="54041FF4"/>
    <w:rsid w:val="5404AB01"/>
    <w:rsid w:val="54062C25"/>
    <w:rsid w:val="5409D88B"/>
    <w:rsid w:val="5409E857"/>
    <w:rsid w:val="540B90C7"/>
    <w:rsid w:val="540F9ACB"/>
    <w:rsid w:val="540FD4E5"/>
    <w:rsid w:val="54107077"/>
    <w:rsid w:val="541CCB9E"/>
    <w:rsid w:val="54202D0B"/>
    <w:rsid w:val="5424B924"/>
    <w:rsid w:val="54265095"/>
    <w:rsid w:val="5427BACE"/>
    <w:rsid w:val="54309CCD"/>
    <w:rsid w:val="5439112B"/>
    <w:rsid w:val="54398D96"/>
    <w:rsid w:val="5439940A"/>
    <w:rsid w:val="543AF03D"/>
    <w:rsid w:val="543D7098"/>
    <w:rsid w:val="5442A6A9"/>
    <w:rsid w:val="5444B750"/>
    <w:rsid w:val="5444D270"/>
    <w:rsid w:val="544B7A59"/>
    <w:rsid w:val="544BB747"/>
    <w:rsid w:val="54506845"/>
    <w:rsid w:val="54515C97"/>
    <w:rsid w:val="5456ACE3"/>
    <w:rsid w:val="5457D726"/>
    <w:rsid w:val="54581D16"/>
    <w:rsid w:val="5462FF7F"/>
    <w:rsid w:val="546491B1"/>
    <w:rsid w:val="5468E5BF"/>
    <w:rsid w:val="546BF8BA"/>
    <w:rsid w:val="547000A6"/>
    <w:rsid w:val="54722264"/>
    <w:rsid w:val="547433E5"/>
    <w:rsid w:val="547B761C"/>
    <w:rsid w:val="54891D03"/>
    <w:rsid w:val="5489E566"/>
    <w:rsid w:val="5493AB07"/>
    <w:rsid w:val="54983278"/>
    <w:rsid w:val="5498BBFE"/>
    <w:rsid w:val="54A3E543"/>
    <w:rsid w:val="54A4D286"/>
    <w:rsid w:val="54A60B2D"/>
    <w:rsid w:val="54A63EAA"/>
    <w:rsid w:val="54A8601B"/>
    <w:rsid w:val="54B25BAA"/>
    <w:rsid w:val="54B27347"/>
    <w:rsid w:val="54B48658"/>
    <w:rsid w:val="54B552EB"/>
    <w:rsid w:val="54BD3F76"/>
    <w:rsid w:val="54C7712E"/>
    <w:rsid w:val="54C911D1"/>
    <w:rsid w:val="54D5F8E8"/>
    <w:rsid w:val="54D87CB6"/>
    <w:rsid w:val="54DAAF1F"/>
    <w:rsid w:val="54E104AD"/>
    <w:rsid w:val="54E40F45"/>
    <w:rsid w:val="54EB38F4"/>
    <w:rsid w:val="54F9EFCB"/>
    <w:rsid w:val="54FBE771"/>
    <w:rsid w:val="55011626"/>
    <w:rsid w:val="55050006"/>
    <w:rsid w:val="55084AAC"/>
    <w:rsid w:val="5508A2B3"/>
    <w:rsid w:val="550B0074"/>
    <w:rsid w:val="55113921"/>
    <w:rsid w:val="5512246D"/>
    <w:rsid w:val="55165C82"/>
    <w:rsid w:val="55171AD5"/>
    <w:rsid w:val="551A2F91"/>
    <w:rsid w:val="551ECE48"/>
    <w:rsid w:val="5528860D"/>
    <w:rsid w:val="55300D98"/>
    <w:rsid w:val="5530BCE6"/>
    <w:rsid w:val="5531A996"/>
    <w:rsid w:val="553E22D8"/>
    <w:rsid w:val="5541D112"/>
    <w:rsid w:val="5543417B"/>
    <w:rsid w:val="5546F13A"/>
    <w:rsid w:val="554A1D0E"/>
    <w:rsid w:val="554E5908"/>
    <w:rsid w:val="5551487C"/>
    <w:rsid w:val="55559650"/>
    <w:rsid w:val="55569C97"/>
    <w:rsid w:val="55576FD4"/>
    <w:rsid w:val="555AC29E"/>
    <w:rsid w:val="555BBBEB"/>
    <w:rsid w:val="555C082D"/>
    <w:rsid w:val="55661C93"/>
    <w:rsid w:val="556BA15A"/>
    <w:rsid w:val="556D929F"/>
    <w:rsid w:val="5572061A"/>
    <w:rsid w:val="55743CE0"/>
    <w:rsid w:val="557C2413"/>
    <w:rsid w:val="557E20E4"/>
    <w:rsid w:val="5582111E"/>
    <w:rsid w:val="55852C11"/>
    <w:rsid w:val="55889390"/>
    <w:rsid w:val="5589A63F"/>
    <w:rsid w:val="558C39C5"/>
    <w:rsid w:val="5590B9CC"/>
    <w:rsid w:val="5591198D"/>
    <w:rsid w:val="5591629B"/>
    <w:rsid w:val="5591871F"/>
    <w:rsid w:val="5598879C"/>
    <w:rsid w:val="559E09EC"/>
    <w:rsid w:val="55A3A5DC"/>
    <w:rsid w:val="55A42710"/>
    <w:rsid w:val="55A42CF7"/>
    <w:rsid w:val="55ACA244"/>
    <w:rsid w:val="55B11CD7"/>
    <w:rsid w:val="55B1C7F6"/>
    <w:rsid w:val="55B7441B"/>
    <w:rsid w:val="55BC83FE"/>
    <w:rsid w:val="55BFAD8A"/>
    <w:rsid w:val="55C4B282"/>
    <w:rsid w:val="55CB6639"/>
    <w:rsid w:val="55CF7847"/>
    <w:rsid w:val="55CFE8A5"/>
    <w:rsid w:val="55DB5CAB"/>
    <w:rsid w:val="55E1426D"/>
    <w:rsid w:val="55E530FE"/>
    <w:rsid w:val="55E6F0E1"/>
    <w:rsid w:val="55EEB002"/>
    <w:rsid w:val="55F1E8E2"/>
    <w:rsid w:val="55F37B54"/>
    <w:rsid w:val="55F972E2"/>
    <w:rsid w:val="560A5701"/>
    <w:rsid w:val="560F6854"/>
    <w:rsid w:val="560FAD5D"/>
    <w:rsid w:val="561C365B"/>
    <w:rsid w:val="562195B8"/>
    <w:rsid w:val="5622631B"/>
    <w:rsid w:val="5622D74E"/>
    <w:rsid w:val="562AD656"/>
    <w:rsid w:val="5631417E"/>
    <w:rsid w:val="56368B0C"/>
    <w:rsid w:val="563805FC"/>
    <w:rsid w:val="563D1AFA"/>
    <w:rsid w:val="564C2D7C"/>
    <w:rsid w:val="5650D1DB"/>
    <w:rsid w:val="5651F82D"/>
    <w:rsid w:val="5657835A"/>
    <w:rsid w:val="565E8409"/>
    <w:rsid w:val="5662F935"/>
    <w:rsid w:val="56645D7B"/>
    <w:rsid w:val="566B2421"/>
    <w:rsid w:val="566BBFE0"/>
    <w:rsid w:val="566FF897"/>
    <w:rsid w:val="5673F448"/>
    <w:rsid w:val="56771E88"/>
    <w:rsid w:val="5677E209"/>
    <w:rsid w:val="56792F1B"/>
    <w:rsid w:val="5679BF19"/>
    <w:rsid w:val="567A8D6F"/>
    <w:rsid w:val="567D817C"/>
    <w:rsid w:val="567E9F17"/>
    <w:rsid w:val="568FFFAD"/>
    <w:rsid w:val="569FEED1"/>
    <w:rsid w:val="56A702FB"/>
    <w:rsid w:val="56A8C2EC"/>
    <w:rsid w:val="56AA233A"/>
    <w:rsid w:val="56BAA170"/>
    <w:rsid w:val="56BBA1BE"/>
    <w:rsid w:val="56C279AC"/>
    <w:rsid w:val="56C3158E"/>
    <w:rsid w:val="56C3608B"/>
    <w:rsid w:val="56C8239F"/>
    <w:rsid w:val="56CD4147"/>
    <w:rsid w:val="56D042EF"/>
    <w:rsid w:val="56D7257B"/>
    <w:rsid w:val="56D75284"/>
    <w:rsid w:val="56DC4E9E"/>
    <w:rsid w:val="56E4ACE3"/>
    <w:rsid w:val="56E65DD3"/>
    <w:rsid w:val="56E9D3F0"/>
    <w:rsid w:val="56F0F071"/>
    <w:rsid w:val="56F1852F"/>
    <w:rsid w:val="56F1A364"/>
    <w:rsid w:val="56FB50AA"/>
    <w:rsid w:val="56FD171F"/>
    <w:rsid w:val="56FF8FD2"/>
    <w:rsid w:val="5704843A"/>
    <w:rsid w:val="570586FE"/>
    <w:rsid w:val="570DBAF8"/>
    <w:rsid w:val="571369CC"/>
    <w:rsid w:val="57187EA0"/>
    <w:rsid w:val="571D9C64"/>
    <w:rsid w:val="57299D12"/>
    <w:rsid w:val="5731E36B"/>
    <w:rsid w:val="5735694B"/>
    <w:rsid w:val="573CFBEE"/>
    <w:rsid w:val="574FBA83"/>
    <w:rsid w:val="57502E93"/>
    <w:rsid w:val="5759AF98"/>
    <w:rsid w:val="575B75EC"/>
    <w:rsid w:val="575C0ACB"/>
    <w:rsid w:val="575EBAC2"/>
    <w:rsid w:val="575EE24E"/>
    <w:rsid w:val="5761BF8D"/>
    <w:rsid w:val="57635B22"/>
    <w:rsid w:val="5764D5C0"/>
    <w:rsid w:val="5765E218"/>
    <w:rsid w:val="5767561E"/>
    <w:rsid w:val="57699E8A"/>
    <w:rsid w:val="5769F557"/>
    <w:rsid w:val="576C45D2"/>
    <w:rsid w:val="5770F62A"/>
    <w:rsid w:val="577FAF69"/>
    <w:rsid w:val="5781D47D"/>
    <w:rsid w:val="578D8D04"/>
    <w:rsid w:val="579152ED"/>
    <w:rsid w:val="5791F1B6"/>
    <w:rsid w:val="5799C3E5"/>
    <w:rsid w:val="57A33D80"/>
    <w:rsid w:val="57A34FA0"/>
    <w:rsid w:val="57A3F7EC"/>
    <w:rsid w:val="57A727DD"/>
    <w:rsid w:val="57A79D40"/>
    <w:rsid w:val="57B35580"/>
    <w:rsid w:val="57B60911"/>
    <w:rsid w:val="57C0197D"/>
    <w:rsid w:val="57C0503A"/>
    <w:rsid w:val="57C42245"/>
    <w:rsid w:val="57C4F167"/>
    <w:rsid w:val="57C59DEB"/>
    <w:rsid w:val="57C63279"/>
    <w:rsid w:val="57C8666F"/>
    <w:rsid w:val="57C9CD60"/>
    <w:rsid w:val="57D14B0F"/>
    <w:rsid w:val="57D8EB5B"/>
    <w:rsid w:val="57DD0BDD"/>
    <w:rsid w:val="57E06808"/>
    <w:rsid w:val="57E1DE5F"/>
    <w:rsid w:val="57E47586"/>
    <w:rsid w:val="57E479BC"/>
    <w:rsid w:val="57E9A2BF"/>
    <w:rsid w:val="57ECB03D"/>
    <w:rsid w:val="57F5DC9C"/>
    <w:rsid w:val="57FF3F39"/>
    <w:rsid w:val="57FF6C57"/>
    <w:rsid w:val="5801B9A6"/>
    <w:rsid w:val="5802BEE4"/>
    <w:rsid w:val="5803AB97"/>
    <w:rsid w:val="580576C7"/>
    <w:rsid w:val="5807EEBB"/>
    <w:rsid w:val="5812214A"/>
    <w:rsid w:val="58158BF5"/>
    <w:rsid w:val="58175598"/>
    <w:rsid w:val="5824E3A5"/>
    <w:rsid w:val="5826340D"/>
    <w:rsid w:val="582718BE"/>
    <w:rsid w:val="5827FCE5"/>
    <w:rsid w:val="582868AB"/>
    <w:rsid w:val="58318D90"/>
    <w:rsid w:val="583862D7"/>
    <w:rsid w:val="583E2410"/>
    <w:rsid w:val="584002CF"/>
    <w:rsid w:val="584B1D57"/>
    <w:rsid w:val="584E0CEE"/>
    <w:rsid w:val="585713C0"/>
    <w:rsid w:val="5859E4EE"/>
    <w:rsid w:val="585CB325"/>
    <w:rsid w:val="585F409E"/>
    <w:rsid w:val="5862A39D"/>
    <w:rsid w:val="58637A50"/>
    <w:rsid w:val="58657641"/>
    <w:rsid w:val="5869B201"/>
    <w:rsid w:val="5872A962"/>
    <w:rsid w:val="587E28CB"/>
    <w:rsid w:val="588C22BC"/>
    <w:rsid w:val="588CB7FC"/>
    <w:rsid w:val="5894D01E"/>
    <w:rsid w:val="5895D5FC"/>
    <w:rsid w:val="589C421A"/>
    <w:rsid w:val="58A0549B"/>
    <w:rsid w:val="58A5403D"/>
    <w:rsid w:val="58A70499"/>
    <w:rsid w:val="58AE5708"/>
    <w:rsid w:val="58AF3A2D"/>
    <w:rsid w:val="58AFA5AB"/>
    <w:rsid w:val="58B0EA0D"/>
    <w:rsid w:val="58B6541B"/>
    <w:rsid w:val="58B9A666"/>
    <w:rsid w:val="58BB5DAB"/>
    <w:rsid w:val="58BBC24F"/>
    <w:rsid w:val="58BD187D"/>
    <w:rsid w:val="58BDFA97"/>
    <w:rsid w:val="58BFFBC9"/>
    <w:rsid w:val="58C1E911"/>
    <w:rsid w:val="58CA9058"/>
    <w:rsid w:val="58CBE9DA"/>
    <w:rsid w:val="58CC98A4"/>
    <w:rsid w:val="58CDB3CC"/>
    <w:rsid w:val="58CE4072"/>
    <w:rsid w:val="58CF2F0F"/>
    <w:rsid w:val="58D19051"/>
    <w:rsid w:val="58D60F3C"/>
    <w:rsid w:val="58E03C78"/>
    <w:rsid w:val="58E92FDF"/>
    <w:rsid w:val="58EAD260"/>
    <w:rsid w:val="58EAFBF8"/>
    <w:rsid w:val="58ED1655"/>
    <w:rsid w:val="58EE9451"/>
    <w:rsid w:val="58F03CC1"/>
    <w:rsid w:val="58F3DBE3"/>
    <w:rsid w:val="58F60FD7"/>
    <w:rsid w:val="58F99DEA"/>
    <w:rsid w:val="58FAD2A0"/>
    <w:rsid w:val="58FD8D65"/>
    <w:rsid w:val="58FE8DD3"/>
    <w:rsid w:val="59071909"/>
    <w:rsid w:val="59138EDB"/>
    <w:rsid w:val="5915962E"/>
    <w:rsid w:val="5916C661"/>
    <w:rsid w:val="59195706"/>
    <w:rsid w:val="591A46F2"/>
    <w:rsid w:val="591C0CEF"/>
    <w:rsid w:val="5921CAAD"/>
    <w:rsid w:val="5926691E"/>
    <w:rsid w:val="5927A2FC"/>
    <w:rsid w:val="592A1E06"/>
    <w:rsid w:val="592BE183"/>
    <w:rsid w:val="592BE9A6"/>
    <w:rsid w:val="59414194"/>
    <w:rsid w:val="5944081D"/>
    <w:rsid w:val="594712A7"/>
    <w:rsid w:val="594F3CFB"/>
    <w:rsid w:val="595760BE"/>
    <w:rsid w:val="5958BAF5"/>
    <w:rsid w:val="595A6BE5"/>
    <w:rsid w:val="595D9CCE"/>
    <w:rsid w:val="5962B9B1"/>
    <w:rsid w:val="5969C26D"/>
    <w:rsid w:val="596C4251"/>
    <w:rsid w:val="596C5F0A"/>
    <w:rsid w:val="596D4A79"/>
    <w:rsid w:val="596FA6BE"/>
    <w:rsid w:val="59714A9C"/>
    <w:rsid w:val="5973E3CA"/>
    <w:rsid w:val="5974158F"/>
    <w:rsid w:val="5974514D"/>
    <w:rsid w:val="597B2B37"/>
    <w:rsid w:val="5983A1BE"/>
    <w:rsid w:val="598C04FE"/>
    <w:rsid w:val="598C95B1"/>
    <w:rsid w:val="598D8899"/>
    <w:rsid w:val="598E5834"/>
    <w:rsid w:val="59955B9A"/>
    <w:rsid w:val="599DC462"/>
    <w:rsid w:val="59A0246E"/>
    <w:rsid w:val="59A481FD"/>
    <w:rsid w:val="59AE5877"/>
    <w:rsid w:val="59B1728C"/>
    <w:rsid w:val="59B1D3AB"/>
    <w:rsid w:val="59BAD090"/>
    <w:rsid w:val="59BD661A"/>
    <w:rsid w:val="59CA593D"/>
    <w:rsid w:val="59D2C4DD"/>
    <w:rsid w:val="59DEDD21"/>
    <w:rsid w:val="59DFA7BE"/>
    <w:rsid w:val="59E74C58"/>
    <w:rsid w:val="59E7DB00"/>
    <w:rsid w:val="59E91A64"/>
    <w:rsid w:val="59EA98A0"/>
    <w:rsid w:val="59F2E666"/>
    <w:rsid w:val="59FB7FA1"/>
    <w:rsid w:val="5A036D18"/>
    <w:rsid w:val="5A04692D"/>
    <w:rsid w:val="5A0FB350"/>
    <w:rsid w:val="5A11BABB"/>
    <w:rsid w:val="5A17A47C"/>
    <w:rsid w:val="5A19F173"/>
    <w:rsid w:val="5A1B88BA"/>
    <w:rsid w:val="5A290773"/>
    <w:rsid w:val="5A2D9AFA"/>
    <w:rsid w:val="5A2D9FC0"/>
    <w:rsid w:val="5A2DEB62"/>
    <w:rsid w:val="5A340E66"/>
    <w:rsid w:val="5A3A274F"/>
    <w:rsid w:val="5A3A6DED"/>
    <w:rsid w:val="5A3D4712"/>
    <w:rsid w:val="5A41B584"/>
    <w:rsid w:val="5A447770"/>
    <w:rsid w:val="5A4B0A8E"/>
    <w:rsid w:val="5A4C4AE7"/>
    <w:rsid w:val="5A56767E"/>
    <w:rsid w:val="5A567C49"/>
    <w:rsid w:val="5A5AF9A5"/>
    <w:rsid w:val="5A5FF023"/>
    <w:rsid w:val="5A60F88A"/>
    <w:rsid w:val="5A63F0D9"/>
    <w:rsid w:val="5A69842D"/>
    <w:rsid w:val="5A6C10BC"/>
    <w:rsid w:val="5A6D2531"/>
    <w:rsid w:val="5A809EBB"/>
    <w:rsid w:val="5A873776"/>
    <w:rsid w:val="5A8FA989"/>
    <w:rsid w:val="5A934056"/>
    <w:rsid w:val="5A93969B"/>
    <w:rsid w:val="5A97490E"/>
    <w:rsid w:val="5A99AA90"/>
    <w:rsid w:val="5AA13F4C"/>
    <w:rsid w:val="5AAC22C4"/>
    <w:rsid w:val="5AAE252A"/>
    <w:rsid w:val="5ABA844F"/>
    <w:rsid w:val="5ABC7E1F"/>
    <w:rsid w:val="5AC7E4E3"/>
    <w:rsid w:val="5ACEA560"/>
    <w:rsid w:val="5ACF7C23"/>
    <w:rsid w:val="5AD20A3A"/>
    <w:rsid w:val="5AD3B06D"/>
    <w:rsid w:val="5AD73760"/>
    <w:rsid w:val="5ADBD03D"/>
    <w:rsid w:val="5ADC69AA"/>
    <w:rsid w:val="5AF221DC"/>
    <w:rsid w:val="5AF48B56"/>
    <w:rsid w:val="5AF5FC05"/>
    <w:rsid w:val="5AF828C7"/>
    <w:rsid w:val="5AFAFA78"/>
    <w:rsid w:val="5AFC02DA"/>
    <w:rsid w:val="5AFCD226"/>
    <w:rsid w:val="5AFE9A17"/>
    <w:rsid w:val="5B0537B1"/>
    <w:rsid w:val="5B089671"/>
    <w:rsid w:val="5B104F10"/>
    <w:rsid w:val="5B12FCC4"/>
    <w:rsid w:val="5B1E259B"/>
    <w:rsid w:val="5B1E872C"/>
    <w:rsid w:val="5B23B3E7"/>
    <w:rsid w:val="5B250C83"/>
    <w:rsid w:val="5B282E0C"/>
    <w:rsid w:val="5B2AB9F8"/>
    <w:rsid w:val="5B2E4EF8"/>
    <w:rsid w:val="5B30F4D7"/>
    <w:rsid w:val="5B335C36"/>
    <w:rsid w:val="5B3DA2B3"/>
    <w:rsid w:val="5B430EC3"/>
    <w:rsid w:val="5B43475A"/>
    <w:rsid w:val="5B488501"/>
    <w:rsid w:val="5B50A45A"/>
    <w:rsid w:val="5B51DEF1"/>
    <w:rsid w:val="5B6758AC"/>
    <w:rsid w:val="5B699459"/>
    <w:rsid w:val="5B710E86"/>
    <w:rsid w:val="5B7BC96E"/>
    <w:rsid w:val="5B7E0BBF"/>
    <w:rsid w:val="5B882191"/>
    <w:rsid w:val="5B8E4281"/>
    <w:rsid w:val="5B98391D"/>
    <w:rsid w:val="5B9DACB8"/>
    <w:rsid w:val="5BA3162C"/>
    <w:rsid w:val="5BA39735"/>
    <w:rsid w:val="5BA64B43"/>
    <w:rsid w:val="5BB0DBC5"/>
    <w:rsid w:val="5BB11EF8"/>
    <w:rsid w:val="5BB2F5C1"/>
    <w:rsid w:val="5BB5C1D4"/>
    <w:rsid w:val="5BB623A2"/>
    <w:rsid w:val="5BB70A1F"/>
    <w:rsid w:val="5BBEB7C4"/>
    <w:rsid w:val="5BC29E91"/>
    <w:rsid w:val="5BC3C03D"/>
    <w:rsid w:val="5BC46555"/>
    <w:rsid w:val="5BC61342"/>
    <w:rsid w:val="5BC61E9A"/>
    <w:rsid w:val="5BCF3F2B"/>
    <w:rsid w:val="5BCF78C1"/>
    <w:rsid w:val="5BD2E18C"/>
    <w:rsid w:val="5BDC72FC"/>
    <w:rsid w:val="5BDE0927"/>
    <w:rsid w:val="5BDF5E2C"/>
    <w:rsid w:val="5BE32A3E"/>
    <w:rsid w:val="5BE6DAEF"/>
    <w:rsid w:val="5BF3F641"/>
    <w:rsid w:val="5BF5A99D"/>
    <w:rsid w:val="5BF68511"/>
    <w:rsid w:val="5BF9B1F2"/>
    <w:rsid w:val="5BF9BFB9"/>
    <w:rsid w:val="5BFD9E52"/>
    <w:rsid w:val="5C00FB8C"/>
    <w:rsid w:val="5C019E13"/>
    <w:rsid w:val="5C07E11D"/>
    <w:rsid w:val="5C14A070"/>
    <w:rsid w:val="5C1B2E08"/>
    <w:rsid w:val="5C2060B4"/>
    <w:rsid w:val="5C23AB25"/>
    <w:rsid w:val="5C263513"/>
    <w:rsid w:val="5C2E3FB1"/>
    <w:rsid w:val="5C373E54"/>
    <w:rsid w:val="5C3792BD"/>
    <w:rsid w:val="5C3AA08F"/>
    <w:rsid w:val="5C3B58F5"/>
    <w:rsid w:val="5C3EE2E1"/>
    <w:rsid w:val="5C3FC25A"/>
    <w:rsid w:val="5C41B542"/>
    <w:rsid w:val="5C479855"/>
    <w:rsid w:val="5C490989"/>
    <w:rsid w:val="5C4A2A5F"/>
    <w:rsid w:val="5C53BE3A"/>
    <w:rsid w:val="5C55B3D9"/>
    <w:rsid w:val="5C5BD906"/>
    <w:rsid w:val="5C5C5D3C"/>
    <w:rsid w:val="5C5F1BF6"/>
    <w:rsid w:val="5C6249D1"/>
    <w:rsid w:val="5C65B2DD"/>
    <w:rsid w:val="5C67979B"/>
    <w:rsid w:val="5C69AC4E"/>
    <w:rsid w:val="5C6B1C81"/>
    <w:rsid w:val="5C6B80E2"/>
    <w:rsid w:val="5C6BAD48"/>
    <w:rsid w:val="5C6C8658"/>
    <w:rsid w:val="5C7225B9"/>
    <w:rsid w:val="5C79515D"/>
    <w:rsid w:val="5C7FE39D"/>
    <w:rsid w:val="5C88895E"/>
    <w:rsid w:val="5C88A8E8"/>
    <w:rsid w:val="5C8AA586"/>
    <w:rsid w:val="5C8F3969"/>
    <w:rsid w:val="5C95E988"/>
    <w:rsid w:val="5C96AF7A"/>
    <w:rsid w:val="5C9754A3"/>
    <w:rsid w:val="5C97B087"/>
    <w:rsid w:val="5C98F503"/>
    <w:rsid w:val="5C9B0F19"/>
    <w:rsid w:val="5CA60D46"/>
    <w:rsid w:val="5CAA22BA"/>
    <w:rsid w:val="5CAA7D63"/>
    <w:rsid w:val="5CACA4D9"/>
    <w:rsid w:val="5CADC422"/>
    <w:rsid w:val="5CB0D8E4"/>
    <w:rsid w:val="5CB3AD84"/>
    <w:rsid w:val="5CB597EB"/>
    <w:rsid w:val="5CB74F13"/>
    <w:rsid w:val="5CBEB2E0"/>
    <w:rsid w:val="5CCC5173"/>
    <w:rsid w:val="5CCD4B30"/>
    <w:rsid w:val="5CCED1F0"/>
    <w:rsid w:val="5CD42723"/>
    <w:rsid w:val="5CDAD7C8"/>
    <w:rsid w:val="5CE65D66"/>
    <w:rsid w:val="5CEB3634"/>
    <w:rsid w:val="5CF34113"/>
    <w:rsid w:val="5CFAC4DA"/>
    <w:rsid w:val="5D005E69"/>
    <w:rsid w:val="5D017DA2"/>
    <w:rsid w:val="5D052581"/>
    <w:rsid w:val="5D07CE7B"/>
    <w:rsid w:val="5D0CA898"/>
    <w:rsid w:val="5D0F6B1F"/>
    <w:rsid w:val="5D0F804F"/>
    <w:rsid w:val="5D0F81DF"/>
    <w:rsid w:val="5D0FB211"/>
    <w:rsid w:val="5D121472"/>
    <w:rsid w:val="5D13B498"/>
    <w:rsid w:val="5D19DEEF"/>
    <w:rsid w:val="5D1A2BE8"/>
    <w:rsid w:val="5D1BA21E"/>
    <w:rsid w:val="5D1EBDA6"/>
    <w:rsid w:val="5D2A8B2C"/>
    <w:rsid w:val="5D2A93F4"/>
    <w:rsid w:val="5D38825D"/>
    <w:rsid w:val="5D3A7731"/>
    <w:rsid w:val="5D480517"/>
    <w:rsid w:val="5D4BE0ED"/>
    <w:rsid w:val="5D4F4C79"/>
    <w:rsid w:val="5D4F9DA2"/>
    <w:rsid w:val="5D581D1B"/>
    <w:rsid w:val="5D5CDC4F"/>
    <w:rsid w:val="5D5E1329"/>
    <w:rsid w:val="5D640167"/>
    <w:rsid w:val="5D64CDB3"/>
    <w:rsid w:val="5D6A1A28"/>
    <w:rsid w:val="5D6FE11D"/>
    <w:rsid w:val="5D7AE78D"/>
    <w:rsid w:val="5D7F5EFD"/>
    <w:rsid w:val="5D8068A6"/>
    <w:rsid w:val="5D80E197"/>
    <w:rsid w:val="5D80E7CC"/>
    <w:rsid w:val="5D84EE6A"/>
    <w:rsid w:val="5D89278D"/>
    <w:rsid w:val="5D9024F0"/>
    <w:rsid w:val="5D9105C1"/>
    <w:rsid w:val="5D93D399"/>
    <w:rsid w:val="5D95C659"/>
    <w:rsid w:val="5D9A350A"/>
    <w:rsid w:val="5D9CAE51"/>
    <w:rsid w:val="5D9FC8E9"/>
    <w:rsid w:val="5DA6157D"/>
    <w:rsid w:val="5DA87A12"/>
    <w:rsid w:val="5DABE570"/>
    <w:rsid w:val="5DADF63F"/>
    <w:rsid w:val="5DB37D11"/>
    <w:rsid w:val="5DB41317"/>
    <w:rsid w:val="5DB90FBB"/>
    <w:rsid w:val="5DBCD9DB"/>
    <w:rsid w:val="5DBF3942"/>
    <w:rsid w:val="5DC40B5D"/>
    <w:rsid w:val="5DC70F51"/>
    <w:rsid w:val="5DC84427"/>
    <w:rsid w:val="5DCCB4F2"/>
    <w:rsid w:val="5DDAB884"/>
    <w:rsid w:val="5DDB8588"/>
    <w:rsid w:val="5DE62392"/>
    <w:rsid w:val="5DEBC9BF"/>
    <w:rsid w:val="5DEDC485"/>
    <w:rsid w:val="5DEE99EC"/>
    <w:rsid w:val="5DF04790"/>
    <w:rsid w:val="5DF0DC1D"/>
    <w:rsid w:val="5DF2FE9D"/>
    <w:rsid w:val="5DF40BE7"/>
    <w:rsid w:val="5DFEEE49"/>
    <w:rsid w:val="5DFFE8FA"/>
    <w:rsid w:val="5E0427D3"/>
    <w:rsid w:val="5E057CAF"/>
    <w:rsid w:val="5E072F31"/>
    <w:rsid w:val="5E07AC00"/>
    <w:rsid w:val="5E0CD9BB"/>
    <w:rsid w:val="5E0CFA8A"/>
    <w:rsid w:val="5E0E59B2"/>
    <w:rsid w:val="5E16DEC4"/>
    <w:rsid w:val="5E1AAAFD"/>
    <w:rsid w:val="5E36F208"/>
    <w:rsid w:val="5E37F786"/>
    <w:rsid w:val="5E3CE8E0"/>
    <w:rsid w:val="5E3ED628"/>
    <w:rsid w:val="5E41684B"/>
    <w:rsid w:val="5E42082E"/>
    <w:rsid w:val="5E42CAA7"/>
    <w:rsid w:val="5E43BB16"/>
    <w:rsid w:val="5E4792B2"/>
    <w:rsid w:val="5E4ABC95"/>
    <w:rsid w:val="5E4B41D5"/>
    <w:rsid w:val="5E4D5163"/>
    <w:rsid w:val="5E53C8A9"/>
    <w:rsid w:val="5E5651DF"/>
    <w:rsid w:val="5E592BE3"/>
    <w:rsid w:val="5E5E5F1B"/>
    <w:rsid w:val="5E604BD9"/>
    <w:rsid w:val="5E628AA7"/>
    <w:rsid w:val="5E66C7B7"/>
    <w:rsid w:val="5E68905A"/>
    <w:rsid w:val="5E6B7458"/>
    <w:rsid w:val="5E6BAE1B"/>
    <w:rsid w:val="5E6E80BD"/>
    <w:rsid w:val="5E6EBE96"/>
    <w:rsid w:val="5E72ACB9"/>
    <w:rsid w:val="5E7F02C8"/>
    <w:rsid w:val="5E85F44B"/>
    <w:rsid w:val="5E8B1ED1"/>
    <w:rsid w:val="5E8D79D9"/>
    <w:rsid w:val="5E8F1174"/>
    <w:rsid w:val="5E8FF183"/>
    <w:rsid w:val="5E90767C"/>
    <w:rsid w:val="5E911E4B"/>
    <w:rsid w:val="5E93F050"/>
    <w:rsid w:val="5E954962"/>
    <w:rsid w:val="5E96E098"/>
    <w:rsid w:val="5E9A91D0"/>
    <w:rsid w:val="5E9C8D98"/>
    <w:rsid w:val="5E9E487A"/>
    <w:rsid w:val="5EA0F5E2"/>
    <w:rsid w:val="5EA1C6FC"/>
    <w:rsid w:val="5EA223C6"/>
    <w:rsid w:val="5EA44034"/>
    <w:rsid w:val="5EA493DE"/>
    <w:rsid w:val="5EA4B35D"/>
    <w:rsid w:val="5EAD6634"/>
    <w:rsid w:val="5EB4BFFF"/>
    <w:rsid w:val="5EB8C3AF"/>
    <w:rsid w:val="5EBA42B1"/>
    <w:rsid w:val="5EC29377"/>
    <w:rsid w:val="5EC29B16"/>
    <w:rsid w:val="5EC2A363"/>
    <w:rsid w:val="5EC6EEE8"/>
    <w:rsid w:val="5EC871D2"/>
    <w:rsid w:val="5ED0AC66"/>
    <w:rsid w:val="5ED1D406"/>
    <w:rsid w:val="5ED33404"/>
    <w:rsid w:val="5ED658F8"/>
    <w:rsid w:val="5ED755D9"/>
    <w:rsid w:val="5EE25027"/>
    <w:rsid w:val="5EE31FF8"/>
    <w:rsid w:val="5EE75D01"/>
    <w:rsid w:val="5EE7DD88"/>
    <w:rsid w:val="5EE98F09"/>
    <w:rsid w:val="5EEFEEE2"/>
    <w:rsid w:val="5EF2B434"/>
    <w:rsid w:val="5EF7A8CF"/>
    <w:rsid w:val="5EFFCFB1"/>
    <w:rsid w:val="5EFFD487"/>
    <w:rsid w:val="5F02C379"/>
    <w:rsid w:val="5F055354"/>
    <w:rsid w:val="5F10093D"/>
    <w:rsid w:val="5F16E8C5"/>
    <w:rsid w:val="5F176028"/>
    <w:rsid w:val="5F1E71C0"/>
    <w:rsid w:val="5F230AC8"/>
    <w:rsid w:val="5F320F93"/>
    <w:rsid w:val="5F354FB2"/>
    <w:rsid w:val="5F397090"/>
    <w:rsid w:val="5F3B38E6"/>
    <w:rsid w:val="5F407B30"/>
    <w:rsid w:val="5F40A9E7"/>
    <w:rsid w:val="5F429CB6"/>
    <w:rsid w:val="5F4FF54D"/>
    <w:rsid w:val="5F51CF9F"/>
    <w:rsid w:val="5F52D574"/>
    <w:rsid w:val="5F53A9FB"/>
    <w:rsid w:val="5F5954FF"/>
    <w:rsid w:val="5F59A38D"/>
    <w:rsid w:val="5F5D2AD1"/>
    <w:rsid w:val="5F62AF58"/>
    <w:rsid w:val="5F641589"/>
    <w:rsid w:val="5F6B193E"/>
    <w:rsid w:val="5F6CCD9A"/>
    <w:rsid w:val="5F6EDF16"/>
    <w:rsid w:val="5F71DA2A"/>
    <w:rsid w:val="5F742F94"/>
    <w:rsid w:val="5F7BA9E6"/>
    <w:rsid w:val="5F7BBBF1"/>
    <w:rsid w:val="5F8A3F06"/>
    <w:rsid w:val="5F8CAEC9"/>
    <w:rsid w:val="5F8E7876"/>
    <w:rsid w:val="5F932655"/>
    <w:rsid w:val="5F96A3B5"/>
    <w:rsid w:val="5FA14D10"/>
    <w:rsid w:val="5FA59D0A"/>
    <w:rsid w:val="5FAED41C"/>
    <w:rsid w:val="5FB28093"/>
    <w:rsid w:val="5FBB2B1B"/>
    <w:rsid w:val="5FBFE67F"/>
    <w:rsid w:val="5FC96074"/>
    <w:rsid w:val="5FCAFD1C"/>
    <w:rsid w:val="5FCCDE52"/>
    <w:rsid w:val="5FCD0BBA"/>
    <w:rsid w:val="5FD71A46"/>
    <w:rsid w:val="5FD741C7"/>
    <w:rsid w:val="5FD9795E"/>
    <w:rsid w:val="5FDADF96"/>
    <w:rsid w:val="5FDBDE6B"/>
    <w:rsid w:val="5FDFFD5E"/>
    <w:rsid w:val="5FE381BB"/>
    <w:rsid w:val="5FE3C033"/>
    <w:rsid w:val="5FE61B45"/>
    <w:rsid w:val="5FEA6277"/>
    <w:rsid w:val="5FF21ACE"/>
    <w:rsid w:val="5FFA0C71"/>
    <w:rsid w:val="5FFEDD4B"/>
    <w:rsid w:val="6008992D"/>
    <w:rsid w:val="6008F167"/>
    <w:rsid w:val="60104FA4"/>
    <w:rsid w:val="6017693C"/>
    <w:rsid w:val="6020903B"/>
    <w:rsid w:val="602533BD"/>
    <w:rsid w:val="60279AF3"/>
    <w:rsid w:val="602A146E"/>
    <w:rsid w:val="602B44B5"/>
    <w:rsid w:val="602B4C3D"/>
    <w:rsid w:val="603E6478"/>
    <w:rsid w:val="603EB590"/>
    <w:rsid w:val="60414A6A"/>
    <w:rsid w:val="604232EA"/>
    <w:rsid w:val="6046551B"/>
    <w:rsid w:val="604BFBF6"/>
    <w:rsid w:val="60509742"/>
    <w:rsid w:val="605612D0"/>
    <w:rsid w:val="60580BAD"/>
    <w:rsid w:val="6059845D"/>
    <w:rsid w:val="605D2320"/>
    <w:rsid w:val="6062BF49"/>
    <w:rsid w:val="606492EA"/>
    <w:rsid w:val="6064B6F0"/>
    <w:rsid w:val="606FD6A9"/>
    <w:rsid w:val="60707220"/>
    <w:rsid w:val="607B93F1"/>
    <w:rsid w:val="607EF059"/>
    <w:rsid w:val="60853CF8"/>
    <w:rsid w:val="608A34DE"/>
    <w:rsid w:val="608AEB73"/>
    <w:rsid w:val="608D4253"/>
    <w:rsid w:val="608EDC79"/>
    <w:rsid w:val="609738FE"/>
    <w:rsid w:val="6099A431"/>
    <w:rsid w:val="6099C7E4"/>
    <w:rsid w:val="609D3877"/>
    <w:rsid w:val="60A2A2B2"/>
    <w:rsid w:val="60A5FCDF"/>
    <w:rsid w:val="60A6403B"/>
    <w:rsid w:val="60AB1F9C"/>
    <w:rsid w:val="60ABB0ED"/>
    <w:rsid w:val="60AFE41F"/>
    <w:rsid w:val="60B47955"/>
    <w:rsid w:val="60BA78D8"/>
    <w:rsid w:val="60CB690A"/>
    <w:rsid w:val="60CDDFF4"/>
    <w:rsid w:val="60D0E54D"/>
    <w:rsid w:val="60D1578B"/>
    <w:rsid w:val="60D2700E"/>
    <w:rsid w:val="60D83395"/>
    <w:rsid w:val="60DB0B78"/>
    <w:rsid w:val="60DFB2F6"/>
    <w:rsid w:val="60E1DB37"/>
    <w:rsid w:val="60E981E5"/>
    <w:rsid w:val="60EAC674"/>
    <w:rsid w:val="60F02B7A"/>
    <w:rsid w:val="60F71898"/>
    <w:rsid w:val="6102D81F"/>
    <w:rsid w:val="610328E5"/>
    <w:rsid w:val="6104559E"/>
    <w:rsid w:val="61074BE2"/>
    <w:rsid w:val="6107C3DD"/>
    <w:rsid w:val="611025D6"/>
    <w:rsid w:val="61111D60"/>
    <w:rsid w:val="61128FD5"/>
    <w:rsid w:val="6117282C"/>
    <w:rsid w:val="6117A816"/>
    <w:rsid w:val="612195FB"/>
    <w:rsid w:val="61256547"/>
    <w:rsid w:val="612E31B6"/>
    <w:rsid w:val="61352FEB"/>
    <w:rsid w:val="61358868"/>
    <w:rsid w:val="6136F4B0"/>
    <w:rsid w:val="613C8DE9"/>
    <w:rsid w:val="614E5848"/>
    <w:rsid w:val="614FB043"/>
    <w:rsid w:val="615607AB"/>
    <w:rsid w:val="61569D9F"/>
    <w:rsid w:val="615745AB"/>
    <w:rsid w:val="615AA265"/>
    <w:rsid w:val="615C1A0B"/>
    <w:rsid w:val="615CCED0"/>
    <w:rsid w:val="6162A863"/>
    <w:rsid w:val="6169DBF8"/>
    <w:rsid w:val="616A0A37"/>
    <w:rsid w:val="6172B34C"/>
    <w:rsid w:val="617C2F94"/>
    <w:rsid w:val="617D3E43"/>
    <w:rsid w:val="617F521C"/>
    <w:rsid w:val="6186577F"/>
    <w:rsid w:val="618A1D08"/>
    <w:rsid w:val="618E6BE2"/>
    <w:rsid w:val="618EFBF4"/>
    <w:rsid w:val="61913838"/>
    <w:rsid w:val="6193F4C8"/>
    <w:rsid w:val="6198F5FE"/>
    <w:rsid w:val="619A2B69"/>
    <w:rsid w:val="619AF4CC"/>
    <w:rsid w:val="619FCDE8"/>
    <w:rsid w:val="61A03D4F"/>
    <w:rsid w:val="61A1A2AE"/>
    <w:rsid w:val="61A4744F"/>
    <w:rsid w:val="61A7138C"/>
    <w:rsid w:val="61A9880C"/>
    <w:rsid w:val="61B1464C"/>
    <w:rsid w:val="61B42E83"/>
    <w:rsid w:val="61B95151"/>
    <w:rsid w:val="61BA8F5C"/>
    <w:rsid w:val="61BBA035"/>
    <w:rsid w:val="61BEC50C"/>
    <w:rsid w:val="61C08608"/>
    <w:rsid w:val="61C3B7AD"/>
    <w:rsid w:val="61C5CC7F"/>
    <w:rsid w:val="61C6B236"/>
    <w:rsid w:val="61C98FBA"/>
    <w:rsid w:val="61CB5B13"/>
    <w:rsid w:val="61D71719"/>
    <w:rsid w:val="61DE4511"/>
    <w:rsid w:val="61DED487"/>
    <w:rsid w:val="61EB3584"/>
    <w:rsid w:val="61EFF0EF"/>
    <w:rsid w:val="61F5B49C"/>
    <w:rsid w:val="61F9E428"/>
    <w:rsid w:val="61FE005B"/>
    <w:rsid w:val="61FE0517"/>
    <w:rsid w:val="61FE8D68"/>
    <w:rsid w:val="61FE8FAA"/>
    <w:rsid w:val="6204279F"/>
    <w:rsid w:val="620985E3"/>
    <w:rsid w:val="620EF69B"/>
    <w:rsid w:val="621326A0"/>
    <w:rsid w:val="621BCEA1"/>
    <w:rsid w:val="6222B718"/>
    <w:rsid w:val="6229F0EE"/>
    <w:rsid w:val="622A54F6"/>
    <w:rsid w:val="622E814B"/>
    <w:rsid w:val="6232DD8B"/>
    <w:rsid w:val="6239AA15"/>
    <w:rsid w:val="623B5BC3"/>
    <w:rsid w:val="623C130A"/>
    <w:rsid w:val="623D1F31"/>
    <w:rsid w:val="62427CFE"/>
    <w:rsid w:val="624BB480"/>
    <w:rsid w:val="624E7B33"/>
    <w:rsid w:val="6250085A"/>
    <w:rsid w:val="62604DC7"/>
    <w:rsid w:val="62672D3F"/>
    <w:rsid w:val="626C2AAC"/>
    <w:rsid w:val="626F8C77"/>
    <w:rsid w:val="6271DD19"/>
    <w:rsid w:val="627F32B4"/>
    <w:rsid w:val="62867E06"/>
    <w:rsid w:val="6286B85E"/>
    <w:rsid w:val="6287AB45"/>
    <w:rsid w:val="6290E4A2"/>
    <w:rsid w:val="6297CE69"/>
    <w:rsid w:val="629E7D48"/>
    <w:rsid w:val="62A02DED"/>
    <w:rsid w:val="62AC7C1F"/>
    <w:rsid w:val="62ADFB4F"/>
    <w:rsid w:val="62AE8AE1"/>
    <w:rsid w:val="62B287A3"/>
    <w:rsid w:val="62B603CA"/>
    <w:rsid w:val="62B9DFB3"/>
    <w:rsid w:val="62BD27FE"/>
    <w:rsid w:val="62BF7C85"/>
    <w:rsid w:val="62C55B10"/>
    <w:rsid w:val="62C69B2C"/>
    <w:rsid w:val="62CD877B"/>
    <w:rsid w:val="62D1004C"/>
    <w:rsid w:val="62D562F3"/>
    <w:rsid w:val="62D8A5E4"/>
    <w:rsid w:val="62DA5E05"/>
    <w:rsid w:val="62DBEB8E"/>
    <w:rsid w:val="62DE7092"/>
    <w:rsid w:val="62E04A0B"/>
    <w:rsid w:val="62E85F85"/>
    <w:rsid w:val="62EA32BD"/>
    <w:rsid w:val="62EDEC62"/>
    <w:rsid w:val="62F5DF3F"/>
    <w:rsid w:val="62FC6053"/>
    <w:rsid w:val="6300E32B"/>
    <w:rsid w:val="6302CA2C"/>
    <w:rsid w:val="63069FF4"/>
    <w:rsid w:val="6309449B"/>
    <w:rsid w:val="630A63C2"/>
    <w:rsid w:val="630AA094"/>
    <w:rsid w:val="630EC003"/>
    <w:rsid w:val="6317FFF5"/>
    <w:rsid w:val="631CE242"/>
    <w:rsid w:val="632790CD"/>
    <w:rsid w:val="6332E7F6"/>
    <w:rsid w:val="633AC826"/>
    <w:rsid w:val="633AE865"/>
    <w:rsid w:val="633AF9D4"/>
    <w:rsid w:val="633DA7DB"/>
    <w:rsid w:val="633F6F7C"/>
    <w:rsid w:val="634758EE"/>
    <w:rsid w:val="63495A3A"/>
    <w:rsid w:val="634A99CA"/>
    <w:rsid w:val="634C63F7"/>
    <w:rsid w:val="63525570"/>
    <w:rsid w:val="6357534F"/>
    <w:rsid w:val="6358923B"/>
    <w:rsid w:val="635C08E8"/>
    <w:rsid w:val="635C75D8"/>
    <w:rsid w:val="635F9FA9"/>
    <w:rsid w:val="63606FB2"/>
    <w:rsid w:val="6367102B"/>
    <w:rsid w:val="63681602"/>
    <w:rsid w:val="6369DAA7"/>
    <w:rsid w:val="636A065E"/>
    <w:rsid w:val="636A5044"/>
    <w:rsid w:val="636D9FC1"/>
    <w:rsid w:val="636E54FB"/>
    <w:rsid w:val="6376FC86"/>
    <w:rsid w:val="637A3C89"/>
    <w:rsid w:val="63834864"/>
    <w:rsid w:val="63896797"/>
    <w:rsid w:val="638C726A"/>
    <w:rsid w:val="6390989B"/>
    <w:rsid w:val="63919E9F"/>
    <w:rsid w:val="6391DB65"/>
    <w:rsid w:val="63933AC4"/>
    <w:rsid w:val="639C8026"/>
    <w:rsid w:val="63A00044"/>
    <w:rsid w:val="63A1BD80"/>
    <w:rsid w:val="63A24C0D"/>
    <w:rsid w:val="63A2C6D1"/>
    <w:rsid w:val="63A47A52"/>
    <w:rsid w:val="63AE57E6"/>
    <w:rsid w:val="63B0F9A8"/>
    <w:rsid w:val="63B0FA52"/>
    <w:rsid w:val="63B43202"/>
    <w:rsid w:val="63B71A18"/>
    <w:rsid w:val="63B75425"/>
    <w:rsid w:val="63B90580"/>
    <w:rsid w:val="63BAE6DA"/>
    <w:rsid w:val="63CCB1BB"/>
    <w:rsid w:val="63CD8A06"/>
    <w:rsid w:val="63E53F68"/>
    <w:rsid w:val="63E5C3E4"/>
    <w:rsid w:val="63E8B38E"/>
    <w:rsid w:val="63EAD14B"/>
    <w:rsid w:val="63EB4C0D"/>
    <w:rsid w:val="63F2B4B5"/>
    <w:rsid w:val="63F65EF4"/>
    <w:rsid w:val="63F6C9DA"/>
    <w:rsid w:val="6404BFCF"/>
    <w:rsid w:val="64088615"/>
    <w:rsid w:val="64096062"/>
    <w:rsid w:val="6413DD5B"/>
    <w:rsid w:val="6418A0D0"/>
    <w:rsid w:val="6419C8B3"/>
    <w:rsid w:val="641C5A1F"/>
    <w:rsid w:val="642BD497"/>
    <w:rsid w:val="642FB5A5"/>
    <w:rsid w:val="6430BC10"/>
    <w:rsid w:val="64354AD4"/>
    <w:rsid w:val="6435B4D3"/>
    <w:rsid w:val="643747B1"/>
    <w:rsid w:val="64384E49"/>
    <w:rsid w:val="643BBD35"/>
    <w:rsid w:val="64423FA5"/>
    <w:rsid w:val="644641BD"/>
    <w:rsid w:val="6449C3A0"/>
    <w:rsid w:val="64526BDB"/>
    <w:rsid w:val="645B831B"/>
    <w:rsid w:val="6463A7F9"/>
    <w:rsid w:val="6464A1A4"/>
    <w:rsid w:val="6466EAEB"/>
    <w:rsid w:val="6468ADBD"/>
    <w:rsid w:val="646927C9"/>
    <w:rsid w:val="646A654F"/>
    <w:rsid w:val="6477CC6B"/>
    <w:rsid w:val="6478EEB6"/>
    <w:rsid w:val="6485AAE5"/>
    <w:rsid w:val="648AE6D0"/>
    <w:rsid w:val="648B2F2C"/>
    <w:rsid w:val="649308F6"/>
    <w:rsid w:val="649DF3B2"/>
    <w:rsid w:val="649E6E3F"/>
    <w:rsid w:val="64A2262B"/>
    <w:rsid w:val="64A26688"/>
    <w:rsid w:val="64AC8BC0"/>
    <w:rsid w:val="64AE97D8"/>
    <w:rsid w:val="64B0376B"/>
    <w:rsid w:val="64B16DD0"/>
    <w:rsid w:val="64B32339"/>
    <w:rsid w:val="64BC3AC5"/>
    <w:rsid w:val="64BDDDDE"/>
    <w:rsid w:val="64BE3AFB"/>
    <w:rsid w:val="64BEBC8E"/>
    <w:rsid w:val="64C0BE9D"/>
    <w:rsid w:val="64C60DE4"/>
    <w:rsid w:val="64CAC45D"/>
    <w:rsid w:val="64CB526F"/>
    <w:rsid w:val="64D0A996"/>
    <w:rsid w:val="64D3A65B"/>
    <w:rsid w:val="64D7D352"/>
    <w:rsid w:val="64E5B77D"/>
    <w:rsid w:val="64E62CE7"/>
    <w:rsid w:val="64F71C65"/>
    <w:rsid w:val="64F7C6B2"/>
    <w:rsid w:val="64FB5364"/>
    <w:rsid w:val="65076893"/>
    <w:rsid w:val="6508AB62"/>
    <w:rsid w:val="650C760E"/>
    <w:rsid w:val="65123AD0"/>
    <w:rsid w:val="651295E2"/>
    <w:rsid w:val="6518EA1D"/>
    <w:rsid w:val="651B546A"/>
    <w:rsid w:val="6523D6A7"/>
    <w:rsid w:val="65242075"/>
    <w:rsid w:val="6538040D"/>
    <w:rsid w:val="653A1018"/>
    <w:rsid w:val="6543EF61"/>
    <w:rsid w:val="65447DA4"/>
    <w:rsid w:val="65486777"/>
    <w:rsid w:val="654CD33D"/>
    <w:rsid w:val="654DCC5A"/>
    <w:rsid w:val="655128A2"/>
    <w:rsid w:val="6552079C"/>
    <w:rsid w:val="655C9764"/>
    <w:rsid w:val="655CED27"/>
    <w:rsid w:val="655F520B"/>
    <w:rsid w:val="656AF06A"/>
    <w:rsid w:val="656B992E"/>
    <w:rsid w:val="656F9BA8"/>
    <w:rsid w:val="657029CD"/>
    <w:rsid w:val="6570FFC1"/>
    <w:rsid w:val="6571B19F"/>
    <w:rsid w:val="65750056"/>
    <w:rsid w:val="657EAF3B"/>
    <w:rsid w:val="65825F31"/>
    <w:rsid w:val="6584161C"/>
    <w:rsid w:val="6584C47E"/>
    <w:rsid w:val="6588140B"/>
    <w:rsid w:val="658C3E30"/>
    <w:rsid w:val="658FAC14"/>
    <w:rsid w:val="659208F9"/>
    <w:rsid w:val="65949DB7"/>
    <w:rsid w:val="6595D62E"/>
    <w:rsid w:val="65961FC1"/>
    <w:rsid w:val="659A258A"/>
    <w:rsid w:val="659CA956"/>
    <w:rsid w:val="659CC9AC"/>
    <w:rsid w:val="659ECF5B"/>
    <w:rsid w:val="65A2FD3A"/>
    <w:rsid w:val="65B4717D"/>
    <w:rsid w:val="65B9DD09"/>
    <w:rsid w:val="65C26F61"/>
    <w:rsid w:val="65C4E4F9"/>
    <w:rsid w:val="65C74CE5"/>
    <w:rsid w:val="65C759D4"/>
    <w:rsid w:val="65C7C9BD"/>
    <w:rsid w:val="65C836A9"/>
    <w:rsid w:val="65C98E5A"/>
    <w:rsid w:val="65CA0690"/>
    <w:rsid w:val="65CADD36"/>
    <w:rsid w:val="65CCA20C"/>
    <w:rsid w:val="65DA9AA4"/>
    <w:rsid w:val="65DC6C30"/>
    <w:rsid w:val="65E0DB11"/>
    <w:rsid w:val="65E23A99"/>
    <w:rsid w:val="65E36DC2"/>
    <w:rsid w:val="65E62BA3"/>
    <w:rsid w:val="65E74577"/>
    <w:rsid w:val="65EA2865"/>
    <w:rsid w:val="65EB5B79"/>
    <w:rsid w:val="65EB7327"/>
    <w:rsid w:val="65F31474"/>
    <w:rsid w:val="65F5332E"/>
    <w:rsid w:val="66032E59"/>
    <w:rsid w:val="6606A240"/>
    <w:rsid w:val="66147B7F"/>
    <w:rsid w:val="661E29F7"/>
    <w:rsid w:val="661EDBCC"/>
    <w:rsid w:val="6623C2AA"/>
    <w:rsid w:val="662F75F5"/>
    <w:rsid w:val="66304244"/>
    <w:rsid w:val="66323CF7"/>
    <w:rsid w:val="6632F169"/>
    <w:rsid w:val="66399AE2"/>
    <w:rsid w:val="663CC8A4"/>
    <w:rsid w:val="663D0D19"/>
    <w:rsid w:val="6641DB52"/>
    <w:rsid w:val="66426DB6"/>
    <w:rsid w:val="664415E9"/>
    <w:rsid w:val="66498EA2"/>
    <w:rsid w:val="664EF39A"/>
    <w:rsid w:val="66513478"/>
    <w:rsid w:val="66533EC4"/>
    <w:rsid w:val="6654742F"/>
    <w:rsid w:val="66547798"/>
    <w:rsid w:val="6656DB98"/>
    <w:rsid w:val="665E1291"/>
    <w:rsid w:val="6663A514"/>
    <w:rsid w:val="66651B4D"/>
    <w:rsid w:val="66669224"/>
    <w:rsid w:val="667061C3"/>
    <w:rsid w:val="6677AAE2"/>
    <w:rsid w:val="667F5C8A"/>
    <w:rsid w:val="667F9833"/>
    <w:rsid w:val="66848B4A"/>
    <w:rsid w:val="66876498"/>
    <w:rsid w:val="668F120F"/>
    <w:rsid w:val="668F711D"/>
    <w:rsid w:val="6690D569"/>
    <w:rsid w:val="669A3466"/>
    <w:rsid w:val="669D0DD5"/>
    <w:rsid w:val="669E8800"/>
    <w:rsid w:val="66A17B69"/>
    <w:rsid w:val="66A20D17"/>
    <w:rsid w:val="66A4AF44"/>
    <w:rsid w:val="66A5A90B"/>
    <w:rsid w:val="66A76A8A"/>
    <w:rsid w:val="66A8C4EE"/>
    <w:rsid w:val="66AF6B48"/>
    <w:rsid w:val="66AF9F75"/>
    <w:rsid w:val="66AFE90C"/>
    <w:rsid w:val="66B714F4"/>
    <w:rsid w:val="66BB8BF9"/>
    <w:rsid w:val="66BE1B40"/>
    <w:rsid w:val="66C415A1"/>
    <w:rsid w:val="66C5B3CF"/>
    <w:rsid w:val="66C5F59B"/>
    <w:rsid w:val="66C66931"/>
    <w:rsid w:val="66CCDD71"/>
    <w:rsid w:val="66CE677E"/>
    <w:rsid w:val="66D200CD"/>
    <w:rsid w:val="66DB47D9"/>
    <w:rsid w:val="66E57378"/>
    <w:rsid w:val="66E971DB"/>
    <w:rsid w:val="66EB292A"/>
    <w:rsid w:val="66EC27E7"/>
    <w:rsid w:val="66ED2651"/>
    <w:rsid w:val="66F92406"/>
    <w:rsid w:val="66FAE0DF"/>
    <w:rsid w:val="66FB8127"/>
    <w:rsid w:val="670278EB"/>
    <w:rsid w:val="670F9584"/>
    <w:rsid w:val="671427B8"/>
    <w:rsid w:val="67167A73"/>
    <w:rsid w:val="672216FB"/>
    <w:rsid w:val="67263ECA"/>
    <w:rsid w:val="6732533D"/>
    <w:rsid w:val="67384E00"/>
    <w:rsid w:val="673879B7"/>
    <w:rsid w:val="673A449C"/>
    <w:rsid w:val="673EA3B7"/>
    <w:rsid w:val="67447EF8"/>
    <w:rsid w:val="6747A3C7"/>
    <w:rsid w:val="674BF5C8"/>
    <w:rsid w:val="6752814A"/>
    <w:rsid w:val="6752B4B5"/>
    <w:rsid w:val="675533AE"/>
    <w:rsid w:val="675B5948"/>
    <w:rsid w:val="6772BD31"/>
    <w:rsid w:val="6785DB6D"/>
    <w:rsid w:val="67884F01"/>
    <w:rsid w:val="678CA832"/>
    <w:rsid w:val="6791CFCE"/>
    <w:rsid w:val="6796BCB5"/>
    <w:rsid w:val="679C30B4"/>
    <w:rsid w:val="67A3BA00"/>
    <w:rsid w:val="67A57CC8"/>
    <w:rsid w:val="67A96467"/>
    <w:rsid w:val="67A9859E"/>
    <w:rsid w:val="67AC5EF5"/>
    <w:rsid w:val="67ADCF28"/>
    <w:rsid w:val="67B66385"/>
    <w:rsid w:val="67BEBED7"/>
    <w:rsid w:val="67C75696"/>
    <w:rsid w:val="67C9238B"/>
    <w:rsid w:val="67CD0B70"/>
    <w:rsid w:val="67CD70B5"/>
    <w:rsid w:val="67D68DA1"/>
    <w:rsid w:val="67DAAD55"/>
    <w:rsid w:val="67E0A389"/>
    <w:rsid w:val="67E2D02A"/>
    <w:rsid w:val="67EB138F"/>
    <w:rsid w:val="67EFA4EB"/>
    <w:rsid w:val="67F221D0"/>
    <w:rsid w:val="67F48534"/>
    <w:rsid w:val="67FDEA12"/>
    <w:rsid w:val="68018B30"/>
    <w:rsid w:val="68073313"/>
    <w:rsid w:val="680E8FAD"/>
    <w:rsid w:val="6810FDA5"/>
    <w:rsid w:val="6816A628"/>
    <w:rsid w:val="681917A0"/>
    <w:rsid w:val="68197FCD"/>
    <w:rsid w:val="681BBAF6"/>
    <w:rsid w:val="681F36A3"/>
    <w:rsid w:val="682F5134"/>
    <w:rsid w:val="682F99FD"/>
    <w:rsid w:val="6837CB35"/>
    <w:rsid w:val="68385667"/>
    <w:rsid w:val="683AB29C"/>
    <w:rsid w:val="683D4BCA"/>
    <w:rsid w:val="683DA4E2"/>
    <w:rsid w:val="68485BD3"/>
    <w:rsid w:val="6848867A"/>
    <w:rsid w:val="684C5E5D"/>
    <w:rsid w:val="68517EC4"/>
    <w:rsid w:val="68593CDC"/>
    <w:rsid w:val="685DA9FF"/>
    <w:rsid w:val="685DBADC"/>
    <w:rsid w:val="685DEC80"/>
    <w:rsid w:val="68622E26"/>
    <w:rsid w:val="68657591"/>
    <w:rsid w:val="686716E4"/>
    <w:rsid w:val="686768CB"/>
    <w:rsid w:val="686BEF48"/>
    <w:rsid w:val="686DD12E"/>
    <w:rsid w:val="686EC2CE"/>
    <w:rsid w:val="68702650"/>
    <w:rsid w:val="687158FA"/>
    <w:rsid w:val="6874961C"/>
    <w:rsid w:val="6875893D"/>
    <w:rsid w:val="6876D8CB"/>
    <w:rsid w:val="688BF5AE"/>
    <w:rsid w:val="68A43541"/>
    <w:rsid w:val="68A81221"/>
    <w:rsid w:val="68AB5313"/>
    <w:rsid w:val="68AC636A"/>
    <w:rsid w:val="68AD1252"/>
    <w:rsid w:val="68B33EE1"/>
    <w:rsid w:val="68B81531"/>
    <w:rsid w:val="68B8DE06"/>
    <w:rsid w:val="68BC2485"/>
    <w:rsid w:val="68BDF77E"/>
    <w:rsid w:val="68BE547C"/>
    <w:rsid w:val="68C63E95"/>
    <w:rsid w:val="68C73AC9"/>
    <w:rsid w:val="68C9FAF5"/>
    <w:rsid w:val="68CD50DE"/>
    <w:rsid w:val="68CEFD02"/>
    <w:rsid w:val="68D44A18"/>
    <w:rsid w:val="68DB8486"/>
    <w:rsid w:val="68DC19FD"/>
    <w:rsid w:val="68DE9E68"/>
    <w:rsid w:val="68E273C4"/>
    <w:rsid w:val="68E33979"/>
    <w:rsid w:val="68E638D0"/>
    <w:rsid w:val="68E74E7E"/>
    <w:rsid w:val="68E98FA9"/>
    <w:rsid w:val="68ED4AB1"/>
    <w:rsid w:val="68EE19E0"/>
    <w:rsid w:val="68FE8BEA"/>
    <w:rsid w:val="69069F42"/>
    <w:rsid w:val="69119993"/>
    <w:rsid w:val="6913C7C6"/>
    <w:rsid w:val="69195584"/>
    <w:rsid w:val="691B2699"/>
    <w:rsid w:val="691CD6C1"/>
    <w:rsid w:val="69295B2C"/>
    <w:rsid w:val="692B7C1A"/>
    <w:rsid w:val="692B7C76"/>
    <w:rsid w:val="69374833"/>
    <w:rsid w:val="6941627B"/>
    <w:rsid w:val="694B4891"/>
    <w:rsid w:val="694B7B2A"/>
    <w:rsid w:val="69506B85"/>
    <w:rsid w:val="695353DA"/>
    <w:rsid w:val="695361FD"/>
    <w:rsid w:val="6953E96A"/>
    <w:rsid w:val="6959895B"/>
    <w:rsid w:val="695B60D9"/>
    <w:rsid w:val="6960F604"/>
    <w:rsid w:val="69633514"/>
    <w:rsid w:val="69638894"/>
    <w:rsid w:val="696D844F"/>
    <w:rsid w:val="696E3D50"/>
    <w:rsid w:val="697E5B57"/>
    <w:rsid w:val="697F1B03"/>
    <w:rsid w:val="698302BE"/>
    <w:rsid w:val="698A4136"/>
    <w:rsid w:val="69918CF0"/>
    <w:rsid w:val="6992603C"/>
    <w:rsid w:val="69949A89"/>
    <w:rsid w:val="699A5A6E"/>
    <w:rsid w:val="699D34CA"/>
    <w:rsid w:val="699D909B"/>
    <w:rsid w:val="69A1CCAA"/>
    <w:rsid w:val="69A35868"/>
    <w:rsid w:val="69A89341"/>
    <w:rsid w:val="69AAED18"/>
    <w:rsid w:val="69AB2558"/>
    <w:rsid w:val="69AC648C"/>
    <w:rsid w:val="69AF4DCE"/>
    <w:rsid w:val="69B2516E"/>
    <w:rsid w:val="69BC0295"/>
    <w:rsid w:val="69BFF3CE"/>
    <w:rsid w:val="69C01CA0"/>
    <w:rsid w:val="69C363B5"/>
    <w:rsid w:val="69C69997"/>
    <w:rsid w:val="69C79656"/>
    <w:rsid w:val="69C9F923"/>
    <w:rsid w:val="69CEAC66"/>
    <w:rsid w:val="69D0DDE9"/>
    <w:rsid w:val="69D22560"/>
    <w:rsid w:val="69D42FF4"/>
    <w:rsid w:val="69D6E6F1"/>
    <w:rsid w:val="69E2948E"/>
    <w:rsid w:val="69E74037"/>
    <w:rsid w:val="69E88BAE"/>
    <w:rsid w:val="69EB4148"/>
    <w:rsid w:val="69F308AD"/>
    <w:rsid w:val="69F44B50"/>
    <w:rsid w:val="69F4FB63"/>
    <w:rsid w:val="69F52C48"/>
    <w:rsid w:val="69F91CB6"/>
    <w:rsid w:val="69FD40AE"/>
    <w:rsid w:val="6A033B16"/>
    <w:rsid w:val="6A04570B"/>
    <w:rsid w:val="6A046AC2"/>
    <w:rsid w:val="6A05BD3C"/>
    <w:rsid w:val="6A11A21D"/>
    <w:rsid w:val="6A22D569"/>
    <w:rsid w:val="6A282198"/>
    <w:rsid w:val="6A29764A"/>
    <w:rsid w:val="6A2AB8C9"/>
    <w:rsid w:val="6A2CCE9E"/>
    <w:rsid w:val="6A3C41BB"/>
    <w:rsid w:val="6A3CF7D5"/>
    <w:rsid w:val="6A3D9CB2"/>
    <w:rsid w:val="6A421DDC"/>
    <w:rsid w:val="6A48693F"/>
    <w:rsid w:val="6A4D0EA7"/>
    <w:rsid w:val="6A4D4085"/>
    <w:rsid w:val="6A4D7CAC"/>
    <w:rsid w:val="6A4F2F93"/>
    <w:rsid w:val="6A56D9EF"/>
    <w:rsid w:val="6A57C7DF"/>
    <w:rsid w:val="6A609F6B"/>
    <w:rsid w:val="6A653086"/>
    <w:rsid w:val="6A6CA013"/>
    <w:rsid w:val="6A7159C3"/>
    <w:rsid w:val="6A7234E2"/>
    <w:rsid w:val="6A77EA5E"/>
    <w:rsid w:val="6A796C43"/>
    <w:rsid w:val="6A7EA279"/>
    <w:rsid w:val="6A80BD32"/>
    <w:rsid w:val="6A84D5EE"/>
    <w:rsid w:val="6A88260F"/>
    <w:rsid w:val="6A8BDCEF"/>
    <w:rsid w:val="6A90F615"/>
    <w:rsid w:val="6A9C4147"/>
    <w:rsid w:val="6A9CA9B2"/>
    <w:rsid w:val="6A9E362E"/>
    <w:rsid w:val="6AABA580"/>
    <w:rsid w:val="6AB917E5"/>
    <w:rsid w:val="6ABE885F"/>
    <w:rsid w:val="6AC0B9A0"/>
    <w:rsid w:val="6AC448F4"/>
    <w:rsid w:val="6AC4F198"/>
    <w:rsid w:val="6ACD4EC7"/>
    <w:rsid w:val="6AD2CFA5"/>
    <w:rsid w:val="6AD5C517"/>
    <w:rsid w:val="6AD79877"/>
    <w:rsid w:val="6ADD0740"/>
    <w:rsid w:val="6AE2DA53"/>
    <w:rsid w:val="6AE9D3F4"/>
    <w:rsid w:val="6AF3C7FD"/>
    <w:rsid w:val="6AF4CBFE"/>
    <w:rsid w:val="6AF64EDA"/>
    <w:rsid w:val="6AF776E1"/>
    <w:rsid w:val="6AF97449"/>
    <w:rsid w:val="6B032830"/>
    <w:rsid w:val="6B04AC32"/>
    <w:rsid w:val="6B05CB48"/>
    <w:rsid w:val="6B06B828"/>
    <w:rsid w:val="6B0B8C81"/>
    <w:rsid w:val="6B0C76E5"/>
    <w:rsid w:val="6B1148EC"/>
    <w:rsid w:val="6B1A006E"/>
    <w:rsid w:val="6B1BDBB6"/>
    <w:rsid w:val="6B218B39"/>
    <w:rsid w:val="6B23D504"/>
    <w:rsid w:val="6B2C86B1"/>
    <w:rsid w:val="6B2D6C06"/>
    <w:rsid w:val="6B2FA2EB"/>
    <w:rsid w:val="6B30309C"/>
    <w:rsid w:val="6B36DCE4"/>
    <w:rsid w:val="6B409D32"/>
    <w:rsid w:val="6B41713A"/>
    <w:rsid w:val="6B467ED7"/>
    <w:rsid w:val="6B4B1E2F"/>
    <w:rsid w:val="6B4C45E5"/>
    <w:rsid w:val="6B553D82"/>
    <w:rsid w:val="6B55C010"/>
    <w:rsid w:val="6B58BD7A"/>
    <w:rsid w:val="6B6232A0"/>
    <w:rsid w:val="6B6AEA1A"/>
    <w:rsid w:val="6B6D6A89"/>
    <w:rsid w:val="6B776438"/>
    <w:rsid w:val="6B7CCB82"/>
    <w:rsid w:val="6B7ED161"/>
    <w:rsid w:val="6B7F4158"/>
    <w:rsid w:val="6B91C13E"/>
    <w:rsid w:val="6B9C0CE2"/>
    <w:rsid w:val="6BA20D1C"/>
    <w:rsid w:val="6BA9888A"/>
    <w:rsid w:val="6BADB688"/>
    <w:rsid w:val="6BB0ABCB"/>
    <w:rsid w:val="6BB12718"/>
    <w:rsid w:val="6BB32573"/>
    <w:rsid w:val="6BBFFE10"/>
    <w:rsid w:val="6BC017DF"/>
    <w:rsid w:val="6BC24951"/>
    <w:rsid w:val="6BC89EFF"/>
    <w:rsid w:val="6BCF86FF"/>
    <w:rsid w:val="6BD0FAC5"/>
    <w:rsid w:val="6BD3C939"/>
    <w:rsid w:val="6BD88160"/>
    <w:rsid w:val="6BD9BFD1"/>
    <w:rsid w:val="6BDE9339"/>
    <w:rsid w:val="6BDF4F63"/>
    <w:rsid w:val="6BE20CA3"/>
    <w:rsid w:val="6BE2E924"/>
    <w:rsid w:val="6BE54785"/>
    <w:rsid w:val="6BEE9F30"/>
    <w:rsid w:val="6BF1A0B5"/>
    <w:rsid w:val="6BF21FC5"/>
    <w:rsid w:val="6BF2D569"/>
    <w:rsid w:val="6BF41ECF"/>
    <w:rsid w:val="6BFC357F"/>
    <w:rsid w:val="6BFD7A49"/>
    <w:rsid w:val="6C016AC3"/>
    <w:rsid w:val="6C0698F9"/>
    <w:rsid w:val="6C076A4D"/>
    <w:rsid w:val="6C087074"/>
    <w:rsid w:val="6C0A4FCE"/>
    <w:rsid w:val="6C0BA23A"/>
    <w:rsid w:val="6C0E6BED"/>
    <w:rsid w:val="6C1484F3"/>
    <w:rsid w:val="6C1B7858"/>
    <w:rsid w:val="6C20A64F"/>
    <w:rsid w:val="6C25EC48"/>
    <w:rsid w:val="6C25F26D"/>
    <w:rsid w:val="6C26D83F"/>
    <w:rsid w:val="6C27D07C"/>
    <w:rsid w:val="6C2B513F"/>
    <w:rsid w:val="6C2B7529"/>
    <w:rsid w:val="6C34267D"/>
    <w:rsid w:val="6C3D5E9E"/>
    <w:rsid w:val="6C46648D"/>
    <w:rsid w:val="6C4EB427"/>
    <w:rsid w:val="6C4F4B21"/>
    <w:rsid w:val="6C4FB3F7"/>
    <w:rsid w:val="6C51428A"/>
    <w:rsid w:val="6C51DEB2"/>
    <w:rsid w:val="6C619385"/>
    <w:rsid w:val="6C68B032"/>
    <w:rsid w:val="6C697DF8"/>
    <w:rsid w:val="6C6B9594"/>
    <w:rsid w:val="6C6BF1A8"/>
    <w:rsid w:val="6C767182"/>
    <w:rsid w:val="6C83C664"/>
    <w:rsid w:val="6C8AC404"/>
    <w:rsid w:val="6C8BFCD9"/>
    <w:rsid w:val="6C8F6D73"/>
    <w:rsid w:val="6C9544AA"/>
    <w:rsid w:val="6C97D98C"/>
    <w:rsid w:val="6CA0770E"/>
    <w:rsid w:val="6CA6FDC0"/>
    <w:rsid w:val="6CA98B5C"/>
    <w:rsid w:val="6CB3A635"/>
    <w:rsid w:val="6CB5C1D7"/>
    <w:rsid w:val="6CB93597"/>
    <w:rsid w:val="6CB940E3"/>
    <w:rsid w:val="6CBB3F45"/>
    <w:rsid w:val="6CBD8ECB"/>
    <w:rsid w:val="6CBE62B0"/>
    <w:rsid w:val="6CBF8282"/>
    <w:rsid w:val="6CC85712"/>
    <w:rsid w:val="6CCA37EC"/>
    <w:rsid w:val="6CCF1794"/>
    <w:rsid w:val="6CD2FF67"/>
    <w:rsid w:val="6CD579A4"/>
    <w:rsid w:val="6CD9ECE8"/>
    <w:rsid w:val="6CE2CB19"/>
    <w:rsid w:val="6CEA4AED"/>
    <w:rsid w:val="6CED73B0"/>
    <w:rsid w:val="6CF29C5B"/>
    <w:rsid w:val="6CFFD68D"/>
    <w:rsid w:val="6CFFDDB3"/>
    <w:rsid w:val="6D049D9F"/>
    <w:rsid w:val="6D0D24D6"/>
    <w:rsid w:val="6D0F0295"/>
    <w:rsid w:val="6D124484"/>
    <w:rsid w:val="6D177BF0"/>
    <w:rsid w:val="6D2464B5"/>
    <w:rsid w:val="6D25C5E3"/>
    <w:rsid w:val="6D277976"/>
    <w:rsid w:val="6D34C6BB"/>
    <w:rsid w:val="6D3525AD"/>
    <w:rsid w:val="6D3DA9BD"/>
    <w:rsid w:val="6D414251"/>
    <w:rsid w:val="6D48A7B9"/>
    <w:rsid w:val="6D497550"/>
    <w:rsid w:val="6D502E8B"/>
    <w:rsid w:val="6D54D4A4"/>
    <w:rsid w:val="6D5D7361"/>
    <w:rsid w:val="6D5F357A"/>
    <w:rsid w:val="6D646DD0"/>
    <w:rsid w:val="6D6C9824"/>
    <w:rsid w:val="6D723BB0"/>
    <w:rsid w:val="6D73547A"/>
    <w:rsid w:val="6D73C8A5"/>
    <w:rsid w:val="6D743410"/>
    <w:rsid w:val="6D751245"/>
    <w:rsid w:val="6D7E4706"/>
    <w:rsid w:val="6D852C51"/>
    <w:rsid w:val="6D857290"/>
    <w:rsid w:val="6D85C8A9"/>
    <w:rsid w:val="6D87249F"/>
    <w:rsid w:val="6D8A051F"/>
    <w:rsid w:val="6D90C3B5"/>
    <w:rsid w:val="6D963192"/>
    <w:rsid w:val="6D9DDFE5"/>
    <w:rsid w:val="6D9E9E60"/>
    <w:rsid w:val="6DA154B1"/>
    <w:rsid w:val="6DA39885"/>
    <w:rsid w:val="6DAA4C6D"/>
    <w:rsid w:val="6DAA7161"/>
    <w:rsid w:val="6DB1EA3A"/>
    <w:rsid w:val="6DB56BEA"/>
    <w:rsid w:val="6DB70F4B"/>
    <w:rsid w:val="6DBA7708"/>
    <w:rsid w:val="6DC17C06"/>
    <w:rsid w:val="6DC25964"/>
    <w:rsid w:val="6DC426CD"/>
    <w:rsid w:val="6DC5F150"/>
    <w:rsid w:val="6DC75021"/>
    <w:rsid w:val="6DCBC7EA"/>
    <w:rsid w:val="6DCD5E15"/>
    <w:rsid w:val="6DDCCAD7"/>
    <w:rsid w:val="6DDD02C1"/>
    <w:rsid w:val="6DDD4788"/>
    <w:rsid w:val="6DE1D16F"/>
    <w:rsid w:val="6DE2092C"/>
    <w:rsid w:val="6DE4DC64"/>
    <w:rsid w:val="6DE74D8B"/>
    <w:rsid w:val="6DEF1F25"/>
    <w:rsid w:val="6DF2260B"/>
    <w:rsid w:val="6DF47D22"/>
    <w:rsid w:val="6DF830E7"/>
    <w:rsid w:val="6DF8DF2F"/>
    <w:rsid w:val="6DF9FEB1"/>
    <w:rsid w:val="6DFFDCA1"/>
    <w:rsid w:val="6E03D73C"/>
    <w:rsid w:val="6E09540B"/>
    <w:rsid w:val="6E0BA0FF"/>
    <w:rsid w:val="6E0E1D31"/>
    <w:rsid w:val="6E1328E1"/>
    <w:rsid w:val="6E13A8F1"/>
    <w:rsid w:val="6E147D5B"/>
    <w:rsid w:val="6E1F353A"/>
    <w:rsid w:val="6E2174B6"/>
    <w:rsid w:val="6E21FFCE"/>
    <w:rsid w:val="6E220FC5"/>
    <w:rsid w:val="6E2309C9"/>
    <w:rsid w:val="6E24F8DF"/>
    <w:rsid w:val="6E2A3A27"/>
    <w:rsid w:val="6E302645"/>
    <w:rsid w:val="6E37C461"/>
    <w:rsid w:val="6E38410D"/>
    <w:rsid w:val="6E3CD36D"/>
    <w:rsid w:val="6E3CD4FB"/>
    <w:rsid w:val="6E3D6FA2"/>
    <w:rsid w:val="6E462106"/>
    <w:rsid w:val="6E4EDEFE"/>
    <w:rsid w:val="6E50AF1B"/>
    <w:rsid w:val="6E52DCFC"/>
    <w:rsid w:val="6E552E1A"/>
    <w:rsid w:val="6E575CBC"/>
    <w:rsid w:val="6E59A746"/>
    <w:rsid w:val="6E5A5754"/>
    <w:rsid w:val="6E5BC02A"/>
    <w:rsid w:val="6E5E50A9"/>
    <w:rsid w:val="6E60CA90"/>
    <w:rsid w:val="6E61DE29"/>
    <w:rsid w:val="6E708180"/>
    <w:rsid w:val="6E7369B0"/>
    <w:rsid w:val="6E740776"/>
    <w:rsid w:val="6E81B772"/>
    <w:rsid w:val="6E81DF1C"/>
    <w:rsid w:val="6E84808B"/>
    <w:rsid w:val="6E866F7C"/>
    <w:rsid w:val="6E88561E"/>
    <w:rsid w:val="6E8B8A55"/>
    <w:rsid w:val="6E9AAE76"/>
    <w:rsid w:val="6E9D9BA1"/>
    <w:rsid w:val="6EA04FCB"/>
    <w:rsid w:val="6EA233E5"/>
    <w:rsid w:val="6EA3056D"/>
    <w:rsid w:val="6EA70CB9"/>
    <w:rsid w:val="6EA78B2F"/>
    <w:rsid w:val="6EADD6DD"/>
    <w:rsid w:val="6EB07091"/>
    <w:rsid w:val="6EB2621C"/>
    <w:rsid w:val="6EB334AA"/>
    <w:rsid w:val="6EB7E9C0"/>
    <w:rsid w:val="6EB8D2C2"/>
    <w:rsid w:val="6ED0A6C7"/>
    <w:rsid w:val="6ED0F60E"/>
    <w:rsid w:val="6ED10780"/>
    <w:rsid w:val="6ED27F10"/>
    <w:rsid w:val="6ED3D79C"/>
    <w:rsid w:val="6ED4C7F6"/>
    <w:rsid w:val="6ED7D3AF"/>
    <w:rsid w:val="6EDA0FD9"/>
    <w:rsid w:val="6EE11FE7"/>
    <w:rsid w:val="6EE56987"/>
    <w:rsid w:val="6EE85ABC"/>
    <w:rsid w:val="6EE8FD3D"/>
    <w:rsid w:val="6EE9E77F"/>
    <w:rsid w:val="6EF28E48"/>
    <w:rsid w:val="6EF4ED5E"/>
    <w:rsid w:val="6EF82CCC"/>
    <w:rsid w:val="6EF9918B"/>
    <w:rsid w:val="6EFB341E"/>
    <w:rsid w:val="6EFB9235"/>
    <w:rsid w:val="6F0021C9"/>
    <w:rsid w:val="6F0605DE"/>
    <w:rsid w:val="6F0610EF"/>
    <w:rsid w:val="6F0AD080"/>
    <w:rsid w:val="6F1A1767"/>
    <w:rsid w:val="6F2AB0B4"/>
    <w:rsid w:val="6F2B7903"/>
    <w:rsid w:val="6F2BFF58"/>
    <w:rsid w:val="6F31B94D"/>
    <w:rsid w:val="6F32B9E5"/>
    <w:rsid w:val="6F3B17A0"/>
    <w:rsid w:val="6F40101C"/>
    <w:rsid w:val="6F4342FC"/>
    <w:rsid w:val="6F4407C0"/>
    <w:rsid w:val="6F47B805"/>
    <w:rsid w:val="6F47D141"/>
    <w:rsid w:val="6F48DFCD"/>
    <w:rsid w:val="6F4A6CC0"/>
    <w:rsid w:val="6F56AD9E"/>
    <w:rsid w:val="6F58A29A"/>
    <w:rsid w:val="6F58F970"/>
    <w:rsid w:val="6F5A8EC6"/>
    <w:rsid w:val="6F60CCD9"/>
    <w:rsid w:val="6F62BEC8"/>
    <w:rsid w:val="6F6AAC4E"/>
    <w:rsid w:val="6F709F0D"/>
    <w:rsid w:val="6F72519D"/>
    <w:rsid w:val="6F752450"/>
    <w:rsid w:val="6F766FEF"/>
    <w:rsid w:val="6F79037C"/>
    <w:rsid w:val="6F7CD040"/>
    <w:rsid w:val="6F8A96D0"/>
    <w:rsid w:val="6F91FF15"/>
    <w:rsid w:val="6F92A60F"/>
    <w:rsid w:val="6F9326A9"/>
    <w:rsid w:val="6F9862BB"/>
    <w:rsid w:val="6F986434"/>
    <w:rsid w:val="6F99D522"/>
    <w:rsid w:val="6F99DF9B"/>
    <w:rsid w:val="6F9ACED1"/>
    <w:rsid w:val="6F9B5ADE"/>
    <w:rsid w:val="6F9BF9E0"/>
    <w:rsid w:val="6FA09519"/>
    <w:rsid w:val="6FA5EBB4"/>
    <w:rsid w:val="6FAA1351"/>
    <w:rsid w:val="6FAB90A4"/>
    <w:rsid w:val="6FB38F56"/>
    <w:rsid w:val="6FB6A79B"/>
    <w:rsid w:val="6FB6D9FE"/>
    <w:rsid w:val="6FBC0230"/>
    <w:rsid w:val="6FC4038C"/>
    <w:rsid w:val="6FC8B6A3"/>
    <w:rsid w:val="6FCD2F5C"/>
    <w:rsid w:val="6FCF7A4E"/>
    <w:rsid w:val="6FCFFC66"/>
    <w:rsid w:val="6FD04FC4"/>
    <w:rsid w:val="6FD17DB3"/>
    <w:rsid w:val="6FD37240"/>
    <w:rsid w:val="6FDBD283"/>
    <w:rsid w:val="6FDBFD52"/>
    <w:rsid w:val="6FDC2CFE"/>
    <w:rsid w:val="6FDCDFFF"/>
    <w:rsid w:val="6FE2D59C"/>
    <w:rsid w:val="6FEAEC27"/>
    <w:rsid w:val="6FEDF17B"/>
    <w:rsid w:val="6FF554F7"/>
    <w:rsid w:val="6FF82605"/>
    <w:rsid w:val="6FF8641B"/>
    <w:rsid w:val="6FFBBD7D"/>
    <w:rsid w:val="6FFBC1A7"/>
    <w:rsid w:val="7000E22F"/>
    <w:rsid w:val="7001D8AE"/>
    <w:rsid w:val="7002E2EF"/>
    <w:rsid w:val="700560EF"/>
    <w:rsid w:val="70076A85"/>
    <w:rsid w:val="700A78AA"/>
    <w:rsid w:val="700F0CC8"/>
    <w:rsid w:val="700FAC30"/>
    <w:rsid w:val="70125D3C"/>
    <w:rsid w:val="70165A6A"/>
    <w:rsid w:val="70170BF0"/>
    <w:rsid w:val="701BAE33"/>
    <w:rsid w:val="701F789D"/>
    <w:rsid w:val="7021E8F5"/>
    <w:rsid w:val="702956D3"/>
    <w:rsid w:val="702F3AF4"/>
    <w:rsid w:val="702F6109"/>
    <w:rsid w:val="70314E90"/>
    <w:rsid w:val="7032CEBF"/>
    <w:rsid w:val="703A08ED"/>
    <w:rsid w:val="703A91C4"/>
    <w:rsid w:val="703ABD68"/>
    <w:rsid w:val="703AE7C6"/>
    <w:rsid w:val="703F01CE"/>
    <w:rsid w:val="704377D4"/>
    <w:rsid w:val="70439587"/>
    <w:rsid w:val="70521860"/>
    <w:rsid w:val="70577042"/>
    <w:rsid w:val="7059E1C3"/>
    <w:rsid w:val="705AD793"/>
    <w:rsid w:val="70625A7A"/>
    <w:rsid w:val="7065F59C"/>
    <w:rsid w:val="7065F989"/>
    <w:rsid w:val="706C9615"/>
    <w:rsid w:val="7070EE7B"/>
    <w:rsid w:val="70725FBA"/>
    <w:rsid w:val="7073D75F"/>
    <w:rsid w:val="70748D00"/>
    <w:rsid w:val="707ADD13"/>
    <w:rsid w:val="707D1A43"/>
    <w:rsid w:val="7083D94C"/>
    <w:rsid w:val="70869779"/>
    <w:rsid w:val="7087CF4D"/>
    <w:rsid w:val="708B9406"/>
    <w:rsid w:val="708E823C"/>
    <w:rsid w:val="7095A590"/>
    <w:rsid w:val="7097E575"/>
    <w:rsid w:val="709B62CF"/>
    <w:rsid w:val="709F3350"/>
    <w:rsid w:val="70A369AB"/>
    <w:rsid w:val="70A39EC4"/>
    <w:rsid w:val="70A4427B"/>
    <w:rsid w:val="70A8EBEA"/>
    <w:rsid w:val="70ABB225"/>
    <w:rsid w:val="70B0ED50"/>
    <w:rsid w:val="70B7D01D"/>
    <w:rsid w:val="70B81885"/>
    <w:rsid w:val="70B8BAD9"/>
    <w:rsid w:val="70BE373D"/>
    <w:rsid w:val="70CC2D05"/>
    <w:rsid w:val="70CE151A"/>
    <w:rsid w:val="70D049D7"/>
    <w:rsid w:val="70E6BB17"/>
    <w:rsid w:val="70E77FF7"/>
    <w:rsid w:val="70EB02C4"/>
    <w:rsid w:val="70EB7F4F"/>
    <w:rsid w:val="70EDF9FE"/>
    <w:rsid w:val="70F1D822"/>
    <w:rsid w:val="70F67926"/>
    <w:rsid w:val="70F6F1EF"/>
    <w:rsid w:val="70FDC446"/>
    <w:rsid w:val="70FE72B6"/>
    <w:rsid w:val="71031687"/>
    <w:rsid w:val="710776DD"/>
    <w:rsid w:val="710811D8"/>
    <w:rsid w:val="710FDCE3"/>
    <w:rsid w:val="7112D8FE"/>
    <w:rsid w:val="7114A383"/>
    <w:rsid w:val="7118A0A1"/>
    <w:rsid w:val="711CD2D5"/>
    <w:rsid w:val="711F43CB"/>
    <w:rsid w:val="7129D95A"/>
    <w:rsid w:val="712F758C"/>
    <w:rsid w:val="7133A71F"/>
    <w:rsid w:val="713A9046"/>
    <w:rsid w:val="713E263C"/>
    <w:rsid w:val="7142550D"/>
    <w:rsid w:val="7144965D"/>
    <w:rsid w:val="714BBEC6"/>
    <w:rsid w:val="71520144"/>
    <w:rsid w:val="7152AF34"/>
    <w:rsid w:val="715A5CA8"/>
    <w:rsid w:val="715DA153"/>
    <w:rsid w:val="71601392"/>
    <w:rsid w:val="71664572"/>
    <w:rsid w:val="716697CE"/>
    <w:rsid w:val="716E43A3"/>
    <w:rsid w:val="716E68A5"/>
    <w:rsid w:val="71791BDC"/>
    <w:rsid w:val="7179F157"/>
    <w:rsid w:val="71820E1F"/>
    <w:rsid w:val="718925D5"/>
    <w:rsid w:val="718978E0"/>
    <w:rsid w:val="718ECDF7"/>
    <w:rsid w:val="71912B00"/>
    <w:rsid w:val="71925D65"/>
    <w:rsid w:val="71943BB6"/>
    <w:rsid w:val="7196A7DF"/>
    <w:rsid w:val="71985814"/>
    <w:rsid w:val="71990687"/>
    <w:rsid w:val="719E8101"/>
    <w:rsid w:val="71A27C21"/>
    <w:rsid w:val="71A3D3EE"/>
    <w:rsid w:val="71B44A50"/>
    <w:rsid w:val="71B7EB93"/>
    <w:rsid w:val="71B97FDE"/>
    <w:rsid w:val="71B98D0A"/>
    <w:rsid w:val="71BB309F"/>
    <w:rsid w:val="71BE0454"/>
    <w:rsid w:val="71C0B66C"/>
    <w:rsid w:val="71C409D4"/>
    <w:rsid w:val="71C8684E"/>
    <w:rsid w:val="71CDB175"/>
    <w:rsid w:val="71D5D94E"/>
    <w:rsid w:val="71D9A397"/>
    <w:rsid w:val="71E6324E"/>
    <w:rsid w:val="71EB6825"/>
    <w:rsid w:val="71EBC1F4"/>
    <w:rsid w:val="71F14248"/>
    <w:rsid w:val="71F41732"/>
    <w:rsid w:val="71F6625B"/>
    <w:rsid w:val="71F75BF9"/>
    <w:rsid w:val="71FC72EC"/>
    <w:rsid w:val="72008C3A"/>
    <w:rsid w:val="7205E4C5"/>
    <w:rsid w:val="720896D0"/>
    <w:rsid w:val="720DC7CC"/>
    <w:rsid w:val="7210D209"/>
    <w:rsid w:val="7212BD71"/>
    <w:rsid w:val="7217E5C1"/>
    <w:rsid w:val="721D2CDF"/>
    <w:rsid w:val="721FA9AD"/>
    <w:rsid w:val="723CCA4A"/>
    <w:rsid w:val="7241A135"/>
    <w:rsid w:val="72425F77"/>
    <w:rsid w:val="72486646"/>
    <w:rsid w:val="725236D5"/>
    <w:rsid w:val="7255517D"/>
    <w:rsid w:val="725E0C41"/>
    <w:rsid w:val="726DEBE8"/>
    <w:rsid w:val="72797F05"/>
    <w:rsid w:val="7279B38F"/>
    <w:rsid w:val="7281C39D"/>
    <w:rsid w:val="7281F698"/>
    <w:rsid w:val="7282E39A"/>
    <w:rsid w:val="72831C4E"/>
    <w:rsid w:val="728A1B08"/>
    <w:rsid w:val="728B32DF"/>
    <w:rsid w:val="728EC496"/>
    <w:rsid w:val="729AA104"/>
    <w:rsid w:val="729E714F"/>
    <w:rsid w:val="729F6967"/>
    <w:rsid w:val="72A24D10"/>
    <w:rsid w:val="72ABB847"/>
    <w:rsid w:val="72B47102"/>
    <w:rsid w:val="72B53057"/>
    <w:rsid w:val="72B6822B"/>
    <w:rsid w:val="72B6A1AB"/>
    <w:rsid w:val="72B8616A"/>
    <w:rsid w:val="72B996BA"/>
    <w:rsid w:val="72BE7932"/>
    <w:rsid w:val="72CAC76B"/>
    <w:rsid w:val="72CB3968"/>
    <w:rsid w:val="72D098F3"/>
    <w:rsid w:val="72D0C7A2"/>
    <w:rsid w:val="72D41AE7"/>
    <w:rsid w:val="72D6C308"/>
    <w:rsid w:val="72D82F95"/>
    <w:rsid w:val="72DFD7EC"/>
    <w:rsid w:val="72E23BDB"/>
    <w:rsid w:val="72E408C9"/>
    <w:rsid w:val="72E61BD3"/>
    <w:rsid w:val="72E6AE73"/>
    <w:rsid w:val="72ED4374"/>
    <w:rsid w:val="72F2AC4D"/>
    <w:rsid w:val="72F32773"/>
    <w:rsid w:val="72F3B43F"/>
    <w:rsid w:val="72F58859"/>
    <w:rsid w:val="72F75B75"/>
    <w:rsid w:val="72FA4443"/>
    <w:rsid w:val="7302A9AB"/>
    <w:rsid w:val="73106B97"/>
    <w:rsid w:val="731575F8"/>
    <w:rsid w:val="7315C7C7"/>
    <w:rsid w:val="731FE0C8"/>
    <w:rsid w:val="732015F2"/>
    <w:rsid w:val="7322D32A"/>
    <w:rsid w:val="73269E63"/>
    <w:rsid w:val="732C9D1E"/>
    <w:rsid w:val="732D3287"/>
    <w:rsid w:val="732D718C"/>
    <w:rsid w:val="7333AC48"/>
    <w:rsid w:val="7338D004"/>
    <w:rsid w:val="733927E9"/>
    <w:rsid w:val="733C7BD2"/>
    <w:rsid w:val="733CD2C4"/>
    <w:rsid w:val="733DE710"/>
    <w:rsid w:val="7342768A"/>
    <w:rsid w:val="73498475"/>
    <w:rsid w:val="734DD237"/>
    <w:rsid w:val="73534232"/>
    <w:rsid w:val="7363A2F2"/>
    <w:rsid w:val="7364EA69"/>
    <w:rsid w:val="73684B6B"/>
    <w:rsid w:val="7368DA52"/>
    <w:rsid w:val="736AD76D"/>
    <w:rsid w:val="736BE5F5"/>
    <w:rsid w:val="736C9CC1"/>
    <w:rsid w:val="73711A21"/>
    <w:rsid w:val="7371B9D3"/>
    <w:rsid w:val="7371FDA3"/>
    <w:rsid w:val="737A7DDC"/>
    <w:rsid w:val="737CF736"/>
    <w:rsid w:val="7385BFAA"/>
    <w:rsid w:val="73874677"/>
    <w:rsid w:val="738BA074"/>
    <w:rsid w:val="738FE793"/>
    <w:rsid w:val="73945463"/>
    <w:rsid w:val="7398E85E"/>
    <w:rsid w:val="7399F813"/>
    <w:rsid w:val="73A25B0D"/>
    <w:rsid w:val="73A49B54"/>
    <w:rsid w:val="73A5D902"/>
    <w:rsid w:val="73A7AFC4"/>
    <w:rsid w:val="73A7C269"/>
    <w:rsid w:val="73ACF952"/>
    <w:rsid w:val="73B81B8B"/>
    <w:rsid w:val="73C15149"/>
    <w:rsid w:val="73C621AF"/>
    <w:rsid w:val="73C6F0DD"/>
    <w:rsid w:val="73C74D19"/>
    <w:rsid w:val="73C9AC32"/>
    <w:rsid w:val="73CF0358"/>
    <w:rsid w:val="73CFBCDE"/>
    <w:rsid w:val="73D4AFCA"/>
    <w:rsid w:val="73D821FA"/>
    <w:rsid w:val="73DC4804"/>
    <w:rsid w:val="73E9441A"/>
    <w:rsid w:val="73ED1EA2"/>
    <w:rsid w:val="73ED4332"/>
    <w:rsid w:val="73F0D720"/>
    <w:rsid w:val="73F30B37"/>
    <w:rsid w:val="73FB1927"/>
    <w:rsid w:val="73FBA480"/>
    <w:rsid w:val="73FFBA9A"/>
    <w:rsid w:val="74156E13"/>
    <w:rsid w:val="7415C7B0"/>
    <w:rsid w:val="7417DBF5"/>
    <w:rsid w:val="741DD64D"/>
    <w:rsid w:val="742D8206"/>
    <w:rsid w:val="7434EED4"/>
    <w:rsid w:val="74356508"/>
    <w:rsid w:val="7436D20C"/>
    <w:rsid w:val="7438AC89"/>
    <w:rsid w:val="7442B1F2"/>
    <w:rsid w:val="7444CF22"/>
    <w:rsid w:val="744591DE"/>
    <w:rsid w:val="7446B865"/>
    <w:rsid w:val="74485C2D"/>
    <w:rsid w:val="744867D3"/>
    <w:rsid w:val="74491332"/>
    <w:rsid w:val="7449FBC8"/>
    <w:rsid w:val="744C4445"/>
    <w:rsid w:val="74551561"/>
    <w:rsid w:val="7455DBD3"/>
    <w:rsid w:val="7456CBC5"/>
    <w:rsid w:val="745A2ABE"/>
    <w:rsid w:val="745B581F"/>
    <w:rsid w:val="746356E1"/>
    <w:rsid w:val="746414ED"/>
    <w:rsid w:val="746BD3DE"/>
    <w:rsid w:val="746E04B8"/>
    <w:rsid w:val="746F2121"/>
    <w:rsid w:val="746FF2B1"/>
    <w:rsid w:val="7475DF27"/>
    <w:rsid w:val="7478B1C5"/>
    <w:rsid w:val="748B180A"/>
    <w:rsid w:val="748B99D8"/>
    <w:rsid w:val="748FD776"/>
    <w:rsid w:val="74938531"/>
    <w:rsid w:val="74AF745C"/>
    <w:rsid w:val="74B4D609"/>
    <w:rsid w:val="74B70316"/>
    <w:rsid w:val="74B8F691"/>
    <w:rsid w:val="74BAD94B"/>
    <w:rsid w:val="74BD2126"/>
    <w:rsid w:val="74C6C9C8"/>
    <w:rsid w:val="74C84A03"/>
    <w:rsid w:val="74CAB3AB"/>
    <w:rsid w:val="74CABEFE"/>
    <w:rsid w:val="74CB69D8"/>
    <w:rsid w:val="74D91DF6"/>
    <w:rsid w:val="74DD28DD"/>
    <w:rsid w:val="74E1451A"/>
    <w:rsid w:val="74E316B2"/>
    <w:rsid w:val="74F16B9E"/>
    <w:rsid w:val="74F2CC1D"/>
    <w:rsid w:val="74F60AAA"/>
    <w:rsid w:val="74F63F16"/>
    <w:rsid w:val="74F692E2"/>
    <w:rsid w:val="74FD1FA3"/>
    <w:rsid w:val="75004FEB"/>
    <w:rsid w:val="750503CE"/>
    <w:rsid w:val="750FB25D"/>
    <w:rsid w:val="7510235E"/>
    <w:rsid w:val="751528EC"/>
    <w:rsid w:val="7521900B"/>
    <w:rsid w:val="7524364E"/>
    <w:rsid w:val="7527E9FA"/>
    <w:rsid w:val="75290383"/>
    <w:rsid w:val="752B59F1"/>
    <w:rsid w:val="753F1DC1"/>
    <w:rsid w:val="753F8606"/>
    <w:rsid w:val="75406BB5"/>
    <w:rsid w:val="7548D458"/>
    <w:rsid w:val="7552B74C"/>
    <w:rsid w:val="7554CDA1"/>
    <w:rsid w:val="7554DC70"/>
    <w:rsid w:val="7557BAD2"/>
    <w:rsid w:val="7560199A"/>
    <w:rsid w:val="7560E628"/>
    <w:rsid w:val="75619F02"/>
    <w:rsid w:val="756AD3B9"/>
    <w:rsid w:val="756D9ACA"/>
    <w:rsid w:val="7573C9CB"/>
    <w:rsid w:val="75766201"/>
    <w:rsid w:val="75825FCE"/>
    <w:rsid w:val="758F382D"/>
    <w:rsid w:val="75903F52"/>
    <w:rsid w:val="759B217C"/>
    <w:rsid w:val="759B49C9"/>
    <w:rsid w:val="759E23C8"/>
    <w:rsid w:val="759F9DC4"/>
    <w:rsid w:val="75A2123F"/>
    <w:rsid w:val="75A32AC8"/>
    <w:rsid w:val="75A526FE"/>
    <w:rsid w:val="75A74351"/>
    <w:rsid w:val="75B11FC7"/>
    <w:rsid w:val="75B1FC37"/>
    <w:rsid w:val="75BA1C6E"/>
    <w:rsid w:val="75BC78CF"/>
    <w:rsid w:val="75C17198"/>
    <w:rsid w:val="75C4F4A8"/>
    <w:rsid w:val="75D288DD"/>
    <w:rsid w:val="75DEF7AF"/>
    <w:rsid w:val="75E556D4"/>
    <w:rsid w:val="75F18061"/>
    <w:rsid w:val="75F7B3A9"/>
    <w:rsid w:val="75FD286B"/>
    <w:rsid w:val="75FEB016"/>
    <w:rsid w:val="760493C2"/>
    <w:rsid w:val="76096DF2"/>
    <w:rsid w:val="760AB740"/>
    <w:rsid w:val="761300B1"/>
    <w:rsid w:val="761844E9"/>
    <w:rsid w:val="761C0CBD"/>
    <w:rsid w:val="762BC4F1"/>
    <w:rsid w:val="763088C3"/>
    <w:rsid w:val="7630B544"/>
    <w:rsid w:val="763149AF"/>
    <w:rsid w:val="76319187"/>
    <w:rsid w:val="763DDE2B"/>
    <w:rsid w:val="76489094"/>
    <w:rsid w:val="764A9667"/>
    <w:rsid w:val="7651B477"/>
    <w:rsid w:val="7653C7B1"/>
    <w:rsid w:val="76610C01"/>
    <w:rsid w:val="7661C4DB"/>
    <w:rsid w:val="76633EFD"/>
    <w:rsid w:val="7665684E"/>
    <w:rsid w:val="7667ED9C"/>
    <w:rsid w:val="766949B2"/>
    <w:rsid w:val="7669E645"/>
    <w:rsid w:val="7671A0A5"/>
    <w:rsid w:val="767D760C"/>
    <w:rsid w:val="767F3627"/>
    <w:rsid w:val="7688BE60"/>
    <w:rsid w:val="7689ED50"/>
    <w:rsid w:val="7691AA5F"/>
    <w:rsid w:val="7691E99E"/>
    <w:rsid w:val="76957143"/>
    <w:rsid w:val="7696FDAB"/>
    <w:rsid w:val="76995970"/>
    <w:rsid w:val="769BEEE0"/>
    <w:rsid w:val="769C0C45"/>
    <w:rsid w:val="769CCCE2"/>
    <w:rsid w:val="76A535D9"/>
    <w:rsid w:val="76AF8558"/>
    <w:rsid w:val="76B0CCE9"/>
    <w:rsid w:val="76B1DE6A"/>
    <w:rsid w:val="76BE67DE"/>
    <w:rsid w:val="76BE7498"/>
    <w:rsid w:val="76C4E274"/>
    <w:rsid w:val="76C76BAF"/>
    <w:rsid w:val="76C84690"/>
    <w:rsid w:val="76D0BE59"/>
    <w:rsid w:val="76D56EDA"/>
    <w:rsid w:val="76D86AC2"/>
    <w:rsid w:val="76D93568"/>
    <w:rsid w:val="76DE975A"/>
    <w:rsid w:val="76E1357D"/>
    <w:rsid w:val="76E82497"/>
    <w:rsid w:val="76ED669F"/>
    <w:rsid w:val="76EEFA4E"/>
    <w:rsid w:val="76F3F5E3"/>
    <w:rsid w:val="76F58DE0"/>
    <w:rsid w:val="76F9B198"/>
    <w:rsid w:val="76FDA02D"/>
    <w:rsid w:val="77005415"/>
    <w:rsid w:val="77007C49"/>
    <w:rsid w:val="770147CB"/>
    <w:rsid w:val="7708D337"/>
    <w:rsid w:val="770905F1"/>
    <w:rsid w:val="7710F623"/>
    <w:rsid w:val="771AA613"/>
    <w:rsid w:val="772A3D97"/>
    <w:rsid w:val="772BDDC0"/>
    <w:rsid w:val="772D0E8A"/>
    <w:rsid w:val="772EADC2"/>
    <w:rsid w:val="7734BEEF"/>
    <w:rsid w:val="773B4ED4"/>
    <w:rsid w:val="7740250E"/>
    <w:rsid w:val="7742B5DD"/>
    <w:rsid w:val="7743FD24"/>
    <w:rsid w:val="7748798A"/>
    <w:rsid w:val="7748A2FA"/>
    <w:rsid w:val="774A8BA3"/>
    <w:rsid w:val="774F35EF"/>
    <w:rsid w:val="7754C7ED"/>
    <w:rsid w:val="7756AFBB"/>
    <w:rsid w:val="7756B1E7"/>
    <w:rsid w:val="775A117B"/>
    <w:rsid w:val="775D2E94"/>
    <w:rsid w:val="77611D79"/>
    <w:rsid w:val="7761CA77"/>
    <w:rsid w:val="7765B517"/>
    <w:rsid w:val="77685E4C"/>
    <w:rsid w:val="776B55C1"/>
    <w:rsid w:val="776C22A3"/>
    <w:rsid w:val="776C8FB4"/>
    <w:rsid w:val="776F5116"/>
    <w:rsid w:val="7773FD9C"/>
    <w:rsid w:val="77785E06"/>
    <w:rsid w:val="777AD1D2"/>
    <w:rsid w:val="77809331"/>
    <w:rsid w:val="7790AC40"/>
    <w:rsid w:val="7795A8B5"/>
    <w:rsid w:val="7796C6AA"/>
    <w:rsid w:val="779916B3"/>
    <w:rsid w:val="7799F85C"/>
    <w:rsid w:val="77A01C06"/>
    <w:rsid w:val="77A8C7BB"/>
    <w:rsid w:val="77AB1A0C"/>
    <w:rsid w:val="77AF6507"/>
    <w:rsid w:val="77B4A902"/>
    <w:rsid w:val="77BC9CFD"/>
    <w:rsid w:val="77BD74A9"/>
    <w:rsid w:val="77C1FAD7"/>
    <w:rsid w:val="77C88B42"/>
    <w:rsid w:val="77CDC945"/>
    <w:rsid w:val="77DA6AD8"/>
    <w:rsid w:val="77EF360A"/>
    <w:rsid w:val="77F2D69D"/>
    <w:rsid w:val="7804656B"/>
    <w:rsid w:val="781A93CD"/>
    <w:rsid w:val="781BACD9"/>
    <w:rsid w:val="7824F37B"/>
    <w:rsid w:val="78282A46"/>
    <w:rsid w:val="78286986"/>
    <w:rsid w:val="783004AC"/>
    <w:rsid w:val="7830FF9F"/>
    <w:rsid w:val="78330F64"/>
    <w:rsid w:val="78331FDA"/>
    <w:rsid w:val="78339D15"/>
    <w:rsid w:val="78513E62"/>
    <w:rsid w:val="7856F967"/>
    <w:rsid w:val="785890C3"/>
    <w:rsid w:val="785B5C9B"/>
    <w:rsid w:val="785E197D"/>
    <w:rsid w:val="78621C31"/>
    <w:rsid w:val="7867C3C1"/>
    <w:rsid w:val="786E9B3F"/>
    <w:rsid w:val="7873F9E7"/>
    <w:rsid w:val="787476E7"/>
    <w:rsid w:val="7875F3D6"/>
    <w:rsid w:val="787727C2"/>
    <w:rsid w:val="7877A7FA"/>
    <w:rsid w:val="7877D854"/>
    <w:rsid w:val="787F29B2"/>
    <w:rsid w:val="78806BC4"/>
    <w:rsid w:val="7883F4F8"/>
    <w:rsid w:val="78847BF2"/>
    <w:rsid w:val="788D68F0"/>
    <w:rsid w:val="789100B1"/>
    <w:rsid w:val="7895BDB9"/>
    <w:rsid w:val="78A09C0F"/>
    <w:rsid w:val="78A1CAA0"/>
    <w:rsid w:val="78A34717"/>
    <w:rsid w:val="78AE02C3"/>
    <w:rsid w:val="78B77A4D"/>
    <w:rsid w:val="78BEE8E6"/>
    <w:rsid w:val="78C589B3"/>
    <w:rsid w:val="78CBCC69"/>
    <w:rsid w:val="78CE76A2"/>
    <w:rsid w:val="78D470DC"/>
    <w:rsid w:val="78DAD811"/>
    <w:rsid w:val="78DD70A0"/>
    <w:rsid w:val="78E449EB"/>
    <w:rsid w:val="78E649C2"/>
    <w:rsid w:val="78E95A61"/>
    <w:rsid w:val="78EB4D18"/>
    <w:rsid w:val="78F072B8"/>
    <w:rsid w:val="78F0F4D8"/>
    <w:rsid w:val="78F5BBEF"/>
    <w:rsid w:val="78F88A54"/>
    <w:rsid w:val="78FD39E9"/>
    <w:rsid w:val="78FE023B"/>
    <w:rsid w:val="78FFBAB2"/>
    <w:rsid w:val="790139B4"/>
    <w:rsid w:val="7905D4D1"/>
    <w:rsid w:val="790BA577"/>
    <w:rsid w:val="790EF8B7"/>
    <w:rsid w:val="791EB1B1"/>
    <w:rsid w:val="7927E4BA"/>
    <w:rsid w:val="79281514"/>
    <w:rsid w:val="7928DFA5"/>
    <w:rsid w:val="792BB632"/>
    <w:rsid w:val="792BF65D"/>
    <w:rsid w:val="792C7831"/>
    <w:rsid w:val="793380ED"/>
    <w:rsid w:val="793F8B5C"/>
    <w:rsid w:val="79473287"/>
    <w:rsid w:val="794984AC"/>
    <w:rsid w:val="794E887C"/>
    <w:rsid w:val="794FC3D8"/>
    <w:rsid w:val="7955CE22"/>
    <w:rsid w:val="795B58DC"/>
    <w:rsid w:val="795E017A"/>
    <w:rsid w:val="795E04FB"/>
    <w:rsid w:val="795E5320"/>
    <w:rsid w:val="796255ED"/>
    <w:rsid w:val="796955FA"/>
    <w:rsid w:val="796985C7"/>
    <w:rsid w:val="79698B8E"/>
    <w:rsid w:val="797200E7"/>
    <w:rsid w:val="797B3F36"/>
    <w:rsid w:val="797BB425"/>
    <w:rsid w:val="797CBC76"/>
    <w:rsid w:val="797CE87D"/>
    <w:rsid w:val="797DCCD1"/>
    <w:rsid w:val="797DD574"/>
    <w:rsid w:val="797FAFA1"/>
    <w:rsid w:val="79808945"/>
    <w:rsid w:val="7980B18A"/>
    <w:rsid w:val="79884F7C"/>
    <w:rsid w:val="798C2F57"/>
    <w:rsid w:val="798DE312"/>
    <w:rsid w:val="79903FD6"/>
    <w:rsid w:val="79908D80"/>
    <w:rsid w:val="79934903"/>
    <w:rsid w:val="79977057"/>
    <w:rsid w:val="79A2425D"/>
    <w:rsid w:val="79A33213"/>
    <w:rsid w:val="79BA813A"/>
    <w:rsid w:val="79CFE0B6"/>
    <w:rsid w:val="79D300C7"/>
    <w:rsid w:val="79D6AD0E"/>
    <w:rsid w:val="79D7E143"/>
    <w:rsid w:val="79DA0E65"/>
    <w:rsid w:val="79E5E18C"/>
    <w:rsid w:val="79E7829F"/>
    <w:rsid w:val="79EAD6AA"/>
    <w:rsid w:val="79F43582"/>
    <w:rsid w:val="79F63309"/>
    <w:rsid w:val="79F8CEFE"/>
    <w:rsid w:val="79FE0D86"/>
    <w:rsid w:val="7A0125CE"/>
    <w:rsid w:val="7A0C86CA"/>
    <w:rsid w:val="7A0CE558"/>
    <w:rsid w:val="7A1703ED"/>
    <w:rsid w:val="7A1DC698"/>
    <w:rsid w:val="7A1F912E"/>
    <w:rsid w:val="7A22F440"/>
    <w:rsid w:val="7A265553"/>
    <w:rsid w:val="7A27B2DF"/>
    <w:rsid w:val="7A2D4B48"/>
    <w:rsid w:val="7A2F22E4"/>
    <w:rsid w:val="7A372AB0"/>
    <w:rsid w:val="7A3745E5"/>
    <w:rsid w:val="7A41E63B"/>
    <w:rsid w:val="7A423A06"/>
    <w:rsid w:val="7A53782B"/>
    <w:rsid w:val="7A56D18C"/>
    <w:rsid w:val="7A5822E4"/>
    <w:rsid w:val="7A5BB30C"/>
    <w:rsid w:val="7A5EE0C7"/>
    <w:rsid w:val="7A61A0DA"/>
    <w:rsid w:val="7A61CF5C"/>
    <w:rsid w:val="7A631ACD"/>
    <w:rsid w:val="7A675D79"/>
    <w:rsid w:val="7A6B3946"/>
    <w:rsid w:val="7A6C4109"/>
    <w:rsid w:val="7A71DA90"/>
    <w:rsid w:val="7A734E53"/>
    <w:rsid w:val="7A73F59B"/>
    <w:rsid w:val="7A74A051"/>
    <w:rsid w:val="7A76A872"/>
    <w:rsid w:val="7A79A2DD"/>
    <w:rsid w:val="7A7A6D54"/>
    <w:rsid w:val="7A7B60D9"/>
    <w:rsid w:val="7A7BAE57"/>
    <w:rsid w:val="7A7F323C"/>
    <w:rsid w:val="7A82DE60"/>
    <w:rsid w:val="7A8B7E2F"/>
    <w:rsid w:val="7A909A1D"/>
    <w:rsid w:val="7A99D047"/>
    <w:rsid w:val="7A9B0B22"/>
    <w:rsid w:val="7AA40311"/>
    <w:rsid w:val="7AA866C7"/>
    <w:rsid w:val="7AAA7B4C"/>
    <w:rsid w:val="7AB08E4F"/>
    <w:rsid w:val="7ABE1134"/>
    <w:rsid w:val="7ABF4822"/>
    <w:rsid w:val="7ABF7178"/>
    <w:rsid w:val="7AC3A3A9"/>
    <w:rsid w:val="7AC7805A"/>
    <w:rsid w:val="7ACA5E25"/>
    <w:rsid w:val="7AD4AE26"/>
    <w:rsid w:val="7AD4C548"/>
    <w:rsid w:val="7AD5893C"/>
    <w:rsid w:val="7AE3C70D"/>
    <w:rsid w:val="7AE7836D"/>
    <w:rsid w:val="7AE9755C"/>
    <w:rsid w:val="7AEF2A10"/>
    <w:rsid w:val="7AF45D79"/>
    <w:rsid w:val="7AF95CD7"/>
    <w:rsid w:val="7AFB5FEE"/>
    <w:rsid w:val="7B09E1E2"/>
    <w:rsid w:val="7B0AD897"/>
    <w:rsid w:val="7B0D43AE"/>
    <w:rsid w:val="7B0DBE33"/>
    <w:rsid w:val="7B11B89E"/>
    <w:rsid w:val="7B199D32"/>
    <w:rsid w:val="7B1BEF12"/>
    <w:rsid w:val="7B201EBA"/>
    <w:rsid w:val="7B260882"/>
    <w:rsid w:val="7B30C33A"/>
    <w:rsid w:val="7B3270B9"/>
    <w:rsid w:val="7B347D24"/>
    <w:rsid w:val="7B34D3CE"/>
    <w:rsid w:val="7B360F35"/>
    <w:rsid w:val="7B392FD9"/>
    <w:rsid w:val="7B3AAE51"/>
    <w:rsid w:val="7B4338B7"/>
    <w:rsid w:val="7B47D62D"/>
    <w:rsid w:val="7B5351D6"/>
    <w:rsid w:val="7B597E34"/>
    <w:rsid w:val="7B5B4F9F"/>
    <w:rsid w:val="7B60AD22"/>
    <w:rsid w:val="7B681EAF"/>
    <w:rsid w:val="7B6C6796"/>
    <w:rsid w:val="7B7473D5"/>
    <w:rsid w:val="7B75D054"/>
    <w:rsid w:val="7B770887"/>
    <w:rsid w:val="7B798A81"/>
    <w:rsid w:val="7B7A0136"/>
    <w:rsid w:val="7B813AE4"/>
    <w:rsid w:val="7B878B40"/>
    <w:rsid w:val="7B88D31F"/>
    <w:rsid w:val="7B8BBAE2"/>
    <w:rsid w:val="7B8D16F2"/>
    <w:rsid w:val="7B8FB90D"/>
    <w:rsid w:val="7B9005E3"/>
    <w:rsid w:val="7B9C0129"/>
    <w:rsid w:val="7B9EB101"/>
    <w:rsid w:val="7B9F5589"/>
    <w:rsid w:val="7BA30A46"/>
    <w:rsid w:val="7BA33A1D"/>
    <w:rsid w:val="7BAAE324"/>
    <w:rsid w:val="7BACA68B"/>
    <w:rsid w:val="7BAE3A8F"/>
    <w:rsid w:val="7BB12D2A"/>
    <w:rsid w:val="7BBBE871"/>
    <w:rsid w:val="7BC3D938"/>
    <w:rsid w:val="7BC78045"/>
    <w:rsid w:val="7BC908A5"/>
    <w:rsid w:val="7BCAE3CA"/>
    <w:rsid w:val="7BD70ADF"/>
    <w:rsid w:val="7BDB1DC9"/>
    <w:rsid w:val="7BDE2CB1"/>
    <w:rsid w:val="7BF4C234"/>
    <w:rsid w:val="7BF689A8"/>
    <w:rsid w:val="7BFABDCF"/>
    <w:rsid w:val="7BFBE905"/>
    <w:rsid w:val="7BFD9FBD"/>
    <w:rsid w:val="7BFE0957"/>
    <w:rsid w:val="7BFF315B"/>
    <w:rsid w:val="7C009810"/>
    <w:rsid w:val="7C063E9F"/>
    <w:rsid w:val="7C06BF80"/>
    <w:rsid w:val="7C0E31DD"/>
    <w:rsid w:val="7C0E753A"/>
    <w:rsid w:val="7C115045"/>
    <w:rsid w:val="7C15E3C8"/>
    <w:rsid w:val="7C17DBB6"/>
    <w:rsid w:val="7C23E72B"/>
    <w:rsid w:val="7C26108F"/>
    <w:rsid w:val="7C26137D"/>
    <w:rsid w:val="7C283684"/>
    <w:rsid w:val="7C2D7D78"/>
    <w:rsid w:val="7C31CC0F"/>
    <w:rsid w:val="7C3536C2"/>
    <w:rsid w:val="7C4257BA"/>
    <w:rsid w:val="7C464BAD"/>
    <w:rsid w:val="7C46A43D"/>
    <w:rsid w:val="7C4762EB"/>
    <w:rsid w:val="7C4B3A1F"/>
    <w:rsid w:val="7C5B5E7F"/>
    <w:rsid w:val="7C5E4A0D"/>
    <w:rsid w:val="7C602A57"/>
    <w:rsid w:val="7C61548B"/>
    <w:rsid w:val="7C669C73"/>
    <w:rsid w:val="7C707E87"/>
    <w:rsid w:val="7C70ADBE"/>
    <w:rsid w:val="7C727411"/>
    <w:rsid w:val="7C755285"/>
    <w:rsid w:val="7C7ED349"/>
    <w:rsid w:val="7C961B8A"/>
    <w:rsid w:val="7C99A95E"/>
    <w:rsid w:val="7CA0D8DA"/>
    <w:rsid w:val="7CA12689"/>
    <w:rsid w:val="7CB33547"/>
    <w:rsid w:val="7CB4CF5D"/>
    <w:rsid w:val="7CBD60B1"/>
    <w:rsid w:val="7CBD747E"/>
    <w:rsid w:val="7CC81E06"/>
    <w:rsid w:val="7CCD9CAB"/>
    <w:rsid w:val="7CCDDBAE"/>
    <w:rsid w:val="7CCE8F49"/>
    <w:rsid w:val="7CD68496"/>
    <w:rsid w:val="7CDABBF3"/>
    <w:rsid w:val="7CDD4231"/>
    <w:rsid w:val="7CE09198"/>
    <w:rsid w:val="7CE20310"/>
    <w:rsid w:val="7CE4EE88"/>
    <w:rsid w:val="7CE62500"/>
    <w:rsid w:val="7CF0F9D2"/>
    <w:rsid w:val="7CF1321A"/>
    <w:rsid w:val="7CF476F3"/>
    <w:rsid w:val="7CF88857"/>
    <w:rsid w:val="7CF9C11D"/>
    <w:rsid w:val="7CFB86B9"/>
    <w:rsid w:val="7D0150FB"/>
    <w:rsid w:val="7D0201F4"/>
    <w:rsid w:val="7D03DF2A"/>
    <w:rsid w:val="7D04DBB0"/>
    <w:rsid w:val="7D07C01A"/>
    <w:rsid w:val="7D0B6FAF"/>
    <w:rsid w:val="7D129A58"/>
    <w:rsid w:val="7D1BDC66"/>
    <w:rsid w:val="7D23B72A"/>
    <w:rsid w:val="7D2BEE0B"/>
    <w:rsid w:val="7D2CA1F0"/>
    <w:rsid w:val="7D366620"/>
    <w:rsid w:val="7D436123"/>
    <w:rsid w:val="7D478D4A"/>
    <w:rsid w:val="7D47FEE5"/>
    <w:rsid w:val="7D4822EB"/>
    <w:rsid w:val="7D57661B"/>
    <w:rsid w:val="7D5C1E08"/>
    <w:rsid w:val="7D5E3BD2"/>
    <w:rsid w:val="7D625C54"/>
    <w:rsid w:val="7D6A58E8"/>
    <w:rsid w:val="7D757DBF"/>
    <w:rsid w:val="7D7E503B"/>
    <w:rsid w:val="7D7F0C0D"/>
    <w:rsid w:val="7D849A27"/>
    <w:rsid w:val="7D89F386"/>
    <w:rsid w:val="7D89F8E4"/>
    <w:rsid w:val="7D8ABA98"/>
    <w:rsid w:val="7D8C4298"/>
    <w:rsid w:val="7D925A09"/>
    <w:rsid w:val="7D927996"/>
    <w:rsid w:val="7D997D61"/>
    <w:rsid w:val="7D9A3AF1"/>
    <w:rsid w:val="7DA87198"/>
    <w:rsid w:val="7DAA3049"/>
    <w:rsid w:val="7DB10838"/>
    <w:rsid w:val="7DB4F329"/>
    <w:rsid w:val="7DB5818D"/>
    <w:rsid w:val="7DB6CC28"/>
    <w:rsid w:val="7DB6D4C5"/>
    <w:rsid w:val="7DBBCE3E"/>
    <w:rsid w:val="7DC0BE08"/>
    <w:rsid w:val="7DC0CD6D"/>
    <w:rsid w:val="7DC56A2E"/>
    <w:rsid w:val="7DC83E47"/>
    <w:rsid w:val="7DCB38A7"/>
    <w:rsid w:val="7DCD7D42"/>
    <w:rsid w:val="7DD2B30B"/>
    <w:rsid w:val="7DD81893"/>
    <w:rsid w:val="7DDA68FC"/>
    <w:rsid w:val="7DDA8493"/>
    <w:rsid w:val="7DE13A46"/>
    <w:rsid w:val="7DE17A6E"/>
    <w:rsid w:val="7DE550CC"/>
    <w:rsid w:val="7DEBA7C3"/>
    <w:rsid w:val="7DEBD4A9"/>
    <w:rsid w:val="7DF63199"/>
    <w:rsid w:val="7DF89C98"/>
    <w:rsid w:val="7E02057C"/>
    <w:rsid w:val="7E0A6F47"/>
    <w:rsid w:val="7E1ACFFB"/>
    <w:rsid w:val="7E1B4F75"/>
    <w:rsid w:val="7E21970B"/>
    <w:rsid w:val="7E21F99F"/>
    <w:rsid w:val="7E24AE0B"/>
    <w:rsid w:val="7E293F45"/>
    <w:rsid w:val="7E2B0076"/>
    <w:rsid w:val="7E2C366B"/>
    <w:rsid w:val="7E31C443"/>
    <w:rsid w:val="7E36C122"/>
    <w:rsid w:val="7E3CCFFD"/>
    <w:rsid w:val="7E3E4D9E"/>
    <w:rsid w:val="7E42BBBF"/>
    <w:rsid w:val="7E448C89"/>
    <w:rsid w:val="7E5923C1"/>
    <w:rsid w:val="7E62BE17"/>
    <w:rsid w:val="7E62FC8F"/>
    <w:rsid w:val="7E65C19E"/>
    <w:rsid w:val="7E6A25EB"/>
    <w:rsid w:val="7E6CD33D"/>
    <w:rsid w:val="7E70ACF4"/>
    <w:rsid w:val="7E7697BA"/>
    <w:rsid w:val="7E76ACA8"/>
    <w:rsid w:val="7E7C3B22"/>
    <w:rsid w:val="7E7D6777"/>
    <w:rsid w:val="7E80A26E"/>
    <w:rsid w:val="7E844E3E"/>
    <w:rsid w:val="7E87406E"/>
    <w:rsid w:val="7E8BA05F"/>
    <w:rsid w:val="7E8CDC9E"/>
    <w:rsid w:val="7E947BB5"/>
    <w:rsid w:val="7E94FF35"/>
    <w:rsid w:val="7E9AAA72"/>
    <w:rsid w:val="7EA23107"/>
    <w:rsid w:val="7EA6783E"/>
    <w:rsid w:val="7EA75CB9"/>
    <w:rsid w:val="7EA7EDF5"/>
    <w:rsid w:val="7EAB76F7"/>
    <w:rsid w:val="7EB003CC"/>
    <w:rsid w:val="7EB0F36C"/>
    <w:rsid w:val="7EB17F8B"/>
    <w:rsid w:val="7EB37A8E"/>
    <w:rsid w:val="7EB85AC0"/>
    <w:rsid w:val="7EBE1EFA"/>
    <w:rsid w:val="7EC33D0D"/>
    <w:rsid w:val="7EC71647"/>
    <w:rsid w:val="7EC9BA9E"/>
    <w:rsid w:val="7ECB3F70"/>
    <w:rsid w:val="7ECDC121"/>
    <w:rsid w:val="7ED3878F"/>
    <w:rsid w:val="7EE09194"/>
    <w:rsid w:val="7EE1E45A"/>
    <w:rsid w:val="7EEA543D"/>
    <w:rsid w:val="7EF67465"/>
    <w:rsid w:val="7EF8CC17"/>
    <w:rsid w:val="7EFAF1EA"/>
    <w:rsid w:val="7EFBAFE7"/>
    <w:rsid w:val="7F056BE0"/>
    <w:rsid w:val="7F0F6D11"/>
    <w:rsid w:val="7F12B990"/>
    <w:rsid w:val="7F13E28C"/>
    <w:rsid w:val="7F1EC7BE"/>
    <w:rsid w:val="7F1ED67F"/>
    <w:rsid w:val="7F266195"/>
    <w:rsid w:val="7F35258E"/>
    <w:rsid w:val="7F3638ED"/>
    <w:rsid w:val="7F38EEBA"/>
    <w:rsid w:val="7F392F2B"/>
    <w:rsid w:val="7F396B89"/>
    <w:rsid w:val="7F401D55"/>
    <w:rsid w:val="7F4199A6"/>
    <w:rsid w:val="7F46D194"/>
    <w:rsid w:val="7F476ECE"/>
    <w:rsid w:val="7F494CB1"/>
    <w:rsid w:val="7F4A1995"/>
    <w:rsid w:val="7F531C11"/>
    <w:rsid w:val="7F54DC3C"/>
    <w:rsid w:val="7F57FC32"/>
    <w:rsid w:val="7F5DB151"/>
    <w:rsid w:val="7F737031"/>
    <w:rsid w:val="7F75C62B"/>
    <w:rsid w:val="7F7AEDA1"/>
    <w:rsid w:val="7F7D2324"/>
    <w:rsid w:val="7F7EF180"/>
    <w:rsid w:val="7F80D018"/>
    <w:rsid w:val="7F82BF26"/>
    <w:rsid w:val="7F84ADC8"/>
    <w:rsid w:val="7F890D79"/>
    <w:rsid w:val="7F905639"/>
    <w:rsid w:val="7F933E69"/>
    <w:rsid w:val="7F93F337"/>
    <w:rsid w:val="7F982373"/>
    <w:rsid w:val="7FA321C1"/>
    <w:rsid w:val="7FA4FC6D"/>
    <w:rsid w:val="7FA76DA4"/>
    <w:rsid w:val="7FA9D784"/>
    <w:rsid w:val="7FAC5B67"/>
    <w:rsid w:val="7FAC6B92"/>
    <w:rsid w:val="7FAF5E31"/>
    <w:rsid w:val="7FB0B75F"/>
    <w:rsid w:val="7FB5F726"/>
    <w:rsid w:val="7FB73830"/>
    <w:rsid w:val="7FB82CF8"/>
    <w:rsid w:val="7FBBAA21"/>
    <w:rsid w:val="7FBCB5E0"/>
    <w:rsid w:val="7FC1B46E"/>
    <w:rsid w:val="7FC2DA7F"/>
    <w:rsid w:val="7FC497DE"/>
    <w:rsid w:val="7FC8868E"/>
    <w:rsid w:val="7FCDF53A"/>
    <w:rsid w:val="7FDB23CD"/>
    <w:rsid w:val="7FEB321F"/>
    <w:rsid w:val="7FEF202A"/>
    <w:rsid w:val="7FF51273"/>
    <w:rsid w:val="7FF8B07D"/>
    <w:rsid w:val="7FF93256"/>
    <w:rsid w:val="7FFCF322"/>
    <w:rsid w:val="7FFFC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5C147D"/>
  <w15:docId w15:val="{50C479F9-E1E0-4A0A-8A62-E5CC4466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49AE"/>
    <w:pPr>
      <w:spacing w:line="480" w:lineRule="auto"/>
      <w:jc w:val="both"/>
    </w:pPr>
    <w:rPr>
      <w:rFonts w:ascii="Arial" w:hAnsi="Arial"/>
      <w:sz w:val="24"/>
    </w:rPr>
  </w:style>
  <w:style w:type="paragraph" w:styleId="Heading1">
    <w:name w:val="heading 1"/>
    <w:basedOn w:val="Normal"/>
    <w:next w:val="Normal"/>
    <w:link w:val="Heading1Char"/>
    <w:uiPriority w:val="9"/>
    <w:qFormat/>
    <w:rsid w:val="00CC6984"/>
    <w:pPr>
      <w:spacing w:before="480" w:after="0"/>
      <w:contextualSpacing/>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unhideWhenUsed/>
    <w:qFormat/>
    <w:rsid w:val="00CC6984"/>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unhideWhenUsed/>
    <w:qFormat/>
    <w:rsid w:val="00CC6984"/>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unhideWhenUsed/>
    <w:qFormat/>
    <w:rsid w:val="00CC6984"/>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unhideWhenUsed/>
    <w:qFormat/>
    <w:rsid w:val="00CC6984"/>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CC6984"/>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C6984"/>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CC6984"/>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CC6984"/>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CC6984"/>
    <w:rPr>
      <w:sz w:val="16"/>
      <w:szCs w:val="16"/>
    </w:rPr>
  </w:style>
  <w:style w:type="paragraph" w:styleId="CommentText">
    <w:name w:val="annotation text"/>
    <w:basedOn w:val="Normal"/>
    <w:link w:val="CommentTextChar"/>
    <w:uiPriority w:val="99"/>
    <w:semiHidden/>
    <w:unhideWhenUsed/>
    <w:rsid w:val="00CC6984"/>
    <w:pPr>
      <w:spacing w:line="240" w:lineRule="auto"/>
    </w:pPr>
    <w:rPr>
      <w:sz w:val="20"/>
      <w:szCs w:val="20"/>
    </w:rPr>
  </w:style>
  <w:style w:type="character" w:styleId="CommentTextChar" w:customStyle="1">
    <w:name w:val="Comment Text Char"/>
    <w:basedOn w:val="DefaultParagraphFont"/>
    <w:link w:val="CommentText"/>
    <w:uiPriority w:val="99"/>
    <w:semiHidden/>
    <w:rsid w:val="00CC6984"/>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C6984"/>
    <w:rPr>
      <w:b/>
      <w:bCs/>
    </w:rPr>
  </w:style>
  <w:style w:type="character" w:styleId="CommentSubjectChar" w:customStyle="1">
    <w:name w:val="Comment Subject Char"/>
    <w:basedOn w:val="CommentTextChar"/>
    <w:link w:val="CommentSubject"/>
    <w:uiPriority w:val="99"/>
    <w:semiHidden/>
    <w:rsid w:val="00CC6984"/>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CC698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6984"/>
    <w:rPr>
      <w:rFonts w:ascii="Tahoma" w:hAnsi="Tahoma" w:eastAsia="Calibri" w:cs="Tahoma"/>
      <w:sz w:val="16"/>
      <w:szCs w:val="16"/>
    </w:rPr>
  </w:style>
  <w:style w:type="character" w:styleId="Heading1Char" w:customStyle="1">
    <w:name w:val="Heading 1 Char"/>
    <w:basedOn w:val="DefaultParagraphFont"/>
    <w:link w:val="Heading1"/>
    <w:uiPriority w:val="9"/>
    <w:rsid w:val="00CC6984"/>
    <w:rPr>
      <w:rFonts w:asciiTheme="majorHAnsi" w:hAnsiTheme="majorHAnsi" w:eastAsiaTheme="majorEastAsia" w:cstheme="majorBidi"/>
      <w:b/>
      <w:bCs/>
      <w:sz w:val="28"/>
      <w:szCs w:val="28"/>
    </w:rPr>
  </w:style>
  <w:style w:type="character" w:styleId="Heading2Char" w:customStyle="1">
    <w:name w:val="Heading 2 Char"/>
    <w:basedOn w:val="DefaultParagraphFont"/>
    <w:link w:val="Heading2"/>
    <w:uiPriority w:val="9"/>
    <w:rsid w:val="00CC6984"/>
    <w:rPr>
      <w:rFonts w:asciiTheme="majorHAnsi" w:hAnsiTheme="majorHAnsi" w:eastAsiaTheme="majorEastAsia" w:cstheme="majorBidi"/>
      <w:b/>
      <w:bCs/>
      <w:sz w:val="26"/>
      <w:szCs w:val="26"/>
    </w:rPr>
  </w:style>
  <w:style w:type="character" w:styleId="Heading3Char" w:customStyle="1">
    <w:name w:val="Heading 3 Char"/>
    <w:basedOn w:val="DefaultParagraphFont"/>
    <w:link w:val="Heading3"/>
    <w:uiPriority w:val="9"/>
    <w:rsid w:val="00CC6984"/>
    <w:rPr>
      <w:rFonts w:asciiTheme="majorHAnsi" w:hAnsiTheme="majorHAnsi" w:eastAsiaTheme="majorEastAsia" w:cstheme="majorBidi"/>
      <w:b/>
      <w:bCs/>
    </w:rPr>
  </w:style>
  <w:style w:type="character" w:styleId="Heading4Char" w:customStyle="1">
    <w:name w:val="Heading 4 Char"/>
    <w:basedOn w:val="DefaultParagraphFont"/>
    <w:link w:val="Heading4"/>
    <w:uiPriority w:val="9"/>
    <w:rsid w:val="00CC6984"/>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rsid w:val="00CC6984"/>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semiHidden/>
    <w:rsid w:val="00CC6984"/>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CC6984"/>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CC6984"/>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CC6984"/>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CC6984"/>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CC6984"/>
    <w:rPr>
      <w:rFonts w:asciiTheme="majorHAnsi" w:hAnsiTheme="majorHAnsi" w:eastAsiaTheme="majorEastAsia" w:cstheme="majorBidi"/>
      <w:spacing w:val="5"/>
      <w:sz w:val="52"/>
      <w:szCs w:val="52"/>
    </w:rPr>
  </w:style>
  <w:style w:type="paragraph" w:styleId="Subtitle">
    <w:name w:val="Subtitle"/>
    <w:basedOn w:val="Normal"/>
    <w:next w:val="Normal"/>
    <w:link w:val="SubtitleChar"/>
    <w:uiPriority w:val="11"/>
    <w:qFormat/>
    <w:rsid w:val="00CC6984"/>
    <w:pPr>
      <w:spacing w:after="600"/>
    </w:pPr>
    <w:rPr>
      <w:rFonts w:asciiTheme="majorHAnsi" w:hAnsiTheme="majorHAnsi" w:eastAsiaTheme="majorEastAsia" w:cstheme="majorBidi"/>
      <w:i/>
      <w:iCs/>
      <w:spacing w:val="13"/>
      <w:szCs w:val="24"/>
    </w:rPr>
  </w:style>
  <w:style w:type="character" w:styleId="SubtitleChar" w:customStyle="1">
    <w:name w:val="Subtitle Char"/>
    <w:basedOn w:val="DefaultParagraphFont"/>
    <w:link w:val="Subtitle"/>
    <w:uiPriority w:val="11"/>
    <w:rsid w:val="00CC6984"/>
    <w:rPr>
      <w:rFonts w:asciiTheme="majorHAnsi" w:hAnsiTheme="majorHAnsi" w:eastAsiaTheme="majorEastAsia" w:cstheme="majorBidi"/>
      <w:i/>
      <w:iCs/>
      <w:spacing w:val="13"/>
      <w:sz w:val="24"/>
      <w:szCs w:val="24"/>
    </w:rPr>
  </w:style>
  <w:style w:type="character" w:styleId="Strong">
    <w:name w:val="Strong"/>
    <w:uiPriority w:val="22"/>
    <w:qFormat/>
    <w:rsid w:val="00CC6984"/>
    <w:rPr>
      <w:b/>
      <w:bCs/>
    </w:rPr>
  </w:style>
  <w:style w:type="character" w:styleId="Emphasis">
    <w:name w:val="Emphasis"/>
    <w:uiPriority w:val="20"/>
    <w:qFormat/>
    <w:rsid w:val="00CC6984"/>
    <w:rPr>
      <w:b/>
      <w:bCs/>
      <w:i/>
      <w:iCs/>
      <w:spacing w:val="10"/>
      <w:bdr w:val="none" w:color="auto" w:sz="0" w:space="0"/>
      <w:shd w:val="clear" w:color="auto" w:fill="auto"/>
    </w:rPr>
  </w:style>
  <w:style w:type="paragraph" w:styleId="NoSpacing">
    <w:name w:val="No Spacing"/>
    <w:basedOn w:val="Normal"/>
    <w:uiPriority w:val="1"/>
    <w:qFormat/>
    <w:rsid w:val="00CC6984"/>
    <w:pPr>
      <w:spacing w:after="0" w:line="240" w:lineRule="auto"/>
    </w:pPr>
  </w:style>
  <w:style w:type="paragraph" w:styleId="ListParagraph">
    <w:name w:val="List Paragraph"/>
    <w:basedOn w:val="Normal"/>
    <w:uiPriority w:val="34"/>
    <w:qFormat/>
    <w:rsid w:val="00CC6984"/>
    <w:pPr>
      <w:ind w:left="720"/>
      <w:contextualSpacing/>
    </w:pPr>
  </w:style>
  <w:style w:type="paragraph" w:styleId="Quote">
    <w:name w:val="Quote"/>
    <w:basedOn w:val="Normal"/>
    <w:next w:val="Normal"/>
    <w:link w:val="QuoteChar"/>
    <w:uiPriority w:val="29"/>
    <w:qFormat/>
    <w:rsid w:val="00CC6984"/>
    <w:pPr>
      <w:spacing w:before="200" w:after="0"/>
      <w:ind w:left="360" w:right="360"/>
    </w:pPr>
    <w:rPr>
      <w:i/>
      <w:iCs/>
    </w:rPr>
  </w:style>
  <w:style w:type="character" w:styleId="QuoteChar" w:customStyle="1">
    <w:name w:val="Quote Char"/>
    <w:basedOn w:val="DefaultParagraphFont"/>
    <w:link w:val="Quote"/>
    <w:uiPriority w:val="29"/>
    <w:rsid w:val="00CC6984"/>
    <w:rPr>
      <w:i/>
      <w:iCs/>
    </w:rPr>
  </w:style>
  <w:style w:type="paragraph" w:styleId="IntenseQuote">
    <w:name w:val="Intense Quote"/>
    <w:basedOn w:val="Normal"/>
    <w:next w:val="Normal"/>
    <w:link w:val="IntenseQuoteChar"/>
    <w:uiPriority w:val="30"/>
    <w:qFormat/>
    <w:rsid w:val="00CC6984"/>
    <w:pPr>
      <w:pBdr>
        <w:bottom w:val="single" w:color="auto" w:sz="4" w:space="1"/>
      </w:pBdr>
      <w:spacing w:before="200" w:after="280"/>
      <w:ind w:left="1008" w:right="1152"/>
    </w:pPr>
    <w:rPr>
      <w:b/>
      <w:bCs/>
      <w:i/>
      <w:iCs/>
    </w:rPr>
  </w:style>
  <w:style w:type="character" w:styleId="IntenseQuoteChar" w:customStyle="1">
    <w:name w:val="Intense Quote Char"/>
    <w:basedOn w:val="DefaultParagraphFont"/>
    <w:link w:val="IntenseQuote"/>
    <w:uiPriority w:val="30"/>
    <w:rsid w:val="00CC6984"/>
    <w:rPr>
      <w:b/>
      <w:bCs/>
      <w:i/>
      <w:iCs/>
    </w:rPr>
  </w:style>
  <w:style w:type="character" w:styleId="SubtleEmphasis">
    <w:name w:val="Subtle Emphasis"/>
    <w:uiPriority w:val="19"/>
    <w:qFormat/>
    <w:rsid w:val="00CC6984"/>
    <w:rPr>
      <w:i/>
      <w:iCs/>
    </w:rPr>
  </w:style>
  <w:style w:type="character" w:styleId="IntenseEmphasis">
    <w:name w:val="Intense Emphasis"/>
    <w:uiPriority w:val="21"/>
    <w:qFormat/>
    <w:rsid w:val="00CC6984"/>
    <w:rPr>
      <w:b/>
      <w:bCs/>
    </w:rPr>
  </w:style>
  <w:style w:type="character" w:styleId="SubtleReference">
    <w:name w:val="Subtle Reference"/>
    <w:uiPriority w:val="31"/>
    <w:qFormat/>
    <w:rsid w:val="00CC6984"/>
    <w:rPr>
      <w:smallCaps/>
    </w:rPr>
  </w:style>
  <w:style w:type="character" w:styleId="IntenseReference">
    <w:name w:val="Intense Reference"/>
    <w:uiPriority w:val="32"/>
    <w:qFormat/>
    <w:rsid w:val="00CC6984"/>
    <w:rPr>
      <w:smallCaps/>
      <w:spacing w:val="5"/>
      <w:u w:val="single"/>
    </w:rPr>
  </w:style>
  <w:style w:type="character" w:styleId="BookTitle">
    <w:name w:val="Book Title"/>
    <w:uiPriority w:val="33"/>
    <w:qFormat/>
    <w:rsid w:val="00CC6984"/>
    <w:rPr>
      <w:i/>
      <w:iCs/>
      <w:smallCaps/>
      <w:spacing w:val="5"/>
    </w:rPr>
  </w:style>
  <w:style w:type="paragraph" w:styleId="TOCHeading">
    <w:name w:val="TOC Heading"/>
    <w:basedOn w:val="Heading1"/>
    <w:next w:val="Normal"/>
    <w:uiPriority w:val="39"/>
    <w:semiHidden/>
    <w:unhideWhenUsed/>
    <w:qFormat/>
    <w:rsid w:val="00CC6984"/>
    <w:pPr>
      <w:outlineLvl w:val="9"/>
    </w:pPr>
  </w:style>
  <w:style w:type="paragraph" w:styleId="paragraph" w:customStyle="1">
    <w:name w:val="paragraph"/>
    <w:basedOn w:val="Normal"/>
    <w:rsid w:val="00CC6984"/>
    <w:pPr>
      <w:spacing w:before="100" w:beforeAutospacing="1" w:after="100" w:afterAutospacing="1" w:line="240" w:lineRule="auto"/>
    </w:pPr>
    <w:rPr>
      <w:rFonts w:ascii="Times New Roman" w:hAnsi="Times New Roman" w:eastAsia="Times New Roman" w:cs="Times New Roman"/>
      <w:szCs w:val="24"/>
      <w:lang w:val="en-GB" w:eastAsia="en-GB" w:bidi="ar-SA"/>
    </w:rPr>
  </w:style>
  <w:style w:type="character" w:styleId="normaltextrun" w:customStyle="1">
    <w:name w:val="normaltextrun"/>
    <w:basedOn w:val="DefaultParagraphFont"/>
    <w:rsid w:val="00CC6984"/>
  </w:style>
  <w:style w:type="character" w:styleId="eop" w:customStyle="1">
    <w:name w:val="eop"/>
    <w:basedOn w:val="DefaultParagraphFont"/>
    <w:rsid w:val="00CC6984"/>
  </w:style>
  <w:style w:type="character" w:styleId="Hyperlink">
    <w:name w:val="Hyperlink"/>
    <w:basedOn w:val="DefaultParagraphFont"/>
    <w:uiPriority w:val="99"/>
    <w:unhideWhenUsed/>
    <w:rsid w:val="00D7284B"/>
    <w:rPr>
      <w:color w:val="0000FF" w:themeColor="hyperlink"/>
      <w:u w:val="single"/>
    </w:rPr>
  </w:style>
  <w:style w:type="paragraph" w:styleId="DocumentMap">
    <w:name w:val="Document Map"/>
    <w:basedOn w:val="Normal"/>
    <w:link w:val="DocumentMapChar"/>
    <w:uiPriority w:val="99"/>
    <w:semiHidden/>
    <w:unhideWhenUsed/>
    <w:rsid w:val="005C1690"/>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5C1690"/>
    <w:rPr>
      <w:rFonts w:ascii="Tahoma" w:hAnsi="Tahoma" w:cs="Tahoma"/>
      <w:sz w:val="16"/>
      <w:szCs w:val="16"/>
    </w:rPr>
  </w:style>
  <w:style w:type="table" w:styleId="TableGrid">
    <w:name w:val="Table Grid"/>
    <w:basedOn w:val="TableNormal"/>
    <w:uiPriority w:val="59"/>
    <w:rsid w:val="008E69C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8A0880"/>
    <w:pPr>
      <w:spacing w:after="0" w:line="240" w:lineRule="auto"/>
    </w:pPr>
    <w:rPr>
      <w:rFonts w:ascii="Arial" w:hAnsi="Arial"/>
      <w:sz w:val="24"/>
    </w:rPr>
  </w:style>
  <w:style w:type="paragraph" w:styleId="Header">
    <w:name w:val="header"/>
    <w:basedOn w:val="Normal"/>
    <w:link w:val="HeaderChar"/>
    <w:uiPriority w:val="99"/>
    <w:unhideWhenUsed/>
    <w:rsid w:val="000D768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768A"/>
    <w:rPr>
      <w:rFonts w:ascii="Arial" w:hAnsi="Arial"/>
      <w:sz w:val="24"/>
    </w:rPr>
  </w:style>
  <w:style w:type="paragraph" w:styleId="Footer">
    <w:name w:val="footer"/>
    <w:basedOn w:val="Normal"/>
    <w:link w:val="FooterChar"/>
    <w:uiPriority w:val="99"/>
    <w:unhideWhenUsed/>
    <w:rsid w:val="000D768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768A"/>
    <w:rPr>
      <w:rFonts w:ascii="Arial" w:hAnsi="Arial"/>
      <w:sz w:val="24"/>
    </w:rPr>
  </w:style>
  <w:style w:type="character" w:styleId="UnresolvedMention1" w:customStyle="1">
    <w:name w:val="Unresolved Mention1"/>
    <w:basedOn w:val="DefaultParagraphFont"/>
    <w:uiPriority w:val="99"/>
    <w:semiHidden/>
    <w:unhideWhenUsed/>
    <w:rsid w:val="00CE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09">
      <w:bodyDiv w:val="1"/>
      <w:marLeft w:val="0"/>
      <w:marRight w:val="0"/>
      <w:marTop w:val="0"/>
      <w:marBottom w:val="0"/>
      <w:divBdr>
        <w:top w:val="none" w:sz="0" w:space="0" w:color="auto"/>
        <w:left w:val="none" w:sz="0" w:space="0" w:color="auto"/>
        <w:bottom w:val="none" w:sz="0" w:space="0" w:color="auto"/>
        <w:right w:val="none" w:sz="0" w:space="0" w:color="auto"/>
      </w:divBdr>
      <w:divsChild>
        <w:div w:id="663045291">
          <w:marLeft w:val="0"/>
          <w:marRight w:val="0"/>
          <w:marTop w:val="0"/>
          <w:marBottom w:val="0"/>
          <w:divBdr>
            <w:top w:val="none" w:sz="0" w:space="0" w:color="auto"/>
            <w:left w:val="none" w:sz="0" w:space="0" w:color="auto"/>
            <w:bottom w:val="none" w:sz="0" w:space="0" w:color="auto"/>
            <w:right w:val="none" w:sz="0" w:space="0" w:color="auto"/>
          </w:divBdr>
          <w:divsChild>
            <w:div w:id="5620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8374">
      <w:bodyDiv w:val="1"/>
      <w:marLeft w:val="0"/>
      <w:marRight w:val="0"/>
      <w:marTop w:val="0"/>
      <w:marBottom w:val="0"/>
      <w:divBdr>
        <w:top w:val="none" w:sz="0" w:space="0" w:color="auto"/>
        <w:left w:val="none" w:sz="0" w:space="0" w:color="auto"/>
        <w:bottom w:val="none" w:sz="0" w:space="0" w:color="auto"/>
        <w:right w:val="none" w:sz="0" w:space="0" w:color="auto"/>
      </w:divBdr>
      <w:divsChild>
        <w:div w:id="1603488050">
          <w:marLeft w:val="0"/>
          <w:marRight w:val="0"/>
          <w:marTop w:val="0"/>
          <w:marBottom w:val="0"/>
          <w:divBdr>
            <w:top w:val="none" w:sz="0" w:space="0" w:color="auto"/>
            <w:left w:val="none" w:sz="0" w:space="0" w:color="auto"/>
            <w:bottom w:val="none" w:sz="0" w:space="0" w:color="auto"/>
            <w:right w:val="none" w:sz="0" w:space="0" w:color="auto"/>
          </w:divBdr>
        </w:div>
        <w:div w:id="246429080">
          <w:marLeft w:val="0"/>
          <w:marRight w:val="0"/>
          <w:marTop w:val="0"/>
          <w:marBottom w:val="0"/>
          <w:divBdr>
            <w:top w:val="none" w:sz="0" w:space="0" w:color="auto"/>
            <w:left w:val="none" w:sz="0" w:space="0" w:color="auto"/>
            <w:bottom w:val="none" w:sz="0" w:space="0" w:color="auto"/>
            <w:right w:val="none" w:sz="0" w:space="0" w:color="auto"/>
          </w:divBdr>
        </w:div>
      </w:divsChild>
    </w:div>
    <w:div w:id="1751265783">
      <w:bodyDiv w:val="1"/>
      <w:marLeft w:val="0"/>
      <w:marRight w:val="0"/>
      <w:marTop w:val="0"/>
      <w:marBottom w:val="0"/>
      <w:divBdr>
        <w:top w:val="none" w:sz="0" w:space="0" w:color="auto"/>
        <w:left w:val="none" w:sz="0" w:space="0" w:color="auto"/>
        <w:bottom w:val="none" w:sz="0" w:space="0" w:color="auto"/>
        <w:right w:val="none" w:sz="0" w:space="0" w:color="auto"/>
      </w:divBdr>
      <w:divsChild>
        <w:div w:id="200702794">
          <w:marLeft w:val="0"/>
          <w:marRight w:val="0"/>
          <w:marTop w:val="0"/>
          <w:marBottom w:val="0"/>
          <w:divBdr>
            <w:top w:val="none" w:sz="0" w:space="0" w:color="auto"/>
            <w:left w:val="none" w:sz="0" w:space="0" w:color="auto"/>
            <w:bottom w:val="none" w:sz="0" w:space="0" w:color="auto"/>
            <w:right w:val="none" w:sz="0" w:space="0" w:color="auto"/>
          </w:divBdr>
          <w:divsChild>
            <w:div w:id="13785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learning-difficultiesdisabilities-supported-internship-evaluation" TargetMode="External" Id="rId13" /><Relationship Type="http://schemas.openxmlformats.org/officeDocument/2006/relationships/hyperlink" Target="https://www.emerald.com/insight/search?q=Yoke%20Berry" TargetMode="External" Id="rId18" /><Relationship Type="http://schemas.openxmlformats.org/officeDocument/2006/relationships/hyperlink" Target="https://www.un.org/development/desa/disabilities/wp-content/uploads/sites/15/2019/06/cover-disability-sdgs.png" TargetMode="External" Id="rId26" /><Relationship Type="http://schemas.microsoft.com/office/2019/09/relationships/intelligence" Target="intelligence.xml" Id="R97aad1b0364f4ebf" /><Relationship Type="http://schemas.openxmlformats.org/officeDocument/2006/relationships/customXml" Target="../customXml/item3.xml" Id="rId3" /><Relationship Type="http://schemas.openxmlformats.org/officeDocument/2006/relationships/hyperlink" Target="http://www.jstor.org/stable/25073117" TargetMode="Externa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s://www.tandfonline.com/doi/pdf/10.1080/02674648666780171?casa_token=5NCFEvDkru0AAAAA:EcMLYdysbp_HEHkon88BpfvJE1zhzwRQAM1-eqxqV_5VrQMFcvQQqhT78mTJDVcZIbSkyCKqIrHZ" TargetMode="External" Id="rId12" /><Relationship Type="http://schemas.openxmlformats.org/officeDocument/2006/relationships/hyperlink" Target="https://www.emerald.com/insight/search?q=Michael%20Jones" TargetMode="External" Id="rId17" /><Relationship Type="http://schemas.openxmlformats.org/officeDocument/2006/relationships/hyperlink" Target="https://www.ons.gov.uk/peoplepopulationandcommunity/healthandsocialcare/disability/compendium/lifeopportunitiessurvey/2015-09-10" TargetMode="External" Id="rId25" /><Relationship Type="http://schemas.openxmlformats.org/officeDocument/2006/relationships/footer" Target="footer3.xml" Id="rId33" /><Relationship Type="http://schemas.openxmlformats.org/officeDocument/2006/relationships/customXml" Target="../customXml/item2.xml" Id="rId2" /><Relationship Type="http://schemas.openxmlformats.org/officeDocument/2006/relationships/hyperlink" Target="https://www.emerald.com/insight/search?q=Vivien%20W.%20Forner" TargetMode="External" Id="rId16" /><Relationship Type="http://schemas.openxmlformats.org/officeDocument/2006/relationships/hyperlink" Target="https://www.emerald.com/insight/publication/issn/1541-6518"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doi.org/10.1007/978-981-10-5251-4_103" TargetMode="External" Id="rId11" /><Relationship Type="http://schemas.openxmlformats.org/officeDocument/2006/relationships/hyperlink" Target="https://educationendowmentfoundation.org.uk/public/files/Employer_Engagement_in_Education.pdf" TargetMode="External" Id="rId24" /><Relationship Type="http://schemas.openxmlformats.org/officeDocument/2006/relationships/header" Target="header3.xml" Id="rId32" /><Relationship Type="http://schemas.openxmlformats.org/officeDocument/2006/relationships/numbering" Target="numbering.xml" Id="rId5" /><Relationship Type="http://schemas.openxmlformats.org/officeDocument/2006/relationships/hyperlink" Target="http://stats.learningandwork.org.uk/MOMIE/Models%20of%20Mentoring%20for%20Inclusion%20and%20Employment_%20A%20review%20of%20exisitng%20evidence.pdf" TargetMode="External" Id="rId15" /><Relationship Type="http://schemas.openxmlformats.org/officeDocument/2006/relationships/hyperlink" Target="https://www.careersandenterprise.co.uk/sites/default/files/download-files/effective_employer_mentoring_report.pdf"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www.emerald.com/insight/search?q=Joakim%20Eidenfalk" TargetMode="External" Id="rId19" /><Relationship Type="http://schemas.openxmlformats.org/officeDocument/2006/relationships/footer" Target="foot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ssets.publishing.service.gov.uk/government/uploads/system/uploads/attachment_data/file/620920/Supported_Internship_Guidance_updated_with_EFA_funding_advice_May_2017_2.pdf" TargetMode="External" Id="rId14" /><Relationship Type="http://schemas.openxmlformats.org/officeDocument/2006/relationships/hyperlink" Target="https://www.gatsby.org.uk/uploads/education/reports/pdf/gatsby-sir-john-holman-good-career-guidance-2014.pdf" TargetMode="External" Id="rId22" /><Relationship Type="http://schemas.openxmlformats.org/officeDocument/2006/relationships/hyperlink" Target="https://apps.who.int/iris/bitstream/handle/10665/70670/WHO_NMH_VIP_11.01_eng.pdf;jsessionid=43768B89B4AA7A90B99D365891BB20F4?sequence=1" TargetMode="External" Id="rId27" /><Relationship Type="http://schemas.openxmlformats.org/officeDocument/2006/relationships/footer" Target="footer1.xml" Id="rId30" /><Relationship Type="http://schemas.openxmlformats.org/officeDocument/2006/relationships/theme" Target="theme/theme1.xm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958F666C78D419E32821316C0576A" ma:contentTypeVersion="6" ma:contentTypeDescription="Create a new document." ma:contentTypeScope="" ma:versionID="901e4f2f5d815ff196c58298be579fe9">
  <xsd:schema xmlns:xsd="http://www.w3.org/2001/XMLSchema" xmlns:xs="http://www.w3.org/2001/XMLSchema" xmlns:p="http://schemas.microsoft.com/office/2006/metadata/properties" xmlns:ns2="c8c878a8-18a7-4122-95fc-c822c9ba9f02" xmlns:ns3="695248dc-a146-4d3c-843e-180142859164" targetNamespace="http://schemas.microsoft.com/office/2006/metadata/properties" ma:root="true" ma:fieldsID="0b11d66dddab5bafb4488912e37e9126" ns2:_="" ns3:_="">
    <xsd:import namespace="c8c878a8-18a7-4122-95fc-c822c9ba9f02"/>
    <xsd:import namespace="695248dc-a146-4d3c-843e-1801428591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878a8-18a7-4122-95fc-c822c9ba9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248dc-a146-4d3c-843e-180142859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3ECB1-32AD-477D-B4F7-724042A992DF}">
  <ds:schemaRefs>
    <ds:schemaRef ds:uri="http://schemas.microsoft.com/sharepoint/v3/contenttype/forms"/>
  </ds:schemaRefs>
</ds:datastoreItem>
</file>

<file path=customXml/itemProps2.xml><?xml version="1.0" encoding="utf-8"?>
<ds:datastoreItem xmlns:ds="http://schemas.openxmlformats.org/officeDocument/2006/customXml" ds:itemID="{A196426E-232F-4A17-A1CF-68A9A874E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878a8-18a7-4122-95fc-c822c9ba9f02"/>
    <ds:schemaRef ds:uri="695248dc-a146-4d3c-843e-180142859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E6F0E-ABCE-4A2D-8A8A-11374CAFF29E}">
  <ds:schemaRefs>
    <ds:schemaRef ds:uri="c8c878a8-18a7-4122-95fc-c822c9ba9f0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95248dc-a146-4d3c-843e-180142859164"/>
    <ds:schemaRef ds:uri="http://www.w3.org/XML/1998/namespace"/>
  </ds:schemaRefs>
</ds:datastoreItem>
</file>

<file path=customXml/itemProps4.xml><?xml version="1.0" encoding="utf-8"?>
<ds:datastoreItem xmlns:ds="http://schemas.openxmlformats.org/officeDocument/2006/customXml" ds:itemID="{8E42606A-1E5E-4885-B0BD-21552E652D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EliteBook 8440p</dc:creator>
  <lastModifiedBy>Deborah Robinson</lastModifiedBy>
  <revision>3</revision>
  <lastPrinted>2021-07-29T09:41:00.0000000Z</lastPrinted>
  <dcterms:created xsi:type="dcterms:W3CDTF">2021-09-29T09:44:00.0000000Z</dcterms:created>
  <dcterms:modified xsi:type="dcterms:W3CDTF">2021-10-01T13:18:50.8398883Z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0x010100E03958F666C78D419E32821316C0576A</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300592@derby.ac.uk</vt:lpwstr>
  </property>
  <property fmtid="{D5CDD505-2E9C-101B-9397-08002B2CF9AE}" pid="6" name="MSIP_Label_b47d098f-2640-4837-b575-e0be04df0525_SetDate">
    <vt:lpwstr>2021-09-20T14:29:15.2101995Z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300592@derby.ac.uk</vt:lpwstr>
  </property>
  <property fmtid="{D5CDD505-2E9C-101B-9397-08002B2CF9AE}" pid="13" name="MSIP_Label_501a0944-9d81-4c75-b857-2ec7863455b7_SetDate">
    <vt:lpwstr>2021-09-20T14:29:15.2101995Z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y fmtid="{D5CDD505-2E9C-101B-9397-08002B2CF9AE}" pid="18" name="Sensitivity">
    <vt:lpwstr>Internal Internal with visible marking</vt:lpwstr>
  </property>
</Properties>
</file>