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BD53" w14:textId="77777777" w:rsidR="00531B47" w:rsidRPr="00125053" w:rsidRDefault="00531B47" w:rsidP="00531B47">
      <w:pPr>
        <w:rPr>
          <w:rFonts w:ascii="Times New Roman" w:hAnsi="Times New Roman"/>
          <w:szCs w:val="28"/>
        </w:rPr>
      </w:pPr>
      <w:bookmarkStart w:id="0" w:name="_Hlk76116130"/>
      <w:bookmarkStart w:id="1" w:name="_Hlk110873608"/>
      <w:r>
        <w:rPr>
          <w:rFonts w:ascii="Times New Roman" w:hAnsi="Times New Roman"/>
          <w:szCs w:val="28"/>
        </w:rPr>
        <w:t>Running H</w:t>
      </w:r>
      <w:r w:rsidRPr="00125053">
        <w:rPr>
          <w:rFonts w:ascii="Times New Roman" w:hAnsi="Times New Roman"/>
          <w:szCs w:val="28"/>
        </w:rPr>
        <w:t xml:space="preserve">ead: </w:t>
      </w:r>
      <w:r>
        <w:rPr>
          <w:rFonts w:ascii="Times New Roman" w:hAnsi="Times New Roman"/>
          <w:szCs w:val="28"/>
        </w:rPr>
        <w:t xml:space="preserve">AFFECTIVE JOB INSECURITY CONTAGION </w:t>
      </w:r>
      <w:r w:rsidRPr="00125053">
        <w:rPr>
          <w:rFonts w:ascii="Times New Roman" w:hAnsi="Times New Roman"/>
          <w:szCs w:val="28"/>
        </w:rPr>
        <w:t xml:space="preserve">AND </w:t>
      </w:r>
      <w:r>
        <w:rPr>
          <w:rFonts w:ascii="Times New Roman" w:hAnsi="Times New Roman"/>
          <w:szCs w:val="28"/>
        </w:rPr>
        <w:t xml:space="preserve">TEAM OUTCOMES </w:t>
      </w:r>
    </w:p>
    <w:p w14:paraId="2A09C835" w14:textId="77777777" w:rsidR="00531B47" w:rsidRDefault="00531B47" w:rsidP="00531B47">
      <w:pPr>
        <w:pStyle w:val="NormalWeb"/>
        <w:adjustRightInd w:val="0"/>
        <w:snapToGrid w:val="0"/>
        <w:spacing w:before="0" w:beforeAutospacing="0" w:after="0" w:afterAutospacing="0" w:line="480" w:lineRule="auto"/>
        <w:jc w:val="center"/>
        <w:rPr>
          <w:b/>
        </w:rPr>
      </w:pPr>
    </w:p>
    <w:p w14:paraId="7A7DACBB" w14:textId="77777777" w:rsidR="00531B47" w:rsidRPr="00D15D52" w:rsidRDefault="00531B47" w:rsidP="00531B47">
      <w:pPr>
        <w:adjustRightInd w:val="0"/>
        <w:snapToGrid w:val="0"/>
        <w:spacing w:after="0" w:line="480" w:lineRule="auto"/>
        <w:jc w:val="center"/>
        <w:rPr>
          <w:rFonts w:ascii="Times New Roman" w:hAnsi="Times New Roman"/>
          <w:b/>
          <w:bCs/>
          <w:sz w:val="24"/>
          <w:szCs w:val="24"/>
          <w:shd w:val="clear" w:color="auto" w:fill="FFFFFF"/>
        </w:rPr>
      </w:pPr>
      <w:r w:rsidRPr="00D15D52">
        <w:rPr>
          <w:rFonts w:ascii="Times New Roman" w:hAnsi="Times New Roman"/>
          <w:b/>
          <w:bCs/>
          <w:sz w:val="24"/>
          <w:szCs w:val="24"/>
          <w:shd w:val="clear" w:color="auto" w:fill="FFFFFF"/>
        </w:rPr>
        <w:t xml:space="preserve">Transmitting Affective Job Insecurity (AJI) within Teams: </w:t>
      </w:r>
    </w:p>
    <w:p w14:paraId="425886C8" w14:textId="77777777" w:rsidR="00531B47" w:rsidRPr="00D15D52" w:rsidRDefault="00531B47" w:rsidP="00531B47">
      <w:pPr>
        <w:adjustRightInd w:val="0"/>
        <w:snapToGrid w:val="0"/>
        <w:spacing w:after="0" w:line="480" w:lineRule="auto"/>
        <w:jc w:val="center"/>
        <w:rPr>
          <w:rFonts w:ascii="Times New Roman" w:hAnsi="Times New Roman"/>
          <w:b/>
          <w:bCs/>
          <w:sz w:val="24"/>
          <w:szCs w:val="24"/>
          <w:shd w:val="clear" w:color="auto" w:fill="FFFFFF"/>
        </w:rPr>
      </w:pPr>
      <w:r w:rsidRPr="00D15D52">
        <w:rPr>
          <w:rFonts w:ascii="Times New Roman" w:hAnsi="Times New Roman"/>
          <w:b/>
          <w:bCs/>
          <w:sz w:val="24"/>
          <w:szCs w:val="24"/>
          <w:shd w:val="clear" w:color="auto" w:fill="FFFFFF"/>
        </w:rPr>
        <w:t>Layoff Effects of AJI Convergence on Intrateam Power Struggles and Team Outcomes</w:t>
      </w:r>
    </w:p>
    <w:p w14:paraId="41941672" w14:textId="77777777" w:rsidR="00531B47" w:rsidRDefault="00531B47" w:rsidP="00531B47">
      <w:pPr>
        <w:adjustRightInd w:val="0"/>
        <w:snapToGrid w:val="0"/>
        <w:spacing w:after="0" w:line="480" w:lineRule="auto"/>
        <w:jc w:val="center"/>
        <w:rPr>
          <w:rFonts w:ascii="Times New Roman" w:hAnsi="Times New Roman"/>
          <w:b/>
          <w:bCs/>
          <w:sz w:val="24"/>
          <w:szCs w:val="24"/>
          <w:shd w:val="clear" w:color="auto" w:fill="FFFFFF"/>
        </w:rPr>
      </w:pPr>
    </w:p>
    <w:p w14:paraId="692DF4BE" w14:textId="77777777" w:rsidR="00531B47" w:rsidRPr="00457E8D" w:rsidRDefault="00531B47" w:rsidP="00531B47">
      <w:pPr>
        <w:suppressAutoHyphens/>
        <w:spacing w:after="0" w:line="240" w:lineRule="auto"/>
        <w:jc w:val="center"/>
        <w:rPr>
          <w:rFonts w:ascii="Times New Roman" w:hAnsi="Times New Roman"/>
          <w:b/>
          <w:bCs/>
          <w:sz w:val="24"/>
          <w:szCs w:val="24"/>
        </w:rPr>
      </w:pPr>
      <w:r w:rsidRPr="00457E8D">
        <w:rPr>
          <w:rFonts w:ascii="Times New Roman" w:hAnsi="Times New Roman"/>
          <w:b/>
          <w:bCs/>
          <w:sz w:val="24"/>
          <w:szCs w:val="24"/>
        </w:rPr>
        <w:t>Prof. Wing LAM</w:t>
      </w:r>
    </w:p>
    <w:p w14:paraId="23131B5B" w14:textId="77777777" w:rsidR="00531B47" w:rsidRDefault="00531B47" w:rsidP="00531B47">
      <w:pPr>
        <w:suppressAutoHyphens/>
        <w:spacing w:after="0" w:line="240" w:lineRule="auto"/>
        <w:jc w:val="center"/>
        <w:rPr>
          <w:rFonts w:ascii="Times New Roman" w:hAnsi="Times New Roman"/>
          <w:sz w:val="24"/>
          <w:szCs w:val="24"/>
        </w:rPr>
      </w:pPr>
      <w:r>
        <w:rPr>
          <w:rFonts w:ascii="Times New Roman" w:hAnsi="Times New Roman"/>
          <w:sz w:val="24"/>
          <w:szCs w:val="24"/>
        </w:rPr>
        <w:t>Alliance Manchester Business School</w:t>
      </w:r>
    </w:p>
    <w:p w14:paraId="2F0D2EFA" w14:textId="77777777" w:rsidR="00531B47" w:rsidRDefault="00531B47" w:rsidP="00531B47">
      <w:pPr>
        <w:suppressAutoHyphens/>
        <w:spacing w:after="0" w:line="240" w:lineRule="auto"/>
        <w:jc w:val="center"/>
        <w:rPr>
          <w:rFonts w:ascii="Times New Roman" w:hAnsi="Times New Roman"/>
          <w:sz w:val="24"/>
          <w:szCs w:val="24"/>
        </w:rPr>
      </w:pPr>
      <w:r>
        <w:rPr>
          <w:rFonts w:ascii="Times New Roman" w:hAnsi="Times New Roman"/>
          <w:sz w:val="24"/>
          <w:szCs w:val="24"/>
        </w:rPr>
        <w:t>The University of Manchester</w:t>
      </w:r>
    </w:p>
    <w:p w14:paraId="27CFFA26" w14:textId="77777777" w:rsidR="00531B47" w:rsidRDefault="00531B47" w:rsidP="00531B47">
      <w:pPr>
        <w:suppressAutoHyphens/>
        <w:spacing w:after="0" w:line="240" w:lineRule="auto"/>
        <w:jc w:val="center"/>
        <w:rPr>
          <w:rFonts w:ascii="Times New Roman" w:hAnsi="Times New Roman"/>
          <w:sz w:val="24"/>
          <w:szCs w:val="24"/>
        </w:rPr>
      </w:pPr>
      <w:r>
        <w:rPr>
          <w:rFonts w:ascii="Times New Roman" w:hAnsi="Times New Roman"/>
          <w:sz w:val="24"/>
          <w:szCs w:val="24"/>
        </w:rPr>
        <w:t>United Kingdom</w:t>
      </w:r>
    </w:p>
    <w:p w14:paraId="70BC48A9"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Email: </w:t>
      </w:r>
      <w:hyperlink r:id="rId11" w:history="1">
        <w:r w:rsidRPr="00531B47">
          <w:rPr>
            <w:rStyle w:val="Hyperlink"/>
            <w:rFonts w:ascii="Times New Roman" w:hAnsi="Times New Roman"/>
            <w:sz w:val="24"/>
            <w:szCs w:val="24"/>
          </w:rPr>
          <w:t>wing.lam@manchester.ac.uk</w:t>
        </w:r>
      </w:hyperlink>
    </w:p>
    <w:p w14:paraId="023C78D4" w14:textId="77777777" w:rsidR="00531B47" w:rsidRPr="00531B47" w:rsidRDefault="00531B47" w:rsidP="00531B47">
      <w:pPr>
        <w:suppressAutoHyphens/>
        <w:spacing w:after="0" w:line="240" w:lineRule="auto"/>
        <w:jc w:val="center"/>
        <w:rPr>
          <w:rFonts w:ascii="Times New Roman" w:hAnsi="Times New Roman"/>
          <w:sz w:val="24"/>
          <w:szCs w:val="24"/>
        </w:rPr>
      </w:pPr>
    </w:p>
    <w:p w14:paraId="64F41330"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    </w:t>
      </w:r>
    </w:p>
    <w:p w14:paraId="0F8B80E0" w14:textId="77777777" w:rsidR="00531B47" w:rsidRPr="00531B47" w:rsidRDefault="00531B47" w:rsidP="00531B47">
      <w:pPr>
        <w:suppressAutoHyphens/>
        <w:spacing w:after="0" w:line="240" w:lineRule="auto"/>
        <w:jc w:val="center"/>
        <w:rPr>
          <w:rFonts w:ascii="Times New Roman" w:hAnsi="Times New Roman"/>
          <w:b/>
          <w:bCs/>
          <w:sz w:val="24"/>
          <w:szCs w:val="24"/>
        </w:rPr>
      </w:pPr>
      <w:r w:rsidRPr="00531B47">
        <w:rPr>
          <w:rFonts w:ascii="Times New Roman" w:hAnsi="Times New Roman"/>
          <w:b/>
          <w:bCs/>
          <w:sz w:val="24"/>
          <w:szCs w:val="24"/>
        </w:rPr>
        <w:t>Prof. Ziguang CHEN</w:t>
      </w:r>
    </w:p>
    <w:p w14:paraId="75DBBDA8"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College of Business, </w:t>
      </w:r>
      <w:proofErr w:type="gramStart"/>
      <w:r w:rsidRPr="00531B47">
        <w:rPr>
          <w:rFonts w:ascii="Times New Roman" w:hAnsi="Times New Roman"/>
          <w:sz w:val="24"/>
          <w:szCs w:val="24"/>
        </w:rPr>
        <w:t>Law</w:t>
      </w:r>
      <w:proofErr w:type="gramEnd"/>
      <w:r w:rsidRPr="00531B47">
        <w:rPr>
          <w:rFonts w:ascii="Times New Roman" w:hAnsi="Times New Roman"/>
          <w:sz w:val="24"/>
          <w:szCs w:val="24"/>
        </w:rPr>
        <w:t xml:space="preserve"> and Social Sciences</w:t>
      </w:r>
    </w:p>
    <w:p w14:paraId="0A07D44A"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University of Derby</w:t>
      </w:r>
    </w:p>
    <w:p w14:paraId="6967D0E7"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United Kingdom</w:t>
      </w:r>
    </w:p>
    <w:p w14:paraId="4EC62CB2"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Email: </w:t>
      </w:r>
      <w:hyperlink r:id="rId12" w:history="1">
        <w:r w:rsidRPr="00531B47">
          <w:rPr>
            <w:rStyle w:val="Hyperlink"/>
            <w:rFonts w:ascii="Times New Roman" w:hAnsi="Times New Roman"/>
            <w:sz w:val="24"/>
            <w:szCs w:val="24"/>
          </w:rPr>
          <w:t>z.g-chen@derby.ac.uk</w:t>
        </w:r>
      </w:hyperlink>
      <w:r w:rsidRPr="00531B47">
        <w:rPr>
          <w:rFonts w:ascii="Times New Roman" w:hAnsi="Times New Roman"/>
          <w:sz w:val="24"/>
          <w:szCs w:val="24"/>
        </w:rPr>
        <w:t xml:space="preserve"> </w:t>
      </w:r>
    </w:p>
    <w:p w14:paraId="23AD8F65" w14:textId="77777777" w:rsidR="00531B47" w:rsidRPr="00531B47" w:rsidRDefault="00531B47" w:rsidP="00531B47">
      <w:pPr>
        <w:suppressAutoHyphens/>
        <w:spacing w:after="0" w:line="240" w:lineRule="auto"/>
        <w:jc w:val="center"/>
        <w:rPr>
          <w:rFonts w:ascii="Times New Roman" w:hAnsi="Times New Roman"/>
          <w:sz w:val="24"/>
          <w:szCs w:val="24"/>
        </w:rPr>
      </w:pPr>
    </w:p>
    <w:p w14:paraId="6CF7665A" w14:textId="77777777" w:rsidR="00531B47" w:rsidRPr="00531B47" w:rsidRDefault="00531B47" w:rsidP="00531B47">
      <w:pPr>
        <w:suppressAutoHyphens/>
        <w:spacing w:after="0" w:line="240" w:lineRule="auto"/>
        <w:jc w:val="center"/>
        <w:rPr>
          <w:rFonts w:ascii="Times New Roman" w:hAnsi="Times New Roman"/>
          <w:sz w:val="24"/>
          <w:szCs w:val="24"/>
        </w:rPr>
      </w:pPr>
    </w:p>
    <w:p w14:paraId="6A1E72FE" w14:textId="68063F92" w:rsidR="00531B47" w:rsidRPr="00531B47" w:rsidRDefault="00531B47" w:rsidP="00531B47">
      <w:pPr>
        <w:suppressAutoHyphens/>
        <w:spacing w:after="0" w:line="240" w:lineRule="auto"/>
        <w:jc w:val="center"/>
        <w:rPr>
          <w:rFonts w:ascii="Times New Roman" w:hAnsi="Times New Roman"/>
          <w:b/>
          <w:bCs/>
          <w:sz w:val="24"/>
          <w:szCs w:val="24"/>
        </w:rPr>
      </w:pPr>
      <w:proofErr w:type="spellStart"/>
      <w:r w:rsidRPr="00531B47">
        <w:rPr>
          <w:rFonts w:ascii="Times New Roman" w:hAnsi="Times New Roman"/>
          <w:b/>
          <w:bCs/>
          <w:sz w:val="24"/>
          <w:szCs w:val="24"/>
        </w:rPr>
        <w:t>Dr.</w:t>
      </w:r>
      <w:proofErr w:type="spellEnd"/>
      <w:r w:rsidRPr="00531B47">
        <w:rPr>
          <w:rFonts w:ascii="Times New Roman" w:hAnsi="Times New Roman"/>
          <w:b/>
          <w:bCs/>
          <w:sz w:val="24"/>
          <w:szCs w:val="24"/>
        </w:rPr>
        <w:t xml:space="preserve"> Wen </w:t>
      </w:r>
      <w:proofErr w:type="gramStart"/>
      <w:r w:rsidRPr="00531B47">
        <w:rPr>
          <w:rFonts w:ascii="Times New Roman" w:hAnsi="Times New Roman"/>
          <w:b/>
          <w:bCs/>
          <w:sz w:val="24"/>
          <w:szCs w:val="24"/>
        </w:rPr>
        <w:t>WU</w:t>
      </w:r>
      <w:r w:rsidR="009511F6">
        <w:rPr>
          <w:rFonts w:ascii="Times New Roman" w:hAnsi="Times New Roman"/>
          <w:b/>
          <w:bCs/>
          <w:sz w:val="24"/>
          <w:szCs w:val="24"/>
        </w:rPr>
        <w:t xml:space="preserve">  (</w:t>
      </w:r>
      <w:proofErr w:type="gramEnd"/>
      <w:r w:rsidR="009511F6">
        <w:rPr>
          <w:rFonts w:ascii="Times New Roman" w:hAnsi="Times New Roman"/>
          <w:b/>
          <w:bCs/>
          <w:sz w:val="24"/>
          <w:szCs w:val="24"/>
        </w:rPr>
        <w:t>the corresponding author)</w:t>
      </w:r>
    </w:p>
    <w:p w14:paraId="2D2E747C"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School of Economics and Management</w:t>
      </w:r>
    </w:p>
    <w:p w14:paraId="6A377656"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Beijing </w:t>
      </w:r>
      <w:proofErr w:type="spellStart"/>
      <w:r w:rsidRPr="00531B47">
        <w:rPr>
          <w:rFonts w:ascii="Times New Roman" w:hAnsi="Times New Roman"/>
          <w:sz w:val="24"/>
          <w:szCs w:val="24"/>
        </w:rPr>
        <w:t>Jiaotong</w:t>
      </w:r>
      <w:proofErr w:type="spellEnd"/>
      <w:r w:rsidRPr="00531B47">
        <w:rPr>
          <w:rFonts w:ascii="Times New Roman" w:hAnsi="Times New Roman"/>
          <w:sz w:val="24"/>
          <w:szCs w:val="24"/>
        </w:rPr>
        <w:t xml:space="preserve"> University</w:t>
      </w:r>
    </w:p>
    <w:p w14:paraId="6CC3B168"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China</w:t>
      </w:r>
    </w:p>
    <w:p w14:paraId="2A79DFC3"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E-mail: </w:t>
      </w:r>
      <w:hyperlink r:id="rId13" w:history="1">
        <w:r w:rsidRPr="00531B47">
          <w:rPr>
            <w:rStyle w:val="Hyperlink"/>
            <w:rFonts w:ascii="Times New Roman" w:hAnsi="Times New Roman"/>
            <w:sz w:val="24"/>
            <w:szCs w:val="24"/>
          </w:rPr>
          <w:t>wuwen@bjtu.edu.cn</w:t>
        </w:r>
      </w:hyperlink>
      <w:r w:rsidRPr="00531B47">
        <w:rPr>
          <w:rFonts w:ascii="Times New Roman" w:hAnsi="Times New Roman"/>
          <w:sz w:val="24"/>
          <w:szCs w:val="24"/>
        </w:rPr>
        <w:t xml:space="preserve">  </w:t>
      </w:r>
    </w:p>
    <w:p w14:paraId="208A14C8" w14:textId="77777777" w:rsidR="00531B47" w:rsidRPr="00531B47" w:rsidRDefault="00531B47" w:rsidP="00531B47">
      <w:pPr>
        <w:suppressAutoHyphens/>
        <w:spacing w:after="0" w:line="240" w:lineRule="auto"/>
        <w:jc w:val="center"/>
        <w:rPr>
          <w:rFonts w:ascii="Times New Roman" w:hAnsi="Times New Roman"/>
          <w:sz w:val="24"/>
          <w:szCs w:val="24"/>
        </w:rPr>
      </w:pPr>
    </w:p>
    <w:p w14:paraId="6C4C076F" w14:textId="77777777" w:rsidR="00531B47" w:rsidRPr="00531B47" w:rsidRDefault="00531B47" w:rsidP="00531B47">
      <w:pPr>
        <w:suppressAutoHyphens/>
        <w:spacing w:after="0" w:line="240" w:lineRule="auto"/>
        <w:jc w:val="center"/>
        <w:rPr>
          <w:rFonts w:ascii="Times New Roman" w:hAnsi="Times New Roman"/>
          <w:sz w:val="24"/>
          <w:szCs w:val="24"/>
        </w:rPr>
      </w:pPr>
    </w:p>
    <w:p w14:paraId="38A5D5A4" w14:textId="77777777" w:rsidR="00531B47" w:rsidRPr="00531B47" w:rsidRDefault="00531B47" w:rsidP="00531B47">
      <w:pPr>
        <w:suppressAutoHyphens/>
        <w:spacing w:after="0" w:line="240" w:lineRule="auto"/>
        <w:jc w:val="center"/>
        <w:rPr>
          <w:rFonts w:ascii="Times New Roman" w:hAnsi="Times New Roman"/>
          <w:b/>
          <w:bCs/>
          <w:sz w:val="24"/>
          <w:szCs w:val="24"/>
        </w:rPr>
      </w:pPr>
      <w:r w:rsidRPr="00531B47">
        <w:rPr>
          <w:rFonts w:ascii="Times New Roman" w:hAnsi="Times New Roman"/>
          <w:b/>
          <w:bCs/>
          <w:sz w:val="24"/>
          <w:szCs w:val="24"/>
        </w:rPr>
        <w:t>Prof. Cynthia LEE</w:t>
      </w:r>
    </w:p>
    <w:p w14:paraId="4D01CB32" w14:textId="77777777" w:rsidR="00531B47" w:rsidRPr="00531B47" w:rsidRDefault="00531B47" w:rsidP="00531B47">
      <w:pPr>
        <w:suppressAutoHyphens/>
        <w:spacing w:after="0" w:line="240" w:lineRule="auto"/>
        <w:jc w:val="center"/>
        <w:rPr>
          <w:rFonts w:ascii="Times New Roman" w:hAnsi="Times New Roman"/>
          <w:sz w:val="24"/>
          <w:szCs w:val="24"/>
        </w:rPr>
      </w:pPr>
      <w:proofErr w:type="spellStart"/>
      <w:r w:rsidRPr="00531B47">
        <w:rPr>
          <w:rFonts w:ascii="Times New Roman" w:hAnsi="Times New Roman"/>
          <w:sz w:val="24"/>
          <w:szCs w:val="24"/>
        </w:rPr>
        <w:t>D’Amore</w:t>
      </w:r>
      <w:proofErr w:type="spellEnd"/>
      <w:r w:rsidRPr="00531B47">
        <w:rPr>
          <w:rFonts w:ascii="Times New Roman" w:hAnsi="Times New Roman"/>
          <w:sz w:val="24"/>
          <w:szCs w:val="24"/>
        </w:rPr>
        <w:t>-McKim School of Business</w:t>
      </w:r>
    </w:p>
    <w:p w14:paraId="58DD161A" w14:textId="77777777" w:rsidR="00531B47" w:rsidRPr="00531B47" w:rsidRDefault="00531B47" w:rsidP="00531B47">
      <w:pPr>
        <w:suppressAutoHyphens/>
        <w:spacing w:after="0" w:line="240" w:lineRule="auto"/>
        <w:jc w:val="center"/>
        <w:rPr>
          <w:rFonts w:ascii="Times New Roman" w:hAnsi="Times New Roman"/>
          <w:sz w:val="24"/>
          <w:szCs w:val="24"/>
        </w:rPr>
      </w:pPr>
      <w:proofErr w:type="spellStart"/>
      <w:r w:rsidRPr="00531B47">
        <w:rPr>
          <w:rFonts w:ascii="Times New Roman" w:hAnsi="Times New Roman"/>
          <w:sz w:val="24"/>
          <w:szCs w:val="24"/>
        </w:rPr>
        <w:t>Northeastern</w:t>
      </w:r>
      <w:proofErr w:type="spellEnd"/>
      <w:r w:rsidRPr="00531B47">
        <w:rPr>
          <w:rFonts w:ascii="Times New Roman" w:hAnsi="Times New Roman"/>
          <w:sz w:val="24"/>
          <w:szCs w:val="24"/>
        </w:rPr>
        <w:t xml:space="preserve"> University</w:t>
      </w:r>
    </w:p>
    <w:p w14:paraId="34A5D497"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The United States of America</w:t>
      </w:r>
    </w:p>
    <w:p w14:paraId="58D962F8" w14:textId="77777777" w:rsidR="00531B47" w:rsidRPr="00531B47" w:rsidRDefault="00531B47" w:rsidP="00531B47">
      <w:pPr>
        <w:suppressAutoHyphens/>
        <w:spacing w:after="0" w:line="240" w:lineRule="auto"/>
        <w:jc w:val="center"/>
        <w:rPr>
          <w:rFonts w:ascii="Times New Roman" w:hAnsi="Times New Roman"/>
          <w:sz w:val="24"/>
          <w:szCs w:val="24"/>
        </w:rPr>
      </w:pPr>
      <w:r w:rsidRPr="00531B47">
        <w:rPr>
          <w:rFonts w:ascii="Times New Roman" w:hAnsi="Times New Roman"/>
          <w:sz w:val="24"/>
          <w:szCs w:val="24"/>
        </w:rPr>
        <w:t xml:space="preserve">E-mail: </w:t>
      </w:r>
      <w:hyperlink r:id="rId14" w:history="1">
        <w:r w:rsidRPr="00531B47">
          <w:rPr>
            <w:rStyle w:val="Hyperlink"/>
            <w:rFonts w:ascii="Times New Roman" w:hAnsi="Times New Roman"/>
            <w:sz w:val="24"/>
            <w:szCs w:val="24"/>
          </w:rPr>
          <w:t>c.lee@neu.edu</w:t>
        </w:r>
      </w:hyperlink>
      <w:r w:rsidRPr="00531B47">
        <w:rPr>
          <w:rFonts w:ascii="Times New Roman" w:hAnsi="Times New Roman"/>
          <w:sz w:val="24"/>
          <w:szCs w:val="24"/>
        </w:rPr>
        <w:t xml:space="preserve"> </w:t>
      </w:r>
    </w:p>
    <w:p w14:paraId="4BFBCFC0" w14:textId="77777777" w:rsidR="001A5086" w:rsidRDefault="001A5086" w:rsidP="001A5086">
      <w:pPr>
        <w:suppressAutoHyphens/>
        <w:spacing w:after="0" w:line="240" w:lineRule="auto"/>
        <w:jc w:val="center"/>
        <w:rPr>
          <w:rFonts w:ascii="Times New Roman" w:hAnsi="Times New Roman"/>
          <w:sz w:val="24"/>
          <w:szCs w:val="24"/>
        </w:rPr>
      </w:pPr>
    </w:p>
    <w:p w14:paraId="165DE1A7" w14:textId="77777777" w:rsidR="001A5086" w:rsidRDefault="001A5086" w:rsidP="001A5086">
      <w:pPr>
        <w:suppressAutoHyphens/>
        <w:spacing w:after="0" w:line="240" w:lineRule="auto"/>
        <w:jc w:val="center"/>
        <w:rPr>
          <w:rFonts w:ascii="Times New Roman" w:hAnsi="Times New Roman"/>
          <w:sz w:val="24"/>
          <w:szCs w:val="24"/>
        </w:rPr>
      </w:pPr>
    </w:p>
    <w:p w14:paraId="45455F60" w14:textId="77777777" w:rsidR="00531B47" w:rsidRDefault="00531B47" w:rsidP="001A5086">
      <w:pPr>
        <w:rPr>
          <w:rFonts w:ascii="Times New Roman" w:hAnsi="Times New Roman"/>
          <w:sz w:val="24"/>
          <w:szCs w:val="28"/>
        </w:rPr>
      </w:pPr>
    </w:p>
    <w:p w14:paraId="2AA68289" w14:textId="2D7FAD20" w:rsidR="001A5086" w:rsidRDefault="001A5086" w:rsidP="001A5086">
      <w:pPr>
        <w:rPr>
          <w:rFonts w:ascii="Times New Roman" w:hAnsi="Times New Roman"/>
          <w:sz w:val="24"/>
          <w:szCs w:val="28"/>
        </w:rPr>
      </w:pPr>
      <w:r w:rsidRPr="00BF28C0">
        <w:rPr>
          <w:rFonts w:ascii="Times New Roman" w:hAnsi="Times New Roman"/>
          <w:sz w:val="24"/>
          <w:szCs w:val="28"/>
        </w:rPr>
        <w:t>This research was supported by a grant from the Research Grant Council of the HKSAR, China (GRF no. 15505519) awarded to Wing Lam, Ziguang Chen, and Cynthia Lee, and a grant from Beijing Social Science Funding Project (No. B16HZ00150)</w:t>
      </w:r>
      <w:r w:rsidR="007444FA">
        <w:rPr>
          <w:rFonts w:ascii="Times New Roman" w:hAnsi="Times New Roman"/>
          <w:sz w:val="24"/>
          <w:szCs w:val="28"/>
        </w:rPr>
        <w:t xml:space="preserve"> awarded to Wen Wu</w:t>
      </w:r>
      <w:r w:rsidRPr="00BF28C0">
        <w:rPr>
          <w:rFonts w:ascii="Times New Roman" w:hAnsi="Times New Roman"/>
          <w:sz w:val="24"/>
          <w:szCs w:val="28"/>
        </w:rPr>
        <w:t xml:space="preserve">. Correspondence concerning this article should be addressed to Wen Wu, Beijing </w:t>
      </w:r>
      <w:proofErr w:type="spellStart"/>
      <w:r w:rsidRPr="00BF28C0">
        <w:rPr>
          <w:rFonts w:ascii="Times New Roman" w:hAnsi="Times New Roman"/>
          <w:sz w:val="24"/>
          <w:szCs w:val="28"/>
        </w:rPr>
        <w:t>Jiaotong</w:t>
      </w:r>
      <w:proofErr w:type="spellEnd"/>
      <w:r w:rsidRPr="00BF28C0">
        <w:rPr>
          <w:rFonts w:ascii="Times New Roman" w:hAnsi="Times New Roman"/>
          <w:sz w:val="24"/>
          <w:szCs w:val="28"/>
        </w:rPr>
        <w:t xml:space="preserve"> University. E-mail: </w:t>
      </w:r>
      <w:hyperlink r:id="rId15" w:history="1">
        <w:r w:rsidRPr="00531B47">
          <w:rPr>
            <w:rStyle w:val="Hyperlink"/>
            <w:rFonts w:ascii="Times New Roman" w:hAnsi="Times New Roman"/>
            <w:sz w:val="24"/>
            <w:szCs w:val="24"/>
          </w:rPr>
          <w:t>wuwen@bjtu.edu.cn</w:t>
        </w:r>
      </w:hyperlink>
      <w:r w:rsidRPr="00BF28C0">
        <w:rPr>
          <w:rFonts w:ascii="Times New Roman" w:hAnsi="Times New Roman"/>
          <w:sz w:val="24"/>
          <w:szCs w:val="28"/>
        </w:rPr>
        <w:t xml:space="preserve"> </w:t>
      </w:r>
    </w:p>
    <w:p w14:paraId="36103FA7" w14:textId="77777777" w:rsidR="001A5086" w:rsidRDefault="001A5086" w:rsidP="001A5086">
      <w:pPr>
        <w:rPr>
          <w:rFonts w:ascii="Times New Roman" w:hAnsi="Times New Roman"/>
          <w:sz w:val="24"/>
          <w:szCs w:val="28"/>
        </w:rPr>
      </w:pPr>
    </w:p>
    <w:p w14:paraId="50EA8474" w14:textId="5522E0A0" w:rsidR="001A5086" w:rsidRPr="00BF28C0" w:rsidRDefault="001A5086" w:rsidP="001A5086">
      <w:pPr>
        <w:rPr>
          <w:rFonts w:ascii="Times New Roman" w:hAnsi="Times New Roman"/>
          <w:sz w:val="28"/>
          <w:szCs w:val="28"/>
        </w:rPr>
      </w:pPr>
      <w:r>
        <w:rPr>
          <w:rFonts w:ascii="Times New Roman" w:hAnsi="Times New Roman"/>
          <w:sz w:val="24"/>
          <w:szCs w:val="28"/>
        </w:rPr>
        <w:t xml:space="preserve">The authors whose names are listed above certify that they have NO potential sources of conflict of interest with this study and manuscript. </w:t>
      </w:r>
    </w:p>
    <w:p w14:paraId="1D511625" w14:textId="2B47E2ED" w:rsidR="001A5086" w:rsidRPr="003C69E5" w:rsidRDefault="001A5086" w:rsidP="001A5086">
      <w:pPr>
        <w:rPr>
          <w:rFonts w:ascii="Times New Roman" w:hAnsi="Times New Roman"/>
          <w:sz w:val="24"/>
          <w:szCs w:val="24"/>
        </w:rPr>
      </w:pPr>
      <w:r w:rsidRPr="003C69E5">
        <w:rPr>
          <w:rFonts w:ascii="Times New Roman" w:hAnsi="Times New Roman"/>
          <w:b/>
          <w:sz w:val="24"/>
          <w:szCs w:val="24"/>
        </w:rPr>
        <w:lastRenderedPageBreak/>
        <w:t>Wing LAM</w:t>
      </w:r>
      <w:r w:rsidRPr="003C69E5">
        <w:rPr>
          <w:rFonts w:ascii="Times New Roman" w:hAnsi="Times New Roman"/>
          <w:sz w:val="24"/>
          <w:szCs w:val="24"/>
        </w:rPr>
        <w:t xml:space="preserve"> is Professor of Organisational Psychology in Alliance Manchester Business School at The University of Manchester. She received her Ph.D. from the Hong Kong Polytechnic University. Her research interests include employee proactivity, leadership, and teamwork. Her research has appeared for publications in Academy of Management Journal, Journal of Applied Psychology, Personnel Psychology, Human Resource Management, and Leadership Quarterly. </w:t>
      </w:r>
    </w:p>
    <w:p w14:paraId="4ACB56FE" w14:textId="77777777" w:rsidR="001A5086" w:rsidRPr="003C69E5" w:rsidRDefault="001A5086" w:rsidP="001A5086">
      <w:pPr>
        <w:pStyle w:val="PlainText"/>
        <w:rPr>
          <w:rFonts w:ascii="Times New Roman" w:hAnsi="Times New Roman" w:cs="Times New Roman"/>
          <w:sz w:val="24"/>
          <w:szCs w:val="24"/>
        </w:rPr>
      </w:pPr>
    </w:p>
    <w:p w14:paraId="0D6DD257" w14:textId="04E8CFE6" w:rsidR="001A5086" w:rsidRPr="003C69E5" w:rsidRDefault="001A5086" w:rsidP="001A5086">
      <w:pPr>
        <w:autoSpaceDE w:val="0"/>
        <w:autoSpaceDN w:val="0"/>
        <w:adjustRightInd w:val="0"/>
        <w:spacing w:after="0" w:line="240" w:lineRule="auto"/>
        <w:rPr>
          <w:rFonts w:ascii="Times New Roman" w:hAnsi="Times New Roman"/>
          <w:kern w:val="2"/>
          <w:sz w:val="24"/>
          <w:szCs w:val="24"/>
        </w:rPr>
      </w:pPr>
      <w:r w:rsidRPr="003C69E5">
        <w:rPr>
          <w:rFonts w:ascii="Times New Roman" w:hAnsi="Times New Roman"/>
          <w:b/>
          <w:bCs/>
          <w:sz w:val="24"/>
          <w:szCs w:val="24"/>
        </w:rPr>
        <w:t>Ziguang Chen</w:t>
      </w:r>
      <w:r w:rsidRPr="003C69E5">
        <w:rPr>
          <w:rFonts w:ascii="Times New Roman" w:hAnsi="Times New Roman"/>
          <w:sz w:val="24"/>
          <w:szCs w:val="24"/>
        </w:rPr>
        <w:t xml:space="preserve"> is </w:t>
      </w:r>
      <w:r>
        <w:rPr>
          <w:rFonts w:ascii="Times New Roman" w:hAnsi="Times New Roman"/>
          <w:sz w:val="24"/>
          <w:szCs w:val="24"/>
        </w:rPr>
        <w:t xml:space="preserve">a </w:t>
      </w:r>
      <w:r w:rsidRPr="003C69E5">
        <w:rPr>
          <w:rFonts w:ascii="Times New Roman" w:hAnsi="Times New Roman"/>
          <w:sz w:val="24"/>
          <w:szCs w:val="24"/>
        </w:rPr>
        <w:t>Professor of Management in Derby Business School at University of Derby. He received his PhD from Nagoya University, Japan. His research explores leadership, proactive</w:t>
      </w:r>
      <w:r w:rsidR="00511BBE">
        <w:rPr>
          <w:rFonts w:ascii="Times New Roman" w:hAnsi="Times New Roman"/>
          <w:sz w:val="24"/>
          <w:szCs w:val="24"/>
        </w:rPr>
        <w:t xml:space="preserve"> </w:t>
      </w:r>
      <w:proofErr w:type="spellStart"/>
      <w:r w:rsidRPr="003C69E5">
        <w:rPr>
          <w:rFonts w:ascii="Times New Roman" w:hAnsi="Times New Roman"/>
          <w:sz w:val="24"/>
          <w:szCs w:val="24"/>
        </w:rPr>
        <w:t>behavior</w:t>
      </w:r>
      <w:proofErr w:type="spellEnd"/>
      <w:r w:rsidRPr="003C69E5">
        <w:rPr>
          <w:rFonts w:ascii="Times New Roman" w:hAnsi="Times New Roman"/>
          <w:sz w:val="24"/>
          <w:szCs w:val="24"/>
        </w:rPr>
        <w:t xml:space="preserve">, voice </w:t>
      </w:r>
      <w:proofErr w:type="spellStart"/>
      <w:r w:rsidRPr="003C69E5">
        <w:rPr>
          <w:rFonts w:ascii="Times New Roman" w:hAnsi="Times New Roman"/>
          <w:sz w:val="24"/>
          <w:szCs w:val="24"/>
        </w:rPr>
        <w:t>behavior</w:t>
      </w:r>
      <w:proofErr w:type="spellEnd"/>
      <w:r w:rsidRPr="003C69E5">
        <w:rPr>
          <w:rFonts w:ascii="Times New Roman" w:hAnsi="Times New Roman"/>
          <w:sz w:val="24"/>
          <w:szCs w:val="24"/>
        </w:rPr>
        <w:t xml:space="preserve">, </w:t>
      </w:r>
      <w:proofErr w:type="gramStart"/>
      <w:r w:rsidRPr="003C69E5">
        <w:rPr>
          <w:rFonts w:ascii="Times New Roman" w:hAnsi="Times New Roman"/>
          <w:sz w:val="24"/>
          <w:szCs w:val="24"/>
        </w:rPr>
        <w:t>team work</w:t>
      </w:r>
      <w:proofErr w:type="gramEnd"/>
      <w:r w:rsidRPr="003C69E5">
        <w:rPr>
          <w:rFonts w:ascii="Times New Roman" w:hAnsi="Times New Roman"/>
          <w:sz w:val="24"/>
          <w:szCs w:val="24"/>
        </w:rPr>
        <w:t xml:space="preserve">, and person-job/organization fit. He has published in such journals as Journal of Applied Psychology, Personnel Psychology, Journal of Organizational </w:t>
      </w:r>
      <w:proofErr w:type="spellStart"/>
      <w:r w:rsidRPr="003C69E5">
        <w:rPr>
          <w:rFonts w:ascii="Times New Roman" w:hAnsi="Times New Roman"/>
          <w:sz w:val="24"/>
          <w:szCs w:val="24"/>
        </w:rPr>
        <w:t>Behavior</w:t>
      </w:r>
      <w:proofErr w:type="spellEnd"/>
      <w:r w:rsidRPr="003C69E5">
        <w:rPr>
          <w:rFonts w:ascii="Times New Roman" w:hAnsi="Times New Roman"/>
          <w:sz w:val="24"/>
          <w:szCs w:val="24"/>
        </w:rPr>
        <w:t>, Journal of Occupational and Organizational Psychology, and Human Resource Management.</w:t>
      </w:r>
    </w:p>
    <w:p w14:paraId="492B0AD4" w14:textId="77777777" w:rsidR="001A5086" w:rsidRPr="003C69E5" w:rsidRDefault="001A5086" w:rsidP="001A5086">
      <w:pPr>
        <w:pStyle w:val="PlainText"/>
        <w:rPr>
          <w:rFonts w:ascii="Times New Roman" w:hAnsi="Times New Roman" w:cs="Times New Roman"/>
          <w:sz w:val="24"/>
          <w:szCs w:val="24"/>
        </w:rPr>
      </w:pPr>
    </w:p>
    <w:p w14:paraId="134B3BD6" w14:textId="77777777" w:rsidR="001A5086" w:rsidRPr="003C69E5" w:rsidRDefault="001A5086" w:rsidP="001A5086">
      <w:pPr>
        <w:pStyle w:val="PlainText"/>
        <w:rPr>
          <w:rFonts w:ascii="Times New Roman" w:hAnsi="Times New Roman" w:cs="Times New Roman"/>
          <w:sz w:val="24"/>
          <w:szCs w:val="24"/>
        </w:rPr>
      </w:pPr>
    </w:p>
    <w:p w14:paraId="48434BE5" w14:textId="77777777" w:rsidR="001A5086" w:rsidRDefault="001A5086" w:rsidP="001A5086">
      <w:pPr>
        <w:pStyle w:val="PlainText"/>
        <w:rPr>
          <w:rFonts w:ascii="Times New Roman" w:hAnsi="Times New Roman" w:cs="Times New Roman"/>
          <w:sz w:val="24"/>
          <w:szCs w:val="24"/>
        </w:rPr>
      </w:pPr>
      <w:r w:rsidRPr="003C69E5">
        <w:rPr>
          <w:rFonts w:ascii="Times New Roman" w:hAnsi="Times New Roman" w:cs="Times New Roman"/>
          <w:b/>
          <w:bCs/>
          <w:sz w:val="24"/>
          <w:szCs w:val="24"/>
        </w:rPr>
        <w:t>Wen Wu</w:t>
      </w:r>
      <w:r w:rsidRPr="003C69E5">
        <w:rPr>
          <w:rFonts w:ascii="Times New Roman" w:hAnsi="Times New Roman" w:cs="Times New Roman"/>
          <w:sz w:val="24"/>
          <w:szCs w:val="24"/>
        </w:rPr>
        <w:t xml:space="preserve"> is an Associate Professor of Business Management at the School of Economics and Management, Beijing </w:t>
      </w:r>
      <w:proofErr w:type="spellStart"/>
      <w:r w:rsidRPr="003C69E5">
        <w:rPr>
          <w:rFonts w:ascii="Times New Roman" w:hAnsi="Times New Roman" w:cs="Times New Roman"/>
          <w:sz w:val="24"/>
          <w:szCs w:val="24"/>
        </w:rPr>
        <w:t>Jiaotong</w:t>
      </w:r>
      <w:proofErr w:type="spellEnd"/>
      <w:r w:rsidRPr="003C69E5">
        <w:rPr>
          <w:rFonts w:ascii="Times New Roman" w:hAnsi="Times New Roman" w:cs="Times New Roman"/>
          <w:sz w:val="24"/>
          <w:szCs w:val="24"/>
        </w:rPr>
        <w:t xml:space="preserve"> University. His research includes newcomer socialization, salary management, and organization change. His research has appeared in management journals including Journal of Applied Psychology, Journal of Management, Personnel Psychology, and Human Resource Management.</w:t>
      </w:r>
    </w:p>
    <w:p w14:paraId="2B709B08" w14:textId="77777777" w:rsidR="00881BBC" w:rsidRPr="003C69E5" w:rsidRDefault="00881BBC" w:rsidP="001A5086">
      <w:pPr>
        <w:pStyle w:val="PlainText"/>
        <w:rPr>
          <w:rFonts w:ascii="Times New Roman" w:hAnsi="Times New Roman" w:cs="Times New Roman"/>
          <w:sz w:val="24"/>
          <w:szCs w:val="24"/>
        </w:rPr>
      </w:pPr>
    </w:p>
    <w:p w14:paraId="58C37126" w14:textId="77777777" w:rsidR="001A5086" w:rsidRPr="003C69E5" w:rsidRDefault="001A5086" w:rsidP="001A5086">
      <w:pPr>
        <w:pStyle w:val="PlainText"/>
        <w:rPr>
          <w:rFonts w:ascii="Times New Roman" w:hAnsi="Times New Roman" w:cs="Times New Roman"/>
          <w:sz w:val="24"/>
          <w:szCs w:val="24"/>
        </w:rPr>
      </w:pPr>
    </w:p>
    <w:p w14:paraId="5CD89A4A" w14:textId="77777777" w:rsidR="001A5086" w:rsidRDefault="001A5086" w:rsidP="001A5086">
      <w:pPr>
        <w:pStyle w:val="PlainText"/>
        <w:rPr>
          <w:rFonts w:ascii="Times New Roman" w:hAnsi="Times New Roman" w:cs="Times New Roman"/>
          <w:sz w:val="24"/>
          <w:szCs w:val="24"/>
        </w:rPr>
      </w:pPr>
      <w:r w:rsidRPr="003C69E5">
        <w:rPr>
          <w:rFonts w:ascii="Times New Roman" w:hAnsi="Times New Roman" w:cs="Times New Roman"/>
          <w:b/>
          <w:bCs/>
          <w:sz w:val="24"/>
          <w:szCs w:val="24"/>
        </w:rPr>
        <w:t>Cynthia Lee</w:t>
      </w:r>
      <w:r w:rsidRPr="003C69E5">
        <w:rPr>
          <w:rFonts w:ascii="Times New Roman" w:hAnsi="Times New Roman" w:cs="Times New Roman"/>
          <w:sz w:val="24"/>
          <w:szCs w:val="24"/>
        </w:rPr>
        <w:t xml:space="preserve"> is the Distinguished Professor, Management and Organizational Development Group, </w:t>
      </w:r>
      <w:proofErr w:type="spellStart"/>
      <w:r w:rsidRPr="003C69E5">
        <w:rPr>
          <w:rFonts w:ascii="Times New Roman" w:hAnsi="Times New Roman" w:cs="Times New Roman"/>
          <w:sz w:val="24"/>
          <w:szCs w:val="24"/>
        </w:rPr>
        <w:t>D’Amore</w:t>
      </w:r>
      <w:proofErr w:type="spellEnd"/>
      <w:r w:rsidRPr="003C69E5">
        <w:rPr>
          <w:rFonts w:ascii="Times New Roman" w:hAnsi="Times New Roman" w:cs="Times New Roman"/>
          <w:sz w:val="24"/>
          <w:szCs w:val="24"/>
        </w:rPr>
        <w:t xml:space="preserve">-McKim School of Business, Northeastern University. She received her Ph.D. from University of Maryland.  She is an AOM and SIOP Fellow and is a member of the Society of Organizational Behavior.  Her research primarily focuses on the nature of work, employee-employer relationships, leading </w:t>
      </w:r>
      <w:proofErr w:type="gramStart"/>
      <w:r w:rsidRPr="003C69E5">
        <w:rPr>
          <w:rFonts w:ascii="Times New Roman" w:hAnsi="Times New Roman" w:cs="Times New Roman"/>
          <w:sz w:val="24"/>
          <w:szCs w:val="24"/>
        </w:rPr>
        <w:t>change</w:t>
      </w:r>
      <w:proofErr w:type="gramEnd"/>
      <w:r w:rsidRPr="003C69E5">
        <w:rPr>
          <w:rFonts w:ascii="Times New Roman" w:hAnsi="Times New Roman" w:cs="Times New Roman"/>
          <w:sz w:val="24"/>
          <w:szCs w:val="24"/>
        </w:rPr>
        <w:t xml:space="preserve"> and proactivity in Chinese contexts.  She has coauthored over 80 journal papers and book chapters.  She has received several awards including the Nash Outstanding Doctoral Alumni Award, University of Maryland.</w:t>
      </w:r>
    </w:p>
    <w:p w14:paraId="655F638A" w14:textId="7CA400C4" w:rsidR="001A5086" w:rsidRDefault="001A5086">
      <w:pPr>
        <w:rPr>
          <w:rFonts w:ascii="Times New Roman" w:hAnsi="Times New Roman"/>
          <w:b/>
          <w:bCs/>
          <w:sz w:val="24"/>
          <w:szCs w:val="24"/>
          <w:shd w:val="clear" w:color="auto" w:fill="FFFFFF"/>
          <w:lang w:val="en-US"/>
        </w:rPr>
      </w:pPr>
    </w:p>
    <w:p w14:paraId="0A1C3BC1" w14:textId="77777777" w:rsidR="001A5086" w:rsidRDefault="001A5086">
      <w:pPr>
        <w:rPr>
          <w:rFonts w:ascii="Times New Roman" w:hAnsi="Times New Roman"/>
          <w:b/>
          <w:bCs/>
          <w:sz w:val="24"/>
          <w:szCs w:val="24"/>
          <w:shd w:val="clear" w:color="auto" w:fill="FFFFFF"/>
          <w:lang w:val="en-US"/>
        </w:rPr>
      </w:pPr>
      <w:r>
        <w:rPr>
          <w:rFonts w:ascii="Times New Roman" w:hAnsi="Times New Roman"/>
          <w:b/>
          <w:bCs/>
          <w:sz w:val="24"/>
          <w:szCs w:val="24"/>
          <w:shd w:val="clear" w:color="auto" w:fill="FFFFFF"/>
          <w:lang w:val="en-US"/>
        </w:rPr>
        <w:br w:type="page"/>
      </w:r>
    </w:p>
    <w:p w14:paraId="4C78DE07" w14:textId="77777777" w:rsidR="00531B47" w:rsidRPr="00D15D52" w:rsidRDefault="00531B47" w:rsidP="00531B47">
      <w:pPr>
        <w:adjustRightInd w:val="0"/>
        <w:snapToGrid w:val="0"/>
        <w:spacing w:after="0" w:line="480" w:lineRule="auto"/>
        <w:jc w:val="center"/>
        <w:rPr>
          <w:rFonts w:ascii="Times New Roman" w:hAnsi="Times New Roman"/>
          <w:b/>
          <w:bCs/>
          <w:sz w:val="24"/>
          <w:szCs w:val="24"/>
          <w:shd w:val="clear" w:color="auto" w:fill="FFFFFF"/>
        </w:rPr>
      </w:pPr>
      <w:r w:rsidRPr="00D15D52">
        <w:rPr>
          <w:rFonts w:ascii="Times New Roman" w:hAnsi="Times New Roman"/>
          <w:b/>
          <w:bCs/>
          <w:sz w:val="24"/>
          <w:szCs w:val="24"/>
          <w:shd w:val="clear" w:color="auto" w:fill="FFFFFF"/>
        </w:rPr>
        <w:lastRenderedPageBreak/>
        <w:t xml:space="preserve">Transmitting Affective Job Insecurity (AJI) within Teams: </w:t>
      </w:r>
    </w:p>
    <w:p w14:paraId="53EA9CCA" w14:textId="77777777" w:rsidR="00531B47" w:rsidRPr="00D15D52" w:rsidRDefault="00531B47" w:rsidP="00531B47">
      <w:pPr>
        <w:adjustRightInd w:val="0"/>
        <w:snapToGrid w:val="0"/>
        <w:spacing w:after="0" w:line="480" w:lineRule="auto"/>
        <w:jc w:val="center"/>
        <w:rPr>
          <w:rFonts w:ascii="Times New Roman" w:hAnsi="Times New Roman"/>
          <w:b/>
          <w:bCs/>
          <w:sz w:val="24"/>
          <w:szCs w:val="24"/>
          <w:shd w:val="clear" w:color="auto" w:fill="FFFFFF"/>
        </w:rPr>
      </w:pPr>
      <w:r w:rsidRPr="00D15D52">
        <w:rPr>
          <w:rFonts w:ascii="Times New Roman" w:hAnsi="Times New Roman"/>
          <w:b/>
          <w:bCs/>
          <w:sz w:val="24"/>
          <w:szCs w:val="24"/>
          <w:shd w:val="clear" w:color="auto" w:fill="FFFFFF"/>
        </w:rPr>
        <w:t>Layoff Effects of AJI Convergence on Intrateam Power Struggles and Team Outcomes</w:t>
      </w:r>
    </w:p>
    <w:bookmarkEnd w:id="0"/>
    <w:p w14:paraId="725D98AB" w14:textId="77777777" w:rsidR="009F1DDA" w:rsidRPr="00322BE9" w:rsidRDefault="009F1DDA" w:rsidP="00CB3E39">
      <w:pPr>
        <w:adjustRightInd w:val="0"/>
        <w:snapToGrid w:val="0"/>
        <w:spacing w:after="0" w:line="480" w:lineRule="auto"/>
        <w:jc w:val="center"/>
        <w:rPr>
          <w:rFonts w:ascii="Times New Roman" w:hAnsi="Times New Roman"/>
          <w:b/>
          <w:bCs/>
          <w:sz w:val="24"/>
          <w:szCs w:val="24"/>
          <w:shd w:val="clear" w:color="auto" w:fill="FFFFFF"/>
          <w:lang w:val="en-US"/>
        </w:rPr>
      </w:pPr>
    </w:p>
    <w:p w14:paraId="0BB6BBDB" w14:textId="77777777" w:rsidR="00827B27" w:rsidRPr="00322BE9" w:rsidRDefault="00827B27" w:rsidP="00A212E1">
      <w:pPr>
        <w:adjustRightInd w:val="0"/>
        <w:snapToGrid w:val="0"/>
        <w:spacing w:after="0" w:line="480" w:lineRule="auto"/>
        <w:rPr>
          <w:rFonts w:ascii="Times New Roman" w:hAnsi="Times New Roman"/>
          <w:sz w:val="24"/>
          <w:szCs w:val="24"/>
          <w:shd w:val="clear" w:color="auto" w:fill="FFFFFF"/>
          <w:lang w:val="en-US"/>
        </w:rPr>
      </w:pPr>
    </w:p>
    <w:p w14:paraId="7C516B0A" w14:textId="6CBC31BB" w:rsidR="00827B27" w:rsidRPr="00322BE9" w:rsidRDefault="00604B57" w:rsidP="00621FED">
      <w:pPr>
        <w:jc w:val="center"/>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A</w:t>
      </w:r>
      <w:r w:rsidR="009F0806" w:rsidRPr="00322BE9">
        <w:rPr>
          <w:rFonts w:ascii="Times New Roman" w:hAnsi="Times New Roman"/>
          <w:b/>
          <w:bCs/>
          <w:sz w:val="24"/>
          <w:szCs w:val="24"/>
          <w:shd w:val="clear" w:color="auto" w:fill="FFFFFF"/>
          <w:lang w:val="en-US"/>
        </w:rPr>
        <w:t>bstract</w:t>
      </w:r>
    </w:p>
    <w:p w14:paraId="5A845E76" w14:textId="77777777" w:rsidR="00827B27" w:rsidRPr="00322BE9" w:rsidRDefault="00827B27" w:rsidP="00A212E1">
      <w:pPr>
        <w:adjustRightInd w:val="0"/>
        <w:snapToGrid w:val="0"/>
        <w:spacing w:after="0" w:line="480" w:lineRule="auto"/>
        <w:rPr>
          <w:rFonts w:ascii="Helvetica" w:hAnsi="Helvetica"/>
          <w:sz w:val="20"/>
          <w:szCs w:val="20"/>
          <w:shd w:val="clear" w:color="auto" w:fill="FFFFFF"/>
          <w:lang w:val="en-US" w:bidi="th-TH"/>
        </w:rPr>
      </w:pPr>
    </w:p>
    <w:p w14:paraId="073E22EC" w14:textId="6438EFA6" w:rsidR="0025278E" w:rsidRPr="00322BE9" w:rsidRDefault="0042393F" w:rsidP="00432895">
      <w:pPr>
        <w:adjustRightInd w:val="0"/>
        <w:snapToGrid w:val="0"/>
        <w:spacing w:after="0" w:line="480" w:lineRule="auto"/>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Extant research on job insecurity (JI) largely focuses on the individual</w:t>
      </w:r>
      <w:r w:rsidR="00AC3006"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level, </w:t>
      </w:r>
      <w:r w:rsidR="00AC3006" w:rsidRPr="00322BE9">
        <w:rPr>
          <w:rFonts w:ascii="Times New Roman" w:hAnsi="Times New Roman"/>
          <w:sz w:val="24"/>
          <w:szCs w:val="24"/>
          <w:shd w:val="clear" w:color="auto" w:fill="FFFFFF"/>
          <w:lang w:val="en-US"/>
        </w:rPr>
        <w:t xml:space="preserve">rather than considering </w:t>
      </w:r>
      <w:r w:rsidRPr="00322BE9">
        <w:rPr>
          <w:rFonts w:ascii="Times New Roman" w:hAnsi="Times New Roman"/>
          <w:sz w:val="24"/>
          <w:szCs w:val="24"/>
          <w:shd w:val="clear" w:color="auto" w:fill="FFFFFF"/>
          <w:lang w:val="en-US"/>
        </w:rPr>
        <w:t xml:space="preserve">the </w:t>
      </w:r>
      <w:r w:rsidR="00455945" w:rsidRPr="00322BE9">
        <w:rPr>
          <w:rFonts w:ascii="Times New Roman" w:hAnsi="Times New Roman"/>
          <w:sz w:val="24"/>
          <w:szCs w:val="24"/>
          <w:shd w:val="clear" w:color="auto" w:fill="FFFFFF"/>
          <w:lang w:val="en-US"/>
        </w:rPr>
        <w:t>process</w:t>
      </w:r>
      <w:r w:rsidRPr="00322BE9">
        <w:rPr>
          <w:rFonts w:ascii="Times New Roman" w:hAnsi="Times New Roman"/>
          <w:sz w:val="24"/>
          <w:szCs w:val="24"/>
          <w:shd w:val="clear" w:color="auto" w:fill="FFFFFF"/>
          <w:lang w:val="en-US"/>
        </w:rPr>
        <w:t xml:space="preserve"> of JI at collective, team level</w:t>
      </w:r>
      <w:r w:rsidR="00AC3006"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w:t>
      </w:r>
      <w:r w:rsidR="00AC3006" w:rsidRPr="00322BE9">
        <w:rPr>
          <w:rFonts w:ascii="Times New Roman" w:hAnsi="Times New Roman"/>
          <w:sz w:val="24"/>
          <w:szCs w:val="24"/>
          <w:shd w:val="clear" w:color="auto" w:fill="FFFFFF"/>
          <w:lang w:val="en-US"/>
        </w:rPr>
        <w:t xml:space="preserve">But </w:t>
      </w:r>
      <w:r w:rsidRPr="00322BE9">
        <w:rPr>
          <w:rFonts w:ascii="Times New Roman" w:hAnsi="Times New Roman"/>
          <w:sz w:val="24"/>
          <w:szCs w:val="24"/>
          <w:shd w:val="clear" w:color="auto" w:fill="FFFFFF"/>
          <w:lang w:val="en-US"/>
        </w:rPr>
        <w:t>e</w:t>
      </w:r>
      <w:r w:rsidR="00827B27" w:rsidRPr="00322BE9">
        <w:rPr>
          <w:rFonts w:ascii="Times New Roman" w:hAnsi="Times New Roman"/>
          <w:sz w:val="24"/>
          <w:szCs w:val="24"/>
          <w:shd w:val="clear" w:color="auto" w:fill="FFFFFF"/>
          <w:lang w:val="en-US"/>
        </w:rPr>
        <w:t>mployees</w:t>
      </w:r>
      <w:r w:rsidR="00AE1E1B" w:rsidRPr="00322BE9">
        <w:rPr>
          <w:rFonts w:ascii="Times New Roman" w:hAnsi="Times New Roman"/>
          <w:sz w:val="24"/>
          <w:szCs w:val="24"/>
          <w:shd w:val="clear" w:color="auto" w:fill="FFFFFF"/>
          <w:lang w:val="en-US"/>
        </w:rPr>
        <w:t>’</w:t>
      </w:r>
      <w:r w:rsidR="00827B27" w:rsidRPr="00322BE9">
        <w:rPr>
          <w:rFonts w:ascii="Times New Roman" w:hAnsi="Times New Roman"/>
          <w:sz w:val="24"/>
          <w:szCs w:val="24"/>
          <w:shd w:val="clear" w:color="auto" w:fill="FFFFFF"/>
          <w:lang w:val="en-US"/>
        </w:rPr>
        <w:t xml:space="preserve"> </w:t>
      </w:r>
      <w:r w:rsidR="00F71E53" w:rsidRPr="00322BE9">
        <w:rPr>
          <w:rFonts w:ascii="Times New Roman" w:hAnsi="Times New Roman"/>
          <w:sz w:val="24"/>
          <w:szCs w:val="24"/>
          <w:shd w:val="clear" w:color="auto" w:fill="FFFFFF"/>
          <w:lang w:val="en-US"/>
        </w:rPr>
        <w:t xml:space="preserve">worries </w:t>
      </w:r>
      <w:r w:rsidR="00D76AB0" w:rsidRPr="00322BE9">
        <w:rPr>
          <w:rFonts w:ascii="Times New Roman" w:hAnsi="Times New Roman"/>
          <w:sz w:val="24"/>
          <w:szCs w:val="24"/>
          <w:shd w:val="clear" w:color="auto" w:fill="FFFFFF"/>
          <w:lang w:val="en-US"/>
        </w:rPr>
        <w:t xml:space="preserve">and anxiety about potential </w:t>
      </w:r>
      <w:r w:rsidR="00F71E53" w:rsidRPr="00322BE9">
        <w:rPr>
          <w:rFonts w:ascii="Times New Roman" w:hAnsi="Times New Roman"/>
          <w:sz w:val="24"/>
          <w:szCs w:val="24"/>
          <w:shd w:val="clear" w:color="auto" w:fill="FFFFFF"/>
          <w:lang w:val="en-US"/>
        </w:rPr>
        <w:t xml:space="preserve">job </w:t>
      </w:r>
      <w:r w:rsidR="00D76AB0" w:rsidRPr="00322BE9">
        <w:rPr>
          <w:rFonts w:ascii="Times New Roman" w:hAnsi="Times New Roman"/>
          <w:sz w:val="24"/>
          <w:szCs w:val="24"/>
          <w:shd w:val="clear" w:color="auto" w:fill="FFFFFF"/>
          <w:lang w:val="en-US"/>
        </w:rPr>
        <w:t>loss</w:t>
      </w:r>
      <w:r w:rsidR="00F71E53" w:rsidRPr="00322BE9">
        <w:rPr>
          <w:rFonts w:ascii="Times New Roman" w:hAnsi="Times New Roman"/>
          <w:sz w:val="24"/>
          <w:szCs w:val="24"/>
          <w:shd w:val="clear" w:color="auto" w:fill="FFFFFF"/>
          <w:lang w:val="en-US"/>
        </w:rPr>
        <w:t>es</w:t>
      </w:r>
      <w:r w:rsidR="00D76AB0" w:rsidRPr="00322BE9">
        <w:rPr>
          <w:rFonts w:ascii="Times New Roman" w:hAnsi="Times New Roman"/>
          <w:sz w:val="24"/>
          <w:szCs w:val="24"/>
          <w:shd w:val="clear" w:color="auto" w:fill="FFFFFF"/>
          <w:lang w:val="en-US"/>
        </w:rPr>
        <w:t xml:space="preserve"> </w:t>
      </w:r>
      <w:r w:rsidR="00AC3006" w:rsidRPr="00322BE9">
        <w:rPr>
          <w:rFonts w:ascii="Times New Roman" w:hAnsi="Times New Roman"/>
          <w:sz w:val="24"/>
          <w:szCs w:val="24"/>
          <w:shd w:val="clear" w:color="auto" w:fill="FFFFFF"/>
          <w:lang w:val="en-US"/>
        </w:rPr>
        <w:t xml:space="preserve">create </w:t>
      </w:r>
      <w:r w:rsidR="00D76AB0" w:rsidRPr="00322BE9">
        <w:rPr>
          <w:rFonts w:ascii="Times New Roman" w:hAnsi="Times New Roman"/>
          <w:sz w:val="24"/>
          <w:szCs w:val="24"/>
          <w:shd w:val="clear" w:color="auto" w:fill="FFFFFF"/>
          <w:lang w:val="en-US"/>
        </w:rPr>
        <w:t>affective job insecurity</w:t>
      </w:r>
      <w:r w:rsidR="00F71E53" w:rsidRPr="00322BE9">
        <w:rPr>
          <w:rFonts w:ascii="Times New Roman" w:hAnsi="Times New Roman"/>
          <w:sz w:val="24"/>
          <w:szCs w:val="24"/>
          <w:shd w:val="clear" w:color="auto" w:fill="FFFFFF"/>
          <w:lang w:val="en-US"/>
        </w:rPr>
        <w:t xml:space="preserve"> (</w:t>
      </w:r>
      <w:r w:rsidR="005220F3" w:rsidRPr="00322BE9">
        <w:rPr>
          <w:rFonts w:ascii="Times New Roman" w:hAnsi="Times New Roman"/>
          <w:sz w:val="24"/>
          <w:szCs w:val="24"/>
          <w:shd w:val="clear" w:color="auto" w:fill="FFFFFF"/>
          <w:lang w:val="en-US"/>
        </w:rPr>
        <w:t>AJI</w:t>
      </w:r>
      <w:r w:rsidR="00D76AB0" w:rsidRPr="00322BE9">
        <w:rPr>
          <w:rFonts w:ascii="Times New Roman" w:hAnsi="Times New Roman"/>
          <w:sz w:val="24"/>
          <w:szCs w:val="24"/>
          <w:shd w:val="clear" w:color="auto" w:fill="FFFFFF"/>
          <w:lang w:val="en-US"/>
        </w:rPr>
        <w:t>)</w:t>
      </w:r>
      <w:r w:rsidR="00F71E53" w:rsidRPr="00322BE9">
        <w:rPr>
          <w:rFonts w:ascii="Times New Roman" w:hAnsi="Times New Roman"/>
          <w:sz w:val="24"/>
          <w:szCs w:val="24"/>
          <w:shd w:val="clear" w:color="auto" w:fill="FFFFFF"/>
          <w:lang w:val="en-US"/>
        </w:rPr>
        <w:t>, which</w:t>
      </w:r>
      <w:r w:rsidR="00D76AB0" w:rsidRPr="00322BE9">
        <w:rPr>
          <w:rFonts w:ascii="Times New Roman" w:hAnsi="Times New Roman"/>
          <w:sz w:val="24"/>
          <w:szCs w:val="24"/>
          <w:shd w:val="clear" w:color="auto" w:fill="FFFFFF"/>
          <w:lang w:val="en-US"/>
        </w:rPr>
        <w:t xml:space="preserve"> </w:t>
      </w:r>
      <w:r w:rsidR="00827B27" w:rsidRPr="00322BE9">
        <w:rPr>
          <w:rFonts w:ascii="Times New Roman" w:hAnsi="Times New Roman"/>
          <w:sz w:val="24"/>
          <w:szCs w:val="24"/>
          <w:shd w:val="clear" w:color="auto" w:fill="FFFFFF"/>
          <w:lang w:val="en-US"/>
        </w:rPr>
        <w:t xml:space="preserve">can </w:t>
      </w:r>
      <w:r w:rsidR="00573074" w:rsidRPr="00322BE9">
        <w:rPr>
          <w:rFonts w:ascii="Times New Roman" w:hAnsi="Times New Roman"/>
          <w:sz w:val="24"/>
          <w:szCs w:val="24"/>
          <w:shd w:val="clear" w:color="auto" w:fill="FFFFFF"/>
          <w:lang w:val="en-US"/>
        </w:rPr>
        <w:t>converge over time in teams</w:t>
      </w:r>
      <w:r w:rsidR="00F71E53" w:rsidRPr="00322BE9">
        <w:rPr>
          <w:rFonts w:ascii="Times New Roman" w:hAnsi="Times New Roman"/>
          <w:sz w:val="24"/>
          <w:szCs w:val="24"/>
          <w:shd w:val="clear" w:color="auto" w:fill="FFFFFF"/>
          <w:lang w:val="en-US"/>
        </w:rPr>
        <w:t xml:space="preserve">, especially following dramatic changes such as </w:t>
      </w:r>
      <w:r w:rsidR="00842F6F" w:rsidRPr="00322BE9">
        <w:rPr>
          <w:rFonts w:ascii="Times New Roman" w:hAnsi="Times New Roman"/>
          <w:sz w:val="24"/>
          <w:szCs w:val="24"/>
          <w:shd w:val="clear" w:color="auto" w:fill="FFFFFF"/>
          <w:lang w:val="en-US"/>
        </w:rPr>
        <w:t>layoff</w:t>
      </w:r>
      <w:r w:rsidR="00AC3006" w:rsidRPr="00322BE9">
        <w:rPr>
          <w:rFonts w:ascii="Times New Roman" w:hAnsi="Times New Roman"/>
          <w:sz w:val="24"/>
          <w:szCs w:val="24"/>
          <w:shd w:val="clear" w:color="auto" w:fill="FFFFFF"/>
          <w:lang w:val="en-US"/>
        </w:rPr>
        <w:t>s</w:t>
      </w:r>
      <w:r w:rsidR="00827B27" w:rsidRPr="00322BE9">
        <w:rPr>
          <w:rFonts w:ascii="Times New Roman" w:hAnsi="Times New Roman"/>
          <w:sz w:val="24"/>
          <w:szCs w:val="24"/>
          <w:shd w:val="clear" w:color="auto" w:fill="FFFFFF"/>
          <w:lang w:val="en-US"/>
        </w:rPr>
        <w:t xml:space="preserve">. </w:t>
      </w:r>
      <w:r w:rsidR="0017585C" w:rsidRPr="00322BE9">
        <w:rPr>
          <w:rFonts w:ascii="Times New Roman" w:hAnsi="Times New Roman"/>
          <w:sz w:val="24"/>
          <w:szCs w:val="24"/>
          <w:shd w:val="clear" w:color="auto" w:fill="FFFFFF"/>
          <w:lang w:val="en-US"/>
        </w:rPr>
        <w:t xml:space="preserve">Drawing on </w:t>
      </w:r>
      <w:r w:rsidR="00AC3006" w:rsidRPr="00322BE9">
        <w:rPr>
          <w:rFonts w:ascii="Times New Roman" w:hAnsi="Times New Roman"/>
          <w:sz w:val="24"/>
          <w:szCs w:val="24"/>
          <w:shd w:val="clear" w:color="auto" w:fill="FFFFFF"/>
          <w:lang w:val="en-US"/>
        </w:rPr>
        <w:t xml:space="preserve">a </w:t>
      </w:r>
      <w:r w:rsidRPr="00322BE9">
        <w:rPr>
          <w:rFonts w:ascii="Times New Roman" w:hAnsi="Times New Roman"/>
          <w:sz w:val="24"/>
          <w:szCs w:val="24"/>
          <w:shd w:val="clear" w:color="auto" w:fill="FFFFFF"/>
          <w:lang w:val="en-US"/>
        </w:rPr>
        <w:t>multilevel theory of emergence in teams and uncertainty reduction theor</w:t>
      </w:r>
      <w:r w:rsidR="00A27868" w:rsidRPr="00322BE9">
        <w:rPr>
          <w:rFonts w:ascii="Times New Roman" w:hAnsi="Times New Roman"/>
          <w:sz w:val="24"/>
          <w:szCs w:val="24"/>
          <w:shd w:val="clear" w:color="auto" w:fill="FFFFFF"/>
          <w:lang w:val="en-US"/>
        </w:rPr>
        <w:t>y</w:t>
      </w:r>
      <w:r w:rsidRPr="00322BE9">
        <w:rPr>
          <w:rFonts w:ascii="Times New Roman" w:hAnsi="Times New Roman"/>
          <w:sz w:val="24"/>
          <w:szCs w:val="24"/>
          <w:shd w:val="clear" w:color="auto" w:fill="FFFFFF"/>
          <w:lang w:val="en-US"/>
        </w:rPr>
        <w:t xml:space="preserve">, </w:t>
      </w:r>
      <w:r w:rsidR="00B07086" w:rsidRPr="00322BE9">
        <w:rPr>
          <w:rFonts w:ascii="Times New Roman" w:hAnsi="Times New Roman"/>
          <w:sz w:val="24"/>
          <w:szCs w:val="24"/>
          <w:shd w:val="clear" w:color="auto" w:fill="FFFFFF"/>
          <w:lang w:val="en-US"/>
        </w:rPr>
        <w:t xml:space="preserve">this study </w:t>
      </w:r>
      <w:r w:rsidR="00AC3006" w:rsidRPr="00322BE9">
        <w:rPr>
          <w:rFonts w:ascii="Times New Roman" w:hAnsi="Times New Roman"/>
          <w:sz w:val="24"/>
          <w:szCs w:val="24"/>
          <w:shd w:val="clear" w:color="auto" w:fill="FFFFFF"/>
          <w:lang w:val="en-US"/>
        </w:rPr>
        <w:t>offer</w:t>
      </w:r>
      <w:r w:rsidR="00B07086" w:rsidRPr="00322BE9">
        <w:rPr>
          <w:rFonts w:ascii="Times New Roman" w:hAnsi="Times New Roman"/>
          <w:sz w:val="24"/>
          <w:szCs w:val="24"/>
          <w:shd w:val="clear" w:color="auto" w:fill="FFFFFF"/>
          <w:lang w:val="en-US"/>
        </w:rPr>
        <w:t>s</w:t>
      </w:r>
      <w:r w:rsidR="004F11F9" w:rsidRPr="00322BE9">
        <w:rPr>
          <w:rFonts w:ascii="Times New Roman" w:hAnsi="Times New Roman"/>
          <w:sz w:val="24"/>
          <w:szCs w:val="24"/>
          <w:shd w:val="clear" w:color="auto" w:fill="FFFFFF"/>
          <w:lang w:val="en-US"/>
        </w:rPr>
        <w:t xml:space="preserve"> </w:t>
      </w:r>
      <w:r w:rsidR="00AC3006" w:rsidRPr="00322BE9">
        <w:rPr>
          <w:rFonts w:ascii="Times New Roman" w:hAnsi="Times New Roman"/>
          <w:sz w:val="24"/>
          <w:szCs w:val="24"/>
          <w:shd w:val="clear" w:color="auto" w:fill="FFFFFF"/>
          <w:lang w:val="en-US"/>
        </w:rPr>
        <w:t xml:space="preserve">theoretical predictions of </w:t>
      </w:r>
      <w:r w:rsidRPr="00322BE9">
        <w:rPr>
          <w:rFonts w:ascii="Times New Roman" w:hAnsi="Times New Roman"/>
          <w:sz w:val="24"/>
          <w:szCs w:val="24"/>
          <w:shd w:val="clear" w:color="auto" w:fill="FFFFFF"/>
          <w:lang w:val="en-US"/>
        </w:rPr>
        <w:t xml:space="preserve">AJI </w:t>
      </w:r>
      <w:r w:rsidR="004C5FE2" w:rsidRPr="00322BE9">
        <w:rPr>
          <w:rFonts w:ascii="Times New Roman" w:hAnsi="Times New Roman"/>
          <w:sz w:val="24"/>
          <w:szCs w:val="24"/>
          <w:shd w:val="clear" w:color="auto" w:fill="FFFFFF"/>
          <w:lang w:val="en-US"/>
        </w:rPr>
        <w:t>convergence,</w:t>
      </w:r>
      <w:r w:rsidRPr="00322BE9">
        <w:rPr>
          <w:rFonts w:ascii="Times New Roman" w:hAnsi="Times New Roman"/>
          <w:sz w:val="24"/>
          <w:szCs w:val="24"/>
          <w:shd w:val="clear" w:color="auto" w:fill="FFFFFF"/>
          <w:lang w:val="en-US"/>
        </w:rPr>
        <w:t xml:space="preserve"> </w:t>
      </w:r>
      <w:r w:rsidR="007222FF">
        <w:rPr>
          <w:rFonts w:ascii="Times New Roman" w:hAnsi="Times New Roman"/>
          <w:sz w:val="24"/>
          <w:szCs w:val="24"/>
          <w:shd w:val="clear" w:color="auto" w:fill="FFFFFF"/>
          <w:lang w:val="en-US"/>
        </w:rPr>
        <w:t>as well as</w:t>
      </w:r>
      <w:r w:rsidRPr="00322BE9">
        <w:rPr>
          <w:rFonts w:ascii="Times New Roman" w:hAnsi="Times New Roman"/>
          <w:sz w:val="24"/>
          <w:szCs w:val="24"/>
          <w:shd w:val="clear" w:color="auto" w:fill="FFFFFF"/>
          <w:lang w:val="en-US"/>
        </w:rPr>
        <w:t xml:space="preserve"> </w:t>
      </w:r>
      <w:r w:rsidR="00AC3006" w:rsidRPr="00322BE9">
        <w:rPr>
          <w:rFonts w:ascii="Times New Roman" w:hAnsi="Times New Roman"/>
          <w:sz w:val="24"/>
          <w:szCs w:val="24"/>
          <w:shd w:val="clear" w:color="auto" w:fill="FFFFFF"/>
          <w:lang w:val="en-US"/>
        </w:rPr>
        <w:t>it</w:t>
      </w:r>
      <w:r w:rsidR="004C5FE2" w:rsidRPr="00322BE9">
        <w:rPr>
          <w:rFonts w:ascii="Times New Roman" w:hAnsi="Times New Roman"/>
          <w:sz w:val="24"/>
          <w:szCs w:val="24"/>
          <w:shd w:val="clear" w:color="auto" w:fill="FFFFFF"/>
          <w:lang w:val="en-US"/>
        </w:rPr>
        <w:t>s</w:t>
      </w:r>
      <w:r w:rsidR="00322BE9" w:rsidRPr="00322BE9">
        <w:rPr>
          <w:rFonts w:ascii="Times New Roman" w:hAnsi="Times New Roman"/>
          <w:sz w:val="24"/>
          <w:szCs w:val="24"/>
          <w:shd w:val="clear" w:color="auto" w:fill="FFFFFF"/>
          <w:lang w:val="en-US"/>
        </w:rPr>
        <w:t xml:space="preserve"> </w:t>
      </w:r>
      <w:r w:rsidR="007222FF">
        <w:rPr>
          <w:rFonts w:ascii="Times New Roman" w:hAnsi="Times New Roman"/>
          <w:sz w:val="24"/>
          <w:szCs w:val="24"/>
          <w:shd w:val="clear" w:color="auto" w:fill="FFFFFF"/>
          <w:lang w:val="en-US"/>
        </w:rPr>
        <w:t xml:space="preserve">potential </w:t>
      </w:r>
      <w:r w:rsidRPr="00322BE9">
        <w:rPr>
          <w:rFonts w:ascii="Times New Roman" w:hAnsi="Times New Roman"/>
          <w:sz w:val="24"/>
          <w:szCs w:val="24"/>
          <w:shd w:val="clear" w:color="auto" w:fill="FFFFFF"/>
          <w:lang w:val="en-US"/>
        </w:rPr>
        <w:t xml:space="preserve">influences </w:t>
      </w:r>
      <w:r w:rsidR="00AC3006" w:rsidRPr="00322BE9">
        <w:rPr>
          <w:rFonts w:ascii="Times New Roman" w:hAnsi="Times New Roman"/>
          <w:sz w:val="24"/>
          <w:szCs w:val="24"/>
          <w:shd w:val="clear" w:color="auto" w:fill="FFFFFF"/>
          <w:lang w:val="en-US"/>
        </w:rPr>
        <w:t xml:space="preserve">on </w:t>
      </w:r>
      <w:r w:rsidRPr="00322BE9">
        <w:rPr>
          <w:rFonts w:ascii="Times New Roman" w:hAnsi="Times New Roman"/>
          <w:sz w:val="24"/>
          <w:szCs w:val="24"/>
          <w:shd w:val="clear" w:color="auto" w:fill="FFFFFF"/>
          <w:lang w:val="en-US"/>
        </w:rPr>
        <w:t xml:space="preserve">team </w:t>
      </w:r>
      <w:r w:rsidR="0025278E" w:rsidRPr="00322BE9">
        <w:rPr>
          <w:rFonts w:ascii="Times New Roman" w:hAnsi="Times New Roman"/>
          <w:sz w:val="24"/>
          <w:szCs w:val="24"/>
          <w:shd w:val="clear" w:color="auto" w:fill="FFFFFF"/>
          <w:lang w:val="en-US"/>
        </w:rPr>
        <w:t xml:space="preserve">functioning </w:t>
      </w:r>
      <w:r w:rsidRPr="00322BE9">
        <w:rPr>
          <w:rFonts w:ascii="Times New Roman" w:hAnsi="Times New Roman"/>
          <w:sz w:val="24"/>
          <w:szCs w:val="24"/>
          <w:shd w:val="clear" w:color="auto" w:fill="FFFFFF"/>
          <w:lang w:val="en-US"/>
        </w:rPr>
        <w:t xml:space="preserve">and outcomes. </w:t>
      </w:r>
      <w:r w:rsidR="006C3A73" w:rsidRPr="00322BE9">
        <w:rPr>
          <w:rFonts w:ascii="Times New Roman" w:hAnsi="Times New Roman"/>
          <w:sz w:val="24"/>
          <w:szCs w:val="24"/>
          <w:shd w:val="clear" w:color="auto" w:fill="FFFFFF"/>
          <w:lang w:val="en-US"/>
        </w:rPr>
        <w:t xml:space="preserve">A </w:t>
      </w:r>
      <w:r w:rsidR="0017585C" w:rsidRPr="00322BE9">
        <w:rPr>
          <w:rFonts w:ascii="Times New Roman" w:hAnsi="Times New Roman"/>
          <w:sz w:val="24"/>
          <w:szCs w:val="24"/>
          <w:shd w:val="clear" w:color="auto" w:fill="FFFFFF"/>
          <w:lang w:val="en-US"/>
        </w:rPr>
        <w:t>four-wave</w:t>
      </w:r>
      <w:r w:rsidR="00AC6BD6" w:rsidRPr="00322BE9">
        <w:rPr>
          <w:rFonts w:ascii="Times New Roman" w:hAnsi="Times New Roman"/>
          <w:sz w:val="24"/>
          <w:szCs w:val="24"/>
          <w:shd w:val="clear" w:color="auto" w:fill="FFFFFF"/>
          <w:lang w:val="en-US"/>
        </w:rPr>
        <w:t>,</w:t>
      </w:r>
      <w:r w:rsidR="0017585C" w:rsidRPr="00322BE9">
        <w:rPr>
          <w:rFonts w:ascii="Times New Roman" w:hAnsi="Times New Roman"/>
          <w:sz w:val="24"/>
          <w:szCs w:val="24"/>
          <w:shd w:val="clear" w:color="auto" w:fill="FFFFFF"/>
          <w:lang w:val="en-US"/>
        </w:rPr>
        <w:t xml:space="preserve"> </w:t>
      </w:r>
      <w:r w:rsidR="00AC6BD6" w:rsidRPr="00322BE9">
        <w:rPr>
          <w:rFonts w:ascii="Times New Roman" w:hAnsi="Times New Roman"/>
          <w:sz w:val="24"/>
          <w:szCs w:val="24"/>
          <w:shd w:val="clear" w:color="auto" w:fill="FFFFFF"/>
          <w:lang w:val="en-US"/>
        </w:rPr>
        <w:t>post-</w:t>
      </w:r>
      <w:r w:rsidR="0017585C" w:rsidRPr="00322BE9">
        <w:rPr>
          <w:rFonts w:ascii="Times New Roman" w:hAnsi="Times New Roman"/>
          <w:sz w:val="24"/>
          <w:szCs w:val="24"/>
          <w:shd w:val="clear" w:color="auto" w:fill="FFFFFF"/>
          <w:lang w:val="en-US"/>
        </w:rPr>
        <w:t>layoff survey of 468 employees and 91 supervisors confirm</w:t>
      </w:r>
      <w:r w:rsidR="006C3A73" w:rsidRPr="00322BE9">
        <w:rPr>
          <w:rFonts w:ascii="Times New Roman" w:hAnsi="Times New Roman"/>
          <w:sz w:val="24"/>
          <w:szCs w:val="24"/>
          <w:shd w:val="clear" w:color="auto" w:fill="FFFFFF"/>
          <w:lang w:val="en-US"/>
        </w:rPr>
        <w:t>s</w:t>
      </w:r>
      <w:r w:rsidR="0017585C" w:rsidRPr="00322BE9">
        <w:rPr>
          <w:rFonts w:ascii="Times New Roman" w:hAnsi="Times New Roman"/>
          <w:sz w:val="24"/>
          <w:szCs w:val="24"/>
          <w:shd w:val="clear" w:color="auto" w:fill="FFFFFF"/>
          <w:lang w:val="en-US"/>
        </w:rPr>
        <w:t xml:space="preserve"> two major predictions. First, </w:t>
      </w:r>
      <w:r w:rsidR="00D76AB0" w:rsidRPr="00322BE9">
        <w:rPr>
          <w:rFonts w:ascii="Times New Roman" w:hAnsi="Times New Roman"/>
          <w:sz w:val="24"/>
          <w:szCs w:val="24"/>
          <w:shd w:val="clear" w:color="auto" w:fill="FFFFFF"/>
          <w:lang w:val="en-US"/>
        </w:rPr>
        <w:t>A</w:t>
      </w:r>
      <w:r w:rsidR="0017585C" w:rsidRPr="00322BE9">
        <w:rPr>
          <w:rFonts w:ascii="Times New Roman" w:hAnsi="Times New Roman"/>
          <w:sz w:val="24"/>
          <w:szCs w:val="24"/>
          <w:shd w:val="clear" w:color="auto" w:fill="FFFFFF"/>
          <w:lang w:val="en-US"/>
        </w:rPr>
        <w:t>JI con</w:t>
      </w:r>
      <w:r w:rsidR="00432895" w:rsidRPr="00322BE9">
        <w:rPr>
          <w:rFonts w:ascii="Times New Roman" w:hAnsi="Times New Roman"/>
          <w:sz w:val="24"/>
          <w:szCs w:val="24"/>
          <w:shd w:val="clear" w:color="auto" w:fill="FFFFFF"/>
          <w:lang w:val="en-US"/>
        </w:rPr>
        <w:t xml:space="preserve">vergence </w:t>
      </w:r>
      <w:r w:rsidR="0017585C" w:rsidRPr="00322BE9">
        <w:rPr>
          <w:rFonts w:ascii="Times New Roman" w:hAnsi="Times New Roman"/>
          <w:sz w:val="24"/>
          <w:szCs w:val="24"/>
          <w:shd w:val="clear" w:color="auto" w:fill="FFFFFF"/>
          <w:lang w:val="en-US"/>
        </w:rPr>
        <w:t xml:space="preserve">exists </w:t>
      </w:r>
      <w:r w:rsidRPr="00322BE9">
        <w:rPr>
          <w:rFonts w:ascii="Times New Roman" w:hAnsi="Times New Roman"/>
          <w:sz w:val="24"/>
          <w:szCs w:val="24"/>
          <w:shd w:val="clear" w:color="auto" w:fill="FFFFFF"/>
          <w:lang w:val="en-US"/>
        </w:rPr>
        <w:t xml:space="preserve">within teams over time, </w:t>
      </w:r>
      <w:r w:rsidR="00AC3006" w:rsidRPr="00322BE9">
        <w:rPr>
          <w:rFonts w:ascii="Times New Roman" w:hAnsi="Times New Roman"/>
          <w:sz w:val="24"/>
          <w:szCs w:val="24"/>
          <w:shd w:val="clear" w:color="auto" w:fill="FFFFFF"/>
          <w:lang w:val="en-US"/>
        </w:rPr>
        <w:t xml:space="preserve">as </w:t>
      </w:r>
      <w:r w:rsidR="007222FF">
        <w:rPr>
          <w:rFonts w:ascii="Times New Roman" w:hAnsi="Times New Roman"/>
          <w:sz w:val="24"/>
          <w:szCs w:val="24"/>
          <w:shd w:val="clear" w:color="auto" w:fill="FFFFFF"/>
          <w:lang w:val="en-US"/>
        </w:rPr>
        <w:t xml:space="preserve">established by </w:t>
      </w:r>
      <w:r w:rsidR="00AC3006" w:rsidRPr="00322BE9">
        <w:rPr>
          <w:rFonts w:ascii="Times New Roman" w:hAnsi="Times New Roman"/>
          <w:sz w:val="24"/>
          <w:szCs w:val="24"/>
          <w:shd w:val="clear" w:color="auto" w:fill="FFFFFF"/>
          <w:lang w:val="en-US"/>
        </w:rPr>
        <w:t xml:space="preserve">a </w:t>
      </w:r>
      <w:r w:rsidRPr="00322BE9">
        <w:rPr>
          <w:rFonts w:ascii="Times New Roman" w:hAnsi="Times New Roman"/>
          <w:sz w:val="24"/>
          <w:szCs w:val="24"/>
          <w:shd w:val="clear" w:color="auto" w:fill="FFFFFF"/>
          <w:lang w:val="en-US"/>
        </w:rPr>
        <w:t xml:space="preserve">consensus emergence model. </w:t>
      </w:r>
      <w:r w:rsidR="0017585C" w:rsidRPr="00322BE9">
        <w:rPr>
          <w:rFonts w:ascii="Times New Roman" w:hAnsi="Times New Roman"/>
          <w:sz w:val="24"/>
          <w:szCs w:val="24"/>
          <w:shd w:val="clear" w:color="auto" w:fill="FFFFFF"/>
          <w:lang w:val="en-US"/>
        </w:rPr>
        <w:t xml:space="preserve">Second, </w:t>
      </w:r>
      <w:r w:rsidR="0025278E" w:rsidRPr="00322BE9">
        <w:rPr>
          <w:rFonts w:ascii="Times New Roman" w:hAnsi="Times New Roman"/>
          <w:sz w:val="24"/>
          <w:szCs w:val="24"/>
          <w:shd w:val="clear" w:color="auto" w:fill="FFFFFF"/>
          <w:lang w:val="en-US"/>
        </w:rPr>
        <w:t xml:space="preserve">teams with members </w:t>
      </w:r>
      <w:r w:rsidR="00AC3006" w:rsidRPr="00322BE9">
        <w:rPr>
          <w:rFonts w:ascii="Times New Roman" w:hAnsi="Times New Roman"/>
          <w:sz w:val="24"/>
          <w:szCs w:val="24"/>
          <w:shd w:val="clear" w:color="auto" w:fill="FFFFFF"/>
          <w:lang w:val="en-US"/>
        </w:rPr>
        <w:t xml:space="preserve">who </w:t>
      </w:r>
      <w:r w:rsidR="0025278E" w:rsidRPr="00322BE9">
        <w:rPr>
          <w:rFonts w:ascii="Times New Roman" w:hAnsi="Times New Roman"/>
          <w:sz w:val="24"/>
          <w:szCs w:val="24"/>
          <w:shd w:val="clear" w:color="auto" w:fill="FFFFFF"/>
          <w:lang w:val="en-US"/>
        </w:rPr>
        <w:t>converg</w:t>
      </w:r>
      <w:r w:rsidR="00AC3006" w:rsidRPr="00322BE9">
        <w:rPr>
          <w:rFonts w:ascii="Times New Roman" w:hAnsi="Times New Roman"/>
          <w:sz w:val="24"/>
          <w:szCs w:val="24"/>
          <w:shd w:val="clear" w:color="auto" w:fill="FFFFFF"/>
          <w:lang w:val="en-US"/>
        </w:rPr>
        <w:t>e at</w:t>
      </w:r>
      <w:r w:rsidR="0025278E" w:rsidRPr="00322BE9">
        <w:rPr>
          <w:rFonts w:ascii="Times New Roman" w:hAnsi="Times New Roman"/>
          <w:sz w:val="24"/>
          <w:szCs w:val="24"/>
          <w:shd w:val="clear" w:color="auto" w:fill="FFFFFF"/>
          <w:lang w:val="en-US"/>
        </w:rPr>
        <w:t xml:space="preserve"> a high level of AJI </w:t>
      </w:r>
      <w:r w:rsidR="00AC3006" w:rsidRPr="00322BE9">
        <w:rPr>
          <w:rFonts w:ascii="Times New Roman" w:hAnsi="Times New Roman"/>
          <w:sz w:val="24"/>
          <w:szCs w:val="24"/>
          <w:shd w:val="clear" w:color="auto" w:fill="FFFFFF"/>
          <w:lang w:val="en-US"/>
        </w:rPr>
        <w:t xml:space="preserve">experience </w:t>
      </w:r>
      <w:r w:rsidR="00604B57" w:rsidRPr="00322BE9">
        <w:rPr>
          <w:rFonts w:ascii="Times New Roman" w:hAnsi="Times New Roman"/>
          <w:sz w:val="24"/>
          <w:szCs w:val="24"/>
          <w:shd w:val="clear" w:color="auto" w:fill="FFFFFF"/>
          <w:lang w:val="en-US"/>
        </w:rPr>
        <w:t>intrateam power struggles</w:t>
      </w:r>
      <w:r w:rsidR="00AC6BD6" w:rsidRPr="00322BE9">
        <w:rPr>
          <w:rFonts w:ascii="Times New Roman" w:hAnsi="Times New Roman"/>
          <w:sz w:val="24"/>
          <w:szCs w:val="24"/>
          <w:shd w:val="clear" w:color="auto" w:fill="FFFFFF"/>
          <w:lang w:val="en-US"/>
        </w:rPr>
        <w:t xml:space="preserve"> that </w:t>
      </w:r>
      <w:r w:rsidR="00604B57" w:rsidRPr="00322BE9">
        <w:rPr>
          <w:rFonts w:ascii="Times New Roman" w:hAnsi="Times New Roman"/>
          <w:sz w:val="24"/>
          <w:szCs w:val="24"/>
          <w:shd w:val="clear" w:color="auto" w:fill="FFFFFF"/>
          <w:lang w:val="en-US"/>
        </w:rPr>
        <w:t xml:space="preserve">impair </w:t>
      </w:r>
      <w:r w:rsidR="00AC6BD6" w:rsidRPr="00322BE9">
        <w:rPr>
          <w:rFonts w:ascii="Times New Roman" w:hAnsi="Times New Roman"/>
          <w:sz w:val="24"/>
          <w:szCs w:val="24"/>
          <w:shd w:val="clear" w:color="auto" w:fill="FFFFFF"/>
          <w:lang w:val="en-US"/>
        </w:rPr>
        <w:t xml:space="preserve">both </w:t>
      </w:r>
      <w:r w:rsidR="00604B57" w:rsidRPr="00322BE9">
        <w:rPr>
          <w:rFonts w:ascii="Times New Roman" w:hAnsi="Times New Roman"/>
          <w:sz w:val="24"/>
          <w:szCs w:val="24"/>
          <w:shd w:val="clear" w:color="auto" w:fill="FFFFFF"/>
          <w:lang w:val="en-US"/>
        </w:rPr>
        <w:t xml:space="preserve">team performance </w:t>
      </w:r>
      <w:r w:rsidR="00AC6BD6" w:rsidRPr="00322BE9">
        <w:rPr>
          <w:rFonts w:ascii="Times New Roman" w:hAnsi="Times New Roman"/>
          <w:sz w:val="24"/>
          <w:szCs w:val="24"/>
          <w:shd w:val="clear" w:color="auto" w:fill="FFFFFF"/>
          <w:lang w:val="en-US"/>
        </w:rPr>
        <w:t xml:space="preserve">and </w:t>
      </w:r>
      <w:r w:rsidR="00604B57" w:rsidRPr="00322BE9">
        <w:rPr>
          <w:rFonts w:ascii="Times New Roman" w:hAnsi="Times New Roman"/>
          <w:sz w:val="24"/>
          <w:szCs w:val="24"/>
          <w:shd w:val="clear" w:color="auto" w:fill="FFFFFF"/>
          <w:lang w:val="en-US"/>
        </w:rPr>
        <w:t xml:space="preserve">team proactivity. </w:t>
      </w:r>
      <w:r w:rsidR="00F71E53" w:rsidRPr="00322BE9">
        <w:rPr>
          <w:rFonts w:ascii="Times New Roman" w:hAnsi="Times New Roman"/>
          <w:sz w:val="24"/>
          <w:szCs w:val="24"/>
          <w:shd w:val="clear" w:color="auto" w:fill="FFFFFF"/>
          <w:lang w:val="en-US"/>
        </w:rPr>
        <w:t xml:space="preserve">By </w:t>
      </w:r>
      <w:r w:rsidR="00FD296C" w:rsidRPr="00322BE9">
        <w:rPr>
          <w:rFonts w:ascii="Times New Roman" w:hAnsi="Times New Roman"/>
          <w:sz w:val="24"/>
          <w:szCs w:val="24"/>
          <w:shd w:val="clear" w:color="auto" w:fill="FFFFFF"/>
          <w:lang w:val="en-US"/>
        </w:rPr>
        <w:t>theoriz</w:t>
      </w:r>
      <w:r w:rsidR="006C3A73" w:rsidRPr="00322BE9">
        <w:rPr>
          <w:rFonts w:ascii="Times New Roman" w:hAnsi="Times New Roman"/>
          <w:sz w:val="24"/>
          <w:szCs w:val="24"/>
          <w:shd w:val="clear" w:color="auto" w:fill="FFFFFF"/>
          <w:lang w:val="en-US"/>
        </w:rPr>
        <w:t>ing</w:t>
      </w:r>
      <w:r w:rsidR="00FD296C" w:rsidRPr="00322BE9">
        <w:rPr>
          <w:rFonts w:ascii="Times New Roman" w:hAnsi="Times New Roman"/>
          <w:sz w:val="24"/>
          <w:szCs w:val="24"/>
          <w:shd w:val="clear" w:color="auto" w:fill="FFFFFF"/>
          <w:lang w:val="en-US"/>
        </w:rPr>
        <w:t xml:space="preserve"> </w:t>
      </w:r>
      <w:r w:rsidR="00AC3006" w:rsidRPr="00322BE9">
        <w:rPr>
          <w:rFonts w:ascii="Times New Roman" w:hAnsi="Times New Roman"/>
          <w:sz w:val="24"/>
          <w:szCs w:val="24"/>
          <w:shd w:val="clear" w:color="auto" w:fill="FFFFFF"/>
          <w:lang w:val="en-US"/>
        </w:rPr>
        <w:t xml:space="preserve">about </w:t>
      </w:r>
      <w:r w:rsidR="0025278E" w:rsidRPr="00322BE9">
        <w:rPr>
          <w:rFonts w:ascii="Times New Roman" w:hAnsi="Times New Roman"/>
          <w:sz w:val="24"/>
          <w:szCs w:val="24"/>
          <w:shd w:val="clear" w:color="auto" w:fill="FFFFFF"/>
          <w:lang w:val="en-US"/>
        </w:rPr>
        <w:t xml:space="preserve">the </w:t>
      </w:r>
      <w:r w:rsidR="0078197E" w:rsidRPr="00322BE9">
        <w:rPr>
          <w:rFonts w:ascii="Times New Roman" w:hAnsi="Times New Roman"/>
          <w:sz w:val="24"/>
          <w:lang w:val="en-US"/>
        </w:rPr>
        <w:t>phenomenon</w:t>
      </w:r>
      <w:r w:rsidR="0078197E" w:rsidRPr="00322BE9">
        <w:rPr>
          <w:rFonts w:ascii="Times New Roman" w:hAnsi="Times New Roman"/>
          <w:sz w:val="24"/>
          <w:szCs w:val="24"/>
          <w:shd w:val="clear" w:color="auto" w:fill="FFFFFF"/>
          <w:lang w:val="en-US"/>
        </w:rPr>
        <w:t xml:space="preserve"> </w:t>
      </w:r>
      <w:r w:rsidR="0025278E" w:rsidRPr="00322BE9">
        <w:rPr>
          <w:rFonts w:ascii="Times New Roman" w:hAnsi="Times New Roman"/>
          <w:sz w:val="24"/>
          <w:szCs w:val="24"/>
          <w:shd w:val="clear" w:color="auto" w:fill="FFFFFF"/>
          <w:lang w:val="en-US"/>
        </w:rPr>
        <w:t>of AJI convergence</w:t>
      </w:r>
      <w:r w:rsidR="00F71E53" w:rsidRPr="00322BE9">
        <w:rPr>
          <w:rFonts w:ascii="Times New Roman" w:hAnsi="Times New Roman"/>
          <w:sz w:val="24"/>
          <w:szCs w:val="24"/>
          <w:shd w:val="clear" w:color="auto" w:fill="FFFFFF"/>
          <w:lang w:val="en-US"/>
        </w:rPr>
        <w:t xml:space="preserve">, this study not only </w:t>
      </w:r>
      <w:r w:rsidR="00AC3006" w:rsidRPr="00322BE9">
        <w:rPr>
          <w:rFonts w:ascii="Times New Roman" w:hAnsi="Times New Roman"/>
          <w:sz w:val="24"/>
          <w:szCs w:val="24"/>
          <w:shd w:val="clear" w:color="auto" w:fill="FFFFFF"/>
          <w:lang w:val="en-US"/>
        </w:rPr>
        <w:t xml:space="preserve">expands </w:t>
      </w:r>
      <w:r w:rsidR="0025278E" w:rsidRPr="00322BE9">
        <w:rPr>
          <w:rFonts w:ascii="Times New Roman" w:hAnsi="Times New Roman"/>
          <w:sz w:val="24"/>
          <w:szCs w:val="24"/>
          <w:lang w:val="en-US"/>
        </w:rPr>
        <w:t xml:space="preserve">the </w:t>
      </w:r>
      <w:r w:rsidR="00AC3006" w:rsidRPr="00322BE9">
        <w:rPr>
          <w:rFonts w:ascii="Times New Roman" w:hAnsi="Times New Roman"/>
          <w:sz w:val="24"/>
          <w:szCs w:val="24"/>
          <w:lang w:val="en-US"/>
        </w:rPr>
        <w:t xml:space="preserve">notion </w:t>
      </w:r>
      <w:r w:rsidR="0025278E" w:rsidRPr="00322BE9">
        <w:rPr>
          <w:rFonts w:ascii="Times New Roman" w:hAnsi="Times New Roman"/>
          <w:sz w:val="24"/>
          <w:szCs w:val="24"/>
          <w:lang w:val="en-US"/>
        </w:rPr>
        <w:t xml:space="preserve">of </w:t>
      </w:r>
      <w:r w:rsidR="00432895" w:rsidRPr="00322BE9">
        <w:rPr>
          <w:rFonts w:ascii="Times New Roman" w:hAnsi="Times New Roman"/>
          <w:sz w:val="24"/>
          <w:szCs w:val="24"/>
          <w:lang w:val="en-US"/>
        </w:rPr>
        <w:t>JI</w:t>
      </w:r>
      <w:r w:rsidR="0025278E" w:rsidRPr="00322BE9">
        <w:rPr>
          <w:rFonts w:ascii="Times New Roman" w:hAnsi="Times New Roman"/>
          <w:sz w:val="24"/>
          <w:szCs w:val="24"/>
          <w:lang w:val="en-US"/>
        </w:rPr>
        <w:t xml:space="preserve"> from the individual to the team level</w:t>
      </w:r>
      <w:r w:rsidR="00AC3006" w:rsidRPr="00322BE9">
        <w:rPr>
          <w:rFonts w:ascii="Times New Roman" w:hAnsi="Times New Roman"/>
          <w:sz w:val="24"/>
          <w:szCs w:val="24"/>
          <w:lang w:val="en-US"/>
        </w:rPr>
        <w:t xml:space="preserve">, noting its </w:t>
      </w:r>
      <w:r w:rsidR="00432895" w:rsidRPr="00322BE9">
        <w:rPr>
          <w:rFonts w:ascii="Times New Roman" w:hAnsi="Times New Roman"/>
          <w:sz w:val="24"/>
          <w:szCs w:val="24"/>
          <w:shd w:val="clear" w:color="auto" w:fill="FFFFFF"/>
          <w:lang w:val="en-US"/>
        </w:rPr>
        <w:t>harmful</w:t>
      </w:r>
      <w:r w:rsidR="0025278E" w:rsidRPr="00322BE9">
        <w:rPr>
          <w:rFonts w:ascii="Times New Roman" w:hAnsi="Times New Roman"/>
          <w:sz w:val="24"/>
          <w:szCs w:val="24"/>
          <w:shd w:val="clear" w:color="auto" w:fill="FFFFFF"/>
          <w:lang w:val="en-US"/>
        </w:rPr>
        <w:t xml:space="preserve"> </w:t>
      </w:r>
      <w:r w:rsidR="00AC6BD6" w:rsidRPr="00322BE9">
        <w:rPr>
          <w:rFonts w:ascii="Times New Roman" w:hAnsi="Times New Roman"/>
          <w:sz w:val="24"/>
          <w:szCs w:val="24"/>
          <w:shd w:val="clear" w:color="auto" w:fill="FFFFFF"/>
          <w:lang w:val="en-US"/>
        </w:rPr>
        <w:t xml:space="preserve">effects </w:t>
      </w:r>
      <w:r w:rsidR="00432895" w:rsidRPr="00322BE9">
        <w:rPr>
          <w:rFonts w:ascii="Times New Roman" w:hAnsi="Times New Roman"/>
          <w:sz w:val="24"/>
          <w:szCs w:val="24"/>
          <w:shd w:val="clear" w:color="auto" w:fill="FFFFFF"/>
          <w:lang w:val="en-US"/>
        </w:rPr>
        <w:t>on</w:t>
      </w:r>
      <w:r w:rsidR="0025278E" w:rsidRPr="00322BE9">
        <w:rPr>
          <w:rFonts w:ascii="Times New Roman" w:hAnsi="Times New Roman"/>
          <w:sz w:val="24"/>
          <w:szCs w:val="24"/>
          <w:shd w:val="clear" w:color="auto" w:fill="FFFFFF"/>
          <w:lang w:val="en-US"/>
        </w:rPr>
        <w:t xml:space="preserve"> team</w:t>
      </w:r>
      <w:r w:rsidR="00432895" w:rsidRPr="00322BE9">
        <w:rPr>
          <w:rFonts w:ascii="Times New Roman" w:hAnsi="Times New Roman"/>
          <w:sz w:val="24"/>
          <w:szCs w:val="24"/>
          <w:shd w:val="clear" w:color="auto" w:fill="FFFFFF"/>
          <w:lang w:val="en-US"/>
        </w:rPr>
        <w:t>s,</w:t>
      </w:r>
      <w:r w:rsidR="0025278E" w:rsidRPr="00322BE9">
        <w:rPr>
          <w:rFonts w:ascii="Times New Roman" w:hAnsi="Times New Roman"/>
          <w:sz w:val="24"/>
          <w:szCs w:val="24"/>
          <w:shd w:val="clear" w:color="auto" w:fill="FFFFFF"/>
          <w:lang w:val="en-US"/>
        </w:rPr>
        <w:t xml:space="preserve"> </w:t>
      </w:r>
      <w:r w:rsidR="00F71E53" w:rsidRPr="00322BE9">
        <w:rPr>
          <w:rFonts w:ascii="Times New Roman" w:hAnsi="Times New Roman"/>
          <w:sz w:val="24"/>
          <w:szCs w:val="24"/>
          <w:shd w:val="clear" w:color="auto" w:fill="FFFFFF"/>
          <w:lang w:val="en-US"/>
        </w:rPr>
        <w:t xml:space="preserve">but also </w:t>
      </w:r>
      <w:r w:rsidR="00432895" w:rsidRPr="00322BE9">
        <w:rPr>
          <w:rFonts w:ascii="Times New Roman" w:hAnsi="Times New Roman"/>
          <w:sz w:val="24"/>
          <w:szCs w:val="24"/>
          <w:shd w:val="clear" w:color="auto" w:fill="FFFFFF"/>
          <w:lang w:val="en-US"/>
        </w:rPr>
        <w:t xml:space="preserve">highlights </w:t>
      </w:r>
      <w:r w:rsidR="00AC3006" w:rsidRPr="00322BE9">
        <w:rPr>
          <w:rFonts w:ascii="Times New Roman" w:hAnsi="Times New Roman"/>
          <w:sz w:val="24"/>
          <w:szCs w:val="24"/>
          <w:shd w:val="clear" w:color="auto" w:fill="FFFFFF"/>
          <w:lang w:val="en-US"/>
        </w:rPr>
        <w:t xml:space="preserve">the need for both team </w:t>
      </w:r>
      <w:r w:rsidR="00266210" w:rsidRPr="00322BE9">
        <w:rPr>
          <w:rFonts w:ascii="Times New Roman" w:hAnsi="Times New Roman"/>
          <w:sz w:val="24"/>
          <w:szCs w:val="24"/>
          <w:shd w:val="clear" w:color="auto" w:fill="FFFFFF"/>
          <w:lang w:val="en-US"/>
        </w:rPr>
        <w:t>member</w:t>
      </w:r>
      <w:r w:rsidR="00AC3006" w:rsidRPr="00322BE9">
        <w:rPr>
          <w:rFonts w:ascii="Times New Roman" w:hAnsi="Times New Roman"/>
          <w:sz w:val="24"/>
          <w:szCs w:val="24"/>
          <w:shd w:val="clear" w:color="auto" w:fill="FFFFFF"/>
          <w:lang w:val="en-US"/>
        </w:rPr>
        <w:t>s</w:t>
      </w:r>
      <w:r w:rsidR="00266210" w:rsidRPr="00322BE9">
        <w:rPr>
          <w:rFonts w:ascii="Times New Roman" w:hAnsi="Times New Roman"/>
          <w:sz w:val="24"/>
          <w:szCs w:val="24"/>
          <w:shd w:val="clear" w:color="auto" w:fill="FFFFFF"/>
          <w:lang w:val="en-US"/>
        </w:rPr>
        <w:t xml:space="preserve"> and </w:t>
      </w:r>
      <w:r w:rsidR="009A1990" w:rsidRPr="00322BE9">
        <w:rPr>
          <w:rFonts w:ascii="Times New Roman" w:hAnsi="Times New Roman"/>
          <w:sz w:val="24"/>
          <w:szCs w:val="24"/>
          <w:shd w:val="clear" w:color="auto" w:fill="FFFFFF"/>
          <w:lang w:val="en-US"/>
        </w:rPr>
        <w:t>team</w:t>
      </w:r>
      <w:r w:rsidR="00432895" w:rsidRPr="00322BE9">
        <w:rPr>
          <w:rFonts w:ascii="Times New Roman" w:hAnsi="Times New Roman"/>
          <w:sz w:val="24"/>
          <w:szCs w:val="24"/>
          <w:shd w:val="clear" w:color="auto" w:fill="FFFFFF"/>
          <w:lang w:val="en-US"/>
        </w:rPr>
        <w:t xml:space="preserve"> leaders to pay close attention to </w:t>
      </w:r>
      <w:r w:rsidR="00AC3006" w:rsidRPr="00322BE9">
        <w:rPr>
          <w:rFonts w:ascii="Times New Roman" w:hAnsi="Times New Roman"/>
          <w:sz w:val="24"/>
          <w:szCs w:val="24"/>
          <w:shd w:val="clear" w:color="auto" w:fill="FFFFFF"/>
          <w:lang w:val="en-US"/>
        </w:rPr>
        <w:t xml:space="preserve">such </w:t>
      </w:r>
      <w:r w:rsidR="00432895" w:rsidRPr="00322BE9">
        <w:rPr>
          <w:rFonts w:ascii="Times New Roman" w:hAnsi="Times New Roman"/>
          <w:sz w:val="24"/>
          <w:szCs w:val="24"/>
          <w:shd w:val="clear" w:color="auto" w:fill="FFFFFF"/>
          <w:lang w:val="en-US"/>
        </w:rPr>
        <w:t xml:space="preserve">convergence and its </w:t>
      </w:r>
      <w:r w:rsidR="00AC3006" w:rsidRPr="00322BE9">
        <w:rPr>
          <w:rFonts w:ascii="Times New Roman" w:hAnsi="Times New Roman"/>
          <w:sz w:val="24"/>
          <w:szCs w:val="24"/>
          <w:shd w:val="clear" w:color="auto" w:fill="FFFFFF"/>
          <w:lang w:val="en-US"/>
        </w:rPr>
        <w:t xml:space="preserve">potentially </w:t>
      </w:r>
      <w:r w:rsidR="00432895" w:rsidRPr="00322BE9">
        <w:rPr>
          <w:rFonts w:ascii="Times New Roman" w:hAnsi="Times New Roman"/>
          <w:sz w:val="24"/>
          <w:szCs w:val="24"/>
          <w:shd w:val="clear" w:color="auto" w:fill="FFFFFF"/>
          <w:lang w:val="en-US"/>
        </w:rPr>
        <w:t xml:space="preserve">detrimental effects </w:t>
      </w:r>
      <w:r w:rsidR="00AC3006" w:rsidRPr="00322BE9">
        <w:rPr>
          <w:rFonts w:ascii="Times New Roman" w:hAnsi="Times New Roman"/>
          <w:sz w:val="24"/>
          <w:szCs w:val="24"/>
          <w:shd w:val="clear" w:color="auto" w:fill="FFFFFF"/>
          <w:lang w:val="en-US"/>
        </w:rPr>
        <w:t xml:space="preserve">following </w:t>
      </w:r>
      <w:r w:rsidR="00432895" w:rsidRPr="00322BE9">
        <w:rPr>
          <w:rFonts w:ascii="Times New Roman" w:hAnsi="Times New Roman"/>
          <w:sz w:val="24"/>
          <w:szCs w:val="24"/>
          <w:shd w:val="clear" w:color="auto" w:fill="FFFFFF"/>
          <w:lang w:val="en-US"/>
        </w:rPr>
        <w:t xml:space="preserve">layoffs. </w:t>
      </w:r>
    </w:p>
    <w:p w14:paraId="03418AB8" w14:textId="77777777" w:rsidR="00D70D96" w:rsidRPr="00322BE9" w:rsidRDefault="00D70D96" w:rsidP="00315BFE">
      <w:pPr>
        <w:adjustRightInd w:val="0"/>
        <w:snapToGrid w:val="0"/>
        <w:spacing w:after="0" w:line="480" w:lineRule="auto"/>
        <w:rPr>
          <w:rFonts w:ascii="Times New Roman" w:hAnsi="Times New Roman"/>
          <w:sz w:val="24"/>
          <w:szCs w:val="24"/>
          <w:shd w:val="clear" w:color="auto" w:fill="FFFFFF"/>
          <w:lang w:val="en-US"/>
        </w:rPr>
      </w:pPr>
    </w:p>
    <w:p w14:paraId="17E0FBCE" w14:textId="122916C5" w:rsidR="009B6187" w:rsidRPr="00322BE9" w:rsidRDefault="009F1DDA" w:rsidP="009B6187">
      <w:pPr>
        <w:adjustRightInd w:val="0"/>
        <w:snapToGrid w:val="0"/>
        <w:spacing w:after="0" w:line="480" w:lineRule="auto"/>
        <w:rPr>
          <w:rFonts w:ascii="Times New Roman" w:hAnsi="Times New Roman"/>
          <w:sz w:val="24"/>
          <w:szCs w:val="24"/>
          <w:shd w:val="clear" w:color="auto" w:fill="FFFFFF"/>
          <w:lang w:val="en-US"/>
        </w:rPr>
      </w:pPr>
      <w:r w:rsidRPr="00322BE9">
        <w:rPr>
          <w:rFonts w:ascii="Times New Roman" w:hAnsi="Times New Roman"/>
          <w:b/>
          <w:bCs/>
          <w:i/>
          <w:iCs/>
          <w:sz w:val="24"/>
          <w:szCs w:val="24"/>
          <w:lang w:val="en-US" w:bidi="th-TH"/>
        </w:rPr>
        <w:t>K</w:t>
      </w:r>
      <w:r w:rsidR="00BC1A72" w:rsidRPr="00322BE9">
        <w:rPr>
          <w:rFonts w:ascii="Times New Roman" w:hAnsi="Times New Roman"/>
          <w:b/>
          <w:bCs/>
          <w:i/>
          <w:iCs/>
          <w:sz w:val="24"/>
          <w:szCs w:val="24"/>
          <w:lang w:val="en-US" w:bidi="th-TH"/>
        </w:rPr>
        <w:t>eywords</w:t>
      </w:r>
      <w:r w:rsidRPr="00322BE9">
        <w:rPr>
          <w:rFonts w:ascii="Times New Roman" w:hAnsi="Times New Roman"/>
          <w:sz w:val="24"/>
          <w:szCs w:val="24"/>
          <w:lang w:val="en-US" w:bidi="th-TH"/>
        </w:rPr>
        <w:t>:</w:t>
      </w:r>
      <w:r w:rsidR="00315BFE" w:rsidRPr="00322BE9">
        <w:rPr>
          <w:rFonts w:ascii="Times New Roman" w:hAnsi="Times New Roman"/>
          <w:sz w:val="24"/>
          <w:szCs w:val="24"/>
          <w:shd w:val="clear" w:color="auto" w:fill="FFFFFF"/>
          <w:lang w:val="en-US"/>
        </w:rPr>
        <w:t xml:space="preserve"> </w:t>
      </w:r>
      <w:r w:rsidR="00066474" w:rsidRPr="00322BE9">
        <w:rPr>
          <w:rFonts w:ascii="Times New Roman" w:hAnsi="Times New Roman"/>
          <w:sz w:val="24"/>
          <w:szCs w:val="24"/>
          <w:shd w:val="clear" w:color="auto" w:fill="FFFFFF"/>
          <w:lang w:val="en-US"/>
        </w:rPr>
        <w:t xml:space="preserve">layoffs, </w:t>
      </w:r>
      <w:r w:rsidR="00D76AB0" w:rsidRPr="00322BE9">
        <w:rPr>
          <w:rFonts w:ascii="Times New Roman" w:hAnsi="Times New Roman"/>
          <w:sz w:val="24"/>
          <w:szCs w:val="24"/>
          <w:shd w:val="clear" w:color="auto" w:fill="FFFFFF"/>
          <w:lang w:val="en-US"/>
        </w:rPr>
        <w:t xml:space="preserve">affective </w:t>
      </w:r>
      <w:r w:rsidR="00066474" w:rsidRPr="00322BE9">
        <w:rPr>
          <w:rFonts w:ascii="Times New Roman" w:hAnsi="Times New Roman"/>
          <w:sz w:val="24"/>
          <w:szCs w:val="24"/>
          <w:shd w:val="clear" w:color="auto" w:fill="FFFFFF"/>
          <w:lang w:val="en-US"/>
        </w:rPr>
        <w:t>j</w:t>
      </w:r>
      <w:r w:rsidR="00315BFE" w:rsidRPr="00322BE9">
        <w:rPr>
          <w:rFonts w:ascii="Times New Roman" w:hAnsi="Times New Roman"/>
          <w:sz w:val="24"/>
          <w:szCs w:val="24"/>
          <w:shd w:val="clear" w:color="auto" w:fill="FFFFFF"/>
          <w:lang w:val="en-US"/>
        </w:rPr>
        <w:t>ob insecurity con</w:t>
      </w:r>
      <w:r w:rsidR="00432895" w:rsidRPr="00322BE9">
        <w:rPr>
          <w:rFonts w:ascii="Times New Roman" w:hAnsi="Times New Roman"/>
          <w:sz w:val="24"/>
          <w:szCs w:val="24"/>
          <w:shd w:val="clear" w:color="auto" w:fill="FFFFFF"/>
          <w:lang w:val="en-US"/>
        </w:rPr>
        <w:t>vergence</w:t>
      </w:r>
      <w:r w:rsidR="00315BFE" w:rsidRPr="00322BE9">
        <w:rPr>
          <w:rFonts w:ascii="Times New Roman" w:hAnsi="Times New Roman"/>
          <w:sz w:val="24"/>
          <w:szCs w:val="24"/>
          <w:shd w:val="clear" w:color="auto" w:fill="FFFFFF"/>
          <w:lang w:val="en-US"/>
        </w:rPr>
        <w:t xml:space="preserve">, </w:t>
      </w:r>
      <w:r w:rsidR="00432895" w:rsidRPr="00322BE9">
        <w:rPr>
          <w:rFonts w:ascii="Times New Roman" w:hAnsi="Times New Roman"/>
          <w:sz w:val="24"/>
          <w:szCs w:val="24"/>
          <w:shd w:val="clear" w:color="auto" w:fill="FFFFFF"/>
          <w:lang w:val="en-US"/>
        </w:rPr>
        <w:t>multilevel theory of emergence</w:t>
      </w:r>
      <w:r w:rsidR="00315BFE" w:rsidRPr="00322BE9">
        <w:rPr>
          <w:rFonts w:ascii="Times New Roman" w:hAnsi="Times New Roman"/>
          <w:sz w:val="24"/>
          <w:szCs w:val="24"/>
          <w:shd w:val="clear" w:color="auto" w:fill="FFFFFF"/>
          <w:lang w:val="en-US"/>
        </w:rPr>
        <w:t xml:space="preserve">, </w:t>
      </w:r>
      <w:r w:rsidR="00D76AB0" w:rsidRPr="00322BE9">
        <w:rPr>
          <w:rFonts w:ascii="Times New Roman" w:hAnsi="Times New Roman"/>
          <w:sz w:val="24"/>
          <w:szCs w:val="24"/>
          <w:shd w:val="clear" w:color="auto" w:fill="FFFFFF"/>
          <w:lang w:val="en-US"/>
        </w:rPr>
        <w:t xml:space="preserve">uncertainty reduction </w:t>
      </w:r>
      <w:r w:rsidR="00315BFE" w:rsidRPr="00322BE9">
        <w:rPr>
          <w:rFonts w:ascii="Times New Roman" w:hAnsi="Times New Roman"/>
          <w:sz w:val="24"/>
          <w:szCs w:val="24"/>
          <w:shd w:val="clear" w:color="auto" w:fill="FFFFFF"/>
          <w:lang w:val="en-US"/>
        </w:rPr>
        <w:t xml:space="preserve">theory, </w:t>
      </w:r>
      <w:r w:rsidR="00DA2151" w:rsidRPr="00322BE9">
        <w:rPr>
          <w:rFonts w:ascii="Times New Roman" w:hAnsi="Times New Roman"/>
          <w:sz w:val="24"/>
          <w:szCs w:val="24"/>
          <w:shd w:val="clear" w:color="auto" w:fill="FFFFFF"/>
          <w:lang w:val="en-US"/>
        </w:rPr>
        <w:t>intrateam power struggles</w:t>
      </w:r>
      <w:r w:rsidR="00AC3006" w:rsidRPr="00322BE9">
        <w:rPr>
          <w:rFonts w:ascii="Times New Roman" w:hAnsi="Times New Roman"/>
          <w:sz w:val="24"/>
          <w:szCs w:val="24"/>
          <w:shd w:val="clear" w:color="auto" w:fill="FFFFFF"/>
          <w:lang w:val="en-US"/>
        </w:rPr>
        <w:t>,</w:t>
      </w:r>
      <w:r w:rsidR="00DA2151" w:rsidRPr="00322BE9">
        <w:rPr>
          <w:rFonts w:ascii="Times New Roman" w:hAnsi="Times New Roman"/>
          <w:sz w:val="24"/>
          <w:szCs w:val="24"/>
          <w:shd w:val="clear" w:color="auto" w:fill="FFFFFF"/>
          <w:lang w:val="en-US"/>
        </w:rPr>
        <w:t xml:space="preserve"> </w:t>
      </w:r>
      <w:r w:rsidR="00497132" w:rsidRPr="00322BE9">
        <w:rPr>
          <w:rFonts w:ascii="Times New Roman" w:hAnsi="Times New Roman"/>
          <w:sz w:val="24"/>
          <w:szCs w:val="24"/>
          <w:shd w:val="clear" w:color="auto" w:fill="FFFFFF"/>
          <w:lang w:val="en-US"/>
        </w:rPr>
        <w:t>team outcomes</w:t>
      </w:r>
      <w:r w:rsidR="00432895" w:rsidRPr="00322BE9">
        <w:rPr>
          <w:rFonts w:ascii="Times New Roman" w:hAnsi="Times New Roman"/>
          <w:sz w:val="24"/>
          <w:szCs w:val="24"/>
          <w:shd w:val="clear" w:color="auto" w:fill="FFFFFF"/>
          <w:lang w:val="en-US"/>
        </w:rPr>
        <w:t>, consensus emergence model</w:t>
      </w:r>
      <w:r w:rsidR="00315BFE" w:rsidRPr="00322BE9">
        <w:rPr>
          <w:rFonts w:ascii="Times New Roman" w:hAnsi="Times New Roman"/>
          <w:sz w:val="24"/>
          <w:szCs w:val="24"/>
          <w:shd w:val="clear" w:color="auto" w:fill="FFFFFF"/>
          <w:lang w:val="en-US"/>
        </w:rPr>
        <w:t xml:space="preserve"> </w:t>
      </w:r>
      <w:r w:rsidR="00A10DD7" w:rsidRPr="00322BE9">
        <w:rPr>
          <w:rFonts w:ascii="Times New Roman" w:hAnsi="Times New Roman"/>
          <w:sz w:val="24"/>
          <w:szCs w:val="24"/>
          <w:shd w:val="clear" w:color="auto" w:fill="FFFFFF"/>
          <w:lang w:val="en-US"/>
        </w:rPr>
        <w:br w:type="page"/>
      </w:r>
    </w:p>
    <w:p w14:paraId="0CA1F3E1" w14:textId="0ADE89BD" w:rsidR="00C2207A" w:rsidRPr="00322BE9" w:rsidRDefault="00AC3006" w:rsidP="0033407E">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color w:val="212121"/>
          <w:sz w:val="24"/>
          <w:szCs w:val="24"/>
          <w:shd w:val="clear" w:color="auto" w:fill="FFFFFF"/>
          <w:lang w:val="en-US"/>
        </w:rPr>
        <w:lastRenderedPageBreak/>
        <w:t>The</w:t>
      </w:r>
      <w:r w:rsidR="0018598D"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 xml:space="preserve">rapid </w:t>
      </w:r>
      <w:r w:rsidR="004E24F4" w:rsidRPr="00322BE9">
        <w:rPr>
          <w:rFonts w:ascii="Times New Roman" w:hAnsi="Times New Roman"/>
          <w:color w:val="212121"/>
          <w:sz w:val="24"/>
          <w:szCs w:val="24"/>
          <w:shd w:val="clear" w:color="auto" w:fill="FFFFFF"/>
          <w:lang w:val="en-US"/>
        </w:rPr>
        <w:t>changes</w:t>
      </w:r>
      <w:r w:rsidRPr="00322BE9">
        <w:rPr>
          <w:rFonts w:ascii="Times New Roman" w:hAnsi="Times New Roman"/>
          <w:color w:val="212121"/>
          <w:sz w:val="24"/>
          <w:szCs w:val="24"/>
          <w:shd w:val="clear" w:color="auto" w:fill="FFFFFF"/>
          <w:lang w:val="en-US"/>
        </w:rPr>
        <w:t>, substantial turbulence, and</w:t>
      </w:r>
      <w:r w:rsidR="004E24F4"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 xml:space="preserve">great </w:t>
      </w:r>
      <w:r w:rsidR="007D18B7" w:rsidRPr="00322BE9">
        <w:rPr>
          <w:rFonts w:ascii="Times New Roman" w:hAnsi="Times New Roman"/>
          <w:color w:val="212121"/>
          <w:sz w:val="24"/>
          <w:szCs w:val="24"/>
          <w:shd w:val="clear" w:color="auto" w:fill="FFFFFF"/>
          <w:lang w:val="en-US"/>
        </w:rPr>
        <w:t>uncertainty</w:t>
      </w:r>
      <w:r w:rsidR="00F71E53"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 xml:space="preserve">that characterize today’s </w:t>
      </w:r>
      <w:r w:rsidR="00F645C4" w:rsidRPr="00322BE9">
        <w:rPr>
          <w:rFonts w:ascii="Times New Roman" w:hAnsi="Times New Roman"/>
          <w:color w:val="212121"/>
          <w:sz w:val="24"/>
          <w:szCs w:val="24"/>
          <w:shd w:val="clear" w:color="auto" w:fill="FFFFFF"/>
          <w:lang w:val="en-US"/>
        </w:rPr>
        <w:t>business environment</w:t>
      </w:r>
      <w:r w:rsidR="00F71E53" w:rsidRPr="00322BE9">
        <w:rPr>
          <w:rFonts w:ascii="Times New Roman" w:hAnsi="Times New Roman"/>
          <w:color w:val="212121"/>
          <w:sz w:val="24"/>
          <w:szCs w:val="24"/>
          <w:shd w:val="clear" w:color="auto" w:fill="FFFFFF"/>
          <w:lang w:val="en-US"/>
        </w:rPr>
        <w:t>s</w:t>
      </w:r>
      <w:r w:rsidRPr="00322BE9">
        <w:rPr>
          <w:rFonts w:ascii="Times New Roman" w:hAnsi="Times New Roman"/>
          <w:color w:val="212121"/>
          <w:sz w:val="24"/>
          <w:szCs w:val="24"/>
          <w:shd w:val="clear" w:color="auto" w:fill="FFFFFF"/>
          <w:lang w:val="en-US"/>
        </w:rPr>
        <w:t xml:space="preserve"> </w:t>
      </w:r>
      <w:r w:rsidR="00AD5119" w:rsidRPr="00322BE9">
        <w:rPr>
          <w:rFonts w:ascii="Times New Roman" w:hAnsi="Times New Roman"/>
          <w:color w:val="212121"/>
          <w:sz w:val="24"/>
          <w:szCs w:val="24"/>
          <w:shd w:val="clear" w:color="auto" w:fill="FFFFFF"/>
          <w:lang w:val="en-US"/>
        </w:rPr>
        <w:fldChar w:fldCharType="begin"/>
      </w:r>
      <w:r w:rsidR="004C0D6A" w:rsidRPr="00322BE9">
        <w:rPr>
          <w:rFonts w:ascii="Times New Roman" w:hAnsi="Times New Roman"/>
          <w:color w:val="212121"/>
          <w:sz w:val="24"/>
          <w:szCs w:val="24"/>
          <w:shd w:val="clear" w:color="auto" w:fill="FFFFFF"/>
          <w:lang w:val="en-US"/>
        </w:rPr>
        <w:instrText xml:space="preserve"> ADDIN EN.CITE &lt;EndNote&gt;&lt;Cite&gt;&lt;Author&gt;Andersen&lt;/Author&gt;&lt;Year&gt;2022&lt;/Year&gt;&lt;RecNum&gt;2502&lt;/RecNum&gt;&lt;DisplayText&gt;(Andersen, 2022)&lt;/DisplayText&gt;&lt;record&gt;&lt;rec-number&gt;2502&lt;/rec-number&gt;&lt;foreign-keys&gt;&lt;key app="EN" db-id="tx2xs2aecef0a9e5efu5sffsttzs0vwdv2p9" timestamp="1657660184"&gt;2502&lt;/key&gt;&lt;/foreign-keys&gt;&lt;ref-type name="Journal Article"&gt;17&lt;/ref-type&gt;&lt;contributors&gt;&lt;authors&gt;&lt;author&gt;Andersen, Erika&lt;/author&gt;&lt;/authors&gt;&lt;/contributors&gt;&lt;titles&gt;&lt;title&gt;Change is hard. Here&amp;apos;s how to make it less painful&lt;/title&gt;&lt;secondary-title&gt;Harvard Business Review Digital Articles&lt;/secondary-title&gt;&lt;/titles&gt;&lt;periodical&gt;&lt;full-title&gt;Harvard Business Review Digital Articles&lt;/full-title&gt;&lt;/periodical&gt;&lt;pages&gt;1-8&lt;/pages&gt;&lt;keywords&gt;&lt;keyword&gt;AFFINITY groups&lt;/keyword&gt;&lt;keyword&gt;CORPORATE reorganizations&lt;/keyword&gt;&lt;keyword&gt;ORGANIZATIONAL change&lt;/keyword&gt;&lt;/keywords&gt;&lt;dates&gt;&lt;year&gt;2022&lt;/year&gt;&lt;/dates&gt;&lt;publisher&gt;Harvard Business School Publication Corp.&lt;/publisher&gt;&lt;accession-num&gt;156333493&lt;/accession-num&gt;&lt;work-type&gt;Article&lt;/work-type&gt;&lt;urls&gt;&lt;related-urls&gt;&lt;url&gt;https://search.ebscohost.com/login.aspx?direct=true&amp;amp;AuthType=ip,shib&amp;amp;db=buh&amp;amp;AN=156333493&amp;amp;site=ehost-live&lt;/url&gt;&lt;/related-urls&gt;&lt;/urls&gt;&lt;remote-database-name&gt;Business Source Premier&lt;/remote-database-name&gt;&lt;remote-database-provider&gt;EBSCOhost&lt;/remote-database-provider&gt;&lt;/record&gt;&lt;/Cite&gt;&lt;/EndNote&gt;</w:instrText>
      </w:r>
      <w:r w:rsidR="00AD5119" w:rsidRPr="00322BE9">
        <w:rPr>
          <w:rFonts w:ascii="Times New Roman" w:hAnsi="Times New Roman"/>
          <w:color w:val="212121"/>
          <w:sz w:val="24"/>
          <w:szCs w:val="24"/>
          <w:shd w:val="clear" w:color="auto" w:fill="FFFFFF"/>
          <w:lang w:val="en-US"/>
        </w:rPr>
        <w:fldChar w:fldCharType="separate"/>
      </w:r>
      <w:r w:rsidR="00AD5119" w:rsidRPr="00322BE9">
        <w:rPr>
          <w:rFonts w:ascii="Times New Roman" w:hAnsi="Times New Roman"/>
          <w:color w:val="212121"/>
          <w:sz w:val="24"/>
          <w:szCs w:val="24"/>
          <w:shd w:val="clear" w:color="auto" w:fill="FFFFFF"/>
          <w:lang w:val="en-US"/>
        </w:rPr>
        <w:t>(Andersen, 2022)</w:t>
      </w:r>
      <w:r w:rsidR="00AD5119" w:rsidRPr="00322BE9">
        <w:rPr>
          <w:rFonts w:ascii="Times New Roman" w:hAnsi="Times New Roman"/>
          <w:color w:val="212121"/>
          <w:sz w:val="24"/>
          <w:szCs w:val="24"/>
          <w:shd w:val="clear" w:color="auto" w:fill="FFFFFF"/>
          <w:lang w:val="en-US"/>
        </w:rPr>
        <w:fldChar w:fldCharType="end"/>
      </w:r>
      <w:r w:rsidRPr="00322BE9">
        <w:rPr>
          <w:rFonts w:ascii="Times New Roman" w:hAnsi="Times New Roman"/>
          <w:color w:val="212121"/>
          <w:sz w:val="24"/>
          <w:szCs w:val="24"/>
          <w:shd w:val="clear" w:color="auto" w:fill="FFFFFF"/>
          <w:lang w:val="en-US"/>
        </w:rPr>
        <w:t xml:space="preserve"> </w:t>
      </w:r>
      <w:r w:rsidR="007222FF">
        <w:rPr>
          <w:rFonts w:ascii="Times New Roman" w:hAnsi="Times New Roman"/>
          <w:color w:val="212121"/>
          <w:sz w:val="24"/>
          <w:szCs w:val="24"/>
          <w:shd w:val="clear" w:color="auto" w:fill="FFFFFF"/>
          <w:lang w:val="en-US"/>
        </w:rPr>
        <w:t>imply</w:t>
      </w:r>
      <w:r w:rsidR="007222FF"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 xml:space="preserve">that to </w:t>
      </w:r>
      <w:r w:rsidR="0028713D" w:rsidRPr="00322BE9">
        <w:rPr>
          <w:rFonts w:ascii="Times New Roman" w:hAnsi="Times New Roman"/>
          <w:color w:val="212121"/>
          <w:sz w:val="24"/>
          <w:szCs w:val="24"/>
          <w:shd w:val="clear" w:color="auto" w:fill="FFFFFF"/>
          <w:lang w:val="en-US"/>
        </w:rPr>
        <w:t xml:space="preserve">keep pace with </w:t>
      </w:r>
      <w:r w:rsidR="0018598D" w:rsidRPr="00322BE9">
        <w:rPr>
          <w:rFonts w:ascii="Times New Roman" w:hAnsi="Times New Roman"/>
          <w:color w:val="212121"/>
          <w:sz w:val="24"/>
          <w:szCs w:val="24"/>
          <w:shd w:val="clear" w:color="auto" w:fill="FFFFFF"/>
          <w:lang w:val="en-US"/>
        </w:rPr>
        <w:t xml:space="preserve">technological </w:t>
      </w:r>
      <w:r w:rsidR="00F71E53" w:rsidRPr="00322BE9">
        <w:rPr>
          <w:rFonts w:ascii="Times New Roman" w:hAnsi="Times New Roman"/>
          <w:color w:val="212121"/>
          <w:sz w:val="24"/>
          <w:szCs w:val="24"/>
          <w:shd w:val="clear" w:color="auto" w:fill="FFFFFF"/>
          <w:lang w:val="en-US"/>
        </w:rPr>
        <w:t>advances</w:t>
      </w:r>
      <w:r w:rsidR="0018598D" w:rsidRPr="00322BE9">
        <w:rPr>
          <w:rFonts w:ascii="Times New Roman" w:hAnsi="Times New Roman"/>
          <w:color w:val="212121"/>
          <w:sz w:val="24"/>
          <w:szCs w:val="24"/>
          <w:shd w:val="clear" w:color="auto" w:fill="FFFFFF"/>
          <w:lang w:val="en-US"/>
        </w:rPr>
        <w:t xml:space="preserve">, </w:t>
      </w:r>
      <w:r w:rsidR="0028713D" w:rsidRPr="00322BE9">
        <w:rPr>
          <w:rFonts w:ascii="Times New Roman" w:hAnsi="Times New Roman"/>
          <w:color w:val="212121"/>
          <w:sz w:val="24"/>
          <w:szCs w:val="24"/>
          <w:shd w:val="clear" w:color="auto" w:fill="FFFFFF"/>
          <w:lang w:val="en-US"/>
        </w:rPr>
        <w:t xml:space="preserve">shifting markets, </w:t>
      </w:r>
      <w:r w:rsidR="0018598D" w:rsidRPr="00322BE9">
        <w:rPr>
          <w:rFonts w:ascii="Times New Roman" w:hAnsi="Times New Roman"/>
          <w:color w:val="212121"/>
          <w:sz w:val="24"/>
          <w:szCs w:val="24"/>
          <w:shd w:val="clear" w:color="auto" w:fill="FFFFFF"/>
          <w:lang w:val="en-US"/>
        </w:rPr>
        <w:t>economic fluctuations</w:t>
      </w:r>
      <w:r w:rsidR="007D18B7" w:rsidRPr="00322BE9">
        <w:rPr>
          <w:rFonts w:ascii="Times New Roman" w:hAnsi="Times New Roman"/>
          <w:color w:val="212121"/>
          <w:sz w:val="24"/>
          <w:szCs w:val="24"/>
          <w:shd w:val="clear" w:color="auto" w:fill="FFFFFF"/>
          <w:lang w:val="en-US"/>
        </w:rPr>
        <w:t xml:space="preserve">, </w:t>
      </w:r>
      <w:r w:rsidR="0018598D" w:rsidRPr="00322BE9">
        <w:rPr>
          <w:rFonts w:ascii="Times New Roman" w:hAnsi="Times New Roman"/>
          <w:color w:val="212121"/>
          <w:sz w:val="24"/>
          <w:szCs w:val="24"/>
          <w:shd w:val="clear" w:color="auto" w:fill="FFFFFF"/>
          <w:lang w:val="en-US"/>
        </w:rPr>
        <w:t xml:space="preserve">and </w:t>
      </w:r>
      <w:r w:rsidR="00F71E53" w:rsidRPr="00322BE9">
        <w:rPr>
          <w:rFonts w:ascii="Times New Roman" w:hAnsi="Times New Roman"/>
          <w:color w:val="212121"/>
          <w:sz w:val="24"/>
          <w:szCs w:val="24"/>
          <w:shd w:val="clear" w:color="auto" w:fill="FFFFFF"/>
          <w:lang w:val="en-US"/>
        </w:rPr>
        <w:t>intensified competition</w:t>
      </w:r>
      <w:r w:rsidR="0018598D" w:rsidRPr="00322BE9">
        <w:rPr>
          <w:rFonts w:ascii="Times New Roman" w:hAnsi="Times New Roman"/>
          <w:color w:val="212121"/>
          <w:sz w:val="24"/>
          <w:szCs w:val="24"/>
          <w:shd w:val="clear" w:color="auto" w:fill="FFFFFF"/>
          <w:lang w:val="en-US"/>
        </w:rPr>
        <w:t xml:space="preserve">, </w:t>
      </w:r>
      <w:r w:rsidR="0028713D" w:rsidRPr="00322BE9">
        <w:rPr>
          <w:rFonts w:ascii="Times New Roman" w:hAnsi="Times New Roman"/>
          <w:color w:val="212121"/>
          <w:sz w:val="24"/>
          <w:szCs w:val="24"/>
          <w:shd w:val="clear" w:color="auto" w:fill="FFFFFF"/>
          <w:lang w:val="en-US"/>
        </w:rPr>
        <w:t xml:space="preserve">organizations </w:t>
      </w:r>
      <w:r w:rsidR="00F71E53" w:rsidRPr="00322BE9">
        <w:rPr>
          <w:rFonts w:ascii="Times New Roman" w:hAnsi="Times New Roman"/>
          <w:color w:val="212121"/>
          <w:sz w:val="24"/>
          <w:szCs w:val="24"/>
          <w:shd w:val="clear" w:color="auto" w:fill="FFFFFF"/>
          <w:lang w:val="en-US"/>
        </w:rPr>
        <w:t xml:space="preserve">must </w:t>
      </w:r>
      <w:r w:rsidR="0028713D" w:rsidRPr="00322BE9">
        <w:rPr>
          <w:rFonts w:ascii="Times New Roman" w:hAnsi="Times New Roman"/>
          <w:color w:val="212121"/>
          <w:sz w:val="24"/>
          <w:szCs w:val="24"/>
          <w:shd w:val="clear" w:color="auto" w:fill="FFFFFF"/>
          <w:lang w:val="en-US"/>
        </w:rPr>
        <w:t xml:space="preserve">constantly </w:t>
      </w:r>
      <w:r w:rsidR="00CB02A4" w:rsidRPr="00322BE9">
        <w:rPr>
          <w:rFonts w:ascii="Times New Roman" w:hAnsi="Times New Roman"/>
          <w:color w:val="212121"/>
          <w:sz w:val="24"/>
          <w:szCs w:val="24"/>
          <w:shd w:val="clear" w:color="auto" w:fill="FFFFFF"/>
          <w:lang w:val="en-US"/>
        </w:rPr>
        <w:t>change</w:t>
      </w:r>
      <w:r w:rsidR="00851126" w:rsidRPr="00322BE9">
        <w:rPr>
          <w:rFonts w:ascii="Times New Roman" w:hAnsi="Times New Roman"/>
          <w:color w:val="212121"/>
          <w:sz w:val="24"/>
          <w:szCs w:val="24"/>
          <w:shd w:val="clear" w:color="auto" w:fill="FFFFFF"/>
          <w:lang w:val="en-US"/>
        </w:rPr>
        <w:t xml:space="preserve"> </w:t>
      </w:r>
      <w:r w:rsidR="0028713D" w:rsidRPr="00322BE9">
        <w:rPr>
          <w:rFonts w:ascii="Times New Roman" w:hAnsi="Times New Roman"/>
          <w:color w:val="212121"/>
          <w:sz w:val="24"/>
          <w:szCs w:val="24"/>
          <w:shd w:val="clear" w:color="auto" w:fill="FFFFFF"/>
          <w:lang w:val="en-US"/>
        </w:rPr>
        <w:t xml:space="preserve">and adapt </w:t>
      </w:r>
      <w:r w:rsidR="00AD5119" w:rsidRPr="00322BE9">
        <w:rPr>
          <w:rFonts w:ascii="Times New Roman" w:hAnsi="Times New Roman"/>
          <w:color w:val="212121"/>
          <w:sz w:val="24"/>
          <w:szCs w:val="24"/>
          <w:shd w:val="clear" w:color="auto" w:fill="FFFFFF"/>
          <w:lang w:val="en-US"/>
        </w:rPr>
        <w:fldChar w:fldCharType="begin"/>
      </w:r>
      <w:r w:rsidR="004C0D6A" w:rsidRPr="00322BE9">
        <w:rPr>
          <w:rFonts w:ascii="Times New Roman" w:hAnsi="Times New Roman"/>
          <w:color w:val="212121"/>
          <w:sz w:val="24"/>
          <w:szCs w:val="24"/>
          <w:shd w:val="clear" w:color="auto" w:fill="FFFFFF"/>
          <w:lang w:val="en-US"/>
        </w:rPr>
        <w:instrText xml:space="preserve"> ADDIN EN.CITE &lt;EndNote&gt;&lt;Cite&gt;&lt;Author&gt;Rafferty&lt;/Author&gt;&lt;Year&gt;2022&lt;/Year&gt;&lt;RecNum&gt;2503&lt;/RecNum&gt;&lt;DisplayText&gt;(Nicita, 2019; Rafferty, 2022)&lt;/DisplayText&gt;&lt;record&gt;&lt;rec-number&gt;2503&lt;/rec-number&gt;&lt;foreign-keys&gt;&lt;key app="EN" db-id="tx2xs2aecef0a9e5efu5sffsttzs0vwdv2p9" timestamp="1657660293"&gt;2503&lt;/key&gt;&lt;/foreign-keys&gt;&lt;ref-type name="Book Section"&gt;5&lt;/ref-type&gt;&lt;contributors&gt;&lt;authors&gt;&lt;author&gt;Rafferty, Alannah E&lt;/author&gt;&lt;/authors&gt;&lt;secondary-authors&gt;&lt;author&gt;Brough, Paula&lt;/author&gt;&lt;author&gt;Gardiner, Elliroma&lt;/author&gt;&lt;author&gt;Daniels, Kevin&lt;/author&gt;&lt;/secondary-authors&gt;&lt;/contributors&gt;&lt;titles&gt;&lt;title&gt;Organizational Change and Employee Health and Well-Being: A Review and Recommendations for Future Research&lt;/title&gt;&lt;secondary-title&gt;Handbook on Management and Employment Practices&lt;/secondary-title&gt;&lt;/titles&gt;&lt;periodical&gt;&lt;full-title&gt;Handbook on Management and Employment Practices&lt;/full-title&gt;&lt;/periodical&gt;&lt;pages&gt;247-267&lt;/pages&gt;&lt;dates&gt;&lt;year&gt;2022&lt;/year&gt;&lt;/dates&gt;&lt;publisher&gt;Springer&lt;/publisher&gt;&lt;urls&gt;&lt;/urls&gt;&lt;/record&gt;&lt;/Cite&gt;&lt;Cite&gt;&lt;Author&gt;Nicita&lt;/Author&gt;&lt;Year&gt;2019&lt;/Year&gt;&lt;RecNum&gt;2504&lt;/RecNum&gt;&lt;record&gt;&lt;rec-number&gt;2504&lt;/rec-number&gt;&lt;foreign-keys&gt;&lt;key app="EN" db-id="tx2xs2aecef0a9e5efu5sffsttzs0vwdv2p9" timestamp="1657661866"&gt;2504&lt;/key&gt;&lt;/foreign-keys&gt;&lt;ref-type name="Web Page"&gt;12&lt;/ref-type&gt;&lt;contributors&gt;&lt;authors&gt;&lt;author&gt;Nicita, Camille&lt;/author&gt;&lt;/authors&gt;&lt;/contributors&gt;&lt;titles&gt;&lt;title&gt;Managing change: A mindset of continuous evolution&lt;/title&gt;&lt;/titles&gt;&lt;dates&gt;&lt;year&gt;2019&lt;/year&gt;&lt;/dates&gt;&lt;publisher&gt;Forbes&lt;/publisher&gt;&lt;urls&gt;&lt;related-urls&gt;&lt;url&gt;https://www.forbes.com/sites/forbesbusinessdevelopmentcouncil/2019/07/02/managing-change-a-mindset-of-continuous-evolution/?sh=16c3835655b2&lt;/url&gt;&lt;/related-urls&gt;&lt;/urls&gt;&lt;custom1&gt;July 12, 2022&lt;/custom1&gt;&lt;/record&gt;&lt;/Cite&gt;&lt;/EndNote&gt;</w:instrText>
      </w:r>
      <w:r w:rsidR="00AD5119" w:rsidRPr="00322BE9">
        <w:rPr>
          <w:rFonts w:ascii="Times New Roman" w:hAnsi="Times New Roman"/>
          <w:color w:val="212121"/>
          <w:sz w:val="24"/>
          <w:szCs w:val="24"/>
          <w:shd w:val="clear" w:color="auto" w:fill="FFFFFF"/>
          <w:lang w:val="en-US"/>
        </w:rPr>
        <w:fldChar w:fldCharType="separate"/>
      </w:r>
      <w:r w:rsidR="00F273E1" w:rsidRPr="00322BE9">
        <w:rPr>
          <w:rFonts w:ascii="Times New Roman" w:hAnsi="Times New Roman"/>
          <w:color w:val="212121"/>
          <w:sz w:val="24"/>
          <w:szCs w:val="24"/>
          <w:shd w:val="clear" w:color="auto" w:fill="FFFFFF"/>
          <w:lang w:val="en-US"/>
        </w:rPr>
        <w:t>(Nicita, 2019; Rafferty, 2022)</w:t>
      </w:r>
      <w:r w:rsidR="00AD5119" w:rsidRPr="00322BE9">
        <w:rPr>
          <w:rFonts w:ascii="Times New Roman" w:hAnsi="Times New Roman"/>
          <w:color w:val="212121"/>
          <w:sz w:val="24"/>
          <w:szCs w:val="24"/>
          <w:shd w:val="clear" w:color="auto" w:fill="FFFFFF"/>
          <w:lang w:val="en-US"/>
        </w:rPr>
        <w:fldChar w:fldCharType="end"/>
      </w:r>
      <w:r w:rsidR="007222FF">
        <w:rPr>
          <w:rFonts w:ascii="Times New Roman" w:hAnsi="Times New Roman"/>
          <w:color w:val="212121"/>
          <w:sz w:val="24"/>
          <w:szCs w:val="24"/>
          <w:shd w:val="clear" w:color="auto" w:fill="FFFFFF"/>
          <w:lang w:val="en-US"/>
        </w:rPr>
        <w:t>. These changes</w:t>
      </w:r>
      <w:r w:rsidR="00F71E53"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includ</w:t>
      </w:r>
      <w:r w:rsidR="007222FF">
        <w:rPr>
          <w:rFonts w:ascii="Times New Roman" w:hAnsi="Times New Roman"/>
          <w:color w:val="212121"/>
          <w:sz w:val="24"/>
          <w:szCs w:val="24"/>
          <w:shd w:val="clear" w:color="auto" w:fill="FFFFFF"/>
          <w:lang w:val="en-US"/>
        </w:rPr>
        <w:t>e</w:t>
      </w:r>
      <w:r w:rsidRPr="00322BE9">
        <w:rPr>
          <w:rFonts w:ascii="Times New Roman" w:hAnsi="Times New Roman"/>
          <w:color w:val="212121"/>
          <w:sz w:val="24"/>
          <w:szCs w:val="24"/>
          <w:shd w:val="clear" w:color="auto" w:fill="FFFFFF"/>
          <w:lang w:val="en-US"/>
        </w:rPr>
        <w:t xml:space="preserve"> </w:t>
      </w:r>
      <w:r w:rsidR="00F71E53" w:rsidRPr="00322BE9">
        <w:rPr>
          <w:rFonts w:ascii="Times New Roman" w:hAnsi="Times New Roman"/>
          <w:color w:val="212121"/>
          <w:sz w:val="24"/>
          <w:szCs w:val="24"/>
          <w:shd w:val="clear" w:color="auto" w:fill="FFFFFF"/>
          <w:lang w:val="en-US"/>
        </w:rPr>
        <w:t xml:space="preserve">strategic </w:t>
      </w:r>
      <w:r w:rsidR="007D18B7" w:rsidRPr="00322BE9">
        <w:rPr>
          <w:rFonts w:ascii="Times New Roman" w:hAnsi="Times New Roman"/>
          <w:color w:val="212121"/>
          <w:sz w:val="24"/>
          <w:szCs w:val="24"/>
          <w:shd w:val="clear" w:color="auto" w:fill="FFFFFF"/>
          <w:lang w:val="en-US"/>
        </w:rPr>
        <w:t>d</w:t>
      </w:r>
      <w:r w:rsidR="008A2AE2" w:rsidRPr="00322BE9">
        <w:rPr>
          <w:rFonts w:ascii="Times New Roman" w:hAnsi="Times New Roman"/>
          <w:color w:val="212121"/>
          <w:sz w:val="24"/>
          <w:szCs w:val="24"/>
          <w:shd w:val="clear" w:color="auto" w:fill="FFFFFF"/>
          <w:lang w:val="en-US"/>
        </w:rPr>
        <w:t xml:space="preserve">ownsizing </w:t>
      </w:r>
      <w:r w:rsidRPr="00322BE9">
        <w:rPr>
          <w:rFonts w:ascii="Times New Roman" w:hAnsi="Times New Roman"/>
          <w:color w:val="212121"/>
          <w:sz w:val="24"/>
          <w:szCs w:val="24"/>
          <w:shd w:val="clear" w:color="auto" w:fill="FFFFFF"/>
          <w:lang w:val="en-US"/>
        </w:rPr>
        <w:t xml:space="preserve">efforts </w:t>
      </w:r>
      <w:r w:rsidR="00F71E53" w:rsidRPr="00322BE9">
        <w:rPr>
          <w:rFonts w:ascii="Times New Roman" w:hAnsi="Times New Roman"/>
          <w:color w:val="212121"/>
          <w:sz w:val="24"/>
          <w:szCs w:val="24"/>
          <w:shd w:val="clear" w:color="auto" w:fill="FFFFFF"/>
          <w:lang w:val="en-US"/>
        </w:rPr>
        <w:t xml:space="preserve">to cut </w:t>
      </w:r>
      <w:r w:rsidR="00B066A6" w:rsidRPr="00322BE9">
        <w:rPr>
          <w:rFonts w:ascii="Times New Roman" w:hAnsi="Times New Roman"/>
          <w:color w:val="212121"/>
          <w:sz w:val="24"/>
          <w:szCs w:val="24"/>
          <w:shd w:val="clear" w:color="auto" w:fill="FFFFFF"/>
          <w:lang w:val="en-US"/>
        </w:rPr>
        <w:t>cost</w:t>
      </w:r>
      <w:r w:rsidR="00B13B62" w:rsidRPr="00322BE9">
        <w:rPr>
          <w:rFonts w:ascii="Times New Roman" w:hAnsi="Times New Roman"/>
          <w:color w:val="212121"/>
          <w:sz w:val="24"/>
          <w:szCs w:val="24"/>
          <w:shd w:val="clear" w:color="auto" w:fill="FFFFFF"/>
          <w:lang w:val="en-US"/>
        </w:rPr>
        <w:t xml:space="preserve">s and </w:t>
      </w:r>
      <w:r w:rsidR="00F71E53" w:rsidRPr="00322BE9">
        <w:rPr>
          <w:rFonts w:ascii="Times New Roman" w:hAnsi="Times New Roman"/>
          <w:color w:val="212121"/>
          <w:sz w:val="24"/>
          <w:szCs w:val="24"/>
          <w:shd w:val="clear" w:color="auto" w:fill="FFFFFF"/>
          <w:lang w:val="en-US"/>
        </w:rPr>
        <w:t xml:space="preserve">increase </w:t>
      </w:r>
      <w:r w:rsidR="00B13B62" w:rsidRPr="00322BE9">
        <w:rPr>
          <w:rFonts w:ascii="Times New Roman" w:hAnsi="Times New Roman"/>
          <w:color w:val="212121"/>
          <w:sz w:val="24"/>
          <w:szCs w:val="24"/>
          <w:shd w:val="clear" w:color="auto" w:fill="FFFFFF"/>
          <w:lang w:val="en-US"/>
        </w:rPr>
        <w:t>organizational efficiency</w:t>
      </w:r>
      <w:r w:rsidR="00DC71EA" w:rsidRPr="00322BE9">
        <w:rPr>
          <w:rFonts w:ascii="Times New Roman" w:hAnsi="Times New Roman"/>
          <w:color w:val="212121"/>
          <w:sz w:val="24"/>
          <w:szCs w:val="24"/>
          <w:shd w:val="clear" w:color="auto" w:fill="FFFFFF"/>
          <w:lang w:val="en-US"/>
        </w:rPr>
        <w:t xml:space="preserve"> </w:t>
      </w:r>
      <w:r w:rsidR="00F273E1" w:rsidRPr="00322BE9">
        <w:rPr>
          <w:rFonts w:ascii="Times New Roman" w:hAnsi="Times New Roman"/>
          <w:color w:val="212121"/>
          <w:sz w:val="24"/>
          <w:szCs w:val="24"/>
          <w:shd w:val="clear" w:color="auto" w:fill="FFFFFF"/>
          <w:lang w:val="en-US"/>
        </w:rPr>
        <w:fldChar w:fldCharType="begin"/>
      </w:r>
      <w:r w:rsidR="00F273E1" w:rsidRPr="00322BE9">
        <w:rPr>
          <w:rFonts w:ascii="Times New Roman" w:hAnsi="Times New Roman"/>
          <w:color w:val="212121"/>
          <w:sz w:val="24"/>
          <w:szCs w:val="24"/>
          <w:shd w:val="clear" w:color="auto" w:fill="FFFFFF"/>
          <w:lang w:val="en-US"/>
        </w:rPr>
        <w:instrText xml:space="preserve"> ADDIN EN.CITE &lt;EndNote&gt;&lt;Cite&gt;&lt;Author&gt;Sucher&lt;/Author&gt;&lt;Year&gt;2018&lt;/Year&gt;&lt;RecNum&gt;2505&lt;/RecNum&gt;&lt;DisplayText&gt;(Sucher &amp;amp; Gupta, 2018)&lt;/DisplayText&gt;&lt;record&gt;&lt;rec-number&gt;2505&lt;/rec-number&gt;&lt;foreign-keys&gt;&lt;key app="EN" db-id="tx2xs2aecef0a9e5efu5sffsttzs0vwdv2p9" timestamp="1657662125"&gt;2505&lt;/key&gt;&lt;/foreign-keys&gt;&lt;ref-type name="Journal Article"&gt;17&lt;/ref-type&gt;&lt;contributors&gt;&lt;authors&gt;&lt;author&gt;Sucher, Sandra J&lt;/author&gt;&lt;author&gt;Gupta, Shalene&lt;/author&gt;&lt;/authors&gt;&lt;/contributors&gt;&lt;titles&gt;&lt;title&gt;Layoffs that don&amp;apos;t break your company better approaches to workforce transitions&lt;/title&gt;&lt;secondary-title&gt;Harvard Business Review&lt;/secondary-title&gt;&lt;/titles&gt;&lt;periodical&gt;&lt;full-title&gt;Harvard Business Review&lt;/full-title&gt;&lt;/periodical&gt;&lt;pages&gt;122-129&lt;/pages&gt;&lt;volume&gt;96&lt;/volume&gt;&lt;number&gt;3&lt;/number&gt;&lt;dates&gt;&lt;year&gt;2018&lt;/year&gt;&lt;/dates&gt;&lt;isbn&gt;0017-8012&lt;/isbn&gt;&lt;urls&gt;&lt;/urls&gt;&lt;/record&gt;&lt;/Cite&gt;&lt;/EndNote&gt;</w:instrText>
      </w:r>
      <w:r w:rsidR="00F273E1" w:rsidRPr="00322BE9">
        <w:rPr>
          <w:rFonts w:ascii="Times New Roman" w:hAnsi="Times New Roman"/>
          <w:color w:val="212121"/>
          <w:sz w:val="24"/>
          <w:szCs w:val="24"/>
          <w:shd w:val="clear" w:color="auto" w:fill="FFFFFF"/>
          <w:lang w:val="en-US"/>
        </w:rPr>
        <w:fldChar w:fldCharType="separate"/>
      </w:r>
      <w:r w:rsidR="00F273E1" w:rsidRPr="00322BE9">
        <w:rPr>
          <w:rFonts w:ascii="Times New Roman" w:hAnsi="Times New Roman"/>
          <w:color w:val="212121"/>
          <w:sz w:val="24"/>
          <w:szCs w:val="24"/>
          <w:shd w:val="clear" w:color="auto" w:fill="FFFFFF"/>
          <w:lang w:val="en-US"/>
        </w:rPr>
        <w:t>(Sucher &amp; Gupta, 2018)</w:t>
      </w:r>
      <w:r w:rsidR="00F273E1" w:rsidRPr="00322BE9">
        <w:rPr>
          <w:rFonts w:ascii="Times New Roman" w:hAnsi="Times New Roman"/>
          <w:color w:val="212121"/>
          <w:sz w:val="24"/>
          <w:szCs w:val="24"/>
          <w:shd w:val="clear" w:color="auto" w:fill="FFFFFF"/>
          <w:lang w:val="en-US"/>
        </w:rPr>
        <w:fldChar w:fldCharType="end"/>
      </w:r>
      <w:r w:rsidR="00D417A4" w:rsidRPr="00322BE9">
        <w:rPr>
          <w:rFonts w:ascii="Times New Roman" w:hAnsi="Times New Roman"/>
          <w:color w:val="212121"/>
          <w:sz w:val="24"/>
          <w:szCs w:val="24"/>
          <w:shd w:val="clear" w:color="auto" w:fill="FFFFFF"/>
          <w:lang w:val="en-US"/>
        </w:rPr>
        <w:t>.</w:t>
      </w:r>
      <w:r w:rsidR="001B1BC5" w:rsidRPr="00322BE9">
        <w:rPr>
          <w:rFonts w:ascii="Times New Roman" w:hAnsi="Times New Roman"/>
          <w:color w:val="212121"/>
          <w:sz w:val="24"/>
          <w:szCs w:val="24"/>
          <w:shd w:val="clear" w:color="auto" w:fill="FFFFFF"/>
          <w:lang w:val="en-US"/>
        </w:rPr>
        <w:t xml:space="preserve"> </w:t>
      </w:r>
      <w:r w:rsidR="00D417A4" w:rsidRPr="00322BE9">
        <w:rPr>
          <w:rFonts w:ascii="Times New Roman" w:hAnsi="Times New Roman"/>
          <w:color w:val="212121"/>
          <w:sz w:val="24"/>
          <w:szCs w:val="24"/>
          <w:shd w:val="clear" w:color="auto" w:fill="FFFFFF"/>
          <w:lang w:val="en-US"/>
        </w:rPr>
        <w:t xml:space="preserve">Even if </w:t>
      </w:r>
      <w:r w:rsidR="0028713D" w:rsidRPr="00322BE9">
        <w:rPr>
          <w:rFonts w:ascii="Times New Roman" w:hAnsi="Times New Roman"/>
          <w:color w:val="212121"/>
          <w:sz w:val="24"/>
          <w:szCs w:val="24"/>
          <w:shd w:val="clear" w:color="auto" w:fill="FFFFFF"/>
          <w:lang w:val="en-US"/>
        </w:rPr>
        <w:t>layoff</w:t>
      </w:r>
      <w:r w:rsidR="00D417A4" w:rsidRPr="00322BE9">
        <w:rPr>
          <w:rFonts w:ascii="Times New Roman" w:hAnsi="Times New Roman"/>
          <w:color w:val="212121"/>
          <w:sz w:val="24"/>
          <w:szCs w:val="24"/>
          <w:shd w:val="clear" w:color="auto" w:fill="FFFFFF"/>
          <w:lang w:val="en-US"/>
        </w:rPr>
        <w:t>s</w:t>
      </w:r>
      <w:r w:rsidR="0028713D"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 xml:space="preserve">are </w:t>
      </w:r>
      <w:r w:rsidR="00D417A4" w:rsidRPr="00322BE9">
        <w:rPr>
          <w:rFonts w:ascii="Times New Roman" w:hAnsi="Times New Roman"/>
          <w:color w:val="212121"/>
          <w:sz w:val="24"/>
          <w:szCs w:val="24"/>
          <w:shd w:val="clear" w:color="auto" w:fill="FFFFFF"/>
          <w:lang w:val="en-US"/>
        </w:rPr>
        <w:t xml:space="preserve">essential to </w:t>
      </w:r>
      <w:r w:rsidR="0028713D" w:rsidRPr="00322BE9">
        <w:rPr>
          <w:rFonts w:ascii="Times New Roman" w:hAnsi="Times New Roman"/>
          <w:color w:val="212121"/>
          <w:sz w:val="24"/>
          <w:szCs w:val="24"/>
          <w:shd w:val="clear" w:color="auto" w:fill="FFFFFF"/>
          <w:lang w:val="en-US"/>
        </w:rPr>
        <w:t xml:space="preserve">an organization’s </w:t>
      </w:r>
      <w:r w:rsidR="00443A03" w:rsidRPr="00322BE9">
        <w:rPr>
          <w:rFonts w:ascii="Times New Roman" w:hAnsi="Times New Roman"/>
          <w:color w:val="212121"/>
          <w:sz w:val="24"/>
          <w:szCs w:val="24"/>
          <w:shd w:val="clear" w:color="auto" w:fill="FFFFFF"/>
          <w:lang w:val="en-US"/>
        </w:rPr>
        <w:t xml:space="preserve">competitiveness and </w:t>
      </w:r>
      <w:r w:rsidR="0028713D" w:rsidRPr="00322BE9">
        <w:rPr>
          <w:rFonts w:ascii="Times New Roman" w:hAnsi="Times New Roman"/>
          <w:color w:val="212121"/>
          <w:sz w:val="24"/>
          <w:szCs w:val="24"/>
          <w:shd w:val="clear" w:color="auto" w:fill="FFFFFF"/>
          <w:lang w:val="en-US"/>
        </w:rPr>
        <w:t xml:space="preserve">survival, </w:t>
      </w:r>
      <w:r w:rsidR="00930957" w:rsidRPr="00322BE9">
        <w:rPr>
          <w:rFonts w:ascii="Times New Roman" w:hAnsi="Times New Roman"/>
          <w:color w:val="212121"/>
          <w:sz w:val="24"/>
          <w:szCs w:val="24"/>
          <w:shd w:val="clear" w:color="auto" w:fill="FFFFFF"/>
          <w:lang w:val="en-US"/>
        </w:rPr>
        <w:t>they leave</w:t>
      </w:r>
      <w:r w:rsidR="00D417A4" w:rsidRPr="00322BE9">
        <w:rPr>
          <w:rFonts w:ascii="Times New Roman" w:hAnsi="Times New Roman"/>
          <w:color w:val="212121"/>
          <w:sz w:val="24"/>
          <w:szCs w:val="24"/>
          <w:shd w:val="clear" w:color="auto" w:fill="FFFFFF"/>
          <w:lang w:val="en-US"/>
        </w:rPr>
        <w:t xml:space="preserve"> employees vulnerable to job losses </w:t>
      </w:r>
      <w:r w:rsidR="00D417A4" w:rsidRPr="00322BE9">
        <w:rPr>
          <w:rFonts w:ascii="Times New Roman" w:hAnsi="Times New Roman"/>
          <w:color w:val="212121"/>
          <w:sz w:val="24"/>
          <w:szCs w:val="24"/>
          <w:shd w:val="clear" w:color="auto" w:fill="FFFFFF"/>
          <w:lang w:val="en-US"/>
        </w:rPr>
        <w:fldChar w:fldCharType="begin">
          <w:fldData xml:space="preserve">PEVuZE5vdGU+PENpdGU+PEF1dGhvcj5FdGVoYWRpPC9BdXRob3I+PFllYXI+MjAxOTwvWWVhcj48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</w:fldData>
        </w:fldChar>
      </w:r>
      <w:r w:rsidR="000028AF" w:rsidRPr="00322BE9">
        <w:rPr>
          <w:rFonts w:ascii="Times New Roman" w:hAnsi="Times New Roman"/>
          <w:color w:val="212121"/>
          <w:sz w:val="24"/>
          <w:szCs w:val="24"/>
          <w:shd w:val="clear" w:color="auto" w:fill="FFFFFF"/>
          <w:lang w:val="en-US"/>
        </w:rPr>
        <w:instrText xml:space="preserve"> ADDIN EN.CITE </w:instrText>
      </w:r>
      <w:r w:rsidR="000028AF" w:rsidRPr="00322BE9">
        <w:rPr>
          <w:rFonts w:ascii="Times New Roman" w:hAnsi="Times New Roman"/>
          <w:color w:val="212121"/>
          <w:sz w:val="24"/>
          <w:szCs w:val="24"/>
          <w:shd w:val="clear" w:color="auto" w:fill="FFFFFF"/>
          <w:lang w:val="en-US"/>
        </w:rPr>
        <w:fldChar w:fldCharType="begin">
          <w:fldData xml:space="preserve">PEVuZE5vdGU+PENpdGU+PEF1dGhvcj5FdGVoYWRpPC9BdXRob3I+PFllYXI+MjAxOTwvWWVhcj48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</w:fldData>
        </w:fldChar>
      </w:r>
      <w:r w:rsidR="000028AF" w:rsidRPr="00322BE9">
        <w:rPr>
          <w:rFonts w:ascii="Times New Roman" w:hAnsi="Times New Roman"/>
          <w:color w:val="212121"/>
          <w:sz w:val="24"/>
          <w:szCs w:val="24"/>
          <w:shd w:val="clear" w:color="auto" w:fill="FFFFFF"/>
          <w:lang w:val="en-US"/>
        </w:rPr>
        <w:instrText xml:space="preserve"> ADDIN EN.CITE.DATA </w:instrText>
      </w:r>
      <w:r w:rsidR="000028AF" w:rsidRPr="00322BE9">
        <w:rPr>
          <w:rFonts w:ascii="Times New Roman" w:hAnsi="Times New Roman"/>
          <w:color w:val="212121"/>
          <w:sz w:val="24"/>
          <w:szCs w:val="24"/>
          <w:shd w:val="clear" w:color="auto" w:fill="FFFFFF"/>
          <w:lang w:val="en-US"/>
        </w:rPr>
      </w:r>
      <w:r w:rsidR="000028AF" w:rsidRPr="00322BE9">
        <w:rPr>
          <w:rFonts w:ascii="Times New Roman" w:hAnsi="Times New Roman"/>
          <w:color w:val="212121"/>
          <w:sz w:val="24"/>
          <w:szCs w:val="24"/>
          <w:shd w:val="clear" w:color="auto" w:fill="FFFFFF"/>
          <w:lang w:val="en-US"/>
        </w:rPr>
        <w:fldChar w:fldCharType="end"/>
      </w:r>
      <w:r w:rsidR="00D417A4" w:rsidRPr="00322BE9">
        <w:rPr>
          <w:rFonts w:ascii="Times New Roman" w:hAnsi="Times New Roman"/>
          <w:color w:val="212121"/>
          <w:sz w:val="24"/>
          <w:szCs w:val="24"/>
          <w:shd w:val="clear" w:color="auto" w:fill="FFFFFF"/>
          <w:lang w:val="en-US"/>
        </w:rPr>
      </w:r>
      <w:r w:rsidR="00D417A4" w:rsidRPr="00322BE9">
        <w:rPr>
          <w:rFonts w:ascii="Times New Roman" w:hAnsi="Times New Roman"/>
          <w:color w:val="212121"/>
          <w:sz w:val="24"/>
          <w:szCs w:val="24"/>
          <w:shd w:val="clear" w:color="auto" w:fill="FFFFFF"/>
          <w:lang w:val="en-US"/>
        </w:rPr>
        <w:fldChar w:fldCharType="separate"/>
      </w:r>
      <w:r w:rsidR="00D417A4" w:rsidRPr="00322BE9">
        <w:rPr>
          <w:rFonts w:ascii="Times New Roman" w:hAnsi="Times New Roman"/>
          <w:color w:val="212121"/>
          <w:sz w:val="24"/>
          <w:szCs w:val="24"/>
          <w:shd w:val="clear" w:color="auto" w:fill="FFFFFF"/>
          <w:lang w:val="en-US"/>
        </w:rPr>
        <w:t>(Etehadi &amp; Karatepe, 2019; Lee, Huang, &amp; Ashford, 2018)</w:t>
      </w:r>
      <w:r w:rsidR="00D417A4" w:rsidRPr="00322BE9">
        <w:rPr>
          <w:rFonts w:ascii="Times New Roman" w:hAnsi="Times New Roman"/>
          <w:color w:val="212121"/>
          <w:sz w:val="24"/>
          <w:szCs w:val="24"/>
          <w:shd w:val="clear" w:color="auto" w:fill="FFFFFF"/>
          <w:lang w:val="en-US"/>
        </w:rPr>
        <w:fldChar w:fldCharType="end"/>
      </w:r>
      <w:r w:rsidR="00D417A4" w:rsidRPr="00322BE9">
        <w:rPr>
          <w:rFonts w:ascii="Times New Roman" w:hAnsi="Times New Roman"/>
          <w:color w:val="212121"/>
          <w:sz w:val="24"/>
          <w:szCs w:val="24"/>
          <w:shd w:val="clear" w:color="auto" w:fill="FFFFFF"/>
          <w:lang w:val="en-US"/>
        </w:rPr>
        <w:t xml:space="preserve">, which </w:t>
      </w:r>
      <w:r w:rsidRPr="00322BE9">
        <w:rPr>
          <w:rFonts w:ascii="Times New Roman" w:hAnsi="Times New Roman"/>
          <w:color w:val="212121"/>
          <w:sz w:val="24"/>
          <w:szCs w:val="24"/>
          <w:shd w:val="clear" w:color="auto" w:fill="FFFFFF"/>
          <w:lang w:val="en-US"/>
        </w:rPr>
        <w:t xml:space="preserve">tends to </w:t>
      </w:r>
      <w:r w:rsidR="00D417A4" w:rsidRPr="00322BE9">
        <w:rPr>
          <w:rFonts w:ascii="Times New Roman" w:hAnsi="Times New Roman"/>
          <w:color w:val="212121"/>
          <w:sz w:val="24"/>
          <w:szCs w:val="24"/>
          <w:shd w:val="clear" w:color="auto" w:fill="FFFFFF"/>
          <w:lang w:val="en-US"/>
        </w:rPr>
        <w:t xml:space="preserve">evoke their </w:t>
      </w:r>
      <w:r w:rsidR="006046E1" w:rsidRPr="00322BE9">
        <w:rPr>
          <w:rFonts w:ascii="Times New Roman" w:hAnsi="Times New Roman"/>
          <w:color w:val="212121"/>
          <w:sz w:val="24"/>
          <w:szCs w:val="24"/>
          <w:shd w:val="clear" w:color="auto" w:fill="FFFFFF"/>
          <w:lang w:val="en-US"/>
        </w:rPr>
        <w:t>job insecurity (JI)</w:t>
      </w:r>
      <w:r w:rsidR="002C5883"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 xml:space="preserve">defined as </w:t>
      </w:r>
      <w:r w:rsidR="002C5883" w:rsidRPr="00322BE9">
        <w:rPr>
          <w:rFonts w:ascii="Times New Roman" w:hAnsi="Times New Roman"/>
          <w:color w:val="212121"/>
          <w:sz w:val="24"/>
          <w:szCs w:val="24"/>
          <w:shd w:val="clear" w:color="auto" w:fill="FFFFFF"/>
          <w:lang w:val="en-US"/>
        </w:rPr>
        <w:t xml:space="preserve">a </w:t>
      </w:r>
      <w:r w:rsidRPr="00322BE9">
        <w:rPr>
          <w:rFonts w:ascii="Times New Roman" w:hAnsi="Times New Roman"/>
          <w:color w:val="212121"/>
          <w:sz w:val="24"/>
          <w:szCs w:val="24"/>
          <w:shd w:val="clear" w:color="auto" w:fill="FFFFFF"/>
          <w:lang w:val="en-US"/>
        </w:rPr>
        <w:t xml:space="preserve">perception of threats </w:t>
      </w:r>
      <w:r w:rsidR="0033407E" w:rsidRPr="00322BE9">
        <w:rPr>
          <w:rFonts w:ascii="Times New Roman" w:hAnsi="Times New Roman"/>
          <w:color w:val="212121"/>
          <w:sz w:val="24"/>
          <w:szCs w:val="24"/>
          <w:shd w:val="clear" w:color="auto" w:fill="FFFFFF"/>
          <w:lang w:val="en-US"/>
        </w:rPr>
        <w:t xml:space="preserve">to the continuity and stability of currently experienced </w:t>
      </w:r>
      <w:r w:rsidRPr="00322BE9">
        <w:rPr>
          <w:rFonts w:ascii="Times New Roman" w:hAnsi="Times New Roman"/>
          <w:color w:val="212121"/>
          <w:sz w:val="24"/>
          <w:szCs w:val="24"/>
          <w:shd w:val="clear" w:color="auto" w:fill="FFFFFF"/>
          <w:lang w:val="en-US"/>
        </w:rPr>
        <w:t xml:space="preserve">employment </w:t>
      </w:r>
      <w:r w:rsidR="000814E0" w:rsidRPr="00322BE9">
        <w:rPr>
          <w:rFonts w:ascii="Times New Roman" w:hAnsi="Times New Roman"/>
          <w:color w:val="212121"/>
          <w:sz w:val="24"/>
          <w:szCs w:val="24"/>
          <w:shd w:val="clear" w:color="auto" w:fill="FFFFFF"/>
          <w:lang w:val="en-US"/>
        </w:rPr>
        <w:fldChar w:fldCharType="begin"/>
      </w:r>
      <w:r w:rsidR="000814E0" w:rsidRPr="00322BE9">
        <w:rPr>
          <w:rFonts w:ascii="Times New Roman" w:hAnsi="Times New Roman"/>
          <w:color w:val="212121"/>
          <w:sz w:val="24"/>
          <w:szCs w:val="24"/>
          <w:shd w:val="clear" w:color="auto" w:fill="FFFFFF"/>
          <w:lang w:val="en-US"/>
        </w:rPr>
        <w:instrText xml:space="preserve"> ADDIN EN.CITE &lt;EndNote&gt;&lt;Cite&gt;&lt;Author&gt;Shoss&lt;/Author&gt;&lt;Year&gt;2017&lt;/Year&gt;&lt;RecNum&gt;2435&lt;/RecNum&gt;&lt;DisplayText&gt;(Shoss, 2017)&lt;/DisplayText&gt;&lt;record&gt;&lt;rec-number&gt;2435&lt;/rec-number&gt;&lt;foreign-keys&gt;&lt;key app="EN" db-id="tx2xs2aecef0a9e5efu5sffsttzs0vwdv2p9" timestamp="1638125002"&gt;2435&lt;/key&gt;&lt;/foreign-keys&gt;&lt;ref-type name="Journal Article"&gt;17&lt;/ref-type&gt;&lt;contributors&gt;&lt;authors&gt;&lt;author&gt;Shoss, Mindy K&lt;/author&gt;&lt;/authors&gt;&lt;/contributors&gt;&lt;titles&gt;&lt;title&gt;Job insecurity: An integrative review and agenda for future research&lt;/title&gt;&lt;secondary-title&gt;Journal of Management&lt;/secondary-title&gt;&lt;/titles&gt;&lt;periodical&gt;&lt;full-title&gt;Journal of Management&lt;/full-title&gt;&lt;/periodical&gt;&lt;pages&gt;1911-1939&lt;/pages&gt;&lt;volume&gt;43&lt;/volume&gt;&lt;number&gt;6&lt;/number&gt;&lt;dates&gt;&lt;year&gt;2017&lt;/year&gt;&lt;/dates&gt;&lt;isbn&gt;0149-2063&lt;/isbn&gt;&lt;urls&gt;&lt;/urls&gt;&lt;electronic-resource-num&gt;https://doi.org/10.1177/0149206317691574&lt;/electronic-resource-num&gt;&lt;research-notes&gt;Job insecurity review&lt;/research-notes&gt;&lt;/record&gt;&lt;/Cite&gt;&lt;/EndNote&gt;</w:instrText>
      </w:r>
      <w:r w:rsidR="000814E0" w:rsidRPr="00322BE9">
        <w:rPr>
          <w:rFonts w:ascii="Times New Roman" w:hAnsi="Times New Roman"/>
          <w:color w:val="212121"/>
          <w:sz w:val="24"/>
          <w:szCs w:val="24"/>
          <w:shd w:val="clear" w:color="auto" w:fill="FFFFFF"/>
          <w:lang w:val="en-US"/>
        </w:rPr>
        <w:fldChar w:fldCharType="separate"/>
      </w:r>
      <w:r w:rsidR="000814E0" w:rsidRPr="00322BE9">
        <w:rPr>
          <w:rFonts w:ascii="Times New Roman" w:hAnsi="Times New Roman"/>
          <w:color w:val="212121"/>
          <w:sz w:val="24"/>
          <w:szCs w:val="24"/>
          <w:shd w:val="clear" w:color="auto" w:fill="FFFFFF"/>
          <w:lang w:val="en-US"/>
        </w:rPr>
        <w:t>(Shoss, 2017)</w:t>
      </w:r>
      <w:r w:rsidR="000814E0" w:rsidRPr="00322BE9">
        <w:rPr>
          <w:rFonts w:ascii="Times New Roman" w:hAnsi="Times New Roman"/>
          <w:color w:val="212121"/>
          <w:sz w:val="24"/>
          <w:szCs w:val="24"/>
          <w:shd w:val="clear" w:color="auto" w:fill="FFFFFF"/>
          <w:lang w:val="en-US"/>
        </w:rPr>
        <w:fldChar w:fldCharType="end"/>
      </w:r>
      <w:r w:rsidR="002C5883" w:rsidRPr="00322BE9">
        <w:rPr>
          <w:rFonts w:ascii="Times New Roman" w:hAnsi="Times New Roman"/>
          <w:color w:val="212121"/>
          <w:sz w:val="24"/>
          <w:szCs w:val="24"/>
          <w:shd w:val="clear" w:color="auto" w:fill="FFFFFF"/>
          <w:lang w:val="en-US"/>
        </w:rPr>
        <w:t xml:space="preserve">. </w:t>
      </w:r>
      <w:r w:rsidRPr="00322BE9">
        <w:rPr>
          <w:rFonts w:ascii="Times New Roman" w:hAnsi="Times New Roman"/>
          <w:color w:val="212121"/>
          <w:sz w:val="24"/>
          <w:szCs w:val="24"/>
          <w:shd w:val="clear" w:color="auto" w:fill="FFFFFF"/>
          <w:lang w:val="en-US"/>
        </w:rPr>
        <w:t>Prior</w:t>
      </w:r>
      <w:r w:rsidR="00AF15DF" w:rsidRPr="00322BE9">
        <w:rPr>
          <w:rFonts w:ascii="Times New Roman" w:hAnsi="Times New Roman"/>
          <w:color w:val="212121"/>
          <w:sz w:val="24"/>
          <w:szCs w:val="24"/>
          <w:shd w:val="clear" w:color="auto" w:fill="FFFFFF"/>
          <w:lang w:val="en-US"/>
        </w:rPr>
        <w:t xml:space="preserve"> literature </w:t>
      </w:r>
      <w:r w:rsidR="007222FF">
        <w:rPr>
          <w:rFonts w:ascii="Times New Roman" w:hAnsi="Times New Roman"/>
          <w:color w:val="212121"/>
          <w:sz w:val="24"/>
          <w:szCs w:val="24"/>
          <w:shd w:val="clear" w:color="auto" w:fill="FFFFFF"/>
          <w:lang w:val="en-US"/>
        </w:rPr>
        <w:t xml:space="preserve">shows </w:t>
      </w:r>
      <w:r w:rsidR="00AF15DF" w:rsidRPr="00322BE9">
        <w:rPr>
          <w:rFonts w:ascii="Times New Roman" w:hAnsi="Times New Roman"/>
          <w:color w:val="212121"/>
          <w:sz w:val="24"/>
          <w:szCs w:val="24"/>
          <w:shd w:val="clear" w:color="auto" w:fill="FFFFFF"/>
          <w:lang w:val="en-US"/>
        </w:rPr>
        <w:t>consistently that</w:t>
      </w:r>
      <w:r w:rsidRPr="00322BE9">
        <w:rPr>
          <w:rFonts w:ascii="Times New Roman" w:hAnsi="Times New Roman"/>
          <w:color w:val="212121"/>
          <w:sz w:val="24"/>
          <w:szCs w:val="24"/>
          <w:shd w:val="clear" w:color="auto" w:fill="FFFFFF"/>
          <w:lang w:val="en-US"/>
        </w:rPr>
        <w:t xml:space="preserve">, as a </w:t>
      </w:r>
      <w:r w:rsidR="00AF15DF" w:rsidRPr="00322BE9">
        <w:rPr>
          <w:rFonts w:ascii="Times New Roman" w:hAnsi="Times New Roman"/>
          <w:sz w:val="24"/>
          <w:szCs w:val="24"/>
          <w:shd w:val="clear" w:color="auto" w:fill="FFFFFF"/>
          <w:lang w:val="en-US"/>
        </w:rPr>
        <w:t>response to organizational changes</w:t>
      </w:r>
      <w:r w:rsidRPr="00322BE9">
        <w:rPr>
          <w:rFonts w:ascii="Times New Roman" w:hAnsi="Times New Roman"/>
          <w:sz w:val="24"/>
          <w:szCs w:val="24"/>
          <w:shd w:val="clear" w:color="auto" w:fill="FFFFFF"/>
          <w:lang w:val="en-US"/>
        </w:rPr>
        <w:t xml:space="preserve">, JI has </w:t>
      </w:r>
      <w:r w:rsidR="00AF15DF" w:rsidRPr="00322BE9">
        <w:rPr>
          <w:rFonts w:ascii="Times New Roman" w:hAnsi="Times New Roman"/>
          <w:color w:val="212121"/>
          <w:sz w:val="24"/>
          <w:szCs w:val="24"/>
          <w:shd w:val="clear" w:color="auto" w:fill="FFFFFF"/>
          <w:lang w:val="en-US"/>
        </w:rPr>
        <w:t xml:space="preserve">detrimental </w:t>
      </w:r>
      <w:r w:rsidRPr="00322BE9">
        <w:rPr>
          <w:rFonts w:ascii="Times New Roman" w:hAnsi="Times New Roman"/>
          <w:color w:val="212121"/>
          <w:sz w:val="24"/>
          <w:szCs w:val="24"/>
          <w:shd w:val="clear" w:color="auto" w:fill="FFFFFF"/>
          <w:lang w:val="en-US"/>
        </w:rPr>
        <w:t xml:space="preserve">effects on </w:t>
      </w:r>
      <w:r w:rsidR="00AF15DF" w:rsidRPr="00322BE9">
        <w:rPr>
          <w:rFonts w:ascii="Times New Roman" w:hAnsi="Times New Roman"/>
          <w:color w:val="212121"/>
          <w:sz w:val="24"/>
          <w:szCs w:val="24"/>
          <w:shd w:val="clear" w:color="auto" w:fill="FFFFFF"/>
          <w:lang w:val="en-US"/>
        </w:rPr>
        <w:t>employees’ satisfaction, job involvement, performance, organizational commitment, trust, turnover intentions, and well</w:t>
      </w:r>
      <w:r w:rsidRPr="00322BE9">
        <w:rPr>
          <w:rFonts w:ascii="Times New Roman" w:hAnsi="Times New Roman"/>
          <w:color w:val="212121"/>
          <w:sz w:val="24"/>
          <w:szCs w:val="24"/>
          <w:shd w:val="clear" w:color="auto" w:fill="FFFFFF"/>
          <w:lang w:val="en-US"/>
        </w:rPr>
        <w:t>-</w:t>
      </w:r>
      <w:r w:rsidR="00AF15DF" w:rsidRPr="00322BE9">
        <w:rPr>
          <w:rFonts w:ascii="Times New Roman" w:hAnsi="Times New Roman"/>
          <w:color w:val="212121"/>
          <w:sz w:val="24"/>
          <w:szCs w:val="24"/>
          <w:shd w:val="clear" w:color="auto" w:fill="FFFFFF"/>
          <w:lang w:val="en-US"/>
        </w:rPr>
        <w:t xml:space="preserve">being </w:t>
      </w:r>
      <w:r w:rsidR="00AF15DF"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dW0+MjQzNDwvUmVjTnVtPjxQcmVmaXg+Zm9yIHJldmlld3NgLCBzZWUgPC9QcmVmaXg+PERpc3Bs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</w:fldData>
        </w:fldChar>
      </w:r>
      <w:r w:rsidR="00343213">
        <w:rPr>
          <w:rFonts w:ascii="Times New Roman" w:hAnsi="Times New Roman"/>
          <w:sz w:val="24"/>
          <w:szCs w:val="24"/>
          <w:shd w:val="clear" w:color="auto" w:fill="FFFFFF"/>
          <w:lang w:val="en-US"/>
        </w:rPr>
        <w:instrText xml:space="preserve"> ADDIN EN.CITE </w:instrText>
      </w:r>
      <w:r w:rsidR="00343213">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dW0+MjQzNDwvUmVjTnVtPjxQcmVmaXg+Zm9yIHJldmlld3NgLCBzZWUgPC9QcmVmaXg+PERpc3Bs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</w:fldData>
        </w:fldChar>
      </w:r>
      <w:r w:rsidR="00343213">
        <w:rPr>
          <w:rFonts w:ascii="Times New Roman" w:hAnsi="Times New Roman"/>
          <w:sz w:val="24"/>
          <w:szCs w:val="24"/>
          <w:shd w:val="clear" w:color="auto" w:fill="FFFFFF"/>
          <w:lang w:val="en-US"/>
        </w:rPr>
        <w:instrText xml:space="preserve"> ADDIN EN.CITE.DATA </w:instrText>
      </w:r>
      <w:r w:rsidR="00343213">
        <w:rPr>
          <w:rFonts w:ascii="Times New Roman" w:hAnsi="Times New Roman"/>
          <w:sz w:val="24"/>
          <w:szCs w:val="24"/>
          <w:shd w:val="clear" w:color="auto" w:fill="FFFFFF"/>
          <w:lang w:val="en-US"/>
        </w:rPr>
      </w:r>
      <w:r w:rsidR="00343213">
        <w:rPr>
          <w:rFonts w:ascii="Times New Roman" w:hAnsi="Times New Roman"/>
          <w:sz w:val="24"/>
          <w:szCs w:val="24"/>
          <w:shd w:val="clear" w:color="auto" w:fill="FFFFFF"/>
          <w:lang w:val="en-US"/>
        </w:rPr>
        <w:fldChar w:fldCharType="end"/>
      </w:r>
      <w:r w:rsidR="00AF15DF" w:rsidRPr="00322BE9">
        <w:rPr>
          <w:rFonts w:ascii="Times New Roman" w:hAnsi="Times New Roman"/>
          <w:sz w:val="24"/>
          <w:szCs w:val="24"/>
          <w:shd w:val="clear" w:color="auto" w:fill="FFFFFF"/>
          <w:lang w:val="en-US"/>
        </w:rPr>
      </w:r>
      <w:r w:rsidR="00AF15DF" w:rsidRPr="00322BE9">
        <w:rPr>
          <w:rFonts w:ascii="Times New Roman" w:hAnsi="Times New Roman"/>
          <w:sz w:val="24"/>
          <w:szCs w:val="24"/>
          <w:shd w:val="clear" w:color="auto" w:fill="FFFFFF"/>
          <w:lang w:val="en-US"/>
        </w:rPr>
        <w:fldChar w:fldCharType="separate"/>
      </w:r>
      <w:r w:rsidR="00343213">
        <w:rPr>
          <w:rFonts w:ascii="Times New Roman" w:hAnsi="Times New Roman"/>
          <w:noProof/>
          <w:sz w:val="24"/>
          <w:szCs w:val="24"/>
          <w:shd w:val="clear" w:color="auto" w:fill="FFFFFF"/>
          <w:lang w:val="en-US"/>
        </w:rPr>
        <w:t>(for a meta-analysis, see Jiang &amp; Lavaysse, 2018; for reviews, see Lee et al., 2018; Shoss, 2017)</w:t>
      </w:r>
      <w:r w:rsidR="00AF15DF" w:rsidRPr="00322BE9">
        <w:rPr>
          <w:rFonts w:ascii="Times New Roman" w:hAnsi="Times New Roman"/>
          <w:sz w:val="24"/>
          <w:szCs w:val="24"/>
          <w:shd w:val="clear" w:color="auto" w:fill="FFFFFF"/>
          <w:lang w:val="en-US"/>
        </w:rPr>
        <w:fldChar w:fldCharType="end"/>
      </w:r>
      <w:r w:rsidR="00AF15DF" w:rsidRPr="00322BE9">
        <w:rPr>
          <w:rFonts w:ascii="Times New Roman" w:hAnsi="Times New Roman"/>
          <w:sz w:val="24"/>
          <w:szCs w:val="24"/>
          <w:shd w:val="clear" w:color="auto" w:fill="FFFFFF"/>
          <w:lang w:val="en-US"/>
        </w:rPr>
        <w:t xml:space="preserve">. </w:t>
      </w:r>
    </w:p>
    <w:p w14:paraId="322D6943" w14:textId="02B5203D" w:rsidR="008C121D" w:rsidRPr="00322BE9" w:rsidRDefault="00AC3006">
      <w:pPr>
        <w:adjustRightInd w:val="0"/>
        <w:snapToGrid w:val="0"/>
        <w:spacing w:after="0" w:line="480" w:lineRule="auto"/>
        <w:ind w:firstLine="709"/>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Noting </w:t>
      </w:r>
      <w:r w:rsidR="00AF15DF" w:rsidRPr="00322BE9">
        <w:rPr>
          <w:rFonts w:ascii="Times New Roman" w:hAnsi="Times New Roman"/>
          <w:sz w:val="24"/>
          <w:szCs w:val="24"/>
          <w:shd w:val="clear" w:color="auto" w:fill="FFFFFF"/>
          <w:lang w:val="en-US"/>
        </w:rPr>
        <w:t>the significance of JI in organizational change</w:t>
      </w:r>
      <w:r w:rsidRPr="00322BE9">
        <w:rPr>
          <w:rFonts w:ascii="Times New Roman" w:hAnsi="Times New Roman"/>
          <w:sz w:val="24"/>
          <w:szCs w:val="24"/>
          <w:shd w:val="clear" w:color="auto" w:fill="FFFFFF"/>
          <w:lang w:val="en-US"/>
        </w:rPr>
        <w:t xml:space="preserve"> contexts</w:t>
      </w:r>
      <w:r w:rsidR="00AF15DF" w:rsidRPr="00322BE9">
        <w:rPr>
          <w:rFonts w:ascii="Times New Roman" w:hAnsi="Times New Roman"/>
          <w:sz w:val="24"/>
          <w:szCs w:val="24"/>
          <w:shd w:val="clear" w:color="auto" w:fill="FFFFFF"/>
          <w:lang w:val="en-US"/>
        </w:rPr>
        <w:t xml:space="preserve">, scholars </w:t>
      </w:r>
      <w:r w:rsidRPr="00322BE9">
        <w:rPr>
          <w:rFonts w:ascii="Times New Roman" w:hAnsi="Times New Roman"/>
          <w:sz w:val="24"/>
          <w:szCs w:val="24"/>
          <w:shd w:val="clear" w:color="auto" w:fill="FFFFFF"/>
          <w:lang w:val="en-US"/>
        </w:rPr>
        <w:t xml:space="preserve">have </w:t>
      </w:r>
      <w:r w:rsidR="004343BB" w:rsidRPr="00322BE9">
        <w:rPr>
          <w:rFonts w:ascii="Times New Roman" w:hAnsi="Times New Roman"/>
          <w:sz w:val="24"/>
          <w:szCs w:val="24"/>
          <w:shd w:val="clear" w:color="auto" w:fill="FFFFFF"/>
          <w:lang w:val="en-US"/>
        </w:rPr>
        <w:t>call</w:t>
      </w:r>
      <w:r w:rsidRPr="00322BE9">
        <w:rPr>
          <w:rFonts w:ascii="Times New Roman" w:hAnsi="Times New Roman"/>
          <w:sz w:val="24"/>
          <w:szCs w:val="24"/>
          <w:shd w:val="clear" w:color="auto" w:fill="FFFFFF"/>
          <w:lang w:val="en-US"/>
        </w:rPr>
        <w:t>ed</w:t>
      </w:r>
      <w:r w:rsidR="004343BB" w:rsidRPr="00322BE9">
        <w:rPr>
          <w:rFonts w:ascii="Times New Roman" w:hAnsi="Times New Roman"/>
          <w:sz w:val="24"/>
          <w:szCs w:val="24"/>
          <w:shd w:val="clear" w:color="auto" w:fill="FFFFFF"/>
          <w:lang w:val="en-US"/>
        </w:rPr>
        <w:t xml:space="preserve"> for </w:t>
      </w:r>
      <w:r w:rsidRPr="00322BE9">
        <w:rPr>
          <w:rFonts w:ascii="Times New Roman" w:hAnsi="Times New Roman"/>
          <w:sz w:val="24"/>
          <w:szCs w:val="24"/>
          <w:shd w:val="clear" w:color="auto" w:fill="FFFFFF"/>
          <w:lang w:val="en-US"/>
        </w:rPr>
        <w:t xml:space="preserve">more </w:t>
      </w:r>
      <w:r w:rsidR="004343BB" w:rsidRPr="00322BE9">
        <w:rPr>
          <w:rFonts w:ascii="Times New Roman" w:hAnsi="Times New Roman"/>
          <w:sz w:val="24"/>
          <w:szCs w:val="24"/>
          <w:shd w:val="clear" w:color="auto" w:fill="FFFFFF"/>
          <w:lang w:val="en-US"/>
        </w:rPr>
        <w:t xml:space="preserve">research into how </w:t>
      </w:r>
      <w:r w:rsidRPr="00322BE9">
        <w:rPr>
          <w:rFonts w:ascii="Times New Roman" w:hAnsi="Times New Roman"/>
          <w:sz w:val="24"/>
          <w:szCs w:val="24"/>
          <w:shd w:val="clear" w:color="auto" w:fill="FFFFFF"/>
          <w:lang w:val="en-US"/>
        </w:rPr>
        <w:t xml:space="preserve">it </w:t>
      </w:r>
      <w:r w:rsidR="004343BB" w:rsidRPr="00322BE9">
        <w:rPr>
          <w:rFonts w:ascii="Times New Roman" w:hAnsi="Times New Roman"/>
          <w:sz w:val="24"/>
          <w:szCs w:val="24"/>
          <w:shd w:val="clear" w:color="auto" w:fill="FFFFFF"/>
          <w:lang w:val="en-US"/>
        </w:rPr>
        <w:t xml:space="preserve">develops. </w:t>
      </w:r>
      <w:r w:rsidRPr="00322BE9">
        <w:rPr>
          <w:rFonts w:ascii="Times New Roman" w:hAnsi="Times New Roman"/>
          <w:sz w:val="24"/>
          <w:szCs w:val="24"/>
          <w:shd w:val="clear" w:color="auto" w:fill="FFFFFF"/>
          <w:lang w:val="en-US"/>
        </w:rPr>
        <w:t>Extant e</w:t>
      </w:r>
      <w:r w:rsidR="004343BB" w:rsidRPr="00322BE9">
        <w:rPr>
          <w:rFonts w:ascii="Times New Roman" w:hAnsi="Times New Roman"/>
          <w:sz w:val="24"/>
          <w:szCs w:val="24"/>
          <w:shd w:val="clear" w:color="auto" w:fill="FFFFFF"/>
          <w:lang w:val="en-US"/>
        </w:rPr>
        <w:t xml:space="preserve">mpirical evidence </w:t>
      </w:r>
      <w:r w:rsidR="000814E0" w:rsidRPr="00322BE9">
        <w:rPr>
          <w:rFonts w:ascii="Times New Roman" w:hAnsi="Times New Roman"/>
          <w:sz w:val="24"/>
          <w:szCs w:val="24"/>
          <w:shd w:val="clear" w:color="auto" w:fill="FFFFFF"/>
          <w:lang w:val="en-US"/>
        </w:rPr>
        <w:fldChar w:fldCharType="begin">
          <w:fldData xml:space="preserve">PEVuZE5vdGU+PENpdGU+PEF1dGhvcj5LZWltPC9BdXRob3I+PFllYXI+MjAxNDwvWWVhcj48UmVj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==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PEVuZE5vdGU+PENpdGU+PEF1dGhvcj5LZWltPC9BdXRob3I+PFllYXI+MjAxNDwvWWVhcj48UmVj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==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0814E0" w:rsidRPr="00322BE9">
        <w:rPr>
          <w:rFonts w:ascii="Times New Roman" w:hAnsi="Times New Roman"/>
          <w:sz w:val="24"/>
          <w:szCs w:val="24"/>
          <w:shd w:val="clear" w:color="auto" w:fill="FFFFFF"/>
          <w:lang w:val="en-US"/>
        </w:rPr>
      </w:r>
      <w:r w:rsidR="000814E0" w:rsidRPr="00322BE9">
        <w:rPr>
          <w:rFonts w:ascii="Times New Roman" w:hAnsi="Times New Roman"/>
          <w:sz w:val="24"/>
          <w:szCs w:val="24"/>
          <w:shd w:val="clear" w:color="auto" w:fill="FFFFFF"/>
          <w:lang w:val="en-US"/>
        </w:rPr>
        <w:fldChar w:fldCharType="separate"/>
      </w:r>
      <w:r w:rsidR="00C73CA1" w:rsidRPr="00322BE9">
        <w:rPr>
          <w:rFonts w:ascii="Times New Roman" w:hAnsi="Times New Roman"/>
          <w:sz w:val="24"/>
          <w:szCs w:val="24"/>
          <w:shd w:val="clear" w:color="auto" w:fill="FFFFFF"/>
          <w:lang w:val="en-US"/>
        </w:rPr>
        <w:t>(Bernhard-Oettel, Rigotti, Clinton, &amp; De Jong, 2013; Debus, König, &amp; Kleinmann, 2014; Keim, Landis, Pierce, &amp; Earnest, 2014; Loi, Lam, &amp; Chan, 2012; Yam, Tang, Jackson, Su, &amp; Gray, in press)</w:t>
      </w:r>
      <w:r w:rsidR="000814E0" w:rsidRPr="00322BE9">
        <w:rPr>
          <w:rFonts w:ascii="Times New Roman" w:hAnsi="Times New Roman"/>
          <w:sz w:val="24"/>
          <w:szCs w:val="24"/>
          <w:shd w:val="clear" w:color="auto" w:fill="FFFFFF"/>
          <w:lang w:val="en-US"/>
        </w:rPr>
        <w:fldChar w:fldCharType="end"/>
      </w:r>
      <w:r w:rsidR="005059E1" w:rsidRPr="00322BE9">
        <w:rPr>
          <w:rFonts w:ascii="Times New Roman" w:hAnsi="Times New Roman"/>
          <w:sz w:val="24"/>
          <w:szCs w:val="24"/>
          <w:shd w:val="clear" w:color="auto" w:fill="FFFFFF"/>
          <w:lang w:val="en-US"/>
        </w:rPr>
        <w:t xml:space="preserve"> </w:t>
      </w:r>
      <w:r w:rsidR="004343BB" w:rsidRPr="00322BE9">
        <w:rPr>
          <w:rFonts w:ascii="Times New Roman" w:hAnsi="Times New Roman"/>
          <w:sz w:val="24"/>
          <w:szCs w:val="24"/>
          <w:shd w:val="clear" w:color="auto" w:fill="FFFFFF"/>
          <w:lang w:val="en-US"/>
        </w:rPr>
        <w:t xml:space="preserve">and reviews </w:t>
      </w:r>
      <w:r w:rsidR="00C73CA1"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dW0+MjQzNDwvUmVjTnVtPjxEaXNwbGF5VGV4dD4oSmlhbmcgJmFtcDsgTGF2YXlzc2UsIDIwMTg7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</w:fldData>
        </w:fldChar>
      </w:r>
      <w:r w:rsidR="00C73CA1" w:rsidRPr="00322BE9">
        <w:rPr>
          <w:rFonts w:ascii="Times New Roman" w:hAnsi="Times New Roman"/>
          <w:sz w:val="24"/>
          <w:szCs w:val="24"/>
          <w:shd w:val="clear" w:color="auto" w:fill="FFFFFF"/>
          <w:lang w:val="en-US"/>
        </w:rPr>
        <w:instrText xml:space="preserve"> ADDIN EN.CITE </w:instrText>
      </w:r>
      <w:r w:rsidR="00C73CA1"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dW0+MjQzNDwvUmVjTnVtPjxEaXNwbGF5VGV4dD4oSmlhbmcgJmFtcDsgTGF2YXlzc2UsIDIwMTg7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</w:fldData>
        </w:fldChar>
      </w:r>
      <w:r w:rsidR="00C73CA1" w:rsidRPr="00322BE9">
        <w:rPr>
          <w:rFonts w:ascii="Times New Roman" w:hAnsi="Times New Roman"/>
          <w:sz w:val="24"/>
          <w:szCs w:val="24"/>
          <w:shd w:val="clear" w:color="auto" w:fill="FFFFFF"/>
          <w:lang w:val="en-US"/>
        </w:rPr>
        <w:instrText xml:space="preserve"> ADDIN EN.CITE.DATA </w:instrText>
      </w:r>
      <w:r w:rsidR="00C73CA1" w:rsidRPr="00322BE9">
        <w:rPr>
          <w:rFonts w:ascii="Times New Roman" w:hAnsi="Times New Roman"/>
          <w:sz w:val="24"/>
          <w:szCs w:val="24"/>
          <w:shd w:val="clear" w:color="auto" w:fill="FFFFFF"/>
          <w:lang w:val="en-US"/>
        </w:rPr>
      </w:r>
      <w:r w:rsidR="00C73CA1" w:rsidRPr="00322BE9">
        <w:rPr>
          <w:rFonts w:ascii="Times New Roman" w:hAnsi="Times New Roman"/>
          <w:sz w:val="24"/>
          <w:szCs w:val="24"/>
          <w:shd w:val="clear" w:color="auto" w:fill="FFFFFF"/>
          <w:lang w:val="en-US"/>
        </w:rPr>
        <w:fldChar w:fldCharType="end"/>
      </w:r>
      <w:r w:rsidR="00C73CA1" w:rsidRPr="00322BE9">
        <w:rPr>
          <w:rFonts w:ascii="Times New Roman" w:hAnsi="Times New Roman"/>
          <w:sz w:val="24"/>
          <w:szCs w:val="24"/>
          <w:shd w:val="clear" w:color="auto" w:fill="FFFFFF"/>
          <w:lang w:val="en-US"/>
        </w:rPr>
      </w:r>
      <w:r w:rsidR="00C73CA1" w:rsidRPr="00322BE9">
        <w:rPr>
          <w:rFonts w:ascii="Times New Roman" w:hAnsi="Times New Roman"/>
          <w:sz w:val="24"/>
          <w:szCs w:val="24"/>
          <w:shd w:val="clear" w:color="auto" w:fill="FFFFFF"/>
          <w:lang w:val="en-US"/>
        </w:rPr>
        <w:fldChar w:fldCharType="separate"/>
      </w:r>
      <w:r w:rsidR="00C73CA1" w:rsidRPr="00322BE9">
        <w:rPr>
          <w:rFonts w:ascii="Times New Roman" w:hAnsi="Times New Roman"/>
          <w:sz w:val="24"/>
          <w:szCs w:val="24"/>
          <w:shd w:val="clear" w:color="auto" w:fill="FFFFFF"/>
          <w:lang w:val="en-US"/>
        </w:rPr>
        <w:t>(Jiang &amp; Lavaysse, 2018; Lee et al., 2018; Shoss, 2017)</w:t>
      </w:r>
      <w:r w:rsidR="00C73CA1" w:rsidRPr="00322BE9">
        <w:rPr>
          <w:rFonts w:ascii="Times New Roman" w:hAnsi="Times New Roman"/>
          <w:sz w:val="24"/>
          <w:szCs w:val="24"/>
          <w:shd w:val="clear" w:color="auto" w:fill="FFFFFF"/>
          <w:lang w:val="en-US"/>
        </w:rPr>
        <w:fldChar w:fldCharType="end"/>
      </w:r>
      <w:r w:rsidR="001D0F40" w:rsidRPr="00322BE9">
        <w:rPr>
          <w:rFonts w:ascii="Times New Roman" w:hAnsi="Times New Roman"/>
          <w:sz w:val="24"/>
          <w:szCs w:val="24"/>
          <w:shd w:val="clear" w:color="auto" w:fill="FFFFFF"/>
          <w:lang w:val="en-US"/>
        </w:rPr>
        <w:t xml:space="preserve"> </w:t>
      </w:r>
      <w:r w:rsidR="004343BB" w:rsidRPr="00322BE9">
        <w:rPr>
          <w:rFonts w:ascii="Times New Roman" w:hAnsi="Times New Roman"/>
          <w:sz w:val="24"/>
          <w:szCs w:val="24"/>
          <w:shd w:val="clear" w:color="auto" w:fill="FFFFFF"/>
          <w:lang w:val="en-US"/>
        </w:rPr>
        <w:t xml:space="preserve">reveal that </w:t>
      </w:r>
      <w:r w:rsidRPr="00322BE9">
        <w:rPr>
          <w:rFonts w:ascii="Times New Roman" w:hAnsi="Times New Roman"/>
          <w:sz w:val="24"/>
          <w:szCs w:val="24"/>
          <w:shd w:val="clear" w:color="auto" w:fill="FFFFFF"/>
          <w:lang w:val="en-US"/>
        </w:rPr>
        <w:t xml:space="preserve">specific </w:t>
      </w:r>
      <w:r w:rsidR="004343BB" w:rsidRPr="00322BE9">
        <w:rPr>
          <w:rFonts w:ascii="Times New Roman" w:hAnsi="Times New Roman"/>
          <w:sz w:val="24"/>
          <w:szCs w:val="24"/>
          <w:shd w:val="clear" w:color="auto" w:fill="FFFFFF"/>
          <w:lang w:val="en-US"/>
        </w:rPr>
        <w:t>organizational context</w:t>
      </w:r>
      <w:r w:rsidR="00E633D8" w:rsidRPr="00322BE9">
        <w:rPr>
          <w:rFonts w:ascii="Times New Roman" w:hAnsi="Times New Roman"/>
          <w:sz w:val="24"/>
          <w:szCs w:val="24"/>
          <w:shd w:val="clear" w:color="auto" w:fill="FFFFFF"/>
          <w:lang w:val="en-US"/>
        </w:rPr>
        <w:t>s</w:t>
      </w:r>
      <w:r w:rsidR="004343BB" w:rsidRPr="00322BE9">
        <w:rPr>
          <w:rFonts w:ascii="Times New Roman" w:hAnsi="Times New Roman"/>
          <w:sz w:val="24"/>
          <w:szCs w:val="24"/>
          <w:shd w:val="clear" w:color="auto" w:fill="FFFFFF"/>
          <w:lang w:val="en-US"/>
        </w:rPr>
        <w:t xml:space="preserve"> (e.g., </w:t>
      </w:r>
      <w:r w:rsidRPr="00322BE9">
        <w:rPr>
          <w:rFonts w:ascii="Times New Roman" w:hAnsi="Times New Roman"/>
          <w:sz w:val="24"/>
          <w:szCs w:val="24"/>
          <w:shd w:val="clear" w:color="auto" w:fill="FFFFFF"/>
          <w:lang w:val="en-US"/>
        </w:rPr>
        <w:t xml:space="preserve">those lacking </w:t>
      </w:r>
      <w:r w:rsidR="0094276D" w:rsidRPr="00322BE9">
        <w:rPr>
          <w:rFonts w:ascii="Times New Roman" w:hAnsi="Times New Roman"/>
          <w:sz w:val="24"/>
          <w:szCs w:val="24"/>
          <w:shd w:val="clear" w:color="auto" w:fill="FFFFFF"/>
          <w:lang w:val="en-US"/>
        </w:rPr>
        <w:t>procedural justice</w:t>
      </w:r>
      <w:r w:rsidR="006C65E2" w:rsidRPr="00322BE9">
        <w:rPr>
          <w:rFonts w:ascii="Times New Roman" w:hAnsi="Times New Roman"/>
          <w:sz w:val="24"/>
          <w:szCs w:val="24"/>
          <w:shd w:val="clear" w:color="auto" w:fill="FFFFFF"/>
          <w:lang w:val="en-US"/>
        </w:rPr>
        <w:t>,</w:t>
      </w:r>
      <w:r w:rsidR="0094276D"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those that violate </w:t>
      </w:r>
      <w:r w:rsidR="0094276D" w:rsidRPr="00322BE9">
        <w:rPr>
          <w:rFonts w:ascii="Times New Roman" w:hAnsi="Times New Roman"/>
          <w:sz w:val="24"/>
          <w:szCs w:val="24"/>
          <w:shd w:val="clear" w:color="auto" w:fill="FFFFFF"/>
          <w:lang w:val="en-US"/>
        </w:rPr>
        <w:t>psychological contract</w:t>
      </w:r>
      <w:r w:rsidRPr="00322BE9">
        <w:rPr>
          <w:rFonts w:ascii="Times New Roman" w:hAnsi="Times New Roman"/>
          <w:sz w:val="24"/>
          <w:szCs w:val="24"/>
          <w:shd w:val="clear" w:color="auto" w:fill="FFFFFF"/>
          <w:lang w:val="en-US"/>
        </w:rPr>
        <w:t>s</w:t>
      </w:r>
      <w:r w:rsidR="0094276D" w:rsidRPr="00322BE9">
        <w:rPr>
          <w:rFonts w:ascii="Times New Roman" w:hAnsi="Times New Roman"/>
          <w:sz w:val="24"/>
          <w:szCs w:val="24"/>
          <w:shd w:val="clear" w:color="auto" w:fill="FFFFFF"/>
          <w:lang w:val="en-US"/>
        </w:rPr>
        <w:t xml:space="preserve"> with employees), employment contract type</w:t>
      </w:r>
      <w:r w:rsidR="00E633D8" w:rsidRPr="00322BE9">
        <w:rPr>
          <w:rFonts w:ascii="Times New Roman" w:hAnsi="Times New Roman"/>
          <w:sz w:val="24"/>
          <w:szCs w:val="24"/>
          <w:shd w:val="clear" w:color="auto" w:fill="FFFFFF"/>
          <w:lang w:val="en-US"/>
        </w:rPr>
        <w:t>s</w:t>
      </w:r>
      <w:r w:rsidR="0094276D" w:rsidRPr="00322BE9">
        <w:rPr>
          <w:rFonts w:ascii="Times New Roman" w:hAnsi="Times New Roman"/>
          <w:sz w:val="24"/>
          <w:szCs w:val="24"/>
          <w:shd w:val="clear" w:color="auto" w:fill="FFFFFF"/>
          <w:lang w:val="en-US"/>
        </w:rPr>
        <w:t xml:space="preserve"> (e.g., temporary),</w:t>
      </w:r>
      <w:r w:rsidRPr="00322BE9" w:rsidDel="00AC3006">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new technology (e.g., human–robot</w:t>
      </w:r>
      <w:r w:rsidR="00CF746B" w:rsidRPr="00322BE9">
        <w:rPr>
          <w:rFonts w:ascii="Times New Roman" w:hAnsi="Times New Roman"/>
          <w:sz w:val="24"/>
          <w:szCs w:val="24"/>
          <w:shd w:val="clear" w:color="auto" w:fill="FFFFFF"/>
          <w:lang w:val="en-US"/>
        </w:rPr>
        <w:t xml:space="preserve"> collaboration</w:t>
      </w:r>
      <w:r w:rsidRPr="00322BE9">
        <w:rPr>
          <w:rFonts w:ascii="Times New Roman" w:hAnsi="Times New Roman"/>
          <w:sz w:val="24"/>
          <w:szCs w:val="24"/>
          <w:shd w:val="clear" w:color="auto" w:fill="FFFFFF"/>
          <w:lang w:val="en-US"/>
        </w:rPr>
        <w:t>s</w:t>
      </w:r>
      <w:r w:rsidR="00CF746B" w:rsidRPr="00322BE9">
        <w:rPr>
          <w:rFonts w:ascii="Times New Roman" w:hAnsi="Times New Roman"/>
          <w:sz w:val="24"/>
          <w:szCs w:val="24"/>
          <w:shd w:val="clear" w:color="auto" w:fill="FFFFFF"/>
          <w:lang w:val="en-US"/>
        </w:rPr>
        <w:t>)</w:t>
      </w:r>
      <w:r w:rsidR="00420745" w:rsidRPr="00322BE9">
        <w:rPr>
          <w:rFonts w:ascii="Times New Roman" w:hAnsi="Times New Roman"/>
          <w:sz w:val="24"/>
          <w:szCs w:val="24"/>
          <w:shd w:val="clear" w:color="auto" w:fill="FFFFFF"/>
          <w:lang w:val="en-US"/>
        </w:rPr>
        <w:t xml:space="preserve">, </w:t>
      </w:r>
      <w:r w:rsidR="005059E1" w:rsidRPr="00322BE9">
        <w:rPr>
          <w:rFonts w:ascii="Times New Roman" w:hAnsi="Times New Roman"/>
          <w:sz w:val="24"/>
          <w:szCs w:val="24"/>
          <w:shd w:val="clear" w:color="auto" w:fill="FFFFFF"/>
          <w:lang w:val="en-US"/>
        </w:rPr>
        <w:t xml:space="preserve">and </w:t>
      </w:r>
      <w:r w:rsidR="0094276D" w:rsidRPr="00322BE9">
        <w:rPr>
          <w:rFonts w:ascii="Times New Roman" w:hAnsi="Times New Roman"/>
          <w:sz w:val="24"/>
          <w:szCs w:val="24"/>
          <w:shd w:val="clear" w:color="auto" w:fill="FFFFFF"/>
          <w:lang w:val="en-US"/>
        </w:rPr>
        <w:t>individual differences (e.g., negative affectivity, locus of control, low self</w:t>
      </w:r>
      <w:r w:rsidR="005059E1" w:rsidRPr="00322BE9">
        <w:rPr>
          <w:rFonts w:ascii="Times New Roman" w:hAnsi="Times New Roman"/>
          <w:sz w:val="24"/>
          <w:szCs w:val="24"/>
          <w:shd w:val="clear" w:color="auto" w:fill="FFFFFF"/>
          <w:lang w:val="en-US"/>
        </w:rPr>
        <w:t>-</w:t>
      </w:r>
      <w:r w:rsidR="0094276D" w:rsidRPr="00322BE9">
        <w:rPr>
          <w:rFonts w:ascii="Times New Roman" w:hAnsi="Times New Roman"/>
          <w:sz w:val="24"/>
          <w:szCs w:val="24"/>
          <w:shd w:val="clear" w:color="auto" w:fill="FFFFFF"/>
          <w:lang w:val="en-US"/>
        </w:rPr>
        <w:t>esteem)</w:t>
      </w:r>
      <w:r w:rsidR="005059E1" w:rsidRPr="00322BE9">
        <w:rPr>
          <w:rFonts w:ascii="Times New Roman" w:hAnsi="Times New Roman"/>
          <w:sz w:val="24"/>
          <w:szCs w:val="24"/>
          <w:shd w:val="clear" w:color="auto" w:fill="FFFFFF"/>
          <w:lang w:val="en-US"/>
        </w:rPr>
        <w:t xml:space="preserve"> all contribute to JI perceptions. </w:t>
      </w:r>
      <w:r w:rsidRPr="00322BE9">
        <w:rPr>
          <w:rFonts w:ascii="Times New Roman" w:hAnsi="Times New Roman"/>
          <w:sz w:val="24"/>
          <w:szCs w:val="24"/>
          <w:shd w:val="clear" w:color="auto" w:fill="FFFFFF"/>
          <w:lang w:val="en-US"/>
        </w:rPr>
        <w:t xml:space="preserve">Such studies </w:t>
      </w:r>
      <w:r w:rsidR="005059E1" w:rsidRPr="00322BE9">
        <w:rPr>
          <w:rFonts w:ascii="Times New Roman" w:hAnsi="Times New Roman"/>
          <w:sz w:val="24"/>
          <w:szCs w:val="24"/>
          <w:shd w:val="clear" w:color="auto" w:fill="FFFFFF"/>
          <w:lang w:val="en-US"/>
        </w:rPr>
        <w:t xml:space="preserve">deepen understanding of antecedents </w:t>
      </w:r>
      <w:r w:rsidRPr="00322BE9">
        <w:rPr>
          <w:rFonts w:ascii="Times New Roman" w:hAnsi="Times New Roman"/>
          <w:sz w:val="24"/>
          <w:szCs w:val="24"/>
          <w:shd w:val="clear" w:color="auto" w:fill="FFFFFF"/>
          <w:lang w:val="en-US"/>
        </w:rPr>
        <w:t xml:space="preserve">that </w:t>
      </w:r>
      <w:r w:rsidR="005059E1" w:rsidRPr="00322BE9">
        <w:rPr>
          <w:rFonts w:ascii="Times New Roman" w:hAnsi="Times New Roman"/>
          <w:sz w:val="24"/>
          <w:szCs w:val="24"/>
          <w:shd w:val="clear" w:color="auto" w:fill="FFFFFF"/>
          <w:lang w:val="en-US"/>
        </w:rPr>
        <w:t xml:space="preserve">give rise to JI, </w:t>
      </w:r>
      <w:bookmarkStart w:id="2" w:name="_Hlk130237449"/>
      <w:r w:rsidRPr="00322BE9">
        <w:rPr>
          <w:rFonts w:ascii="Times New Roman" w:hAnsi="Times New Roman"/>
          <w:sz w:val="24"/>
          <w:szCs w:val="24"/>
          <w:shd w:val="clear" w:color="auto" w:fill="FFFFFF"/>
          <w:lang w:val="en-US"/>
        </w:rPr>
        <w:t xml:space="preserve">but they also tend to </w:t>
      </w:r>
      <w:r w:rsidR="005059E1" w:rsidRPr="00322BE9">
        <w:rPr>
          <w:rFonts w:ascii="Times New Roman" w:hAnsi="Times New Roman"/>
          <w:sz w:val="24"/>
          <w:szCs w:val="24"/>
          <w:shd w:val="clear" w:color="auto" w:fill="FFFFFF"/>
          <w:lang w:val="en-US"/>
        </w:rPr>
        <w:t>focus on the individual level</w:t>
      </w:r>
      <w:r w:rsidR="007222FF">
        <w:rPr>
          <w:rFonts w:ascii="Times New Roman" w:hAnsi="Times New Roman"/>
          <w:sz w:val="24"/>
          <w:szCs w:val="24"/>
          <w:shd w:val="clear" w:color="auto" w:fill="FFFFFF"/>
          <w:lang w:val="en-US"/>
        </w:rPr>
        <w:t>. L</w:t>
      </w:r>
      <w:r w:rsidR="005059E1" w:rsidRPr="00322BE9">
        <w:rPr>
          <w:rFonts w:ascii="Times New Roman" w:hAnsi="Times New Roman"/>
          <w:sz w:val="24"/>
          <w:szCs w:val="24"/>
          <w:shd w:val="clear" w:color="auto" w:fill="FFFFFF"/>
          <w:lang w:val="en-US"/>
        </w:rPr>
        <w:t xml:space="preserve">imited empirical </w:t>
      </w:r>
      <w:r w:rsidR="007222FF">
        <w:rPr>
          <w:rFonts w:ascii="Times New Roman" w:hAnsi="Times New Roman"/>
          <w:sz w:val="24"/>
          <w:szCs w:val="24"/>
          <w:shd w:val="clear" w:color="auto" w:fill="FFFFFF"/>
          <w:lang w:val="en-US"/>
        </w:rPr>
        <w:t xml:space="preserve">research addresses </w:t>
      </w:r>
      <w:r w:rsidR="005059E1" w:rsidRPr="00322BE9">
        <w:rPr>
          <w:rFonts w:ascii="Times New Roman" w:hAnsi="Times New Roman"/>
          <w:sz w:val="24"/>
          <w:szCs w:val="24"/>
          <w:shd w:val="clear" w:color="auto" w:fill="FFFFFF"/>
          <w:lang w:val="en-US"/>
        </w:rPr>
        <w:t>JI at collective</w:t>
      </w:r>
      <w:r w:rsidR="004D7F7C" w:rsidRPr="00322BE9">
        <w:rPr>
          <w:rFonts w:ascii="Times New Roman" w:hAnsi="Times New Roman"/>
          <w:sz w:val="24"/>
          <w:szCs w:val="24"/>
          <w:shd w:val="clear" w:color="auto" w:fill="FFFFFF"/>
          <w:lang w:val="en-US"/>
        </w:rPr>
        <w:t>, team</w:t>
      </w:r>
      <w:r w:rsidR="005059E1" w:rsidRPr="00322BE9">
        <w:rPr>
          <w:rFonts w:ascii="Times New Roman" w:hAnsi="Times New Roman"/>
          <w:sz w:val="24"/>
          <w:szCs w:val="24"/>
          <w:shd w:val="clear" w:color="auto" w:fill="FFFFFF"/>
          <w:lang w:val="en-US"/>
        </w:rPr>
        <w:t xml:space="preserve"> level</w:t>
      </w:r>
      <w:r w:rsidR="007222FF">
        <w:rPr>
          <w:rFonts w:ascii="Times New Roman" w:hAnsi="Times New Roman"/>
          <w:sz w:val="24"/>
          <w:szCs w:val="24"/>
          <w:shd w:val="clear" w:color="auto" w:fill="FFFFFF"/>
          <w:lang w:val="en-US"/>
        </w:rPr>
        <w:t>s</w:t>
      </w:r>
      <w:r w:rsidR="005059E1" w:rsidRPr="00322BE9">
        <w:rPr>
          <w:rFonts w:ascii="Times New Roman" w:hAnsi="Times New Roman"/>
          <w:sz w:val="24"/>
          <w:szCs w:val="24"/>
          <w:shd w:val="clear" w:color="auto" w:fill="FFFFFF"/>
          <w:lang w:val="en-US"/>
        </w:rPr>
        <w:t xml:space="preserve">. </w:t>
      </w:r>
      <w:r w:rsidR="007222FF">
        <w:rPr>
          <w:rFonts w:ascii="Times New Roman" w:hAnsi="Times New Roman"/>
          <w:sz w:val="24"/>
          <w:szCs w:val="24"/>
          <w:shd w:val="clear" w:color="auto" w:fill="FFFFFF"/>
          <w:lang w:val="en-US"/>
        </w:rPr>
        <w:t xml:space="preserve">Yet </w:t>
      </w:r>
      <w:r w:rsidRPr="00322BE9">
        <w:rPr>
          <w:rFonts w:ascii="Times New Roman" w:hAnsi="Times New Roman"/>
          <w:sz w:val="24"/>
          <w:szCs w:val="24"/>
          <w:shd w:val="clear" w:color="auto" w:fill="FFFFFF"/>
          <w:lang w:val="en-US"/>
        </w:rPr>
        <w:t>i</w:t>
      </w:r>
      <w:r w:rsidR="006A0C29" w:rsidRPr="00322BE9">
        <w:rPr>
          <w:rFonts w:ascii="Times New Roman" w:hAnsi="Times New Roman"/>
          <w:sz w:val="24"/>
          <w:szCs w:val="24"/>
          <w:shd w:val="clear" w:color="auto" w:fill="FFFFFF"/>
          <w:lang w:val="en-US"/>
        </w:rPr>
        <w:t>n downsizing scenarios, employees do not operate in a social vacuum</w:t>
      </w:r>
      <w:r w:rsidRPr="00322BE9">
        <w:rPr>
          <w:rFonts w:ascii="Times New Roman" w:hAnsi="Times New Roman"/>
          <w:sz w:val="24"/>
          <w:szCs w:val="24"/>
          <w:shd w:val="clear" w:color="auto" w:fill="FFFFFF"/>
          <w:lang w:val="en-US"/>
        </w:rPr>
        <w:t xml:space="preserve">. They </w:t>
      </w:r>
      <w:r w:rsidR="006A0C29" w:rsidRPr="00322BE9">
        <w:rPr>
          <w:rFonts w:ascii="Times New Roman" w:hAnsi="Times New Roman"/>
          <w:sz w:val="24"/>
          <w:szCs w:val="24"/>
          <w:shd w:val="clear" w:color="auto" w:fill="FFFFFF"/>
          <w:lang w:val="en-US"/>
        </w:rPr>
        <w:t xml:space="preserve">engage in </w:t>
      </w:r>
      <w:r w:rsidR="006A0C29" w:rsidRPr="00322BE9">
        <w:rPr>
          <w:rFonts w:ascii="Times New Roman" w:hAnsi="Times New Roman"/>
          <w:sz w:val="24"/>
          <w:szCs w:val="24"/>
          <w:shd w:val="clear" w:color="auto" w:fill="FFFFFF"/>
          <w:lang w:val="en-US"/>
        </w:rPr>
        <w:lastRenderedPageBreak/>
        <w:t>conversations and gossip about the future of the organization or team</w:t>
      </w:r>
      <w:r w:rsidRPr="00322BE9">
        <w:rPr>
          <w:rFonts w:ascii="Times New Roman" w:hAnsi="Times New Roman"/>
          <w:sz w:val="24"/>
          <w:szCs w:val="24"/>
          <w:shd w:val="clear" w:color="auto" w:fill="FFFFFF"/>
          <w:lang w:val="en-US"/>
        </w:rPr>
        <w:t>, so</w:t>
      </w:r>
      <w:r w:rsidR="006A0C29" w:rsidRPr="00322BE9">
        <w:rPr>
          <w:rFonts w:ascii="Times New Roman" w:hAnsi="Times New Roman"/>
          <w:sz w:val="24"/>
          <w:szCs w:val="24"/>
          <w:shd w:val="clear" w:color="auto" w:fill="FFFFFF"/>
          <w:lang w:val="en-US"/>
        </w:rPr>
        <w:t xml:space="preserve"> </w:t>
      </w:r>
      <w:r w:rsidR="00D417A4" w:rsidRPr="00322BE9">
        <w:rPr>
          <w:rFonts w:ascii="Times New Roman" w:hAnsi="Times New Roman"/>
          <w:sz w:val="24"/>
          <w:szCs w:val="24"/>
          <w:shd w:val="clear" w:color="auto" w:fill="FFFFFF"/>
          <w:lang w:val="en-US"/>
        </w:rPr>
        <w:t>J</w:t>
      </w:r>
      <w:r w:rsidR="001659A9" w:rsidRPr="00322BE9">
        <w:rPr>
          <w:rFonts w:ascii="Times New Roman" w:hAnsi="Times New Roman"/>
          <w:sz w:val="24"/>
          <w:szCs w:val="24"/>
          <w:shd w:val="clear" w:color="auto" w:fill="FFFFFF"/>
          <w:lang w:val="en-US"/>
        </w:rPr>
        <w:t xml:space="preserve">I </w:t>
      </w:r>
      <w:r w:rsidR="001F4F26" w:rsidRPr="00322BE9">
        <w:rPr>
          <w:rFonts w:ascii="Times New Roman" w:hAnsi="Times New Roman"/>
          <w:sz w:val="24"/>
          <w:szCs w:val="24"/>
          <w:shd w:val="clear" w:color="auto" w:fill="FFFFFF"/>
          <w:lang w:val="en-US"/>
        </w:rPr>
        <w:t>perceptions arise in inherently social</w:t>
      </w:r>
      <w:r w:rsidR="007D687C" w:rsidRPr="00322BE9">
        <w:rPr>
          <w:rFonts w:ascii="Times New Roman" w:hAnsi="Times New Roman"/>
          <w:sz w:val="24"/>
          <w:szCs w:val="24"/>
          <w:shd w:val="clear" w:color="auto" w:fill="FFFFFF"/>
          <w:lang w:val="en-US"/>
        </w:rPr>
        <w:t xml:space="preserve"> </w:t>
      </w:r>
      <w:r w:rsidR="00AC6BD6" w:rsidRPr="00322BE9">
        <w:rPr>
          <w:rFonts w:ascii="Times New Roman" w:hAnsi="Times New Roman"/>
          <w:sz w:val="24"/>
          <w:szCs w:val="24"/>
          <w:shd w:val="clear" w:color="auto" w:fill="FFFFFF"/>
          <w:lang w:val="en-US"/>
        </w:rPr>
        <w:t xml:space="preserve">contexts </w:t>
      </w:r>
      <w:r w:rsidR="00072A99" w:rsidRPr="00322BE9">
        <w:rPr>
          <w:rFonts w:ascii="Times New Roman" w:hAnsi="Times New Roman"/>
          <w:sz w:val="24"/>
          <w:szCs w:val="24"/>
          <w:shd w:val="clear" w:color="auto" w:fill="FFFFFF"/>
          <w:lang w:val="en-US"/>
        </w:rPr>
        <w:fldChar w:fldCharType="begin">
          <w:fldData xml:space="preserve">PEVuZE5vdGU+PENpdGU+PEF1dGhvcj5Tb3JhPC9BdXRob3I+PFllYXI+MjAwOTwvWWVhcj48UmVj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PEVuZE5vdGU+PENpdGU+PEF1dGhvcj5Tb3JhPC9BdXRob3I+PFllYXI+MjAwOTwvWWVhcj48UmVj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072A99" w:rsidRPr="00322BE9">
        <w:rPr>
          <w:rFonts w:ascii="Times New Roman" w:hAnsi="Times New Roman"/>
          <w:sz w:val="24"/>
          <w:szCs w:val="24"/>
          <w:shd w:val="clear" w:color="auto" w:fill="FFFFFF"/>
          <w:lang w:val="en-US"/>
        </w:rPr>
      </w:r>
      <w:r w:rsidR="00072A99" w:rsidRPr="00322BE9">
        <w:rPr>
          <w:rFonts w:ascii="Times New Roman" w:hAnsi="Times New Roman"/>
          <w:sz w:val="24"/>
          <w:szCs w:val="24"/>
          <w:shd w:val="clear" w:color="auto" w:fill="FFFFFF"/>
          <w:lang w:val="en-US"/>
        </w:rPr>
        <w:fldChar w:fldCharType="separate"/>
      </w:r>
      <w:r w:rsidR="00072A99" w:rsidRPr="00322BE9">
        <w:rPr>
          <w:rFonts w:ascii="Times New Roman" w:hAnsi="Times New Roman"/>
          <w:sz w:val="24"/>
          <w:szCs w:val="24"/>
          <w:shd w:val="clear" w:color="auto" w:fill="FFFFFF"/>
          <w:lang w:val="en-US"/>
        </w:rPr>
        <w:t>(Hartley, Jacobson, Klandermans, &amp; Van Vuuren, 1990; Låstad, Vander Elst, &amp; De Witte, 2016; Sora, Caballer, Peiró, &amp; De Witte, 2009)</w:t>
      </w:r>
      <w:r w:rsidR="00072A99"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w:t>
      </w:r>
      <w:bookmarkEnd w:id="2"/>
      <w:r w:rsidRPr="00322BE9">
        <w:rPr>
          <w:rFonts w:ascii="Times New Roman" w:hAnsi="Times New Roman"/>
          <w:sz w:val="24"/>
          <w:szCs w:val="24"/>
          <w:shd w:val="clear" w:color="auto" w:fill="FFFFFF"/>
          <w:lang w:val="en-US"/>
        </w:rPr>
        <w:t>In particular</w:t>
      </w:r>
      <w:r w:rsidR="001F4F26" w:rsidRPr="00322BE9">
        <w:rPr>
          <w:rFonts w:ascii="Times New Roman" w:hAnsi="Times New Roman"/>
          <w:sz w:val="24"/>
          <w:szCs w:val="24"/>
          <w:shd w:val="clear" w:color="auto" w:fill="FFFFFF"/>
          <w:lang w:val="en-US"/>
        </w:rPr>
        <w:t xml:space="preserve">, </w:t>
      </w:r>
      <w:r w:rsidR="00100F40" w:rsidRPr="00322BE9">
        <w:rPr>
          <w:rFonts w:ascii="Times New Roman" w:hAnsi="Times New Roman"/>
          <w:sz w:val="24"/>
          <w:szCs w:val="24"/>
          <w:shd w:val="clear" w:color="auto" w:fill="FFFFFF"/>
          <w:lang w:val="en-US"/>
        </w:rPr>
        <w:t>teams</w:t>
      </w:r>
      <w:r w:rsidR="00E773BA" w:rsidRPr="00322BE9">
        <w:rPr>
          <w:rFonts w:ascii="Times New Roman" w:hAnsi="Times New Roman"/>
          <w:sz w:val="24"/>
          <w:szCs w:val="24"/>
          <w:shd w:val="clear" w:color="auto" w:fill="FFFFFF"/>
          <w:lang w:val="en-US"/>
        </w:rPr>
        <w:t xml:space="preserve"> of </w:t>
      </w:r>
      <w:r w:rsidR="00100F40" w:rsidRPr="00322BE9">
        <w:rPr>
          <w:rFonts w:ascii="Times New Roman" w:hAnsi="Times New Roman"/>
          <w:sz w:val="24"/>
          <w:szCs w:val="24"/>
          <w:shd w:val="clear" w:color="auto" w:fill="FFFFFF"/>
          <w:lang w:val="en-US"/>
        </w:rPr>
        <w:t xml:space="preserve">employees </w:t>
      </w:r>
      <w:r w:rsidR="00E773BA" w:rsidRPr="00322BE9">
        <w:rPr>
          <w:rFonts w:ascii="Times New Roman" w:hAnsi="Times New Roman"/>
          <w:sz w:val="24"/>
          <w:szCs w:val="24"/>
          <w:shd w:val="clear" w:color="auto" w:fill="FFFFFF"/>
          <w:lang w:val="en-US"/>
        </w:rPr>
        <w:t xml:space="preserve">who </w:t>
      </w:r>
      <w:r w:rsidRPr="00322BE9">
        <w:rPr>
          <w:rFonts w:ascii="Times New Roman" w:hAnsi="Times New Roman"/>
          <w:sz w:val="24"/>
          <w:szCs w:val="24"/>
          <w:shd w:val="clear" w:color="auto" w:fill="FFFFFF"/>
          <w:lang w:val="en-US"/>
        </w:rPr>
        <w:t xml:space="preserve">must </w:t>
      </w:r>
      <w:r w:rsidR="00100F40" w:rsidRPr="00322BE9">
        <w:rPr>
          <w:rFonts w:ascii="Times New Roman" w:hAnsi="Times New Roman"/>
          <w:sz w:val="24"/>
          <w:szCs w:val="24"/>
          <w:shd w:val="clear" w:color="auto" w:fill="FFFFFF"/>
          <w:lang w:val="en-US"/>
        </w:rPr>
        <w:t>communicate</w:t>
      </w:r>
      <w:r w:rsidRPr="00322BE9">
        <w:rPr>
          <w:rFonts w:ascii="Times New Roman" w:hAnsi="Times New Roman"/>
          <w:sz w:val="24"/>
          <w:szCs w:val="24"/>
          <w:shd w:val="clear" w:color="auto" w:fill="FFFFFF"/>
          <w:lang w:val="en-US"/>
        </w:rPr>
        <w:t xml:space="preserve"> to perform </w:t>
      </w:r>
      <w:r w:rsidR="004914C8" w:rsidRPr="00322BE9">
        <w:rPr>
          <w:rFonts w:ascii="Times New Roman" w:hAnsi="Times New Roman"/>
          <w:sz w:val="24"/>
          <w:szCs w:val="24"/>
          <w:shd w:val="clear" w:color="auto" w:fill="FFFFFF"/>
          <w:lang w:val="en-US"/>
        </w:rPr>
        <w:t>work</w:t>
      </w:r>
      <w:r w:rsidRPr="00322BE9">
        <w:rPr>
          <w:rFonts w:ascii="Times New Roman" w:hAnsi="Times New Roman"/>
          <w:sz w:val="24"/>
          <w:szCs w:val="24"/>
          <w:shd w:val="clear" w:color="auto" w:fill="FFFFFF"/>
          <w:lang w:val="en-US"/>
        </w:rPr>
        <w:t xml:space="preserve"> tasks might </w:t>
      </w:r>
      <w:r w:rsidR="001C73BD" w:rsidRPr="00322BE9">
        <w:rPr>
          <w:rFonts w:ascii="Times New Roman" w:hAnsi="Times New Roman"/>
          <w:sz w:val="24"/>
          <w:szCs w:val="24"/>
          <w:shd w:val="clear" w:color="auto" w:fill="FFFFFF"/>
          <w:lang w:val="en-US"/>
        </w:rPr>
        <w:t>readily</w:t>
      </w:r>
      <w:r w:rsidR="00100F40" w:rsidRPr="00322BE9">
        <w:rPr>
          <w:rFonts w:ascii="Times New Roman" w:hAnsi="Times New Roman"/>
          <w:sz w:val="24"/>
          <w:szCs w:val="24"/>
          <w:shd w:val="clear" w:color="auto" w:fill="FFFFFF"/>
          <w:lang w:val="en-US"/>
        </w:rPr>
        <w:t xml:space="preserve"> </w:t>
      </w:r>
      <w:r w:rsidR="001C73BD" w:rsidRPr="00322BE9">
        <w:rPr>
          <w:rFonts w:ascii="Times New Roman" w:hAnsi="Times New Roman"/>
          <w:sz w:val="24"/>
          <w:szCs w:val="24"/>
          <w:shd w:val="clear" w:color="auto" w:fill="FFFFFF"/>
          <w:lang w:val="en-US"/>
        </w:rPr>
        <w:t xml:space="preserve">spread JI perceptions, like a virus </w:t>
      </w:r>
      <w:r w:rsidR="00100F40" w:rsidRPr="00322BE9">
        <w:rPr>
          <w:rFonts w:ascii="Times New Roman" w:hAnsi="Times New Roman"/>
          <w:sz w:val="24"/>
          <w:szCs w:val="24"/>
          <w:shd w:val="clear" w:color="auto" w:fill="FFFFFF"/>
          <w:lang w:val="en-US"/>
        </w:rPr>
        <w:fldChar w:fldCharType="begin">
          <w:fldData xml:space="preserve">PEVuZE5vdGU+PENpdGU+PEF1dGhvcj5TY2huZWlkZXI8L0F1dGhvcj48WWVhcj4xOTgzPC9ZZWFy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PEVuZE5vdGU+PENpdGU+PEF1dGhvcj5TY2huZWlkZXI8L0F1dGhvcj48WWVhcj4xOTgzPC9ZZWFy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100F40" w:rsidRPr="00322BE9">
        <w:rPr>
          <w:rFonts w:ascii="Times New Roman" w:hAnsi="Times New Roman"/>
          <w:sz w:val="24"/>
          <w:szCs w:val="24"/>
          <w:shd w:val="clear" w:color="auto" w:fill="FFFFFF"/>
          <w:lang w:val="en-US"/>
        </w:rPr>
      </w:r>
      <w:r w:rsidR="00100F40" w:rsidRPr="00322BE9">
        <w:rPr>
          <w:rFonts w:ascii="Times New Roman" w:hAnsi="Times New Roman"/>
          <w:sz w:val="24"/>
          <w:szCs w:val="24"/>
          <w:shd w:val="clear" w:color="auto" w:fill="FFFFFF"/>
          <w:lang w:val="en-US"/>
        </w:rPr>
        <w:fldChar w:fldCharType="separate"/>
      </w:r>
      <w:r w:rsidR="00100F40" w:rsidRPr="00322BE9">
        <w:rPr>
          <w:rFonts w:ascii="Times New Roman" w:hAnsi="Times New Roman"/>
          <w:sz w:val="24"/>
          <w:szCs w:val="24"/>
          <w:shd w:val="clear" w:color="auto" w:fill="FFFFFF"/>
          <w:lang w:val="en-US"/>
        </w:rPr>
        <w:t>(Moran &amp; Volkwein, 1992; Schneider &amp; Reichers, 1983; Sora, De Cuyper, Caballer, Peiró, &amp; De Witte, 2013)</w:t>
      </w:r>
      <w:r w:rsidR="00100F40" w:rsidRPr="00322BE9">
        <w:rPr>
          <w:rFonts w:ascii="Times New Roman" w:hAnsi="Times New Roman"/>
          <w:sz w:val="24"/>
          <w:szCs w:val="24"/>
          <w:shd w:val="clear" w:color="auto" w:fill="FFFFFF"/>
          <w:lang w:val="en-US"/>
        </w:rPr>
        <w:fldChar w:fldCharType="end"/>
      </w:r>
      <w:r w:rsidR="00100F40" w:rsidRPr="00322BE9">
        <w:rPr>
          <w:rFonts w:ascii="Times New Roman" w:hAnsi="Times New Roman"/>
          <w:sz w:val="24"/>
          <w:szCs w:val="24"/>
          <w:shd w:val="clear" w:color="auto" w:fill="FFFFFF"/>
          <w:lang w:val="en-US"/>
        </w:rPr>
        <w:t xml:space="preserve">. </w:t>
      </w:r>
      <w:r w:rsidR="00B747A9" w:rsidRPr="00322BE9">
        <w:rPr>
          <w:rFonts w:ascii="Times New Roman" w:hAnsi="Times New Roman"/>
          <w:sz w:val="24"/>
          <w:szCs w:val="24"/>
          <w:shd w:val="clear" w:color="auto" w:fill="FFFFFF"/>
          <w:lang w:val="en-US"/>
        </w:rPr>
        <w:t>If</w:t>
      </w:r>
      <w:r w:rsidR="00C55C3A" w:rsidRPr="00322BE9">
        <w:rPr>
          <w:rFonts w:ascii="Times New Roman" w:hAnsi="Times New Roman"/>
          <w:sz w:val="24"/>
          <w:szCs w:val="24"/>
          <w:shd w:val="clear" w:color="auto" w:fill="FFFFFF"/>
          <w:lang w:val="en-US"/>
        </w:rPr>
        <w:t xml:space="preserve"> </w:t>
      </w:r>
      <w:r w:rsidR="001C73BD" w:rsidRPr="00322BE9">
        <w:rPr>
          <w:rFonts w:ascii="Times New Roman" w:hAnsi="Times New Roman"/>
          <w:sz w:val="24"/>
          <w:szCs w:val="24"/>
          <w:shd w:val="clear" w:color="auto" w:fill="FFFFFF"/>
          <w:lang w:val="en-US"/>
        </w:rPr>
        <w:t>one</w:t>
      </w:r>
      <w:r w:rsidR="00C55C3A" w:rsidRPr="00322BE9">
        <w:rPr>
          <w:rFonts w:ascii="Times New Roman" w:hAnsi="Times New Roman"/>
          <w:sz w:val="24"/>
          <w:szCs w:val="24"/>
          <w:shd w:val="clear" w:color="auto" w:fill="FFFFFF"/>
          <w:lang w:val="en-US"/>
        </w:rPr>
        <w:t xml:space="preserve"> employee expresses concern about being powerless to maintain a job, do other members of the team start developing similar worries, in ways that affect team</w:t>
      </w:r>
      <w:r w:rsidR="00AC7E33" w:rsidRPr="00322BE9">
        <w:rPr>
          <w:rFonts w:ascii="Times New Roman" w:hAnsi="Times New Roman"/>
          <w:sz w:val="24"/>
          <w:szCs w:val="24"/>
          <w:shd w:val="clear" w:color="auto" w:fill="FFFFFF"/>
          <w:lang w:val="en-US"/>
        </w:rPr>
        <w:t xml:space="preserve"> functioning and </w:t>
      </w:r>
      <w:r w:rsidR="00C55C3A" w:rsidRPr="00322BE9">
        <w:rPr>
          <w:rFonts w:ascii="Times New Roman" w:hAnsi="Times New Roman"/>
          <w:sz w:val="24"/>
          <w:szCs w:val="24"/>
          <w:shd w:val="clear" w:color="auto" w:fill="FFFFFF"/>
          <w:lang w:val="en-US"/>
        </w:rPr>
        <w:t xml:space="preserve">outcomes? </w:t>
      </w:r>
      <w:r w:rsidR="001C73BD" w:rsidRPr="00322BE9">
        <w:rPr>
          <w:rFonts w:ascii="Times New Roman" w:hAnsi="Times New Roman"/>
          <w:sz w:val="24"/>
          <w:szCs w:val="24"/>
          <w:shd w:val="clear" w:color="auto" w:fill="FFFFFF"/>
          <w:lang w:val="en-US"/>
        </w:rPr>
        <w:t xml:space="preserve">That is, </w:t>
      </w:r>
      <w:bookmarkStart w:id="3" w:name="_Hlk123304726"/>
      <w:r w:rsidR="00C55C3A" w:rsidRPr="00322BE9">
        <w:rPr>
          <w:rFonts w:ascii="Times New Roman" w:hAnsi="Times New Roman"/>
          <w:sz w:val="24"/>
          <w:szCs w:val="24"/>
          <w:shd w:val="clear" w:color="auto" w:fill="FFFFFF"/>
          <w:lang w:val="en-US"/>
        </w:rPr>
        <w:t xml:space="preserve">JI </w:t>
      </w:r>
      <w:r w:rsidR="001C73BD" w:rsidRPr="00322BE9">
        <w:rPr>
          <w:rFonts w:ascii="Times New Roman" w:hAnsi="Times New Roman"/>
          <w:sz w:val="24"/>
          <w:szCs w:val="24"/>
          <w:shd w:val="clear" w:color="auto" w:fill="FFFFFF"/>
          <w:lang w:val="en-US"/>
        </w:rPr>
        <w:t xml:space="preserve">cannot be </w:t>
      </w:r>
      <w:r w:rsidR="00D417A4" w:rsidRPr="00322BE9">
        <w:rPr>
          <w:rFonts w:ascii="Times New Roman" w:hAnsi="Times New Roman"/>
          <w:sz w:val="24"/>
          <w:szCs w:val="24"/>
          <w:shd w:val="clear" w:color="auto" w:fill="FFFFFF"/>
          <w:lang w:val="en-US"/>
        </w:rPr>
        <w:t xml:space="preserve">solely </w:t>
      </w:r>
      <w:r w:rsidR="00C55C3A" w:rsidRPr="00322BE9">
        <w:rPr>
          <w:rFonts w:ascii="Times New Roman" w:hAnsi="Times New Roman"/>
          <w:sz w:val="24"/>
          <w:szCs w:val="24"/>
          <w:shd w:val="clear" w:color="auto" w:fill="FFFFFF"/>
          <w:lang w:val="en-US"/>
        </w:rPr>
        <w:t xml:space="preserve">an individual concern, because each individual </w:t>
      </w:r>
      <w:r w:rsidR="006C3A73" w:rsidRPr="00322BE9">
        <w:rPr>
          <w:rFonts w:ascii="Times New Roman" w:hAnsi="Times New Roman"/>
          <w:sz w:val="24"/>
          <w:szCs w:val="24"/>
          <w:shd w:val="clear" w:color="auto" w:fill="FFFFFF"/>
          <w:lang w:val="en-US"/>
        </w:rPr>
        <w:t xml:space="preserve">employee </w:t>
      </w:r>
      <w:r w:rsidR="00C55C3A" w:rsidRPr="00322BE9">
        <w:rPr>
          <w:rFonts w:ascii="Times New Roman" w:hAnsi="Times New Roman"/>
          <w:sz w:val="24"/>
          <w:szCs w:val="24"/>
          <w:shd w:val="clear" w:color="auto" w:fill="FFFFFF"/>
          <w:lang w:val="en-US"/>
        </w:rPr>
        <w:t>is embedded in groups that interact</w:t>
      </w:r>
      <w:r w:rsidR="00901425" w:rsidRPr="00322BE9">
        <w:rPr>
          <w:rFonts w:ascii="Times New Roman" w:hAnsi="Times New Roman"/>
          <w:sz w:val="24"/>
          <w:szCs w:val="24"/>
          <w:shd w:val="clear" w:color="auto" w:fill="FFFFFF"/>
          <w:lang w:val="en-US"/>
        </w:rPr>
        <w:t>,</w:t>
      </w:r>
      <w:r w:rsidR="00C55C3A" w:rsidRPr="00322BE9">
        <w:rPr>
          <w:rFonts w:ascii="Times New Roman" w:hAnsi="Times New Roman"/>
          <w:sz w:val="24"/>
          <w:szCs w:val="24"/>
          <w:shd w:val="clear" w:color="auto" w:fill="FFFFFF"/>
          <w:lang w:val="en-US"/>
        </w:rPr>
        <w:t xml:space="preserve"> communicat</w:t>
      </w:r>
      <w:r w:rsidR="006C3A73" w:rsidRPr="00322BE9">
        <w:rPr>
          <w:rFonts w:ascii="Times New Roman" w:hAnsi="Times New Roman"/>
          <w:sz w:val="24"/>
          <w:szCs w:val="24"/>
          <w:shd w:val="clear" w:color="auto" w:fill="FFFFFF"/>
          <w:lang w:val="en-US"/>
        </w:rPr>
        <w:t>e</w:t>
      </w:r>
      <w:r w:rsidR="00901425" w:rsidRPr="00322BE9">
        <w:rPr>
          <w:rFonts w:ascii="Times New Roman" w:hAnsi="Times New Roman"/>
          <w:sz w:val="24"/>
          <w:szCs w:val="24"/>
          <w:shd w:val="clear" w:color="auto" w:fill="FFFFFF"/>
          <w:lang w:val="en-US"/>
        </w:rPr>
        <w:t>,</w:t>
      </w:r>
      <w:r w:rsidR="00C55C3A" w:rsidRPr="00322BE9">
        <w:rPr>
          <w:rFonts w:ascii="Times New Roman" w:hAnsi="Times New Roman"/>
          <w:sz w:val="24"/>
          <w:szCs w:val="24"/>
          <w:shd w:val="clear" w:color="auto" w:fill="FFFFFF"/>
          <w:lang w:val="en-US"/>
        </w:rPr>
        <w:t xml:space="preserve"> and </w:t>
      </w:r>
      <w:r w:rsidR="006C3A73" w:rsidRPr="00322BE9">
        <w:rPr>
          <w:rFonts w:ascii="Times New Roman" w:hAnsi="Times New Roman"/>
          <w:sz w:val="24"/>
          <w:szCs w:val="24"/>
          <w:shd w:val="clear" w:color="auto" w:fill="FFFFFF"/>
          <w:lang w:val="en-US"/>
        </w:rPr>
        <w:t xml:space="preserve">spread </w:t>
      </w:r>
      <w:r w:rsidR="00C55C3A" w:rsidRPr="00322BE9">
        <w:rPr>
          <w:rFonts w:ascii="Times New Roman" w:hAnsi="Times New Roman"/>
          <w:sz w:val="24"/>
          <w:szCs w:val="24"/>
          <w:shd w:val="clear" w:color="auto" w:fill="FFFFFF"/>
          <w:lang w:val="en-US"/>
        </w:rPr>
        <w:t xml:space="preserve">influence. </w:t>
      </w:r>
      <w:r w:rsidR="00D417A4" w:rsidRPr="00322BE9">
        <w:rPr>
          <w:rFonts w:ascii="Times New Roman" w:hAnsi="Times New Roman"/>
          <w:sz w:val="24"/>
          <w:szCs w:val="24"/>
          <w:shd w:val="clear" w:color="auto" w:fill="FFFFFF"/>
          <w:lang w:val="en-US"/>
        </w:rPr>
        <w:t>Therefore</w:t>
      </w:r>
      <w:r w:rsidR="004914C8" w:rsidRPr="00322BE9">
        <w:rPr>
          <w:rFonts w:ascii="Times New Roman" w:hAnsi="Times New Roman"/>
          <w:sz w:val="24"/>
          <w:szCs w:val="24"/>
          <w:shd w:val="clear" w:color="auto" w:fill="FFFFFF"/>
          <w:lang w:val="en-US"/>
        </w:rPr>
        <w:t>, i</w:t>
      </w:r>
      <w:r w:rsidR="00100F40" w:rsidRPr="00322BE9">
        <w:rPr>
          <w:rFonts w:ascii="Times New Roman" w:hAnsi="Times New Roman"/>
          <w:sz w:val="24"/>
          <w:szCs w:val="24"/>
          <w:shd w:val="clear" w:color="auto" w:fill="FFFFFF"/>
          <w:lang w:val="en-US"/>
        </w:rPr>
        <w:t xml:space="preserve">ndividual </w:t>
      </w:r>
      <w:r w:rsidR="00E773BA" w:rsidRPr="00322BE9">
        <w:rPr>
          <w:rFonts w:ascii="Times New Roman" w:hAnsi="Times New Roman"/>
          <w:sz w:val="24"/>
          <w:szCs w:val="24"/>
          <w:shd w:val="clear" w:color="auto" w:fill="FFFFFF"/>
          <w:lang w:val="en-US"/>
        </w:rPr>
        <w:t xml:space="preserve">team members </w:t>
      </w:r>
      <w:r w:rsidR="00C55C3A" w:rsidRPr="00322BE9">
        <w:rPr>
          <w:rFonts w:ascii="Times New Roman" w:hAnsi="Times New Roman"/>
          <w:sz w:val="24"/>
          <w:szCs w:val="24"/>
          <w:shd w:val="clear" w:color="auto" w:fill="FFFFFF"/>
          <w:lang w:val="en-US"/>
        </w:rPr>
        <w:t xml:space="preserve">might </w:t>
      </w:r>
      <w:r w:rsidR="00E773BA" w:rsidRPr="00322BE9">
        <w:rPr>
          <w:rFonts w:ascii="Times New Roman" w:hAnsi="Times New Roman"/>
          <w:sz w:val="24"/>
          <w:szCs w:val="24"/>
          <w:shd w:val="clear" w:color="auto" w:fill="FFFFFF"/>
          <w:lang w:val="en-US"/>
        </w:rPr>
        <w:t xml:space="preserve">spread their </w:t>
      </w:r>
      <w:r w:rsidR="004914C8" w:rsidRPr="00322BE9">
        <w:rPr>
          <w:rFonts w:ascii="Times New Roman" w:hAnsi="Times New Roman"/>
          <w:sz w:val="24"/>
          <w:szCs w:val="24"/>
          <w:shd w:val="clear" w:color="auto" w:fill="FFFFFF"/>
          <w:lang w:val="en-US"/>
        </w:rPr>
        <w:t xml:space="preserve">JI </w:t>
      </w:r>
      <w:r w:rsidR="00100F40" w:rsidRPr="00322BE9">
        <w:rPr>
          <w:rFonts w:ascii="Times New Roman" w:hAnsi="Times New Roman"/>
          <w:sz w:val="24"/>
          <w:szCs w:val="24"/>
          <w:shd w:val="clear" w:color="auto" w:fill="FFFFFF"/>
          <w:lang w:val="en-US"/>
        </w:rPr>
        <w:t>perceptions</w:t>
      </w:r>
      <w:r w:rsidR="00E773BA" w:rsidRPr="00322BE9">
        <w:rPr>
          <w:rFonts w:ascii="Times New Roman" w:hAnsi="Times New Roman"/>
          <w:sz w:val="24"/>
          <w:szCs w:val="24"/>
          <w:shd w:val="clear" w:color="auto" w:fill="FFFFFF"/>
          <w:lang w:val="en-US"/>
        </w:rPr>
        <w:t>,</w:t>
      </w:r>
      <w:r w:rsidR="00100F40" w:rsidRPr="00322BE9">
        <w:rPr>
          <w:rFonts w:ascii="Times New Roman" w:hAnsi="Times New Roman"/>
          <w:sz w:val="24"/>
          <w:szCs w:val="24"/>
          <w:shd w:val="clear" w:color="auto" w:fill="FFFFFF"/>
          <w:lang w:val="en-US"/>
        </w:rPr>
        <w:t xml:space="preserve"> consciously or unconsciously</w:t>
      </w:r>
      <w:r w:rsidR="00E773BA" w:rsidRPr="00322BE9">
        <w:rPr>
          <w:rFonts w:ascii="Times New Roman" w:hAnsi="Times New Roman"/>
          <w:sz w:val="24"/>
          <w:szCs w:val="24"/>
          <w:shd w:val="clear" w:color="auto" w:fill="FFFFFF"/>
          <w:lang w:val="en-US"/>
        </w:rPr>
        <w:t>,</w:t>
      </w:r>
      <w:r w:rsidR="00100F40" w:rsidRPr="00322BE9">
        <w:rPr>
          <w:rFonts w:ascii="Times New Roman" w:hAnsi="Times New Roman"/>
          <w:sz w:val="24"/>
          <w:szCs w:val="24"/>
          <w:shd w:val="clear" w:color="auto" w:fill="FFFFFF"/>
          <w:lang w:val="en-US"/>
        </w:rPr>
        <w:t xml:space="preserve"> to </w:t>
      </w:r>
      <w:r w:rsidR="00E773BA" w:rsidRPr="00322BE9">
        <w:rPr>
          <w:rFonts w:ascii="Times New Roman" w:hAnsi="Times New Roman"/>
          <w:sz w:val="24"/>
          <w:szCs w:val="24"/>
          <w:shd w:val="clear" w:color="auto" w:fill="FFFFFF"/>
          <w:lang w:val="en-US"/>
        </w:rPr>
        <w:t xml:space="preserve">fellow </w:t>
      </w:r>
      <w:r w:rsidR="00100F40" w:rsidRPr="00322BE9">
        <w:rPr>
          <w:rFonts w:ascii="Times New Roman" w:hAnsi="Times New Roman"/>
          <w:sz w:val="24"/>
          <w:szCs w:val="24"/>
          <w:shd w:val="clear" w:color="auto" w:fill="FFFFFF"/>
          <w:lang w:val="en-US"/>
        </w:rPr>
        <w:t>team members</w:t>
      </w:r>
      <w:r w:rsidR="00C55C3A" w:rsidRPr="00322BE9">
        <w:rPr>
          <w:rFonts w:ascii="Times New Roman" w:hAnsi="Times New Roman"/>
          <w:sz w:val="24"/>
          <w:szCs w:val="24"/>
          <w:shd w:val="clear" w:color="auto" w:fill="FFFFFF"/>
          <w:lang w:val="en-US"/>
        </w:rPr>
        <w:t xml:space="preserve"> </w:t>
      </w:r>
      <w:r w:rsidR="00D417A4" w:rsidRPr="00322BE9">
        <w:rPr>
          <w:rFonts w:ascii="Times New Roman" w:hAnsi="Times New Roman"/>
          <w:sz w:val="24"/>
          <w:szCs w:val="24"/>
          <w:shd w:val="clear" w:color="auto" w:fill="FFFFFF"/>
          <w:lang w:val="en-US"/>
        </w:rPr>
        <w:t xml:space="preserve">or </w:t>
      </w:r>
      <w:r w:rsidR="005B380B" w:rsidRPr="00322BE9">
        <w:rPr>
          <w:rFonts w:ascii="Times New Roman" w:hAnsi="Times New Roman"/>
          <w:sz w:val="24"/>
          <w:szCs w:val="24"/>
          <w:shd w:val="clear" w:color="auto" w:fill="FFFFFF"/>
          <w:lang w:val="en-US"/>
        </w:rPr>
        <w:t xml:space="preserve">more </w:t>
      </w:r>
      <w:r w:rsidR="005476BB" w:rsidRPr="00322BE9">
        <w:rPr>
          <w:rFonts w:ascii="Times New Roman" w:hAnsi="Times New Roman"/>
          <w:sz w:val="24"/>
          <w:szCs w:val="24"/>
          <w:shd w:val="clear" w:color="auto" w:fill="FFFFFF"/>
          <w:lang w:val="en-US"/>
        </w:rPr>
        <w:t>broadly</w:t>
      </w:r>
      <w:r w:rsidR="005B380B" w:rsidRPr="00322BE9">
        <w:rPr>
          <w:rFonts w:ascii="Times New Roman" w:hAnsi="Times New Roman"/>
          <w:sz w:val="24"/>
          <w:szCs w:val="24"/>
          <w:shd w:val="clear" w:color="auto" w:fill="FFFFFF"/>
          <w:lang w:val="en-US"/>
        </w:rPr>
        <w:t xml:space="preserve">, which would produce </w:t>
      </w:r>
      <w:r w:rsidR="005476BB" w:rsidRPr="00322BE9">
        <w:rPr>
          <w:rFonts w:ascii="Times New Roman" w:hAnsi="Times New Roman"/>
          <w:sz w:val="24"/>
          <w:szCs w:val="24"/>
          <w:shd w:val="clear" w:color="auto" w:fill="FFFFFF"/>
          <w:lang w:val="en-US"/>
        </w:rPr>
        <w:t>collective JI reactions to layoff</w:t>
      </w:r>
      <w:r w:rsidR="00D417A4" w:rsidRPr="00322BE9">
        <w:rPr>
          <w:rFonts w:ascii="Times New Roman" w:hAnsi="Times New Roman"/>
          <w:sz w:val="24"/>
          <w:szCs w:val="24"/>
          <w:shd w:val="clear" w:color="auto" w:fill="FFFFFF"/>
          <w:lang w:val="en-US"/>
        </w:rPr>
        <w:t>s</w:t>
      </w:r>
      <w:r w:rsidR="005476BB" w:rsidRPr="00322BE9">
        <w:rPr>
          <w:rFonts w:ascii="Times New Roman" w:hAnsi="Times New Roman"/>
          <w:sz w:val="24"/>
          <w:szCs w:val="24"/>
          <w:shd w:val="clear" w:color="auto" w:fill="FFFFFF"/>
          <w:lang w:val="en-US"/>
        </w:rPr>
        <w:t xml:space="preserve">. </w:t>
      </w:r>
      <w:bookmarkStart w:id="4" w:name="_Hlk123301048"/>
      <w:bookmarkEnd w:id="3"/>
      <w:r w:rsidR="00C2207A" w:rsidRPr="00322BE9">
        <w:rPr>
          <w:rFonts w:ascii="Times New Roman" w:hAnsi="Times New Roman"/>
          <w:sz w:val="24"/>
          <w:szCs w:val="24"/>
          <w:shd w:val="clear" w:color="auto" w:fill="FFFFFF"/>
          <w:lang w:val="en-US"/>
        </w:rPr>
        <w:t xml:space="preserve">We refer this phenomenon as JI convergence, which we </w:t>
      </w:r>
      <w:r w:rsidR="00365314" w:rsidRPr="00322BE9">
        <w:rPr>
          <w:rFonts w:ascii="Times New Roman" w:hAnsi="Times New Roman"/>
          <w:sz w:val="24"/>
          <w:szCs w:val="24"/>
          <w:shd w:val="clear" w:color="auto" w:fill="FFFFFF"/>
          <w:lang w:val="en-US"/>
        </w:rPr>
        <w:t xml:space="preserve">conceptualize as </w:t>
      </w:r>
      <w:r w:rsidR="001C73BD" w:rsidRPr="00322BE9">
        <w:rPr>
          <w:rFonts w:ascii="Times New Roman" w:hAnsi="Times New Roman"/>
          <w:sz w:val="24"/>
          <w:szCs w:val="24"/>
          <w:shd w:val="clear" w:color="auto" w:fill="FFFFFF"/>
          <w:lang w:val="en-US"/>
        </w:rPr>
        <w:t>a</w:t>
      </w:r>
      <w:r w:rsidR="00365314" w:rsidRPr="00322BE9">
        <w:rPr>
          <w:rFonts w:ascii="Times New Roman" w:hAnsi="Times New Roman"/>
          <w:sz w:val="24"/>
          <w:szCs w:val="24"/>
          <w:shd w:val="clear" w:color="auto" w:fill="FFFFFF"/>
          <w:lang w:val="en-US"/>
        </w:rPr>
        <w:t xml:space="preserve"> pattern of increasing similarity in the affective intensity of JI perception</w:t>
      </w:r>
      <w:r w:rsidR="001C73BD" w:rsidRPr="00322BE9">
        <w:rPr>
          <w:rFonts w:ascii="Times New Roman" w:hAnsi="Times New Roman"/>
          <w:sz w:val="24"/>
          <w:szCs w:val="24"/>
          <w:shd w:val="clear" w:color="auto" w:fill="FFFFFF"/>
          <w:lang w:val="en-US"/>
        </w:rPr>
        <w:t>s</w:t>
      </w:r>
      <w:r w:rsidR="00365314" w:rsidRPr="00322BE9">
        <w:rPr>
          <w:rFonts w:ascii="Times New Roman" w:hAnsi="Times New Roman"/>
          <w:sz w:val="24"/>
          <w:szCs w:val="24"/>
          <w:shd w:val="clear" w:color="auto" w:fill="FFFFFF"/>
          <w:lang w:val="en-US"/>
        </w:rPr>
        <w:t xml:space="preserve"> among members of a team. </w:t>
      </w:r>
    </w:p>
    <w:p w14:paraId="72116EBC" w14:textId="10C9825B" w:rsidR="00173BD3" w:rsidRPr="00322BE9" w:rsidRDefault="001C73BD">
      <w:pPr>
        <w:adjustRightInd w:val="0"/>
        <w:snapToGrid w:val="0"/>
        <w:spacing w:after="0" w:line="480" w:lineRule="auto"/>
        <w:ind w:firstLine="709"/>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In line with </w:t>
      </w:r>
      <w:r w:rsidR="00365314" w:rsidRPr="00322BE9">
        <w:rPr>
          <w:rFonts w:ascii="Times New Roman" w:hAnsi="Times New Roman"/>
          <w:sz w:val="24"/>
          <w:szCs w:val="24"/>
          <w:shd w:val="clear" w:color="auto" w:fill="FFFFFF"/>
          <w:lang w:val="en-US"/>
        </w:rPr>
        <w:t xml:space="preserve">the multilevel theory of emergence </w:t>
      </w:r>
      <w:r w:rsidR="00046135" w:rsidRPr="00322BE9">
        <w:rPr>
          <w:rFonts w:ascii="Times New Roman" w:hAnsi="Times New Roman"/>
          <w:sz w:val="24"/>
          <w:szCs w:val="24"/>
          <w:shd w:val="clear" w:color="auto" w:fill="FFFFFF"/>
          <w:lang w:val="en-US"/>
        </w:rPr>
        <w:fldChar w:fldCharType="begin">
          <w:fldData xml:space="preserve">PEVuZE5vdGU+PENpdGU+PEF1dGhvcj5Lb3psb3dza2k8L0F1dGhvcj48WWVhcj4yMDEzPC9ZZWFy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PEVuZE5vdGU+PENpdGU+PEF1dGhvcj5Lb3psb3dza2k8L0F1dGhvcj48WWVhcj4yMDEzPC9ZZWFy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046135" w:rsidRPr="00322BE9">
        <w:rPr>
          <w:rFonts w:ascii="Times New Roman" w:hAnsi="Times New Roman"/>
          <w:sz w:val="24"/>
          <w:szCs w:val="24"/>
          <w:shd w:val="clear" w:color="auto" w:fill="FFFFFF"/>
          <w:lang w:val="en-US"/>
        </w:rPr>
      </w:r>
      <w:r w:rsidR="00046135" w:rsidRPr="00322BE9">
        <w:rPr>
          <w:rFonts w:ascii="Times New Roman" w:hAnsi="Times New Roman"/>
          <w:sz w:val="24"/>
          <w:szCs w:val="24"/>
          <w:shd w:val="clear" w:color="auto" w:fill="FFFFFF"/>
          <w:lang w:val="en-US"/>
        </w:rPr>
        <w:fldChar w:fldCharType="separate"/>
      </w:r>
      <w:r w:rsidR="00046135" w:rsidRPr="00322BE9">
        <w:rPr>
          <w:rFonts w:ascii="Times New Roman" w:hAnsi="Times New Roman"/>
          <w:sz w:val="24"/>
          <w:szCs w:val="24"/>
          <w:shd w:val="clear" w:color="auto" w:fill="FFFFFF"/>
          <w:lang w:val="en-US"/>
        </w:rPr>
        <w:t>(Kozlowski, Chao, Grand, Braun, &amp; Kuljanin, 2013; Kozlowski &amp; Klein, 2000)</w:t>
      </w:r>
      <w:r w:rsidR="00046135"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we propose that </w:t>
      </w:r>
      <w:r w:rsidR="00365314" w:rsidRPr="00322BE9">
        <w:rPr>
          <w:rFonts w:ascii="Times New Roman" w:hAnsi="Times New Roman"/>
          <w:sz w:val="24"/>
          <w:szCs w:val="24"/>
          <w:shd w:val="clear" w:color="auto" w:fill="FFFFFF"/>
          <w:lang w:val="en-US"/>
        </w:rPr>
        <w:t xml:space="preserve">JI convergence </w:t>
      </w:r>
      <w:r w:rsidRPr="00322BE9">
        <w:rPr>
          <w:rFonts w:ascii="Times New Roman" w:hAnsi="Times New Roman"/>
          <w:sz w:val="24"/>
          <w:szCs w:val="24"/>
          <w:shd w:val="clear" w:color="auto" w:fill="FFFFFF"/>
          <w:lang w:val="en-US"/>
        </w:rPr>
        <w:t xml:space="preserve">represents </w:t>
      </w:r>
      <w:r w:rsidR="00365314" w:rsidRPr="00322BE9">
        <w:rPr>
          <w:rFonts w:ascii="Times New Roman" w:hAnsi="Times New Roman"/>
          <w:sz w:val="24"/>
          <w:szCs w:val="24"/>
          <w:shd w:val="clear" w:color="auto" w:fill="FFFFFF"/>
          <w:lang w:val="en-US"/>
        </w:rPr>
        <w:t xml:space="preserve">an emergent phenomenon. </w:t>
      </w:r>
      <w:r w:rsidR="007222FF">
        <w:rPr>
          <w:rFonts w:ascii="Times New Roman" w:hAnsi="Times New Roman"/>
          <w:sz w:val="24"/>
          <w:szCs w:val="24"/>
          <w:shd w:val="clear" w:color="auto" w:fill="FFFFFF"/>
          <w:lang w:val="en-US"/>
        </w:rPr>
        <w:t xml:space="preserve">As </w:t>
      </w:r>
      <w:r w:rsidR="00126BA7" w:rsidRPr="00322BE9">
        <w:rPr>
          <w:rFonts w:ascii="Times New Roman" w:hAnsi="Times New Roman"/>
          <w:sz w:val="24"/>
          <w:szCs w:val="24"/>
          <w:shd w:val="clear" w:color="auto" w:fill="FFFFFF"/>
          <w:lang w:val="en-US"/>
        </w:rPr>
        <w:t>a dynamic process</w:t>
      </w:r>
      <w:r w:rsidR="007222FF">
        <w:rPr>
          <w:rFonts w:ascii="Times New Roman" w:hAnsi="Times New Roman"/>
          <w:sz w:val="24"/>
          <w:szCs w:val="24"/>
          <w:shd w:val="clear" w:color="auto" w:fill="FFFFFF"/>
          <w:lang w:val="en-US"/>
        </w:rPr>
        <w:t>, convergence</w:t>
      </w:r>
      <w:r w:rsidR="00126BA7" w:rsidRPr="00322BE9">
        <w:rPr>
          <w:rFonts w:ascii="Times New Roman" w:hAnsi="Times New Roman"/>
          <w:sz w:val="24"/>
          <w:szCs w:val="24"/>
          <w:shd w:val="clear" w:color="auto" w:fill="FFFFFF"/>
          <w:lang w:val="en-US"/>
        </w:rPr>
        <w:t xml:space="preserve"> occurs over time</w:t>
      </w:r>
      <w:r w:rsidR="007222FF">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such </w:t>
      </w:r>
      <w:r w:rsidR="00126BA7" w:rsidRPr="00322BE9">
        <w:rPr>
          <w:rFonts w:ascii="Times New Roman" w:hAnsi="Times New Roman"/>
          <w:sz w:val="24"/>
          <w:szCs w:val="24"/>
          <w:shd w:val="clear" w:color="auto" w:fill="FFFFFF"/>
          <w:lang w:val="en-US"/>
        </w:rPr>
        <w:t xml:space="preserve">bottom-up, multilevel processes </w:t>
      </w:r>
      <w:r w:rsidR="007222FF">
        <w:rPr>
          <w:rFonts w:ascii="Times New Roman" w:hAnsi="Times New Roman"/>
          <w:sz w:val="24"/>
          <w:szCs w:val="24"/>
          <w:shd w:val="clear" w:color="auto" w:fill="FFFFFF"/>
          <w:lang w:val="en-US"/>
        </w:rPr>
        <w:t xml:space="preserve">tend to </w:t>
      </w:r>
      <w:r w:rsidR="00CA0CCA">
        <w:rPr>
          <w:rFonts w:ascii="Times New Roman" w:hAnsi="Times New Roman"/>
          <w:sz w:val="24"/>
          <w:szCs w:val="24"/>
          <w:shd w:val="clear" w:color="auto" w:fill="FFFFFF"/>
          <w:lang w:val="en-US"/>
        </w:rPr>
        <w:t>produce</w:t>
      </w:r>
      <w:r w:rsidR="00126BA7" w:rsidRPr="00322BE9">
        <w:rPr>
          <w:rFonts w:ascii="Times New Roman" w:hAnsi="Times New Roman"/>
          <w:sz w:val="24"/>
          <w:szCs w:val="24"/>
          <w:shd w:val="clear" w:color="auto" w:fill="FFFFFF"/>
          <w:lang w:val="en-US"/>
        </w:rPr>
        <w:t xml:space="preserve"> collective, higher-level phenomen</w:t>
      </w:r>
      <w:r w:rsidRPr="00322BE9">
        <w:rPr>
          <w:rFonts w:ascii="Times New Roman" w:hAnsi="Times New Roman"/>
          <w:sz w:val="24"/>
          <w:szCs w:val="24"/>
          <w:shd w:val="clear" w:color="auto" w:fill="FFFFFF"/>
          <w:lang w:val="en-US"/>
        </w:rPr>
        <w:t>a</w:t>
      </w:r>
      <w:r w:rsidR="00412867" w:rsidRPr="00322BE9">
        <w:rPr>
          <w:rFonts w:ascii="Times New Roman" w:hAnsi="Times New Roman"/>
          <w:sz w:val="24"/>
          <w:szCs w:val="24"/>
          <w:shd w:val="clear" w:color="auto" w:fill="FFFFFF"/>
          <w:lang w:val="en-US"/>
        </w:rPr>
        <w:t xml:space="preserve"> </w:t>
      </w:r>
      <w:r w:rsidR="00046135"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PjxSZWNOdW0+MjU1NDwvUmVjTnVtPjxEaXNwbGF5VGV4dD4oRnVsbWVyICZhbXA7IE9zdHJvZmYs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PjxSZWNOdW0+MjU1NDwvUmVjTnVtPjxEaXNwbGF5VGV4dD4oRnVsbWVyICZhbXA7IE9zdHJvZmYs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046135" w:rsidRPr="00322BE9">
        <w:rPr>
          <w:rFonts w:ascii="Times New Roman" w:hAnsi="Times New Roman"/>
          <w:sz w:val="24"/>
          <w:szCs w:val="24"/>
          <w:shd w:val="clear" w:color="auto" w:fill="FFFFFF"/>
          <w:lang w:val="en-US"/>
        </w:rPr>
      </w:r>
      <w:r w:rsidR="00046135" w:rsidRPr="00322BE9">
        <w:rPr>
          <w:rFonts w:ascii="Times New Roman" w:hAnsi="Times New Roman"/>
          <w:sz w:val="24"/>
          <w:szCs w:val="24"/>
          <w:shd w:val="clear" w:color="auto" w:fill="FFFFFF"/>
          <w:lang w:val="en-US"/>
        </w:rPr>
        <w:fldChar w:fldCharType="separate"/>
      </w:r>
      <w:r w:rsidR="00274BE2" w:rsidRPr="00322BE9">
        <w:rPr>
          <w:rFonts w:ascii="Times New Roman" w:hAnsi="Times New Roman"/>
          <w:sz w:val="24"/>
          <w:szCs w:val="24"/>
          <w:shd w:val="clear" w:color="auto" w:fill="FFFFFF"/>
          <w:lang w:val="en-US"/>
        </w:rPr>
        <w:t>(Fulmer &amp; Ostroff, 2016; Kozlowski &amp; Klein, 2000; Lang, Bliese, &amp; de Voogt, 2018)</w:t>
      </w:r>
      <w:r w:rsidR="00046135" w:rsidRPr="00322BE9">
        <w:rPr>
          <w:rFonts w:ascii="Times New Roman" w:hAnsi="Times New Roman"/>
          <w:sz w:val="24"/>
          <w:szCs w:val="24"/>
          <w:shd w:val="clear" w:color="auto" w:fill="FFFFFF"/>
          <w:lang w:val="en-US"/>
        </w:rPr>
        <w:fldChar w:fldCharType="end"/>
      </w:r>
      <w:r w:rsidR="00274BE2" w:rsidRPr="00322BE9">
        <w:rPr>
          <w:rFonts w:ascii="Times New Roman" w:hAnsi="Times New Roman"/>
          <w:sz w:val="24"/>
          <w:szCs w:val="24"/>
          <w:shd w:val="clear" w:color="auto" w:fill="FFFFFF"/>
          <w:lang w:val="en-US"/>
        </w:rPr>
        <w:t>.</w:t>
      </w:r>
      <w:r w:rsidR="00412867" w:rsidRPr="00322BE9">
        <w:rPr>
          <w:rFonts w:ascii="Times New Roman" w:hAnsi="Times New Roman"/>
          <w:sz w:val="24"/>
          <w:szCs w:val="24"/>
          <w:shd w:val="clear" w:color="auto" w:fill="FFFFFF"/>
          <w:lang w:val="en-US"/>
        </w:rPr>
        <w:t xml:space="preserve"> </w:t>
      </w:r>
      <w:r w:rsidR="007222FF">
        <w:rPr>
          <w:rFonts w:ascii="Times New Roman" w:hAnsi="Times New Roman"/>
          <w:sz w:val="24"/>
          <w:szCs w:val="24"/>
          <w:shd w:val="clear" w:color="auto" w:fill="FFFFFF"/>
          <w:lang w:val="en-US"/>
        </w:rPr>
        <w:t xml:space="preserve">Because </w:t>
      </w:r>
      <w:r w:rsidR="00FB057F" w:rsidRPr="00322BE9">
        <w:rPr>
          <w:rFonts w:ascii="Times New Roman" w:hAnsi="Times New Roman"/>
          <w:sz w:val="24"/>
          <w:szCs w:val="24"/>
          <w:shd w:val="clear" w:color="auto" w:fill="FFFFFF"/>
          <w:lang w:val="en-US"/>
        </w:rPr>
        <w:t xml:space="preserve">team members </w:t>
      </w:r>
      <w:r w:rsidR="007222FF">
        <w:rPr>
          <w:rFonts w:ascii="Times New Roman" w:hAnsi="Times New Roman"/>
          <w:sz w:val="24"/>
          <w:szCs w:val="24"/>
          <w:shd w:val="clear" w:color="auto" w:fill="FFFFFF"/>
          <w:lang w:val="en-US"/>
        </w:rPr>
        <w:t xml:space="preserve">likely </w:t>
      </w:r>
      <w:r w:rsidR="00FB057F" w:rsidRPr="00322BE9">
        <w:rPr>
          <w:rFonts w:ascii="Times New Roman" w:hAnsi="Times New Roman"/>
          <w:sz w:val="24"/>
          <w:szCs w:val="24"/>
          <w:shd w:val="clear" w:color="auto" w:fill="FFFFFF"/>
          <w:lang w:val="en-US"/>
        </w:rPr>
        <w:t>share</w:t>
      </w:r>
      <w:r w:rsidR="007222FF">
        <w:rPr>
          <w:rFonts w:ascii="Times New Roman" w:hAnsi="Times New Roman"/>
          <w:sz w:val="24"/>
          <w:szCs w:val="24"/>
          <w:shd w:val="clear" w:color="auto" w:fill="FFFFFF"/>
          <w:lang w:val="en-US"/>
        </w:rPr>
        <w:t xml:space="preserve"> </w:t>
      </w:r>
      <w:r w:rsidR="00FB057F" w:rsidRPr="00322BE9">
        <w:rPr>
          <w:rFonts w:ascii="Times New Roman" w:hAnsi="Times New Roman"/>
          <w:sz w:val="24"/>
          <w:szCs w:val="24"/>
          <w:shd w:val="clear" w:color="auto" w:fill="FFFFFF"/>
          <w:lang w:val="en-US"/>
        </w:rPr>
        <w:t xml:space="preserve">common </w:t>
      </w:r>
      <w:r w:rsidR="00517E53" w:rsidRPr="00322BE9">
        <w:rPr>
          <w:rFonts w:ascii="Times New Roman" w:hAnsi="Times New Roman"/>
          <w:sz w:val="24"/>
          <w:szCs w:val="24"/>
          <w:shd w:val="clear" w:color="auto" w:fill="FFFFFF"/>
          <w:lang w:val="en-US"/>
        </w:rPr>
        <w:t>perception</w:t>
      </w:r>
      <w:r w:rsidR="007222FF">
        <w:rPr>
          <w:rFonts w:ascii="Times New Roman" w:hAnsi="Times New Roman"/>
          <w:sz w:val="24"/>
          <w:szCs w:val="24"/>
          <w:shd w:val="clear" w:color="auto" w:fill="FFFFFF"/>
          <w:lang w:val="en-US"/>
        </w:rPr>
        <w:t>s</w:t>
      </w:r>
      <w:r w:rsidR="00517E53" w:rsidRPr="00322BE9">
        <w:rPr>
          <w:rFonts w:ascii="Times New Roman" w:hAnsi="Times New Roman"/>
          <w:sz w:val="24"/>
          <w:szCs w:val="24"/>
          <w:shd w:val="clear" w:color="auto" w:fill="FFFFFF"/>
          <w:lang w:val="en-US"/>
        </w:rPr>
        <w:t xml:space="preserve"> </w:t>
      </w:r>
      <w:r w:rsidR="007222FF">
        <w:rPr>
          <w:rFonts w:ascii="Times New Roman" w:hAnsi="Times New Roman"/>
          <w:sz w:val="24"/>
          <w:szCs w:val="24"/>
          <w:shd w:val="clear" w:color="auto" w:fill="FFFFFF"/>
          <w:lang w:val="en-US"/>
        </w:rPr>
        <w:t xml:space="preserve">of </w:t>
      </w:r>
      <w:r w:rsidR="00FB057F" w:rsidRPr="00322BE9">
        <w:rPr>
          <w:rFonts w:ascii="Times New Roman" w:hAnsi="Times New Roman"/>
          <w:sz w:val="24"/>
          <w:szCs w:val="24"/>
          <w:shd w:val="clear" w:color="auto" w:fill="FFFFFF"/>
          <w:lang w:val="en-US"/>
        </w:rPr>
        <w:t>change</w:t>
      </w:r>
      <w:r w:rsidR="007222FF">
        <w:rPr>
          <w:rFonts w:ascii="Times New Roman" w:hAnsi="Times New Roman"/>
          <w:sz w:val="24"/>
          <w:szCs w:val="24"/>
          <w:shd w:val="clear" w:color="auto" w:fill="FFFFFF"/>
          <w:lang w:val="en-US"/>
        </w:rPr>
        <w:t xml:space="preserve">, such that they </w:t>
      </w:r>
      <w:r w:rsidR="00FB057F" w:rsidRPr="00322BE9">
        <w:rPr>
          <w:rFonts w:ascii="Times New Roman" w:hAnsi="Times New Roman"/>
          <w:sz w:val="24"/>
          <w:szCs w:val="24"/>
          <w:shd w:val="clear" w:color="auto" w:fill="FFFFFF"/>
          <w:lang w:val="en-US"/>
        </w:rPr>
        <w:t xml:space="preserve">develop </w:t>
      </w:r>
      <w:r w:rsidR="007222FF">
        <w:rPr>
          <w:rFonts w:ascii="Times New Roman" w:hAnsi="Times New Roman"/>
          <w:sz w:val="24"/>
          <w:szCs w:val="24"/>
          <w:shd w:val="clear" w:color="auto" w:fill="FFFFFF"/>
          <w:lang w:val="en-US"/>
        </w:rPr>
        <w:t xml:space="preserve">a </w:t>
      </w:r>
      <w:r w:rsidR="00FB057F" w:rsidRPr="00322BE9">
        <w:rPr>
          <w:rFonts w:ascii="Times New Roman" w:hAnsi="Times New Roman"/>
          <w:sz w:val="24"/>
          <w:szCs w:val="24"/>
          <w:shd w:val="clear" w:color="auto" w:fill="FFFFFF"/>
          <w:lang w:val="en-US"/>
        </w:rPr>
        <w:t xml:space="preserve">collective response to </w:t>
      </w:r>
      <w:r w:rsidR="007222FF">
        <w:rPr>
          <w:rFonts w:ascii="Times New Roman" w:hAnsi="Times New Roman"/>
          <w:sz w:val="24"/>
          <w:szCs w:val="24"/>
          <w:shd w:val="clear" w:color="auto" w:fill="FFFFFF"/>
          <w:lang w:val="en-US"/>
        </w:rPr>
        <w:t xml:space="preserve">that </w:t>
      </w:r>
      <w:r w:rsidR="00FB057F" w:rsidRPr="00322BE9">
        <w:rPr>
          <w:rFonts w:ascii="Times New Roman" w:hAnsi="Times New Roman"/>
          <w:sz w:val="24"/>
          <w:szCs w:val="24"/>
          <w:shd w:val="clear" w:color="auto" w:fill="FFFFFF"/>
          <w:lang w:val="en-US"/>
        </w:rPr>
        <w:t>change</w:t>
      </w:r>
      <w:r w:rsidR="00A532FC" w:rsidRPr="00322BE9">
        <w:rPr>
          <w:rFonts w:ascii="Times New Roman" w:hAnsi="Times New Roman"/>
          <w:sz w:val="24"/>
          <w:szCs w:val="24"/>
          <w:shd w:val="clear" w:color="auto" w:fill="FFFFFF"/>
          <w:lang w:val="en-US"/>
        </w:rPr>
        <w:t xml:space="preserve"> </w:t>
      </w:r>
      <w:r w:rsidR="00941397" w:rsidRPr="00322BE9">
        <w:rPr>
          <w:rFonts w:ascii="Times New Roman" w:hAnsi="Times New Roman"/>
          <w:sz w:val="24"/>
          <w:szCs w:val="24"/>
          <w:shd w:val="clear" w:color="auto" w:fill="FFFFFF"/>
          <w:lang w:val="en-US"/>
        </w:rPr>
        <w:fldChar w:fldCharType="begin"/>
      </w:r>
      <w:r w:rsidR="00941397" w:rsidRPr="00322BE9">
        <w:rPr>
          <w:rFonts w:ascii="Times New Roman" w:hAnsi="Times New Roman"/>
          <w:sz w:val="24"/>
          <w:szCs w:val="24"/>
          <w:shd w:val="clear" w:color="auto" w:fill="FFFFFF"/>
          <w:lang w:val="en-US"/>
        </w:rPr>
        <w:instrText xml:space="preserve"> ADDIN EN.CITE &lt;EndNote&gt;&lt;Cite&gt;&lt;Author&gt;Fulmer&lt;/Author&gt;&lt;Year&gt;2016&lt;/Year&gt;&lt;RecNum&gt;2555&lt;/RecNum&gt;&lt;DisplayText&gt;(Fulmer &amp;amp; Ostroff, 2016; Kozlowski &amp;amp; Klein, 2000)&lt;/DisplayText&gt;&lt;record&gt;&lt;rec-number&gt;2555&lt;/rec-number&gt;&lt;foreign-keys&gt;&lt;key app="EN" db-id="tx2xs2aecef0a9e5efu5sffsttzs0vwdv2p9" timestamp="1672702345"&gt;2555&lt;/key&gt;&lt;/foreign-keys&gt;&lt;ref-type name="Journal Article"&gt;17&lt;/ref-type&gt;&lt;contributors&gt;&lt;authors&gt;&lt;author&gt;Fulmer, C Ashley&lt;/author&gt;&lt;author&gt;Ostroff, Cheri&lt;/author&gt;&lt;/authors&gt;&lt;/contributors&gt;&lt;titles&gt;&lt;title&gt;Convergence and emergence in organizations: An integrative framework and review&lt;/title&gt;&lt;secondary-title&gt;Journal of Organizational Behavior&lt;/secondary-title&gt;&lt;/titles&gt;&lt;periodical&gt;&lt;full-title&gt;Journal of Organizational Behavior&lt;/full-title&gt;&lt;/periodical&gt;&lt;pages&gt;S122-S145&lt;/pages&gt;&lt;volume&gt;37&lt;/volume&gt;&lt;number&gt;S1&lt;/number&gt;&lt;dates&gt;&lt;year&gt;2016&lt;/year&gt;&lt;/dates&gt;&lt;isbn&gt;0894-3796&lt;/isbn&gt;&lt;urls&gt;&lt;/urls&gt;&lt;electronic-resource-num&gt;https://doi.org/10.1002/job.1987&lt;/electronic-resource-num&gt;&lt;/record&gt;&lt;/Cite&gt;&lt;Cite&gt;&lt;Author&gt;Kozlowski&lt;/Author&gt;&lt;Year&gt;2000&lt;/Year&gt;&lt;RecNum&gt;2554&lt;/RecNum&gt;&lt;record&gt;&lt;rec-number&gt;2554&lt;/rec-number&gt;&lt;foreign-keys&gt;&lt;key app="EN" db-id="tx2xs2aecef0a9e5efu5sffsttzs0vwdv2p9" timestamp="1672702186"&gt;2554&lt;/key&gt;&lt;/foreign-keys&gt;&lt;ref-type name="Book Section"&gt;5&lt;/ref-type&gt;&lt;contributors&gt;&lt;authors&gt;&lt;author&gt;Kozlowski, S. W. J.&lt;/author&gt;&lt;author&gt;Klein, K. J.&lt;/author&gt;&lt;/authors&gt;&lt;secondary-authors&gt;&lt;author&gt;Klein, K. J.&lt;/author&gt;&lt;author&gt;Kozlowski, S. W. J.&lt;/author&gt;&lt;/secondary-authors&gt;&lt;/contributors&gt;&lt;titles&gt;&lt;title&gt;A multilevel approach to theory and research in organizations: Contextual, temporal, and emergent processes&lt;/title&gt;&lt;secondary-title&gt;Multilevel theory, research and methods in organizations: Foundations, extensions, and new directions&lt;/secondary-title&gt;&lt;/titles&gt;&lt;pages&gt;3-90&lt;/pages&gt;&lt;keywords&gt;&lt;keyword&gt;The multilevel theory of emergence&lt;/keyword&gt;&lt;/keywords&gt;&lt;dates&gt;&lt;year&gt;2000&lt;/year&gt;&lt;/dates&gt;&lt;pub-location&gt;San Francisco, CA&lt;/pub-location&gt;&lt;publisher&gt;Jossey-Bass&lt;/publisher&gt;&lt;urls&gt;&lt;/urls&gt;&lt;/record&gt;&lt;/Cite&gt;&lt;/EndNote&gt;</w:instrText>
      </w:r>
      <w:r w:rsidR="00941397" w:rsidRPr="00322BE9">
        <w:rPr>
          <w:rFonts w:ascii="Times New Roman" w:hAnsi="Times New Roman"/>
          <w:sz w:val="24"/>
          <w:szCs w:val="24"/>
          <w:shd w:val="clear" w:color="auto" w:fill="FFFFFF"/>
          <w:lang w:val="en-US"/>
        </w:rPr>
        <w:fldChar w:fldCharType="separate"/>
      </w:r>
      <w:r w:rsidR="00941397" w:rsidRPr="00322BE9">
        <w:rPr>
          <w:rFonts w:ascii="Times New Roman" w:hAnsi="Times New Roman"/>
          <w:sz w:val="24"/>
          <w:szCs w:val="24"/>
          <w:shd w:val="clear" w:color="auto" w:fill="FFFFFF"/>
          <w:lang w:val="en-US"/>
        </w:rPr>
        <w:t>(Fulmer &amp; Ostroff, 2016; Kozlowski &amp; Klein, 2000)</w:t>
      </w:r>
      <w:r w:rsidR="00941397" w:rsidRPr="00322BE9">
        <w:rPr>
          <w:rFonts w:ascii="Times New Roman" w:hAnsi="Times New Roman"/>
          <w:sz w:val="24"/>
          <w:szCs w:val="24"/>
          <w:shd w:val="clear" w:color="auto" w:fill="FFFFFF"/>
          <w:lang w:val="en-US"/>
        </w:rPr>
        <w:fldChar w:fldCharType="end"/>
      </w:r>
      <w:r w:rsidR="00941397" w:rsidRPr="00322BE9">
        <w:rPr>
          <w:rFonts w:ascii="Times New Roman" w:hAnsi="Times New Roman"/>
          <w:sz w:val="24"/>
          <w:szCs w:val="24"/>
          <w:shd w:val="clear" w:color="auto" w:fill="FFFFFF"/>
          <w:lang w:val="en-US"/>
        </w:rPr>
        <w:t>,</w:t>
      </w:r>
      <w:r w:rsidRPr="00322BE9">
        <w:rPr>
          <w:rFonts w:ascii="Times New Roman" w:hAnsi="Times New Roman"/>
          <w:sz w:val="24"/>
          <w:szCs w:val="24"/>
          <w:shd w:val="clear" w:color="auto" w:fill="FFFFFF"/>
          <w:lang w:val="en-US"/>
        </w:rPr>
        <w:t xml:space="preserve"> we </w:t>
      </w:r>
      <w:r w:rsidR="00365314" w:rsidRPr="00322BE9">
        <w:rPr>
          <w:rFonts w:ascii="Times New Roman" w:hAnsi="Times New Roman"/>
          <w:sz w:val="24"/>
          <w:szCs w:val="24"/>
          <w:shd w:val="clear" w:color="auto" w:fill="FFFFFF"/>
          <w:lang w:val="en-US"/>
        </w:rPr>
        <w:t xml:space="preserve">predict </w:t>
      </w:r>
      <w:r w:rsidR="007222FF">
        <w:rPr>
          <w:rFonts w:ascii="Times New Roman" w:hAnsi="Times New Roman"/>
          <w:sz w:val="24"/>
          <w:szCs w:val="24"/>
          <w:shd w:val="clear" w:color="auto" w:fill="FFFFFF"/>
          <w:lang w:val="en-US"/>
        </w:rPr>
        <w:t xml:space="preserve">that </w:t>
      </w:r>
      <w:r w:rsidR="00365314" w:rsidRPr="00322BE9">
        <w:rPr>
          <w:rFonts w:ascii="Times New Roman" w:hAnsi="Times New Roman"/>
          <w:sz w:val="24"/>
          <w:szCs w:val="24"/>
          <w:shd w:val="clear" w:color="auto" w:fill="FFFFFF"/>
          <w:lang w:val="en-US"/>
        </w:rPr>
        <w:t xml:space="preserve">members’ worries about potential job losses </w:t>
      </w:r>
      <w:r w:rsidR="007222FF">
        <w:rPr>
          <w:rFonts w:ascii="Times New Roman" w:hAnsi="Times New Roman"/>
          <w:sz w:val="24"/>
          <w:szCs w:val="24"/>
          <w:shd w:val="clear" w:color="auto" w:fill="FFFFFF"/>
          <w:lang w:val="en-US"/>
        </w:rPr>
        <w:t xml:space="preserve">might </w:t>
      </w:r>
      <w:r w:rsidR="00365314" w:rsidRPr="00322BE9">
        <w:rPr>
          <w:rFonts w:ascii="Times New Roman" w:hAnsi="Times New Roman"/>
          <w:sz w:val="24"/>
          <w:szCs w:val="24"/>
          <w:shd w:val="clear" w:color="auto" w:fill="FFFFFF"/>
          <w:lang w:val="en-US"/>
        </w:rPr>
        <w:t xml:space="preserve">converge with </w:t>
      </w:r>
      <w:r w:rsidR="007222FF">
        <w:rPr>
          <w:rFonts w:ascii="Times New Roman" w:hAnsi="Times New Roman"/>
          <w:sz w:val="24"/>
          <w:szCs w:val="24"/>
          <w:shd w:val="clear" w:color="auto" w:fill="FFFFFF"/>
          <w:lang w:val="en-US"/>
        </w:rPr>
        <w:t xml:space="preserve">their </w:t>
      </w:r>
      <w:r w:rsidR="00365314" w:rsidRPr="00322BE9">
        <w:rPr>
          <w:rFonts w:ascii="Times New Roman" w:hAnsi="Times New Roman"/>
          <w:sz w:val="24"/>
          <w:szCs w:val="24"/>
          <w:shd w:val="clear" w:color="auto" w:fill="FFFFFF"/>
          <w:lang w:val="en-US"/>
        </w:rPr>
        <w:t xml:space="preserve">colleagues’ similar perceptions over time. </w:t>
      </w:r>
      <w:r w:rsidRPr="00322BE9">
        <w:rPr>
          <w:rFonts w:ascii="Times New Roman" w:hAnsi="Times New Roman"/>
          <w:sz w:val="24"/>
          <w:szCs w:val="24"/>
          <w:shd w:val="clear" w:color="auto" w:fill="FFFFFF"/>
          <w:lang w:val="en-US"/>
        </w:rPr>
        <w:t xml:space="preserve">In </w:t>
      </w:r>
      <w:r w:rsidR="007222FF">
        <w:rPr>
          <w:rFonts w:ascii="Times New Roman" w:hAnsi="Times New Roman"/>
          <w:sz w:val="24"/>
          <w:szCs w:val="24"/>
          <w:shd w:val="clear" w:color="auto" w:fill="FFFFFF"/>
          <w:lang w:val="en-US"/>
        </w:rPr>
        <w:t>this compositional type of emergence, which implies strong isomorphism</w:t>
      </w:r>
      <w:r w:rsidRPr="00322BE9">
        <w:rPr>
          <w:rFonts w:ascii="Times New Roman" w:hAnsi="Times New Roman"/>
          <w:sz w:val="24"/>
          <w:szCs w:val="24"/>
          <w:shd w:val="clear" w:color="auto" w:fill="FFFFFF"/>
          <w:lang w:val="en-US"/>
        </w:rPr>
        <w:t xml:space="preserve">, </w:t>
      </w:r>
      <w:r w:rsidR="00607FF8" w:rsidRPr="00322BE9">
        <w:rPr>
          <w:rFonts w:ascii="Times New Roman" w:hAnsi="Times New Roman"/>
          <w:sz w:val="24"/>
          <w:szCs w:val="24"/>
          <w:shd w:val="clear" w:color="auto" w:fill="FFFFFF"/>
          <w:lang w:val="en-US"/>
        </w:rPr>
        <w:t>JI convergence is collective</w:t>
      </w:r>
      <w:r w:rsidRPr="00322BE9">
        <w:rPr>
          <w:rFonts w:ascii="Times New Roman" w:hAnsi="Times New Roman"/>
          <w:sz w:val="24"/>
          <w:szCs w:val="24"/>
          <w:shd w:val="clear" w:color="auto" w:fill="FFFFFF"/>
          <w:lang w:val="en-US"/>
        </w:rPr>
        <w:t xml:space="preserve"> and </w:t>
      </w:r>
      <w:r w:rsidR="007222FF">
        <w:rPr>
          <w:rFonts w:ascii="Times New Roman" w:hAnsi="Times New Roman"/>
          <w:sz w:val="24"/>
          <w:szCs w:val="24"/>
          <w:shd w:val="clear" w:color="auto" w:fill="FFFFFF"/>
          <w:lang w:val="en-US"/>
        </w:rPr>
        <w:t xml:space="preserve">reflects </w:t>
      </w:r>
      <w:r w:rsidR="00607FF8" w:rsidRPr="00322BE9">
        <w:rPr>
          <w:rFonts w:ascii="Times New Roman" w:hAnsi="Times New Roman"/>
          <w:sz w:val="24"/>
          <w:szCs w:val="24"/>
          <w:shd w:val="clear" w:color="auto" w:fill="FFFFFF"/>
          <w:lang w:val="en-US"/>
        </w:rPr>
        <w:t xml:space="preserve">all </w:t>
      </w:r>
      <w:r w:rsidRPr="00322BE9">
        <w:rPr>
          <w:rFonts w:ascii="Times New Roman" w:hAnsi="Times New Roman"/>
          <w:sz w:val="24"/>
          <w:szCs w:val="24"/>
          <w:shd w:val="clear" w:color="auto" w:fill="FFFFFF"/>
          <w:lang w:val="en-US"/>
        </w:rPr>
        <w:t xml:space="preserve">the </w:t>
      </w:r>
      <w:r w:rsidR="00607FF8" w:rsidRPr="00322BE9">
        <w:rPr>
          <w:rFonts w:ascii="Times New Roman" w:hAnsi="Times New Roman"/>
          <w:sz w:val="24"/>
          <w:szCs w:val="24"/>
          <w:shd w:val="clear" w:color="auto" w:fill="FFFFFF"/>
          <w:lang w:val="en-US"/>
        </w:rPr>
        <w:t xml:space="preserve">emotional dynamics </w:t>
      </w:r>
      <w:r w:rsidRPr="00322BE9">
        <w:rPr>
          <w:rFonts w:ascii="Times New Roman" w:hAnsi="Times New Roman"/>
          <w:sz w:val="24"/>
          <w:szCs w:val="24"/>
          <w:shd w:val="clear" w:color="auto" w:fill="FFFFFF"/>
          <w:lang w:val="en-US"/>
        </w:rPr>
        <w:t xml:space="preserve">that </w:t>
      </w:r>
      <w:r w:rsidR="00607FF8" w:rsidRPr="00322BE9">
        <w:rPr>
          <w:rFonts w:ascii="Times New Roman" w:hAnsi="Times New Roman"/>
          <w:sz w:val="24"/>
          <w:szCs w:val="24"/>
          <w:shd w:val="clear" w:color="auto" w:fill="FFFFFF"/>
          <w:lang w:val="en-US"/>
        </w:rPr>
        <w:t>spread among members of the team who undergo the same experience</w:t>
      </w:r>
      <w:r w:rsidR="007222FF">
        <w:rPr>
          <w:rFonts w:ascii="Times New Roman" w:hAnsi="Times New Roman"/>
          <w:sz w:val="24"/>
          <w:szCs w:val="24"/>
          <w:shd w:val="clear" w:color="auto" w:fill="FFFFFF"/>
          <w:lang w:val="en-US"/>
        </w:rPr>
        <w:t xml:space="preserve"> (e.g., layoffs)</w:t>
      </w:r>
      <w:r w:rsidR="00607FF8" w:rsidRPr="00322BE9">
        <w:rPr>
          <w:rFonts w:ascii="Times New Roman" w:hAnsi="Times New Roman"/>
          <w:sz w:val="24"/>
          <w:szCs w:val="24"/>
          <w:shd w:val="clear" w:color="auto" w:fill="FFFFFF"/>
          <w:lang w:val="en-US"/>
        </w:rPr>
        <w:t xml:space="preserve">. </w:t>
      </w:r>
      <w:bookmarkEnd w:id="4"/>
    </w:p>
    <w:p w14:paraId="5DAF956B" w14:textId="14B5E270" w:rsidR="00F9452E" w:rsidRPr="00322BE9" w:rsidRDefault="007222FF" w:rsidP="00C11161">
      <w:pPr>
        <w:adjustRightInd w:val="0"/>
        <w:snapToGrid w:val="0"/>
        <w:spacing w:after="0" w:line="480" w:lineRule="auto"/>
        <w:ind w:firstLine="709"/>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lastRenderedPageBreak/>
        <w:t xml:space="preserve">In turn, </w:t>
      </w:r>
      <w:r w:rsidR="001C73BD" w:rsidRPr="00322BE9">
        <w:rPr>
          <w:rFonts w:ascii="Times New Roman" w:hAnsi="Times New Roman"/>
          <w:sz w:val="24"/>
          <w:szCs w:val="24"/>
          <w:shd w:val="clear" w:color="auto" w:fill="FFFFFF"/>
          <w:lang w:val="en-US"/>
        </w:rPr>
        <w:t xml:space="preserve">our </w:t>
      </w:r>
      <w:r w:rsidR="00365314" w:rsidRPr="00322BE9">
        <w:rPr>
          <w:rFonts w:ascii="Times New Roman" w:hAnsi="Times New Roman"/>
          <w:sz w:val="24"/>
          <w:szCs w:val="24"/>
          <w:shd w:val="clear" w:color="auto" w:fill="FFFFFF"/>
          <w:lang w:val="en-US"/>
        </w:rPr>
        <w:t xml:space="preserve">focus </w:t>
      </w:r>
      <w:r w:rsidR="001C73BD" w:rsidRPr="00322BE9">
        <w:rPr>
          <w:rFonts w:ascii="Times New Roman" w:hAnsi="Times New Roman"/>
          <w:sz w:val="24"/>
          <w:szCs w:val="24"/>
          <w:shd w:val="clear" w:color="auto" w:fill="FFFFFF"/>
          <w:lang w:val="en-US"/>
        </w:rPr>
        <w:t xml:space="preserve">is on </w:t>
      </w:r>
      <w:r w:rsidR="00365314" w:rsidRPr="00322BE9">
        <w:rPr>
          <w:rFonts w:ascii="Times New Roman" w:hAnsi="Times New Roman"/>
          <w:sz w:val="24"/>
          <w:szCs w:val="24"/>
          <w:shd w:val="clear" w:color="auto" w:fill="FFFFFF"/>
          <w:lang w:val="en-US"/>
        </w:rPr>
        <w:t>affective</w:t>
      </w:r>
      <w:r w:rsidR="00B4080F" w:rsidRPr="00322BE9">
        <w:rPr>
          <w:rFonts w:ascii="Times New Roman" w:hAnsi="Times New Roman"/>
          <w:sz w:val="24"/>
          <w:szCs w:val="24"/>
          <w:shd w:val="clear" w:color="auto" w:fill="FFFFFF"/>
          <w:lang w:val="en-US"/>
        </w:rPr>
        <w:t xml:space="preserve"> </w:t>
      </w:r>
      <w:r w:rsidR="001C73BD" w:rsidRPr="00322BE9">
        <w:rPr>
          <w:rFonts w:ascii="Times New Roman" w:hAnsi="Times New Roman"/>
          <w:sz w:val="24"/>
          <w:szCs w:val="24"/>
          <w:shd w:val="clear" w:color="auto" w:fill="FFFFFF"/>
          <w:lang w:val="en-US"/>
        </w:rPr>
        <w:t xml:space="preserve">elements </w:t>
      </w:r>
      <w:r w:rsidR="00B4080F" w:rsidRPr="00322BE9">
        <w:rPr>
          <w:rFonts w:ascii="Times New Roman" w:hAnsi="Times New Roman"/>
          <w:sz w:val="24"/>
          <w:szCs w:val="24"/>
          <w:shd w:val="clear" w:color="auto" w:fill="FFFFFF"/>
          <w:lang w:val="en-US"/>
        </w:rPr>
        <w:t>of JI</w:t>
      </w:r>
      <w:r>
        <w:rPr>
          <w:rFonts w:ascii="Times New Roman" w:hAnsi="Times New Roman"/>
          <w:sz w:val="24"/>
          <w:szCs w:val="24"/>
          <w:shd w:val="clear" w:color="auto" w:fill="FFFFFF"/>
          <w:lang w:val="en-US"/>
        </w:rPr>
        <w:t xml:space="preserve"> (AJI)</w:t>
      </w:r>
      <w:r w:rsidR="001C73BD" w:rsidRPr="00322BE9">
        <w:rPr>
          <w:rFonts w:ascii="Times New Roman" w:hAnsi="Times New Roman"/>
          <w:sz w:val="24"/>
          <w:szCs w:val="24"/>
          <w:shd w:val="clear" w:color="auto" w:fill="FFFFFF"/>
          <w:lang w:val="en-US"/>
        </w:rPr>
        <w:t xml:space="preserve">, rather than its cognitive form </w:t>
      </w:r>
      <w:r w:rsidR="00790AC9" w:rsidRPr="00322BE9">
        <w:rPr>
          <w:rFonts w:ascii="Times New Roman" w:hAnsi="Times New Roman"/>
          <w:sz w:val="24"/>
          <w:szCs w:val="24"/>
          <w:shd w:val="clear" w:color="auto" w:fill="FFFFFF"/>
          <w:lang w:val="en-US"/>
        </w:rPr>
        <w:t>(</w:t>
      </w:r>
      <w:r w:rsidR="001C73BD" w:rsidRPr="00322BE9">
        <w:rPr>
          <w:rFonts w:ascii="Times New Roman" w:hAnsi="Times New Roman"/>
          <w:sz w:val="24"/>
          <w:szCs w:val="24"/>
          <w:shd w:val="clear" w:color="auto" w:fill="FFFFFF"/>
          <w:lang w:val="en-US"/>
        </w:rPr>
        <w:t>CJI</w:t>
      </w:r>
      <w:r w:rsidR="00790AC9" w:rsidRPr="00322BE9">
        <w:rPr>
          <w:rFonts w:ascii="Times New Roman" w:hAnsi="Times New Roman"/>
          <w:sz w:val="24"/>
          <w:szCs w:val="24"/>
          <w:shd w:val="clear" w:color="auto" w:fill="FFFFFF"/>
          <w:lang w:val="en-US"/>
        </w:rPr>
        <w:t>)</w:t>
      </w:r>
      <w:r w:rsidR="001C73BD" w:rsidRPr="00322BE9">
        <w:rPr>
          <w:rFonts w:ascii="Times New Roman" w:hAnsi="Times New Roman"/>
          <w:sz w:val="24"/>
          <w:szCs w:val="24"/>
          <w:shd w:val="clear" w:color="auto" w:fill="FFFFFF"/>
          <w:lang w:val="en-US"/>
        </w:rPr>
        <w:t>.</w:t>
      </w:r>
      <w:r w:rsidR="00790AC9" w:rsidRPr="00322BE9">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We prioritize these </w:t>
      </w:r>
      <w:r w:rsidR="001C73BD" w:rsidRPr="00322BE9">
        <w:rPr>
          <w:rFonts w:ascii="Times New Roman" w:hAnsi="Times New Roman"/>
          <w:sz w:val="24"/>
          <w:szCs w:val="24"/>
          <w:shd w:val="clear" w:color="auto" w:fill="FFFFFF"/>
          <w:lang w:val="en-US"/>
        </w:rPr>
        <w:t xml:space="preserve">employee concerns and </w:t>
      </w:r>
      <w:r>
        <w:rPr>
          <w:rFonts w:ascii="Times New Roman" w:hAnsi="Times New Roman"/>
          <w:sz w:val="24"/>
          <w:szCs w:val="24"/>
          <w:shd w:val="clear" w:color="auto" w:fill="FFFFFF"/>
          <w:lang w:val="en-US"/>
        </w:rPr>
        <w:t xml:space="preserve">the </w:t>
      </w:r>
      <w:r w:rsidR="001C73BD" w:rsidRPr="00322BE9">
        <w:rPr>
          <w:rFonts w:ascii="Times New Roman" w:hAnsi="Times New Roman"/>
          <w:sz w:val="24"/>
          <w:szCs w:val="24"/>
          <w:shd w:val="clear" w:color="auto" w:fill="FFFFFF"/>
          <w:lang w:val="en-US"/>
        </w:rPr>
        <w:t xml:space="preserve">emotional distress that </w:t>
      </w:r>
      <w:r>
        <w:rPr>
          <w:rFonts w:ascii="Times New Roman" w:hAnsi="Times New Roman"/>
          <w:sz w:val="24"/>
          <w:szCs w:val="24"/>
          <w:shd w:val="clear" w:color="auto" w:fill="FFFFFF"/>
          <w:lang w:val="en-US"/>
        </w:rPr>
        <w:t xml:space="preserve">can </w:t>
      </w:r>
      <w:r w:rsidR="001C73BD" w:rsidRPr="00322BE9">
        <w:rPr>
          <w:rFonts w:ascii="Times New Roman" w:hAnsi="Times New Roman"/>
          <w:sz w:val="24"/>
          <w:szCs w:val="24"/>
          <w:shd w:val="clear" w:color="auto" w:fill="FFFFFF"/>
          <w:lang w:val="en-US"/>
        </w:rPr>
        <w:t xml:space="preserve">arise in response to threats of a job loss or </w:t>
      </w:r>
      <w:r>
        <w:rPr>
          <w:rFonts w:ascii="Times New Roman" w:hAnsi="Times New Roman"/>
          <w:sz w:val="24"/>
          <w:szCs w:val="24"/>
          <w:shd w:val="clear" w:color="auto" w:fill="FFFFFF"/>
          <w:lang w:val="en-US"/>
        </w:rPr>
        <w:t xml:space="preserve">related </w:t>
      </w:r>
      <w:r w:rsidR="001C73BD" w:rsidRPr="00322BE9">
        <w:rPr>
          <w:rFonts w:ascii="Times New Roman" w:hAnsi="Times New Roman"/>
          <w:sz w:val="24"/>
          <w:szCs w:val="24"/>
          <w:shd w:val="clear" w:color="auto" w:fill="FFFFFF"/>
          <w:lang w:val="en-US"/>
        </w:rPr>
        <w:t xml:space="preserve">changes </w:t>
      </w:r>
      <w:r>
        <w:rPr>
          <w:rFonts w:ascii="Times New Roman" w:hAnsi="Times New Roman"/>
          <w:sz w:val="24"/>
          <w:szCs w:val="24"/>
          <w:shd w:val="clear" w:color="auto" w:fill="FFFFFF"/>
          <w:lang w:val="en-US"/>
        </w:rPr>
        <w:t xml:space="preserve">for three main reasons </w:t>
      </w:r>
      <w:r w:rsidR="001C73BD" w:rsidRPr="00322BE9">
        <w:rPr>
          <w:rFonts w:ascii="Times New Roman" w:hAnsi="Times New Roman"/>
          <w:sz w:val="24"/>
          <w:szCs w:val="24"/>
          <w:shd w:val="clear" w:color="auto" w:fill="FFFFFF"/>
          <w:lang w:val="en-US"/>
        </w:rPr>
        <w:fldChar w:fldCharType="begin">
          <w:fldData xml:space="preserve">PEVuZE5vdGU+PENpdGU+PEF1dGhvcj5IdWFuZzwvQXV0aG9yPjxZZWFyPjIwMTI8L1llYXI+PFJl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</w:fldData>
        </w:fldChar>
      </w:r>
      <w:r w:rsidR="001C73BD" w:rsidRPr="00322BE9">
        <w:rPr>
          <w:rFonts w:ascii="Times New Roman" w:hAnsi="Times New Roman"/>
          <w:sz w:val="24"/>
          <w:szCs w:val="24"/>
          <w:shd w:val="clear" w:color="auto" w:fill="FFFFFF"/>
          <w:lang w:val="en-US"/>
        </w:rPr>
        <w:instrText xml:space="preserve"> ADDIN EN.CITE </w:instrText>
      </w:r>
      <w:r w:rsidR="001C73BD" w:rsidRPr="00322BE9">
        <w:rPr>
          <w:rFonts w:ascii="Times New Roman" w:hAnsi="Times New Roman"/>
          <w:sz w:val="24"/>
          <w:szCs w:val="24"/>
          <w:shd w:val="clear" w:color="auto" w:fill="FFFFFF"/>
          <w:lang w:val="en-US"/>
        </w:rPr>
        <w:fldChar w:fldCharType="begin">
          <w:fldData xml:space="preserve">PEVuZE5vdGU+PENpdGU+PEF1dGhvcj5IdWFuZzwvQXV0aG9yPjxZZWFyPjIwMTI8L1llYXI+PFJl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</w:fldData>
        </w:fldChar>
      </w:r>
      <w:r w:rsidR="001C73BD" w:rsidRPr="00322BE9">
        <w:rPr>
          <w:rFonts w:ascii="Times New Roman" w:hAnsi="Times New Roman"/>
          <w:sz w:val="24"/>
          <w:szCs w:val="24"/>
          <w:shd w:val="clear" w:color="auto" w:fill="FFFFFF"/>
          <w:lang w:val="en-US"/>
        </w:rPr>
        <w:instrText xml:space="preserve"> ADDIN EN.CITE.DATA </w:instrText>
      </w:r>
      <w:r w:rsidR="001C73BD" w:rsidRPr="00322BE9">
        <w:rPr>
          <w:rFonts w:ascii="Times New Roman" w:hAnsi="Times New Roman"/>
          <w:sz w:val="24"/>
          <w:szCs w:val="24"/>
          <w:shd w:val="clear" w:color="auto" w:fill="FFFFFF"/>
          <w:lang w:val="en-US"/>
        </w:rPr>
      </w:r>
      <w:r w:rsidR="001C73BD" w:rsidRPr="00322BE9">
        <w:rPr>
          <w:rFonts w:ascii="Times New Roman" w:hAnsi="Times New Roman"/>
          <w:sz w:val="24"/>
          <w:szCs w:val="24"/>
          <w:shd w:val="clear" w:color="auto" w:fill="FFFFFF"/>
          <w:lang w:val="en-US"/>
        </w:rPr>
        <w:fldChar w:fldCharType="end"/>
      </w:r>
      <w:r w:rsidR="001C73BD" w:rsidRPr="00322BE9">
        <w:rPr>
          <w:rFonts w:ascii="Times New Roman" w:hAnsi="Times New Roman"/>
          <w:sz w:val="24"/>
          <w:szCs w:val="24"/>
          <w:shd w:val="clear" w:color="auto" w:fill="FFFFFF"/>
          <w:lang w:val="en-US"/>
        </w:rPr>
      </w:r>
      <w:r w:rsidR="001C73BD" w:rsidRPr="00322BE9">
        <w:rPr>
          <w:rFonts w:ascii="Times New Roman" w:hAnsi="Times New Roman"/>
          <w:sz w:val="24"/>
          <w:szCs w:val="24"/>
          <w:shd w:val="clear" w:color="auto" w:fill="FFFFFF"/>
          <w:lang w:val="en-US"/>
        </w:rPr>
        <w:fldChar w:fldCharType="separate"/>
      </w:r>
      <w:r w:rsidR="001C73BD" w:rsidRPr="00322BE9">
        <w:rPr>
          <w:rFonts w:ascii="Times New Roman" w:hAnsi="Times New Roman"/>
          <w:sz w:val="24"/>
          <w:szCs w:val="24"/>
          <w:shd w:val="clear" w:color="auto" w:fill="FFFFFF"/>
          <w:lang w:val="en-US"/>
        </w:rPr>
        <w:t>(Huang, Niu, Lee, &amp; Ashford, 2012; Jiang &amp; Lavaysse, 2018)</w:t>
      </w:r>
      <w:r w:rsidR="001C73BD" w:rsidRPr="00322BE9">
        <w:rPr>
          <w:rFonts w:ascii="Times New Roman" w:hAnsi="Times New Roman"/>
          <w:sz w:val="24"/>
          <w:szCs w:val="24"/>
          <w:shd w:val="clear" w:color="auto" w:fill="FFFFFF"/>
          <w:lang w:val="en-US"/>
        </w:rPr>
        <w:fldChar w:fldCharType="end"/>
      </w:r>
      <w:r w:rsidR="00B4080F" w:rsidRPr="00322BE9">
        <w:rPr>
          <w:rFonts w:ascii="Times New Roman" w:hAnsi="Times New Roman"/>
          <w:sz w:val="24"/>
          <w:szCs w:val="24"/>
          <w:shd w:val="clear" w:color="auto" w:fill="FFFFFF"/>
          <w:lang w:val="en-US"/>
        </w:rPr>
        <w:t xml:space="preserve">. First, the affective aspect is the predominant facet of JI </w:t>
      </w:r>
      <w:r w:rsidR="00274BE2" w:rsidRPr="00322BE9">
        <w:rPr>
          <w:rFonts w:ascii="Times New Roman" w:hAnsi="Times New Roman"/>
          <w:sz w:val="24"/>
          <w:szCs w:val="24"/>
          <w:shd w:val="clear" w:color="auto" w:fill="FFFFFF"/>
          <w:lang w:val="en-US"/>
        </w:rPr>
        <w:fldChar w:fldCharType="begin">
          <w:fldData xml:space="preserve">PEVuZE5vdGU+PENpdGU+PEF1dGhvcj5KaWFuZzwvQXV0aG9yPjxZZWFyPjIwMTg8L1llYXI+PFJl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</w:fldData>
        </w:fldChar>
      </w:r>
      <w:r w:rsidR="000028AF" w:rsidRPr="00322BE9">
        <w:rPr>
          <w:rFonts w:ascii="Times New Roman" w:hAnsi="Times New Roman"/>
          <w:sz w:val="24"/>
          <w:szCs w:val="24"/>
          <w:shd w:val="clear" w:color="auto" w:fill="FFFFFF"/>
          <w:lang w:val="en-US"/>
        </w:rPr>
        <w:instrText xml:space="preserve"> ADDIN EN.CITE </w:instrText>
      </w:r>
      <w:r w:rsidR="000028AF" w:rsidRPr="00322BE9">
        <w:rPr>
          <w:rFonts w:ascii="Times New Roman" w:hAnsi="Times New Roman"/>
          <w:sz w:val="24"/>
          <w:szCs w:val="24"/>
          <w:shd w:val="clear" w:color="auto" w:fill="FFFFFF"/>
          <w:lang w:val="en-US"/>
        </w:rPr>
        <w:fldChar w:fldCharType="begin">
          <w:fldData xml:space="preserve">PEVuZE5vdGU+PENpdGU+PEF1dGhvcj5KaWFuZzwvQXV0aG9yPjxZZWFyPjIwMTg8L1llYXI+PFJl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</w:fldData>
        </w:fldChar>
      </w:r>
      <w:r w:rsidR="000028AF" w:rsidRPr="00322BE9">
        <w:rPr>
          <w:rFonts w:ascii="Times New Roman" w:hAnsi="Times New Roman"/>
          <w:sz w:val="24"/>
          <w:szCs w:val="24"/>
          <w:shd w:val="clear" w:color="auto" w:fill="FFFFFF"/>
          <w:lang w:val="en-US"/>
        </w:rPr>
        <w:instrText xml:space="preserve"> ADDIN EN.CITE.DATA </w:instrText>
      </w:r>
      <w:r w:rsidR="000028AF" w:rsidRPr="00322BE9">
        <w:rPr>
          <w:rFonts w:ascii="Times New Roman" w:hAnsi="Times New Roman"/>
          <w:sz w:val="24"/>
          <w:szCs w:val="24"/>
          <w:shd w:val="clear" w:color="auto" w:fill="FFFFFF"/>
          <w:lang w:val="en-US"/>
        </w:rPr>
      </w:r>
      <w:r w:rsidR="000028AF" w:rsidRPr="00322BE9">
        <w:rPr>
          <w:rFonts w:ascii="Times New Roman" w:hAnsi="Times New Roman"/>
          <w:sz w:val="24"/>
          <w:szCs w:val="24"/>
          <w:shd w:val="clear" w:color="auto" w:fill="FFFFFF"/>
          <w:lang w:val="en-US"/>
        </w:rPr>
        <w:fldChar w:fldCharType="end"/>
      </w:r>
      <w:r w:rsidR="00274BE2" w:rsidRPr="00322BE9">
        <w:rPr>
          <w:rFonts w:ascii="Times New Roman" w:hAnsi="Times New Roman"/>
          <w:sz w:val="24"/>
          <w:szCs w:val="24"/>
          <w:shd w:val="clear" w:color="auto" w:fill="FFFFFF"/>
          <w:lang w:val="en-US"/>
        </w:rPr>
      </w:r>
      <w:r w:rsidR="00274BE2" w:rsidRPr="00322BE9">
        <w:rPr>
          <w:rFonts w:ascii="Times New Roman" w:hAnsi="Times New Roman"/>
          <w:sz w:val="24"/>
          <w:szCs w:val="24"/>
          <w:shd w:val="clear" w:color="auto" w:fill="FFFFFF"/>
          <w:lang w:val="en-US"/>
        </w:rPr>
        <w:fldChar w:fldCharType="separate"/>
      </w:r>
      <w:r w:rsidR="00274BE2" w:rsidRPr="00322BE9">
        <w:rPr>
          <w:rFonts w:ascii="Times New Roman" w:hAnsi="Times New Roman"/>
          <w:sz w:val="24"/>
          <w:szCs w:val="24"/>
          <w:shd w:val="clear" w:color="auto" w:fill="FFFFFF"/>
          <w:lang w:val="en-US"/>
        </w:rPr>
        <w:t>(Jiang &amp; Lavaysse, 2018; Kriz, Jolly, &amp; Shoss, 2021; Lian et al., 2022)</w:t>
      </w:r>
      <w:r w:rsidR="00274BE2" w:rsidRPr="00322BE9">
        <w:rPr>
          <w:rFonts w:ascii="Times New Roman" w:hAnsi="Times New Roman"/>
          <w:sz w:val="24"/>
          <w:szCs w:val="24"/>
          <w:shd w:val="clear" w:color="auto" w:fill="FFFFFF"/>
          <w:lang w:val="en-US"/>
        </w:rPr>
        <w:fldChar w:fldCharType="end"/>
      </w:r>
      <w:r w:rsidR="00C77A99" w:rsidRPr="00322BE9">
        <w:rPr>
          <w:rFonts w:ascii="Times New Roman" w:hAnsi="Times New Roman"/>
          <w:color w:val="212121"/>
          <w:sz w:val="24"/>
          <w:szCs w:val="24"/>
          <w:shd w:val="clear" w:color="auto" w:fill="FFFFFF"/>
          <w:lang w:val="en-US"/>
        </w:rPr>
        <w:t xml:space="preserve">. </w:t>
      </w:r>
      <w:r w:rsidR="00C77A99" w:rsidRPr="00322BE9">
        <w:rPr>
          <w:rFonts w:ascii="Times New Roman" w:hAnsi="Times New Roman"/>
          <w:sz w:val="24"/>
          <w:szCs w:val="24"/>
          <w:shd w:val="clear" w:color="auto" w:fill="FFFFFF"/>
          <w:lang w:val="en-US"/>
        </w:rPr>
        <w:t xml:space="preserve">After a layoff, survivors experience </w:t>
      </w:r>
      <w:r w:rsidR="001C73BD" w:rsidRPr="00322BE9">
        <w:rPr>
          <w:rFonts w:ascii="Times New Roman" w:hAnsi="Times New Roman"/>
          <w:sz w:val="24"/>
          <w:szCs w:val="24"/>
          <w:shd w:val="clear" w:color="auto" w:fill="FFFFFF"/>
          <w:lang w:val="en-US"/>
        </w:rPr>
        <w:t xml:space="preserve">emotions such as </w:t>
      </w:r>
      <w:r w:rsidR="00C77A99" w:rsidRPr="00322BE9">
        <w:rPr>
          <w:rFonts w:ascii="Times New Roman" w:hAnsi="Times New Roman"/>
          <w:sz w:val="24"/>
          <w:szCs w:val="24"/>
          <w:shd w:val="clear" w:color="auto" w:fill="FFFFFF"/>
          <w:lang w:val="en-US"/>
        </w:rPr>
        <w:t xml:space="preserve">worry </w:t>
      </w:r>
      <w:r w:rsidR="001C73BD" w:rsidRPr="00322BE9">
        <w:rPr>
          <w:rFonts w:ascii="Times New Roman" w:hAnsi="Times New Roman"/>
          <w:sz w:val="24"/>
          <w:szCs w:val="24"/>
          <w:shd w:val="clear" w:color="auto" w:fill="FFFFFF"/>
          <w:lang w:val="en-US"/>
        </w:rPr>
        <w:t xml:space="preserve">and fear </w:t>
      </w:r>
      <w:r w:rsidR="00C77A99" w:rsidRPr="00322BE9">
        <w:rPr>
          <w:rFonts w:ascii="Times New Roman" w:hAnsi="Times New Roman"/>
          <w:sz w:val="24"/>
          <w:szCs w:val="24"/>
          <w:shd w:val="clear" w:color="auto" w:fill="FFFFFF"/>
          <w:lang w:val="en-US"/>
        </w:rPr>
        <w:t xml:space="preserve">about their own job </w:t>
      </w:r>
      <w:r w:rsidR="001C73BD" w:rsidRPr="00322BE9">
        <w:rPr>
          <w:rFonts w:ascii="Times New Roman" w:hAnsi="Times New Roman"/>
          <w:sz w:val="24"/>
          <w:szCs w:val="24"/>
          <w:shd w:val="clear" w:color="auto" w:fill="FFFFFF"/>
          <w:lang w:val="en-US"/>
        </w:rPr>
        <w:t xml:space="preserve">security </w:t>
      </w:r>
      <w:r w:rsidR="002161AC" w:rsidRPr="00322BE9">
        <w:rPr>
          <w:rFonts w:ascii="Times New Roman" w:hAnsi="Times New Roman"/>
          <w:sz w:val="24"/>
          <w:szCs w:val="24"/>
          <w:shd w:val="clear" w:color="auto" w:fill="FFFFFF"/>
          <w:lang w:val="en-US"/>
        </w:rPr>
        <w:fldChar w:fldCharType="begin">
          <w:fldData xml:space="preserve">PEVuZE5vdGU+PENpdGU+PEF1dGhvcj5IdWFuZzwvQXV0aG9yPjxZZWFyPjIwMTI8L1llYXI+PFJl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==
</w:fldData>
        </w:fldChar>
      </w:r>
      <w:r w:rsidR="00A524AF" w:rsidRPr="00322BE9">
        <w:rPr>
          <w:rFonts w:ascii="Times New Roman" w:hAnsi="Times New Roman"/>
          <w:sz w:val="24"/>
          <w:szCs w:val="24"/>
          <w:shd w:val="clear" w:color="auto" w:fill="FFFFFF"/>
          <w:lang w:val="en-US"/>
        </w:rPr>
        <w:instrText xml:space="preserve"> ADDIN EN.CITE </w:instrText>
      </w:r>
      <w:r w:rsidR="00A524AF" w:rsidRPr="00322BE9">
        <w:rPr>
          <w:rFonts w:ascii="Times New Roman" w:hAnsi="Times New Roman"/>
          <w:sz w:val="24"/>
          <w:szCs w:val="24"/>
          <w:shd w:val="clear" w:color="auto" w:fill="FFFFFF"/>
          <w:lang w:val="en-US"/>
        </w:rPr>
        <w:fldChar w:fldCharType="begin">
          <w:fldData xml:space="preserve">PEVuZE5vdGU+PENpdGU+PEF1dGhvcj5IdWFuZzwvQXV0aG9yPjxZZWFyPjIwMTI8L1llYXI+PFJl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==
</w:fldData>
        </w:fldChar>
      </w:r>
      <w:r w:rsidR="00A524AF" w:rsidRPr="00322BE9">
        <w:rPr>
          <w:rFonts w:ascii="Times New Roman" w:hAnsi="Times New Roman"/>
          <w:sz w:val="24"/>
          <w:szCs w:val="24"/>
          <w:shd w:val="clear" w:color="auto" w:fill="FFFFFF"/>
          <w:lang w:val="en-US"/>
        </w:rPr>
        <w:instrText xml:space="preserve"> ADDIN EN.CITE.DATA </w:instrText>
      </w:r>
      <w:r w:rsidR="00A524AF" w:rsidRPr="00322BE9">
        <w:rPr>
          <w:rFonts w:ascii="Times New Roman" w:hAnsi="Times New Roman"/>
          <w:sz w:val="24"/>
          <w:szCs w:val="24"/>
          <w:shd w:val="clear" w:color="auto" w:fill="FFFFFF"/>
          <w:lang w:val="en-US"/>
        </w:rPr>
      </w:r>
      <w:r w:rsidR="00A524AF" w:rsidRPr="00322BE9">
        <w:rPr>
          <w:rFonts w:ascii="Times New Roman" w:hAnsi="Times New Roman"/>
          <w:sz w:val="24"/>
          <w:szCs w:val="24"/>
          <w:shd w:val="clear" w:color="auto" w:fill="FFFFFF"/>
          <w:lang w:val="en-US"/>
        </w:rPr>
        <w:fldChar w:fldCharType="end"/>
      </w:r>
      <w:r w:rsidR="002161AC" w:rsidRPr="00322BE9">
        <w:rPr>
          <w:rFonts w:ascii="Times New Roman" w:hAnsi="Times New Roman"/>
          <w:sz w:val="24"/>
          <w:szCs w:val="24"/>
          <w:shd w:val="clear" w:color="auto" w:fill="FFFFFF"/>
          <w:lang w:val="en-US"/>
        </w:rPr>
      </w:r>
      <w:r w:rsidR="002161AC" w:rsidRPr="00322BE9">
        <w:rPr>
          <w:rFonts w:ascii="Times New Roman" w:hAnsi="Times New Roman"/>
          <w:sz w:val="24"/>
          <w:szCs w:val="24"/>
          <w:shd w:val="clear" w:color="auto" w:fill="FFFFFF"/>
          <w:lang w:val="en-US"/>
        </w:rPr>
        <w:fldChar w:fldCharType="separate"/>
      </w:r>
      <w:r w:rsidR="00A524AF" w:rsidRPr="00322BE9">
        <w:rPr>
          <w:rFonts w:ascii="Times New Roman" w:hAnsi="Times New Roman"/>
          <w:sz w:val="24"/>
          <w:szCs w:val="24"/>
          <w:shd w:val="clear" w:color="auto" w:fill="FFFFFF"/>
          <w:lang w:val="en-US"/>
        </w:rPr>
        <w:t>(Huang et al., 2012; Ito &amp; Brotheridge, 2007; Jiang &amp; Lavaysse, 2018; Kiefer, 2005)</w:t>
      </w:r>
      <w:r w:rsidR="002161AC" w:rsidRPr="00322BE9">
        <w:rPr>
          <w:rFonts w:ascii="Times New Roman" w:hAnsi="Times New Roman"/>
          <w:sz w:val="24"/>
          <w:szCs w:val="24"/>
          <w:shd w:val="clear" w:color="auto" w:fill="FFFFFF"/>
          <w:lang w:val="en-US"/>
        </w:rPr>
        <w:fldChar w:fldCharType="end"/>
      </w:r>
      <w:r w:rsidR="00A524AF" w:rsidRPr="00322BE9">
        <w:rPr>
          <w:rFonts w:ascii="Times New Roman" w:hAnsi="Times New Roman"/>
          <w:sz w:val="24"/>
          <w:szCs w:val="24"/>
          <w:shd w:val="clear" w:color="auto" w:fill="FFFFFF"/>
          <w:lang w:val="en-US"/>
        </w:rPr>
        <w:t>. Secon</w:t>
      </w:r>
      <w:r w:rsidR="00B4080F" w:rsidRPr="00322BE9">
        <w:rPr>
          <w:rFonts w:ascii="Times New Roman" w:hAnsi="Times New Roman"/>
          <w:sz w:val="24"/>
          <w:szCs w:val="24"/>
          <w:shd w:val="clear" w:color="auto" w:fill="FFFFFF"/>
          <w:lang w:val="en-US"/>
        </w:rPr>
        <w:t xml:space="preserve">d, </w:t>
      </w:r>
      <w:r w:rsidR="00963B75" w:rsidRPr="00322BE9">
        <w:rPr>
          <w:rFonts w:ascii="Times New Roman" w:hAnsi="Times New Roman"/>
          <w:sz w:val="24"/>
          <w:szCs w:val="24"/>
          <w:shd w:val="clear" w:color="auto" w:fill="FFFFFF"/>
          <w:lang w:val="en-US"/>
        </w:rPr>
        <w:t>AJI and CJI are conceptually distinct</w:t>
      </w:r>
      <w:r w:rsidR="001C73BD" w:rsidRPr="00322BE9">
        <w:rPr>
          <w:rFonts w:ascii="Times New Roman" w:hAnsi="Times New Roman"/>
          <w:sz w:val="24"/>
          <w:szCs w:val="24"/>
          <w:shd w:val="clear" w:color="auto" w:fill="FFFFFF"/>
          <w:lang w:val="en-US"/>
        </w:rPr>
        <w:t xml:space="preserve">: </w:t>
      </w:r>
      <w:r w:rsidR="00963B75" w:rsidRPr="00322BE9">
        <w:rPr>
          <w:rFonts w:ascii="Times New Roman" w:hAnsi="Times New Roman"/>
          <w:sz w:val="24"/>
          <w:szCs w:val="24"/>
          <w:shd w:val="clear" w:color="auto" w:fill="FFFFFF"/>
          <w:lang w:val="en-US"/>
        </w:rPr>
        <w:t xml:space="preserve">CJI </w:t>
      </w:r>
      <w:r w:rsidR="00963B75" w:rsidRPr="00322BE9">
        <w:rPr>
          <w:rFonts w:ascii="Times New Roman" w:hAnsi="Times New Roman"/>
          <w:sz w:val="24"/>
          <w:lang w:val="en-US"/>
        </w:rPr>
        <w:t xml:space="preserve">implies knowledge of job insecurity, </w:t>
      </w:r>
      <w:r w:rsidR="001C73BD" w:rsidRPr="00322BE9">
        <w:rPr>
          <w:rFonts w:ascii="Times New Roman" w:hAnsi="Times New Roman"/>
          <w:sz w:val="24"/>
          <w:lang w:val="en-US"/>
        </w:rPr>
        <w:t xml:space="preserve">but </w:t>
      </w:r>
      <w:r w:rsidR="00963B75" w:rsidRPr="00322BE9">
        <w:rPr>
          <w:rFonts w:ascii="Times New Roman" w:hAnsi="Times New Roman"/>
          <w:sz w:val="24"/>
          <w:lang w:val="en-US"/>
        </w:rPr>
        <w:t xml:space="preserve">AJI occurs when a person </w:t>
      </w:r>
      <w:r w:rsidR="00963B75" w:rsidRPr="00322BE9">
        <w:rPr>
          <w:rFonts w:ascii="Times New Roman" w:hAnsi="Times New Roman"/>
          <w:sz w:val="24"/>
          <w:szCs w:val="24"/>
          <w:shd w:val="clear" w:color="auto" w:fill="FFFFFF"/>
          <w:lang w:val="en-US"/>
        </w:rPr>
        <w:t xml:space="preserve">experiences feelings of being worried or emotionally distressed about a potential loss </w:t>
      </w:r>
      <w:r w:rsidR="00A524AF" w:rsidRPr="00322BE9">
        <w:rPr>
          <w:rFonts w:ascii="Times New Roman" w:hAnsi="Times New Roman"/>
          <w:sz w:val="24"/>
          <w:szCs w:val="24"/>
          <w:shd w:val="clear" w:color="auto" w:fill="FFFFFF"/>
          <w:lang w:val="en-US"/>
        </w:rPr>
        <w:fldChar w:fldCharType="begin">
          <w:fldData xml:space="preserve">PEVuZE5vdGU+PENpdGU+PEF1dGhvcj5IdWFuZzwvQXV0aG9yPjxZZWFyPjIwMTI8L1llYXI+PFJl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</w:fldData>
        </w:fldChar>
      </w:r>
      <w:r w:rsidR="00A524AF" w:rsidRPr="00322BE9">
        <w:rPr>
          <w:rFonts w:ascii="Times New Roman" w:hAnsi="Times New Roman"/>
          <w:sz w:val="24"/>
          <w:szCs w:val="24"/>
          <w:shd w:val="clear" w:color="auto" w:fill="FFFFFF"/>
          <w:lang w:val="en-US"/>
        </w:rPr>
        <w:instrText xml:space="preserve"> ADDIN EN.CITE </w:instrText>
      </w:r>
      <w:r w:rsidR="00A524AF" w:rsidRPr="00322BE9">
        <w:rPr>
          <w:rFonts w:ascii="Times New Roman" w:hAnsi="Times New Roman"/>
          <w:sz w:val="24"/>
          <w:szCs w:val="24"/>
          <w:shd w:val="clear" w:color="auto" w:fill="FFFFFF"/>
          <w:lang w:val="en-US"/>
        </w:rPr>
        <w:fldChar w:fldCharType="begin">
          <w:fldData xml:space="preserve">PEVuZE5vdGU+PENpdGU+PEF1dGhvcj5IdWFuZzwvQXV0aG9yPjxZZWFyPjIwMTI8L1llYXI+PFJl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</w:fldData>
        </w:fldChar>
      </w:r>
      <w:r w:rsidR="00A524AF" w:rsidRPr="00322BE9">
        <w:rPr>
          <w:rFonts w:ascii="Times New Roman" w:hAnsi="Times New Roman"/>
          <w:sz w:val="24"/>
          <w:szCs w:val="24"/>
          <w:shd w:val="clear" w:color="auto" w:fill="FFFFFF"/>
          <w:lang w:val="en-US"/>
        </w:rPr>
        <w:instrText xml:space="preserve"> ADDIN EN.CITE.DATA </w:instrText>
      </w:r>
      <w:r w:rsidR="00A524AF" w:rsidRPr="00322BE9">
        <w:rPr>
          <w:rFonts w:ascii="Times New Roman" w:hAnsi="Times New Roman"/>
          <w:sz w:val="24"/>
          <w:szCs w:val="24"/>
          <w:shd w:val="clear" w:color="auto" w:fill="FFFFFF"/>
          <w:lang w:val="en-US"/>
        </w:rPr>
      </w:r>
      <w:r w:rsidR="00A524AF" w:rsidRPr="00322BE9">
        <w:rPr>
          <w:rFonts w:ascii="Times New Roman" w:hAnsi="Times New Roman"/>
          <w:sz w:val="24"/>
          <w:szCs w:val="24"/>
          <w:shd w:val="clear" w:color="auto" w:fill="FFFFFF"/>
          <w:lang w:val="en-US"/>
        </w:rPr>
        <w:fldChar w:fldCharType="end"/>
      </w:r>
      <w:r w:rsidR="00A524AF" w:rsidRPr="00322BE9">
        <w:rPr>
          <w:rFonts w:ascii="Times New Roman" w:hAnsi="Times New Roman"/>
          <w:sz w:val="24"/>
          <w:szCs w:val="24"/>
          <w:shd w:val="clear" w:color="auto" w:fill="FFFFFF"/>
          <w:lang w:val="en-US"/>
        </w:rPr>
      </w:r>
      <w:r w:rsidR="00A524AF" w:rsidRPr="00322BE9">
        <w:rPr>
          <w:rFonts w:ascii="Times New Roman" w:hAnsi="Times New Roman"/>
          <w:sz w:val="24"/>
          <w:szCs w:val="24"/>
          <w:shd w:val="clear" w:color="auto" w:fill="FFFFFF"/>
          <w:lang w:val="en-US"/>
        </w:rPr>
        <w:fldChar w:fldCharType="separate"/>
      </w:r>
      <w:r w:rsidR="00A524AF" w:rsidRPr="00322BE9">
        <w:rPr>
          <w:rFonts w:ascii="Times New Roman" w:hAnsi="Times New Roman"/>
          <w:sz w:val="24"/>
          <w:szCs w:val="24"/>
          <w:shd w:val="clear" w:color="auto" w:fill="FFFFFF"/>
          <w:lang w:val="en-US"/>
        </w:rPr>
        <w:t>(Huang et al., 2012; Jiang &amp; Lavaysse, 2018)</w:t>
      </w:r>
      <w:r w:rsidR="00A524AF" w:rsidRPr="00322BE9">
        <w:rPr>
          <w:rFonts w:ascii="Times New Roman" w:hAnsi="Times New Roman"/>
          <w:sz w:val="24"/>
          <w:szCs w:val="24"/>
          <w:shd w:val="clear" w:color="auto" w:fill="FFFFFF"/>
          <w:lang w:val="en-US"/>
        </w:rPr>
        <w:fldChar w:fldCharType="end"/>
      </w:r>
      <w:r w:rsidR="00963B75" w:rsidRPr="00322BE9">
        <w:rPr>
          <w:rFonts w:ascii="Times New Roman" w:hAnsi="Times New Roman"/>
          <w:sz w:val="24"/>
          <w:szCs w:val="24"/>
          <w:shd w:val="clear" w:color="auto" w:fill="FFFFFF"/>
          <w:lang w:val="en-US"/>
        </w:rPr>
        <w:t xml:space="preserve">. People are more likely to express feelings and emotions when </w:t>
      </w:r>
      <w:r>
        <w:rPr>
          <w:rFonts w:ascii="Times New Roman" w:hAnsi="Times New Roman"/>
          <w:sz w:val="24"/>
          <w:szCs w:val="24"/>
          <w:shd w:val="clear" w:color="auto" w:fill="FFFFFF"/>
          <w:lang w:val="en-US"/>
        </w:rPr>
        <w:t xml:space="preserve">they confront </w:t>
      </w:r>
      <w:r w:rsidR="00963B75" w:rsidRPr="00322BE9">
        <w:rPr>
          <w:rFonts w:ascii="Times New Roman" w:hAnsi="Times New Roman"/>
          <w:sz w:val="24"/>
          <w:szCs w:val="24"/>
          <w:shd w:val="clear" w:color="auto" w:fill="FFFFFF"/>
          <w:lang w:val="en-US"/>
        </w:rPr>
        <w:t>change</w:t>
      </w:r>
      <w:r w:rsidR="001C73BD" w:rsidRPr="00322BE9">
        <w:rPr>
          <w:rFonts w:ascii="Times New Roman" w:hAnsi="Times New Roman"/>
          <w:sz w:val="24"/>
          <w:szCs w:val="24"/>
          <w:shd w:val="clear" w:color="auto" w:fill="FFFFFF"/>
          <w:lang w:val="en-US"/>
        </w:rPr>
        <w:t>, so t</w:t>
      </w:r>
      <w:r w:rsidR="00963B75" w:rsidRPr="00322BE9">
        <w:rPr>
          <w:rFonts w:ascii="Times New Roman" w:hAnsi="Times New Roman"/>
          <w:sz w:val="24"/>
          <w:szCs w:val="24"/>
          <w:shd w:val="clear" w:color="auto" w:fill="FFFFFF"/>
          <w:lang w:val="en-US"/>
        </w:rPr>
        <w:t xml:space="preserve">heoretically, AJI </w:t>
      </w:r>
      <w:r w:rsidR="001C73BD" w:rsidRPr="00322BE9">
        <w:rPr>
          <w:rFonts w:ascii="Times New Roman" w:hAnsi="Times New Roman"/>
          <w:sz w:val="24"/>
          <w:szCs w:val="24"/>
          <w:shd w:val="clear" w:color="auto" w:fill="FFFFFF"/>
          <w:lang w:val="en-US"/>
        </w:rPr>
        <w:t xml:space="preserve">aligns more closely with their </w:t>
      </w:r>
      <w:r w:rsidR="00963B75" w:rsidRPr="00322BE9">
        <w:rPr>
          <w:rFonts w:ascii="Times New Roman" w:hAnsi="Times New Roman"/>
          <w:sz w:val="24"/>
          <w:szCs w:val="24"/>
          <w:shd w:val="clear" w:color="auto" w:fill="FFFFFF"/>
          <w:lang w:val="en-US"/>
        </w:rPr>
        <w:t xml:space="preserve">behaviors and outcomes, as confirmed </w:t>
      </w:r>
      <w:r w:rsidR="001C73BD" w:rsidRPr="00322BE9">
        <w:rPr>
          <w:rFonts w:ascii="Times New Roman" w:hAnsi="Times New Roman"/>
          <w:sz w:val="24"/>
          <w:szCs w:val="24"/>
          <w:shd w:val="clear" w:color="auto" w:fill="FFFFFF"/>
          <w:lang w:val="en-US"/>
        </w:rPr>
        <w:t xml:space="preserve">by </w:t>
      </w:r>
      <w:r w:rsidR="00963B75" w:rsidRPr="00322BE9">
        <w:rPr>
          <w:rFonts w:ascii="Times New Roman" w:hAnsi="Times New Roman"/>
          <w:sz w:val="24"/>
          <w:szCs w:val="24"/>
          <w:shd w:val="clear" w:color="auto" w:fill="FFFFFF"/>
          <w:lang w:val="en-US"/>
        </w:rPr>
        <w:t xml:space="preserve">previous studies </w:t>
      </w:r>
      <w:r w:rsidR="00A524AF" w:rsidRPr="00322BE9">
        <w:rPr>
          <w:rFonts w:ascii="Times New Roman" w:hAnsi="Times New Roman"/>
          <w:sz w:val="24"/>
          <w:szCs w:val="24"/>
          <w:shd w:val="clear" w:color="auto" w:fill="FFFFFF"/>
          <w:lang w:val="en-US"/>
        </w:rPr>
        <w:fldChar w:fldCharType="begin"/>
      </w:r>
      <w:r w:rsidR="00A524AF" w:rsidRPr="00322BE9">
        <w:rPr>
          <w:rFonts w:ascii="Times New Roman" w:hAnsi="Times New Roman"/>
          <w:sz w:val="24"/>
          <w:szCs w:val="24"/>
          <w:shd w:val="clear" w:color="auto" w:fill="FFFFFF"/>
          <w:lang w:val="en-US"/>
        </w:rPr>
        <w:instrText xml:space="preserve"> ADDIN EN.CITE &lt;EndNote&gt;&lt;Cite&gt;&lt;Author&gt;Shoss&lt;/Author&gt;&lt;Year&gt;2017&lt;/Year&gt;&lt;RecNum&gt;2435&lt;/RecNum&gt;&lt;DisplayText&gt;(Lee et al., 2018; Shoss, 2017)&lt;/DisplayText&gt;&lt;record&gt;&lt;rec-number&gt;2435&lt;/rec-number&gt;&lt;foreign-keys&gt;&lt;key app="EN" db-id="tx2xs2aecef0a9e5efu5sffsttzs0vwdv2p9" timestamp="1638125002"&gt;2435&lt;/key&gt;&lt;/foreign-keys&gt;&lt;ref-type name="Journal Article"&gt;17&lt;/ref-type&gt;&lt;contributors&gt;&lt;authors&gt;&lt;author&gt;Shoss, Mindy K&lt;/author&gt;&lt;/authors&gt;&lt;/contributors&gt;&lt;titles&gt;&lt;title&gt;Job insecurity: An integrative review and agenda for future research&lt;/title&gt;&lt;secondary-title&gt;Journal of Management&lt;/secondary-title&gt;&lt;/titles&gt;&lt;periodical&gt;&lt;full-title&gt;Journal of Management&lt;/full-title&gt;&lt;/periodical&gt;&lt;pages&gt;1911-1939&lt;/pages&gt;&lt;volume&gt;43&lt;/volume&gt;&lt;number&gt;6&lt;/number&gt;&lt;dates&gt;&lt;year&gt;2017&lt;/year&gt;&lt;/dates&gt;&lt;isbn&gt;0149-2063&lt;/isbn&gt;&lt;urls&gt;&lt;/urls&gt;&lt;electronic-resource-num&gt;https://doi.org/10.1177/0149206317691574&lt;/electronic-resource-num&gt;&lt;research-notes&gt;Job insecurity review&lt;/research-notes&gt;&lt;/record&gt;&lt;/Cite&gt;&lt;Cite&gt;&lt;Author&gt;Lee&lt;/Author&gt;&lt;Year&gt;2018&lt;/Year&gt;&lt;RecNum&gt;2434&lt;/RecNum&gt;&lt;record&gt;&lt;rec-number&gt;2434&lt;/rec-number&gt;&lt;foreign-keys&gt;&lt;key app="EN" db-id="tx2xs2aecef0a9e5efu5sffsttzs0vwdv2p9" timestamp="1638125002"&gt;2434&lt;/key&gt;&lt;/foreign-keys&gt;&lt;ref-type name="Journal Article"&gt;17&lt;/ref-type&gt;&lt;contributors&gt;&lt;authors&gt;&lt;author&gt;Lee, Cynthia&lt;/author&gt;&lt;author&gt;Huang, Guo-Hua&lt;/author&gt;&lt;author&gt;Ashford, Susan J&lt;/author&gt;&lt;/authors&gt;&lt;/contributors&gt;&lt;titles&gt;&lt;title&gt;Job insecurity and the changing workplace: Recent developments and the future trends in job insecurity research&lt;/title&gt;&lt;secondary-title&gt;Annual Review of Organizational Psychology and Organizational Behavior&lt;/secondary-title&gt;&lt;/titles&gt;&lt;periodical&gt;&lt;full-title&gt;Annual Review of Organizational Psychology and Organizational Behavior&lt;/full-title&gt;&lt;/periodical&gt;&lt;pages&gt;335-359&lt;/pages&gt;&lt;volume&gt;5&lt;/volume&gt;&lt;keywords&gt;&lt;keyword&gt;Job insecurity&lt;/keyword&gt;&lt;/keywords&gt;&lt;dates&gt;&lt;year&gt;2018&lt;/year&gt;&lt;/dates&gt;&lt;urls&gt;&lt;/urls&gt;&lt;electronic-resource-num&gt;https://doi.org/10.1146/annurev-orgpsych-032117-104651&lt;/electronic-resource-num&gt;&lt;/record&gt;&lt;/Cite&gt;&lt;/EndNote&gt;</w:instrText>
      </w:r>
      <w:r w:rsidR="00A524AF" w:rsidRPr="00322BE9">
        <w:rPr>
          <w:rFonts w:ascii="Times New Roman" w:hAnsi="Times New Roman"/>
          <w:sz w:val="24"/>
          <w:szCs w:val="24"/>
          <w:shd w:val="clear" w:color="auto" w:fill="FFFFFF"/>
          <w:lang w:val="en-US"/>
        </w:rPr>
        <w:fldChar w:fldCharType="separate"/>
      </w:r>
      <w:r w:rsidR="00A524AF" w:rsidRPr="00322BE9">
        <w:rPr>
          <w:rFonts w:ascii="Times New Roman" w:hAnsi="Times New Roman"/>
          <w:sz w:val="24"/>
          <w:szCs w:val="24"/>
          <w:shd w:val="clear" w:color="auto" w:fill="FFFFFF"/>
          <w:lang w:val="en-US"/>
        </w:rPr>
        <w:t>(Lee et al., 2018; Shoss, 2017)</w:t>
      </w:r>
      <w:r w:rsidR="00A524AF" w:rsidRPr="00322BE9">
        <w:rPr>
          <w:rFonts w:ascii="Times New Roman" w:hAnsi="Times New Roman"/>
          <w:sz w:val="24"/>
          <w:szCs w:val="24"/>
          <w:shd w:val="clear" w:color="auto" w:fill="FFFFFF"/>
          <w:lang w:val="en-US"/>
        </w:rPr>
        <w:fldChar w:fldCharType="end"/>
      </w:r>
      <w:r w:rsidR="00963B75" w:rsidRPr="00322BE9">
        <w:rPr>
          <w:rFonts w:ascii="Times New Roman" w:hAnsi="Times New Roman"/>
          <w:sz w:val="24"/>
          <w:szCs w:val="24"/>
          <w:shd w:val="clear" w:color="auto" w:fill="FFFFFF"/>
          <w:lang w:val="en-US"/>
        </w:rPr>
        <w:t>.</w:t>
      </w:r>
      <w:r w:rsidR="00485589" w:rsidRPr="00322BE9">
        <w:rPr>
          <w:rFonts w:ascii="Times New Roman" w:hAnsi="Times New Roman"/>
          <w:sz w:val="24"/>
          <w:szCs w:val="24"/>
          <w:shd w:val="clear" w:color="auto" w:fill="FFFFFF"/>
          <w:lang w:val="en-US"/>
        </w:rPr>
        <w:t xml:space="preserve"> </w:t>
      </w:r>
      <w:r w:rsidR="001C73BD" w:rsidRPr="00322BE9">
        <w:rPr>
          <w:rFonts w:ascii="Times New Roman" w:hAnsi="Times New Roman"/>
          <w:sz w:val="24"/>
          <w:szCs w:val="24"/>
          <w:shd w:val="clear" w:color="auto" w:fill="FFFFFF"/>
          <w:lang w:val="en-US"/>
        </w:rPr>
        <w:t xml:space="preserve">With a meta-analysis, </w:t>
      </w:r>
      <w:r w:rsidR="00485589" w:rsidRPr="00322BE9">
        <w:rPr>
          <w:rFonts w:ascii="Times New Roman" w:hAnsi="Times New Roman"/>
          <w:sz w:val="24"/>
          <w:szCs w:val="24"/>
          <w:shd w:val="clear" w:color="auto" w:fill="FFFFFF"/>
          <w:lang w:val="en-US"/>
        </w:rPr>
        <w:t xml:space="preserve">Jiang and </w:t>
      </w:r>
      <w:proofErr w:type="spellStart"/>
      <w:r w:rsidR="00485589" w:rsidRPr="00322BE9">
        <w:rPr>
          <w:rFonts w:ascii="Times New Roman" w:hAnsi="Times New Roman"/>
          <w:sz w:val="24"/>
          <w:szCs w:val="24"/>
          <w:shd w:val="clear" w:color="auto" w:fill="FFFFFF"/>
          <w:lang w:val="en-US"/>
        </w:rPr>
        <w:t>Lavaysse</w:t>
      </w:r>
      <w:proofErr w:type="spellEnd"/>
      <w:r w:rsidR="00485589" w:rsidRPr="00322BE9">
        <w:rPr>
          <w:rFonts w:ascii="Times New Roman" w:hAnsi="Times New Roman"/>
          <w:sz w:val="24"/>
          <w:szCs w:val="24"/>
          <w:shd w:val="clear" w:color="auto" w:fill="FFFFFF"/>
          <w:lang w:val="en-US"/>
        </w:rPr>
        <w:t xml:space="preserve"> (2018) </w:t>
      </w:r>
      <w:r w:rsidR="001C73BD" w:rsidRPr="00322BE9">
        <w:rPr>
          <w:rFonts w:ascii="Times New Roman" w:hAnsi="Times New Roman"/>
          <w:sz w:val="24"/>
          <w:szCs w:val="24"/>
          <w:shd w:val="clear" w:color="auto" w:fill="FFFFFF"/>
          <w:lang w:val="en-US"/>
        </w:rPr>
        <w:t xml:space="preserve">determine </w:t>
      </w:r>
      <w:r w:rsidR="00485589" w:rsidRPr="00322BE9">
        <w:rPr>
          <w:rFonts w:ascii="Times New Roman" w:hAnsi="Times New Roman"/>
          <w:sz w:val="24"/>
          <w:szCs w:val="24"/>
          <w:shd w:val="clear" w:color="auto" w:fill="FFFFFF"/>
          <w:lang w:val="en-US"/>
        </w:rPr>
        <w:t xml:space="preserve">that AJI has stronger </w:t>
      </w:r>
      <w:r w:rsidR="001C73BD" w:rsidRPr="00322BE9">
        <w:rPr>
          <w:rFonts w:ascii="Times New Roman" w:hAnsi="Times New Roman"/>
          <w:sz w:val="24"/>
          <w:szCs w:val="24"/>
          <w:shd w:val="clear" w:color="auto" w:fill="FFFFFF"/>
          <w:lang w:val="en-US"/>
        </w:rPr>
        <w:t xml:space="preserve">links </w:t>
      </w:r>
      <w:r w:rsidR="00485589" w:rsidRPr="00322BE9">
        <w:rPr>
          <w:rFonts w:ascii="Times New Roman" w:hAnsi="Times New Roman"/>
          <w:sz w:val="24"/>
          <w:szCs w:val="24"/>
          <w:shd w:val="clear" w:color="auto" w:fill="FFFFFF"/>
          <w:lang w:val="en-US"/>
        </w:rPr>
        <w:t xml:space="preserve">with </w:t>
      </w:r>
      <w:r w:rsidR="001C73BD" w:rsidRPr="00322BE9">
        <w:rPr>
          <w:rFonts w:ascii="Times New Roman" w:hAnsi="Times New Roman"/>
          <w:sz w:val="24"/>
          <w:szCs w:val="24"/>
          <w:shd w:val="clear" w:color="auto" w:fill="FFFFFF"/>
          <w:lang w:val="en-US"/>
        </w:rPr>
        <w:t xml:space="preserve">most relevant </w:t>
      </w:r>
      <w:r w:rsidR="00485589" w:rsidRPr="00322BE9">
        <w:rPr>
          <w:rFonts w:ascii="Times New Roman" w:hAnsi="Times New Roman"/>
          <w:sz w:val="24"/>
          <w:szCs w:val="24"/>
          <w:shd w:val="clear" w:color="auto" w:fill="FFFFFF"/>
          <w:lang w:val="en-US"/>
        </w:rPr>
        <w:t>outcomes than does CJI</w:t>
      </w:r>
      <w:r w:rsidR="001C73BD" w:rsidRPr="00322BE9">
        <w:rPr>
          <w:rFonts w:ascii="Times New Roman" w:hAnsi="Times New Roman"/>
          <w:sz w:val="24"/>
          <w:szCs w:val="24"/>
          <w:shd w:val="clear" w:color="auto" w:fill="FFFFFF"/>
          <w:lang w:val="en-US"/>
        </w:rPr>
        <w:t>,</w:t>
      </w:r>
      <w:r w:rsidR="00485589" w:rsidRPr="00322BE9">
        <w:rPr>
          <w:rFonts w:ascii="Times New Roman" w:hAnsi="Times New Roman"/>
          <w:sz w:val="24"/>
          <w:szCs w:val="24"/>
          <w:shd w:val="clear" w:color="auto" w:fill="FFFFFF"/>
          <w:lang w:val="en-US"/>
        </w:rPr>
        <w:t xml:space="preserve"> and </w:t>
      </w:r>
      <w:r w:rsidR="001C73BD" w:rsidRPr="00322BE9">
        <w:rPr>
          <w:rFonts w:ascii="Times New Roman" w:hAnsi="Times New Roman"/>
          <w:sz w:val="24"/>
          <w:szCs w:val="24"/>
          <w:shd w:val="clear" w:color="auto" w:fill="FFFFFF"/>
          <w:lang w:val="en-US"/>
        </w:rPr>
        <w:t xml:space="preserve">it </w:t>
      </w:r>
      <w:r w:rsidR="00485589" w:rsidRPr="00322BE9">
        <w:rPr>
          <w:rFonts w:ascii="Times New Roman" w:hAnsi="Times New Roman"/>
          <w:sz w:val="24"/>
          <w:szCs w:val="24"/>
          <w:shd w:val="clear" w:color="auto" w:fill="FFFFFF"/>
          <w:lang w:val="en-US"/>
        </w:rPr>
        <w:t xml:space="preserve">accounts for unique incremental variance in outcomes. </w:t>
      </w:r>
      <w:r w:rsidR="00790AC9" w:rsidRPr="00322BE9">
        <w:rPr>
          <w:rFonts w:ascii="Times New Roman" w:hAnsi="Times New Roman"/>
          <w:sz w:val="24"/>
          <w:szCs w:val="24"/>
          <w:shd w:val="clear" w:color="auto" w:fill="FFFFFF"/>
          <w:lang w:val="en-US"/>
        </w:rPr>
        <w:t xml:space="preserve">Third, by focusing on </w:t>
      </w:r>
      <w:r w:rsidR="006C65E2" w:rsidRPr="00322BE9">
        <w:rPr>
          <w:rFonts w:ascii="Times New Roman" w:hAnsi="Times New Roman"/>
          <w:sz w:val="24"/>
          <w:szCs w:val="24"/>
          <w:shd w:val="clear" w:color="auto" w:fill="FFFFFF"/>
          <w:lang w:val="en-US"/>
        </w:rPr>
        <w:t xml:space="preserve">the </w:t>
      </w:r>
      <w:r w:rsidR="00790AC9" w:rsidRPr="00322BE9">
        <w:rPr>
          <w:rFonts w:ascii="Times New Roman" w:hAnsi="Times New Roman"/>
          <w:sz w:val="24"/>
          <w:szCs w:val="24"/>
          <w:shd w:val="clear" w:color="auto" w:fill="FFFFFF"/>
          <w:lang w:val="en-US"/>
        </w:rPr>
        <w:t xml:space="preserve">affective aspect of JI, we embed our study in the notion </w:t>
      </w:r>
      <w:r w:rsidR="001C73BD" w:rsidRPr="00322BE9">
        <w:rPr>
          <w:rFonts w:ascii="Times New Roman" w:hAnsi="Times New Roman"/>
          <w:sz w:val="24"/>
          <w:szCs w:val="24"/>
          <w:shd w:val="clear" w:color="auto" w:fill="FFFFFF"/>
          <w:lang w:val="en-US"/>
        </w:rPr>
        <w:t xml:space="preserve">of </w:t>
      </w:r>
      <w:r w:rsidR="00790AC9" w:rsidRPr="00322BE9">
        <w:rPr>
          <w:rFonts w:ascii="Times New Roman" w:hAnsi="Times New Roman"/>
          <w:sz w:val="24"/>
          <w:szCs w:val="24"/>
          <w:shd w:val="clear" w:color="auto" w:fill="FFFFFF"/>
          <w:lang w:val="en-US"/>
        </w:rPr>
        <w:t xml:space="preserve">emotional contagion </w:t>
      </w:r>
      <w:r w:rsidR="00EE554A"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&lt;EndNote&gt;&lt;Cite&gt;&lt;Author&gt;Barsade&lt;/Author&gt;&lt;Year&gt;2002&lt;/Year&gt;&lt;RecNum&gt;2443&lt;/RecNum&gt;&lt;DisplayText&gt;(Barsade, 2002; Hatfield, Cacioppo, &amp;amp; Rapson, 1994)&lt;/DisplayText&gt;&lt;record&gt;&lt;rec-number&gt;2443&lt;/rec-number&gt;&lt;foreign-keys&gt;&lt;key app="EN" db-id="tx2xs2aecef0a9e5efu5sffsttzs0vwdv2p9" timestamp="1638125003"&gt;2443&lt;/key&gt;&lt;/foreign-keys&gt;&lt;ref-type name="Journal Article"&gt;17&lt;/ref-type&gt;&lt;contributors&gt;&lt;authors&gt;&lt;author&gt;Barsade, Sigal G&lt;/author&gt;&lt;/authors&gt;&lt;/contributors&gt;&lt;titles&gt;&lt;title&gt;The ripple effect: Emotional contagion and its influence on group behavior&lt;/title&gt;&lt;secondary-title&gt;Administrative Science Quarterly&lt;/secondary-title&gt;&lt;/titles&gt;&lt;periodical&gt;&lt;full-title&gt;Administrative Science Quarterly&lt;/full-title&gt;&lt;/periodical&gt;&lt;pages&gt;644-675&lt;/pages&gt;&lt;volume&gt;47&lt;/volume&gt;&lt;number&gt;4&lt;/number&gt;&lt;keywords&gt;&lt;keyword&gt;EMOTIONAL contagion&lt;/keyword&gt;&lt;/keywords&gt;&lt;dates&gt;&lt;year&gt;2002&lt;/year&gt;&lt;/dates&gt;&lt;isbn&gt;0001-8392&lt;/isbn&gt;&lt;urls&gt;&lt;/urls&gt;&lt;electronic-resource-num&gt;https://doi.org/10.2307/3094912&lt;/electronic-resource-num&gt;&lt;research-notes&gt;Emotional contagion theory (primitive and social comparison)&lt;/research-notes&gt;&lt;/record&gt;&lt;/Cite&gt;&lt;Cite&gt;&lt;Author&gt;Hatfield&lt;/Author&gt;&lt;Year&gt;1994&lt;/Year&gt;&lt;RecNum&gt;908&lt;/RecNum&gt;&lt;record&gt;&lt;rec-number&gt;908&lt;/rec-number&gt;&lt;foreign-keys&gt;&lt;key app="EN" db-id="tx2xs2aecef0a9e5efu5sffsttzs0vwdv2p9" timestamp="1638124455"&gt;908&lt;/key&gt;&lt;/foreign-keys&gt;&lt;ref-type name="Book"&gt;6&lt;/ref-type&gt;&lt;contributors&gt;&lt;authors&gt;&lt;author&gt;Hatfield, E.&lt;/author&gt;&lt;author&gt;Cacioppo, John T.&lt;/author&gt;&lt;author&gt;Rapson, R.L.&lt;/author&gt;&lt;/authors&gt;&lt;/contributors&gt;&lt;titles&gt;&lt;title&gt;Emotional contagion&lt;/title&gt;&lt;/titles&gt;&lt;dates&gt;&lt;year&gt;1994&lt;/year&gt;&lt;/dates&gt;&lt;pub-location&gt;Cambridge, England&lt;/pub-location&gt;&lt;publisher&gt;Cambridge University Press&lt;/publisher&gt;&lt;urls&gt;&lt;/urls&gt;&lt;custom1&gt;N&lt;/custom1&gt;&lt;/record&gt;&lt;/Cite&gt;&lt;/EndNote&gt;</w:instrText>
      </w:r>
      <w:r w:rsidR="00EE554A" w:rsidRPr="00322BE9">
        <w:rPr>
          <w:rFonts w:ascii="Times New Roman" w:hAnsi="Times New Roman"/>
          <w:sz w:val="24"/>
          <w:szCs w:val="24"/>
          <w:shd w:val="clear" w:color="auto" w:fill="FFFFFF"/>
          <w:lang w:val="en-US"/>
        </w:rPr>
        <w:fldChar w:fldCharType="separate"/>
      </w:r>
      <w:r w:rsidR="00EE554A" w:rsidRPr="00322BE9">
        <w:rPr>
          <w:rFonts w:ascii="Times New Roman" w:hAnsi="Times New Roman"/>
          <w:sz w:val="24"/>
          <w:szCs w:val="24"/>
          <w:shd w:val="clear" w:color="auto" w:fill="FFFFFF"/>
          <w:lang w:val="en-US"/>
        </w:rPr>
        <w:t>(Barsade, 2002; Hatfield, Cacioppo, &amp; Rapson, 1994)</w:t>
      </w:r>
      <w:r w:rsidR="00EE554A" w:rsidRPr="00322BE9">
        <w:rPr>
          <w:rFonts w:ascii="Times New Roman" w:hAnsi="Times New Roman"/>
          <w:sz w:val="24"/>
          <w:szCs w:val="24"/>
          <w:shd w:val="clear" w:color="auto" w:fill="FFFFFF"/>
          <w:lang w:val="en-US"/>
        </w:rPr>
        <w:fldChar w:fldCharType="end"/>
      </w:r>
      <w:r w:rsidR="001C73BD" w:rsidRPr="00322BE9">
        <w:rPr>
          <w:rFonts w:ascii="Times New Roman" w:hAnsi="Times New Roman"/>
          <w:sz w:val="24"/>
          <w:szCs w:val="24"/>
          <w:shd w:val="clear" w:color="auto" w:fill="FFFFFF"/>
          <w:lang w:val="en-US"/>
        </w:rPr>
        <w:t xml:space="preserve">, </w:t>
      </w:r>
      <w:r w:rsidR="00EE554A" w:rsidRPr="00322BE9">
        <w:rPr>
          <w:rFonts w:ascii="Times New Roman" w:hAnsi="Times New Roman"/>
          <w:sz w:val="24"/>
          <w:szCs w:val="24"/>
          <w:shd w:val="clear" w:color="auto" w:fill="FFFFFF"/>
          <w:lang w:val="en-US"/>
        </w:rPr>
        <w:t xml:space="preserve">which </w:t>
      </w:r>
      <w:r w:rsidR="001C73BD" w:rsidRPr="00322BE9">
        <w:rPr>
          <w:rFonts w:ascii="Times New Roman" w:hAnsi="Times New Roman"/>
          <w:sz w:val="24"/>
          <w:szCs w:val="24"/>
          <w:shd w:val="clear" w:color="auto" w:fill="FFFFFF"/>
          <w:lang w:val="en-US"/>
        </w:rPr>
        <w:t xml:space="preserve">predicts </w:t>
      </w:r>
      <w:r w:rsidR="00EE554A" w:rsidRPr="00322BE9">
        <w:rPr>
          <w:rFonts w:ascii="Times New Roman" w:hAnsi="Times New Roman"/>
          <w:sz w:val="24"/>
          <w:szCs w:val="24"/>
          <w:shd w:val="clear" w:color="auto" w:fill="FFFFFF"/>
          <w:lang w:val="en-US"/>
        </w:rPr>
        <w:t xml:space="preserve">that social contagion is a precursor </w:t>
      </w:r>
      <w:r w:rsidR="001C73BD" w:rsidRPr="00322BE9">
        <w:rPr>
          <w:rFonts w:ascii="Times New Roman" w:hAnsi="Times New Roman"/>
          <w:sz w:val="24"/>
          <w:szCs w:val="24"/>
          <w:shd w:val="clear" w:color="auto" w:fill="FFFFFF"/>
          <w:lang w:val="en-US"/>
        </w:rPr>
        <w:t xml:space="preserve">of </w:t>
      </w:r>
      <w:r w:rsidR="00EE554A" w:rsidRPr="00322BE9">
        <w:rPr>
          <w:rFonts w:ascii="Times New Roman" w:hAnsi="Times New Roman"/>
          <w:sz w:val="24"/>
          <w:szCs w:val="24"/>
          <w:shd w:val="clear" w:color="auto" w:fill="FFFFFF"/>
          <w:lang w:val="en-US"/>
        </w:rPr>
        <w:t xml:space="preserve">collective emotions </w:t>
      </w:r>
      <w:r w:rsidR="00EE554A"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&lt;EndNote&gt;&lt;Cite&gt;&lt;Author&gt;Le Bon&lt;/Author&gt;&lt;Year&gt;1895&lt;/Year&gt;&lt;RecNum&gt;2510&lt;/RecNum&gt;&lt;DisplayText&gt;(Le Bon, 1895)&lt;/DisplayText&gt;&lt;record&gt;&lt;rec-number&gt;2510&lt;/rec-number&gt;&lt;foreign-keys&gt;&lt;key app="EN" db-id="tx2xs2aecef0a9e5efu5sffsttzs0vwdv2p9" timestamp="1657663143"&gt;2510&lt;/key&gt;&lt;/foreign-keys&gt;&lt;ref-type name="Book"&gt;6&lt;/ref-type&gt;&lt;contributors&gt;&lt;authors&gt;&lt;author&gt;Le Bon, Gustave&lt;/author&gt;&lt;/authors&gt;&lt;/contributors&gt;&lt;titles&gt;&lt;title&gt;The crowd: A study of the popular mind&lt;/title&gt;&lt;/titles&gt;&lt;keywords&gt;&lt;keyword&gt;social contagion&lt;/keyword&gt;&lt;keyword&gt;collective behavior&lt;/keyword&gt;&lt;/keywords&gt;&lt;dates&gt;&lt;year&gt;1895&lt;/year&gt;&lt;/dates&gt;&lt;pub-location&gt;London&lt;/pub-location&gt;&lt;publisher&gt;T. Fisher Unwin&lt;/publisher&gt;&lt;urls&gt;&lt;/urls&gt;&lt;/record&gt;&lt;/Cite&gt;&lt;/EndNote&gt;</w:instrText>
      </w:r>
      <w:r w:rsidR="00EE554A" w:rsidRPr="00322BE9">
        <w:rPr>
          <w:rFonts w:ascii="Times New Roman" w:hAnsi="Times New Roman"/>
          <w:sz w:val="24"/>
          <w:szCs w:val="24"/>
          <w:shd w:val="clear" w:color="auto" w:fill="FFFFFF"/>
          <w:lang w:val="en-US"/>
        </w:rPr>
        <w:fldChar w:fldCharType="separate"/>
      </w:r>
      <w:r w:rsidR="00EE554A" w:rsidRPr="00322BE9">
        <w:rPr>
          <w:rFonts w:ascii="Times New Roman" w:hAnsi="Times New Roman"/>
          <w:sz w:val="24"/>
          <w:szCs w:val="24"/>
          <w:shd w:val="clear" w:color="auto" w:fill="FFFFFF"/>
          <w:lang w:val="en-US"/>
        </w:rPr>
        <w:t>(Le Bon, 1895)</w:t>
      </w:r>
      <w:r w:rsidR="00EE554A" w:rsidRPr="00322BE9">
        <w:rPr>
          <w:rFonts w:ascii="Times New Roman" w:hAnsi="Times New Roman"/>
          <w:sz w:val="24"/>
          <w:szCs w:val="24"/>
          <w:shd w:val="clear" w:color="auto" w:fill="FFFFFF"/>
          <w:lang w:val="en-US"/>
        </w:rPr>
        <w:fldChar w:fldCharType="end"/>
      </w:r>
      <w:r w:rsidR="00EE554A" w:rsidRPr="00322BE9">
        <w:rPr>
          <w:rFonts w:ascii="Times New Roman" w:hAnsi="Times New Roman"/>
          <w:sz w:val="24"/>
          <w:szCs w:val="24"/>
          <w:shd w:val="clear" w:color="auto" w:fill="FFFFFF"/>
          <w:lang w:val="en-US"/>
        </w:rPr>
        <w:t xml:space="preserve"> and that individual members influence the emotions of other team members by consciously or unconsciously inducing emotional states and attitudes </w:t>
      </w:r>
      <w:r w:rsidR="00EE554A" w:rsidRPr="00322BE9">
        <w:rPr>
          <w:rFonts w:ascii="Times New Roman" w:hAnsi="Times New Roman"/>
          <w:sz w:val="24"/>
          <w:szCs w:val="24"/>
          <w:shd w:val="clear" w:color="auto" w:fill="FFFFFF"/>
          <w:lang w:val="en-US"/>
        </w:rPr>
        <w:fldChar w:fldCharType="begin">
          <w:fldData xml:space="preserve">PEVuZE5vdGU+PENpdGU+PEF1dGhvcj5CYXJzYWRlPC9BdXRob3I+PFllYXI+MjAwMjwvWWVhcj48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PEVuZE5vdGU+PENpdGU+PEF1dGhvcj5CYXJzYWRlPC9BdXRob3I+PFllYXI+MjAwMjwvWWVhcj48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EE554A" w:rsidRPr="00322BE9">
        <w:rPr>
          <w:rFonts w:ascii="Times New Roman" w:hAnsi="Times New Roman"/>
          <w:sz w:val="24"/>
          <w:szCs w:val="24"/>
          <w:shd w:val="clear" w:color="auto" w:fill="FFFFFF"/>
          <w:lang w:val="en-US"/>
        </w:rPr>
      </w:r>
      <w:r w:rsidR="00EE554A" w:rsidRPr="00322BE9">
        <w:rPr>
          <w:rFonts w:ascii="Times New Roman" w:hAnsi="Times New Roman"/>
          <w:sz w:val="24"/>
          <w:szCs w:val="24"/>
          <w:shd w:val="clear" w:color="auto" w:fill="FFFFFF"/>
          <w:lang w:val="en-US"/>
        </w:rPr>
        <w:fldChar w:fldCharType="separate"/>
      </w:r>
      <w:r w:rsidR="00EE554A" w:rsidRPr="00322BE9">
        <w:rPr>
          <w:rFonts w:ascii="Times New Roman" w:hAnsi="Times New Roman"/>
          <w:sz w:val="24"/>
          <w:szCs w:val="24"/>
          <w:shd w:val="clear" w:color="auto" w:fill="FFFFFF"/>
          <w:lang w:val="en-US"/>
        </w:rPr>
        <w:t>(Barsade, 2002; Hatfield et al., 1994; Sullins, 1991)</w:t>
      </w:r>
      <w:r w:rsidR="00EE554A" w:rsidRPr="00322BE9">
        <w:rPr>
          <w:rFonts w:ascii="Times New Roman" w:hAnsi="Times New Roman"/>
          <w:sz w:val="24"/>
          <w:szCs w:val="24"/>
          <w:shd w:val="clear" w:color="auto" w:fill="FFFFFF"/>
          <w:lang w:val="en-US"/>
        </w:rPr>
        <w:fldChar w:fldCharType="end"/>
      </w:r>
      <w:r w:rsidR="001C73BD" w:rsidRPr="00322BE9">
        <w:rPr>
          <w:rFonts w:ascii="Times New Roman" w:hAnsi="Times New Roman"/>
          <w:sz w:val="24"/>
          <w:szCs w:val="24"/>
          <w:shd w:val="clear" w:color="auto" w:fill="FFFFFF"/>
          <w:lang w:val="en-US"/>
        </w:rPr>
        <w:t xml:space="preserve">. We also can leverage </w:t>
      </w:r>
      <w:r w:rsidR="00790AC9" w:rsidRPr="00322BE9">
        <w:rPr>
          <w:rFonts w:ascii="Times New Roman" w:hAnsi="Times New Roman"/>
          <w:sz w:val="24"/>
          <w:szCs w:val="24"/>
          <w:shd w:val="clear" w:color="auto" w:fill="FFFFFF"/>
          <w:lang w:val="en-US"/>
        </w:rPr>
        <w:t xml:space="preserve">broader literature on </w:t>
      </w:r>
      <w:r w:rsidR="00E04882" w:rsidRPr="00322BE9">
        <w:rPr>
          <w:rFonts w:ascii="Times New Roman" w:hAnsi="Times New Roman"/>
          <w:sz w:val="24"/>
          <w:szCs w:val="24"/>
          <w:shd w:val="clear" w:color="auto" w:fill="FFFFFF"/>
          <w:lang w:val="en-US"/>
        </w:rPr>
        <w:t xml:space="preserve">emotional convergence and </w:t>
      </w:r>
      <w:r w:rsidR="00790AC9" w:rsidRPr="00322BE9">
        <w:rPr>
          <w:rFonts w:ascii="Times New Roman" w:hAnsi="Times New Roman"/>
          <w:sz w:val="24"/>
          <w:szCs w:val="24"/>
          <w:shd w:val="clear" w:color="auto" w:fill="FFFFFF"/>
          <w:lang w:val="en-US"/>
        </w:rPr>
        <w:t>affective emergent phenomen</w:t>
      </w:r>
      <w:r w:rsidR="001C73BD" w:rsidRPr="00322BE9">
        <w:rPr>
          <w:rFonts w:ascii="Times New Roman" w:hAnsi="Times New Roman"/>
          <w:sz w:val="24"/>
          <w:szCs w:val="24"/>
          <w:shd w:val="clear" w:color="auto" w:fill="FFFFFF"/>
          <w:lang w:val="en-US"/>
        </w:rPr>
        <w:t>a</w:t>
      </w:r>
      <w:r w:rsidR="008C121D" w:rsidRPr="00322BE9">
        <w:rPr>
          <w:rFonts w:ascii="Times New Roman" w:hAnsi="Times New Roman"/>
          <w:sz w:val="24"/>
          <w:szCs w:val="24"/>
          <w:shd w:val="clear" w:color="auto" w:fill="FFFFFF"/>
          <w:lang w:val="en-US"/>
        </w:rPr>
        <w:t xml:space="preserve"> </w:t>
      </w:r>
      <w:r w:rsidR="00A524AF" w:rsidRPr="00322BE9">
        <w:rPr>
          <w:rFonts w:ascii="Times New Roman" w:hAnsi="Times New Roman"/>
          <w:sz w:val="24"/>
          <w:szCs w:val="24"/>
          <w:shd w:val="clear" w:color="auto" w:fill="FFFFFF"/>
          <w:lang w:val="en-US"/>
        </w:rPr>
        <w:fldChar w:fldCharType="begin"/>
      </w:r>
      <w:r w:rsidR="00A524AF" w:rsidRPr="00322BE9">
        <w:rPr>
          <w:rFonts w:ascii="Times New Roman" w:hAnsi="Times New Roman"/>
          <w:sz w:val="24"/>
          <w:szCs w:val="24"/>
          <w:shd w:val="clear" w:color="auto" w:fill="FFFFFF"/>
          <w:lang w:val="en-US"/>
        </w:rPr>
        <w:instrText xml:space="preserve"> ADDIN EN.CITE &lt;EndNote&gt;&lt;Cite&gt;&lt;Author&gt;Fulmer&lt;/Author&gt;&lt;Year&gt;2016&lt;/Year&gt;&lt;RecNum&gt;2555&lt;/RecNum&gt;&lt;DisplayText&gt;(Fulmer &amp;amp; Ostroff, 2016)&lt;/DisplayText&gt;&lt;record&gt;&lt;rec-number&gt;2555&lt;/rec-number&gt;&lt;foreign-keys&gt;&lt;key app="EN" db-id="tx2xs2aecef0a9e5efu5sffsttzs0vwdv2p9" timestamp="1672702345"&gt;2555&lt;/key&gt;&lt;/foreign-keys&gt;&lt;ref-type name="Journal Article"&gt;17&lt;/ref-type&gt;&lt;contributors&gt;&lt;authors&gt;&lt;author&gt;Fulmer, C Ashley&lt;/author&gt;&lt;author&gt;Ostroff, Cheri&lt;/author&gt;&lt;/authors&gt;&lt;/contributors&gt;&lt;titles&gt;&lt;title&gt;Convergence and emergence in organizations: An integrative framework and review&lt;/title&gt;&lt;secondary-title&gt;Journal of Organizational Behavior&lt;/secondary-title&gt;&lt;/titles&gt;&lt;periodical&gt;&lt;full-title&gt;Journal of Organizational Behavior&lt;/full-title&gt;&lt;/periodical&gt;&lt;pages&gt;S122-S145&lt;/pages&gt;&lt;volume&gt;37&lt;/volume&gt;&lt;number&gt;S1&lt;/number&gt;&lt;dates&gt;&lt;year&gt;2016&lt;/year&gt;&lt;/dates&gt;&lt;isbn&gt;0894-3796&lt;/isbn&gt;&lt;urls&gt;&lt;/urls&gt;&lt;electronic-resource-num&gt;https://doi.org/10.1002/job.1987&lt;/electronic-resource-num&gt;&lt;/record&gt;&lt;/Cite&gt;&lt;/EndNote&gt;</w:instrText>
      </w:r>
      <w:r w:rsidR="00A524AF" w:rsidRPr="00322BE9">
        <w:rPr>
          <w:rFonts w:ascii="Times New Roman" w:hAnsi="Times New Roman"/>
          <w:sz w:val="24"/>
          <w:szCs w:val="24"/>
          <w:shd w:val="clear" w:color="auto" w:fill="FFFFFF"/>
          <w:lang w:val="en-US"/>
        </w:rPr>
        <w:fldChar w:fldCharType="separate"/>
      </w:r>
      <w:r w:rsidR="00A524AF" w:rsidRPr="00322BE9">
        <w:rPr>
          <w:rFonts w:ascii="Times New Roman" w:hAnsi="Times New Roman"/>
          <w:sz w:val="24"/>
          <w:szCs w:val="24"/>
          <w:shd w:val="clear" w:color="auto" w:fill="FFFFFF"/>
          <w:lang w:val="en-US"/>
        </w:rPr>
        <w:t>(Fulmer &amp; Ostroff, 2016)</w:t>
      </w:r>
      <w:r w:rsidR="00A524AF" w:rsidRPr="00322BE9">
        <w:rPr>
          <w:rFonts w:ascii="Times New Roman" w:hAnsi="Times New Roman"/>
          <w:sz w:val="24"/>
          <w:szCs w:val="24"/>
          <w:shd w:val="clear" w:color="auto" w:fill="FFFFFF"/>
          <w:lang w:val="en-US"/>
        </w:rPr>
        <w:fldChar w:fldCharType="end"/>
      </w:r>
      <w:r w:rsidR="00790AC9" w:rsidRPr="00322BE9">
        <w:rPr>
          <w:rFonts w:ascii="Times New Roman" w:hAnsi="Times New Roman"/>
          <w:sz w:val="24"/>
          <w:szCs w:val="24"/>
          <w:shd w:val="clear" w:color="auto" w:fill="FFFFFF"/>
          <w:lang w:val="en-US"/>
        </w:rPr>
        <w:t xml:space="preserve">. </w:t>
      </w:r>
      <w:r w:rsidR="00EE554A" w:rsidRPr="00322BE9">
        <w:rPr>
          <w:rFonts w:ascii="Times New Roman" w:hAnsi="Times New Roman"/>
          <w:sz w:val="24"/>
          <w:szCs w:val="24"/>
          <w:shd w:val="clear" w:color="auto" w:fill="FFFFFF"/>
          <w:lang w:val="en-US"/>
        </w:rPr>
        <w:t>Specifically, affect</w:t>
      </w:r>
      <w:r w:rsidR="001C73BD" w:rsidRPr="00322BE9">
        <w:rPr>
          <w:rFonts w:ascii="Times New Roman" w:hAnsi="Times New Roman"/>
          <w:sz w:val="24"/>
          <w:szCs w:val="24"/>
          <w:shd w:val="clear" w:color="auto" w:fill="FFFFFF"/>
          <w:lang w:val="en-US"/>
        </w:rPr>
        <w:t xml:space="preserve"> is </w:t>
      </w:r>
      <w:r w:rsidR="00EE554A" w:rsidRPr="00322BE9">
        <w:rPr>
          <w:rFonts w:ascii="Times New Roman" w:hAnsi="Times New Roman"/>
          <w:sz w:val="24"/>
          <w:szCs w:val="24"/>
          <w:shd w:val="clear" w:color="auto" w:fill="FFFFFF"/>
          <w:lang w:val="en-US"/>
        </w:rPr>
        <w:t>more prone to transmi</w:t>
      </w:r>
      <w:r w:rsidR="003E4F19" w:rsidRPr="00322BE9">
        <w:rPr>
          <w:rFonts w:ascii="Times New Roman" w:hAnsi="Times New Roman"/>
          <w:sz w:val="24"/>
          <w:szCs w:val="24"/>
          <w:shd w:val="clear" w:color="auto" w:fill="FFFFFF"/>
          <w:lang w:val="en-US"/>
        </w:rPr>
        <w:t xml:space="preserve">tting </w:t>
      </w:r>
      <w:r w:rsidR="00015BAC" w:rsidRPr="00322BE9">
        <w:rPr>
          <w:rFonts w:ascii="Times New Roman" w:hAnsi="Times New Roman"/>
          <w:sz w:val="24"/>
          <w:szCs w:val="24"/>
          <w:shd w:val="clear" w:color="auto" w:fill="FFFFFF"/>
          <w:lang w:val="en-US"/>
        </w:rPr>
        <w:t>attitude</w:t>
      </w:r>
      <w:r w:rsidR="00455D05" w:rsidRPr="00322BE9">
        <w:rPr>
          <w:rFonts w:ascii="Times New Roman" w:hAnsi="Times New Roman"/>
          <w:sz w:val="24"/>
          <w:szCs w:val="24"/>
          <w:shd w:val="clear" w:color="auto" w:fill="FFFFFF"/>
          <w:lang w:val="en-US"/>
        </w:rPr>
        <w:t>s</w:t>
      </w:r>
      <w:r w:rsidR="00F342B0" w:rsidRPr="00322BE9">
        <w:rPr>
          <w:rFonts w:ascii="Times New Roman" w:hAnsi="Times New Roman"/>
          <w:sz w:val="24"/>
          <w:szCs w:val="24"/>
          <w:shd w:val="clear" w:color="auto" w:fill="FFFFFF"/>
          <w:lang w:val="en-US"/>
        </w:rPr>
        <w:t xml:space="preserve"> and behaviors</w:t>
      </w:r>
      <w:r w:rsidR="00EE554A" w:rsidRPr="00322BE9">
        <w:rPr>
          <w:rFonts w:ascii="Times New Roman" w:hAnsi="Times New Roman"/>
          <w:sz w:val="24"/>
          <w:szCs w:val="24"/>
          <w:shd w:val="clear" w:color="auto" w:fill="FFFFFF"/>
          <w:lang w:val="en-US"/>
        </w:rPr>
        <w:t xml:space="preserve"> than cognition</w:t>
      </w:r>
      <w:r w:rsidR="004116AB" w:rsidRPr="00322BE9">
        <w:rPr>
          <w:rFonts w:ascii="Times New Roman" w:hAnsi="Times New Roman"/>
          <w:sz w:val="24"/>
          <w:szCs w:val="24"/>
          <w:shd w:val="clear" w:color="auto" w:fill="FFFFFF"/>
          <w:lang w:val="en-US"/>
        </w:rPr>
        <w:t xml:space="preserve"> (Jiang &amp; </w:t>
      </w:r>
      <w:proofErr w:type="spellStart"/>
      <w:r w:rsidR="004116AB" w:rsidRPr="00322BE9">
        <w:rPr>
          <w:rFonts w:ascii="Times New Roman" w:hAnsi="Times New Roman"/>
          <w:sz w:val="24"/>
          <w:szCs w:val="24"/>
          <w:shd w:val="clear" w:color="auto" w:fill="FFFFFF"/>
          <w:lang w:val="en-US"/>
        </w:rPr>
        <w:t>Lavaysse</w:t>
      </w:r>
      <w:proofErr w:type="spellEnd"/>
      <w:r w:rsidR="004116AB" w:rsidRPr="00322BE9">
        <w:rPr>
          <w:rFonts w:ascii="Times New Roman" w:hAnsi="Times New Roman"/>
          <w:sz w:val="24"/>
          <w:szCs w:val="24"/>
          <w:shd w:val="clear" w:color="auto" w:fill="FFFFFF"/>
          <w:lang w:val="en-US"/>
        </w:rPr>
        <w:t>, 2018)</w:t>
      </w:r>
      <w:r w:rsidR="00EE554A" w:rsidRPr="00322BE9">
        <w:rPr>
          <w:rFonts w:ascii="Times New Roman" w:hAnsi="Times New Roman"/>
          <w:sz w:val="24"/>
          <w:szCs w:val="24"/>
          <w:shd w:val="clear" w:color="auto" w:fill="FFFFFF"/>
          <w:lang w:val="en-US"/>
        </w:rPr>
        <w:t xml:space="preserve">. </w:t>
      </w:r>
      <w:r w:rsidR="0036176F" w:rsidRPr="00322BE9">
        <w:rPr>
          <w:rFonts w:ascii="Times New Roman" w:hAnsi="Times New Roman"/>
          <w:sz w:val="24"/>
          <w:szCs w:val="24"/>
          <w:shd w:val="clear" w:color="auto" w:fill="FFFFFF"/>
          <w:lang w:val="en-US"/>
        </w:rPr>
        <w:t>Accordingly,</w:t>
      </w:r>
      <w:r w:rsidR="00EE554A" w:rsidRPr="00322BE9">
        <w:rPr>
          <w:rFonts w:ascii="Times New Roman" w:hAnsi="Times New Roman"/>
          <w:sz w:val="24"/>
          <w:szCs w:val="24"/>
          <w:shd w:val="clear" w:color="auto" w:fill="FFFFFF"/>
          <w:lang w:val="en-US"/>
        </w:rPr>
        <w:t xml:space="preserve"> </w:t>
      </w:r>
      <w:r w:rsidR="001C73BD" w:rsidRPr="00322BE9">
        <w:rPr>
          <w:rFonts w:ascii="Times New Roman" w:hAnsi="Times New Roman"/>
          <w:sz w:val="24"/>
          <w:szCs w:val="24"/>
          <w:shd w:val="clear" w:color="auto" w:fill="FFFFFF"/>
          <w:lang w:val="en-US"/>
        </w:rPr>
        <w:t xml:space="preserve">we </w:t>
      </w:r>
      <w:r w:rsidR="00790AC9" w:rsidRPr="00322BE9">
        <w:rPr>
          <w:rFonts w:ascii="Times New Roman" w:hAnsi="Times New Roman"/>
          <w:sz w:val="24"/>
          <w:szCs w:val="24"/>
          <w:shd w:val="clear" w:color="auto" w:fill="FFFFFF"/>
          <w:lang w:val="en-US"/>
        </w:rPr>
        <w:t xml:space="preserve">use the term </w:t>
      </w:r>
      <w:r w:rsidR="001C73BD" w:rsidRPr="00322BE9">
        <w:rPr>
          <w:rFonts w:ascii="Times New Roman" w:hAnsi="Times New Roman"/>
          <w:sz w:val="24"/>
          <w:szCs w:val="24"/>
          <w:shd w:val="clear" w:color="auto" w:fill="FFFFFF"/>
          <w:lang w:val="en-US"/>
        </w:rPr>
        <w:t>“</w:t>
      </w:r>
      <w:r w:rsidR="00DE7C25" w:rsidRPr="00322BE9">
        <w:rPr>
          <w:rFonts w:ascii="Times New Roman" w:hAnsi="Times New Roman"/>
          <w:sz w:val="24"/>
          <w:szCs w:val="24"/>
          <w:shd w:val="clear" w:color="auto" w:fill="FFFFFF"/>
          <w:lang w:val="en-US"/>
        </w:rPr>
        <w:t>A</w:t>
      </w:r>
      <w:r w:rsidR="00790AC9" w:rsidRPr="00322BE9">
        <w:rPr>
          <w:rFonts w:ascii="Times New Roman" w:hAnsi="Times New Roman"/>
          <w:sz w:val="24"/>
          <w:szCs w:val="24"/>
          <w:shd w:val="clear" w:color="auto" w:fill="FFFFFF"/>
          <w:lang w:val="en-US"/>
        </w:rPr>
        <w:t>JI convergence</w:t>
      </w:r>
      <w:r w:rsidR="001C73BD" w:rsidRPr="00322BE9">
        <w:rPr>
          <w:rFonts w:ascii="Times New Roman" w:hAnsi="Times New Roman"/>
          <w:sz w:val="24"/>
          <w:szCs w:val="24"/>
          <w:shd w:val="clear" w:color="auto" w:fill="FFFFFF"/>
          <w:lang w:val="en-US"/>
        </w:rPr>
        <w:t>”</w:t>
      </w:r>
      <w:r w:rsidR="00790AC9" w:rsidRPr="00322BE9">
        <w:rPr>
          <w:rFonts w:ascii="Times New Roman" w:hAnsi="Times New Roman"/>
          <w:sz w:val="24"/>
          <w:szCs w:val="24"/>
          <w:shd w:val="clear" w:color="auto" w:fill="FFFFFF"/>
          <w:lang w:val="en-US"/>
        </w:rPr>
        <w:t xml:space="preserve"> as a </w:t>
      </w:r>
      <w:r w:rsidR="00DE7C25" w:rsidRPr="00322BE9">
        <w:rPr>
          <w:rFonts w:ascii="Times New Roman" w:hAnsi="Times New Roman"/>
          <w:sz w:val="24"/>
          <w:szCs w:val="24"/>
          <w:shd w:val="clear" w:color="auto" w:fill="FFFFFF"/>
          <w:lang w:val="en-US"/>
        </w:rPr>
        <w:t>precise</w:t>
      </w:r>
      <w:r w:rsidR="00790AC9" w:rsidRPr="00322BE9">
        <w:rPr>
          <w:rFonts w:ascii="Times New Roman" w:hAnsi="Times New Roman"/>
          <w:sz w:val="24"/>
          <w:szCs w:val="24"/>
          <w:shd w:val="clear" w:color="auto" w:fill="FFFFFF"/>
          <w:lang w:val="en-US"/>
        </w:rPr>
        <w:t xml:space="preserve"> label </w:t>
      </w:r>
      <w:r w:rsidR="001C73BD" w:rsidRPr="00322BE9">
        <w:rPr>
          <w:rFonts w:ascii="Times New Roman" w:hAnsi="Times New Roman"/>
          <w:sz w:val="24"/>
          <w:szCs w:val="24"/>
          <w:shd w:val="clear" w:color="auto" w:fill="FFFFFF"/>
          <w:lang w:val="en-US"/>
        </w:rPr>
        <w:t xml:space="preserve">to </w:t>
      </w:r>
      <w:r w:rsidR="00EE554A" w:rsidRPr="00322BE9">
        <w:rPr>
          <w:rFonts w:ascii="Times New Roman" w:hAnsi="Times New Roman"/>
          <w:sz w:val="24"/>
          <w:szCs w:val="24"/>
          <w:shd w:val="clear" w:color="auto" w:fill="FFFFFF"/>
          <w:lang w:val="en-US"/>
        </w:rPr>
        <w:t xml:space="preserve">refer to </w:t>
      </w:r>
      <w:r w:rsidR="001C73BD" w:rsidRPr="00322BE9">
        <w:rPr>
          <w:rFonts w:ascii="Times New Roman" w:hAnsi="Times New Roman"/>
          <w:sz w:val="24"/>
          <w:szCs w:val="24"/>
          <w:shd w:val="clear" w:color="auto" w:fill="FFFFFF"/>
          <w:lang w:val="en-US"/>
        </w:rPr>
        <w:t xml:space="preserve">the </w:t>
      </w:r>
      <w:r w:rsidR="00412867" w:rsidRPr="00322BE9">
        <w:rPr>
          <w:rFonts w:ascii="Times New Roman" w:hAnsi="Times New Roman"/>
          <w:sz w:val="24"/>
          <w:szCs w:val="24"/>
          <w:shd w:val="clear" w:color="auto" w:fill="FFFFFF"/>
          <w:lang w:val="en-US"/>
        </w:rPr>
        <w:t xml:space="preserve">collective </w:t>
      </w:r>
      <w:r w:rsidR="00EE554A" w:rsidRPr="00322BE9">
        <w:rPr>
          <w:rFonts w:ascii="Times New Roman" w:hAnsi="Times New Roman"/>
          <w:sz w:val="24"/>
          <w:szCs w:val="24"/>
          <w:shd w:val="clear" w:color="auto" w:fill="FFFFFF"/>
          <w:lang w:val="en-US"/>
        </w:rPr>
        <w:t>affective intensity of JI</w:t>
      </w:r>
      <w:r w:rsidR="008C121D" w:rsidRPr="00322BE9">
        <w:rPr>
          <w:rFonts w:ascii="Times New Roman" w:hAnsi="Times New Roman"/>
          <w:sz w:val="24"/>
          <w:szCs w:val="24"/>
          <w:shd w:val="clear" w:color="auto" w:fill="FFFFFF"/>
          <w:lang w:val="en-US"/>
        </w:rPr>
        <w:t xml:space="preserve"> </w:t>
      </w:r>
      <w:r w:rsidR="008B4475" w:rsidRPr="00322BE9">
        <w:rPr>
          <w:rFonts w:ascii="Times New Roman" w:hAnsi="Times New Roman"/>
          <w:sz w:val="24"/>
          <w:szCs w:val="24"/>
          <w:shd w:val="clear" w:color="auto" w:fill="FFFFFF"/>
          <w:lang w:val="en-US"/>
        </w:rPr>
        <w:t>for team members</w:t>
      </w:r>
      <w:r w:rsidR="00EE554A" w:rsidRPr="00322BE9">
        <w:rPr>
          <w:rFonts w:ascii="Times New Roman" w:hAnsi="Times New Roman"/>
          <w:sz w:val="24"/>
          <w:szCs w:val="24"/>
          <w:shd w:val="clear" w:color="auto" w:fill="FFFFFF"/>
          <w:lang w:val="en-US"/>
        </w:rPr>
        <w:t>.</w:t>
      </w:r>
      <w:r w:rsidR="00607FF8" w:rsidRPr="00322BE9">
        <w:rPr>
          <w:rFonts w:ascii="Times New Roman" w:hAnsi="Times New Roman"/>
          <w:sz w:val="24"/>
          <w:szCs w:val="24"/>
          <w:shd w:val="clear" w:color="auto" w:fill="FFFFFF"/>
          <w:lang w:val="en-US"/>
        </w:rPr>
        <w:t xml:space="preserve"> </w:t>
      </w:r>
    </w:p>
    <w:p w14:paraId="535D3AF0" w14:textId="399F42AE" w:rsidR="0064650F" w:rsidRPr="00322BE9" w:rsidRDefault="001C73BD" w:rsidP="00D70D96">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lang w:val="en-US"/>
        </w:rPr>
        <w:lastRenderedPageBreak/>
        <w:t xml:space="preserve">Then we predict that the </w:t>
      </w:r>
      <w:r w:rsidR="0078197E" w:rsidRPr="00322BE9">
        <w:rPr>
          <w:rFonts w:ascii="Times New Roman" w:hAnsi="Times New Roman"/>
          <w:sz w:val="24"/>
          <w:szCs w:val="24"/>
          <w:lang w:val="en-US"/>
        </w:rPr>
        <w:t xml:space="preserve">occurrence </w:t>
      </w:r>
      <w:r w:rsidR="00607FF8" w:rsidRPr="00322BE9">
        <w:rPr>
          <w:rFonts w:ascii="Times New Roman" w:hAnsi="Times New Roman"/>
          <w:sz w:val="24"/>
          <w:szCs w:val="24"/>
          <w:shd w:val="clear" w:color="auto" w:fill="FFFFFF"/>
          <w:lang w:val="en-US"/>
        </w:rPr>
        <w:t xml:space="preserve">of </w:t>
      </w:r>
      <w:r w:rsidR="00DE7C25" w:rsidRPr="00322BE9">
        <w:rPr>
          <w:rFonts w:ascii="Times New Roman" w:hAnsi="Times New Roman"/>
          <w:sz w:val="24"/>
          <w:szCs w:val="24"/>
          <w:shd w:val="clear" w:color="auto" w:fill="FFFFFF"/>
          <w:lang w:val="en-US"/>
        </w:rPr>
        <w:t>A</w:t>
      </w:r>
      <w:r w:rsidR="00607FF8" w:rsidRPr="00322BE9">
        <w:rPr>
          <w:rFonts w:ascii="Times New Roman" w:hAnsi="Times New Roman"/>
          <w:sz w:val="24"/>
          <w:szCs w:val="24"/>
          <w:shd w:val="clear" w:color="auto" w:fill="FFFFFF"/>
          <w:lang w:val="en-US"/>
        </w:rPr>
        <w:t xml:space="preserve">JI </w:t>
      </w:r>
      <w:r w:rsidR="007262C7" w:rsidRPr="00322BE9">
        <w:rPr>
          <w:rFonts w:ascii="Times New Roman" w:hAnsi="Times New Roman"/>
          <w:sz w:val="24"/>
          <w:szCs w:val="24"/>
          <w:shd w:val="clear" w:color="auto" w:fill="FFFFFF"/>
          <w:lang w:val="en-US"/>
        </w:rPr>
        <w:t xml:space="preserve">convergence </w:t>
      </w:r>
      <w:r w:rsidR="00607FF8" w:rsidRPr="00322BE9">
        <w:rPr>
          <w:rFonts w:ascii="Times New Roman" w:hAnsi="Times New Roman"/>
          <w:sz w:val="24"/>
          <w:szCs w:val="24"/>
          <w:shd w:val="clear" w:color="auto" w:fill="FFFFFF"/>
          <w:lang w:val="en-US"/>
        </w:rPr>
        <w:t xml:space="preserve">among team members </w:t>
      </w:r>
      <w:r w:rsidR="0065353F" w:rsidRPr="00322BE9">
        <w:rPr>
          <w:rFonts w:ascii="Times New Roman" w:hAnsi="Times New Roman"/>
          <w:sz w:val="24"/>
          <w:szCs w:val="24"/>
          <w:shd w:val="clear" w:color="auto" w:fill="FFFFFF"/>
          <w:lang w:val="en-US"/>
        </w:rPr>
        <w:t>prompt</w:t>
      </w:r>
      <w:r w:rsidR="00BD573E">
        <w:rPr>
          <w:rFonts w:ascii="Times New Roman" w:hAnsi="Times New Roman"/>
          <w:sz w:val="24"/>
          <w:szCs w:val="24"/>
          <w:shd w:val="clear" w:color="auto" w:fill="FFFFFF"/>
          <w:lang w:val="en-US"/>
        </w:rPr>
        <w:t>s</w:t>
      </w:r>
      <w:r w:rsidR="0065353F" w:rsidRPr="00322BE9">
        <w:rPr>
          <w:rFonts w:ascii="Times New Roman" w:hAnsi="Times New Roman"/>
          <w:sz w:val="24"/>
          <w:szCs w:val="24"/>
          <w:shd w:val="clear" w:color="auto" w:fill="FFFFFF"/>
          <w:lang w:val="en-US"/>
        </w:rPr>
        <w:t xml:space="preserve"> </w:t>
      </w:r>
      <w:r w:rsidR="0064650F" w:rsidRPr="00322BE9">
        <w:rPr>
          <w:rFonts w:ascii="Times New Roman" w:hAnsi="Times New Roman"/>
          <w:sz w:val="24"/>
          <w:szCs w:val="24"/>
          <w:shd w:val="clear" w:color="auto" w:fill="FFFFFF"/>
          <w:lang w:val="en-US"/>
        </w:rPr>
        <w:t>intrateam power struggles, marked by competitive resource</w:t>
      </w:r>
      <w:r w:rsidR="005B380B" w:rsidRPr="00322BE9">
        <w:rPr>
          <w:rFonts w:ascii="Times New Roman" w:hAnsi="Times New Roman"/>
          <w:sz w:val="24"/>
          <w:szCs w:val="24"/>
          <w:shd w:val="clear" w:color="auto" w:fill="FFFFFF"/>
          <w:lang w:val="en-US"/>
        </w:rPr>
        <w:t xml:space="preserve"> </w:t>
      </w:r>
      <w:r w:rsidR="0064650F" w:rsidRPr="00343213">
        <w:rPr>
          <w:rFonts w:ascii="Times New Roman" w:hAnsi="Times New Roman"/>
          <w:sz w:val="24"/>
          <w:szCs w:val="24"/>
          <w:lang w:val="en-US"/>
        </w:rPr>
        <w:t>acqui</w:t>
      </w:r>
      <w:r w:rsidR="005B380B" w:rsidRPr="00343213">
        <w:rPr>
          <w:rFonts w:ascii="Times New Roman" w:hAnsi="Times New Roman"/>
          <w:sz w:val="24"/>
          <w:szCs w:val="24"/>
          <w:lang w:val="en-US"/>
        </w:rPr>
        <w:t xml:space="preserve">sition </w:t>
      </w:r>
      <w:r w:rsidR="0064650F" w:rsidRPr="00683020">
        <w:rPr>
          <w:rFonts w:ascii="Times New Roman" w:hAnsi="Times New Roman"/>
          <w:sz w:val="24"/>
          <w:szCs w:val="24"/>
          <w:lang w:val="en-US"/>
        </w:rPr>
        <w:fldChar w:fldCharType="begin">
          <w:fldData xml:space="preserve">PEVuZE5vdGU+PENpdGU+PEF1dGhvcj52YW4gQnVuZGVyZW48L0F1dGhvcj48WWVhcj4yMDE4PC9Z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</w:fldData>
        </w:fldChar>
      </w:r>
      <w:r w:rsidR="00343213" w:rsidRPr="00343213">
        <w:rPr>
          <w:rFonts w:ascii="Times New Roman" w:hAnsi="Times New Roman"/>
          <w:sz w:val="24"/>
          <w:szCs w:val="24"/>
          <w:lang w:val="en-US"/>
        </w:rPr>
        <w:instrText xml:space="preserve"> ADDIN EN.CITE </w:instrText>
      </w:r>
      <w:r w:rsidR="00343213" w:rsidRPr="00343213">
        <w:rPr>
          <w:rFonts w:ascii="Times New Roman" w:hAnsi="Times New Roman"/>
          <w:sz w:val="24"/>
          <w:szCs w:val="24"/>
          <w:lang w:val="en-US"/>
        </w:rPr>
        <w:fldChar w:fldCharType="begin">
          <w:fldData xml:space="preserve">PEVuZE5vdGU+PENpdGU+PEF1dGhvcj52YW4gQnVuZGVyZW48L0F1dGhvcj48WWVhcj4yMDE4PC9Z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</w:fldData>
        </w:fldChar>
      </w:r>
      <w:r w:rsidR="00343213" w:rsidRPr="00343213">
        <w:rPr>
          <w:rFonts w:ascii="Times New Roman" w:hAnsi="Times New Roman"/>
          <w:sz w:val="24"/>
          <w:szCs w:val="24"/>
          <w:lang w:val="en-US"/>
        </w:rPr>
        <w:instrText xml:space="preserve"> ADDIN EN.CITE.DATA </w:instrText>
      </w:r>
      <w:r w:rsidR="00343213" w:rsidRPr="00343213">
        <w:rPr>
          <w:rFonts w:ascii="Times New Roman" w:hAnsi="Times New Roman"/>
          <w:sz w:val="24"/>
          <w:szCs w:val="24"/>
          <w:lang w:val="en-US"/>
        </w:rPr>
      </w:r>
      <w:r w:rsidR="00343213" w:rsidRPr="00343213">
        <w:rPr>
          <w:rFonts w:ascii="Times New Roman" w:hAnsi="Times New Roman"/>
          <w:sz w:val="24"/>
          <w:szCs w:val="24"/>
          <w:lang w:val="en-US"/>
        </w:rPr>
        <w:fldChar w:fldCharType="end"/>
      </w:r>
      <w:r w:rsidR="0064650F" w:rsidRPr="00683020">
        <w:rPr>
          <w:rFonts w:ascii="Times New Roman" w:hAnsi="Times New Roman"/>
          <w:sz w:val="24"/>
          <w:szCs w:val="24"/>
          <w:lang w:val="en-US"/>
        </w:rPr>
      </w:r>
      <w:r w:rsidR="0064650F" w:rsidRPr="00683020">
        <w:rPr>
          <w:rFonts w:ascii="Times New Roman" w:hAnsi="Times New Roman"/>
          <w:sz w:val="24"/>
          <w:szCs w:val="24"/>
          <w:lang w:val="en-US"/>
        </w:rPr>
        <w:fldChar w:fldCharType="separate"/>
      </w:r>
      <w:r w:rsidR="00343213" w:rsidRPr="00343213">
        <w:rPr>
          <w:rFonts w:ascii="Times New Roman" w:hAnsi="Times New Roman"/>
          <w:noProof/>
          <w:sz w:val="24"/>
          <w:szCs w:val="24"/>
          <w:lang w:val="en-US"/>
        </w:rPr>
        <w:t>(Greer &amp; van Kleef, 2010; van Bunderen, Greer, &amp; van Knippenberg, 2018)</w:t>
      </w:r>
      <w:r w:rsidR="0064650F" w:rsidRPr="00683020">
        <w:rPr>
          <w:rFonts w:ascii="Times New Roman" w:hAnsi="Times New Roman"/>
          <w:sz w:val="24"/>
          <w:szCs w:val="24"/>
          <w:lang w:val="en-US"/>
        </w:rPr>
        <w:fldChar w:fldCharType="end"/>
      </w:r>
      <w:r w:rsidR="0064650F" w:rsidRPr="00683020">
        <w:rPr>
          <w:rFonts w:ascii="Times New Roman" w:hAnsi="Times New Roman"/>
          <w:sz w:val="24"/>
          <w:szCs w:val="24"/>
          <w:lang w:val="en-US"/>
        </w:rPr>
        <w:t>.</w:t>
      </w:r>
      <w:r w:rsidR="0064650F" w:rsidRPr="00343213">
        <w:rPr>
          <w:rFonts w:ascii="Times New Roman" w:hAnsi="Times New Roman"/>
          <w:sz w:val="24"/>
          <w:szCs w:val="24"/>
          <w:lang w:val="en-US"/>
        </w:rPr>
        <w:t xml:space="preserve"> </w:t>
      </w:r>
      <w:r w:rsidR="00387DCC" w:rsidRPr="00343213">
        <w:rPr>
          <w:rFonts w:ascii="Times New Roman" w:hAnsi="Times New Roman"/>
          <w:sz w:val="24"/>
          <w:szCs w:val="24"/>
          <w:lang w:val="en-US"/>
        </w:rPr>
        <w:t xml:space="preserve">In line with </w:t>
      </w:r>
      <w:r w:rsidR="0092298A" w:rsidRPr="00343213">
        <w:rPr>
          <w:rFonts w:ascii="Times New Roman" w:hAnsi="Times New Roman"/>
          <w:sz w:val="24"/>
          <w:szCs w:val="24"/>
          <w:lang w:val="en-US"/>
        </w:rPr>
        <w:t>u</w:t>
      </w:r>
      <w:r w:rsidR="0092298A" w:rsidRPr="00343213">
        <w:rPr>
          <w:rFonts w:ascii="Times New Roman" w:hAnsi="Times New Roman"/>
          <w:sz w:val="24"/>
          <w:szCs w:val="24"/>
          <w:shd w:val="clear" w:color="auto" w:fill="FFFFFF"/>
          <w:lang w:val="en-US"/>
        </w:rPr>
        <w:t>nce</w:t>
      </w:r>
      <w:r w:rsidR="0092298A" w:rsidRPr="00322BE9">
        <w:rPr>
          <w:rFonts w:ascii="Times New Roman" w:hAnsi="Times New Roman"/>
          <w:sz w:val="24"/>
          <w:szCs w:val="24"/>
          <w:shd w:val="clear" w:color="auto" w:fill="FFFFFF"/>
          <w:lang w:val="en-US"/>
        </w:rPr>
        <w:t xml:space="preserve">rtainty reduction theory, </w:t>
      </w:r>
      <w:r w:rsidR="00F6209E" w:rsidRPr="00322BE9">
        <w:rPr>
          <w:rFonts w:ascii="Times New Roman" w:hAnsi="Times New Roman"/>
          <w:sz w:val="24"/>
          <w:szCs w:val="24"/>
          <w:shd w:val="clear" w:color="auto" w:fill="FFFFFF"/>
          <w:lang w:val="en-US"/>
        </w:rPr>
        <w:t xml:space="preserve">which also </w:t>
      </w:r>
      <w:r w:rsidR="00BD573E">
        <w:rPr>
          <w:rFonts w:ascii="Times New Roman" w:hAnsi="Times New Roman"/>
          <w:sz w:val="24"/>
          <w:szCs w:val="24"/>
          <w:shd w:val="clear" w:color="auto" w:fill="FFFFFF"/>
          <w:lang w:val="en-US"/>
        </w:rPr>
        <w:t>can predict</w:t>
      </w:r>
      <w:r w:rsidR="00F6209E" w:rsidRPr="00322BE9">
        <w:rPr>
          <w:rFonts w:ascii="Times New Roman" w:hAnsi="Times New Roman"/>
          <w:sz w:val="24"/>
          <w:szCs w:val="24"/>
          <w:shd w:val="clear" w:color="auto" w:fill="FFFFFF"/>
          <w:lang w:val="en-US"/>
        </w:rPr>
        <w:t xml:space="preserve"> </w:t>
      </w:r>
      <w:r w:rsidR="0092298A" w:rsidRPr="00322BE9">
        <w:rPr>
          <w:rFonts w:ascii="Times New Roman" w:hAnsi="Times New Roman"/>
          <w:sz w:val="24"/>
          <w:szCs w:val="24"/>
          <w:shd w:val="clear" w:color="auto" w:fill="FFFFFF"/>
          <w:lang w:val="en-US"/>
        </w:rPr>
        <w:t>team</w:t>
      </w:r>
      <w:r w:rsidR="0065353F" w:rsidRPr="00322BE9">
        <w:rPr>
          <w:rFonts w:ascii="Times New Roman" w:hAnsi="Times New Roman"/>
          <w:sz w:val="24"/>
          <w:szCs w:val="24"/>
          <w:shd w:val="clear" w:color="auto" w:fill="FFFFFF"/>
          <w:lang w:val="en-US"/>
        </w:rPr>
        <w:t>-level</w:t>
      </w:r>
      <w:r w:rsidR="0092298A" w:rsidRPr="00322BE9">
        <w:rPr>
          <w:rFonts w:ascii="Times New Roman" w:hAnsi="Times New Roman"/>
          <w:sz w:val="24"/>
          <w:szCs w:val="24"/>
          <w:shd w:val="clear" w:color="auto" w:fill="FFFFFF"/>
          <w:lang w:val="en-US"/>
        </w:rPr>
        <w:t xml:space="preserve"> uncertainty coping</w:t>
      </w:r>
      <w:r w:rsidR="0065353F" w:rsidRPr="00322BE9">
        <w:rPr>
          <w:rFonts w:ascii="Times New Roman" w:hAnsi="Times New Roman"/>
          <w:sz w:val="24"/>
          <w:szCs w:val="24"/>
          <w:shd w:val="clear" w:color="auto" w:fill="FFFFFF"/>
          <w:lang w:val="en-US"/>
        </w:rPr>
        <w:t xml:space="preserve"> </w:t>
      </w:r>
      <w:r w:rsidR="0092298A" w:rsidRPr="00322BE9">
        <w:rPr>
          <w:rFonts w:ascii="Times New Roman" w:hAnsi="Times New Roman"/>
          <w:sz w:val="24"/>
          <w:szCs w:val="24"/>
          <w:shd w:val="clear" w:color="auto" w:fill="FFFFFF"/>
          <w:lang w:val="en-US"/>
        </w:rPr>
        <w:t xml:space="preserve">strategies </w:t>
      </w:r>
      <w:r w:rsidR="00F872E4" w:rsidRPr="00322BE9">
        <w:rPr>
          <w:rFonts w:ascii="Times New Roman" w:hAnsi="Times New Roman"/>
          <w:sz w:val="24"/>
          <w:szCs w:val="24"/>
          <w:shd w:val="clear" w:color="auto" w:fill="FFFFFF"/>
          <w:lang w:val="en-US"/>
        </w:rPr>
        <w:fldChar w:fldCharType="begin"/>
      </w:r>
      <w:r w:rsidR="000C2C4E" w:rsidRPr="00322BE9">
        <w:rPr>
          <w:rFonts w:ascii="Times New Roman" w:hAnsi="Times New Roman"/>
          <w:sz w:val="24"/>
          <w:szCs w:val="24"/>
          <w:shd w:val="clear" w:color="auto" w:fill="FFFFFF"/>
          <w:lang w:val="en-US"/>
        </w:rPr>
        <w:instrText xml:space="preserve"> ADDIN EN.CITE &lt;EndNote&gt;&lt;Cite&gt;&lt;Author&gt;van Bunderen&lt;/Author&gt;&lt;Year&gt;2018&lt;/Year&gt;&lt;RecNum&gt;2511&lt;/RecNum&gt;&lt;DisplayText&gt;(e.g., Greer &amp;amp; van Kleef, 2010; van Bunderen, 2018)&lt;/DisplayText&gt;&lt;record&gt;&lt;rec-number&gt;2511&lt;/rec-number&gt;&lt;foreign-keys&gt;&lt;key app="EN" db-id="tx2xs2aecef0a9e5efu5sffsttzs0vwdv2p9" timestamp="1657663530"&gt;2511&lt;/key&gt;&lt;/foreign-keys&gt;&lt;ref-type name="Thesis"&gt;32&lt;/ref-type&gt;&lt;contributors&gt;&lt;authors&gt;&lt;author&gt;van Bunderen, Lisanne&lt;/author&gt;&lt;/authors&gt;&lt;/contributors&gt;&lt;titles&gt;&lt;title&gt;Tug-of-War: Why and when teams get embroiled in power struggles&lt;/title&gt;&lt;/titles&gt;&lt;dates&gt;&lt;year&gt;2018&lt;/year&gt;&lt;/dates&gt;&lt;pub-location&gt;Erasmus University Rotterdam&lt;/pub-location&gt;&lt;isbn&gt;9058925072&lt;/isbn&gt;&lt;work-type&gt;ERIM Ph.D. Series Research in Management&lt;/work-type&gt;&lt;urls&gt;&lt;/urls&gt;&lt;/record&gt;&lt;/Cite&gt;&lt;Cite&gt;&lt;Author&gt;Greer&lt;/Author&gt;&lt;Year&gt;2010&lt;/Year&gt;&lt;RecNum&gt;2446&lt;/RecNum&gt;&lt;Prefix&gt;e.g.`, &lt;/Prefix&gt;&lt;record&gt;&lt;rec-number&gt;2446&lt;/rec-number&gt;&lt;foreign-keys&gt;&lt;key app="EN" db-id="tx2xs2aecef0a9e5efu5sffsttzs0vwdv2p9" timestamp="1638125003"&gt;2446&lt;/key&gt;&lt;/foreign-keys&gt;&lt;ref-type name="Journal Article"&gt;17&lt;/ref-type&gt;&lt;contributors&gt;&lt;authors&gt;&lt;author&gt;Greer, Lindred L&lt;/author&gt;&lt;author&gt;van Kleef, Gerben A&lt;/author&gt;&lt;/authors&gt;&lt;/contributors&gt;&lt;titles&gt;&lt;title&gt;Equality versus differentiation: The effects of power dispersion on group interaction&lt;/title&gt;&lt;secondary-title&gt;Journal of Applied Psychology&lt;/secondary-title&gt;&lt;/titles&gt;&lt;periodical&gt;&lt;full-title&gt;Journal of Applied Psychology&lt;/full-title&gt;&lt;/periodical&gt;&lt;pages&gt;1032-1044&lt;/pages&gt;&lt;volume&gt;95&lt;/volume&gt;&lt;number&gt;6&lt;/number&gt;&lt;keywords&gt;&lt;keyword&gt;Intra-team competition&lt;/keyword&gt;&lt;keyword&gt;Intrateam conflict&lt;/keyword&gt;&lt;keyword&gt;Interteam conflict&lt;/keyword&gt;&lt;keyword&gt;Power struggles&lt;/keyword&gt;&lt;/keywords&gt;&lt;dates&gt;&lt;year&gt;2010&lt;/year&gt;&lt;/dates&gt;&lt;isbn&gt;1939-1854&lt;/isbn&gt;&lt;urls&gt;&lt;/urls&gt;&lt;electronic-resource-num&gt;https://doi.org/10.1037/a0020373&lt;/electronic-resource-num&gt;&lt;/record&gt;&lt;/Cite&gt;&lt;/EndNote&gt;</w:instrText>
      </w:r>
      <w:r w:rsidR="00F872E4" w:rsidRPr="00322BE9">
        <w:rPr>
          <w:rFonts w:ascii="Times New Roman" w:hAnsi="Times New Roman"/>
          <w:sz w:val="24"/>
          <w:szCs w:val="24"/>
          <w:shd w:val="clear" w:color="auto" w:fill="FFFFFF"/>
          <w:lang w:val="en-US"/>
        </w:rPr>
        <w:fldChar w:fldCharType="separate"/>
      </w:r>
      <w:r w:rsidR="000C2C4E" w:rsidRPr="00322BE9">
        <w:rPr>
          <w:rFonts w:ascii="Times New Roman" w:hAnsi="Times New Roman"/>
          <w:sz w:val="24"/>
          <w:szCs w:val="24"/>
          <w:shd w:val="clear" w:color="auto" w:fill="FFFFFF"/>
          <w:lang w:val="en-US"/>
        </w:rPr>
        <w:t>(e.g., Greer &amp; van Kleef, 2010; van Bunderen, 2018)</w:t>
      </w:r>
      <w:r w:rsidR="00F872E4" w:rsidRPr="00322BE9">
        <w:rPr>
          <w:rFonts w:ascii="Times New Roman" w:hAnsi="Times New Roman"/>
          <w:sz w:val="24"/>
          <w:szCs w:val="24"/>
          <w:shd w:val="clear" w:color="auto" w:fill="FFFFFF"/>
          <w:lang w:val="en-US"/>
        </w:rPr>
        <w:fldChar w:fldCharType="end"/>
      </w:r>
      <w:r w:rsidR="0092298A" w:rsidRPr="00322BE9">
        <w:rPr>
          <w:rFonts w:ascii="Times New Roman" w:hAnsi="Times New Roman"/>
          <w:sz w:val="24"/>
          <w:szCs w:val="24"/>
          <w:shd w:val="clear" w:color="auto" w:fill="FFFFFF"/>
          <w:lang w:val="en-US"/>
        </w:rPr>
        <w:t xml:space="preserve">, </w:t>
      </w:r>
      <w:r w:rsidR="0065353F" w:rsidRPr="00322BE9">
        <w:rPr>
          <w:rFonts w:ascii="Times New Roman" w:hAnsi="Times New Roman"/>
          <w:sz w:val="24"/>
          <w:szCs w:val="24"/>
          <w:shd w:val="clear" w:color="auto" w:fill="FFFFFF"/>
          <w:lang w:val="en-US"/>
        </w:rPr>
        <w:t xml:space="preserve">we anticipate that </w:t>
      </w:r>
      <w:r w:rsidR="00387DCC" w:rsidRPr="00322BE9">
        <w:rPr>
          <w:rFonts w:ascii="Times New Roman" w:hAnsi="Times New Roman"/>
          <w:sz w:val="24"/>
          <w:szCs w:val="24"/>
          <w:shd w:val="clear" w:color="auto" w:fill="FFFFFF"/>
          <w:lang w:val="en-US"/>
        </w:rPr>
        <w:t xml:space="preserve">if </w:t>
      </w:r>
      <w:r w:rsidR="0064650F" w:rsidRPr="00322BE9">
        <w:rPr>
          <w:rFonts w:ascii="Times New Roman" w:hAnsi="Times New Roman"/>
          <w:sz w:val="24"/>
          <w:szCs w:val="24"/>
          <w:shd w:val="clear" w:color="auto" w:fill="FFFFFF"/>
          <w:lang w:val="en-US"/>
        </w:rPr>
        <w:t>team members</w:t>
      </w:r>
      <w:r w:rsidR="005A1336" w:rsidRPr="00322BE9">
        <w:rPr>
          <w:rFonts w:ascii="Times New Roman" w:hAnsi="Times New Roman"/>
          <w:sz w:val="24"/>
          <w:szCs w:val="24"/>
          <w:shd w:val="clear" w:color="auto" w:fill="FFFFFF"/>
          <w:lang w:val="en-US"/>
        </w:rPr>
        <w:t xml:space="preserve"> feel uncertainty due to </w:t>
      </w:r>
      <w:r w:rsidR="0065353F" w:rsidRPr="00322BE9">
        <w:rPr>
          <w:rFonts w:ascii="Times New Roman" w:hAnsi="Times New Roman"/>
          <w:sz w:val="24"/>
          <w:szCs w:val="24"/>
          <w:shd w:val="clear" w:color="auto" w:fill="FFFFFF"/>
          <w:lang w:val="en-US"/>
        </w:rPr>
        <w:t xml:space="preserve">their </w:t>
      </w:r>
      <w:r w:rsidR="0064650F" w:rsidRPr="00322BE9">
        <w:rPr>
          <w:rFonts w:ascii="Times New Roman" w:hAnsi="Times New Roman"/>
          <w:sz w:val="24"/>
          <w:szCs w:val="24"/>
          <w:shd w:val="clear" w:color="auto" w:fill="FFFFFF"/>
          <w:lang w:val="en-US"/>
        </w:rPr>
        <w:t>fear</w:t>
      </w:r>
      <w:r w:rsidR="0065353F" w:rsidRPr="00322BE9">
        <w:rPr>
          <w:rFonts w:ascii="Times New Roman" w:hAnsi="Times New Roman"/>
          <w:sz w:val="24"/>
          <w:szCs w:val="24"/>
          <w:shd w:val="clear" w:color="auto" w:fill="FFFFFF"/>
          <w:lang w:val="en-US"/>
        </w:rPr>
        <w:t>s</w:t>
      </w:r>
      <w:r w:rsidR="0064650F" w:rsidRPr="00322BE9">
        <w:rPr>
          <w:rFonts w:ascii="Times New Roman" w:hAnsi="Times New Roman"/>
          <w:sz w:val="24"/>
          <w:szCs w:val="24"/>
          <w:shd w:val="clear" w:color="auto" w:fill="FFFFFF"/>
          <w:lang w:val="en-US"/>
        </w:rPr>
        <w:t xml:space="preserve"> </w:t>
      </w:r>
      <w:r w:rsidR="0065353F" w:rsidRPr="00322BE9">
        <w:rPr>
          <w:rFonts w:ascii="Times New Roman" w:hAnsi="Times New Roman"/>
          <w:sz w:val="24"/>
          <w:szCs w:val="24"/>
          <w:shd w:val="clear" w:color="auto" w:fill="FFFFFF"/>
          <w:lang w:val="en-US"/>
        </w:rPr>
        <w:t xml:space="preserve">of </w:t>
      </w:r>
      <w:r w:rsidR="0064650F" w:rsidRPr="00322BE9">
        <w:rPr>
          <w:rFonts w:ascii="Times New Roman" w:hAnsi="Times New Roman"/>
          <w:sz w:val="24"/>
          <w:szCs w:val="24"/>
          <w:shd w:val="clear" w:color="auto" w:fill="FFFFFF"/>
          <w:lang w:val="en-US"/>
        </w:rPr>
        <w:t xml:space="preserve">being laid off, </w:t>
      </w:r>
      <w:r w:rsidR="00387DCC" w:rsidRPr="00322BE9">
        <w:rPr>
          <w:rFonts w:ascii="Times New Roman" w:hAnsi="Times New Roman"/>
          <w:sz w:val="24"/>
          <w:szCs w:val="24"/>
          <w:shd w:val="clear" w:color="auto" w:fill="FFFFFF"/>
          <w:lang w:val="en-US"/>
        </w:rPr>
        <w:t xml:space="preserve">and that </w:t>
      </w:r>
      <w:r w:rsidR="0065353F" w:rsidRPr="00322BE9">
        <w:rPr>
          <w:rFonts w:ascii="Times New Roman" w:hAnsi="Times New Roman"/>
          <w:sz w:val="24"/>
          <w:szCs w:val="24"/>
          <w:shd w:val="clear" w:color="auto" w:fill="FFFFFF"/>
          <w:lang w:val="en-US"/>
        </w:rPr>
        <w:t>worrisome</w:t>
      </w:r>
      <w:r w:rsidR="00387DCC" w:rsidRPr="00322BE9">
        <w:rPr>
          <w:rFonts w:ascii="Times New Roman" w:hAnsi="Times New Roman"/>
          <w:sz w:val="24"/>
          <w:szCs w:val="24"/>
          <w:shd w:val="clear" w:color="auto" w:fill="FFFFFF"/>
          <w:lang w:val="en-US"/>
        </w:rPr>
        <w:t xml:space="preserve"> situation is </w:t>
      </w:r>
      <w:r w:rsidR="0065353F" w:rsidRPr="00322BE9">
        <w:rPr>
          <w:rFonts w:ascii="Times New Roman" w:hAnsi="Times New Roman"/>
          <w:sz w:val="24"/>
          <w:szCs w:val="24"/>
          <w:shd w:val="clear" w:color="auto" w:fill="FFFFFF"/>
          <w:lang w:val="en-US"/>
        </w:rPr>
        <w:t xml:space="preserve">further </w:t>
      </w:r>
      <w:r w:rsidR="00A27F81" w:rsidRPr="00322BE9">
        <w:rPr>
          <w:rFonts w:ascii="Times New Roman" w:hAnsi="Times New Roman"/>
          <w:sz w:val="24"/>
          <w:szCs w:val="24"/>
          <w:shd w:val="clear" w:color="auto" w:fill="FFFFFF"/>
          <w:lang w:val="en-US"/>
        </w:rPr>
        <w:t xml:space="preserve">amplified by </w:t>
      </w:r>
      <w:r w:rsidR="0092298A" w:rsidRPr="00322BE9">
        <w:rPr>
          <w:rFonts w:ascii="Times New Roman" w:hAnsi="Times New Roman"/>
          <w:sz w:val="24"/>
          <w:szCs w:val="24"/>
          <w:shd w:val="clear" w:color="auto" w:fill="FFFFFF"/>
          <w:lang w:val="en-US"/>
        </w:rPr>
        <w:t>A</w:t>
      </w:r>
      <w:r w:rsidR="0064650F" w:rsidRPr="00322BE9">
        <w:rPr>
          <w:rFonts w:ascii="Times New Roman" w:hAnsi="Times New Roman"/>
          <w:sz w:val="24"/>
          <w:szCs w:val="24"/>
          <w:shd w:val="clear" w:color="auto" w:fill="FFFFFF"/>
          <w:lang w:val="en-US"/>
        </w:rPr>
        <w:t>JI con</w:t>
      </w:r>
      <w:r w:rsidR="00607FF8" w:rsidRPr="00322BE9">
        <w:rPr>
          <w:rFonts w:ascii="Times New Roman" w:hAnsi="Times New Roman"/>
          <w:sz w:val="24"/>
          <w:szCs w:val="24"/>
          <w:shd w:val="clear" w:color="auto" w:fill="FFFFFF"/>
          <w:lang w:val="en-US"/>
        </w:rPr>
        <w:t>vergence</w:t>
      </w:r>
      <w:r w:rsidR="0064650F" w:rsidRPr="00322BE9">
        <w:rPr>
          <w:rFonts w:ascii="Times New Roman" w:hAnsi="Times New Roman"/>
          <w:sz w:val="24"/>
          <w:szCs w:val="24"/>
          <w:shd w:val="clear" w:color="auto" w:fill="FFFFFF"/>
          <w:lang w:val="en-US"/>
        </w:rPr>
        <w:t xml:space="preserve">, they seek </w:t>
      </w:r>
      <w:r w:rsidR="005A1336" w:rsidRPr="00322BE9">
        <w:rPr>
          <w:rFonts w:ascii="Times New Roman" w:hAnsi="Times New Roman"/>
          <w:sz w:val="24"/>
          <w:szCs w:val="24"/>
          <w:shd w:val="clear" w:color="auto" w:fill="FFFFFF"/>
          <w:lang w:val="en-US"/>
        </w:rPr>
        <w:t xml:space="preserve">power over </w:t>
      </w:r>
      <w:r w:rsidR="0065353F" w:rsidRPr="00322BE9">
        <w:rPr>
          <w:rFonts w:ascii="Times New Roman" w:hAnsi="Times New Roman"/>
          <w:sz w:val="24"/>
          <w:szCs w:val="24"/>
          <w:shd w:val="clear" w:color="auto" w:fill="FFFFFF"/>
          <w:lang w:val="en-US"/>
        </w:rPr>
        <w:t xml:space="preserve">the </w:t>
      </w:r>
      <w:r w:rsidR="00215490" w:rsidRPr="00322BE9">
        <w:rPr>
          <w:rFonts w:ascii="Times New Roman" w:hAnsi="Times New Roman"/>
          <w:sz w:val="24"/>
          <w:szCs w:val="24"/>
          <w:shd w:val="clear" w:color="auto" w:fill="FFFFFF"/>
          <w:lang w:val="en-US"/>
        </w:rPr>
        <w:t xml:space="preserve">unsettling </w:t>
      </w:r>
      <w:r w:rsidR="0065353F" w:rsidRPr="00322BE9">
        <w:rPr>
          <w:rFonts w:ascii="Times New Roman" w:hAnsi="Times New Roman"/>
          <w:sz w:val="24"/>
          <w:szCs w:val="24"/>
          <w:shd w:val="clear" w:color="auto" w:fill="FFFFFF"/>
          <w:lang w:val="en-US"/>
        </w:rPr>
        <w:t xml:space="preserve">environment </w:t>
      </w:r>
      <w:r w:rsidR="005A1336" w:rsidRPr="00322BE9">
        <w:rPr>
          <w:rFonts w:ascii="Times New Roman" w:hAnsi="Times New Roman"/>
          <w:sz w:val="24"/>
          <w:szCs w:val="24"/>
          <w:shd w:val="clear" w:color="auto" w:fill="FFFFFF"/>
          <w:lang w:val="en-US"/>
        </w:rPr>
        <w:t xml:space="preserve">and thus </w:t>
      </w:r>
      <w:r w:rsidR="0064650F" w:rsidRPr="00322BE9">
        <w:rPr>
          <w:rFonts w:ascii="Times New Roman" w:hAnsi="Times New Roman"/>
          <w:sz w:val="24"/>
          <w:szCs w:val="24"/>
          <w:shd w:val="clear" w:color="auto" w:fill="FFFFFF"/>
          <w:lang w:val="en-US"/>
        </w:rPr>
        <w:t xml:space="preserve">engage in intrateam power struggles. Such struggles impair team performance and team proactivity, because </w:t>
      </w:r>
      <w:r w:rsidR="00BD573E">
        <w:rPr>
          <w:rFonts w:ascii="Times New Roman" w:hAnsi="Times New Roman"/>
          <w:sz w:val="24"/>
          <w:szCs w:val="24"/>
          <w:shd w:val="clear" w:color="auto" w:fill="FFFFFF"/>
          <w:lang w:val="en-US"/>
        </w:rPr>
        <w:t>in</w:t>
      </w:r>
      <w:r w:rsidR="008B1224" w:rsidRPr="00322BE9">
        <w:rPr>
          <w:rFonts w:ascii="Times New Roman" w:hAnsi="Times New Roman"/>
          <w:sz w:val="24"/>
          <w:szCs w:val="24"/>
          <w:shd w:val="clear" w:color="auto" w:fill="FFFFFF"/>
          <w:lang w:val="en-US"/>
        </w:rPr>
        <w:t xml:space="preserve"> </w:t>
      </w:r>
      <w:r w:rsidR="00387DCC" w:rsidRPr="00322BE9">
        <w:rPr>
          <w:rFonts w:ascii="Times New Roman" w:hAnsi="Times New Roman"/>
          <w:sz w:val="24"/>
          <w:szCs w:val="24"/>
          <w:shd w:val="clear" w:color="auto" w:fill="FFFFFF"/>
          <w:lang w:val="en-US"/>
        </w:rPr>
        <w:t xml:space="preserve">guarding </w:t>
      </w:r>
      <w:r w:rsidR="008B1224" w:rsidRPr="00322BE9">
        <w:rPr>
          <w:rFonts w:ascii="Times New Roman" w:hAnsi="Times New Roman"/>
          <w:sz w:val="24"/>
          <w:szCs w:val="24"/>
          <w:shd w:val="clear" w:color="auto" w:fill="FFFFFF"/>
          <w:lang w:val="en-US"/>
        </w:rPr>
        <w:t xml:space="preserve">their </w:t>
      </w:r>
      <w:r w:rsidR="005A1336" w:rsidRPr="00322BE9">
        <w:rPr>
          <w:rFonts w:ascii="Times New Roman" w:hAnsi="Times New Roman"/>
          <w:sz w:val="24"/>
          <w:szCs w:val="24"/>
          <w:shd w:val="clear" w:color="auto" w:fill="FFFFFF"/>
          <w:lang w:val="en-US"/>
        </w:rPr>
        <w:t xml:space="preserve">power and </w:t>
      </w:r>
      <w:r w:rsidR="008B1224" w:rsidRPr="00322BE9">
        <w:rPr>
          <w:rFonts w:ascii="Times New Roman" w:hAnsi="Times New Roman"/>
          <w:sz w:val="24"/>
          <w:szCs w:val="24"/>
          <w:shd w:val="clear" w:color="auto" w:fill="FFFFFF"/>
          <w:lang w:val="en-US"/>
        </w:rPr>
        <w:t xml:space="preserve">resources, </w:t>
      </w:r>
      <w:r w:rsidR="0064650F" w:rsidRPr="00322BE9">
        <w:rPr>
          <w:rFonts w:ascii="Times New Roman" w:hAnsi="Times New Roman"/>
          <w:sz w:val="24"/>
          <w:szCs w:val="24"/>
          <w:shd w:val="clear" w:color="auto" w:fill="FFFFFF"/>
          <w:lang w:val="en-US"/>
        </w:rPr>
        <w:t xml:space="preserve">team members </w:t>
      </w:r>
      <w:r w:rsidR="00BD573E">
        <w:rPr>
          <w:rFonts w:ascii="Times New Roman" w:hAnsi="Times New Roman"/>
          <w:sz w:val="24"/>
          <w:szCs w:val="24"/>
          <w:shd w:val="clear" w:color="auto" w:fill="FFFFFF"/>
          <w:lang w:val="en-US"/>
        </w:rPr>
        <w:t xml:space="preserve">might </w:t>
      </w:r>
      <w:r w:rsidR="0065353F" w:rsidRPr="00322BE9">
        <w:rPr>
          <w:rFonts w:ascii="Times New Roman" w:hAnsi="Times New Roman"/>
          <w:sz w:val="24"/>
          <w:szCs w:val="24"/>
          <w:shd w:val="clear" w:color="auto" w:fill="FFFFFF"/>
          <w:lang w:val="en-US"/>
        </w:rPr>
        <w:t xml:space="preserve">fail </w:t>
      </w:r>
      <w:r w:rsidR="0064650F" w:rsidRPr="00322BE9">
        <w:rPr>
          <w:rFonts w:ascii="Times New Roman" w:hAnsi="Times New Roman"/>
          <w:sz w:val="24"/>
          <w:szCs w:val="24"/>
          <w:shd w:val="clear" w:color="auto" w:fill="FFFFFF"/>
          <w:lang w:val="en-US"/>
        </w:rPr>
        <w:t xml:space="preserve">to share information, </w:t>
      </w:r>
      <w:r w:rsidR="005B380B" w:rsidRPr="00322BE9">
        <w:rPr>
          <w:rFonts w:ascii="Times New Roman" w:hAnsi="Times New Roman"/>
          <w:sz w:val="24"/>
          <w:szCs w:val="24"/>
          <w:shd w:val="clear" w:color="auto" w:fill="FFFFFF"/>
          <w:lang w:val="en-US"/>
        </w:rPr>
        <w:t xml:space="preserve">reject </w:t>
      </w:r>
      <w:r w:rsidR="0064650F" w:rsidRPr="00322BE9">
        <w:rPr>
          <w:rFonts w:ascii="Times New Roman" w:hAnsi="Times New Roman"/>
          <w:sz w:val="24"/>
          <w:szCs w:val="24"/>
          <w:shd w:val="clear" w:color="auto" w:fill="FFFFFF"/>
          <w:lang w:val="en-US"/>
        </w:rPr>
        <w:t>peers</w:t>
      </w:r>
      <w:r w:rsidR="005B380B" w:rsidRPr="00322BE9">
        <w:rPr>
          <w:rFonts w:ascii="Times New Roman" w:hAnsi="Times New Roman"/>
          <w:sz w:val="24"/>
          <w:szCs w:val="24"/>
          <w:shd w:val="clear" w:color="auto" w:fill="FFFFFF"/>
          <w:lang w:val="en-US"/>
        </w:rPr>
        <w:t>’ requests for help</w:t>
      </w:r>
      <w:r w:rsidR="0064650F" w:rsidRPr="00322BE9">
        <w:rPr>
          <w:rFonts w:ascii="Times New Roman" w:hAnsi="Times New Roman"/>
          <w:sz w:val="24"/>
          <w:szCs w:val="24"/>
          <w:shd w:val="clear" w:color="auto" w:fill="FFFFFF"/>
          <w:lang w:val="en-US"/>
        </w:rPr>
        <w:t xml:space="preserve">, </w:t>
      </w:r>
      <w:r w:rsidR="00387DCC" w:rsidRPr="00322BE9">
        <w:rPr>
          <w:rFonts w:ascii="Times New Roman" w:hAnsi="Times New Roman"/>
          <w:sz w:val="24"/>
          <w:szCs w:val="24"/>
          <w:shd w:val="clear" w:color="auto" w:fill="FFFFFF"/>
          <w:lang w:val="en-US"/>
        </w:rPr>
        <w:t xml:space="preserve">or devote </w:t>
      </w:r>
      <w:r w:rsidR="005B380B" w:rsidRPr="00322BE9">
        <w:rPr>
          <w:rFonts w:ascii="Times New Roman" w:hAnsi="Times New Roman"/>
          <w:sz w:val="24"/>
          <w:szCs w:val="24"/>
          <w:shd w:val="clear" w:color="auto" w:fill="FFFFFF"/>
          <w:lang w:val="en-US"/>
        </w:rPr>
        <w:t xml:space="preserve">all </w:t>
      </w:r>
      <w:r w:rsidR="00387DCC" w:rsidRPr="00322BE9">
        <w:rPr>
          <w:rFonts w:ascii="Times New Roman" w:hAnsi="Times New Roman"/>
          <w:sz w:val="24"/>
          <w:szCs w:val="24"/>
          <w:shd w:val="clear" w:color="auto" w:fill="FFFFFF"/>
          <w:lang w:val="en-US"/>
        </w:rPr>
        <w:t xml:space="preserve">their attention to </w:t>
      </w:r>
      <w:r w:rsidR="0064650F" w:rsidRPr="00343213">
        <w:rPr>
          <w:rFonts w:ascii="Times New Roman" w:hAnsi="Times New Roman"/>
          <w:sz w:val="24"/>
          <w:szCs w:val="24"/>
          <w:shd w:val="clear" w:color="auto" w:fill="FFFFFF"/>
          <w:lang w:val="en-US"/>
        </w:rPr>
        <w:t xml:space="preserve">protecting their own benefits </w:t>
      </w:r>
      <w:r w:rsidR="0064650F" w:rsidRPr="00343213">
        <w:rPr>
          <w:rFonts w:ascii="Times New Roman" w:hAnsi="Times New Roman"/>
          <w:sz w:val="24"/>
          <w:szCs w:val="24"/>
          <w:shd w:val="clear" w:color="auto" w:fill="FFFFFF"/>
          <w:lang w:val="en-US"/>
        </w:rPr>
        <w:fldChar w:fldCharType="begin">
          <w:fldData xml:space="preserve">PEVuZE5vdGU+PENpdGU+PEF1dGhvcj5EZSBEcmV1PC9BdXRob3I+PFllYXI+MjAwMzwvWWVhcj48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</w:fldData>
        </w:fldChar>
      </w:r>
      <w:r w:rsidR="00343213" w:rsidRPr="00343213">
        <w:rPr>
          <w:rFonts w:ascii="Times New Roman" w:hAnsi="Times New Roman"/>
          <w:sz w:val="24"/>
          <w:szCs w:val="24"/>
          <w:shd w:val="clear" w:color="auto" w:fill="FFFFFF"/>
          <w:lang w:val="en-US"/>
        </w:rPr>
        <w:instrText xml:space="preserve"> ADDIN EN.CITE </w:instrText>
      </w:r>
      <w:r w:rsidR="00343213" w:rsidRPr="00343213">
        <w:rPr>
          <w:rFonts w:ascii="Times New Roman" w:hAnsi="Times New Roman"/>
          <w:sz w:val="24"/>
          <w:szCs w:val="24"/>
          <w:shd w:val="clear" w:color="auto" w:fill="FFFFFF"/>
          <w:lang w:val="en-US"/>
        </w:rPr>
        <w:fldChar w:fldCharType="begin">
          <w:fldData xml:space="preserve">PEVuZE5vdGU+PENpdGU+PEF1dGhvcj5EZSBEcmV1PC9BdXRob3I+PFllYXI+MjAwMzwvWWVhcj48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</w:fldData>
        </w:fldChar>
      </w:r>
      <w:r w:rsidR="00343213" w:rsidRPr="00343213">
        <w:rPr>
          <w:rFonts w:ascii="Times New Roman" w:hAnsi="Times New Roman"/>
          <w:sz w:val="24"/>
          <w:szCs w:val="24"/>
          <w:shd w:val="clear" w:color="auto" w:fill="FFFFFF"/>
          <w:lang w:val="en-US"/>
        </w:rPr>
        <w:instrText xml:space="preserve"> ADDIN EN.CITE.DATA </w:instrText>
      </w:r>
      <w:r w:rsidR="00343213" w:rsidRPr="00343213">
        <w:rPr>
          <w:rFonts w:ascii="Times New Roman" w:hAnsi="Times New Roman"/>
          <w:sz w:val="24"/>
          <w:szCs w:val="24"/>
          <w:shd w:val="clear" w:color="auto" w:fill="FFFFFF"/>
          <w:lang w:val="en-US"/>
        </w:rPr>
      </w:r>
      <w:r w:rsidR="00343213" w:rsidRPr="00343213">
        <w:rPr>
          <w:rFonts w:ascii="Times New Roman" w:hAnsi="Times New Roman"/>
          <w:sz w:val="24"/>
          <w:szCs w:val="24"/>
          <w:shd w:val="clear" w:color="auto" w:fill="FFFFFF"/>
          <w:lang w:val="en-US"/>
        </w:rPr>
        <w:fldChar w:fldCharType="end"/>
      </w:r>
      <w:r w:rsidR="0064650F" w:rsidRPr="00343213">
        <w:rPr>
          <w:rFonts w:ascii="Times New Roman" w:hAnsi="Times New Roman"/>
          <w:sz w:val="24"/>
          <w:szCs w:val="24"/>
          <w:shd w:val="clear" w:color="auto" w:fill="FFFFFF"/>
          <w:lang w:val="en-US"/>
        </w:rPr>
      </w:r>
      <w:r w:rsidR="0064650F" w:rsidRPr="00343213">
        <w:rPr>
          <w:rFonts w:ascii="Times New Roman" w:hAnsi="Times New Roman"/>
          <w:sz w:val="24"/>
          <w:szCs w:val="24"/>
          <w:shd w:val="clear" w:color="auto" w:fill="FFFFFF"/>
          <w:lang w:val="en-US"/>
        </w:rPr>
        <w:fldChar w:fldCharType="separate"/>
      </w:r>
      <w:r w:rsidR="00343213" w:rsidRPr="00343213">
        <w:rPr>
          <w:rFonts w:ascii="Times New Roman" w:hAnsi="Times New Roman"/>
          <w:noProof/>
          <w:sz w:val="24"/>
          <w:szCs w:val="24"/>
          <w:shd w:val="clear" w:color="auto" w:fill="FFFFFF"/>
          <w:lang w:val="en-US"/>
        </w:rPr>
        <w:t>(De Dreu &amp; Weingart, 2003; van Bunderen et al., 2018)</w:t>
      </w:r>
      <w:r w:rsidR="0064650F" w:rsidRPr="00343213">
        <w:rPr>
          <w:rFonts w:ascii="Times New Roman" w:hAnsi="Times New Roman"/>
          <w:sz w:val="24"/>
          <w:szCs w:val="24"/>
          <w:shd w:val="clear" w:color="auto" w:fill="FFFFFF"/>
          <w:lang w:val="en-US"/>
        </w:rPr>
        <w:fldChar w:fldCharType="end"/>
      </w:r>
      <w:r w:rsidR="0064650F" w:rsidRPr="00343213">
        <w:rPr>
          <w:rFonts w:ascii="Times New Roman" w:hAnsi="Times New Roman"/>
          <w:sz w:val="24"/>
          <w:szCs w:val="24"/>
          <w:shd w:val="clear" w:color="auto" w:fill="FFFFFF"/>
          <w:lang w:val="en-US"/>
        </w:rPr>
        <w:t xml:space="preserve">. </w:t>
      </w:r>
      <w:r w:rsidR="00BD573E" w:rsidRPr="00343213">
        <w:rPr>
          <w:rFonts w:ascii="Times New Roman" w:hAnsi="Times New Roman"/>
          <w:sz w:val="24"/>
          <w:szCs w:val="24"/>
          <w:shd w:val="clear" w:color="auto" w:fill="FFFFFF"/>
          <w:lang w:val="en-US"/>
        </w:rPr>
        <w:t>By i</w:t>
      </w:r>
      <w:r w:rsidR="00F6209E" w:rsidRPr="00343213">
        <w:rPr>
          <w:rFonts w:ascii="Times New Roman" w:hAnsi="Times New Roman"/>
          <w:sz w:val="24"/>
          <w:szCs w:val="24"/>
          <w:shd w:val="clear" w:color="auto" w:fill="FFFFFF"/>
          <w:lang w:val="en-US"/>
        </w:rPr>
        <w:t>n</w:t>
      </w:r>
      <w:r w:rsidR="0064650F" w:rsidRPr="00343213">
        <w:rPr>
          <w:rFonts w:ascii="Times New Roman" w:hAnsi="Times New Roman"/>
          <w:sz w:val="24"/>
          <w:szCs w:val="24"/>
          <w:shd w:val="clear" w:color="auto" w:fill="FFFFFF"/>
          <w:lang w:val="en-US"/>
        </w:rPr>
        <w:t xml:space="preserve">tegrating </w:t>
      </w:r>
      <w:r w:rsidR="005A1336" w:rsidRPr="00343213">
        <w:rPr>
          <w:rFonts w:ascii="Times New Roman" w:hAnsi="Times New Roman"/>
          <w:sz w:val="24"/>
          <w:szCs w:val="24"/>
          <w:shd w:val="clear" w:color="auto" w:fill="FFFFFF"/>
          <w:lang w:val="en-US"/>
        </w:rPr>
        <w:t>uncertainty</w:t>
      </w:r>
      <w:r w:rsidR="005A1336" w:rsidRPr="00322BE9">
        <w:rPr>
          <w:rFonts w:ascii="Times New Roman" w:hAnsi="Times New Roman"/>
          <w:sz w:val="24"/>
          <w:szCs w:val="24"/>
          <w:shd w:val="clear" w:color="auto" w:fill="FFFFFF"/>
          <w:lang w:val="en-US"/>
        </w:rPr>
        <w:t xml:space="preserve"> reduction </w:t>
      </w:r>
      <w:r w:rsidR="0064650F" w:rsidRPr="00322BE9">
        <w:rPr>
          <w:rFonts w:ascii="Times New Roman" w:hAnsi="Times New Roman"/>
          <w:sz w:val="24"/>
          <w:szCs w:val="24"/>
          <w:shd w:val="clear" w:color="auto" w:fill="FFFFFF"/>
          <w:lang w:val="en-US"/>
        </w:rPr>
        <w:t>theor</w:t>
      </w:r>
      <w:r w:rsidR="00607FF8" w:rsidRPr="00322BE9">
        <w:rPr>
          <w:rFonts w:ascii="Times New Roman" w:hAnsi="Times New Roman"/>
          <w:sz w:val="24"/>
          <w:szCs w:val="24"/>
          <w:shd w:val="clear" w:color="auto" w:fill="FFFFFF"/>
          <w:lang w:val="en-US"/>
        </w:rPr>
        <w:t>y</w:t>
      </w:r>
      <w:r w:rsidR="0064650F" w:rsidRPr="00322BE9">
        <w:rPr>
          <w:rFonts w:ascii="Times New Roman" w:hAnsi="Times New Roman"/>
          <w:sz w:val="24"/>
          <w:szCs w:val="24"/>
          <w:shd w:val="clear" w:color="auto" w:fill="FFFFFF"/>
          <w:lang w:val="en-US"/>
        </w:rPr>
        <w:t xml:space="preserve">, we </w:t>
      </w:r>
      <w:r w:rsidR="00BD573E">
        <w:rPr>
          <w:rFonts w:ascii="Times New Roman" w:hAnsi="Times New Roman"/>
          <w:sz w:val="24"/>
          <w:szCs w:val="24"/>
          <w:shd w:val="clear" w:color="auto" w:fill="FFFFFF"/>
          <w:lang w:val="en-US"/>
        </w:rPr>
        <w:t xml:space="preserve">further </w:t>
      </w:r>
      <w:r w:rsidR="00F6209E" w:rsidRPr="00322BE9">
        <w:rPr>
          <w:rFonts w:ascii="Times New Roman" w:hAnsi="Times New Roman"/>
          <w:sz w:val="24"/>
          <w:szCs w:val="24"/>
          <w:shd w:val="clear" w:color="auto" w:fill="FFFFFF"/>
          <w:lang w:val="en-US"/>
        </w:rPr>
        <w:t xml:space="preserve">anticipate </w:t>
      </w:r>
      <w:r w:rsidR="00387DCC" w:rsidRPr="00322BE9">
        <w:rPr>
          <w:rFonts w:ascii="Times New Roman" w:hAnsi="Times New Roman"/>
          <w:sz w:val="24"/>
          <w:szCs w:val="24"/>
          <w:shd w:val="clear" w:color="auto" w:fill="FFFFFF"/>
          <w:lang w:val="en-US"/>
        </w:rPr>
        <w:t>that</w:t>
      </w:r>
      <w:r w:rsidR="0064650F" w:rsidRPr="00322BE9">
        <w:rPr>
          <w:rFonts w:ascii="Times New Roman" w:hAnsi="Times New Roman"/>
          <w:sz w:val="24"/>
          <w:szCs w:val="24"/>
          <w:shd w:val="clear" w:color="auto" w:fill="FFFFFF"/>
          <w:lang w:val="en-US"/>
        </w:rPr>
        <w:t xml:space="preserve"> </w:t>
      </w:r>
      <w:r w:rsidR="00F6209E" w:rsidRPr="00322BE9">
        <w:rPr>
          <w:rFonts w:ascii="Times New Roman" w:hAnsi="Times New Roman"/>
          <w:sz w:val="24"/>
          <w:szCs w:val="24"/>
          <w:shd w:val="clear" w:color="auto" w:fill="FFFFFF"/>
          <w:lang w:val="en-US"/>
        </w:rPr>
        <w:t xml:space="preserve">transmitted </w:t>
      </w:r>
      <w:r w:rsidR="0064650F" w:rsidRPr="00322BE9">
        <w:rPr>
          <w:rFonts w:ascii="Times New Roman" w:hAnsi="Times New Roman"/>
          <w:sz w:val="24"/>
          <w:szCs w:val="24"/>
          <w:shd w:val="clear" w:color="auto" w:fill="FFFFFF"/>
          <w:lang w:val="en-US"/>
        </w:rPr>
        <w:t xml:space="preserve">perceptions of </w:t>
      </w:r>
      <w:r w:rsidR="005A1336" w:rsidRPr="00322BE9">
        <w:rPr>
          <w:rFonts w:ascii="Times New Roman" w:hAnsi="Times New Roman"/>
          <w:sz w:val="24"/>
          <w:szCs w:val="24"/>
          <w:shd w:val="clear" w:color="auto" w:fill="FFFFFF"/>
          <w:lang w:val="en-US"/>
        </w:rPr>
        <w:t>A</w:t>
      </w:r>
      <w:r w:rsidR="0064650F" w:rsidRPr="00322BE9">
        <w:rPr>
          <w:rFonts w:ascii="Times New Roman" w:hAnsi="Times New Roman"/>
          <w:sz w:val="24"/>
          <w:szCs w:val="24"/>
          <w:shd w:val="clear" w:color="auto" w:fill="FFFFFF"/>
          <w:lang w:val="en-US"/>
        </w:rPr>
        <w:t xml:space="preserve">JI cause damage, in the form of </w:t>
      </w:r>
      <w:r w:rsidR="00387DCC" w:rsidRPr="00322BE9">
        <w:rPr>
          <w:rFonts w:ascii="Times New Roman" w:hAnsi="Times New Roman"/>
          <w:sz w:val="24"/>
          <w:szCs w:val="24"/>
          <w:shd w:val="clear" w:color="auto" w:fill="FFFFFF"/>
          <w:lang w:val="en-US"/>
        </w:rPr>
        <w:t xml:space="preserve">both </w:t>
      </w:r>
      <w:r w:rsidR="0064650F" w:rsidRPr="00322BE9">
        <w:rPr>
          <w:rFonts w:ascii="Times New Roman" w:hAnsi="Times New Roman"/>
          <w:sz w:val="24"/>
          <w:szCs w:val="24"/>
          <w:shd w:val="clear" w:color="auto" w:fill="FFFFFF"/>
          <w:lang w:val="en-US"/>
        </w:rPr>
        <w:t>power struggles and impaired team outcomes</w:t>
      </w:r>
      <w:r w:rsidR="00387DCC" w:rsidRPr="00322BE9">
        <w:rPr>
          <w:rFonts w:ascii="Times New Roman" w:hAnsi="Times New Roman"/>
          <w:sz w:val="24"/>
          <w:szCs w:val="24"/>
          <w:shd w:val="clear" w:color="auto" w:fill="FFFFFF"/>
          <w:lang w:val="en-US"/>
        </w:rPr>
        <w:t xml:space="preserve">, </w:t>
      </w:r>
      <w:r w:rsidR="005B380B" w:rsidRPr="00322BE9">
        <w:rPr>
          <w:rFonts w:ascii="Times New Roman" w:hAnsi="Times New Roman"/>
          <w:sz w:val="24"/>
          <w:szCs w:val="24"/>
          <w:shd w:val="clear" w:color="auto" w:fill="FFFFFF"/>
          <w:lang w:val="en-US"/>
        </w:rPr>
        <w:t xml:space="preserve">following </w:t>
      </w:r>
      <w:r w:rsidR="00387DCC" w:rsidRPr="00322BE9">
        <w:rPr>
          <w:rFonts w:ascii="Times New Roman" w:hAnsi="Times New Roman"/>
          <w:sz w:val="24"/>
          <w:szCs w:val="24"/>
          <w:shd w:val="clear" w:color="auto" w:fill="FFFFFF"/>
          <w:lang w:val="en-US"/>
        </w:rPr>
        <w:t>layoffs</w:t>
      </w:r>
      <w:r w:rsidR="0064650F" w:rsidRPr="00322BE9">
        <w:rPr>
          <w:rFonts w:ascii="Times New Roman" w:hAnsi="Times New Roman"/>
          <w:sz w:val="24"/>
          <w:szCs w:val="24"/>
          <w:shd w:val="clear" w:color="auto" w:fill="FFFFFF"/>
          <w:lang w:val="en-US"/>
        </w:rPr>
        <w:t xml:space="preserve">. </w:t>
      </w:r>
    </w:p>
    <w:p w14:paraId="57AF460B" w14:textId="0937E762" w:rsidR="00BD573E" w:rsidRDefault="00F6209E" w:rsidP="008A287A">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In testing these predictions, this </w:t>
      </w:r>
      <w:r w:rsidR="00502156" w:rsidRPr="00322BE9">
        <w:rPr>
          <w:rFonts w:ascii="Times New Roman" w:hAnsi="Times New Roman"/>
          <w:sz w:val="24"/>
          <w:szCs w:val="24"/>
          <w:shd w:val="clear" w:color="auto" w:fill="FFFFFF"/>
          <w:lang w:val="en-US"/>
        </w:rPr>
        <w:t xml:space="preserve">study </w:t>
      </w:r>
      <w:r w:rsidR="00796EBC" w:rsidRPr="00322BE9">
        <w:rPr>
          <w:rFonts w:ascii="Times New Roman" w:hAnsi="Times New Roman"/>
          <w:sz w:val="24"/>
          <w:szCs w:val="24"/>
          <w:shd w:val="clear" w:color="auto" w:fill="FFFFFF"/>
          <w:lang w:val="en-US"/>
        </w:rPr>
        <w:t xml:space="preserve">contributes to organizational change and </w:t>
      </w:r>
      <w:r w:rsidR="00F02264" w:rsidRPr="00322BE9">
        <w:rPr>
          <w:rFonts w:ascii="Times New Roman" w:hAnsi="Times New Roman"/>
          <w:sz w:val="24"/>
          <w:szCs w:val="24"/>
          <w:shd w:val="clear" w:color="auto" w:fill="FFFFFF"/>
          <w:lang w:val="en-US"/>
        </w:rPr>
        <w:t>JI</w:t>
      </w:r>
      <w:r w:rsidR="00796EBC" w:rsidRPr="00322BE9">
        <w:rPr>
          <w:rFonts w:ascii="Times New Roman" w:hAnsi="Times New Roman"/>
          <w:sz w:val="24"/>
          <w:szCs w:val="24"/>
          <w:shd w:val="clear" w:color="auto" w:fill="FFFFFF"/>
          <w:lang w:val="en-US"/>
        </w:rPr>
        <w:t xml:space="preserve"> literature in several ways. </w:t>
      </w:r>
      <w:bookmarkStart w:id="5" w:name="_Hlk130238732"/>
      <w:bookmarkStart w:id="6" w:name="_Hlk133051714"/>
      <w:r w:rsidR="00796EBC" w:rsidRPr="00322BE9">
        <w:rPr>
          <w:rFonts w:ascii="Times New Roman" w:hAnsi="Times New Roman"/>
          <w:sz w:val="24"/>
          <w:szCs w:val="24"/>
          <w:shd w:val="clear" w:color="auto" w:fill="FFFFFF"/>
          <w:lang w:val="en-US"/>
        </w:rPr>
        <w:t xml:space="preserve">First, </w:t>
      </w:r>
      <w:r w:rsidR="00502156" w:rsidRPr="00322BE9">
        <w:rPr>
          <w:rFonts w:ascii="Times New Roman" w:hAnsi="Times New Roman"/>
          <w:sz w:val="24"/>
          <w:szCs w:val="24"/>
          <w:shd w:val="clear" w:color="auto" w:fill="FFFFFF"/>
          <w:lang w:val="en-US"/>
        </w:rPr>
        <w:t xml:space="preserve">no </w:t>
      </w:r>
      <w:r w:rsidR="00836060" w:rsidRPr="00322BE9">
        <w:rPr>
          <w:rFonts w:ascii="Times New Roman" w:hAnsi="Times New Roman"/>
          <w:sz w:val="24"/>
          <w:szCs w:val="24"/>
          <w:shd w:val="clear" w:color="auto" w:fill="FFFFFF"/>
          <w:lang w:val="en-US"/>
        </w:rPr>
        <w:t>organizational change ever happens in isolation</w:t>
      </w:r>
      <w:r w:rsidR="00FE35D9"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 xml:space="preserve">such that it likely </w:t>
      </w:r>
      <w:r w:rsidR="005B380B" w:rsidRPr="00322BE9">
        <w:rPr>
          <w:rFonts w:ascii="Times New Roman" w:hAnsi="Times New Roman"/>
          <w:sz w:val="24"/>
          <w:szCs w:val="24"/>
          <w:shd w:val="clear" w:color="auto" w:fill="FFFFFF"/>
          <w:lang w:val="en-US"/>
        </w:rPr>
        <w:t>affect</w:t>
      </w:r>
      <w:r w:rsidR="00502156" w:rsidRPr="00322BE9">
        <w:rPr>
          <w:rFonts w:ascii="Times New Roman" w:hAnsi="Times New Roman"/>
          <w:sz w:val="24"/>
          <w:szCs w:val="24"/>
          <w:shd w:val="clear" w:color="auto" w:fill="FFFFFF"/>
          <w:lang w:val="en-US"/>
        </w:rPr>
        <w:t>s</w:t>
      </w:r>
      <w:r w:rsidR="005B380B" w:rsidRPr="00322BE9">
        <w:rPr>
          <w:rFonts w:ascii="Times New Roman" w:hAnsi="Times New Roman"/>
          <w:sz w:val="24"/>
          <w:szCs w:val="24"/>
          <w:shd w:val="clear" w:color="auto" w:fill="FFFFFF"/>
          <w:lang w:val="en-US"/>
        </w:rPr>
        <w:t xml:space="preserve"> </w:t>
      </w:r>
      <w:r w:rsidR="00FE35D9" w:rsidRPr="00322BE9">
        <w:rPr>
          <w:rFonts w:ascii="Times New Roman" w:hAnsi="Times New Roman"/>
          <w:sz w:val="24"/>
          <w:szCs w:val="24"/>
          <w:shd w:val="clear" w:color="auto" w:fill="FFFFFF"/>
          <w:lang w:val="en-US"/>
        </w:rPr>
        <w:t xml:space="preserve">everyone in </w:t>
      </w:r>
      <w:r w:rsidR="005B380B" w:rsidRPr="00322BE9">
        <w:rPr>
          <w:rFonts w:ascii="Times New Roman" w:hAnsi="Times New Roman"/>
          <w:sz w:val="24"/>
          <w:szCs w:val="24"/>
          <w:shd w:val="clear" w:color="auto" w:fill="FFFFFF"/>
          <w:lang w:val="en-US"/>
        </w:rPr>
        <w:t xml:space="preserve">an </w:t>
      </w:r>
      <w:r w:rsidR="00FE35D9" w:rsidRPr="00322BE9">
        <w:rPr>
          <w:rFonts w:ascii="Times New Roman" w:hAnsi="Times New Roman"/>
          <w:sz w:val="24"/>
          <w:szCs w:val="24"/>
          <w:shd w:val="clear" w:color="auto" w:fill="FFFFFF"/>
          <w:lang w:val="en-US"/>
        </w:rPr>
        <w:t>organization</w:t>
      </w:r>
      <w:r w:rsidR="00836060"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 xml:space="preserve">An exclusive </w:t>
      </w:r>
      <w:r w:rsidR="005B380B" w:rsidRPr="00322BE9">
        <w:rPr>
          <w:rFonts w:ascii="Times New Roman" w:hAnsi="Times New Roman"/>
          <w:sz w:val="24"/>
          <w:szCs w:val="24"/>
          <w:shd w:val="clear" w:color="auto" w:fill="FFFFFF"/>
          <w:lang w:val="en-US"/>
        </w:rPr>
        <w:t xml:space="preserve">focus on </w:t>
      </w:r>
      <w:r w:rsidR="00B70F3C" w:rsidRPr="00322BE9">
        <w:rPr>
          <w:rFonts w:ascii="Times New Roman" w:hAnsi="Times New Roman"/>
          <w:sz w:val="24"/>
          <w:szCs w:val="24"/>
          <w:shd w:val="clear" w:color="auto" w:fill="FFFFFF"/>
          <w:lang w:val="en-US"/>
        </w:rPr>
        <w:t xml:space="preserve">individual victims’ </w:t>
      </w:r>
      <w:r w:rsidR="005B380B" w:rsidRPr="00322BE9">
        <w:rPr>
          <w:rFonts w:ascii="Times New Roman" w:hAnsi="Times New Roman"/>
          <w:sz w:val="24"/>
          <w:szCs w:val="24"/>
          <w:shd w:val="clear" w:color="auto" w:fill="FFFFFF"/>
          <w:lang w:val="en-US"/>
        </w:rPr>
        <w:t xml:space="preserve">or </w:t>
      </w:r>
      <w:r w:rsidR="00B70F3C" w:rsidRPr="00322BE9">
        <w:rPr>
          <w:rFonts w:ascii="Times New Roman" w:hAnsi="Times New Roman"/>
          <w:sz w:val="24"/>
          <w:szCs w:val="24"/>
          <w:shd w:val="clear" w:color="auto" w:fill="FFFFFF"/>
          <w:lang w:val="en-US"/>
        </w:rPr>
        <w:t xml:space="preserve">survivors’ responses to organizational </w:t>
      </w:r>
      <w:r w:rsidR="005B380B" w:rsidRPr="00322BE9">
        <w:rPr>
          <w:rFonts w:ascii="Times New Roman" w:hAnsi="Times New Roman"/>
          <w:sz w:val="24"/>
          <w:szCs w:val="24"/>
          <w:shd w:val="clear" w:color="auto" w:fill="FFFFFF"/>
          <w:lang w:val="en-US"/>
        </w:rPr>
        <w:t>layoffs</w:t>
      </w:r>
      <w:r w:rsidR="00502156" w:rsidRPr="00322BE9">
        <w:rPr>
          <w:rFonts w:ascii="Times New Roman" w:hAnsi="Times New Roman"/>
          <w:sz w:val="24"/>
          <w:szCs w:val="24"/>
          <w:shd w:val="clear" w:color="auto" w:fill="FFFFFF"/>
          <w:lang w:val="en-US"/>
        </w:rPr>
        <w:t xml:space="preserve"> is insufficient</w:t>
      </w:r>
      <w:r w:rsidR="00BD573E">
        <w:rPr>
          <w:rFonts w:ascii="Times New Roman" w:hAnsi="Times New Roman"/>
          <w:sz w:val="24"/>
          <w:szCs w:val="24"/>
          <w:shd w:val="clear" w:color="auto" w:fill="FFFFFF"/>
          <w:lang w:val="en-US"/>
        </w:rPr>
        <w:t xml:space="preserve">, yet most </w:t>
      </w:r>
      <w:r w:rsidR="001E2016" w:rsidRPr="00322BE9">
        <w:rPr>
          <w:rFonts w:ascii="Times New Roman" w:hAnsi="Times New Roman"/>
          <w:sz w:val="24"/>
          <w:szCs w:val="24"/>
          <w:shd w:val="clear" w:color="auto" w:fill="FFFFFF"/>
          <w:lang w:val="en-US"/>
        </w:rPr>
        <w:t xml:space="preserve">studies in the organizational change attitude </w:t>
      </w:r>
      <w:r w:rsidR="00BD573E">
        <w:rPr>
          <w:rFonts w:ascii="Times New Roman" w:hAnsi="Times New Roman"/>
          <w:sz w:val="24"/>
          <w:szCs w:val="24"/>
          <w:shd w:val="clear" w:color="auto" w:fill="FFFFFF"/>
          <w:lang w:val="en-US"/>
        </w:rPr>
        <w:t xml:space="preserve">domain </w:t>
      </w:r>
      <w:r w:rsidR="001E2016" w:rsidRPr="00322BE9">
        <w:rPr>
          <w:rFonts w:ascii="Times New Roman" w:hAnsi="Times New Roman"/>
          <w:sz w:val="24"/>
          <w:szCs w:val="24"/>
          <w:shd w:val="clear" w:color="auto" w:fill="FFFFFF"/>
          <w:lang w:val="en-US"/>
        </w:rPr>
        <w:t>investigate response</w:t>
      </w:r>
      <w:r w:rsidR="00BD573E">
        <w:rPr>
          <w:rFonts w:ascii="Times New Roman" w:hAnsi="Times New Roman"/>
          <w:sz w:val="24"/>
          <w:szCs w:val="24"/>
          <w:shd w:val="clear" w:color="auto" w:fill="FFFFFF"/>
          <w:lang w:val="en-US"/>
        </w:rPr>
        <w:t>s</w:t>
      </w:r>
      <w:r w:rsidR="001E2016" w:rsidRPr="00322BE9">
        <w:rPr>
          <w:rFonts w:ascii="Times New Roman" w:hAnsi="Times New Roman"/>
          <w:sz w:val="24"/>
          <w:szCs w:val="24"/>
          <w:shd w:val="clear" w:color="auto" w:fill="FFFFFF"/>
          <w:lang w:val="en-US"/>
        </w:rPr>
        <w:t xml:space="preserve"> at the individual</w:t>
      </w:r>
      <w:r w:rsidR="008A287A" w:rsidRPr="00322BE9">
        <w:rPr>
          <w:rFonts w:ascii="Times New Roman" w:hAnsi="Times New Roman"/>
          <w:sz w:val="24"/>
          <w:szCs w:val="24"/>
          <w:shd w:val="clear" w:color="auto" w:fill="FFFFFF"/>
          <w:lang w:val="en-US"/>
        </w:rPr>
        <w:t xml:space="preserve"> level</w:t>
      </w:r>
      <w:r w:rsidR="001E2016"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Such accounts </w:t>
      </w:r>
      <w:r w:rsidR="001E2016" w:rsidRPr="00322BE9">
        <w:rPr>
          <w:rFonts w:ascii="Times New Roman" w:hAnsi="Times New Roman"/>
          <w:sz w:val="24"/>
          <w:szCs w:val="24"/>
          <w:shd w:val="clear" w:color="auto" w:fill="FFFFFF"/>
          <w:lang w:val="en-US"/>
        </w:rPr>
        <w:t>provide an important base of knowledge</w:t>
      </w:r>
      <w:r w:rsidR="00BD573E">
        <w:rPr>
          <w:rFonts w:ascii="Times New Roman" w:hAnsi="Times New Roman"/>
          <w:sz w:val="24"/>
          <w:szCs w:val="24"/>
          <w:shd w:val="clear" w:color="auto" w:fill="FFFFFF"/>
          <w:lang w:val="en-US"/>
        </w:rPr>
        <w:t xml:space="preserve"> but ignore </w:t>
      </w:r>
      <w:bookmarkStart w:id="7" w:name="_Hlk130238239"/>
      <w:r w:rsidR="00BD573E">
        <w:rPr>
          <w:rFonts w:ascii="Times New Roman" w:hAnsi="Times New Roman"/>
          <w:sz w:val="24"/>
          <w:szCs w:val="24"/>
          <w:shd w:val="clear" w:color="auto" w:fill="FFFFFF"/>
          <w:lang w:val="en-US"/>
        </w:rPr>
        <w:t xml:space="preserve">the relevant influence of the </w:t>
      </w:r>
      <w:r w:rsidR="001E2016" w:rsidRPr="00322BE9">
        <w:rPr>
          <w:rFonts w:ascii="Times New Roman" w:hAnsi="Times New Roman"/>
          <w:sz w:val="24"/>
          <w:szCs w:val="24"/>
          <w:shd w:val="clear" w:color="auto" w:fill="FFFFFF"/>
          <w:lang w:val="en-US"/>
        </w:rPr>
        <w:t>social context</w:t>
      </w:r>
      <w:r w:rsidR="00BD573E">
        <w:rPr>
          <w:rFonts w:ascii="Times New Roman" w:hAnsi="Times New Roman"/>
          <w:sz w:val="24"/>
          <w:szCs w:val="24"/>
          <w:shd w:val="clear" w:color="auto" w:fill="FFFFFF"/>
          <w:lang w:val="en-US"/>
        </w:rPr>
        <w:t xml:space="preserve"> and the</w:t>
      </w:r>
      <w:bookmarkEnd w:id="7"/>
      <w:r w:rsidR="001E2016" w:rsidRPr="00322BE9">
        <w:rPr>
          <w:rFonts w:ascii="Times New Roman" w:hAnsi="Times New Roman"/>
          <w:sz w:val="24"/>
          <w:szCs w:val="24"/>
          <w:shd w:val="clear" w:color="auto" w:fill="FFFFFF"/>
          <w:lang w:val="en-US"/>
        </w:rPr>
        <w:t xml:space="preserve"> relational dynamics among multiple </w:t>
      </w:r>
      <w:r w:rsidR="00BD573E">
        <w:rPr>
          <w:rFonts w:ascii="Times New Roman" w:hAnsi="Times New Roman"/>
          <w:sz w:val="24"/>
          <w:szCs w:val="24"/>
          <w:shd w:val="clear" w:color="auto" w:fill="FFFFFF"/>
          <w:lang w:val="en-US"/>
        </w:rPr>
        <w:t>people</w:t>
      </w:r>
      <w:r w:rsidR="001E2016" w:rsidRPr="00322BE9">
        <w:rPr>
          <w:rFonts w:ascii="Times New Roman" w:hAnsi="Times New Roman"/>
          <w:sz w:val="24"/>
          <w:szCs w:val="24"/>
          <w:shd w:val="clear" w:color="auto" w:fill="FFFFFF"/>
          <w:lang w:val="en-US"/>
        </w:rPr>
        <w:t xml:space="preserve"> that cannot be understood in terms of independent </w:t>
      </w:r>
      <w:r w:rsidR="00BD573E">
        <w:rPr>
          <w:rFonts w:ascii="Times New Roman" w:hAnsi="Times New Roman"/>
          <w:sz w:val="24"/>
          <w:szCs w:val="24"/>
          <w:shd w:val="clear" w:color="auto" w:fill="FFFFFF"/>
          <w:lang w:val="en-US"/>
        </w:rPr>
        <w:t xml:space="preserve">entities </w:t>
      </w:r>
      <w:r w:rsidR="00941397" w:rsidRPr="00322BE9">
        <w:rPr>
          <w:rFonts w:ascii="Times New Roman" w:hAnsi="Times New Roman"/>
          <w:sz w:val="24"/>
          <w:szCs w:val="24"/>
          <w:shd w:val="clear" w:color="auto" w:fill="FFFFFF"/>
          <w:lang w:val="en-US"/>
        </w:rPr>
        <w:fldChar w:fldCharType="begin"/>
      </w:r>
      <w:r w:rsidR="00941397" w:rsidRPr="00322BE9">
        <w:rPr>
          <w:rFonts w:ascii="Times New Roman" w:hAnsi="Times New Roman"/>
          <w:sz w:val="24"/>
          <w:szCs w:val="24"/>
          <w:shd w:val="clear" w:color="auto" w:fill="FFFFFF"/>
          <w:lang w:val="en-US"/>
        </w:rPr>
        <w:instrText xml:space="preserve"> ADDIN EN.CITE &lt;EndNote&gt;&lt;Cite&gt;&lt;Author&gt;Chan&lt;/Author&gt;&lt;Year&gt;1998&lt;/Year&gt;&lt;RecNum&gt;328&lt;/RecNum&gt;&lt;DisplayText&gt;(Chan, 1998; Kozlowski &amp;amp; Klein, 2000)&lt;/DisplayText&gt;&lt;record&gt;&lt;rec-number&gt;328&lt;/rec-number&gt;&lt;foreign-keys&gt;&lt;key app="EN" db-id="tx2xs2aecef0a9e5efu5sffsttzs0vwdv2p9" timestamp="1638124454"&gt;328&lt;/key&gt;&lt;/foreign-keys&gt;&lt;ref-type name="Journal Article"&gt;17&lt;/ref-type&gt;&lt;contributors&gt;&lt;authors&gt;&lt;author&gt;Chan, David&lt;/author&gt;&lt;/authors&gt;&lt;/contributors&gt;&lt;titles&gt;&lt;title&gt;Functional relations among constructs in the same content domain at different levels of analysis: A typology of composition models&lt;/title&gt;&lt;secondary-title&gt;Journal of Applied Psychology&lt;/secondary-title&gt;&lt;/titles&gt;&lt;periodical&gt;&lt;full-title&gt;Journal of Applied Psychology&lt;/full-title&gt;&lt;/periodical&gt;&lt;pages&gt;234-246&lt;/pages&gt;&lt;volume&gt;83&lt;/volume&gt;&lt;number&gt;2&lt;/number&gt;&lt;dates&gt;&lt;year&gt;1998&lt;/year&gt;&lt;/dates&gt;&lt;urls&gt;&lt;/urls&gt;&lt;custom1&gt;SC (Methodology)&lt;/custom1&gt;&lt;/record&gt;&lt;/Cite&gt;&lt;Cite&gt;&lt;Author&gt;Kozlowski&lt;/Author&gt;&lt;Year&gt;2000&lt;/Year&gt;&lt;RecNum&gt;2554&lt;/RecNum&gt;&lt;record&gt;&lt;rec-number&gt;2554&lt;/rec-number&gt;&lt;foreign-keys&gt;&lt;key app="EN" db-id="tx2xs2aecef0a9e5efu5sffsttzs0vwdv2p9" timestamp="1672702186"&gt;2554&lt;/key&gt;&lt;/foreign-keys&gt;&lt;ref-type name="Book Section"&gt;5&lt;/ref-type&gt;&lt;contributors&gt;&lt;authors&gt;&lt;author&gt;Kozlowski, S. W. J.&lt;/author&gt;&lt;author&gt;Klein, K. J.&lt;/author&gt;&lt;/authors&gt;&lt;secondary-authors&gt;&lt;author&gt;Klein, K. J.&lt;/author&gt;&lt;author&gt;Kozlowski, S. W. J.&lt;/author&gt;&lt;/secondary-authors&gt;&lt;/contributors&gt;&lt;titles&gt;&lt;title&gt;A multilevel approach to theory and research in organizations: Contextual, temporal, and emergent processes&lt;/title&gt;&lt;secondary-title&gt;Multilevel theory, research and methods in organizations: Foundations, extensions, and new directions&lt;/secondary-title&gt;&lt;/titles&gt;&lt;pages&gt;3-90&lt;/pages&gt;&lt;keywords&gt;&lt;keyword&gt;The multilevel theory of emergence&lt;/keyword&gt;&lt;/keywords&gt;&lt;dates&gt;&lt;year&gt;2000&lt;/year&gt;&lt;/dates&gt;&lt;pub-location&gt;San Francisco, CA&lt;/pub-location&gt;&lt;publisher&gt;Jossey-Bass&lt;/publisher&gt;&lt;urls&gt;&lt;/urls&gt;&lt;/record&gt;&lt;/Cite&gt;&lt;/EndNote&gt;</w:instrText>
      </w:r>
      <w:r w:rsidR="00941397" w:rsidRPr="00322BE9">
        <w:rPr>
          <w:rFonts w:ascii="Times New Roman" w:hAnsi="Times New Roman"/>
          <w:sz w:val="24"/>
          <w:szCs w:val="24"/>
          <w:shd w:val="clear" w:color="auto" w:fill="FFFFFF"/>
          <w:lang w:val="en-US"/>
        </w:rPr>
        <w:fldChar w:fldCharType="separate"/>
      </w:r>
      <w:r w:rsidR="00941397" w:rsidRPr="00322BE9">
        <w:rPr>
          <w:rFonts w:ascii="Times New Roman" w:hAnsi="Times New Roman"/>
          <w:sz w:val="24"/>
          <w:szCs w:val="24"/>
          <w:shd w:val="clear" w:color="auto" w:fill="FFFFFF"/>
          <w:lang w:val="en-US"/>
        </w:rPr>
        <w:t>(Chan, 1998; Kozlowski &amp; Klein, 2000)</w:t>
      </w:r>
      <w:r w:rsidR="00941397" w:rsidRPr="00322BE9">
        <w:rPr>
          <w:rFonts w:ascii="Times New Roman" w:hAnsi="Times New Roman"/>
          <w:sz w:val="24"/>
          <w:szCs w:val="24"/>
          <w:shd w:val="clear" w:color="auto" w:fill="FFFFFF"/>
          <w:lang w:val="en-US"/>
        </w:rPr>
        <w:fldChar w:fldCharType="end"/>
      </w:r>
      <w:r w:rsidR="001E2016" w:rsidRPr="00322BE9">
        <w:rPr>
          <w:rFonts w:ascii="Times New Roman" w:hAnsi="Times New Roman"/>
          <w:sz w:val="24"/>
          <w:szCs w:val="24"/>
          <w:shd w:val="clear" w:color="auto" w:fill="FFFFFF"/>
          <w:lang w:val="en-US"/>
        </w:rPr>
        <w:t xml:space="preserve">. </w:t>
      </w:r>
      <w:r w:rsidR="002C4734" w:rsidRPr="00322BE9">
        <w:rPr>
          <w:rFonts w:ascii="Times New Roman" w:hAnsi="Times New Roman"/>
          <w:sz w:val="24"/>
          <w:szCs w:val="24"/>
          <w:shd w:val="clear" w:color="auto" w:fill="FFFFFF"/>
          <w:lang w:val="en-US"/>
        </w:rPr>
        <w:t>C</w:t>
      </w:r>
      <w:r w:rsidR="001E2016" w:rsidRPr="00322BE9">
        <w:rPr>
          <w:rFonts w:ascii="Times New Roman" w:hAnsi="Times New Roman"/>
          <w:sz w:val="24"/>
          <w:szCs w:val="24"/>
          <w:shd w:val="clear" w:color="auto" w:fill="FFFFFF"/>
          <w:lang w:val="en-US"/>
        </w:rPr>
        <w:t xml:space="preserve">ollective variables </w:t>
      </w:r>
      <w:r w:rsidR="00BD573E">
        <w:rPr>
          <w:rFonts w:ascii="Times New Roman" w:hAnsi="Times New Roman"/>
          <w:sz w:val="24"/>
          <w:szCs w:val="24"/>
          <w:shd w:val="clear" w:color="auto" w:fill="FFFFFF"/>
          <w:lang w:val="en-US"/>
        </w:rPr>
        <w:t xml:space="preserve">embody </w:t>
      </w:r>
      <w:r w:rsidR="001E2016" w:rsidRPr="00322BE9">
        <w:rPr>
          <w:rFonts w:ascii="Times New Roman" w:hAnsi="Times New Roman"/>
          <w:sz w:val="24"/>
          <w:szCs w:val="24"/>
          <w:shd w:val="clear" w:color="auto" w:fill="FFFFFF"/>
          <w:lang w:val="en-US"/>
        </w:rPr>
        <w:t>higher-</w:t>
      </w:r>
      <w:r w:rsidR="002C4734" w:rsidRPr="00322BE9">
        <w:rPr>
          <w:rFonts w:ascii="Times New Roman" w:hAnsi="Times New Roman"/>
          <w:sz w:val="24"/>
          <w:szCs w:val="24"/>
          <w:shd w:val="clear" w:color="auto" w:fill="FFFFFF"/>
          <w:lang w:val="en-US"/>
        </w:rPr>
        <w:t>order</w:t>
      </w:r>
      <w:r w:rsidR="00BD573E">
        <w:rPr>
          <w:rFonts w:ascii="Times New Roman" w:hAnsi="Times New Roman"/>
          <w:sz w:val="24"/>
          <w:szCs w:val="24"/>
          <w:shd w:val="clear" w:color="auto" w:fill="FFFFFF"/>
          <w:lang w:val="en-US"/>
        </w:rPr>
        <w:t>,</w:t>
      </w:r>
      <w:r w:rsidR="002C4734" w:rsidRPr="00322BE9">
        <w:rPr>
          <w:rFonts w:ascii="Times New Roman" w:hAnsi="Times New Roman"/>
          <w:sz w:val="24"/>
          <w:szCs w:val="24"/>
          <w:shd w:val="clear" w:color="auto" w:fill="FFFFFF"/>
          <w:lang w:val="en-US"/>
        </w:rPr>
        <w:t xml:space="preserve"> socially interactive properties</w:t>
      </w:r>
      <w:r w:rsidR="001E2016" w:rsidRPr="00322BE9">
        <w:rPr>
          <w:rFonts w:ascii="Times New Roman" w:hAnsi="Times New Roman"/>
          <w:sz w:val="24"/>
          <w:szCs w:val="24"/>
          <w:shd w:val="clear" w:color="auto" w:fill="FFFFFF"/>
          <w:lang w:val="en-US"/>
        </w:rPr>
        <w:t xml:space="preserve"> that cannot be </w:t>
      </w:r>
      <w:r w:rsidR="002C4734" w:rsidRPr="00322BE9">
        <w:rPr>
          <w:rFonts w:ascii="Times New Roman" w:hAnsi="Times New Roman"/>
          <w:sz w:val="24"/>
          <w:szCs w:val="24"/>
          <w:shd w:val="clear" w:color="auto" w:fill="FFFFFF"/>
          <w:lang w:val="en-US"/>
        </w:rPr>
        <w:t>captured by a</w:t>
      </w:r>
      <w:r w:rsidR="00BD573E">
        <w:rPr>
          <w:rFonts w:ascii="Times New Roman" w:hAnsi="Times New Roman"/>
          <w:sz w:val="24"/>
          <w:szCs w:val="24"/>
          <w:shd w:val="clear" w:color="auto" w:fill="FFFFFF"/>
          <w:lang w:val="en-US"/>
        </w:rPr>
        <w:t xml:space="preserve"> simple</w:t>
      </w:r>
      <w:r w:rsidR="002C4734" w:rsidRPr="00322BE9">
        <w:rPr>
          <w:rFonts w:ascii="Times New Roman" w:hAnsi="Times New Roman"/>
          <w:sz w:val="24"/>
          <w:szCs w:val="24"/>
          <w:shd w:val="clear" w:color="auto" w:fill="FFFFFF"/>
          <w:lang w:val="en-US"/>
        </w:rPr>
        <w:t xml:space="preserve"> aggregation of lower-order</w:t>
      </w:r>
      <w:r w:rsidR="00BD573E">
        <w:rPr>
          <w:rFonts w:ascii="Times New Roman" w:hAnsi="Times New Roman"/>
          <w:sz w:val="24"/>
          <w:szCs w:val="24"/>
          <w:shd w:val="clear" w:color="auto" w:fill="FFFFFF"/>
          <w:lang w:val="en-US"/>
        </w:rPr>
        <w:t>,</w:t>
      </w:r>
      <w:r w:rsidR="002C4734" w:rsidRPr="00322BE9">
        <w:rPr>
          <w:rFonts w:ascii="Times New Roman" w:hAnsi="Times New Roman"/>
          <w:sz w:val="24"/>
          <w:szCs w:val="24"/>
          <w:shd w:val="clear" w:color="auto" w:fill="FFFFFF"/>
          <w:lang w:val="en-US"/>
        </w:rPr>
        <w:t xml:space="preserve"> individual variables </w:t>
      </w:r>
      <w:r w:rsidR="00941397" w:rsidRPr="00322BE9">
        <w:rPr>
          <w:rFonts w:ascii="Times New Roman" w:hAnsi="Times New Roman"/>
          <w:sz w:val="24"/>
          <w:szCs w:val="24"/>
          <w:shd w:val="clear" w:color="auto" w:fill="FFFFFF"/>
          <w:lang w:val="en-US"/>
        </w:rPr>
        <w:fldChar w:fldCharType="begin"/>
      </w:r>
      <w:r w:rsidR="00941397" w:rsidRPr="00322BE9">
        <w:rPr>
          <w:rFonts w:ascii="Times New Roman" w:hAnsi="Times New Roman"/>
          <w:sz w:val="24"/>
          <w:szCs w:val="24"/>
          <w:shd w:val="clear" w:color="auto" w:fill="FFFFFF"/>
          <w:lang w:val="en-US"/>
        </w:rPr>
        <w:instrText xml:space="preserve"> ADDIN EN.CITE &lt;EndNote&gt;&lt;Cite&gt;&lt;Author&gt;Bliese&lt;/Author&gt;&lt;Year&gt;2000&lt;/Year&gt;&lt;RecNum&gt;209&lt;/RecNum&gt;&lt;DisplayText&gt;(Bliese, 2000; Kozlowski &amp;amp; Klein, 2000)&lt;/DisplayText&gt;&lt;record&gt;&lt;rec-number&gt;209&lt;/rec-number&gt;&lt;foreign-keys&gt;&lt;key app="EN" db-id="tx2xs2aecef0a9e5efu5sffsttzs0vwdv2p9" timestamp="1638124454"&gt;209&lt;/key&gt;&lt;/foreign-keys&gt;&lt;ref-type name="Book Section"&gt;5&lt;/ref-type&gt;&lt;contributors&gt;&lt;authors&gt;&lt;author&gt;Bliese, Paul D&lt;/author&gt;&lt;/authors&gt;&lt;secondary-authors&gt;&lt;author&gt;Klein, K. J.&lt;/author&gt;&lt;author&gt;Kozlowski, Steve W.&lt;/author&gt;&lt;/secondary-authors&gt;&lt;/contributors&gt;&lt;titles&gt;&lt;title&gt;Within-group agreement, non-independence, and reliability: Implications for data aggregation and analysis&lt;/title&gt;&lt;secondary-title&gt;Multilevel theory, research, and methods in organizations&lt;/secondary-title&gt;&lt;/titles&gt;&lt;pages&gt;349-381&lt;/pages&gt;&lt;dates&gt;&lt;year&gt;2000&lt;/year&gt;&lt;/dates&gt;&lt;publisher&gt;San Francisco: Jossey-Bass&lt;/publisher&gt;&lt;urls&gt;&lt;/urls&gt;&lt;custom1&gt;N&lt;/custom1&gt;&lt;/record&gt;&lt;/Cite&gt;&lt;Cite&gt;&lt;Author&gt;Kozlowski&lt;/Author&gt;&lt;Year&gt;2000&lt;/Year&gt;&lt;RecNum&gt;2554&lt;/RecNum&gt;&lt;record&gt;&lt;rec-number&gt;2554&lt;/rec-number&gt;&lt;foreign-keys&gt;&lt;key app="EN" db-id="tx2xs2aecef0a9e5efu5sffsttzs0vwdv2p9" timestamp="1672702186"&gt;2554&lt;/key&gt;&lt;/foreign-keys&gt;&lt;ref-type name="Book Section"&gt;5&lt;/ref-type&gt;&lt;contributors&gt;&lt;authors&gt;&lt;author&gt;Kozlowski, S. W. J.&lt;/author&gt;&lt;author&gt;Klein, K. J.&lt;/author&gt;&lt;/authors&gt;&lt;secondary-authors&gt;&lt;author&gt;Klein, K. J.&lt;/author&gt;&lt;author&gt;Kozlowski, S. W. J.&lt;/author&gt;&lt;/secondary-authors&gt;&lt;/contributors&gt;&lt;titles&gt;&lt;title&gt;A multilevel approach to theory and research in organizations: Contextual, temporal, and emergent processes&lt;/title&gt;&lt;secondary-title&gt;Multilevel theory, research and methods in organizations: Foundations, extensions, and new directions&lt;/secondary-title&gt;&lt;/titles&gt;&lt;pages&gt;3-90&lt;/pages&gt;&lt;keywords&gt;&lt;keyword&gt;The multilevel theory of emergence&lt;/keyword&gt;&lt;/keywords&gt;&lt;dates&gt;&lt;year&gt;2000&lt;/year&gt;&lt;/dates&gt;&lt;pub-location&gt;San Francisco, CA&lt;/pub-location&gt;&lt;publisher&gt;Jossey-Bass&lt;/publisher&gt;&lt;urls&gt;&lt;/urls&gt;&lt;/record&gt;&lt;/Cite&gt;&lt;/EndNote&gt;</w:instrText>
      </w:r>
      <w:r w:rsidR="00941397" w:rsidRPr="00322BE9">
        <w:rPr>
          <w:rFonts w:ascii="Times New Roman" w:hAnsi="Times New Roman"/>
          <w:sz w:val="24"/>
          <w:szCs w:val="24"/>
          <w:shd w:val="clear" w:color="auto" w:fill="FFFFFF"/>
          <w:lang w:val="en-US"/>
        </w:rPr>
        <w:fldChar w:fldCharType="separate"/>
      </w:r>
      <w:r w:rsidR="00941397" w:rsidRPr="00322BE9">
        <w:rPr>
          <w:rFonts w:ascii="Times New Roman" w:hAnsi="Times New Roman"/>
          <w:sz w:val="24"/>
          <w:szCs w:val="24"/>
          <w:shd w:val="clear" w:color="auto" w:fill="FFFFFF"/>
          <w:lang w:val="en-US"/>
        </w:rPr>
        <w:t>(Bliese, 2000; Kozlowski &amp; Klein, 2000)</w:t>
      </w:r>
      <w:r w:rsidR="00941397" w:rsidRPr="00322BE9">
        <w:rPr>
          <w:rFonts w:ascii="Times New Roman" w:hAnsi="Times New Roman"/>
          <w:sz w:val="24"/>
          <w:szCs w:val="24"/>
          <w:shd w:val="clear" w:color="auto" w:fill="FFFFFF"/>
          <w:lang w:val="en-US"/>
        </w:rPr>
        <w:fldChar w:fldCharType="end"/>
      </w:r>
      <w:r w:rsidR="002C4734" w:rsidRPr="00322BE9">
        <w:rPr>
          <w:rFonts w:ascii="Times New Roman" w:hAnsi="Times New Roman"/>
          <w:sz w:val="24"/>
          <w:szCs w:val="24"/>
          <w:shd w:val="clear" w:color="auto" w:fill="FFFFFF"/>
          <w:lang w:val="en-US"/>
        </w:rPr>
        <w:t xml:space="preserve">. Although social contexts </w:t>
      </w:r>
      <w:r w:rsidR="00BD573E">
        <w:rPr>
          <w:rFonts w:ascii="Times New Roman" w:hAnsi="Times New Roman"/>
          <w:sz w:val="24"/>
          <w:szCs w:val="24"/>
          <w:shd w:val="clear" w:color="auto" w:fill="FFFFFF"/>
          <w:lang w:val="en-US"/>
        </w:rPr>
        <w:t xml:space="preserve">represent </w:t>
      </w:r>
      <w:r w:rsidR="002C4734" w:rsidRPr="00322BE9">
        <w:rPr>
          <w:rFonts w:ascii="Times New Roman" w:hAnsi="Times New Roman"/>
          <w:sz w:val="24"/>
          <w:szCs w:val="24"/>
          <w:shd w:val="clear" w:color="auto" w:fill="FFFFFF"/>
          <w:lang w:val="en-US"/>
        </w:rPr>
        <w:t xml:space="preserve">a higher level of analysis, they </w:t>
      </w:r>
      <w:r w:rsidR="00BD573E">
        <w:rPr>
          <w:rFonts w:ascii="Times New Roman" w:hAnsi="Times New Roman"/>
          <w:sz w:val="24"/>
          <w:szCs w:val="24"/>
          <w:shd w:val="clear" w:color="auto" w:fill="FFFFFF"/>
          <w:lang w:val="en-US"/>
        </w:rPr>
        <w:t xml:space="preserve">also </w:t>
      </w:r>
      <w:r w:rsidR="002C4734" w:rsidRPr="00322BE9">
        <w:rPr>
          <w:rFonts w:ascii="Times New Roman" w:hAnsi="Times New Roman"/>
          <w:sz w:val="24"/>
          <w:szCs w:val="24"/>
          <w:shd w:val="clear" w:color="auto" w:fill="FFFFFF"/>
          <w:lang w:val="en-US"/>
        </w:rPr>
        <w:t xml:space="preserve">are anchored in the emotions, cognitions, and behaviors of individual employees </w:t>
      </w:r>
      <w:r w:rsidR="00941397" w:rsidRPr="00322BE9">
        <w:rPr>
          <w:rFonts w:ascii="Times New Roman" w:hAnsi="Times New Roman"/>
          <w:sz w:val="24"/>
          <w:szCs w:val="24"/>
          <w:shd w:val="clear" w:color="auto" w:fill="FFFFFF"/>
          <w:lang w:val="en-US"/>
        </w:rPr>
        <w:fldChar w:fldCharType="begin"/>
      </w:r>
      <w:r w:rsidR="00941397" w:rsidRPr="00322BE9">
        <w:rPr>
          <w:rFonts w:ascii="Times New Roman" w:hAnsi="Times New Roman"/>
          <w:sz w:val="24"/>
          <w:szCs w:val="24"/>
          <w:shd w:val="clear" w:color="auto" w:fill="FFFFFF"/>
          <w:lang w:val="en-US"/>
        </w:rPr>
        <w:instrText xml:space="preserve"> ADDIN EN.CITE &lt;EndNote&gt;&lt;Cite&gt;&lt;Author&gt;Kozlowski&lt;/Author&gt;&lt;Year&gt;2000&lt;/Year&gt;&lt;RecNum&gt;2554&lt;/RecNum&gt;&lt;DisplayText&gt;(Kozlowski &amp;amp; Klein, 2000)&lt;/DisplayText&gt;&lt;record&gt;&lt;rec-number&gt;2554&lt;/rec-number&gt;&lt;foreign-keys&gt;&lt;key app="EN" db-id="tx2xs2aecef0a9e5efu5sffsttzs0vwdv2p9" timestamp="1672702186"&gt;2554&lt;/key&gt;&lt;/foreign-keys&gt;&lt;ref-type name="Book Section"&gt;5&lt;/ref-type&gt;&lt;contributors&gt;&lt;authors&gt;&lt;author&gt;Kozlowski, S. W. J.&lt;/author&gt;&lt;author&gt;Klein, K. J.&lt;/author&gt;&lt;/authors&gt;&lt;secondary-authors&gt;&lt;author&gt;Klein, K. J.&lt;/author&gt;&lt;author&gt;Kozlowski, S. W. J.&lt;/author&gt;&lt;/secondary-authors&gt;&lt;/contributors&gt;&lt;titles&gt;&lt;title&gt;A multilevel approach to theory and research in organizations: Contextual, temporal, and emergent processes&lt;/title&gt;&lt;secondary-title&gt;Multilevel theory, research and methods in organizations: Foundations, extensions, and new directions&lt;/secondary-title&gt;&lt;/titles&gt;&lt;pages&gt;3-90&lt;/pages&gt;&lt;keywords&gt;&lt;keyword&gt;The multilevel theory of emergence&lt;/keyword&gt;&lt;/keywords&gt;&lt;dates&gt;&lt;year&gt;2000&lt;/year&gt;&lt;/dates&gt;&lt;pub-location&gt;San Francisco, CA&lt;/pub-location&gt;&lt;publisher&gt;Jossey-Bass&lt;/publisher&gt;&lt;urls&gt;&lt;/urls&gt;&lt;/record&gt;&lt;/Cite&gt;&lt;/EndNote&gt;</w:instrText>
      </w:r>
      <w:r w:rsidR="00941397" w:rsidRPr="00322BE9">
        <w:rPr>
          <w:rFonts w:ascii="Times New Roman" w:hAnsi="Times New Roman"/>
          <w:sz w:val="24"/>
          <w:szCs w:val="24"/>
          <w:shd w:val="clear" w:color="auto" w:fill="FFFFFF"/>
          <w:lang w:val="en-US"/>
        </w:rPr>
        <w:fldChar w:fldCharType="separate"/>
      </w:r>
      <w:r w:rsidR="00941397" w:rsidRPr="00322BE9">
        <w:rPr>
          <w:rFonts w:ascii="Times New Roman" w:hAnsi="Times New Roman"/>
          <w:sz w:val="24"/>
          <w:szCs w:val="24"/>
          <w:shd w:val="clear" w:color="auto" w:fill="FFFFFF"/>
          <w:lang w:val="en-US"/>
        </w:rPr>
        <w:t>(Kozlowski &amp; Klein, 2000)</w:t>
      </w:r>
      <w:r w:rsidR="00941397" w:rsidRPr="00322BE9">
        <w:rPr>
          <w:rFonts w:ascii="Times New Roman" w:hAnsi="Times New Roman"/>
          <w:sz w:val="24"/>
          <w:szCs w:val="24"/>
          <w:shd w:val="clear" w:color="auto" w:fill="FFFFFF"/>
          <w:lang w:val="en-US"/>
        </w:rPr>
        <w:fldChar w:fldCharType="end"/>
      </w:r>
      <w:r w:rsidR="002C4734"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We </w:t>
      </w:r>
      <w:r w:rsidR="00BD573E">
        <w:rPr>
          <w:rFonts w:ascii="Times New Roman" w:hAnsi="Times New Roman"/>
          <w:sz w:val="24"/>
          <w:szCs w:val="24"/>
          <w:shd w:val="clear" w:color="auto" w:fill="FFFFFF"/>
          <w:lang w:val="en-US"/>
        </w:rPr>
        <w:lastRenderedPageBreak/>
        <w:t xml:space="preserve">acknowledge some contributions pertaining to </w:t>
      </w:r>
      <w:r w:rsidR="008B138A" w:rsidRPr="00322BE9">
        <w:rPr>
          <w:rFonts w:ascii="Times New Roman" w:hAnsi="Times New Roman"/>
          <w:sz w:val="24"/>
          <w:szCs w:val="24"/>
          <w:shd w:val="clear" w:color="auto" w:fill="FFFFFF"/>
          <w:lang w:val="en-US"/>
        </w:rPr>
        <w:t xml:space="preserve">collective reactions to change </w:t>
      </w:r>
      <w:r w:rsidR="008B138A" w:rsidRPr="00322BE9">
        <w:rPr>
          <w:rFonts w:ascii="Times New Roman" w:hAnsi="Times New Roman"/>
          <w:sz w:val="24"/>
          <w:szCs w:val="24"/>
          <w:shd w:val="clear" w:color="auto" w:fill="FFFFFF"/>
          <w:lang w:val="en-US"/>
        </w:rPr>
        <w:fldChar w:fldCharType="begin">
          <w:fldData xml:space="preserve">PEVuZE5vdGU+PENpdGU+PEF1dGhvcj5Cb3Vja2Vub29naGU8L0F1dGhvcj48WWVhcj4yMDE5PC9Z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</w:fldData>
        </w:fldChar>
      </w:r>
      <w:r w:rsidR="008B138A" w:rsidRPr="00322BE9">
        <w:rPr>
          <w:rFonts w:ascii="Times New Roman" w:hAnsi="Times New Roman"/>
          <w:sz w:val="24"/>
          <w:szCs w:val="24"/>
          <w:shd w:val="clear" w:color="auto" w:fill="FFFFFF"/>
          <w:lang w:val="en-US"/>
        </w:rPr>
        <w:instrText xml:space="preserve"> ADDIN EN.CITE </w:instrText>
      </w:r>
      <w:r w:rsidR="008B138A" w:rsidRPr="00322BE9">
        <w:rPr>
          <w:rFonts w:ascii="Times New Roman" w:hAnsi="Times New Roman"/>
          <w:sz w:val="24"/>
          <w:szCs w:val="24"/>
          <w:shd w:val="clear" w:color="auto" w:fill="FFFFFF"/>
          <w:lang w:val="en-US"/>
        </w:rPr>
        <w:fldChar w:fldCharType="begin">
          <w:fldData xml:space="preserve">PEVuZE5vdGU+PENpdGU+PEF1dGhvcj5Cb3Vja2Vub29naGU8L0F1dGhvcj48WWVhcj4yMDE5PC9Z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</w:fldData>
        </w:fldChar>
      </w:r>
      <w:r w:rsidR="008B138A" w:rsidRPr="00322BE9">
        <w:rPr>
          <w:rFonts w:ascii="Times New Roman" w:hAnsi="Times New Roman"/>
          <w:sz w:val="24"/>
          <w:szCs w:val="24"/>
          <w:shd w:val="clear" w:color="auto" w:fill="FFFFFF"/>
          <w:lang w:val="en-US"/>
        </w:rPr>
        <w:instrText xml:space="preserve"> ADDIN EN.CITE.DATA </w:instrText>
      </w:r>
      <w:r w:rsidR="008B138A" w:rsidRPr="00322BE9">
        <w:rPr>
          <w:rFonts w:ascii="Times New Roman" w:hAnsi="Times New Roman"/>
          <w:sz w:val="24"/>
          <w:szCs w:val="24"/>
          <w:shd w:val="clear" w:color="auto" w:fill="FFFFFF"/>
          <w:lang w:val="en-US"/>
        </w:rPr>
      </w:r>
      <w:r w:rsidR="008B138A" w:rsidRPr="00322BE9">
        <w:rPr>
          <w:rFonts w:ascii="Times New Roman" w:hAnsi="Times New Roman"/>
          <w:sz w:val="24"/>
          <w:szCs w:val="24"/>
          <w:shd w:val="clear" w:color="auto" w:fill="FFFFFF"/>
          <w:lang w:val="en-US"/>
        </w:rPr>
        <w:fldChar w:fldCharType="end"/>
      </w:r>
      <w:r w:rsidR="008B138A" w:rsidRPr="00322BE9">
        <w:rPr>
          <w:rFonts w:ascii="Times New Roman" w:hAnsi="Times New Roman"/>
          <w:sz w:val="24"/>
          <w:szCs w:val="24"/>
          <w:shd w:val="clear" w:color="auto" w:fill="FFFFFF"/>
          <w:lang w:val="en-US"/>
        </w:rPr>
      </w:r>
      <w:r w:rsidR="008B138A" w:rsidRPr="00322BE9">
        <w:rPr>
          <w:rFonts w:ascii="Times New Roman" w:hAnsi="Times New Roman"/>
          <w:sz w:val="24"/>
          <w:szCs w:val="24"/>
          <w:shd w:val="clear" w:color="auto" w:fill="FFFFFF"/>
          <w:lang w:val="en-US"/>
        </w:rPr>
        <w:fldChar w:fldCharType="separate"/>
      </w:r>
      <w:r w:rsidR="008B138A" w:rsidRPr="00322BE9">
        <w:rPr>
          <w:rFonts w:ascii="Times New Roman" w:hAnsi="Times New Roman"/>
          <w:sz w:val="24"/>
          <w:szCs w:val="24"/>
          <w:shd w:val="clear" w:color="auto" w:fill="FFFFFF"/>
          <w:lang w:val="en-US"/>
        </w:rPr>
        <w:t>(e.g., Bouckenooghe, Schwarz, Hastings, &amp; de Pereny, 2019; Jeong &amp; Shin, 2019; Rafferty, Jimmieson, &amp; Armenakis, 2013)</w:t>
      </w:r>
      <w:r w:rsidR="008B138A" w:rsidRPr="00322BE9">
        <w:rPr>
          <w:rFonts w:ascii="Times New Roman" w:hAnsi="Times New Roman"/>
          <w:sz w:val="24"/>
          <w:szCs w:val="24"/>
          <w:shd w:val="clear" w:color="auto" w:fill="FFFFFF"/>
          <w:lang w:val="en-US"/>
        </w:rPr>
        <w:fldChar w:fldCharType="end"/>
      </w:r>
      <w:r w:rsidR="008B138A"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though </w:t>
      </w:r>
      <w:r w:rsidR="008B138A" w:rsidRPr="00322BE9">
        <w:rPr>
          <w:rFonts w:ascii="Times New Roman" w:hAnsi="Times New Roman"/>
          <w:sz w:val="24"/>
          <w:szCs w:val="24"/>
          <w:shd w:val="clear" w:color="auto" w:fill="FFFFFF"/>
          <w:lang w:val="en-US"/>
        </w:rPr>
        <w:t xml:space="preserve">these studies </w:t>
      </w:r>
      <w:r w:rsidR="00BD573E">
        <w:rPr>
          <w:rFonts w:ascii="Times New Roman" w:hAnsi="Times New Roman"/>
          <w:sz w:val="24"/>
          <w:szCs w:val="24"/>
          <w:shd w:val="clear" w:color="auto" w:fill="FFFFFF"/>
          <w:lang w:val="en-US"/>
        </w:rPr>
        <w:t xml:space="preserve">adopt </w:t>
      </w:r>
      <w:r w:rsidR="008B138A" w:rsidRPr="00322BE9">
        <w:rPr>
          <w:rFonts w:ascii="Times New Roman" w:hAnsi="Times New Roman"/>
          <w:sz w:val="24"/>
          <w:szCs w:val="24"/>
          <w:shd w:val="clear" w:color="auto" w:fill="FFFFFF"/>
          <w:lang w:val="en-US"/>
        </w:rPr>
        <w:t>a static approach</w:t>
      </w:r>
      <w:r w:rsidR="00BD573E">
        <w:rPr>
          <w:rFonts w:ascii="Times New Roman" w:hAnsi="Times New Roman"/>
          <w:sz w:val="24"/>
          <w:szCs w:val="24"/>
          <w:shd w:val="clear" w:color="auto" w:fill="FFFFFF"/>
          <w:lang w:val="en-US"/>
        </w:rPr>
        <w:t xml:space="preserve"> (e.g., </w:t>
      </w:r>
      <w:r w:rsidR="008B138A" w:rsidRPr="00322BE9">
        <w:rPr>
          <w:rFonts w:ascii="Times New Roman" w:hAnsi="Times New Roman"/>
          <w:sz w:val="24"/>
          <w:szCs w:val="24"/>
          <w:shd w:val="clear" w:color="auto" w:fill="FFFFFF"/>
          <w:lang w:val="en-US"/>
        </w:rPr>
        <w:t>aggregated mean scores of reactions</w:t>
      </w:r>
      <w:r w:rsidR="00BD573E">
        <w:rPr>
          <w:rFonts w:ascii="Times New Roman" w:hAnsi="Times New Roman"/>
          <w:sz w:val="24"/>
          <w:szCs w:val="24"/>
          <w:shd w:val="clear" w:color="auto" w:fill="FFFFFF"/>
          <w:lang w:val="en-US"/>
        </w:rPr>
        <w:t>)</w:t>
      </w:r>
      <w:r w:rsidR="008B138A" w:rsidRPr="00322BE9">
        <w:rPr>
          <w:rFonts w:ascii="Times New Roman" w:hAnsi="Times New Roman"/>
          <w:sz w:val="24"/>
          <w:szCs w:val="24"/>
          <w:shd w:val="clear" w:color="auto" w:fill="FFFFFF"/>
          <w:lang w:val="en-US"/>
        </w:rPr>
        <w:t xml:space="preserve"> that </w:t>
      </w:r>
      <w:r w:rsidR="00BD573E">
        <w:rPr>
          <w:rFonts w:ascii="Times New Roman" w:hAnsi="Times New Roman"/>
          <w:sz w:val="24"/>
          <w:szCs w:val="24"/>
          <w:shd w:val="clear" w:color="auto" w:fill="FFFFFF"/>
          <w:lang w:val="en-US"/>
        </w:rPr>
        <w:t xml:space="preserve">does </w:t>
      </w:r>
      <w:r w:rsidR="008B138A" w:rsidRPr="00322BE9">
        <w:rPr>
          <w:rFonts w:ascii="Times New Roman" w:hAnsi="Times New Roman"/>
          <w:sz w:val="24"/>
          <w:szCs w:val="24"/>
          <w:shd w:val="clear" w:color="auto" w:fill="FFFFFF"/>
          <w:lang w:val="en-US"/>
        </w:rPr>
        <w:t xml:space="preserve">not capture the inherently affective dynamics </w:t>
      </w:r>
      <w:r w:rsidR="00BD573E">
        <w:rPr>
          <w:rFonts w:ascii="Times New Roman" w:hAnsi="Times New Roman"/>
          <w:sz w:val="24"/>
          <w:szCs w:val="24"/>
          <w:shd w:val="clear" w:color="auto" w:fill="FFFFFF"/>
          <w:lang w:val="en-US"/>
        </w:rPr>
        <w:t>of</w:t>
      </w:r>
      <w:r w:rsidR="008B138A" w:rsidRPr="00322BE9">
        <w:rPr>
          <w:rFonts w:ascii="Times New Roman" w:hAnsi="Times New Roman"/>
          <w:sz w:val="24"/>
          <w:szCs w:val="24"/>
          <w:shd w:val="clear" w:color="auto" w:fill="FFFFFF"/>
          <w:lang w:val="en-US"/>
        </w:rPr>
        <w:t xml:space="preserve"> teams. </w:t>
      </w:r>
      <w:bookmarkStart w:id="8" w:name="_Hlk130238296"/>
      <w:r w:rsidR="00BD573E">
        <w:rPr>
          <w:rFonts w:ascii="Times New Roman" w:hAnsi="Times New Roman"/>
          <w:sz w:val="24"/>
          <w:szCs w:val="24"/>
          <w:shd w:val="clear" w:color="auto" w:fill="FFFFFF"/>
          <w:lang w:val="en-US"/>
        </w:rPr>
        <w:t>Furthermore, c</w:t>
      </w:r>
      <w:r w:rsidR="008B138A" w:rsidRPr="00322BE9">
        <w:rPr>
          <w:rFonts w:ascii="Times New Roman" w:hAnsi="Times New Roman"/>
          <w:sz w:val="24"/>
          <w:szCs w:val="24"/>
          <w:shd w:val="clear" w:color="auto" w:fill="FFFFFF"/>
          <w:lang w:val="en-US"/>
        </w:rPr>
        <w:t xml:space="preserve">ollective </w:t>
      </w:r>
      <w:r w:rsidR="00FF0ECE" w:rsidRPr="00322BE9">
        <w:rPr>
          <w:rFonts w:ascii="Times New Roman" w:hAnsi="Times New Roman"/>
          <w:sz w:val="24"/>
          <w:szCs w:val="24"/>
          <w:shd w:val="clear" w:color="auto" w:fill="FFFFFF"/>
          <w:lang w:val="en-US"/>
        </w:rPr>
        <w:t xml:space="preserve">entities </w:t>
      </w:r>
      <w:r w:rsidR="00BD573E">
        <w:rPr>
          <w:rFonts w:ascii="Times New Roman" w:hAnsi="Times New Roman"/>
          <w:sz w:val="24"/>
          <w:szCs w:val="24"/>
          <w:shd w:val="clear" w:color="auto" w:fill="FFFFFF"/>
          <w:lang w:val="en-US"/>
        </w:rPr>
        <w:t xml:space="preserve">fundamentally feature </w:t>
      </w:r>
      <w:r w:rsidR="002C4734" w:rsidRPr="00322BE9">
        <w:rPr>
          <w:rFonts w:ascii="Times New Roman" w:hAnsi="Times New Roman"/>
          <w:sz w:val="24"/>
          <w:szCs w:val="24"/>
          <w:shd w:val="clear" w:color="auto" w:fill="FFFFFF"/>
          <w:lang w:val="en-US"/>
        </w:rPr>
        <w:t xml:space="preserve">some degree of convergence or consensus across </w:t>
      </w:r>
      <w:r w:rsidR="00BD573E">
        <w:rPr>
          <w:rFonts w:ascii="Times New Roman" w:hAnsi="Times New Roman"/>
          <w:sz w:val="24"/>
          <w:szCs w:val="24"/>
          <w:shd w:val="clear" w:color="auto" w:fill="FFFFFF"/>
          <w:lang w:val="en-US"/>
        </w:rPr>
        <w:t>member</w:t>
      </w:r>
      <w:r w:rsidR="00B71F7E" w:rsidRPr="00322BE9">
        <w:rPr>
          <w:rFonts w:ascii="Times New Roman" w:hAnsi="Times New Roman"/>
          <w:sz w:val="24"/>
          <w:szCs w:val="24"/>
          <w:shd w:val="clear" w:color="auto" w:fill="FFFFFF"/>
          <w:lang w:val="en-US"/>
        </w:rPr>
        <w:t>s that creates higher-level propert</w:t>
      </w:r>
      <w:r w:rsidR="00BD573E">
        <w:rPr>
          <w:rFonts w:ascii="Times New Roman" w:hAnsi="Times New Roman"/>
          <w:sz w:val="24"/>
          <w:szCs w:val="24"/>
          <w:shd w:val="clear" w:color="auto" w:fill="FFFFFF"/>
          <w:lang w:val="en-US"/>
        </w:rPr>
        <w:t>ies</w:t>
      </w:r>
      <w:r w:rsidR="00B71F7E"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that </w:t>
      </w:r>
      <w:r w:rsidR="00B71F7E" w:rsidRPr="00322BE9">
        <w:rPr>
          <w:rFonts w:ascii="Times New Roman" w:hAnsi="Times New Roman"/>
          <w:sz w:val="24"/>
          <w:szCs w:val="24"/>
          <w:shd w:val="clear" w:color="auto" w:fill="FFFFFF"/>
          <w:lang w:val="en-US"/>
        </w:rPr>
        <w:t>transcend</w:t>
      </w:r>
      <w:r w:rsidR="00BD573E">
        <w:rPr>
          <w:rFonts w:ascii="Times New Roman" w:hAnsi="Times New Roman"/>
          <w:sz w:val="24"/>
          <w:szCs w:val="24"/>
          <w:shd w:val="clear" w:color="auto" w:fill="FFFFFF"/>
          <w:lang w:val="en-US"/>
        </w:rPr>
        <w:t xml:space="preserve"> any</w:t>
      </w:r>
      <w:r w:rsidR="00B71F7E" w:rsidRPr="00322BE9">
        <w:rPr>
          <w:rFonts w:ascii="Times New Roman" w:hAnsi="Times New Roman"/>
          <w:sz w:val="24"/>
          <w:szCs w:val="24"/>
          <w:shd w:val="clear" w:color="auto" w:fill="FFFFFF"/>
          <w:lang w:val="en-US"/>
        </w:rPr>
        <w:t xml:space="preserve"> individual</w:t>
      </w:r>
      <w:r w:rsidR="00BD573E">
        <w:rPr>
          <w:rFonts w:ascii="Times New Roman" w:hAnsi="Times New Roman"/>
          <w:sz w:val="24"/>
          <w:szCs w:val="24"/>
          <w:shd w:val="clear" w:color="auto" w:fill="FFFFFF"/>
          <w:lang w:val="en-US"/>
        </w:rPr>
        <w:t xml:space="preserve"> member</w:t>
      </w:r>
      <w:r w:rsidR="00B71F7E" w:rsidRPr="00322BE9">
        <w:rPr>
          <w:rFonts w:ascii="Times New Roman" w:hAnsi="Times New Roman"/>
          <w:sz w:val="24"/>
          <w:szCs w:val="24"/>
          <w:shd w:val="clear" w:color="auto" w:fill="FFFFFF"/>
          <w:lang w:val="en-US"/>
        </w:rPr>
        <w:t xml:space="preserve"> </w:t>
      </w:r>
      <w:r w:rsidR="00941397" w:rsidRPr="00322BE9">
        <w:rPr>
          <w:rFonts w:ascii="Times New Roman" w:hAnsi="Times New Roman"/>
          <w:sz w:val="24"/>
          <w:szCs w:val="24"/>
          <w:shd w:val="clear" w:color="auto" w:fill="FFFFFF"/>
          <w:lang w:val="en-US"/>
        </w:rPr>
        <w:fldChar w:fldCharType="begin"/>
      </w:r>
      <w:r w:rsidR="00941397" w:rsidRPr="00322BE9">
        <w:rPr>
          <w:rFonts w:ascii="Times New Roman" w:hAnsi="Times New Roman"/>
          <w:sz w:val="24"/>
          <w:szCs w:val="24"/>
          <w:shd w:val="clear" w:color="auto" w:fill="FFFFFF"/>
          <w:lang w:val="en-US"/>
        </w:rPr>
        <w:instrText xml:space="preserve"> ADDIN EN.CITE &lt;EndNote&gt;&lt;Cite&gt;&lt;Author&gt;Chan&lt;/Author&gt;&lt;Year&gt;1998&lt;/Year&gt;&lt;RecNum&gt;328&lt;/RecNum&gt;&lt;DisplayText&gt;(Chan, 1998; Fulmer &amp;amp; Ostroff, 2016)&lt;/DisplayText&gt;&lt;record&gt;&lt;rec-number&gt;328&lt;/rec-number&gt;&lt;foreign-keys&gt;&lt;key app="EN" db-id="tx2xs2aecef0a9e5efu5sffsttzs0vwdv2p9" timestamp="1638124454"&gt;328&lt;/key&gt;&lt;/foreign-keys&gt;&lt;ref-type name="Journal Article"&gt;17&lt;/ref-type&gt;&lt;contributors&gt;&lt;authors&gt;&lt;author&gt;Chan, David&lt;/author&gt;&lt;/authors&gt;&lt;/contributors&gt;&lt;titles&gt;&lt;title&gt;Functional relations among constructs in the same content domain at different levels of analysis: A typology of composition models&lt;/title&gt;&lt;secondary-title&gt;Journal of Applied Psychology&lt;/secondary-title&gt;&lt;/titles&gt;&lt;periodical&gt;&lt;full-title&gt;Journal of Applied Psychology&lt;/full-title&gt;&lt;/periodical&gt;&lt;pages&gt;234-246&lt;/pages&gt;&lt;volume&gt;83&lt;/volume&gt;&lt;number&gt;2&lt;/number&gt;&lt;dates&gt;&lt;year&gt;1998&lt;/year&gt;&lt;/dates&gt;&lt;urls&gt;&lt;/urls&gt;&lt;custom1&gt;SC (Methodology)&lt;/custom1&gt;&lt;/record&gt;&lt;/Cite&gt;&lt;Cite&gt;&lt;Author&gt;Fulmer&lt;/Author&gt;&lt;Year&gt;2016&lt;/Year&gt;&lt;RecNum&gt;2555&lt;/RecNum&gt;&lt;record&gt;&lt;rec-number&gt;2555&lt;/rec-number&gt;&lt;foreign-keys&gt;&lt;key app="EN" db-id="tx2xs2aecef0a9e5efu5sffsttzs0vwdv2p9" timestamp="1672702345"&gt;2555&lt;/key&gt;&lt;/foreign-keys&gt;&lt;ref-type name="Journal Article"&gt;17&lt;/ref-type&gt;&lt;contributors&gt;&lt;authors&gt;&lt;author&gt;Fulmer, C Ashley&lt;/author&gt;&lt;author&gt;Ostroff, Cheri&lt;/author&gt;&lt;/authors&gt;&lt;/contributors&gt;&lt;titles&gt;&lt;title&gt;Convergence and emergence in organizations: An integrative framework and review&lt;/title&gt;&lt;secondary-title&gt;Journal of Organizational Behavior&lt;/secondary-title&gt;&lt;/titles&gt;&lt;periodical&gt;&lt;full-title&gt;Journal of Organizational Behavior&lt;/full-title&gt;&lt;/periodical&gt;&lt;pages&gt;S122-S145&lt;/pages&gt;&lt;volume&gt;37&lt;/volume&gt;&lt;number&gt;S1&lt;/number&gt;&lt;dates&gt;&lt;year&gt;2016&lt;/year&gt;&lt;/dates&gt;&lt;isbn&gt;0894-3796&lt;/isbn&gt;&lt;urls&gt;&lt;/urls&gt;&lt;electronic-resource-num&gt;https://doi.org/10.1002/job.1987&lt;/electronic-resource-num&gt;&lt;/record&gt;&lt;/Cite&gt;&lt;/EndNote&gt;</w:instrText>
      </w:r>
      <w:r w:rsidR="00941397" w:rsidRPr="00322BE9">
        <w:rPr>
          <w:rFonts w:ascii="Times New Roman" w:hAnsi="Times New Roman"/>
          <w:sz w:val="24"/>
          <w:szCs w:val="24"/>
          <w:shd w:val="clear" w:color="auto" w:fill="FFFFFF"/>
          <w:lang w:val="en-US"/>
        </w:rPr>
        <w:fldChar w:fldCharType="separate"/>
      </w:r>
      <w:r w:rsidR="00941397" w:rsidRPr="00322BE9">
        <w:rPr>
          <w:rFonts w:ascii="Times New Roman" w:hAnsi="Times New Roman"/>
          <w:sz w:val="24"/>
          <w:szCs w:val="24"/>
          <w:shd w:val="clear" w:color="auto" w:fill="FFFFFF"/>
          <w:lang w:val="en-US"/>
        </w:rPr>
        <w:t>(Chan, 1998; Fulmer &amp; Ostroff, 2016)</w:t>
      </w:r>
      <w:r w:rsidR="00941397" w:rsidRPr="00322BE9">
        <w:rPr>
          <w:rFonts w:ascii="Times New Roman" w:hAnsi="Times New Roman"/>
          <w:sz w:val="24"/>
          <w:szCs w:val="24"/>
          <w:shd w:val="clear" w:color="auto" w:fill="FFFFFF"/>
          <w:lang w:val="en-US"/>
        </w:rPr>
        <w:fldChar w:fldCharType="end"/>
      </w:r>
      <w:r w:rsidR="00B71F7E" w:rsidRPr="00322BE9">
        <w:rPr>
          <w:rFonts w:ascii="Times New Roman" w:hAnsi="Times New Roman"/>
          <w:sz w:val="24"/>
          <w:szCs w:val="24"/>
          <w:shd w:val="clear" w:color="auto" w:fill="FFFFFF"/>
          <w:lang w:val="en-US"/>
        </w:rPr>
        <w:t>.</w:t>
      </w:r>
      <w:bookmarkEnd w:id="8"/>
      <w:r w:rsidR="002C4734" w:rsidRPr="00322BE9">
        <w:rPr>
          <w:rFonts w:ascii="Times New Roman" w:hAnsi="Times New Roman"/>
          <w:sz w:val="24"/>
          <w:szCs w:val="24"/>
          <w:shd w:val="clear" w:color="auto" w:fill="FFFFFF"/>
          <w:lang w:val="en-US"/>
        </w:rPr>
        <w:t xml:space="preserve"> When team members develop shared views </w:t>
      </w:r>
      <w:r w:rsidR="00BD573E">
        <w:rPr>
          <w:rFonts w:ascii="Times New Roman" w:hAnsi="Times New Roman"/>
          <w:sz w:val="24"/>
          <w:szCs w:val="24"/>
          <w:shd w:val="clear" w:color="auto" w:fill="FFFFFF"/>
          <w:lang w:val="en-US"/>
        </w:rPr>
        <w:t xml:space="preserve">of </w:t>
      </w:r>
      <w:r w:rsidR="002C4734" w:rsidRPr="00322BE9">
        <w:rPr>
          <w:rFonts w:ascii="Times New Roman" w:hAnsi="Times New Roman"/>
          <w:sz w:val="24"/>
          <w:szCs w:val="24"/>
          <w:shd w:val="clear" w:color="auto" w:fill="FFFFFF"/>
          <w:lang w:val="en-US"/>
        </w:rPr>
        <w:t>and responses to organizational change</w:t>
      </w:r>
      <w:r w:rsidR="00BD573E">
        <w:rPr>
          <w:rFonts w:ascii="Times New Roman" w:hAnsi="Times New Roman"/>
          <w:sz w:val="24"/>
          <w:szCs w:val="24"/>
          <w:shd w:val="clear" w:color="auto" w:fill="FFFFFF"/>
          <w:lang w:val="en-US"/>
        </w:rPr>
        <w:t xml:space="preserve">, through </w:t>
      </w:r>
      <w:r w:rsidR="00B71F7E" w:rsidRPr="00322BE9">
        <w:rPr>
          <w:rFonts w:ascii="Times New Roman" w:hAnsi="Times New Roman"/>
          <w:sz w:val="24"/>
          <w:szCs w:val="24"/>
          <w:shd w:val="clear" w:color="auto" w:fill="FFFFFF"/>
          <w:lang w:val="en-US"/>
        </w:rPr>
        <w:t>social interactions</w:t>
      </w:r>
      <w:r w:rsidR="002C4734"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a</w:t>
      </w:r>
      <w:r w:rsidR="002C4734" w:rsidRPr="00322BE9">
        <w:rPr>
          <w:rFonts w:ascii="Times New Roman" w:hAnsi="Times New Roman"/>
          <w:sz w:val="24"/>
          <w:szCs w:val="24"/>
          <w:shd w:val="clear" w:color="auto" w:fill="FFFFFF"/>
          <w:lang w:val="en-US"/>
        </w:rPr>
        <w:t xml:space="preserve"> collective property emerge</w:t>
      </w:r>
      <w:r w:rsidR="00BD573E">
        <w:rPr>
          <w:rFonts w:ascii="Times New Roman" w:hAnsi="Times New Roman"/>
          <w:sz w:val="24"/>
          <w:szCs w:val="24"/>
          <w:shd w:val="clear" w:color="auto" w:fill="FFFFFF"/>
          <w:lang w:val="en-US"/>
        </w:rPr>
        <w:t>s</w:t>
      </w:r>
      <w:r w:rsidR="002C4734" w:rsidRPr="00322BE9">
        <w:rPr>
          <w:rFonts w:ascii="Times New Roman" w:hAnsi="Times New Roman"/>
          <w:sz w:val="24"/>
          <w:szCs w:val="24"/>
          <w:shd w:val="clear" w:color="auto" w:fill="FFFFFF"/>
          <w:lang w:val="en-US"/>
        </w:rPr>
        <w:t xml:space="preserve"> and exist</w:t>
      </w:r>
      <w:r w:rsidR="00BD573E">
        <w:rPr>
          <w:rFonts w:ascii="Times New Roman" w:hAnsi="Times New Roman"/>
          <w:sz w:val="24"/>
          <w:szCs w:val="24"/>
          <w:shd w:val="clear" w:color="auto" w:fill="FFFFFF"/>
          <w:lang w:val="en-US"/>
        </w:rPr>
        <w:t>s</w:t>
      </w:r>
      <w:r w:rsidR="002C4734" w:rsidRPr="00322BE9">
        <w:rPr>
          <w:rFonts w:ascii="Times New Roman" w:hAnsi="Times New Roman"/>
          <w:sz w:val="24"/>
          <w:szCs w:val="24"/>
          <w:shd w:val="clear" w:color="auto" w:fill="FFFFFF"/>
          <w:lang w:val="en-US"/>
        </w:rPr>
        <w:t xml:space="preserve"> at the team level. </w:t>
      </w:r>
      <w:r w:rsidR="00BD573E">
        <w:rPr>
          <w:rFonts w:ascii="Times New Roman" w:hAnsi="Times New Roman"/>
          <w:sz w:val="24"/>
          <w:szCs w:val="24"/>
          <w:shd w:val="clear" w:color="auto" w:fill="FFFFFF"/>
          <w:lang w:val="en-US"/>
        </w:rPr>
        <w:t xml:space="preserve">Therefore, we </w:t>
      </w:r>
      <w:r w:rsidR="003542AD" w:rsidRPr="00322BE9">
        <w:rPr>
          <w:rFonts w:ascii="Times New Roman" w:hAnsi="Times New Roman"/>
          <w:sz w:val="24"/>
          <w:szCs w:val="24"/>
          <w:shd w:val="clear" w:color="auto" w:fill="FFFFFF"/>
          <w:lang w:val="en-US"/>
        </w:rPr>
        <w:t xml:space="preserve">need a clearer understanding of the </w:t>
      </w:r>
      <w:r w:rsidR="00B71F7E" w:rsidRPr="00322BE9">
        <w:rPr>
          <w:rFonts w:ascii="Times New Roman" w:hAnsi="Times New Roman"/>
          <w:sz w:val="24"/>
          <w:szCs w:val="24"/>
          <w:shd w:val="clear" w:color="auto" w:fill="FFFFFF"/>
          <w:lang w:val="en-US"/>
        </w:rPr>
        <w:t xml:space="preserve">process </w:t>
      </w:r>
      <w:r w:rsidR="00502156" w:rsidRPr="00322BE9">
        <w:rPr>
          <w:rFonts w:ascii="Times New Roman" w:hAnsi="Times New Roman"/>
          <w:sz w:val="24"/>
          <w:szCs w:val="24"/>
          <w:shd w:val="clear" w:color="auto" w:fill="FFFFFF"/>
          <w:lang w:val="en-US"/>
        </w:rPr>
        <w:t xml:space="preserve">by which </w:t>
      </w:r>
      <w:r w:rsidR="003542AD" w:rsidRPr="00322BE9">
        <w:rPr>
          <w:rFonts w:ascii="Times New Roman" w:hAnsi="Times New Roman"/>
          <w:sz w:val="24"/>
          <w:szCs w:val="24"/>
          <w:shd w:val="clear" w:color="auto" w:fill="FFFFFF"/>
          <w:lang w:val="en-US"/>
        </w:rPr>
        <w:t>change recipients’ collective reactions to change</w:t>
      </w:r>
      <w:r w:rsidR="00502156" w:rsidRPr="00322BE9">
        <w:rPr>
          <w:rFonts w:ascii="Times New Roman" w:hAnsi="Times New Roman"/>
          <w:sz w:val="24"/>
          <w:szCs w:val="24"/>
          <w:shd w:val="clear" w:color="auto" w:fill="FFFFFF"/>
          <w:lang w:val="en-US"/>
        </w:rPr>
        <w:t xml:space="preserve"> emerge</w:t>
      </w:r>
      <w:r w:rsidR="003542AD" w:rsidRPr="00322BE9">
        <w:rPr>
          <w:rFonts w:ascii="Times New Roman" w:hAnsi="Times New Roman"/>
          <w:sz w:val="24"/>
          <w:szCs w:val="24"/>
          <w:shd w:val="clear" w:color="auto" w:fill="FFFFFF"/>
          <w:lang w:val="en-US"/>
        </w:rPr>
        <w:t xml:space="preserve">. We </w:t>
      </w:r>
      <w:r w:rsidR="00502156" w:rsidRPr="00322BE9">
        <w:rPr>
          <w:rFonts w:ascii="Times New Roman" w:hAnsi="Times New Roman"/>
          <w:sz w:val="24"/>
          <w:szCs w:val="24"/>
          <w:shd w:val="clear" w:color="auto" w:fill="FFFFFF"/>
          <w:lang w:val="en-US"/>
        </w:rPr>
        <w:t>posit</w:t>
      </w:r>
      <w:r w:rsidR="003542AD" w:rsidRPr="00322BE9">
        <w:rPr>
          <w:rFonts w:ascii="Times New Roman" w:hAnsi="Times New Roman"/>
          <w:sz w:val="24"/>
          <w:szCs w:val="24"/>
          <w:shd w:val="clear" w:color="auto" w:fill="FFFFFF"/>
          <w:lang w:val="en-US"/>
        </w:rPr>
        <w:t xml:space="preserve"> that con</w:t>
      </w:r>
      <w:r w:rsidR="002161AC" w:rsidRPr="00322BE9">
        <w:rPr>
          <w:rFonts w:ascii="Times New Roman" w:hAnsi="Times New Roman"/>
          <w:sz w:val="24"/>
          <w:szCs w:val="24"/>
          <w:shd w:val="clear" w:color="auto" w:fill="FFFFFF"/>
          <w:lang w:val="en-US"/>
        </w:rPr>
        <w:t xml:space="preserve">vergence </w:t>
      </w:r>
      <w:r w:rsidR="00BD573E">
        <w:rPr>
          <w:rFonts w:ascii="Times New Roman" w:hAnsi="Times New Roman"/>
          <w:sz w:val="24"/>
          <w:szCs w:val="24"/>
          <w:shd w:val="clear" w:color="auto" w:fill="FFFFFF"/>
          <w:lang w:val="en-US"/>
        </w:rPr>
        <w:t xml:space="preserve">is </w:t>
      </w:r>
      <w:r w:rsidR="00502156" w:rsidRPr="00322BE9">
        <w:rPr>
          <w:rFonts w:ascii="Times New Roman" w:hAnsi="Times New Roman"/>
          <w:sz w:val="24"/>
          <w:szCs w:val="24"/>
          <w:shd w:val="clear" w:color="auto" w:fill="FFFFFF"/>
          <w:lang w:val="en-US"/>
        </w:rPr>
        <w:t xml:space="preserve">relevant, in that it can predict </w:t>
      </w:r>
      <w:r w:rsidR="005B380B" w:rsidRPr="00322BE9">
        <w:rPr>
          <w:rFonts w:ascii="Times New Roman" w:hAnsi="Times New Roman"/>
          <w:sz w:val="24"/>
          <w:szCs w:val="24"/>
          <w:shd w:val="clear" w:color="auto" w:fill="FFFFFF"/>
          <w:lang w:val="en-US"/>
        </w:rPr>
        <w:t xml:space="preserve">the </w:t>
      </w:r>
      <w:r w:rsidR="003542AD" w:rsidRPr="00322BE9">
        <w:rPr>
          <w:rFonts w:ascii="Times New Roman" w:hAnsi="Times New Roman"/>
          <w:sz w:val="24"/>
          <w:szCs w:val="24"/>
          <w:shd w:val="clear" w:color="auto" w:fill="FFFFFF"/>
          <w:lang w:val="en-US"/>
        </w:rPr>
        <w:t>team’s</w:t>
      </w:r>
      <w:r w:rsidR="00796EBC" w:rsidRPr="00322BE9">
        <w:rPr>
          <w:rFonts w:ascii="Times New Roman" w:hAnsi="Times New Roman"/>
          <w:sz w:val="24"/>
          <w:szCs w:val="24"/>
          <w:shd w:val="clear" w:color="auto" w:fill="FFFFFF"/>
          <w:lang w:val="en-US"/>
        </w:rPr>
        <w:t xml:space="preserve"> collective</w:t>
      </w:r>
      <w:r w:rsidR="003542AD" w:rsidRPr="00322BE9">
        <w:rPr>
          <w:rFonts w:ascii="Times New Roman" w:hAnsi="Times New Roman"/>
          <w:sz w:val="24"/>
          <w:szCs w:val="24"/>
          <w:shd w:val="clear" w:color="auto" w:fill="FFFFFF"/>
          <w:lang w:val="en-US"/>
        </w:rPr>
        <w:t xml:space="preserve"> receptivity to change</w:t>
      </w:r>
      <w:r w:rsidR="008A287A"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as it </w:t>
      </w:r>
      <w:r w:rsidR="008A287A" w:rsidRPr="00322BE9">
        <w:rPr>
          <w:rFonts w:ascii="Times New Roman" w:hAnsi="Times New Roman"/>
          <w:sz w:val="24"/>
          <w:szCs w:val="24"/>
          <w:shd w:val="clear" w:color="auto" w:fill="FFFFFF"/>
          <w:lang w:val="en-US"/>
        </w:rPr>
        <w:t>develop</w:t>
      </w:r>
      <w:r w:rsidR="00BD573E">
        <w:rPr>
          <w:rFonts w:ascii="Times New Roman" w:hAnsi="Times New Roman"/>
          <w:sz w:val="24"/>
          <w:szCs w:val="24"/>
          <w:shd w:val="clear" w:color="auto" w:fill="FFFFFF"/>
          <w:lang w:val="en-US"/>
        </w:rPr>
        <w:t>s</w:t>
      </w:r>
      <w:r w:rsidR="008A287A" w:rsidRPr="00322BE9">
        <w:rPr>
          <w:rFonts w:ascii="Times New Roman" w:hAnsi="Times New Roman"/>
          <w:sz w:val="24"/>
          <w:szCs w:val="24"/>
          <w:shd w:val="clear" w:color="auto" w:fill="FFFFFF"/>
          <w:lang w:val="en-US"/>
        </w:rPr>
        <w:t xml:space="preserve"> over time</w:t>
      </w:r>
      <w:r w:rsidR="00BD573E">
        <w:rPr>
          <w:rFonts w:ascii="Times New Roman" w:hAnsi="Times New Roman"/>
          <w:sz w:val="24"/>
          <w:szCs w:val="24"/>
          <w:shd w:val="clear" w:color="auto" w:fill="FFFFFF"/>
          <w:lang w:val="en-US"/>
        </w:rPr>
        <w:t>, and</w:t>
      </w:r>
      <w:r w:rsidR="00502156" w:rsidRPr="00322BE9">
        <w:rPr>
          <w:rFonts w:ascii="Times New Roman" w:hAnsi="Times New Roman"/>
          <w:sz w:val="24"/>
          <w:szCs w:val="24"/>
          <w:shd w:val="clear" w:color="auto" w:fill="FFFFFF"/>
          <w:lang w:val="en-US"/>
        </w:rPr>
        <w:t xml:space="preserve"> </w:t>
      </w:r>
      <w:bookmarkStart w:id="9" w:name="_Hlk123305149"/>
      <w:r w:rsidR="00502156" w:rsidRPr="00322BE9">
        <w:rPr>
          <w:rFonts w:ascii="Times New Roman" w:hAnsi="Times New Roman"/>
          <w:sz w:val="24"/>
          <w:szCs w:val="24"/>
          <w:shd w:val="clear" w:color="auto" w:fill="FFFFFF"/>
          <w:lang w:val="en-US"/>
        </w:rPr>
        <w:t xml:space="preserve">we propose </w:t>
      </w:r>
      <w:r w:rsidR="00796EBC" w:rsidRPr="00322BE9">
        <w:rPr>
          <w:rFonts w:ascii="Times New Roman" w:hAnsi="Times New Roman"/>
          <w:sz w:val="24"/>
          <w:szCs w:val="24"/>
          <w:shd w:val="clear" w:color="auto" w:fill="FFFFFF"/>
          <w:lang w:val="en-US"/>
        </w:rPr>
        <w:t xml:space="preserve">a </w:t>
      </w:r>
      <w:r w:rsidR="00F12C54" w:rsidRPr="00322BE9">
        <w:rPr>
          <w:rFonts w:ascii="Times New Roman" w:hAnsi="Times New Roman"/>
          <w:sz w:val="24"/>
          <w:szCs w:val="24"/>
          <w:shd w:val="clear" w:color="auto" w:fill="FFFFFF"/>
          <w:lang w:val="en-US"/>
        </w:rPr>
        <w:t xml:space="preserve">multilevel </w:t>
      </w:r>
      <w:r w:rsidR="00796EBC" w:rsidRPr="00322BE9">
        <w:rPr>
          <w:rFonts w:ascii="Times New Roman" w:hAnsi="Times New Roman"/>
          <w:sz w:val="24"/>
          <w:szCs w:val="24"/>
          <w:shd w:val="clear" w:color="auto" w:fill="FFFFFF"/>
          <w:lang w:val="en-US"/>
        </w:rPr>
        <w:t xml:space="preserve">theoretical framework </w:t>
      </w:r>
      <w:r w:rsidR="00502156" w:rsidRPr="00322BE9">
        <w:rPr>
          <w:rFonts w:ascii="Times New Roman" w:hAnsi="Times New Roman"/>
          <w:sz w:val="24"/>
          <w:szCs w:val="24"/>
          <w:shd w:val="clear" w:color="auto" w:fill="FFFFFF"/>
          <w:lang w:val="en-US"/>
        </w:rPr>
        <w:t xml:space="preserve">of this </w:t>
      </w:r>
      <w:r w:rsidR="00F12C54" w:rsidRPr="00322BE9">
        <w:rPr>
          <w:rFonts w:ascii="Times New Roman" w:hAnsi="Times New Roman"/>
          <w:sz w:val="24"/>
          <w:szCs w:val="24"/>
          <w:shd w:val="clear" w:color="auto" w:fill="FFFFFF"/>
          <w:lang w:val="en-US"/>
        </w:rPr>
        <w:t>collective concept of AJI con</w:t>
      </w:r>
      <w:r w:rsidR="002161AC" w:rsidRPr="00322BE9">
        <w:rPr>
          <w:rFonts w:ascii="Times New Roman" w:hAnsi="Times New Roman"/>
          <w:sz w:val="24"/>
          <w:szCs w:val="24"/>
          <w:shd w:val="clear" w:color="auto" w:fill="FFFFFF"/>
          <w:lang w:val="en-US"/>
        </w:rPr>
        <w:t xml:space="preserve">vergence </w:t>
      </w:r>
      <w:r w:rsidR="00502156" w:rsidRPr="00322BE9">
        <w:rPr>
          <w:rFonts w:ascii="Times New Roman" w:hAnsi="Times New Roman"/>
          <w:sz w:val="24"/>
          <w:szCs w:val="24"/>
          <w:shd w:val="clear" w:color="auto" w:fill="FFFFFF"/>
          <w:lang w:val="en-US"/>
        </w:rPr>
        <w:t xml:space="preserve">and its consequences </w:t>
      </w:r>
      <w:r w:rsidR="00F12C54" w:rsidRPr="00322BE9">
        <w:rPr>
          <w:rFonts w:ascii="Times New Roman" w:hAnsi="Times New Roman"/>
          <w:sz w:val="24"/>
          <w:szCs w:val="24"/>
          <w:shd w:val="clear" w:color="auto" w:fill="FFFFFF"/>
          <w:lang w:val="en-US"/>
        </w:rPr>
        <w:t xml:space="preserve">in </w:t>
      </w:r>
      <w:r w:rsidR="00502156" w:rsidRPr="00322BE9">
        <w:rPr>
          <w:rFonts w:ascii="Times New Roman" w:hAnsi="Times New Roman"/>
          <w:sz w:val="24"/>
          <w:szCs w:val="24"/>
          <w:shd w:val="clear" w:color="auto" w:fill="FFFFFF"/>
          <w:lang w:val="en-US"/>
        </w:rPr>
        <w:t xml:space="preserve">a </w:t>
      </w:r>
      <w:r w:rsidR="00F12C54" w:rsidRPr="00322BE9">
        <w:rPr>
          <w:rFonts w:ascii="Times New Roman" w:hAnsi="Times New Roman"/>
          <w:sz w:val="24"/>
          <w:szCs w:val="24"/>
          <w:shd w:val="clear" w:color="auto" w:fill="FFFFFF"/>
          <w:lang w:val="en-US"/>
        </w:rPr>
        <w:t>layoff</w:t>
      </w:r>
      <w:r w:rsidR="00502156" w:rsidRPr="00322BE9">
        <w:rPr>
          <w:rFonts w:ascii="Times New Roman" w:hAnsi="Times New Roman"/>
          <w:sz w:val="24"/>
          <w:szCs w:val="24"/>
          <w:shd w:val="clear" w:color="auto" w:fill="FFFFFF"/>
          <w:lang w:val="en-US"/>
        </w:rPr>
        <w:t xml:space="preserve"> context</w:t>
      </w:r>
      <w:r w:rsidR="00F12C54" w:rsidRPr="00322BE9">
        <w:rPr>
          <w:rFonts w:ascii="Times New Roman" w:hAnsi="Times New Roman"/>
          <w:sz w:val="24"/>
          <w:szCs w:val="24"/>
          <w:shd w:val="clear" w:color="auto" w:fill="FFFFFF"/>
          <w:lang w:val="en-US"/>
        </w:rPr>
        <w:t>.</w:t>
      </w:r>
      <w:bookmarkEnd w:id="9"/>
      <w:r w:rsidR="00F12C54"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E</w:t>
      </w:r>
      <w:r w:rsidR="00DF483D" w:rsidRPr="00322BE9">
        <w:rPr>
          <w:rFonts w:ascii="Times New Roman" w:hAnsi="Times New Roman"/>
          <w:sz w:val="24"/>
          <w:szCs w:val="24"/>
          <w:shd w:val="clear" w:color="auto" w:fill="FFFFFF"/>
          <w:lang w:val="en-US"/>
        </w:rPr>
        <w:t xml:space="preserve">xamining the convergence of AJI over time </w:t>
      </w:r>
      <w:r w:rsidR="00BD573E">
        <w:rPr>
          <w:rFonts w:ascii="Times New Roman" w:hAnsi="Times New Roman"/>
          <w:sz w:val="24"/>
          <w:szCs w:val="24"/>
          <w:shd w:val="clear" w:color="auto" w:fill="FFFFFF"/>
          <w:lang w:val="en-US"/>
        </w:rPr>
        <w:t xml:space="preserve">thus extends </w:t>
      </w:r>
      <w:r w:rsidR="00DF483D" w:rsidRPr="00322BE9">
        <w:rPr>
          <w:rFonts w:ascii="Times New Roman" w:hAnsi="Times New Roman"/>
          <w:sz w:val="24"/>
          <w:szCs w:val="24"/>
          <w:shd w:val="clear" w:color="auto" w:fill="FFFFFF"/>
          <w:lang w:val="en-US"/>
        </w:rPr>
        <w:t xml:space="preserve">organizational change attitude literature that predominantly </w:t>
      </w:r>
      <w:r w:rsidR="00BD573E">
        <w:rPr>
          <w:rFonts w:ascii="Times New Roman" w:hAnsi="Times New Roman"/>
          <w:sz w:val="24"/>
          <w:szCs w:val="24"/>
          <w:shd w:val="clear" w:color="auto" w:fill="FFFFFF"/>
          <w:lang w:val="en-US"/>
        </w:rPr>
        <w:t xml:space="preserve">pertains to </w:t>
      </w:r>
      <w:r w:rsidR="00DF483D" w:rsidRPr="00322BE9">
        <w:rPr>
          <w:rFonts w:ascii="Times New Roman" w:hAnsi="Times New Roman"/>
          <w:sz w:val="24"/>
          <w:szCs w:val="24"/>
          <w:shd w:val="clear" w:color="auto" w:fill="FFFFFF"/>
          <w:lang w:val="en-US"/>
        </w:rPr>
        <w:t xml:space="preserve">the individual level. </w:t>
      </w:r>
      <w:bookmarkEnd w:id="5"/>
    </w:p>
    <w:p w14:paraId="37BC6B59" w14:textId="17427FE6" w:rsidR="00BD573E" w:rsidRPr="00322BE9" w:rsidRDefault="00F12C54">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Second, </w:t>
      </w:r>
      <w:r w:rsidR="00D52738" w:rsidRPr="00322BE9">
        <w:rPr>
          <w:rFonts w:ascii="Times New Roman" w:hAnsi="Times New Roman"/>
          <w:sz w:val="24"/>
          <w:szCs w:val="24"/>
          <w:shd w:val="clear" w:color="auto" w:fill="FFFFFF"/>
          <w:lang w:val="en-US"/>
        </w:rPr>
        <w:t>con</w:t>
      </w:r>
      <w:r w:rsidR="002161AC" w:rsidRPr="00322BE9">
        <w:rPr>
          <w:rFonts w:ascii="Times New Roman" w:hAnsi="Times New Roman"/>
          <w:sz w:val="24"/>
          <w:szCs w:val="24"/>
          <w:shd w:val="clear" w:color="auto" w:fill="FFFFFF"/>
          <w:lang w:val="en-US"/>
        </w:rPr>
        <w:t xml:space="preserve">vergence </w:t>
      </w:r>
      <w:r w:rsidR="00D52738" w:rsidRPr="00322BE9">
        <w:rPr>
          <w:rFonts w:ascii="Times New Roman" w:hAnsi="Times New Roman"/>
          <w:sz w:val="24"/>
          <w:szCs w:val="24"/>
          <w:shd w:val="clear" w:color="auto" w:fill="FFFFFF"/>
          <w:lang w:val="en-US"/>
        </w:rPr>
        <w:t>process</w:t>
      </w:r>
      <w:r w:rsidR="00502156" w:rsidRPr="00322BE9">
        <w:rPr>
          <w:rFonts w:ascii="Times New Roman" w:hAnsi="Times New Roman"/>
          <w:sz w:val="24"/>
          <w:szCs w:val="24"/>
          <w:shd w:val="clear" w:color="auto" w:fill="FFFFFF"/>
          <w:lang w:val="en-US"/>
        </w:rPr>
        <w:t>es</w:t>
      </w:r>
      <w:r w:rsidR="00D52738"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 xml:space="preserve">involving </w:t>
      </w:r>
      <w:r w:rsidR="00796EBC" w:rsidRPr="00322BE9">
        <w:rPr>
          <w:rFonts w:ascii="Times New Roman" w:hAnsi="Times New Roman"/>
          <w:sz w:val="24"/>
          <w:szCs w:val="24"/>
          <w:shd w:val="clear" w:color="auto" w:fill="FFFFFF"/>
          <w:lang w:val="en-US"/>
        </w:rPr>
        <w:t>A</w:t>
      </w:r>
      <w:r w:rsidR="003A34A5" w:rsidRPr="00322BE9">
        <w:rPr>
          <w:rFonts w:ascii="Times New Roman" w:hAnsi="Times New Roman"/>
          <w:sz w:val="24"/>
          <w:szCs w:val="24"/>
          <w:shd w:val="clear" w:color="auto" w:fill="FFFFFF"/>
          <w:lang w:val="en-US"/>
        </w:rPr>
        <w:t>JI</w:t>
      </w:r>
      <w:r w:rsidR="00AC1399" w:rsidRPr="00322BE9">
        <w:rPr>
          <w:rFonts w:ascii="Times New Roman" w:hAnsi="Times New Roman"/>
          <w:sz w:val="24"/>
          <w:szCs w:val="24"/>
          <w:shd w:val="clear" w:color="auto" w:fill="FFFFFF"/>
          <w:lang w:val="en-US"/>
        </w:rPr>
        <w:t xml:space="preserve"> </w:t>
      </w:r>
      <w:r w:rsidR="00424623" w:rsidRPr="00322BE9">
        <w:rPr>
          <w:rFonts w:ascii="Times New Roman" w:hAnsi="Times New Roman"/>
          <w:sz w:val="24"/>
          <w:szCs w:val="24"/>
          <w:shd w:val="clear" w:color="auto" w:fill="FFFFFF"/>
          <w:lang w:val="en-US"/>
        </w:rPr>
        <w:t xml:space="preserve">rarely </w:t>
      </w:r>
      <w:r w:rsidR="00502156" w:rsidRPr="00322BE9">
        <w:rPr>
          <w:rFonts w:ascii="Times New Roman" w:hAnsi="Times New Roman"/>
          <w:sz w:val="24"/>
          <w:szCs w:val="24"/>
          <w:shd w:val="clear" w:color="auto" w:fill="FFFFFF"/>
          <w:lang w:val="en-US"/>
        </w:rPr>
        <w:t xml:space="preserve">have </w:t>
      </w:r>
      <w:r w:rsidR="00D52738" w:rsidRPr="00322BE9">
        <w:rPr>
          <w:rFonts w:ascii="Times New Roman" w:hAnsi="Times New Roman"/>
          <w:sz w:val="24"/>
          <w:szCs w:val="24"/>
          <w:shd w:val="clear" w:color="auto" w:fill="FFFFFF"/>
          <w:lang w:val="en-US"/>
        </w:rPr>
        <w:t xml:space="preserve">been </w:t>
      </w:r>
      <w:r w:rsidR="00FA3BEB" w:rsidRPr="00322BE9">
        <w:rPr>
          <w:rFonts w:ascii="Times New Roman" w:hAnsi="Times New Roman"/>
          <w:sz w:val="24"/>
          <w:szCs w:val="24"/>
          <w:shd w:val="clear" w:color="auto" w:fill="FFFFFF"/>
          <w:lang w:val="en-US"/>
        </w:rPr>
        <w:t>addressed</w:t>
      </w:r>
      <w:r w:rsidR="00387DCC"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with our </w:t>
      </w:r>
      <w:r w:rsidR="002161AC" w:rsidRPr="00322BE9">
        <w:rPr>
          <w:rFonts w:ascii="Times New Roman" w:hAnsi="Times New Roman"/>
          <w:sz w:val="24"/>
          <w:szCs w:val="24"/>
          <w:shd w:val="clear" w:color="auto" w:fill="FFFFFF"/>
          <w:lang w:val="en-US"/>
        </w:rPr>
        <w:t>multilevel theory of</w:t>
      </w:r>
      <w:r w:rsidR="001108A7" w:rsidRPr="00322BE9">
        <w:rPr>
          <w:rFonts w:ascii="Times New Roman" w:hAnsi="Times New Roman"/>
          <w:sz w:val="24"/>
          <w:szCs w:val="24"/>
          <w:shd w:val="clear" w:color="auto" w:fill="FFFFFF"/>
          <w:lang w:val="en-US"/>
        </w:rPr>
        <w:t xml:space="preserve"> composition</w:t>
      </w:r>
      <w:r w:rsidR="002161AC" w:rsidRPr="00322BE9">
        <w:rPr>
          <w:rFonts w:ascii="Times New Roman" w:hAnsi="Times New Roman"/>
          <w:sz w:val="24"/>
          <w:szCs w:val="24"/>
          <w:shd w:val="clear" w:color="auto" w:fill="FFFFFF"/>
          <w:lang w:val="en-US"/>
        </w:rPr>
        <w:t xml:space="preserve"> emergence</w:t>
      </w:r>
      <w:r w:rsidR="00F30830" w:rsidRPr="00322BE9">
        <w:rPr>
          <w:rFonts w:ascii="Times New Roman" w:hAnsi="Times New Roman"/>
          <w:sz w:val="24"/>
          <w:szCs w:val="24"/>
          <w:shd w:val="clear" w:color="auto" w:fill="FFFFFF"/>
          <w:lang w:val="en-US"/>
        </w:rPr>
        <w:t xml:space="preserve">, we </w:t>
      </w:r>
      <w:r w:rsidR="002161AC" w:rsidRPr="00322BE9">
        <w:rPr>
          <w:rFonts w:ascii="Times New Roman" w:hAnsi="Times New Roman"/>
          <w:sz w:val="24"/>
          <w:szCs w:val="24"/>
          <w:shd w:val="clear" w:color="auto" w:fill="FFFFFF"/>
          <w:lang w:val="en-US"/>
        </w:rPr>
        <w:t xml:space="preserve">explore </w:t>
      </w:r>
      <w:r w:rsidR="00EC5297" w:rsidRPr="00322BE9">
        <w:rPr>
          <w:rFonts w:ascii="Times New Roman" w:hAnsi="Times New Roman"/>
          <w:sz w:val="24"/>
          <w:szCs w:val="24"/>
          <w:shd w:val="clear" w:color="auto" w:fill="FFFFFF"/>
          <w:lang w:val="en-US"/>
        </w:rPr>
        <w:t xml:space="preserve">whether </w:t>
      </w:r>
      <w:r w:rsidR="00502156" w:rsidRPr="00322BE9">
        <w:rPr>
          <w:rFonts w:ascii="Times New Roman" w:hAnsi="Times New Roman"/>
          <w:sz w:val="24"/>
          <w:szCs w:val="24"/>
          <w:shd w:val="clear" w:color="auto" w:fill="FFFFFF"/>
          <w:lang w:val="en-US"/>
        </w:rPr>
        <w:t xml:space="preserve">and how </w:t>
      </w:r>
      <w:r w:rsidR="00F6209E" w:rsidRPr="00322BE9">
        <w:rPr>
          <w:rFonts w:ascii="Times New Roman" w:hAnsi="Times New Roman"/>
          <w:sz w:val="24"/>
          <w:szCs w:val="24"/>
          <w:shd w:val="clear" w:color="auto" w:fill="FFFFFF"/>
          <w:lang w:val="en-US"/>
        </w:rPr>
        <w:t xml:space="preserve">the </w:t>
      </w:r>
      <w:r w:rsidR="002161AC" w:rsidRPr="00322BE9">
        <w:rPr>
          <w:rFonts w:ascii="Times New Roman" w:hAnsi="Times New Roman"/>
          <w:sz w:val="24"/>
          <w:szCs w:val="24"/>
          <w:shd w:val="clear" w:color="auto" w:fill="FFFFFF"/>
          <w:lang w:val="en-US"/>
        </w:rPr>
        <w:t>affective aspect</w:t>
      </w:r>
      <w:r w:rsidR="00BD573E">
        <w:rPr>
          <w:rFonts w:ascii="Times New Roman" w:hAnsi="Times New Roman"/>
          <w:sz w:val="24"/>
          <w:szCs w:val="24"/>
          <w:shd w:val="clear" w:color="auto" w:fill="FFFFFF"/>
          <w:lang w:val="en-US"/>
        </w:rPr>
        <w:t>s</w:t>
      </w:r>
      <w:r w:rsidR="002161AC" w:rsidRPr="00322BE9">
        <w:rPr>
          <w:rFonts w:ascii="Times New Roman" w:hAnsi="Times New Roman"/>
          <w:sz w:val="24"/>
          <w:szCs w:val="24"/>
          <w:shd w:val="clear" w:color="auto" w:fill="FFFFFF"/>
          <w:lang w:val="en-US"/>
        </w:rPr>
        <w:t xml:space="preserve"> of </w:t>
      </w:r>
      <w:r w:rsidR="003A34A5" w:rsidRPr="00322BE9">
        <w:rPr>
          <w:rFonts w:ascii="Times New Roman" w:hAnsi="Times New Roman"/>
          <w:sz w:val="24"/>
          <w:szCs w:val="24"/>
          <w:shd w:val="clear" w:color="auto" w:fill="FFFFFF"/>
          <w:lang w:val="en-US"/>
        </w:rPr>
        <w:t>JI</w:t>
      </w:r>
      <w:r w:rsidR="00EC5297" w:rsidRPr="00322BE9">
        <w:rPr>
          <w:rFonts w:ascii="Times New Roman" w:hAnsi="Times New Roman"/>
          <w:sz w:val="24"/>
          <w:szCs w:val="24"/>
          <w:shd w:val="clear" w:color="auto" w:fill="FFFFFF"/>
          <w:lang w:val="en-US"/>
        </w:rPr>
        <w:t xml:space="preserve"> perception</w:t>
      </w:r>
      <w:r w:rsidR="00FA3BEB" w:rsidRPr="00322BE9">
        <w:rPr>
          <w:rFonts w:ascii="Times New Roman" w:hAnsi="Times New Roman"/>
          <w:sz w:val="24"/>
          <w:szCs w:val="24"/>
          <w:shd w:val="clear" w:color="auto" w:fill="FFFFFF"/>
          <w:lang w:val="en-US"/>
        </w:rPr>
        <w:t>s</w:t>
      </w:r>
      <w:r w:rsidR="00EC5297" w:rsidRPr="00322BE9">
        <w:rPr>
          <w:rFonts w:ascii="Times New Roman" w:hAnsi="Times New Roman"/>
          <w:sz w:val="24"/>
          <w:szCs w:val="24"/>
          <w:shd w:val="clear" w:color="auto" w:fill="FFFFFF"/>
          <w:lang w:val="en-US"/>
        </w:rPr>
        <w:t xml:space="preserve"> </w:t>
      </w:r>
      <w:r w:rsidR="001D7821" w:rsidRPr="00322BE9">
        <w:rPr>
          <w:rFonts w:ascii="Times New Roman" w:hAnsi="Times New Roman"/>
          <w:sz w:val="24"/>
          <w:szCs w:val="24"/>
          <w:shd w:val="clear" w:color="auto" w:fill="FFFFFF"/>
          <w:lang w:val="en-US"/>
        </w:rPr>
        <w:t xml:space="preserve">converge among team members </w:t>
      </w:r>
      <w:r w:rsidR="00F6209E" w:rsidRPr="00322BE9">
        <w:rPr>
          <w:rFonts w:ascii="Times New Roman" w:hAnsi="Times New Roman"/>
          <w:sz w:val="24"/>
          <w:szCs w:val="24"/>
          <w:shd w:val="clear" w:color="auto" w:fill="FFFFFF"/>
          <w:lang w:val="en-US"/>
        </w:rPr>
        <w:t xml:space="preserve">as </w:t>
      </w:r>
      <w:r w:rsidR="002161AC" w:rsidRPr="00322BE9">
        <w:rPr>
          <w:rFonts w:ascii="Times New Roman" w:hAnsi="Times New Roman"/>
          <w:sz w:val="24"/>
          <w:szCs w:val="24"/>
          <w:shd w:val="clear" w:color="auto" w:fill="FFFFFF"/>
          <w:lang w:val="en-US"/>
        </w:rPr>
        <w:t>collective phenomena over time</w:t>
      </w:r>
      <w:r w:rsidR="00623B08"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W</w:t>
      </w:r>
      <w:r w:rsidR="00CD571F" w:rsidRPr="00322BE9">
        <w:rPr>
          <w:rFonts w:ascii="Times New Roman" w:hAnsi="Times New Roman"/>
          <w:sz w:val="24"/>
          <w:szCs w:val="24"/>
          <w:shd w:val="clear" w:color="auto" w:fill="FFFFFF"/>
          <w:lang w:val="en-US"/>
        </w:rPr>
        <w:t xml:space="preserve">e </w:t>
      </w:r>
      <w:r w:rsidR="00BD573E">
        <w:rPr>
          <w:rFonts w:ascii="Times New Roman" w:hAnsi="Times New Roman"/>
          <w:sz w:val="24"/>
          <w:szCs w:val="24"/>
          <w:shd w:val="clear" w:color="auto" w:fill="FFFFFF"/>
          <w:lang w:val="en-US"/>
        </w:rPr>
        <w:t xml:space="preserve">thereby </w:t>
      </w:r>
      <w:r w:rsidR="00CD571F" w:rsidRPr="00322BE9">
        <w:rPr>
          <w:rFonts w:ascii="Times New Roman" w:hAnsi="Times New Roman"/>
          <w:sz w:val="24"/>
          <w:szCs w:val="24"/>
          <w:shd w:val="clear" w:color="auto" w:fill="FFFFFF"/>
          <w:lang w:val="en-US"/>
        </w:rPr>
        <w:t>respond to calls</w:t>
      </w:r>
      <w:r w:rsidR="005B380B" w:rsidRPr="00322BE9">
        <w:rPr>
          <w:rFonts w:ascii="Times New Roman" w:hAnsi="Times New Roman"/>
          <w:sz w:val="24"/>
          <w:szCs w:val="24"/>
          <w:shd w:val="clear" w:color="auto" w:fill="FFFFFF"/>
          <w:lang w:val="en-US"/>
        </w:rPr>
        <w:t>,</w:t>
      </w:r>
      <w:r w:rsidR="00CD571F" w:rsidRPr="00322BE9">
        <w:rPr>
          <w:rFonts w:ascii="Times New Roman" w:hAnsi="Times New Roman"/>
          <w:sz w:val="24"/>
          <w:szCs w:val="24"/>
          <w:shd w:val="clear" w:color="auto" w:fill="FFFFFF"/>
          <w:lang w:val="en-US"/>
        </w:rPr>
        <w:t xml:space="preserve"> in </w:t>
      </w:r>
      <w:r w:rsidR="00E50390" w:rsidRPr="00322BE9">
        <w:rPr>
          <w:rFonts w:ascii="Times New Roman" w:hAnsi="Times New Roman"/>
          <w:sz w:val="24"/>
          <w:szCs w:val="24"/>
          <w:shd w:val="clear" w:color="auto" w:fill="FFFFFF"/>
          <w:lang w:val="en-US"/>
        </w:rPr>
        <w:t xml:space="preserve">both </w:t>
      </w:r>
      <w:r w:rsidRPr="00322BE9">
        <w:rPr>
          <w:rFonts w:ascii="Times New Roman" w:hAnsi="Times New Roman"/>
          <w:sz w:val="24"/>
          <w:szCs w:val="24"/>
          <w:shd w:val="clear" w:color="auto" w:fill="FFFFFF"/>
          <w:lang w:val="en-US"/>
        </w:rPr>
        <w:t xml:space="preserve">organizational </w:t>
      </w:r>
      <w:r w:rsidR="00E50390" w:rsidRPr="00322BE9">
        <w:rPr>
          <w:rFonts w:ascii="Times New Roman" w:hAnsi="Times New Roman"/>
          <w:sz w:val="24"/>
          <w:szCs w:val="24"/>
          <w:shd w:val="clear" w:color="auto" w:fill="FFFFFF"/>
          <w:lang w:val="en-US"/>
        </w:rPr>
        <w:t xml:space="preserve">change and </w:t>
      </w:r>
      <w:r w:rsidR="00CD571F" w:rsidRPr="00322BE9">
        <w:rPr>
          <w:rFonts w:ascii="Times New Roman" w:hAnsi="Times New Roman"/>
          <w:sz w:val="24"/>
          <w:szCs w:val="24"/>
          <w:shd w:val="clear" w:color="auto" w:fill="FFFFFF"/>
          <w:lang w:val="en-US"/>
        </w:rPr>
        <w:t>JI literature</w:t>
      </w:r>
      <w:r w:rsidR="005B380B" w:rsidRPr="00322BE9">
        <w:rPr>
          <w:rFonts w:ascii="Times New Roman" w:hAnsi="Times New Roman"/>
          <w:sz w:val="24"/>
          <w:szCs w:val="24"/>
          <w:shd w:val="clear" w:color="auto" w:fill="FFFFFF"/>
          <w:lang w:val="en-US"/>
        </w:rPr>
        <w:t>,</w:t>
      </w:r>
      <w:r w:rsidR="00CD571F" w:rsidRPr="00322BE9">
        <w:rPr>
          <w:rFonts w:ascii="Times New Roman" w:hAnsi="Times New Roman"/>
          <w:sz w:val="24"/>
          <w:szCs w:val="24"/>
          <w:shd w:val="clear" w:color="auto" w:fill="FFFFFF"/>
          <w:lang w:val="en-US"/>
        </w:rPr>
        <w:t xml:space="preserve"> </w:t>
      </w:r>
      <w:r w:rsidR="00B466CB" w:rsidRPr="00322BE9">
        <w:rPr>
          <w:rFonts w:ascii="Times New Roman" w:hAnsi="Times New Roman"/>
          <w:sz w:val="24"/>
          <w:szCs w:val="24"/>
          <w:shd w:val="clear" w:color="auto" w:fill="FFFFFF"/>
          <w:lang w:val="en-US"/>
        </w:rPr>
        <w:t xml:space="preserve">for </w:t>
      </w:r>
      <w:r w:rsidR="00387DCC" w:rsidRPr="00322BE9">
        <w:rPr>
          <w:rFonts w:ascii="Times New Roman" w:hAnsi="Times New Roman"/>
          <w:sz w:val="24"/>
          <w:szCs w:val="24"/>
          <w:shd w:val="clear" w:color="auto" w:fill="FFFFFF"/>
          <w:lang w:val="en-US"/>
        </w:rPr>
        <w:t xml:space="preserve">more </w:t>
      </w:r>
      <w:r w:rsidR="00B466CB" w:rsidRPr="00322BE9">
        <w:rPr>
          <w:rFonts w:ascii="Times New Roman" w:hAnsi="Times New Roman"/>
          <w:sz w:val="24"/>
          <w:szCs w:val="24"/>
          <w:shd w:val="clear" w:color="auto" w:fill="FFFFFF"/>
          <w:lang w:val="en-US"/>
        </w:rPr>
        <w:t xml:space="preserve">multilevel examinations of JI processes </w:t>
      </w:r>
      <w:r w:rsidR="0035309C" w:rsidRPr="00322BE9">
        <w:rPr>
          <w:rFonts w:ascii="Times New Roman" w:hAnsi="Times New Roman"/>
          <w:sz w:val="24"/>
          <w:szCs w:val="24"/>
          <w:shd w:val="clear" w:color="auto" w:fill="FFFFFF"/>
          <w:lang w:val="en-US"/>
        </w:rPr>
        <w:fldChar w:fldCharType="begin">
          <w:fldData xml:space="preserve">PEVuZE5vdGU+PENpdGU+PEF1dGhvcj5Mw6VzdGFkPC9BdXRob3I+PFllYXI+MjAxODwvWWVhcj48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</w:fldData>
        </w:fldChar>
      </w:r>
      <w:r w:rsidR="0035309C" w:rsidRPr="00322BE9">
        <w:rPr>
          <w:rFonts w:ascii="Times New Roman" w:hAnsi="Times New Roman"/>
          <w:sz w:val="24"/>
          <w:szCs w:val="24"/>
          <w:shd w:val="clear" w:color="auto" w:fill="FFFFFF"/>
          <w:lang w:val="en-US"/>
        </w:rPr>
        <w:instrText xml:space="preserve"> ADDIN EN.CITE </w:instrText>
      </w:r>
      <w:r w:rsidR="0035309C" w:rsidRPr="00322BE9">
        <w:rPr>
          <w:rFonts w:ascii="Times New Roman" w:hAnsi="Times New Roman"/>
          <w:sz w:val="24"/>
          <w:szCs w:val="24"/>
          <w:shd w:val="clear" w:color="auto" w:fill="FFFFFF"/>
          <w:lang w:val="en-US"/>
        </w:rPr>
        <w:fldChar w:fldCharType="begin">
          <w:fldData xml:space="preserve">PEVuZE5vdGU+PENpdGU+PEF1dGhvcj5Mw6VzdGFkPC9BdXRob3I+PFllYXI+MjAxODwvWWVhcj48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</w:fldData>
        </w:fldChar>
      </w:r>
      <w:r w:rsidR="0035309C" w:rsidRPr="00322BE9">
        <w:rPr>
          <w:rFonts w:ascii="Times New Roman" w:hAnsi="Times New Roman"/>
          <w:sz w:val="24"/>
          <w:szCs w:val="24"/>
          <w:shd w:val="clear" w:color="auto" w:fill="FFFFFF"/>
          <w:lang w:val="en-US"/>
        </w:rPr>
        <w:instrText xml:space="preserve"> ADDIN EN.CITE.DATA </w:instrText>
      </w:r>
      <w:r w:rsidR="0035309C" w:rsidRPr="00322BE9">
        <w:rPr>
          <w:rFonts w:ascii="Times New Roman" w:hAnsi="Times New Roman"/>
          <w:sz w:val="24"/>
          <w:szCs w:val="24"/>
          <w:shd w:val="clear" w:color="auto" w:fill="FFFFFF"/>
          <w:lang w:val="en-US"/>
        </w:rPr>
      </w:r>
      <w:r w:rsidR="0035309C" w:rsidRPr="00322BE9">
        <w:rPr>
          <w:rFonts w:ascii="Times New Roman" w:hAnsi="Times New Roman"/>
          <w:sz w:val="24"/>
          <w:szCs w:val="24"/>
          <w:shd w:val="clear" w:color="auto" w:fill="FFFFFF"/>
          <w:lang w:val="en-US"/>
        </w:rPr>
        <w:fldChar w:fldCharType="end"/>
      </w:r>
      <w:r w:rsidR="0035309C" w:rsidRPr="00322BE9">
        <w:rPr>
          <w:rFonts w:ascii="Times New Roman" w:hAnsi="Times New Roman"/>
          <w:sz w:val="24"/>
          <w:szCs w:val="24"/>
          <w:shd w:val="clear" w:color="auto" w:fill="FFFFFF"/>
          <w:lang w:val="en-US"/>
        </w:rPr>
      </w:r>
      <w:r w:rsidR="0035309C" w:rsidRPr="00322BE9">
        <w:rPr>
          <w:rFonts w:ascii="Times New Roman" w:hAnsi="Times New Roman"/>
          <w:sz w:val="24"/>
          <w:szCs w:val="24"/>
          <w:shd w:val="clear" w:color="auto" w:fill="FFFFFF"/>
          <w:lang w:val="en-US"/>
        </w:rPr>
        <w:fldChar w:fldCharType="separate"/>
      </w:r>
      <w:r w:rsidR="0035309C" w:rsidRPr="00322BE9">
        <w:rPr>
          <w:rFonts w:ascii="Times New Roman" w:hAnsi="Times New Roman"/>
          <w:sz w:val="24"/>
          <w:szCs w:val="24"/>
          <w:shd w:val="clear" w:color="auto" w:fill="FFFFFF"/>
          <w:lang w:val="en-US"/>
        </w:rPr>
        <w:t>(Låstad, Näswall, Berntson, Seddigh, &amp; Sverke, 2018; Sora et al., 2013)</w:t>
      </w:r>
      <w:r w:rsidR="0035309C" w:rsidRPr="00322BE9">
        <w:rPr>
          <w:rFonts w:ascii="Times New Roman" w:hAnsi="Times New Roman"/>
          <w:sz w:val="24"/>
          <w:szCs w:val="24"/>
          <w:shd w:val="clear" w:color="auto" w:fill="FFFFFF"/>
          <w:lang w:val="en-US"/>
        </w:rPr>
        <w:fldChar w:fldCharType="end"/>
      </w:r>
      <w:r w:rsidR="005B380B" w:rsidRPr="00322BE9">
        <w:rPr>
          <w:rFonts w:ascii="Times New Roman" w:hAnsi="Times New Roman"/>
          <w:sz w:val="24"/>
          <w:szCs w:val="24"/>
          <w:shd w:val="clear" w:color="auto" w:fill="FFFFFF"/>
          <w:lang w:val="en-US"/>
        </w:rPr>
        <w:t>,</w:t>
      </w:r>
      <w:r w:rsidR="00B466CB" w:rsidRPr="00322BE9">
        <w:rPr>
          <w:rFonts w:ascii="Times New Roman" w:hAnsi="Times New Roman"/>
          <w:sz w:val="24"/>
          <w:szCs w:val="24"/>
          <w:shd w:val="clear" w:color="auto" w:fill="FFFFFF"/>
          <w:lang w:val="en-US"/>
        </w:rPr>
        <w:t xml:space="preserve"> </w:t>
      </w:r>
      <w:r w:rsidR="00BD573E">
        <w:rPr>
          <w:rFonts w:ascii="Times New Roman" w:hAnsi="Times New Roman"/>
          <w:sz w:val="24"/>
          <w:szCs w:val="24"/>
          <w:shd w:val="clear" w:color="auto" w:fill="FFFFFF"/>
          <w:lang w:val="en-US"/>
        </w:rPr>
        <w:t xml:space="preserve">with </w:t>
      </w:r>
      <w:r w:rsidR="00502156" w:rsidRPr="00322BE9">
        <w:rPr>
          <w:rFonts w:ascii="Times New Roman" w:hAnsi="Times New Roman"/>
          <w:sz w:val="24"/>
          <w:szCs w:val="24"/>
          <w:shd w:val="clear" w:color="auto" w:fill="FFFFFF"/>
          <w:lang w:val="en-US"/>
        </w:rPr>
        <w:t xml:space="preserve">particular </w:t>
      </w:r>
      <w:r w:rsidR="00B466CB" w:rsidRPr="00322BE9">
        <w:rPr>
          <w:rFonts w:ascii="Times New Roman" w:hAnsi="Times New Roman"/>
          <w:sz w:val="24"/>
          <w:szCs w:val="24"/>
          <w:shd w:val="clear" w:color="auto" w:fill="FFFFFF"/>
          <w:lang w:val="en-US"/>
        </w:rPr>
        <w:t xml:space="preserve">attention to how JI operates at </w:t>
      </w:r>
      <w:r w:rsidR="005B380B" w:rsidRPr="00322BE9">
        <w:rPr>
          <w:rFonts w:ascii="Times New Roman" w:hAnsi="Times New Roman"/>
          <w:sz w:val="24"/>
          <w:szCs w:val="24"/>
          <w:shd w:val="clear" w:color="auto" w:fill="FFFFFF"/>
          <w:lang w:val="en-US"/>
        </w:rPr>
        <w:t>distinct</w:t>
      </w:r>
      <w:r w:rsidR="00B466CB" w:rsidRPr="00322BE9">
        <w:rPr>
          <w:rFonts w:ascii="Times New Roman" w:hAnsi="Times New Roman"/>
          <w:sz w:val="24"/>
          <w:szCs w:val="24"/>
          <w:shd w:val="clear" w:color="auto" w:fill="FFFFFF"/>
          <w:lang w:val="en-US"/>
        </w:rPr>
        <w:t xml:space="preserve"> theoretical levels.</w:t>
      </w:r>
      <w:r w:rsidR="001108A7" w:rsidRPr="00322BE9">
        <w:rPr>
          <w:rFonts w:ascii="Times New Roman" w:hAnsi="Times New Roman"/>
          <w:sz w:val="24"/>
          <w:szCs w:val="24"/>
          <w:shd w:val="clear" w:color="auto" w:fill="FFFFFF"/>
          <w:lang w:val="en-US"/>
        </w:rPr>
        <w:t xml:space="preserve"> </w:t>
      </w:r>
    </w:p>
    <w:p w14:paraId="3422EE7E" w14:textId="44F45DCD" w:rsidR="00BD573E" w:rsidRDefault="00F12C54" w:rsidP="008A287A">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Third, </w:t>
      </w:r>
      <w:bookmarkStart w:id="10" w:name="_Hlk123310228"/>
      <w:r w:rsidRPr="00322BE9">
        <w:rPr>
          <w:rFonts w:ascii="Times New Roman" w:hAnsi="Times New Roman"/>
          <w:sz w:val="24"/>
          <w:szCs w:val="24"/>
          <w:shd w:val="clear" w:color="auto" w:fill="FFFFFF"/>
          <w:lang w:val="en-US"/>
        </w:rPr>
        <w:t>w</w:t>
      </w:r>
      <w:r w:rsidR="00387DCC" w:rsidRPr="00322BE9">
        <w:rPr>
          <w:rFonts w:ascii="Times New Roman" w:hAnsi="Times New Roman"/>
          <w:sz w:val="24"/>
          <w:szCs w:val="24"/>
          <w:shd w:val="clear" w:color="auto" w:fill="FFFFFF"/>
          <w:lang w:val="en-US"/>
        </w:rPr>
        <w:t xml:space="preserve">e </w:t>
      </w:r>
      <w:r w:rsidR="005B380B" w:rsidRPr="00322BE9">
        <w:rPr>
          <w:rFonts w:ascii="Times New Roman" w:hAnsi="Times New Roman"/>
          <w:sz w:val="24"/>
          <w:szCs w:val="24"/>
          <w:shd w:val="clear" w:color="auto" w:fill="FFFFFF"/>
          <w:lang w:val="en-US"/>
        </w:rPr>
        <w:t xml:space="preserve">provide </w:t>
      </w:r>
      <w:r w:rsidR="00387DCC" w:rsidRPr="00322BE9">
        <w:rPr>
          <w:rFonts w:ascii="Times New Roman" w:hAnsi="Times New Roman"/>
          <w:sz w:val="24"/>
          <w:szCs w:val="24"/>
          <w:shd w:val="clear" w:color="auto" w:fill="FFFFFF"/>
          <w:lang w:val="en-US"/>
        </w:rPr>
        <w:t xml:space="preserve">new insights into </w:t>
      </w:r>
      <w:r w:rsidR="002F7F04" w:rsidRPr="00322BE9">
        <w:rPr>
          <w:rFonts w:ascii="Times New Roman" w:hAnsi="Times New Roman"/>
          <w:sz w:val="24"/>
          <w:szCs w:val="24"/>
          <w:shd w:val="clear" w:color="auto" w:fill="FFFFFF"/>
          <w:lang w:val="en-US"/>
        </w:rPr>
        <w:t xml:space="preserve">the </w:t>
      </w:r>
      <w:r w:rsidR="004F3132" w:rsidRPr="00322BE9">
        <w:rPr>
          <w:rFonts w:ascii="Times New Roman" w:hAnsi="Times New Roman"/>
          <w:sz w:val="24"/>
          <w:szCs w:val="24"/>
          <w:shd w:val="clear" w:color="auto" w:fill="FFFFFF"/>
          <w:lang w:val="en-US"/>
        </w:rPr>
        <w:t xml:space="preserve">effects of </w:t>
      </w:r>
      <w:r w:rsidR="00E74979" w:rsidRPr="00322BE9">
        <w:rPr>
          <w:rFonts w:ascii="Times New Roman" w:hAnsi="Times New Roman"/>
          <w:sz w:val="24"/>
          <w:szCs w:val="24"/>
          <w:shd w:val="clear" w:color="auto" w:fill="FFFFFF"/>
          <w:lang w:val="en-US"/>
        </w:rPr>
        <w:t>A</w:t>
      </w:r>
      <w:r w:rsidR="003A34A5" w:rsidRPr="00322BE9">
        <w:rPr>
          <w:rFonts w:ascii="Times New Roman" w:hAnsi="Times New Roman"/>
          <w:sz w:val="24"/>
          <w:szCs w:val="24"/>
          <w:shd w:val="clear" w:color="auto" w:fill="FFFFFF"/>
          <w:lang w:val="en-US"/>
        </w:rPr>
        <w:t>JI</w:t>
      </w:r>
      <w:r w:rsidR="004F3132" w:rsidRPr="00322BE9">
        <w:rPr>
          <w:rFonts w:ascii="Times New Roman" w:hAnsi="Times New Roman"/>
          <w:sz w:val="24"/>
          <w:szCs w:val="24"/>
          <w:shd w:val="clear" w:color="auto" w:fill="FFFFFF"/>
          <w:lang w:val="en-US"/>
        </w:rPr>
        <w:t xml:space="preserve"> on employee </w:t>
      </w:r>
      <w:r w:rsidR="00A73D8D" w:rsidRPr="00322BE9">
        <w:rPr>
          <w:rFonts w:ascii="Times New Roman" w:hAnsi="Times New Roman"/>
          <w:sz w:val="24"/>
          <w:szCs w:val="24"/>
          <w:shd w:val="clear" w:color="auto" w:fill="FFFFFF"/>
          <w:lang w:val="en-US"/>
        </w:rPr>
        <w:t xml:space="preserve">performance and </w:t>
      </w:r>
      <w:r w:rsidR="00F02264" w:rsidRPr="00322BE9">
        <w:rPr>
          <w:rFonts w:ascii="Times New Roman" w:hAnsi="Times New Roman"/>
          <w:sz w:val="24"/>
          <w:szCs w:val="24"/>
          <w:shd w:val="clear" w:color="auto" w:fill="FFFFFF"/>
          <w:lang w:val="en-US"/>
        </w:rPr>
        <w:t>outcomes</w:t>
      </w:r>
      <w:r w:rsidR="004F3132"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in a social context</w:t>
      </w:r>
      <w:bookmarkEnd w:id="10"/>
      <w:r w:rsidRPr="00322BE9">
        <w:rPr>
          <w:rFonts w:ascii="Times New Roman" w:hAnsi="Times New Roman"/>
          <w:sz w:val="24"/>
          <w:szCs w:val="24"/>
          <w:shd w:val="clear" w:color="auto" w:fill="FFFFFF"/>
          <w:lang w:val="en-US"/>
        </w:rPr>
        <w:t xml:space="preserve"> </w:t>
      </w:r>
      <w:r w:rsidR="00072A99" w:rsidRPr="00322BE9">
        <w:rPr>
          <w:rFonts w:ascii="Times New Roman" w:hAnsi="Times New Roman"/>
          <w:sz w:val="24"/>
          <w:szCs w:val="24"/>
          <w:shd w:val="clear" w:color="auto" w:fill="FFFFFF"/>
          <w:lang w:val="en-US"/>
        </w:rPr>
        <w:fldChar w:fldCharType="begin"/>
      </w:r>
      <w:r w:rsidR="00C96844" w:rsidRPr="00322BE9">
        <w:rPr>
          <w:rFonts w:ascii="Times New Roman" w:hAnsi="Times New Roman"/>
          <w:sz w:val="24"/>
          <w:szCs w:val="24"/>
          <w:shd w:val="clear" w:color="auto" w:fill="FFFFFF"/>
          <w:lang w:val="en-US"/>
        </w:rPr>
        <w:instrText xml:space="preserve"> ADDIN EN.CITE &lt;EndNote&gt;&lt;Cite&gt;&lt;Author&gt;Lee&lt;/Author&gt;&lt;Year&gt;2018&lt;/Year&gt;&lt;RecNum&gt;2434&lt;/RecNum&gt;&lt;DisplayText&gt;(Lee et al., 2018; Shoss, 2017)&lt;/DisplayText&gt;&lt;record&gt;&lt;rec-number&gt;2434&lt;/rec-number&gt;&lt;foreign-keys&gt;&lt;key app="EN" db-id="tx2xs2aecef0a9e5efu5sffsttzs0vwdv2p9" timestamp="1638125002"&gt;2434&lt;/key&gt;&lt;/foreign-keys&gt;&lt;ref-type name="Journal Article"&gt;17&lt;/ref-type&gt;&lt;contributors&gt;&lt;authors&gt;&lt;author&gt;Lee, Cynthia&lt;/author&gt;&lt;author&gt;Huang, Guo-Hua&lt;/author&gt;&lt;author&gt;Ashford, Susan J&lt;/author&gt;&lt;/authors&gt;&lt;/contributors&gt;&lt;titles&gt;&lt;title&gt;Job insecurity and the changing workplace: Recent developments and the future trends in job insecurity research&lt;/title&gt;&lt;secondary-title&gt;Annual Review of Organizational Psychology and Organizational Behavior&lt;/secondary-title&gt;&lt;/titles&gt;&lt;periodical&gt;&lt;full-title&gt;Annual Review of Organizational Psychology and Organizational Behavior&lt;/full-title&gt;&lt;/periodical&gt;&lt;pages&gt;335-359&lt;/pages&gt;&lt;volume&gt;5&lt;/volume&gt;&lt;keywords&gt;&lt;keyword&gt;Job insecurity&lt;/keyword&gt;&lt;/keywords&gt;&lt;dates&gt;&lt;year&gt;2018&lt;/year&gt;&lt;/dates&gt;&lt;urls&gt;&lt;/urls&gt;&lt;electronic-resource-num&gt;https://doi.org/10.1146/annurev-orgpsych-032117-104651&lt;/electronic-resource-num&gt;&lt;/record&gt;&lt;/Cite&gt;&lt;Cite&gt;&lt;Author&gt;Shoss&lt;/Author&gt;&lt;Year&gt;2017&lt;/Year&gt;&lt;RecNum&gt;2435&lt;/RecNum&gt;&lt;record&gt;&lt;rec-number&gt;2435&lt;/rec-number&gt;&lt;foreign-keys&gt;&lt;key app="EN" db-id="tx2xs2aecef0a9e5efu5sffsttzs0vwdv2p9" timestamp="1638125002"&gt;2435&lt;/key&gt;&lt;/foreign-keys&gt;&lt;ref-type name="Journal Article"&gt;17&lt;/ref-type&gt;&lt;contributors&gt;&lt;authors&gt;&lt;author&gt;Shoss, Mindy K&lt;/author&gt;&lt;/authors&gt;&lt;/contributors&gt;&lt;titles&gt;&lt;title&gt;Job insecurity: An integrative review and agenda for future research&lt;/title&gt;&lt;secondary-title&gt;Journal of Management&lt;/secondary-title&gt;&lt;/titles&gt;&lt;periodical&gt;&lt;full-title&gt;Journal of Management&lt;/full-title&gt;&lt;/periodical&gt;&lt;pages&gt;1911-1939&lt;/pages&gt;&lt;volume&gt;43&lt;/volume&gt;&lt;number&gt;6&lt;/number&gt;&lt;dates&gt;&lt;year&gt;2017&lt;/year&gt;&lt;/dates&gt;&lt;isbn&gt;0149-2063&lt;/isbn&gt;&lt;urls&gt;&lt;/urls&gt;&lt;electronic-resource-num&gt;https://doi.org/10.1177/0149206317691574&lt;/electronic-resource-num&gt;&lt;research-notes&gt;Job insecurity review&lt;/research-notes&gt;&lt;/record&gt;&lt;/Cite&gt;&lt;/EndNote&gt;</w:instrText>
      </w:r>
      <w:r w:rsidR="00072A99" w:rsidRPr="00322BE9">
        <w:rPr>
          <w:rFonts w:ascii="Times New Roman" w:hAnsi="Times New Roman"/>
          <w:sz w:val="24"/>
          <w:szCs w:val="24"/>
          <w:shd w:val="clear" w:color="auto" w:fill="FFFFFF"/>
          <w:lang w:val="en-US"/>
        </w:rPr>
        <w:fldChar w:fldCharType="separate"/>
      </w:r>
      <w:r w:rsidR="00072A99" w:rsidRPr="00322BE9">
        <w:rPr>
          <w:rFonts w:ascii="Times New Roman" w:hAnsi="Times New Roman"/>
          <w:sz w:val="24"/>
          <w:szCs w:val="24"/>
          <w:shd w:val="clear" w:color="auto" w:fill="FFFFFF"/>
          <w:lang w:val="en-US"/>
        </w:rPr>
        <w:t>(Lee et al., 2018; Shoss, 2017)</w:t>
      </w:r>
      <w:r w:rsidR="00072A99" w:rsidRPr="00322BE9">
        <w:rPr>
          <w:rFonts w:ascii="Times New Roman" w:hAnsi="Times New Roman"/>
          <w:sz w:val="24"/>
          <w:szCs w:val="24"/>
          <w:shd w:val="clear" w:color="auto" w:fill="FFFFFF"/>
          <w:lang w:val="en-US"/>
        </w:rPr>
        <w:fldChar w:fldCharType="end"/>
      </w:r>
      <w:r w:rsidR="005B380B" w:rsidRPr="00322BE9">
        <w:rPr>
          <w:rFonts w:ascii="Times New Roman" w:hAnsi="Times New Roman"/>
          <w:sz w:val="24"/>
          <w:szCs w:val="24"/>
          <w:shd w:val="clear" w:color="auto" w:fill="FFFFFF"/>
          <w:lang w:val="en-US"/>
        </w:rPr>
        <w:t xml:space="preserve">, because we include </w:t>
      </w:r>
      <w:r w:rsidR="009A633C" w:rsidRPr="00322BE9">
        <w:rPr>
          <w:rFonts w:ascii="Times New Roman" w:hAnsi="Times New Roman"/>
          <w:sz w:val="24"/>
          <w:szCs w:val="24"/>
          <w:shd w:val="clear" w:color="auto" w:fill="FFFFFF"/>
          <w:lang w:val="en-US"/>
        </w:rPr>
        <w:t xml:space="preserve">team </w:t>
      </w:r>
      <w:r w:rsidR="004F3132" w:rsidRPr="00322BE9">
        <w:rPr>
          <w:rFonts w:ascii="Times New Roman" w:hAnsi="Times New Roman"/>
          <w:sz w:val="24"/>
          <w:szCs w:val="24"/>
          <w:shd w:val="clear" w:color="auto" w:fill="FFFFFF"/>
          <w:lang w:val="en-US"/>
        </w:rPr>
        <w:t xml:space="preserve">members’ </w:t>
      </w:r>
      <w:r w:rsidR="001D23F1" w:rsidRPr="00322BE9">
        <w:rPr>
          <w:rFonts w:ascii="Times New Roman" w:hAnsi="Times New Roman"/>
          <w:sz w:val="24"/>
          <w:szCs w:val="24"/>
          <w:shd w:val="clear" w:color="auto" w:fill="FFFFFF"/>
          <w:lang w:val="en-US"/>
        </w:rPr>
        <w:t xml:space="preserve">internal </w:t>
      </w:r>
      <w:r w:rsidR="002F7F04" w:rsidRPr="00322BE9">
        <w:rPr>
          <w:rFonts w:ascii="Times New Roman" w:hAnsi="Times New Roman"/>
          <w:sz w:val="24"/>
          <w:szCs w:val="24"/>
          <w:shd w:val="clear" w:color="auto" w:fill="FFFFFF"/>
          <w:lang w:val="en-US"/>
        </w:rPr>
        <w:t>power struggle</w:t>
      </w:r>
      <w:r w:rsidR="00FA3BEB" w:rsidRPr="00322BE9">
        <w:rPr>
          <w:rFonts w:ascii="Times New Roman" w:hAnsi="Times New Roman"/>
          <w:sz w:val="24"/>
          <w:szCs w:val="24"/>
          <w:shd w:val="clear" w:color="auto" w:fill="FFFFFF"/>
          <w:lang w:val="en-US"/>
        </w:rPr>
        <w:t>s</w:t>
      </w:r>
      <w:r w:rsidR="002F7F04" w:rsidRPr="00322BE9">
        <w:rPr>
          <w:rFonts w:ascii="Times New Roman" w:hAnsi="Times New Roman"/>
          <w:sz w:val="24"/>
          <w:szCs w:val="24"/>
          <w:shd w:val="clear" w:color="auto" w:fill="FFFFFF"/>
          <w:lang w:val="en-US"/>
        </w:rPr>
        <w:t xml:space="preserve"> </w:t>
      </w:r>
      <w:r w:rsidR="009A633C" w:rsidRPr="00322BE9">
        <w:rPr>
          <w:rFonts w:ascii="Times New Roman" w:hAnsi="Times New Roman"/>
          <w:sz w:val="24"/>
          <w:szCs w:val="24"/>
          <w:shd w:val="clear" w:color="auto" w:fill="FFFFFF"/>
          <w:lang w:val="en-US"/>
        </w:rPr>
        <w:t xml:space="preserve">and </w:t>
      </w:r>
      <w:r w:rsidR="00D5246E" w:rsidRPr="00322BE9">
        <w:rPr>
          <w:rFonts w:ascii="Times New Roman" w:hAnsi="Times New Roman"/>
          <w:sz w:val="24"/>
          <w:szCs w:val="24"/>
          <w:shd w:val="clear" w:color="auto" w:fill="FFFFFF"/>
          <w:lang w:val="en-US"/>
        </w:rPr>
        <w:t>outcomes</w:t>
      </w:r>
      <w:r w:rsidR="001D23F1"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 xml:space="preserve">in </w:t>
      </w:r>
      <w:r w:rsidR="009C56FF" w:rsidRPr="00322BE9">
        <w:rPr>
          <w:rFonts w:ascii="Times New Roman" w:hAnsi="Times New Roman"/>
          <w:sz w:val="24"/>
          <w:szCs w:val="24"/>
          <w:shd w:val="clear" w:color="auto" w:fill="FFFFFF"/>
          <w:lang w:val="en-US"/>
        </w:rPr>
        <w:t>job</w:t>
      </w:r>
      <w:r w:rsidR="001D23F1" w:rsidRPr="00322BE9">
        <w:rPr>
          <w:rFonts w:ascii="Times New Roman" w:hAnsi="Times New Roman"/>
          <w:sz w:val="24"/>
          <w:szCs w:val="24"/>
          <w:shd w:val="clear" w:color="auto" w:fill="FFFFFF"/>
          <w:lang w:val="en-US"/>
        </w:rPr>
        <w:t>-</w:t>
      </w:r>
      <w:r w:rsidR="009C56FF" w:rsidRPr="00322BE9">
        <w:rPr>
          <w:rFonts w:ascii="Times New Roman" w:hAnsi="Times New Roman"/>
          <w:sz w:val="24"/>
          <w:szCs w:val="24"/>
          <w:shd w:val="clear" w:color="auto" w:fill="FFFFFF"/>
          <w:lang w:val="en-US"/>
        </w:rPr>
        <w:t>insecur</w:t>
      </w:r>
      <w:r w:rsidR="001D23F1" w:rsidRPr="00322BE9">
        <w:rPr>
          <w:rFonts w:ascii="Times New Roman" w:hAnsi="Times New Roman"/>
          <w:sz w:val="24"/>
          <w:szCs w:val="24"/>
          <w:shd w:val="clear" w:color="auto" w:fill="FFFFFF"/>
          <w:lang w:val="en-US"/>
        </w:rPr>
        <w:t>e team context</w:t>
      </w:r>
      <w:r w:rsidR="00FA3BEB" w:rsidRPr="00322BE9">
        <w:rPr>
          <w:rFonts w:ascii="Times New Roman" w:hAnsi="Times New Roman"/>
          <w:sz w:val="24"/>
          <w:szCs w:val="24"/>
          <w:shd w:val="clear" w:color="auto" w:fill="FFFFFF"/>
          <w:lang w:val="en-US"/>
        </w:rPr>
        <w:t>s</w:t>
      </w:r>
      <w:r w:rsidR="00387DCC"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 xml:space="preserve">Even though </w:t>
      </w:r>
      <w:r w:rsidR="00502156" w:rsidRPr="00322BE9">
        <w:rPr>
          <w:rFonts w:ascii="Times New Roman" w:hAnsi="Times New Roman"/>
          <w:sz w:val="24"/>
          <w:szCs w:val="24"/>
          <w:shd w:val="clear" w:color="auto" w:fill="FFFFFF"/>
          <w:lang w:val="en-US"/>
        </w:rPr>
        <w:lastRenderedPageBreak/>
        <w:t xml:space="preserve">prior studies </w:t>
      </w:r>
      <w:r w:rsidR="00387DCC" w:rsidRPr="00322BE9">
        <w:rPr>
          <w:rFonts w:ascii="Times New Roman" w:hAnsi="Times New Roman"/>
          <w:sz w:val="24"/>
          <w:szCs w:val="24"/>
          <w:shd w:val="clear" w:color="auto" w:fill="FFFFFF"/>
          <w:lang w:val="en-US"/>
        </w:rPr>
        <w:t>acknowledg</w:t>
      </w:r>
      <w:r w:rsidR="00502156" w:rsidRPr="00322BE9">
        <w:rPr>
          <w:rFonts w:ascii="Times New Roman" w:hAnsi="Times New Roman"/>
          <w:sz w:val="24"/>
          <w:szCs w:val="24"/>
          <w:shd w:val="clear" w:color="auto" w:fill="FFFFFF"/>
          <w:lang w:val="en-US"/>
        </w:rPr>
        <w:t>e</w:t>
      </w:r>
      <w:r w:rsidR="00387DCC" w:rsidRPr="00322BE9">
        <w:rPr>
          <w:rFonts w:ascii="Times New Roman" w:hAnsi="Times New Roman"/>
          <w:sz w:val="24"/>
          <w:szCs w:val="24"/>
          <w:shd w:val="clear" w:color="auto" w:fill="FFFFFF"/>
          <w:lang w:val="en-US"/>
        </w:rPr>
        <w:t xml:space="preserve"> the existence </w:t>
      </w:r>
      <w:r w:rsidR="00E14B5E" w:rsidRPr="00322BE9">
        <w:rPr>
          <w:rFonts w:ascii="Times New Roman" w:hAnsi="Times New Roman"/>
          <w:sz w:val="24"/>
          <w:szCs w:val="24"/>
          <w:shd w:val="clear" w:color="auto" w:fill="FFFFFF"/>
          <w:lang w:val="en-US"/>
        </w:rPr>
        <w:t xml:space="preserve">of power struggles </w:t>
      </w:r>
      <w:r w:rsidR="00387DCC" w:rsidRPr="00322BE9">
        <w:rPr>
          <w:rFonts w:ascii="Times New Roman" w:hAnsi="Times New Roman"/>
          <w:sz w:val="24"/>
          <w:szCs w:val="24"/>
          <w:shd w:val="clear" w:color="auto" w:fill="FFFFFF"/>
          <w:lang w:val="en-US"/>
        </w:rPr>
        <w:t>and recogniz</w:t>
      </w:r>
      <w:r w:rsidR="00502156" w:rsidRPr="00322BE9">
        <w:rPr>
          <w:rFonts w:ascii="Times New Roman" w:hAnsi="Times New Roman"/>
          <w:sz w:val="24"/>
          <w:szCs w:val="24"/>
          <w:shd w:val="clear" w:color="auto" w:fill="FFFFFF"/>
          <w:lang w:val="en-US"/>
        </w:rPr>
        <w:t>e</w:t>
      </w:r>
      <w:r w:rsidR="00387DCC" w:rsidRPr="00322BE9">
        <w:rPr>
          <w:rFonts w:ascii="Times New Roman" w:hAnsi="Times New Roman"/>
          <w:sz w:val="24"/>
          <w:szCs w:val="24"/>
          <w:shd w:val="clear" w:color="auto" w:fill="FFFFFF"/>
          <w:lang w:val="en-US"/>
        </w:rPr>
        <w:t xml:space="preserve"> that people </w:t>
      </w:r>
      <w:r w:rsidR="00E14B5E" w:rsidRPr="00322BE9">
        <w:rPr>
          <w:rFonts w:ascii="Times New Roman" w:hAnsi="Times New Roman"/>
          <w:sz w:val="24"/>
          <w:szCs w:val="24"/>
          <w:shd w:val="clear" w:color="auto" w:fill="FFFFFF"/>
          <w:lang w:val="en-US"/>
        </w:rPr>
        <w:t xml:space="preserve">strategically compete to improve their positions in organizations </w:t>
      </w:r>
      <w:r w:rsidR="0035309C" w:rsidRPr="00322BE9">
        <w:rPr>
          <w:rFonts w:ascii="Times New Roman" w:hAnsi="Times New Roman"/>
          <w:sz w:val="24"/>
          <w:szCs w:val="24"/>
          <w:shd w:val="clear" w:color="auto" w:fill="FFFFFF"/>
          <w:lang w:val="en-US"/>
        </w:rPr>
        <w:fldChar w:fldCharType="begin"/>
      </w:r>
      <w:r w:rsidR="00D06F37" w:rsidRPr="00322BE9">
        <w:rPr>
          <w:rFonts w:ascii="Times New Roman" w:hAnsi="Times New Roman"/>
          <w:sz w:val="24"/>
          <w:szCs w:val="24"/>
          <w:shd w:val="clear" w:color="auto" w:fill="FFFFFF"/>
          <w:lang w:val="en-US"/>
        </w:rPr>
        <w:instrText xml:space="preserve"> ADDIN EN.CITE &lt;EndNote&gt;&lt;Cite&gt;&lt;Author&gt;Greer&lt;/Author&gt;&lt;Year&gt;2010&lt;/Year&gt;&lt;RecNum&gt;2446&lt;/RecNum&gt;&lt;DisplayText&gt;(Bendersky &amp;amp; Hays, 2012; Greer &amp;amp; van Kleef, 2010)&lt;/DisplayText&gt;&lt;record&gt;&lt;rec-number&gt;2446&lt;/rec-number&gt;&lt;foreign-keys&gt;&lt;key app="EN" db-id="tx2xs2aecef0a9e5efu5sffsttzs0vwdv2p9" timestamp="1638125003"&gt;2446&lt;/key&gt;&lt;/foreign-keys&gt;&lt;ref-type name="Journal Article"&gt;17&lt;/ref-type&gt;&lt;contributors&gt;&lt;authors&gt;&lt;author&gt;Greer, Lindred L&lt;/author&gt;&lt;author&gt;van Kleef, Gerben A&lt;/author&gt;&lt;/authors&gt;&lt;/contributors&gt;&lt;titles&gt;&lt;title&gt;Equality versus differentiation: The effects of power dispersion on group interaction&lt;/title&gt;&lt;secondary-title&gt;Journal of Applied Psychology&lt;/secondary-title&gt;&lt;/titles&gt;&lt;periodical&gt;&lt;full-title&gt;Journal of Applied Psychology&lt;/full-title&gt;&lt;/periodical&gt;&lt;pages&gt;1032-1044&lt;/pages&gt;&lt;volume&gt;95&lt;/volume&gt;&lt;number&gt;6&lt;/number&gt;&lt;keywords&gt;&lt;keyword&gt;Intra-team competition&lt;/keyword&gt;&lt;keyword&gt;Intrateam conflict&lt;/keyword&gt;&lt;keyword&gt;Interteam conflict&lt;/keyword&gt;&lt;keyword&gt;Power struggles&lt;/keyword&gt;&lt;/keywords&gt;&lt;dates&gt;&lt;year&gt;2010&lt;/year&gt;&lt;/dates&gt;&lt;isbn&gt;1939-1854&lt;/isbn&gt;&lt;urls&gt;&lt;/urls&gt;&lt;electronic-resource-num&gt;https://doi.org/10.1037/a0020373&lt;/electronic-resource-num&gt;&lt;/record&gt;&lt;/Cite&gt;&lt;Cite&gt;&lt;Author&gt;Bendersky&lt;/Author&gt;&lt;Year&gt;2012&lt;/Year&gt;&lt;RecNum&gt;2492&lt;/RecNum&gt;&lt;record&gt;&lt;rec-number&gt;2492&lt;/rec-number&gt;&lt;foreign-keys&gt;&lt;key app="EN" db-id="tx2xs2aecef0a9e5efu5sffsttzs0vwdv2p9" timestamp="1638128590"&gt;2492&lt;/key&gt;&lt;/foreign-keys&gt;&lt;ref-type name="Journal Article"&gt;17&lt;/ref-type&gt;&lt;contributors&gt;&lt;authors&gt;&lt;author&gt;Bendersky, Corinne&lt;/author&gt;&lt;author&gt;Hays, Nicholas A&lt;/author&gt;&lt;/authors&gt;&lt;/contributors&gt;&lt;titles&gt;&lt;title&gt;Status conflict in groups&lt;/title&gt;&lt;secondary-title&gt;Organization Science&lt;/secondary-title&gt;&lt;/titles&gt;&lt;periodical&gt;&lt;full-title&gt;Organization Science&lt;/full-title&gt;&lt;/periodical&gt;&lt;pages&gt;323-340&lt;/pages&gt;&lt;volume&gt;23&lt;/volume&gt;&lt;number&gt;2&lt;/number&gt;&lt;dates&gt;&lt;year&gt;2012&lt;/year&gt;&lt;/dates&gt;&lt;isbn&gt;1047-7039&lt;/isbn&gt;&lt;urls&gt;&lt;/urls&gt;&lt;electronic-resource-num&gt;https://doi.org/10.1287/orsc.1110.0734&lt;/electronic-resource-num&gt;&lt;/record&gt;&lt;/Cite&gt;&lt;/EndNote&gt;</w:instrText>
      </w:r>
      <w:r w:rsidR="0035309C" w:rsidRPr="00322BE9">
        <w:rPr>
          <w:rFonts w:ascii="Times New Roman" w:hAnsi="Times New Roman"/>
          <w:sz w:val="24"/>
          <w:szCs w:val="24"/>
          <w:shd w:val="clear" w:color="auto" w:fill="FFFFFF"/>
          <w:lang w:val="en-US"/>
        </w:rPr>
        <w:fldChar w:fldCharType="separate"/>
      </w:r>
      <w:r w:rsidR="00E118D1" w:rsidRPr="00322BE9">
        <w:rPr>
          <w:rFonts w:ascii="Times New Roman" w:hAnsi="Times New Roman"/>
          <w:sz w:val="24"/>
          <w:szCs w:val="24"/>
          <w:shd w:val="clear" w:color="auto" w:fill="FFFFFF"/>
          <w:lang w:val="en-US"/>
        </w:rPr>
        <w:t>(Bendersky &amp; Hays, 2012; Greer &amp; van Kleef, 2010)</w:t>
      </w:r>
      <w:r w:rsidR="0035309C" w:rsidRPr="00322BE9">
        <w:rPr>
          <w:rFonts w:ascii="Times New Roman" w:hAnsi="Times New Roman"/>
          <w:sz w:val="24"/>
          <w:szCs w:val="24"/>
          <w:shd w:val="clear" w:color="auto" w:fill="FFFFFF"/>
          <w:lang w:val="en-US"/>
        </w:rPr>
        <w:fldChar w:fldCharType="end"/>
      </w:r>
      <w:r w:rsidR="00387DCC" w:rsidRPr="00322BE9">
        <w:rPr>
          <w:rFonts w:ascii="Times New Roman" w:hAnsi="Times New Roman"/>
          <w:sz w:val="24"/>
          <w:szCs w:val="24"/>
          <w:shd w:val="clear" w:color="auto" w:fill="FFFFFF"/>
          <w:lang w:val="en-US"/>
        </w:rPr>
        <w:t xml:space="preserve">, </w:t>
      </w:r>
      <w:r w:rsidR="00E14B5E" w:rsidRPr="00322BE9">
        <w:rPr>
          <w:rFonts w:ascii="Times New Roman" w:hAnsi="Times New Roman"/>
          <w:sz w:val="24"/>
          <w:szCs w:val="24"/>
          <w:shd w:val="clear" w:color="auto" w:fill="FFFFFF"/>
          <w:lang w:val="en-US"/>
        </w:rPr>
        <w:t xml:space="preserve">scant empirical </w:t>
      </w:r>
      <w:r w:rsidR="00387DCC" w:rsidRPr="00322BE9">
        <w:rPr>
          <w:rFonts w:ascii="Times New Roman" w:hAnsi="Times New Roman"/>
          <w:sz w:val="24"/>
          <w:szCs w:val="24"/>
          <w:shd w:val="clear" w:color="auto" w:fill="FFFFFF"/>
          <w:lang w:val="en-US"/>
        </w:rPr>
        <w:t xml:space="preserve">research </w:t>
      </w:r>
      <w:r w:rsidR="00502156" w:rsidRPr="00322BE9">
        <w:rPr>
          <w:rFonts w:ascii="Times New Roman" w:hAnsi="Times New Roman"/>
          <w:sz w:val="24"/>
          <w:szCs w:val="24"/>
          <w:shd w:val="clear" w:color="auto" w:fill="FFFFFF"/>
          <w:lang w:val="en-US"/>
        </w:rPr>
        <w:t xml:space="preserve">has </w:t>
      </w:r>
      <w:r w:rsidR="00387DCC" w:rsidRPr="00322BE9">
        <w:rPr>
          <w:rFonts w:ascii="Times New Roman" w:hAnsi="Times New Roman"/>
          <w:sz w:val="24"/>
          <w:szCs w:val="24"/>
          <w:shd w:val="clear" w:color="auto" w:fill="FFFFFF"/>
          <w:lang w:val="en-US"/>
        </w:rPr>
        <w:t>addresse</w:t>
      </w:r>
      <w:r w:rsidR="00502156" w:rsidRPr="00322BE9">
        <w:rPr>
          <w:rFonts w:ascii="Times New Roman" w:hAnsi="Times New Roman"/>
          <w:sz w:val="24"/>
          <w:szCs w:val="24"/>
          <w:shd w:val="clear" w:color="auto" w:fill="FFFFFF"/>
          <w:lang w:val="en-US"/>
        </w:rPr>
        <w:t>d</w:t>
      </w:r>
      <w:r w:rsidR="00387DCC" w:rsidRPr="00322BE9">
        <w:rPr>
          <w:rFonts w:ascii="Times New Roman" w:hAnsi="Times New Roman"/>
          <w:sz w:val="24"/>
          <w:szCs w:val="24"/>
          <w:shd w:val="clear" w:color="auto" w:fill="FFFFFF"/>
          <w:lang w:val="en-US"/>
        </w:rPr>
        <w:t xml:space="preserve"> </w:t>
      </w:r>
      <w:r w:rsidR="00757EA1" w:rsidRPr="00322BE9">
        <w:rPr>
          <w:rFonts w:ascii="Times New Roman" w:hAnsi="Times New Roman"/>
          <w:sz w:val="24"/>
          <w:szCs w:val="24"/>
          <w:shd w:val="clear" w:color="auto" w:fill="FFFFFF"/>
          <w:lang w:val="en-US"/>
        </w:rPr>
        <w:t>the effects of power struggles within teams</w:t>
      </w:r>
      <w:r w:rsidR="00EF5ECF" w:rsidRPr="00322BE9">
        <w:rPr>
          <w:rFonts w:ascii="Times New Roman" w:hAnsi="Times New Roman"/>
          <w:sz w:val="24"/>
          <w:szCs w:val="24"/>
          <w:shd w:val="clear" w:color="auto" w:fill="FFFFFF"/>
          <w:lang w:val="en-US"/>
        </w:rPr>
        <w:t xml:space="preserve">, especially </w:t>
      </w:r>
      <w:r w:rsidR="00387DCC" w:rsidRPr="00322BE9">
        <w:rPr>
          <w:rFonts w:ascii="Times New Roman" w:hAnsi="Times New Roman"/>
          <w:sz w:val="24"/>
          <w:szCs w:val="24"/>
          <w:shd w:val="clear" w:color="auto" w:fill="FFFFFF"/>
          <w:lang w:val="en-US"/>
        </w:rPr>
        <w:t>after</w:t>
      </w:r>
      <w:r w:rsidR="00EF5ECF" w:rsidRPr="00322BE9">
        <w:rPr>
          <w:rFonts w:ascii="Times New Roman" w:hAnsi="Times New Roman"/>
          <w:sz w:val="24"/>
          <w:szCs w:val="24"/>
          <w:shd w:val="clear" w:color="auto" w:fill="FFFFFF"/>
          <w:lang w:val="en-US"/>
        </w:rPr>
        <w:t xml:space="preserve"> layoff</w:t>
      </w:r>
      <w:r w:rsidR="00387DCC" w:rsidRPr="00322BE9">
        <w:rPr>
          <w:rFonts w:ascii="Times New Roman" w:hAnsi="Times New Roman"/>
          <w:sz w:val="24"/>
          <w:szCs w:val="24"/>
          <w:shd w:val="clear" w:color="auto" w:fill="FFFFFF"/>
          <w:lang w:val="en-US"/>
        </w:rPr>
        <w:t>s</w:t>
      </w:r>
      <w:r w:rsidR="00757EA1" w:rsidRPr="00322BE9">
        <w:rPr>
          <w:rFonts w:ascii="Times New Roman" w:hAnsi="Times New Roman"/>
          <w:sz w:val="24"/>
          <w:szCs w:val="24"/>
          <w:shd w:val="clear" w:color="auto" w:fill="FFFFFF"/>
          <w:lang w:val="en-US"/>
        </w:rPr>
        <w:t>.</w:t>
      </w:r>
      <w:r w:rsidR="00E14B5E" w:rsidRPr="00322BE9">
        <w:rPr>
          <w:rFonts w:ascii="Times New Roman" w:hAnsi="Times New Roman"/>
          <w:sz w:val="24"/>
          <w:szCs w:val="24"/>
          <w:shd w:val="clear" w:color="auto" w:fill="FFFFFF"/>
          <w:lang w:val="en-US"/>
        </w:rPr>
        <w:t xml:space="preserve"> </w:t>
      </w:r>
      <w:r w:rsidR="00502156" w:rsidRPr="00322BE9">
        <w:rPr>
          <w:rFonts w:ascii="Times New Roman" w:hAnsi="Times New Roman"/>
          <w:sz w:val="24"/>
          <w:szCs w:val="24"/>
          <w:shd w:val="clear" w:color="auto" w:fill="FFFFFF"/>
          <w:lang w:val="en-US"/>
        </w:rPr>
        <w:t xml:space="preserve">We provide </w:t>
      </w:r>
      <w:r w:rsidR="009C56FF" w:rsidRPr="00322BE9">
        <w:rPr>
          <w:rFonts w:ascii="Times New Roman" w:hAnsi="Times New Roman"/>
          <w:sz w:val="24"/>
          <w:szCs w:val="24"/>
          <w:shd w:val="clear" w:color="auto" w:fill="FFFFFF"/>
          <w:lang w:val="en-US"/>
        </w:rPr>
        <w:t xml:space="preserve">a new </w:t>
      </w:r>
      <w:r w:rsidR="00FA3BEB" w:rsidRPr="00322BE9">
        <w:rPr>
          <w:rFonts w:ascii="Times New Roman" w:hAnsi="Times New Roman"/>
          <w:sz w:val="24"/>
          <w:szCs w:val="24"/>
          <w:shd w:val="clear" w:color="auto" w:fill="FFFFFF"/>
          <w:lang w:val="en-US"/>
        </w:rPr>
        <w:t xml:space="preserve">perspective on </w:t>
      </w:r>
      <w:r w:rsidR="009C56FF" w:rsidRPr="00322BE9">
        <w:rPr>
          <w:rFonts w:ascii="Times New Roman" w:hAnsi="Times New Roman"/>
          <w:sz w:val="24"/>
          <w:szCs w:val="24"/>
          <w:shd w:val="clear" w:color="auto" w:fill="FFFFFF"/>
          <w:lang w:val="en-US"/>
        </w:rPr>
        <w:t xml:space="preserve">how members </w:t>
      </w:r>
      <w:r w:rsidR="001D23F1" w:rsidRPr="00322BE9">
        <w:rPr>
          <w:rFonts w:ascii="Times New Roman" w:hAnsi="Times New Roman"/>
          <w:sz w:val="24"/>
          <w:szCs w:val="24"/>
          <w:shd w:val="clear" w:color="auto" w:fill="FFFFFF"/>
          <w:lang w:val="en-US"/>
        </w:rPr>
        <w:t xml:space="preserve">react </w:t>
      </w:r>
      <w:r w:rsidR="009C56FF" w:rsidRPr="00322BE9">
        <w:rPr>
          <w:rFonts w:ascii="Times New Roman" w:hAnsi="Times New Roman"/>
          <w:sz w:val="24"/>
          <w:szCs w:val="24"/>
          <w:shd w:val="clear" w:color="auto" w:fill="FFFFFF"/>
          <w:lang w:val="en-US"/>
        </w:rPr>
        <w:t xml:space="preserve">to </w:t>
      </w:r>
      <w:r w:rsidR="00387DCC" w:rsidRPr="00322BE9">
        <w:rPr>
          <w:rFonts w:ascii="Times New Roman" w:hAnsi="Times New Roman"/>
          <w:sz w:val="24"/>
          <w:szCs w:val="24"/>
          <w:shd w:val="clear" w:color="auto" w:fill="FFFFFF"/>
          <w:lang w:val="en-US"/>
        </w:rPr>
        <w:t xml:space="preserve">their own </w:t>
      </w:r>
      <w:r w:rsidR="00502156" w:rsidRPr="00322BE9">
        <w:rPr>
          <w:rFonts w:ascii="Times New Roman" w:hAnsi="Times New Roman"/>
          <w:sz w:val="24"/>
          <w:szCs w:val="24"/>
          <w:shd w:val="clear" w:color="auto" w:fill="FFFFFF"/>
          <w:lang w:val="en-US"/>
        </w:rPr>
        <w:t>sense</w:t>
      </w:r>
      <w:r w:rsidR="00387DCC" w:rsidRPr="00322BE9">
        <w:rPr>
          <w:rFonts w:ascii="Times New Roman" w:hAnsi="Times New Roman"/>
          <w:sz w:val="24"/>
          <w:szCs w:val="24"/>
          <w:shd w:val="clear" w:color="auto" w:fill="FFFFFF"/>
          <w:lang w:val="en-US"/>
        </w:rPr>
        <w:t xml:space="preserve"> of </w:t>
      </w:r>
      <w:r w:rsidR="009C56FF" w:rsidRPr="00322BE9">
        <w:rPr>
          <w:rFonts w:ascii="Times New Roman" w:hAnsi="Times New Roman"/>
          <w:sz w:val="24"/>
          <w:szCs w:val="24"/>
          <w:shd w:val="clear" w:color="auto" w:fill="FFFFFF"/>
          <w:lang w:val="en-US"/>
        </w:rPr>
        <w:t xml:space="preserve">powerlessness </w:t>
      </w:r>
      <w:r w:rsidR="00502156" w:rsidRPr="00322BE9">
        <w:rPr>
          <w:rFonts w:ascii="Times New Roman" w:hAnsi="Times New Roman"/>
          <w:sz w:val="24"/>
          <w:szCs w:val="24"/>
          <w:shd w:val="clear" w:color="auto" w:fill="FFFFFF"/>
          <w:lang w:val="en-US"/>
        </w:rPr>
        <w:t xml:space="preserve">over </w:t>
      </w:r>
      <w:r w:rsidR="009C56FF" w:rsidRPr="00322BE9">
        <w:rPr>
          <w:rFonts w:ascii="Times New Roman" w:hAnsi="Times New Roman"/>
          <w:sz w:val="24"/>
          <w:szCs w:val="24"/>
          <w:shd w:val="clear" w:color="auto" w:fill="FFFFFF"/>
          <w:lang w:val="en-US"/>
        </w:rPr>
        <w:t xml:space="preserve">their jobs </w:t>
      </w:r>
      <w:r w:rsidR="00215490" w:rsidRPr="00322BE9">
        <w:rPr>
          <w:rFonts w:ascii="Times New Roman" w:hAnsi="Times New Roman"/>
          <w:sz w:val="24"/>
          <w:szCs w:val="24"/>
          <w:shd w:val="clear" w:color="auto" w:fill="FFFFFF"/>
          <w:lang w:val="en-US"/>
        </w:rPr>
        <w:t>and uncertainty</w:t>
      </w:r>
      <w:r w:rsidR="00551274" w:rsidRPr="00322BE9">
        <w:rPr>
          <w:rFonts w:ascii="Times New Roman" w:hAnsi="Times New Roman"/>
          <w:sz w:val="24"/>
          <w:szCs w:val="24"/>
          <w:shd w:val="clear" w:color="auto" w:fill="FFFFFF"/>
          <w:lang w:val="en-US"/>
        </w:rPr>
        <w:t xml:space="preserve">, </w:t>
      </w:r>
      <w:r w:rsidR="00FA3BEB" w:rsidRPr="00322BE9">
        <w:rPr>
          <w:rFonts w:ascii="Times New Roman" w:hAnsi="Times New Roman"/>
          <w:sz w:val="24"/>
          <w:szCs w:val="24"/>
          <w:shd w:val="clear" w:color="auto" w:fill="FFFFFF"/>
          <w:lang w:val="en-US"/>
        </w:rPr>
        <w:t xml:space="preserve">in </w:t>
      </w:r>
      <w:r w:rsidR="00502156" w:rsidRPr="00322BE9">
        <w:rPr>
          <w:rFonts w:ascii="Times New Roman" w:hAnsi="Times New Roman"/>
          <w:sz w:val="24"/>
          <w:szCs w:val="24"/>
          <w:shd w:val="clear" w:color="auto" w:fill="FFFFFF"/>
          <w:lang w:val="en-US"/>
        </w:rPr>
        <w:t xml:space="preserve">line </w:t>
      </w:r>
      <w:r w:rsidR="00FA3BEB" w:rsidRPr="00322BE9">
        <w:rPr>
          <w:rFonts w:ascii="Times New Roman" w:hAnsi="Times New Roman"/>
          <w:sz w:val="24"/>
          <w:szCs w:val="24"/>
          <w:shd w:val="clear" w:color="auto" w:fill="FFFFFF"/>
          <w:lang w:val="en-US"/>
        </w:rPr>
        <w:t xml:space="preserve">with </w:t>
      </w:r>
      <w:r w:rsidR="00215490" w:rsidRPr="00322BE9">
        <w:rPr>
          <w:rFonts w:ascii="Times New Roman" w:hAnsi="Times New Roman"/>
          <w:sz w:val="24"/>
          <w:szCs w:val="24"/>
          <w:shd w:val="clear" w:color="auto" w:fill="FFFFFF"/>
          <w:lang w:val="en-US"/>
        </w:rPr>
        <w:t xml:space="preserve">uncertainty reduction </w:t>
      </w:r>
      <w:r w:rsidR="00FA3BEB" w:rsidRPr="00322BE9">
        <w:rPr>
          <w:rFonts w:ascii="Times New Roman" w:hAnsi="Times New Roman"/>
          <w:sz w:val="24"/>
          <w:szCs w:val="24"/>
          <w:shd w:val="clear" w:color="auto" w:fill="FFFFFF"/>
          <w:lang w:val="en-US"/>
        </w:rPr>
        <w:t>theory</w:t>
      </w:r>
      <w:r w:rsidR="009C56FF" w:rsidRPr="00322BE9">
        <w:rPr>
          <w:rFonts w:ascii="Times New Roman" w:hAnsi="Times New Roman"/>
          <w:sz w:val="24"/>
          <w:szCs w:val="24"/>
          <w:shd w:val="clear" w:color="auto" w:fill="FFFFFF"/>
          <w:lang w:val="en-US"/>
        </w:rPr>
        <w:t>.</w:t>
      </w:r>
      <w:r w:rsidR="00387DCC" w:rsidRPr="00322BE9">
        <w:rPr>
          <w:rFonts w:ascii="Times New Roman" w:hAnsi="Times New Roman"/>
          <w:sz w:val="24"/>
          <w:szCs w:val="24"/>
          <w:shd w:val="clear" w:color="auto" w:fill="FFFFFF"/>
          <w:lang w:val="en-US"/>
        </w:rPr>
        <w:t xml:space="preserve"> </w:t>
      </w:r>
    </w:p>
    <w:p w14:paraId="31ADA1C9" w14:textId="5108DE38" w:rsidR="009C56FF" w:rsidRPr="00322BE9" w:rsidRDefault="00502156" w:rsidP="008A287A">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Fourth</w:t>
      </w:r>
      <w:r w:rsidR="009C56FF" w:rsidRPr="00322BE9">
        <w:rPr>
          <w:rFonts w:ascii="Times New Roman" w:hAnsi="Times New Roman"/>
          <w:sz w:val="24"/>
          <w:szCs w:val="24"/>
          <w:shd w:val="clear" w:color="auto" w:fill="FFFFFF"/>
          <w:lang w:val="en-US"/>
        </w:rPr>
        <w:t xml:space="preserve">, </w:t>
      </w:r>
      <w:r w:rsidR="007378DF" w:rsidRPr="00322BE9">
        <w:rPr>
          <w:rFonts w:ascii="Times New Roman" w:hAnsi="Times New Roman"/>
          <w:sz w:val="24"/>
          <w:szCs w:val="24"/>
          <w:shd w:val="clear" w:color="auto" w:fill="FFFFFF"/>
          <w:lang w:val="en-US"/>
        </w:rPr>
        <w:t xml:space="preserve">our findings </w:t>
      </w:r>
      <w:r w:rsidR="00F6209E" w:rsidRPr="00322BE9">
        <w:rPr>
          <w:rFonts w:ascii="Times New Roman" w:hAnsi="Times New Roman"/>
          <w:sz w:val="24"/>
          <w:szCs w:val="24"/>
          <w:shd w:val="clear" w:color="auto" w:fill="FFFFFF"/>
          <w:lang w:val="en-US"/>
        </w:rPr>
        <w:t xml:space="preserve">offer clear recommendations to both team </w:t>
      </w:r>
      <w:r w:rsidR="00266210" w:rsidRPr="00322BE9">
        <w:rPr>
          <w:rFonts w:ascii="Times New Roman" w:hAnsi="Times New Roman"/>
          <w:sz w:val="24"/>
          <w:szCs w:val="24"/>
          <w:shd w:val="clear" w:color="auto" w:fill="FFFFFF"/>
          <w:lang w:val="en-US"/>
        </w:rPr>
        <w:t>member</w:t>
      </w:r>
      <w:r w:rsidR="00F6209E" w:rsidRPr="00322BE9">
        <w:rPr>
          <w:rFonts w:ascii="Times New Roman" w:hAnsi="Times New Roman"/>
          <w:sz w:val="24"/>
          <w:szCs w:val="24"/>
          <w:shd w:val="clear" w:color="auto" w:fill="FFFFFF"/>
          <w:lang w:val="en-US"/>
        </w:rPr>
        <w:t>s</w:t>
      </w:r>
      <w:r w:rsidR="00266210" w:rsidRPr="00322BE9">
        <w:rPr>
          <w:rFonts w:ascii="Times New Roman" w:hAnsi="Times New Roman"/>
          <w:sz w:val="24"/>
          <w:szCs w:val="24"/>
          <w:shd w:val="clear" w:color="auto" w:fill="FFFFFF"/>
          <w:lang w:val="en-US"/>
        </w:rPr>
        <w:t xml:space="preserve"> and </w:t>
      </w:r>
      <w:r w:rsidR="00BF7551" w:rsidRPr="00322BE9">
        <w:rPr>
          <w:rFonts w:ascii="Times New Roman" w:hAnsi="Times New Roman"/>
          <w:sz w:val="24"/>
          <w:szCs w:val="24"/>
          <w:shd w:val="clear" w:color="auto" w:fill="FFFFFF"/>
          <w:lang w:val="en-US"/>
        </w:rPr>
        <w:t>team leaders</w:t>
      </w:r>
      <w:r w:rsidR="00F6209E" w:rsidRPr="00322BE9">
        <w:rPr>
          <w:rFonts w:ascii="Times New Roman" w:hAnsi="Times New Roman"/>
          <w:sz w:val="24"/>
          <w:szCs w:val="24"/>
          <w:shd w:val="clear" w:color="auto" w:fill="FFFFFF"/>
          <w:lang w:val="en-US"/>
        </w:rPr>
        <w:t xml:space="preserve">: They should </w:t>
      </w:r>
      <w:r w:rsidR="007378DF" w:rsidRPr="00322BE9">
        <w:rPr>
          <w:rFonts w:ascii="Times New Roman" w:hAnsi="Times New Roman"/>
          <w:sz w:val="24"/>
          <w:szCs w:val="24"/>
          <w:shd w:val="clear" w:color="auto" w:fill="FFFFFF"/>
          <w:lang w:val="en-US"/>
        </w:rPr>
        <w:t xml:space="preserve">pay close attention to the </w:t>
      </w:r>
      <w:r w:rsidR="0078197E" w:rsidRPr="00322BE9">
        <w:rPr>
          <w:rFonts w:ascii="Times New Roman" w:hAnsi="Times New Roman"/>
          <w:sz w:val="24"/>
          <w:lang w:val="en-US"/>
        </w:rPr>
        <w:t>phenomenon</w:t>
      </w:r>
      <w:r w:rsidR="0078197E" w:rsidRPr="00322BE9">
        <w:rPr>
          <w:rFonts w:ascii="Times New Roman" w:hAnsi="Times New Roman"/>
          <w:sz w:val="24"/>
          <w:szCs w:val="24"/>
          <w:shd w:val="clear" w:color="auto" w:fill="FFFFFF"/>
          <w:lang w:val="en-US"/>
        </w:rPr>
        <w:t xml:space="preserve"> </w:t>
      </w:r>
      <w:r w:rsidR="007378DF" w:rsidRPr="00322BE9">
        <w:rPr>
          <w:rFonts w:ascii="Times New Roman" w:hAnsi="Times New Roman"/>
          <w:sz w:val="24"/>
          <w:szCs w:val="24"/>
          <w:shd w:val="clear" w:color="auto" w:fill="FFFFFF"/>
          <w:lang w:val="en-US"/>
        </w:rPr>
        <w:t xml:space="preserve">of </w:t>
      </w:r>
      <w:r w:rsidR="00E74979" w:rsidRPr="00322BE9">
        <w:rPr>
          <w:rFonts w:ascii="Times New Roman" w:hAnsi="Times New Roman"/>
          <w:sz w:val="24"/>
          <w:szCs w:val="24"/>
          <w:shd w:val="clear" w:color="auto" w:fill="FFFFFF"/>
          <w:lang w:val="en-US"/>
        </w:rPr>
        <w:t>A</w:t>
      </w:r>
      <w:r w:rsidR="007378DF" w:rsidRPr="00322BE9">
        <w:rPr>
          <w:rFonts w:ascii="Times New Roman" w:hAnsi="Times New Roman"/>
          <w:sz w:val="24"/>
          <w:szCs w:val="24"/>
          <w:shd w:val="clear" w:color="auto" w:fill="FFFFFF"/>
          <w:lang w:val="en-US"/>
        </w:rPr>
        <w:t>JI convergence after layoffs</w:t>
      </w:r>
      <w:r w:rsidR="00BD573E">
        <w:rPr>
          <w:rFonts w:ascii="Times New Roman" w:hAnsi="Times New Roman"/>
          <w:sz w:val="24"/>
          <w:szCs w:val="24"/>
          <w:shd w:val="clear" w:color="auto" w:fill="FFFFFF"/>
          <w:lang w:val="en-US"/>
        </w:rPr>
        <w:t>. C</w:t>
      </w:r>
      <w:r w:rsidR="00250D5D" w:rsidRPr="00322BE9">
        <w:rPr>
          <w:rFonts w:ascii="Times New Roman" w:hAnsi="Times New Roman"/>
          <w:sz w:val="24"/>
          <w:szCs w:val="24"/>
          <w:shd w:val="clear" w:color="auto" w:fill="FFFFFF"/>
          <w:lang w:val="en-US"/>
        </w:rPr>
        <w:t>onverging to high level</w:t>
      </w:r>
      <w:r w:rsidR="00F6209E" w:rsidRPr="00322BE9">
        <w:rPr>
          <w:rFonts w:ascii="Times New Roman" w:hAnsi="Times New Roman"/>
          <w:sz w:val="24"/>
          <w:szCs w:val="24"/>
          <w:shd w:val="clear" w:color="auto" w:fill="FFFFFF"/>
          <w:lang w:val="en-US"/>
        </w:rPr>
        <w:t>s</w:t>
      </w:r>
      <w:r w:rsidR="00250D5D" w:rsidRPr="00322BE9">
        <w:rPr>
          <w:rFonts w:ascii="Times New Roman" w:hAnsi="Times New Roman"/>
          <w:sz w:val="24"/>
          <w:szCs w:val="24"/>
          <w:shd w:val="clear" w:color="auto" w:fill="FFFFFF"/>
          <w:lang w:val="en-US"/>
        </w:rPr>
        <w:t xml:space="preserve"> of </w:t>
      </w:r>
      <w:r w:rsidR="00E74979" w:rsidRPr="00322BE9">
        <w:rPr>
          <w:rFonts w:ascii="Times New Roman" w:hAnsi="Times New Roman"/>
          <w:sz w:val="24"/>
          <w:szCs w:val="24"/>
          <w:shd w:val="clear" w:color="auto" w:fill="FFFFFF"/>
          <w:lang w:val="en-US"/>
        </w:rPr>
        <w:t>A</w:t>
      </w:r>
      <w:r w:rsidR="00250D5D" w:rsidRPr="00322BE9">
        <w:rPr>
          <w:rFonts w:ascii="Times New Roman" w:hAnsi="Times New Roman"/>
          <w:sz w:val="24"/>
          <w:szCs w:val="24"/>
          <w:shd w:val="clear" w:color="auto" w:fill="FFFFFF"/>
          <w:lang w:val="en-US"/>
        </w:rPr>
        <w:t xml:space="preserve">JI is detrimental for team </w:t>
      </w:r>
      <w:r w:rsidR="00655048" w:rsidRPr="00322BE9">
        <w:rPr>
          <w:rFonts w:ascii="Times New Roman" w:hAnsi="Times New Roman"/>
          <w:sz w:val="24"/>
          <w:szCs w:val="24"/>
          <w:shd w:val="clear" w:color="auto" w:fill="FFFFFF"/>
          <w:lang w:val="en-US"/>
        </w:rPr>
        <w:t xml:space="preserve">functioning </w:t>
      </w:r>
      <w:r w:rsidR="00250D5D" w:rsidRPr="00322BE9">
        <w:rPr>
          <w:rFonts w:ascii="Times New Roman" w:hAnsi="Times New Roman"/>
          <w:sz w:val="24"/>
          <w:szCs w:val="24"/>
          <w:shd w:val="clear" w:color="auto" w:fill="FFFFFF"/>
          <w:lang w:val="en-US"/>
        </w:rPr>
        <w:t xml:space="preserve">and outcomes, </w:t>
      </w:r>
      <w:r w:rsidR="00F6209E" w:rsidRPr="00322BE9">
        <w:rPr>
          <w:rFonts w:ascii="Times New Roman" w:hAnsi="Times New Roman"/>
          <w:sz w:val="24"/>
          <w:szCs w:val="24"/>
          <w:shd w:val="clear" w:color="auto" w:fill="FFFFFF"/>
          <w:lang w:val="en-US"/>
        </w:rPr>
        <w:t xml:space="preserve">due to the unavoidable </w:t>
      </w:r>
      <w:r w:rsidR="00230A72" w:rsidRPr="00322BE9">
        <w:rPr>
          <w:rFonts w:ascii="Times New Roman" w:hAnsi="Times New Roman"/>
          <w:sz w:val="24"/>
          <w:szCs w:val="24"/>
          <w:shd w:val="clear" w:color="auto" w:fill="FFFFFF"/>
          <w:lang w:val="en-US"/>
        </w:rPr>
        <w:t xml:space="preserve">power struggles </w:t>
      </w:r>
      <w:r w:rsidR="00F6209E" w:rsidRPr="00322BE9">
        <w:rPr>
          <w:rFonts w:ascii="Times New Roman" w:hAnsi="Times New Roman"/>
          <w:sz w:val="24"/>
          <w:szCs w:val="24"/>
          <w:shd w:val="clear" w:color="auto" w:fill="FFFFFF"/>
          <w:lang w:val="en-US"/>
        </w:rPr>
        <w:t>they induce</w:t>
      </w:r>
      <w:r w:rsidR="008A252C" w:rsidRPr="00322BE9">
        <w:rPr>
          <w:rFonts w:ascii="Times New Roman" w:hAnsi="Times New Roman"/>
          <w:sz w:val="24"/>
          <w:szCs w:val="24"/>
          <w:shd w:val="clear" w:color="auto" w:fill="FFFFFF"/>
          <w:lang w:val="en-US"/>
        </w:rPr>
        <w:t xml:space="preserve">. </w:t>
      </w:r>
    </w:p>
    <w:bookmarkEnd w:id="6"/>
    <w:p w14:paraId="6D2468E5" w14:textId="1B734D05" w:rsidR="008911AA" w:rsidRPr="00322BE9" w:rsidRDefault="008911AA" w:rsidP="008911AA">
      <w:pPr>
        <w:autoSpaceDE w:val="0"/>
        <w:autoSpaceDN w:val="0"/>
        <w:adjustRightInd w:val="0"/>
        <w:spacing w:after="0" w:line="480" w:lineRule="auto"/>
        <w:jc w:val="center"/>
        <w:outlineLvl w:val="0"/>
        <w:rPr>
          <w:rFonts w:ascii="Times New Roman" w:hAnsi="Times New Roman"/>
          <w:b/>
          <w:sz w:val="24"/>
          <w:szCs w:val="24"/>
          <w:lang w:val="en-US" w:bidi="th-TH"/>
        </w:rPr>
      </w:pPr>
      <w:r w:rsidRPr="00322BE9">
        <w:rPr>
          <w:rFonts w:ascii="Times New Roman" w:hAnsi="Times New Roman"/>
          <w:b/>
          <w:sz w:val="24"/>
          <w:szCs w:val="24"/>
          <w:lang w:val="en-US" w:bidi="th-TH"/>
        </w:rPr>
        <w:t>T</w:t>
      </w:r>
      <w:r w:rsidR="00C677EC" w:rsidRPr="00322BE9">
        <w:rPr>
          <w:rFonts w:ascii="Times New Roman" w:hAnsi="Times New Roman"/>
          <w:b/>
          <w:sz w:val="24"/>
          <w:szCs w:val="24"/>
          <w:lang w:val="en-US" w:bidi="th-TH"/>
        </w:rPr>
        <w:t>heory and Hypotheses</w:t>
      </w:r>
    </w:p>
    <w:p w14:paraId="2089B24E" w14:textId="27F29264" w:rsidR="00805FEC" w:rsidRPr="00322BE9" w:rsidRDefault="00805FEC" w:rsidP="00174014">
      <w:pPr>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 xml:space="preserve">The Concept of </w:t>
      </w:r>
      <w:r w:rsidR="00E74979" w:rsidRPr="00322BE9">
        <w:rPr>
          <w:rFonts w:ascii="Times New Roman" w:hAnsi="Times New Roman"/>
          <w:b/>
          <w:bCs/>
          <w:sz w:val="24"/>
          <w:szCs w:val="24"/>
          <w:shd w:val="clear" w:color="auto" w:fill="FFFFFF"/>
          <w:lang w:val="en-US"/>
        </w:rPr>
        <w:t>A</w:t>
      </w:r>
      <w:r w:rsidRPr="00322BE9">
        <w:rPr>
          <w:rFonts w:ascii="Times New Roman" w:hAnsi="Times New Roman"/>
          <w:b/>
          <w:bCs/>
          <w:sz w:val="24"/>
          <w:szCs w:val="24"/>
          <w:shd w:val="clear" w:color="auto" w:fill="FFFFFF"/>
          <w:lang w:val="en-US"/>
        </w:rPr>
        <w:t>JI Convergence</w:t>
      </w:r>
    </w:p>
    <w:p w14:paraId="606CA8E8" w14:textId="3881D04D" w:rsidR="00E62134" w:rsidRPr="00322BE9" w:rsidRDefault="006F4459" w:rsidP="00512D58">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T</w:t>
      </w:r>
      <w:r w:rsidR="005877EA" w:rsidRPr="00322BE9">
        <w:rPr>
          <w:rFonts w:ascii="Times New Roman" w:hAnsi="Times New Roman"/>
          <w:sz w:val="24"/>
          <w:szCs w:val="24"/>
          <w:shd w:val="clear" w:color="auto" w:fill="FFFFFF"/>
          <w:lang w:val="en-US"/>
        </w:rPr>
        <w:t xml:space="preserve">echnological, organizational, and internal or external changes to organizations </w:t>
      </w:r>
      <w:r w:rsidRPr="00322BE9">
        <w:rPr>
          <w:rFonts w:ascii="Times New Roman" w:hAnsi="Times New Roman"/>
          <w:sz w:val="24"/>
          <w:szCs w:val="24"/>
          <w:shd w:val="clear" w:color="auto" w:fill="FFFFFF"/>
          <w:lang w:val="en-US"/>
        </w:rPr>
        <w:t>can prompt d</w:t>
      </w:r>
      <w:r w:rsidR="004D2DD1" w:rsidRPr="00322BE9">
        <w:rPr>
          <w:rFonts w:ascii="Times New Roman" w:hAnsi="Times New Roman"/>
          <w:sz w:val="24"/>
          <w:szCs w:val="24"/>
          <w:shd w:val="clear" w:color="auto" w:fill="FFFFFF"/>
          <w:lang w:val="en-US"/>
        </w:rPr>
        <w:t xml:space="preserve">ownsizing </w:t>
      </w:r>
      <w:r w:rsidRPr="00322BE9">
        <w:rPr>
          <w:rFonts w:ascii="Times New Roman" w:hAnsi="Times New Roman"/>
          <w:sz w:val="24"/>
          <w:szCs w:val="24"/>
          <w:shd w:val="clear" w:color="auto" w:fill="FFFFFF"/>
          <w:lang w:val="en-US"/>
        </w:rPr>
        <w:t xml:space="preserve">initiatives, as </w:t>
      </w:r>
      <w:r w:rsidR="004D2DD1" w:rsidRPr="00322BE9">
        <w:rPr>
          <w:rFonts w:ascii="Times New Roman" w:hAnsi="Times New Roman"/>
          <w:sz w:val="24"/>
          <w:szCs w:val="24"/>
          <w:shd w:val="clear" w:color="auto" w:fill="FFFFFF"/>
          <w:lang w:val="en-US"/>
        </w:rPr>
        <w:t xml:space="preserve">a conventional management </w:t>
      </w:r>
      <w:r w:rsidRPr="00322BE9">
        <w:rPr>
          <w:rFonts w:ascii="Times New Roman" w:hAnsi="Times New Roman"/>
          <w:sz w:val="24"/>
          <w:szCs w:val="24"/>
          <w:shd w:val="clear" w:color="auto" w:fill="FFFFFF"/>
          <w:lang w:val="en-US"/>
        </w:rPr>
        <w:t>response</w:t>
      </w:r>
      <w:r w:rsidR="00A3594E"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which </w:t>
      </w:r>
      <w:r w:rsidR="00A3594E" w:rsidRPr="00322BE9">
        <w:rPr>
          <w:rFonts w:ascii="Times New Roman" w:hAnsi="Times New Roman"/>
          <w:sz w:val="24"/>
          <w:szCs w:val="24"/>
          <w:shd w:val="clear" w:color="auto" w:fill="FFFFFF"/>
          <w:lang w:val="en-US"/>
        </w:rPr>
        <w:t xml:space="preserve">increase </w:t>
      </w:r>
      <w:r w:rsidRPr="00322BE9">
        <w:rPr>
          <w:rFonts w:ascii="Times New Roman" w:hAnsi="Times New Roman"/>
          <w:sz w:val="24"/>
          <w:szCs w:val="24"/>
          <w:shd w:val="clear" w:color="auto" w:fill="FFFFFF"/>
          <w:lang w:val="en-US"/>
        </w:rPr>
        <w:t xml:space="preserve">perceived </w:t>
      </w:r>
      <w:r w:rsidR="00A3594E" w:rsidRPr="00322BE9">
        <w:rPr>
          <w:rFonts w:ascii="Times New Roman" w:hAnsi="Times New Roman"/>
          <w:sz w:val="24"/>
          <w:szCs w:val="24"/>
          <w:shd w:val="clear" w:color="auto" w:fill="FFFFFF"/>
          <w:lang w:val="en-US"/>
        </w:rPr>
        <w:t xml:space="preserve">job insecurity </w:t>
      </w:r>
      <w:r w:rsidR="000C2C4E"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dW0+MjQzNDwvUmVjTnVtPjxEaXNwbGF5VGV4dD4oS2VpbSBldCBhbC4sIDIwMTQ7IExlZSBldCBh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</w:fldData>
        </w:fldChar>
      </w:r>
      <w:r w:rsidR="000028AF" w:rsidRPr="00322BE9">
        <w:rPr>
          <w:rFonts w:ascii="Times New Roman" w:hAnsi="Times New Roman"/>
          <w:sz w:val="24"/>
          <w:szCs w:val="24"/>
          <w:shd w:val="clear" w:color="auto" w:fill="FFFFFF"/>
          <w:lang w:val="en-US"/>
        </w:rPr>
        <w:instrText xml:space="preserve"> ADDIN EN.CITE </w:instrText>
      </w:r>
      <w:r w:rsidR="000028AF"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dW0+MjQzNDwvUmVjTnVtPjxEaXNwbGF5VGV4dD4oS2VpbSBldCBhbC4sIDIwMTQ7IExlZSBldCBh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</w:fldData>
        </w:fldChar>
      </w:r>
      <w:r w:rsidR="000028AF" w:rsidRPr="00322BE9">
        <w:rPr>
          <w:rFonts w:ascii="Times New Roman" w:hAnsi="Times New Roman"/>
          <w:sz w:val="24"/>
          <w:szCs w:val="24"/>
          <w:shd w:val="clear" w:color="auto" w:fill="FFFFFF"/>
          <w:lang w:val="en-US"/>
        </w:rPr>
        <w:instrText xml:space="preserve"> ADDIN EN.CITE.DATA </w:instrText>
      </w:r>
      <w:r w:rsidR="000028AF" w:rsidRPr="00322BE9">
        <w:rPr>
          <w:rFonts w:ascii="Times New Roman" w:hAnsi="Times New Roman"/>
          <w:sz w:val="24"/>
          <w:szCs w:val="24"/>
          <w:shd w:val="clear" w:color="auto" w:fill="FFFFFF"/>
          <w:lang w:val="en-US"/>
        </w:rPr>
      </w:r>
      <w:r w:rsidR="000028AF" w:rsidRPr="00322BE9">
        <w:rPr>
          <w:rFonts w:ascii="Times New Roman" w:hAnsi="Times New Roman"/>
          <w:sz w:val="24"/>
          <w:szCs w:val="24"/>
          <w:shd w:val="clear" w:color="auto" w:fill="FFFFFF"/>
          <w:lang w:val="en-US"/>
        </w:rPr>
        <w:fldChar w:fldCharType="end"/>
      </w:r>
      <w:r w:rsidR="000C2C4E" w:rsidRPr="00322BE9">
        <w:rPr>
          <w:rFonts w:ascii="Times New Roman" w:hAnsi="Times New Roman"/>
          <w:sz w:val="24"/>
          <w:szCs w:val="24"/>
          <w:shd w:val="clear" w:color="auto" w:fill="FFFFFF"/>
          <w:lang w:val="en-US"/>
        </w:rPr>
      </w:r>
      <w:r w:rsidR="000C2C4E" w:rsidRPr="00322BE9">
        <w:rPr>
          <w:rFonts w:ascii="Times New Roman" w:hAnsi="Times New Roman"/>
          <w:sz w:val="24"/>
          <w:szCs w:val="24"/>
          <w:shd w:val="clear" w:color="auto" w:fill="FFFFFF"/>
          <w:lang w:val="en-US"/>
        </w:rPr>
        <w:fldChar w:fldCharType="separate"/>
      </w:r>
      <w:r w:rsidR="000814E0" w:rsidRPr="00322BE9">
        <w:rPr>
          <w:rFonts w:ascii="Times New Roman" w:hAnsi="Times New Roman"/>
          <w:sz w:val="24"/>
          <w:szCs w:val="24"/>
          <w:shd w:val="clear" w:color="auto" w:fill="FFFFFF"/>
          <w:lang w:val="en-US"/>
        </w:rPr>
        <w:t>(Keim et al., 2014; Lee et al., 2018)</w:t>
      </w:r>
      <w:r w:rsidR="000C2C4E" w:rsidRPr="00322BE9">
        <w:rPr>
          <w:rFonts w:ascii="Times New Roman" w:hAnsi="Times New Roman"/>
          <w:sz w:val="24"/>
          <w:szCs w:val="24"/>
          <w:shd w:val="clear" w:color="auto" w:fill="FFFFFF"/>
          <w:lang w:val="en-US"/>
        </w:rPr>
        <w:fldChar w:fldCharType="end"/>
      </w:r>
      <w:r w:rsidR="00A3594E"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Prior s</w:t>
      </w:r>
      <w:r w:rsidR="00740141" w:rsidRPr="00322BE9">
        <w:rPr>
          <w:rFonts w:ascii="Times New Roman" w:eastAsia="PMingLiU" w:hAnsi="Times New Roman"/>
          <w:sz w:val="24"/>
          <w:szCs w:val="24"/>
          <w:shd w:val="clear" w:color="auto" w:fill="FFFFFF"/>
          <w:lang w:val="en-US" w:eastAsia="zh-TW"/>
        </w:rPr>
        <w:t xml:space="preserve">tudies </w:t>
      </w:r>
      <w:r w:rsidR="00775A08" w:rsidRPr="00322BE9">
        <w:rPr>
          <w:rFonts w:ascii="Times New Roman" w:eastAsia="PMingLiU" w:hAnsi="Times New Roman"/>
          <w:sz w:val="24"/>
          <w:szCs w:val="24"/>
          <w:shd w:val="clear" w:color="auto" w:fill="FFFFFF"/>
          <w:lang w:val="en-US" w:eastAsia="zh-TW"/>
        </w:rPr>
        <w:t xml:space="preserve">note </w:t>
      </w:r>
      <w:r w:rsidRPr="00322BE9">
        <w:rPr>
          <w:rFonts w:ascii="Times New Roman" w:eastAsia="PMingLiU" w:hAnsi="Times New Roman"/>
          <w:sz w:val="24"/>
          <w:szCs w:val="24"/>
          <w:shd w:val="clear" w:color="auto" w:fill="FFFFFF"/>
          <w:lang w:val="en-US" w:eastAsia="zh-TW"/>
        </w:rPr>
        <w:t xml:space="preserve">some </w:t>
      </w:r>
      <w:r w:rsidR="00FE147C" w:rsidRPr="00322BE9">
        <w:rPr>
          <w:rFonts w:ascii="Times New Roman" w:eastAsia="PMingLiU" w:hAnsi="Times New Roman"/>
          <w:sz w:val="24"/>
          <w:szCs w:val="24"/>
          <w:shd w:val="clear" w:color="auto" w:fill="FFFFFF"/>
          <w:lang w:val="en-US" w:eastAsia="zh-TW"/>
        </w:rPr>
        <w:t xml:space="preserve">psychological implications of </w:t>
      </w:r>
      <w:r w:rsidR="003A34A5" w:rsidRPr="00322BE9">
        <w:rPr>
          <w:rFonts w:ascii="Times New Roman" w:eastAsia="PMingLiU" w:hAnsi="Times New Roman"/>
          <w:sz w:val="24"/>
          <w:szCs w:val="24"/>
          <w:shd w:val="clear" w:color="auto" w:fill="FFFFFF"/>
          <w:lang w:val="en-US" w:eastAsia="zh-TW"/>
        </w:rPr>
        <w:t>JI</w:t>
      </w:r>
      <w:r w:rsidR="00FE147C" w:rsidRPr="00322BE9">
        <w:rPr>
          <w:rFonts w:ascii="Times New Roman" w:eastAsia="PMingLiU" w:hAnsi="Times New Roman"/>
          <w:sz w:val="24"/>
          <w:szCs w:val="24"/>
          <w:shd w:val="clear" w:color="auto" w:fill="FFFFFF"/>
          <w:lang w:val="en-US" w:eastAsia="zh-TW"/>
        </w:rPr>
        <w:t>,</w:t>
      </w:r>
      <w:r w:rsidR="00491387" w:rsidRPr="00322BE9">
        <w:rPr>
          <w:rFonts w:ascii="Times New Roman" w:eastAsia="PMingLiU" w:hAnsi="Times New Roman"/>
          <w:sz w:val="24"/>
          <w:szCs w:val="24"/>
          <w:shd w:val="clear" w:color="auto" w:fill="FFFFFF"/>
          <w:lang w:val="en-US" w:eastAsia="zh-TW"/>
        </w:rPr>
        <w:t xml:space="preserve"> mainly</w:t>
      </w:r>
      <w:r w:rsidR="00FE147C" w:rsidRPr="00322BE9">
        <w:rPr>
          <w:rFonts w:ascii="Times New Roman" w:eastAsia="PMingLiU" w:hAnsi="Times New Roman"/>
          <w:sz w:val="24"/>
          <w:szCs w:val="24"/>
          <w:shd w:val="clear" w:color="auto" w:fill="FFFFFF"/>
          <w:lang w:val="en-US" w:eastAsia="zh-TW"/>
        </w:rPr>
        <w:t xml:space="preserve"> </w:t>
      </w:r>
      <w:r w:rsidR="00102A82" w:rsidRPr="00322BE9">
        <w:rPr>
          <w:rFonts w:ascii="Times New Roman" w:eastAsia="PMingLiU" w:hAnsi="Times New Roman"/>
          <w:sz w:val="24"/>
          <w:szCs w:val="24"/>
          <w:shd w:val="clear" w:color="auto" w:fill="FFFFFF"/>
          <w:lang w:val="en-US" w:eastAsia="zh-TW"/>
        </w:rPr>
        <w:t xml:space="preserve">using </w:t>
      </w:r>
      <w:r w:rsidRPr="00322BE9">
        <w:rPr>
          <w:rFonts w:ascii="Times New Roman" w:eastAsia="PMingLiU" w:hAnsi="Times New Roman"/>
          <w:sz w:val="24"/>
          <w:szCs w:val="24"/>
          <w:shd w:val="clear" w:color="auto" w:fill="FFFFFF"/>
          <w:lang w:val="en-US" w:eastAsia="zh-TW"/>
        </w:rPr>
        <w:t xml:space="preserve">an </w:t>
      </w:r>
      <w:r w:rsidR="00FE147C" w:rsidRPr="00322BE9">
        <w:rPr>
          <w:rFonts w:ascii="Times New Roman" w:eastAsia="PMingLiU" w:hAnsi="Times New Roman"/>
          <w:sz w:val="24"/>
          <w:szCs w:val="24"/>
          <w:shd w:val="clear" w:color="auto" w:fill="FFFFFF"/>
          <w:lang w:val="en-US" w:eastAsia="zh-TW"/>
        </w:rPr>
        <w:t>individual unit of analysis</w:t>
      </w:r>
      <w:r w:rsidR="00650EF2" w:rsidRPr="00322BE9">
        <w:rPr>
          <w:rFonts w:ascii="Times New Roman" w:eastAsia="PMingLiU" w:hAnsi="Times New Roman"/>
          <w:sz w:val="24"/>
          <w:szCs w:val="24"/>
          <w:shd w:val="clear" w:color="auto" w:fill="FFFFFF"/>
          <w:lang w:val="en-US" w:eastAsia="zh-TW"/>
        </w:rPr>
        <w:t xml:space="preserve"> </w:t>
      </w:r>
      <w:r w:rsidR="000C2C4E" w:rsidRPr="00322BE9">
        <w:rPr>
          <w:rFonts w:ascii="Times New Roman" w:eastAsia="PMingLiU" w:hAnsi="Times New Roman"/>
          <w:sz w:val="24"/>
          <w:szCs w:val="24"/>
          <w:shd w:val="clear" w:color="auto" w:fill="FFFFFF"/>
          <w:lang w:val="en-US" w:eastAsia="zh-TW"/>
        </w:rPr>
        <w:fldChar w:fldCharType="begin"/>
      </w:r>
      <w:r w:rsidR="000C2C4E" w:rsidRPr="00322BE9">
        <w:rPr>
          <w:rFonts w:ascii="Times New Roman" w:eastAsia="PMingLiU" w:hAnsi="Times New Roman"/>
          <w:sz w:val="24"/>
          <w:szCs w:val="24"/>
          <w:shd w:val="clear" w:color="auto" w:fill="FFFFFF"/>
          <w:lang w:val="en-US" w:eastAsia="zh-TW"/>
        </w:rPr>
        <w:instrText xml:space="preserve"> ADDIN EN.CITE &lt;EndNote&gt;&lt;Cite&gt;&lt;Author&gt;Jiang&lt;/Author&gt;&lt;Year&gt;2018&lt;/Year&gt;&lt;RecNum&gt;2436&lt;/RecNum&gt;&lt;DisplayText&gt;(Jiang &amp;amp; Lavaysse, 2018)&lt;/DisplayText&gt;&lt;record&gt;&lt;rec-number&gt;2436&lt;/rec-number&gt;&lt;foreign-keys&gt;&lt;key app="EN" db-id="tx2xs2aecef0a9e5efu5sffsttzs0vwdv2p9" timestamp="1638125002"&gt;2436&lt;/key&gt;&lt;/foreign-keys&gt;&lt;ref-type name="Journal Article"&gt;17&lt;/ref-type&gt;&lt;contributors&gt;&lt;authors&gt;&lt;author&gt;Jiang, Lixin&lt;/author&gt;&lt;author&gt;Lavaysse, Lindsey M&lt;/author&gt;&lt;/authors&gt;&lt;/contributors&gt;&lt;titles&gt;&lt;title&gt;Cognitive and affective job insecurity: A meta-analysis and a primary study&lt;/title&gt;&lt;secondary-title&gt;Journal of Management&lt;/secondary-title&gt;&lt;/titles&gt;&lt;periodical&gt;&lt;full-title&gt;Journal of Management&lt;/full-title&gt;&lt;/periodical&gt;&lt;pages&gt;2307-2342&lt;/pages&gt;&lt;volume&gt;44&lt;/volume&gt;&lt;number&gt;6&lt;/number&gt;&lt;keywords&gt;&lt;keyword&gt;Job insecurity&lt;/keyword&gt;&lt;/keywords&gt;&lt;dates&gt;&lt;year&gt;2018&lt;/year&gt;&lt;/dates&gt;&lt;isbn&gt;0149-2063&lt;/isbn&gt;&lt;urls&gt;&lt;/urls&gt;&lt;electronic-resource-num&gt;https://doi.org/10.1177/0149206318773853&lt;/electronic-resource-num&gt;&lt;research-notes&gt;Meta-analysis of job insecurity&lt;/research-notes&gt;&lt;/record&gt;&lt;/Cite&gt;&lt;/EndNote&gt;</w:instrText>
      </w:r>
      <w:r w:rsidR="000C2C4E" w:rsidRPr="00322BE9">
        <w:rPr>
          <w:rFonts w:ascii="Times New Roman" w:eastAsia="PMingLiU" w:hAnsi="Times New Roman"/>
          <w:sz w:val="24"/>
          <w:szCs w:val="24"/>
          <w:shd w:val="clear" w:color="auto" w:fill="FFFFFF"/>
          <w:lang w:val="en-US" w:eastAsia="zh-TW"/>
        </w:rPr>
        <w:fldChar w:fldCharType="separate"/>
      </w:r>
      <w:r w:rsidR="000C2C4E" w:rsidRPr="00322BE9">
        <w:rPr>
          <w:rFonts w:ascii="Times New Roman" w:eastAsia="PMingLiU" w:hAnsi="Times New Roman"/>
          <w:sz w:val="24"/>
          <w:szCs w:val="24"/>
          <w:shd w:val="clear" w:color="auto" w:fill="FFFFFF"/>
          <w:lang w:val="en-US" w:eastAsia="zh-TW"/>
        </w:rPr>
        <w:t>(Jiang &amp; Lavaysse, 2018)</w:t>
      </w:r>
      <w:r w:rsidR="000C2C4E" w:rsidRPr="00322BE9">
        <w:rPr>
          <w:rFonts w:ascii="Times New Roman" w:eastAsia="PMingLiU" w:hAnsi="Times New Roman"/>
          <w:sz w:val="24"/>
          <w:szCs w:val="24"/>
          <w:shd w:val="clear" w:color="auto" w:fill="FFFFFF"/>
          <w:lang w:val="en-US" w:eastAsia="zh-TW"/>
        </w:rPr>
        <w:fldChar w:fldCharType="end"/>
      </w:r>
      <w:r w:rsidR="00D2120A" w:rsidRPr="00322BE9">
        <w:rPr>
          <w:rFonts w:ascii="Times New Roman" w:eastAsia="PMingLiU" w:hAnsi="Times New Roman"/>
          <w:sz w:val="24"/>
          <w:szCs w:val="24"/>
          <w:shd w:val="clear" w:color="auto" w:fill="FFFFFF"/>
          <w:lang w:val="en-US" w:eastAsia="zh-TW"/>
        </w:rPr>
        <w:t>, and outline</w:t>
      </w:r>
      <w:r w:rsidRPr="00322BE9">
        <w:rPr>
          <w:rFonts w:ascii="Times New Roman" w:eastAsia="PMingLiU" w:hAnsi="Times New Roman"/>
          <w:sz w:val="24"/>
          <w:szCs w:val="24"/>
          <w:shd w:val="clear" w:color="auto" w:fill="FFFFFF"/>
          <w:lang w:val="en-US" w:eastAsia="zh-TW"/>
        </w:rPr>
        <w:t xml:space="preserve"> </w:t>
      </w:r>
      <w:r w:rsidR="00CE46A5" w:rsidRPr="00322BE9">
        <w:rPr>
          <w:rFonts w:ascii="Times New Roman" w:eastAsia="PMingLiU" w:hAnsi="Times New Roman"/>
          <w:sz w:val="24"/>
          <w:szCs w:val="24"/>
          <w:shd w:val="clear" w:color="auto" w:fill="FFFFFF"/>
          <w:lang w:val="en-US" w:eastAsia="zh-TW"/>
        </w:rPr>
        <w:t xml:space="preserve">how </w:t>
      </w:r>
      <w:r w:rsidR="00F02264" w:rsidRPr="00322BE9">
        <w:rPr>
          <w:rFonts w:ascii="Times New Roman" w:eastAsia="PMingLiU" w:hAnsi="Times New Roman"/>
          <w:sz w:val="24"/>
          <w:szCs w:val="24"/>
          <w:shd w:val="clear" w:color="auto" w:fill="FFFFFF"/>
          <w:lang w:val="en-US" w:eastAsia="zh-TW"/>
        </w:rPr>
        <w:t xml:space="preserve">individual </w:t>
      </w:r>
      <w:r w:rsidR="004D069A" w:rsidRPr="00322BE9">
        <w:rPr>
          <w:rFonts w:ascii="Times New Roman" w:eastAsia="PMingLiU" w:hAnsi="Times New Roman"/>
          <w:sz w:val="24"/>
          <w:szCs w:val="24"/>
          <w:shd w:val="clear" w:color="auto" w:fill="FFFFFF"/>
          <w:lang w:val="en-US" w:eastAsia="zh-TW"/>
        </w:rPr>
        <w:t xml:space="preserve">employees subject to </w:t>
      </w:r>
      <w:r w:rsidR="00CE46A5" w:rsidRPr="00322BE9">
        <w:rPr>
          <w:rFonts w:ascii="Times New Roman" w:eastAsia="PMingLiU" w:hAnsi="Times New Roman"/>
          <w:sz w:val="24"/>
          <w:szCs w:val="24"/>
          <w:shd w:val="clear" w:color="auto" w:fill="FFFFFF"/>
          <w:lang w:val="en-US" w:eastAsia="zh-TW"/>
        </w:rPr>
        <w:t xml:space="preserve">organizational change </w:t>
      </w:r>
      <w:r w:rsidRPr="00322BE9">
        <w:rPr>
          <w:rFonts w:ascii="Times New Roman" w:eastAsia="PMingLiU" w:hAnsi="Times New Roman"/>
          <w:sz w:val="24"/>
          <w:szCs w:val="24"/>
          <w:shd w:val="clear" w:color="auto" w:fill="FFFFFF"/>
          <w:lang w:val="en-US" w:eastAsia="zh-TW"/>
        </w:rPr>
        <w:t xml:space="preserve">tend to </w:t>
      </w:r>
      <w:r w:rsidR="004D069A" w:rsidRPr="00322BE9">
        <w:rPr>
          <w:rFonts w:ascii="Times New Roman" w:eastAsia="PMingLiU" w:hAnsi="Times New Roman"/>
          <w:sz w:val="24"/>
          <w:szCs w:val="24"/>
          <w:shd w:val="clear" w:color="auto" w:fill="FFFFFF"/>
          <w:lang w:val="en-US" w:eastAsia="zh-TW"/>
        </w:rPr>
        <w:t xml:space="preserve">react </w:t>
      </w:r>
      <w:r w:rsidR="00E118D1" w:rsidRPr="00322BE9">
        <w:rPr>
          <w:rFonts w:ascii="Times New Roman" w:eastAsia="PMingLiU" w:hAnsi="Times New Roman"/>
          <w:sz w:val="24"/>
          <w:szCs w:val="24"/>
          <w:shd w:val="clear" w:color="auto" w:fill="FFFFFF"/>
          <w:lang w:val="en-US" w:eastAsia="zh-TW"/>
        </w:rPr>
        <w:fldChar w:fldCharType="begin">
          <w:fldData xml:space="preserve">PEVuZE5vdGU+PENpdGU+PEF1dGhvcj5TcHJlaXR6ZXI8L0F1dGhvcj48WWVhcj4yMDAyPC9ZZWFy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</w:fldData>
        </w:fldChar>
      </w:r>
      <w:r w:rsidR="00F579C1" w:rsidRPr="00322BE9">
        <w:rPr>
          <w:rFonts w:ascii="Times New Roman" w:eastAsia="PMingLiU" w:hAnsi="Times New Roman"/>
          <w:sz w:val="24"/>
          <w:szCs w:val="24"/>
          <w:shd w:val="clear" w:color="auto" w:fill="FFFFFF"/>
          <w:lang w:val="en-US" w:eastAsia="zh-TW"/>
        </w:rPr>
        <w:instrText xml:space="preserve"> ADDIN EN.CITE </w:instrText>
      </w:r>
      <w:r w:rsidR="00F579C1" w:rsidRPr="00322BE9">
        <w:rPr>
          <w:rFonts w:ascii="Times New Roman" w:eastAsia="PMingLiU" w:hAnsi="Times New Roman"/>
          <w:sz w:val="24"/>
          <w:szCs w:val="24"/>
          <w:shd w:val="clear" w:color="auto" w:fill="FFFFFF"/>
          <w:lang w:val="en-US" w:eastAsia="zh-TW"/>
        </w:rPr>
        <w:fldChar w:fldCharType="begin">
          <w:fldData xml:space="preserve">PEVuZE5vdGU+PENpdGU+PEF1dGhvcj5TcHJlaXR6ZXI8L0F1dGhvcj48WWVhcj4yMDAyPC9ZZWFy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</w:fldData>
        </w:fldChar>
      </w:r>
      <w:r w:rsidR="00F579C1" w:rsidRPr="00322BE9">
        <w:rPr>
          <w:rFonts w:ascii="Times New Roman" w:eastAsia="PMingLiU" w:hAnsi="Times New Roman"/>
          <w:sz w:val="24"/>
          <w:szCs w:val="24"/>
          <w:shd w:val="clear" w:color="auto" w:fill="FFFFFF"/>
          <w:lang w:val="en-US" w:eastAsia="zh-TW"/>
        </w:rPr>
        <w:instrText xml:space="preserve"> ADDIN EN.CITE.DATA </w:instrText>
      </w:r>
      <w:r w:rsidR="00F579C1" w:rsidRPr="00322BE9">
        <w:rPr>
          <w:rFonts w:ascii="Times New Roman" w:eastAsia="PMingLiU" w:hAnsi="Times New Roman"/>
          <w:sz w:val="24"/>
          <w:szCs w:val="24"/>
          <w:shd w:val="clear" w:color="auto" w:fill="FFFFFF"/>
          <w:lang w:val="en-US" w:eastAsia="zh-TW"/>
        </w:rPr>
      </w:r>
      <w:r w:rsidR="00F579C1" w:rsidRPr="00322BE9">
        <w:rPr>
          <w:rFonts w:ascii="Times New Roman" w:eastAsia="PMingLiU" w:hAnsi="Times New Roman"/>
          <w:sz w:val="24"/>
          <w:szCs w:val="24"/>
          <w:shd w:val="clear" w:color="auto" w:fill="FFFFFF"/>
          <w:lang w:val="en-US" w:eastAsia="zh-TW"/>
        </w:rPr>
        <w:fldChar w:fldCharType="end"/>
      </w:r>
      <w:r w:rsidR="00E118D1" w:rsidRPr="00322BE9">
        <w:rPr>
          <w:rFonts w:ascii="Times New Roman" w:eastAsia="PMingLiU" w:hAnsi="Times New Roman"/>
          <w:sz w:val="24"/>
          <w:szCs w:val="24"/>
          <w:shd w:val="clear" w:color="auto" w:fill="FFFFFF"/>
          <w:lang w:val="en-US" w:eastAsia="zh-TW"/>
        </w:rPr>
      </w:r>
      <w:r w:rsidR="00E118D1" w:rsidRPr="00322BE9">
        <w:rPr>
          <w:rFonts w:ascii="Times New Roman" w:eastAsia="PMingLiU" w:hAnsi="Times New Roman"/>
          <w:sz w:val="24"/>
          <w:szCs w:val="24"/>
          <w:shd w:val="clear" w:color="auto" w:fill="FFFFFF"/>
          <w:lang w:val="en-US" w:eastAsia="zh-TW"/>
        </w:rPr>
        <w:fldChar w:fldCharType="separate"/>
      </w:r>
      <w:r w:rsidR="00F579C1" w:rsidRPr="00322BE9">
        <w:rPr>
          <w:rFonts w:ascii="Times New Roman" w:eastAsia="PMingLiU" w:hAnsi="Times New Roman"/>
          <w:sz w:val="24"/>
          <w:szCs w:val="24"/>
          <w:shd w:val="clear" w:color="auto" w:fill="FFFFFF"/>
          <w:lang w:val="en-US" w:eastAsia="zh-TW"/>
        </w:rPr>
        <w:t>(e.g., Spreitzer &amp; Mishra, 2002; van Dierendonck &amp; Jacobs, 2012; West, 2000)</w:t>
      </w:r>
      <w:r w:rsidR="00E118D1" w:rsidRPr="00322BE9">
        <w:rPr>
          <w:rFonts w:ascii="Times New Roman" w:eastAsia="PMingLiU" w:hAnsi="Times New Roman"/>
          <w:sz w:val="24"/>
          <w:szCs w:val="24"/>
          <w:shd w:val="clear" w:color="auto" w:fill="FFFFFF"/>
          <w:lang w:val="en-US" w:eastAsia="zh-TW"/>
        </w:rPr>
        <w:fldChar w:fldCharType="end"/>
      </w:r>
      <w:r w:rsidRPr="00322BE9">
        <w:rPr>
          <w:rFonts w:ascii="Times New Roman" w:eastAsia="PMingLiU" w:hAnsi="Times New Roman"/>
          <w:sz w:val="24"/>
          <w:szCs w:val="24"/>
          <w:shd w:val="clear" w:color="auto" w:fill="FFFFFF"/>
          <w:lang w:val="en-US" w:eastAsia="zh-TW"/>
        </w:rPr>
        <w:t xml:space="preserve">, including </w:t>
      </w:r>
      <w:r w:rsidR="00102A82" w:rsidRPr="00322BE9">
        <w:rPr>
          <w:rFonts w:ascii="Times New Roman" w:eastAsia="PMingLiU" w:hAnsi="Times New Roman"/>
          <w:sz w:val="24"/>
          <w:szCs w:val="24"/>
          <w:shd w:val="clear" w:color="auto" w:fill="FFFFFF"/>
          <w:lang w:val="en-US" w:eastAsia="zh-TW"/>
        </w:rPr>
        <w:t xml:space="preserve">how they </w:t>
      </w:r>
      <w:r w:rsidR="00650EF2" w:rsidRPr="00322BE9">
        <w:rPr>
          <w:rFonts w:ascii="Times New Roman" w:eastAsia="PMingLiU" w:hAnsi="Times New Roman"/>
          <w:sz w:val="24"/>
          <w:szCs w:val="24"/>
          <w:shd w:val="clear" w:color="auto" w:fill="FFFFFF"/>
          <w:lang w:val="en-US" w:eastAsia="zh-TW"/>
        </w:rPr>
        <w:t>experience</w:t>
      </w:r>
      <w:r w:rsidRPr="00322BE9">
        <w:rPr>
          <w:rFonts w:ascii="Times New Roman" w:eastAsia="PMingLiU" w:hAnsi="Times New Roman"/>
          <w:sz w:val="24"/>
          <w:szCs w:val="24"/>
          <w:shd w:val="clear" w:color="auto" w:fill="FFFFFF"/>
          <w:lang w:val="en-US" w:eastAsia="zh-TW"/>
        </w:rPr>
        <w:t xml:space="preserve"> </w:t>
      </w:r>
      <w:r w:rsidR="00650EF2" w:rsidRPr="00322BE9">
        <w:rPr>
          <w:rFonts w:ascii="Times New Roman" w:eastAsia="PMingLiU" w:hAnsi="Times New Roman"/>
          <w:sz w:val="24"/>
          <w:szCs w:val="24"/>
          <w:shd w:val="clear" w:color="auto" w:fill="FFFFFF"/>
          <w:lang w:val="en-US" w:eastAsia="zh-TW"/>
        </w:rPr>
        <w:t>AJI</w:t>
      </w:r>
      <w:r w:rsidR="00956C7A" w:rsidRPr="00322BE9">
        <w:rPr>
          <w:rFonts w:ascii="Times New Roman" w:eastAsia="PMingLiU" w:hAnsi="Times New Roman"/>
          <w:sz w:val="24"/>
          <w:szCs w:val="24"/>
          <w:shd w:val="clear" w:color="auto" w:fill="FFFFFF"/>
          <w:lang w:val="en-US" w:eastAsia="zh-TW"/>
        </w:rPr>
        <w:t xml:space="preserve"> </w:t>
      </w:r>
      <w:r w:rsidR="00956C7A" w:rsidRPr="00322BE9">
        <w:rPr>
          <w:rFonts w:ascii="Times New Roman" w:eastAsia="PMingLiU" w:hAnsi="Times New Roman"/>
          <w:sz w:val="24"/>
          <w:szCs w:val="24"/>
          <w:shd w:val="clear" w:color="auto" w:fill="FFFFFF"/>
          <w:lang w:val="en-US" w:eastAsia="zh-TW"/>
        </w:rPr>
        <w:fldChar w:fldCharType="begin">
          <w:fldData xml:space="preserve">PEVuZE5vdGU+PENpdGU+PEF1dGhvcj5MZWU8L0F1dGhvcj48WWVhcj4yMDE4PC9ZZWFyPjxSZWNO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</w:fldData>
        </w:fldChar>
      </w:r>
      <w:r w:rsidR="000028AF" w:rsidRPr="00322BE9">
        <w:rPr>
          <w:rFonts w:ascii="Times New Roman" w:eastAsia="PMingLiU" w:hAnsi="Times New Roman"/>
          <w:sz w:val="24"/>
          <w:szCs w:val="24"/>
          <w:shd w:val="clear" w:color="auto" w:fill="FFFFFF"/>
          <w:lang w:val="en-US" w:eastAsia="zh-TW"/>
        </w:rPr>
        <w:instrText xml:space="preserve"> ADDIN EN.CITE </w:instrText>
      </w:r>
      <w:r w:rsidR="000028AF" w:rsidRPr="00322BE9">
        <w:rPr>
          <w:rFonts w:ascii="Times New Roman" w:eastAsia="PMingLiU" w:hAnsi="Times New Roman"/>
          <w:sz w:val="24"/>
          <w:szCs w:val="24"/>
          <w:shd w:val="clear" w:color="auto" w:fill="FFFFFF"/>
          <w:lang w:val="en-US" w:eastAsia="zh-TW"/>
        </w:rPr>
        <w:fldChar w:fldCharType="begin">
          <w:fldData xml:space="preserve">PEVuZE5vdGU+PENpdGU+PEF1dGhvcj5MZWU8L0F1dGhvcj48WWVhcj4yMDE4PC9ZZWFyPjxSZWNO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</w:fldData>
        </w:fldChar>
      </w:r>
      <w:r w:rsidR="000028AF" w:rsidRPr="00322BE9">
        <w:rPr>
          <w:rFonts w:ascii="Times New Roman" w:eastAsia="PMingLiU" w:hAnsi="Times New Roman"/>
          <w:sz w:val="24"/>
          <w:szCs w:val="24"/>
          <w:shd w:val="clear" w:color="auto" w:fill="FFFFFF"/>
          <w:lang w:val="en-US" w:eastAsia="zh-TW"/>
        </w:rPr>
        <w:instrText xml:space="preserve"> ADDIN EN.CITE.DATA </w:instrText>
      </w:r>
      <w:r w:rsidR="000028AF" w:rsidRPr="00322BE9">
        <w:rPr>
          <w:rFonts w:ascii="Times New Roman" w:eastAsia="PMingLiU" w:hAnsi="Times New Roman"/>
          <w:sz w:val="24"/>
          <w:szCs w:val="24"/>
          <w:shd w:val="clear" w:color="auto" w:fill="FFFFFF"/>
          <w:lang w:val="en-US" w:eastAsia="zh-TW"/>
        </w:rPr>
      </w:r>
      <w:r w:rsidR="000028AF" w:rsidRPr="00322BE9">
        <w:rPr>
          <w:rFonts w:ascii="Times New Roman" w:eastAsia="PMingLiU" w:hAnsi="Times New Roman"/>
          <w:sz w:val="24"/>
          <w:szCs w:val="24"/>
          <w:shd w:val="clear" w:color="auto" w:fill="FFFFFF"/>
          <w:lang w:val="en-US" w:eastAsia="zh-TW"/>
        </w:rPr>
        <w:fldChar w:fldCharType="end"/>
      </w:r>
      <w:r w:rsidR="00956C7A" w:rsidRPr="00322BE9">
        <w:rPr>
          <w:rFonts w:ascii="Times New Roman" w:eastAsia="PMingLiU" w:hAnsi="Times New Roman"/>
          <w:sz w:val="24"/>
          <w:szCs w:val="24"/>
          <w:shd w:val="clear" w:color="auto" w:fill="FFFFFF"/>
          <w:lang w:val="en-US" w:eastAsia="zh-TW"/>
        </w:rPr>
      </w:r>
      <w:r w:rsidR="00956C7A" w:rsidRPr="00322BE9">
        <w:rPr>
          <w:rFonts w:ascii="Times New Roman" w:eastAsia="PMingLiU" w:hAnsi="Times New Roman"/>
          <w:sz w:val="24"/>
          <w:szCs w:val="24"/>
          <w:shd w:val="clear" w:color="auto" w:fill="FFFFFF"/>
          <w:lang w:val="en-US" w:eastAsia="zh-TW"/>
        </w:rPr>
        <w:fldChar w:fldCharType="separate"/>
      </w:r>
      <w:r w:rsidR="00956C7A" w:rsidRPr="00322BE9">
        <w:rPr>
          <w:rFonts w:ascii="Times New Roman" w:eastAsia="PMingLiU" w:hAnsi="Times New Roman"/>
          <w:sz w:val="24"/>
          <w:szCs w:val="24"/>
          <w:shd w:val="clear" w:color="auto" w:fill="FFFFFF"/>
          <w:lang w:val="en-US" w:eastAsia="zh-TW"/>
        </w:rPr>
        <w:t>(Keim et al., 2014; Lee et al., 2018)</w:t>
      </w:r>
      <w:r w:rsidR="00956C7A" w:rsidRPr="00322BE9">
        <w:rPr>
          <w:rFonts w:ascii="Times New Roman" w:eastAsia="PMingLiU" w:hAnsi="Times New Roman"/>
          <w:sz w:val="24"/>
          <w:szCs w:val="24"/>
          <w:shd w:val="clear" w:color="auto" w:fill="FFFFFF"/>
          <w:lang w:val="en-US" w:eastAsia="zh-TW"/>
        </w:rPr>
        <w:fldChar w:fldCharType="end"/>
      </w:r>
      <w:r w:rsidRPr="00322BE9">
        <w:rPr>
          <w:rFonts w:ascii="Times New Roman" w:eastAsia="PMingLiU" w:hAnsi="Times New Roman"/>
          <w:sz w:val="24"/>
          <w:szCs w:val="24"/>
          <w:shd w:val="clear" w:color="auto" w:fill="FFFFFF"/>
          <w:lang w:val="en-US" w:eastAsia="zh-TW"/>
        </w:rPr>
        <w:t>. W</w:t>
      </w:r>
      <w:r w:rsidR="00CE46A5" w:rsidRPr="00322BE9">
        <w:rPr>
          <w:rFonts w:ascii="Times New Roman" w:eastAsia="PMingLiU" w:hAnsi="Times New Roman"/>
          <w:sz w:val="24"/>
          <w:szCs w:val="24"/>
          <w:shd w:val="clear" w:color="auto" w:fill="FFFFFF"/>
          <w:lang w:val="en-US" w:eastAsia="zh-TW"/>
        </w:rPr>
        <w:t>orrying about job loss is not just a personal concern</w:t>
      </w:r>
      <w:r w:rsidR="005B380B" w:rsidRPr="00322BE9">
        <w:rPr>
          <w:rFonts w:ascii="Times New Roman" w:eastAsia="PMingLiU" w:hAnsi="Times New Roman"/>
          <w:sz w:val="24"/>
          <w:szCs w:val="24"/>
          <w:shd w:val="clear" w:color="auto" w:fill="FFFFFF"/>
          <w:lang w:val="en-US" w:eastAsia="zh-TW"/>
        </w:rPr>
        <w:t>. I</w:t>
      </w:r>
      <w:r w:rsidR="00CE46A5" w:rsidRPr="00322BE9">
        <w:rPr>
          <w:rFonts w:ascii="Times New Roman" w:eastAsia="PMingLiU" w:hAnsi="Times New Roman"/>
          <w:sz w:val="24"/>
          <w:szCs w:val="24"/>
          <w:shd w:val="clear" w:color="auto" w:fill="FFFFFF"/>
          <w:lang w:val="en-US" w:eastAsia="zh-TW"/>
        </w:rPr>
        <w:t>t also exist</w:t>
      </w:r>
      <w:r w:rsidR="005B380B" w:rsidRPr="00322BE9">
        <w:rPr>
          <w:rFonts w:ascii="Times New Roman" w:eastAsia="PMingLiU" w:hAnsi="Times New Roman"/>
          <w:sz w:val="24"/>
          <w:szCs w:val="24"/>
          <w:shd w:val="clear" w:color="auto" w:fill="FFFFFF"/>
          <w:lang w:val="en-US" w:eastAsia="zh-TW"/>
        </w:rPr>
        <w:t>s</w:t>
      </w:r>
      <w:r w:rsidR="00CE46A5" w:rsidRPr="00322BE9">
        <w:rPr>
          <w:rFonts w:ascii="Times New Roman" w:eastAsia="PMingLiU" w:hAnsi="Times New Roman"/>
          <w:sz w:val="24"/>
          <w:szCs w:val="24"/>
          <w:shd w:val="clear" w:color="auto" w:fill="FFFFFF"/>
          <w:lang w:val="en-US" w:eastAsia="zh-TW"/>
        </w:rPr>
        <w:t xml:space="preserve"> at a soci</w:t>
      </w:r>
      <w:r w:rsidR="005B380B" w:rsidRPr="00322BE9">
        <w:rPr>
          <w:rFonts w:ascii="Times New Roman" w:eastAsia="PMingLiU" w:hAnsi="Times New Roman"/>
          <w:sz w:val="24"/>
          <w:szCs w:val="24"/>
          <w:shd w:val="clear" w:color="auto" w:fill="FFFFFF"/>
          <w:lang w:val="en-US" w:eastAsia="zh-TW"/>
        </w:rPr>
        <w:t>etal</w:t>
      </w:r>
      <w:r w:rsidR="00CE46A5" w:rsidRPr="00322BE9">
        <w:rPr>
          <w:rFonts w:ascii="Times New Roman" w:eastAsia="PMingLiU" w:hAnsi="Times New Roman"/>
          <w:sz w:val="24"/>
          <w:szCs w:val="24"/>
          <w:shd w:val="clear" w:color="auto" w:fill="FFFFFF"/>
          <w:lang w:val="en-US" w:eastAsia="zh-TW"/>
        </w:rPr>
        <w:t xml:space="preserve"> level, </w:t>
      </w:r>
      <w:r w:rsidRPr="00322BE9">
        <w:rPr>
          <w:rFonts w:ascii="Times New Roman" w:eastAsia="PMingLiU" w:hAnsi="Times New Roman"/>
          <w:sz w:val="24"/>
          <w:szCs w:val="24"/>
          <w:shd w:val="clear" w:color="auto" w:fill="FFFFFF"/>
          <w:lang w:val="en-US" w:eastAsia="zh-TW"/>
        </w:rPr>
        <w:t xml:space="preserve">as reflected in change </w:t>
      </w:r>
      <w:r w:rsidR="00CE46A5" w:rsidRPr="00322BE9">
        <w:rPr>
          <w:rFonts w:ascii="Times New Roman" w:eastAsia="PMingLiU" w:hAnsi="Times New Roman"/>
          <w:sz w:val="24"/>
          <w:szCs w:val="24"/>
          <w:shd w:val="clear" w:color="auto" w:fill="FFFFFF"/>
          <w:lang w:val="en-US" w:eastAsia="zh-TW"/>
        </w:rPr>
        <w:t xml:space="preserve">recipients’ collective reactions to organizational change. </w:t>
      </w:r>
      <w:r w:rsidRPr="00322BE9">
        <w:rPr>
          <w:rFonts w:ascii="Times New Roman" w:eastAsia="PMingLiU" w:hAnsi="Times New Roman"/>
          <w:sz w:val="24"/>
          <w:szCs w:val="24"/>
          <w:shd w:val="clear" w:color="auto" w:fill="FFFFFF"/>
          <w:lang w:val="en-US" w:eastAsia="zh-TW"/>
        </w:rPr>
        <w:t xml:space="preserve">In studies of </w:t>
      </w:r>
      <w:r w:rsidR="00775A08" w:rsidRPr="00322BE9">
        <w:rPr>
          <w:rFonts w:ascii="Times New Roman" w:hAnsi="Times New Roman"/>
          <w:sz w:val="24"/>
          <w:szCs w:val="24"/>
          <w:shd w:val="clear" w:color="auto" w:fill="FFFFFF"/>
          <w:lang w:val="en-US"/>
        </w:rPr>
        <w:t xml:space="preserve">the </w:t>
      </w:r>
      <w:r w:rsidR="00491387" w:rsidRPr="00322BE9">
        <w:rPr>
          <w:rFonts w:ascii="Times New Roman" w:hAnsi="Times New Roman"/>
          <w:sz w:val="24"/>
          <w:szCs w:val="24"/>
          <w:shd w:val="clear" w:color="auto" w:fill="FFFFFF"/>
          <w:lang w:val="en-US"/>
        </w:rPr>
        <w:t xml:space="preserve">harmful impacts of </w:t>
      </w:r>
      <w:r w:rsidR="001D435A" w:rsidRPr="00322BE9">
        <w:rPr>
          <w:rFonts w:ascii="Times New Roman" w:hAnsi="Times New Roman"/>
          <w:sz w:val="24"/>
          <w:szCs w:val="24"/>
          <w:shd w:val="clear" w:color="auto" w:fill="FFFFFF"/>
          <w:lang w:val="en-US"/>
        </w:rPr>
        <w:t>team</w:t>
      </w:r>
      <w:r w:rsidR="00491387" w:rsidRPr="00322BE9">
        <w:rPr>
          <w:rFonts w:ascii="Times New Roman" w:hAnsi="Times New Roman"/>
          <w:sz w:val="24"/>
          <w:szCs w:val="24"/>
          <w:shd w:val="clear" w:color="auto" w:fill="FFFFFF"/>
          <w:lang w:val="en-US"/>
        </w:rPr>
        <w:t>-</w:t>
      </w:r>
      <w:r w:rsidR="001D435A" w:rsidRPr="00322BE9">
        <w:rPr>
          <w:rFonts w:ascii="Times New Roman" w:hAnsi="Times New Roman"/>
          <w:sz w:val="24"/>
          <w:szCs w:val="24"/>
          <w:shd w:val="clear" w:color="auto" w:fill="FFFFFF"/>
          <w:lang w:val="en-US"/>
        </w:rPr>
        <w:t xml:space="preserve">level </w:t>
      </w:r>
      <w:r w:rsidR="003A34A5" w:rsidRPr="00322BE9">
        <w:rPr>
          <w:rFonts w:ascii="Times New Roman" w:hAnsi="Times New Roman"/>
          <w:sz w:val="24"/>
          <w:szCs w:val="24"/>
          <w:shd w:val="clear" w:color="auto" w:fill="FFFFFF"/>
          <w:lang w:val="en-US"/>
        </w:rPr>
        <w:t>JI</w:t>
      </w:r>
      <w:r w:rsidR="00A73D8D" w:rsidRPr="00322BE9">
        <w:rPr>
          <w:rFonts w:ascii="Times New Roman" w:hAnsi="Times New Roman"/>
          <w:sz w:val="24"/>
          <w:szCs w:val="24"/>
          <w:shd w:val="clear" w:color="auto" w:fill="FFFFFF"/>
          <w:lang w:val="en-US"/>
        </w:rPr>
        <w:t xml:space="preserve"> </w:t>
      </w:r>
      <w:r w:rsidR="001D435A" w:rsidRPr="00322BE9">
        <w:rPr>
          <w:rFonts w:ascii="Times New Roman" w:hAnsi="Times New Roman"/>
          <w:sz w:val="24"/>
          <w:szCs w:val="24"/>
          <w:shd w:val="clear" w:color="auto" w:fill="FFFFFF"/>
          <w:lang w:val="en-US"/>
        </w:rPr>
        <w:t>(</w:t>
      </w:r>
      <w:r w:rsidR="00740141" w:rsidRPr="00322BE9">
        <w:rPr>
          <w:rFonts w:ascii="Times New Roman" w:hAnsi="Times New Roman"/>
          <w:sz w:val="24"/>
          <w:szCs w:val="24"/>
          <w:shd w:val="clear" w:color="auto" w:fill="FFFFFF"/>
          <w:lang w:val="en-US"/>
        </w:rPr>
        <w:t>or</w:t>
      </w:r>
      <w:r w:rsidR="001D435A" w:rsidRPr="00322BE9">
        <w:rPr>
          <w:rFonts w:ascii="Times New Roman" w:hAnsi="Times New Roman"/>
          <w:sz w:val="24"/>
          <w:szCs w:val="24"/>
          <w:shd w:val="clear" w:color="auto" w:fill="FFFFFF"/>
          <w:lang w:val="en-US"/>
        </w:rPr>
        <w:t xml:space="preserve"> </w:t>
      </w:r>
      <w:r w:rsidR="00CA0CCA">
        <w:rPr>
          <w:rFonts w:ascii="Times New Roman" w:hAnsi="Times New Roman"/>
          <w:sz w:val="24"/>
          <w:szCs w:val="24"/>
          <w:shd w:val="clear" w:color="auto" w:fill="FFFFFF"/>
          <w:lang w:val="en-US"/>
        </w:rPr>
        <w:t xml:space="preserve">the </w:t>
      </w:r>
      <w:r w:rsidR="003A34A5" w:rsidRPr="00322BE9">
        <w:rPr>
          <w:rFonts w:ascii="Times New Roman" w:hAnsi="Times New Roman"/>
          <w:sz w:val="24"/>
          <w:szCs w:val="24"/>
          <w:shd w:val="clear" w:color="auto" w:fill="FFFFFF"/>
          <w:lang w:val="en-US"/>
        </w:rPr>
        <w:t>JI</w:t>
      </w:r>
      <w:r w:rsidR="001D435A" w:rsidRPr="00322BE9">
        <w:rPr>
          <w:rFonts w:ascii="Times New Roman" w:hAnsi="Times New Roman"/>
          <w:sz w:val="24"/>
          <w:szCs w:val="24"/>
          <w:shd w:val="clear" w:color="auto" w:fill="FFFFFF"/>
          <w:lang w:val="en-US"/>
        </w:rPr>
        <w:t xml:space="preserve"> climate)</w:t>
      </w:r>
      <w:r w:rsidR="00FE147C"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that results </w:t>
      </w:r>
      <w:r w:rsidR="001A01FF" w:rsidRPr="00322BE9">
        <w:rPr>
          <w:rFonts w:ascii="Times New Roman" w:hAnsi="Times New Roman"/>
          <w:sz w:val="24"/>
          <w:szCs w:val="24"/>
          <w:shd w:val="clear" w:color="auto" w:fill="FFFFFF"/>
          <w:lang w:val="en-US"/>
        </w:rPr>
        <w:t>from organizational change</w:t>
      </w:r>
      <w:r w:rsidRPr="00322BE9">
        <w:rPr>
          <w:rFonts w:ascii="Times New Roman" w:hAnsi="Times New Roman"/>
          <w:sz w:val="24"/>
          <w:szCs w:val="24"/>
          <w:shd w:val="clear" w:color="auto" w:fill="FFFFFF"/>
          <w:lang w:val="en-US"/>
        </w:rPr>
        <w:t xml:space="preserve">, </w:t>
      </w:r>
      <w:r w:rsidR="003A34A5" w:rsidRPr="00322BE9">
        <w:rPr>
          <w:rFonts w:ascii="Times New Roman" w:hAnsi="Times New Roman"/>
          <w:sz w:val="24"/>
          <w:szCs w:val="24"/>
          <w:shd w:val="clear" w:color="auto" w:fill="FFFFFF"/>
          <w:lang w:val="en-US"/>
        </w:rPr>
        <w:t>JI</w:t>
      </w:r>
      <w:r w:rsidR="001D435A" w:rsidRPr="00322BE9">
        <w:rPr>
          <w:rFonts w:ascii="Times New Roman" w:hAnsi="Times New Roman"/>
          <w:sz w:val="24"/>
          <w:szCs w:val="24"/>
          <w:shd w:val="clear" w:color="auto" w:fill="FFFFFF"/>
          <w:lang w:val="en-US"/>
        </w:rPr>
        <w:t xml:space="preserve"> climate </w:t>
      </w:r>
      <w:r w:rsidRPr="00322BE9">
        <w:rPr>
          <w:rFonts w:ascii="Times New Roman" w:hAnsi="Times New Roman"/>
          <w:sz w:val="24"/>
          <w:szCs w:val="24"/>
          <w:shd w:val="clear" w:color="auto" w:fill="FFFFFF"/>
          <w:lang w:val="en-US"/>
        </w:rPr>
        <w:t xml:space="preserve">usually gets defined </w:t>
      </w:r>
      <w:r w:rsidR="00740141" w:rsidRPr="00322BE9">
        <w:rPr>
          <w:rFonts w:ascii="Times New Roman" w:hAnsi="Times New Roman"/>
          <w:sz w:val="24"/>
          <w:szCs w:val="24"/>
          <w:shd w:val="clear" w:color="auto" w:fill="FFFFFF"/>
          <w:lang w:val="en-US"/>
        </w:rPr>
        <w:t xml:space="preserve">by </w:t>
      </w:r>
      <w:r w:rsidR="001D435A" w:rsidRPr="00322BE9">
        <w:rPr>
          <w:rFonts w:ascii="Times New Roman" w:hAnsi="Times New Roman"/>
          <w:sz w:val="24"/>
          <w:szCs w:val="24"/>
          <w:shd w:val="clear" w:color="auto" w:fill="FFFFFF"/>
          <w:lang w:val="en-US"/>
        </w:rPr>
        <w:t xml:space="preserve">data </w:t>
      </w:r>
      <w:r w:rsidR="00775A08" w:rsidRPr="00322BE9">
        <w:rPr>
          <w:rFonts w:ascii="Times New Roman" w:hAnsi="Times New Roman"/>
          <w:sz w:val="24"/>
          <w:szCs w:val="24"/>
          <w:shd w:val="clear" w:color="auto" w:fill="FFFFFF"/>
          <w:lang w:val="en-US"/>
        </w:rPr>
        <w:t xml:space="preserve">gathered </w:t>
      </w:r>
      <w:r w:rsidR="001D435A" w:rsidRPr="00322BE9">
        <w:rPr>
          <w:rFonts w:ascii="Times New Roman" w:hAnsi="Times New Roman"/>
          <w:sz w:val="24"/>
          <w:szCs w:val="24"/>
          <w:shd w:val="clear" w:color="auto" w:fill="FFFFFF"/>
          <w:lang w:val="en-US"/>
        </w:rPr>
        <w:t>at the individual level</w:t>
      </w:r>
      <w:r w:rsidR="005B380B" w:rsidRPr="00322BE9">
        <w:rPr>
          <w:rFonts w:ascii="Times New Roman" w:hAnsi="Times New Roman"/>
          <w:sz w:val="24"/>
          <w:szCs w:val="24"/>
          <w:shd w:val="clear" w:color="auto" w:fill="FFFFFF"/>
          <w:lang w:val="en-US"/>
        </w:rPr>
        <w:t>,</w:t>
      </w:r>
      <w:r w:rsidR="001D435A" w:rsidRPr="00322BE9">
        <w:rPr>
          <w:rFonts w:ascii="Times New Roman" w:hAnsi="Times New Roman"/>
          <w:sz w:val="24"/>
          <w:szCs w:val="24"/>
          <w:shd w:val="clear" w:color="auto" w:fill="FFFFFF"/>
          <w:lang w:val="en-US"/>
        </w:rPr>
        <w:t xml:space="preserve"> then aggregated to the team level</w:t>
      </w:r>
      <w:r w:rsidR="00740141" w:rsidRPr="00322BE9">
        <w:rPr>
          <w:rFonts w:ascii="Times New Roman" w:hAnsi="Times New Roman"/>
          <w:sz w:val="24"/>
          <w:szCs w:val="24"/>
          <w:shd w:val="clear" w:color="auto" w:fill="FFFFFF"/>
          <w:lang w:val="en-US"/>
        </w:rPr>
        <w:t xml:space="preserve">, and </w:t>
      </w:r>
      <w:r w:rsidRPr="00322BE9">
        <w:rPr>
          <w:rFonts w:ascii="Times New Roman" w:hAnsi="Times New Roman"/>
          <w:sz w:val="24"/>
          <w:szCs w:val="24"/>
          <w:shd w:val="clear" w:color="auto" w:fill="FFFFFF"/>
          <w:lang w:val="en-US"/>
        </w:rPr>
        <w:t xml:space="preserve">the specified </w:t>
      </w:r>
      <w:r w:rsidR="00775A08" w:rsidRPr="00322BE9">
        <w:rPr>
          <w:rFonts w:ascii="Times New Roman" w:hAnsi="Times New Roman"/>
          <w:sz w:val="24"/>
          <w:szCs w:val="24"/>
          <w:shd w:val="clear" w:color="auto" w:fill="FFFFFF"/>
          <w:lang w:val="en-US"/>
        </w:rPr>
        <w:t xml:space="preserve">outcomes </w:t>
      </w:r>
      <w:r w:rsidRPr="00322BE9">
        <w:rPr>
          <w:rFonts w:ascii="Times New Roman" w:hAnsi="Times New Roman"/>
          <w:sz w:val="24"/>
          <w:szCs w:val="24"/>
          <w:shd w:val="clear" w:color="auto" w:fill="FFFFFF"/>
          <w:lang w:val="en-US"/>
        </w:rPr>
        <w:t>include</w:t>
      </w:r>
      <w:r w:rsidR="00775A08" w:rsidRPr="00322BE9">
        <w:rPr>
          <w:rFonts w:ascii="Times New Roman" w:hAnsi="Times New Roman"/>
          <w:sz w:val="24"/>
          <w:szCs w:val="24"/>
          <w:shd w:val="clear" w:color="auto" w:fill="FFFFFF"/>
          <w:lang w:val="en-US"/>
        </w:rPr>
        <w:t xml:space="preserve"> </w:t>
      </w:r>
      <w:r w:rsidR="00740141" w:rsidRPr="00322BE9">
        <w:rPr>
          <w:rFonts w:ascii="Times New Roman" w:hAnsi="Times New Roman"/>
          <w:sz w:val="24"/>
          <w:szCs w:val="24"/>
          <w:shd w:val="clear" w:color="auto" w:fill="FFFFFF"/>
          <w:lang w:val="en-US"/>
        </w:rPr>
        <w:t xml:space="preserve">diminished </w:t>
      </w:r>
      <w:r w:rsidR="001D435A" w:rsidRPr="00322BE9">
        <w:rPr>
          <w:rFonts w:ascii="Times New Roman" w:hAnsi="Times New Roman"/>
          <w:sz w:val="24"/>
          <w:szCs w:val="24"/>
          <w:shd w:val="clear" w:color="auto" w:fill="FFFFFF"/>
          <w:lang w:val="en-US"/>
        </w:rPr>
        <w:t xml:space="preserve">job satisfaction, work involvement, organizational commitment, </w:t>
      </w:r>
      <w:r w:rsidR="001D435A" w:rsidRPr="004B643B">
        <w:rPr>
          <w:rFonts w:ascii="Times New Roman" w:hAnsi="Times New Roman"/>
          <w:sz w:val="24"/>
          <w:szCs w:val="24"/>
          <w:shd w:val="clear" w:color="auto" w:fill="FFFFFF"/>
          <w:lang w:val="en-US"/>
        </w:rPr>
        <w:t xml:space="preserve">and organizational trust </w:t>
      </w:r>
      <w:r w:rsidR="009F18A1" w:rsidRPr="004B643B">
        <w:rPr>
          <w:rFonts w:ascii="Times New Roman" w:hAnsi="Times New Roman"/>
          <w:sz w:val="24"/>
          <w:szCs w:val="24"/>
          <w:shd w:val="clear" w:color="auto" w:fill="FFFFFF"/>
          <w:lang w:val="en-US"/>
        </w:rPr>
        <w:fldChar w:fldCharType="begin"/>
      </w:r>
      <w:r w:rsidR="004B643B" w:rsidRPr="004B643B">
        <w:rPr>
          <w:rFonts w:ascii="Times New Roman" w:hAnsi="Times New Roman"/>
          <w:sz w:val="24"/>
          <w:szCs w:val="24"/>
          <w:shd w:val="clear" w:color="auto" w:fill="FFFFFF"/>
          <w:lang w:val="en-US"/>
        </w:rPr>
        <w:instrText xml:space="preserve"> ADDIN EN.CITE &lt;EndNote&gt;&lt;Cite&gt;&lt;Author&gt;Sora&lt;/Author&gt;&lt;Year&gt;2009&lt;/Year&gt;&lt;RecNum&gt;2437&lt;/RecNum&gt;&lt;Prefix&gt;e.g.`, &lt;/Prefix&gt;&lt;Suffix&gt;`, 2013&lt;/Suffix&gt;&lt;DisplayText&gt;(e.g., Sora et al., 2009, 2013)&lt;/DisplayText&gt;&lt;record&gt;&lt;rec-number&gt;2437&lt;/rec-number&gt;&lt;foreign-keys&gt;&lt;key app="EN" db-id="tx2xs2aecef0a9e5efu5sffsttzs0vwdv2p9" timestamp="1638125002"&gt;2437&lt;/key&gt;&lt;/foreign-keys&gt;&lt;ref-type name="Journal Article"&gt;17&lt;/ref-type&gt;&lt;contributors&gt;&lt;authors&gt;&lt;author&gt;Sora, Beatriz&lt;/author&gt;&lt;author&gt;Caballer, Amparo&lt;/author&gt;&lt;author&gt;Peiró, José M&lt;/author&gt;&lt;author&gt;De Witte, Hans&lt;/author&gt;&lt;/authors&gt;&lt;/contributors&gt;&lt;titles&gt;&lt;title&gt;Job insecurity climate&amp;apos;s influence on employees&amp;apos; job attitudes: Evidence from two European countries&lt;/title&gt;&lt;secondary-title&gt;European Journal of Work and Organizational Psychology&lt;/secondary-title&gt;&lt;/titles&gt;&lt;periodical&gt;&lt;full-title&gt;European Journal of Work and Organizational Psychology&lt;/full-title&gt;&lt;/periodical&gt;&lt;pages&gt;125-147&lt;/pages&gt;&lt;volume&gt;18&lt;/volume&gt;&lt;number&gt;2&lt;/number&gt;&lt;keywords&gt;&lt;keyword&gt;Job insecurity&lt;/keyword&gt;&lt;/keywords&gt;&lt;dates&gt;&lt;year&gt;2009&lt;/year&gt;&lt;/dates&gt;&lt;isbn&gt;1359-432X&lt;/isbn&gt;&lt;urls&gt;&lt;/urls&gt;&lt;electronic-resource-num&gt;https://doi.org/10.1080/13594320802211968&lt;/electronic-resource-num&gt;&lt;research-notes&gt;Job insecurity social context&lt;/research-notes&gt;&lt;/record&gt;&lt;/Cite&gt;&lt;/EndNote&gt;</w:instrText>
      </w:r>
      <w:r w:rsidR="009F18A1" w:rsidRPr="004B643B">
        <w:rPr>
          <w:rFonts w:ascii="Times New Roman" w:hAnsi="Times New Roman"/>
          <w:sz w:val="24"/>
          <w:szCs w:val="24"/>
          <w:shd w:val="clear" w:color="auto" w:fill="FFFFFF"/>
          <w:lang w:val="en-US"/>
        </w:rPr>
        <w:fldChar w:fldCharType="separate"/>
      </w:r>
      <w:r w:rsidR="004B643B" w:rsidRPr="004B643B">
        <w:rPr>
          <w:rFonts w:ascii="Times New Roman" w:hAnsi="Times New Roman"/>
          <w:noProof/>
          <w:sz w:val="24"/>
          <w:szCs w:val="24"/>
          <w:shd w:val="clear" w:color="auto" w:fill="FFFFFF"/>
          <w:lang w:val="en-US"/>
        </w:rPr>
        <w:t>(e.g., Sora et al., 2009, 2013)</w:t>
      </w:r>
      <w:r w:rsidR="009F18A1" w:rsidRPr="004B643B">
        <w:rPr>
          <w:rFonts w:ascii="Times New Roman" w:hAnsi="Times New Roman"/>
          <w:sz w:val="24"/>
          <w:szCs w:val="24"/>
          <w:shd w:val="clear" w:color="auto" w:fill="FFFFFF"/>
          <w:lang w:val="en-US"/>
        </w:rPr>
        <w:fldChar w:fldCharType="end"/>
      </w:r>
      <w:r w:rsidR="001D435A" w:rsidRPr="004B643B">
        <w:rPr>
          <w:rFonts w:ascii="Times New Roman" w:hAnsi="Times New Roman"/>
          <w:sz w:val="24"/>
          <w:szCs w:val="24"/>
          <w:shd w:val="clear" w:color="auto" w:fill="FFFFFF"/>
          <w:lang w:val="en-US"/>
        </w:rPr>
        <w:t xml:space="preserve">. </w:t>
      </w:r>
      <w:proofErr w:type="spellStart"/>
      <w:r w:rsidR="004869D0" w:rsidRPr="004B643B">
        <w:rPr>
          <w:rFonts w:ascii="Times New Roman" w:hAnsi="Times New Roman"/>
          <w:sz w:val="24"/>
          <w:szCs w:val="24"/>
          <w:shd w:val="clear" w:color="auto" w:fill="FFFFFF"/>
          <w:lang w:val="en-US"/>
        </w:rPr>
        <w:t>L</w:t>
      </w:r>
      <w:r w:rsidR="004869D0" w:rsidRPr="004B643B">
        <w:rPr>
          <w:rFonts w:ascii="Times New Roman" w:hAnsi="Times New Roman"/>
          <w:sz w:val="24"/>
          <w:szCs w:val="24"/>
          <w:lang w:val="en-US"/>
        </w:rPr>
        <w:t>å</w:t>
      </w:r>
      <w:r w:rsidR="004869D0" w:rsidRPr="004B643B">
        <w:rPr>
          <w:rFonts w:ascii="Times New Roman" w:hAnsi="Times New Roman"/>
          <w:sz w:val="24"/>
          <w:szCs w:val="24"/>
          <w:shd w:val="clear" w:color="auto" w:fill="FFFFFF"/>
          <w:lang w:val="en-US"/>
        </w:rPr>
        <w:t>stad</w:t>
      </w:r>
      <w:proofErr w:type="spellEnd"/>
      <w:r w:rsidR="001D435A" w:rsidRPr="004B643B">
        <w:rPr>
          <w:rFonts w:ascii="Times New Roman" w:hAnsi="Times New Roman"/>
          <w:sz w:val="24"/>
          <w:szCs w:val="24"/>
          <w:shd w:val="clear" w:color="auto" w:fill="FFFFFF"/>
          <w:lang w:val="en-US"/>
        </w:rPr>
        <w:t xml:space="preserve"> et al</w:t>
      </w:r>
      <w:r w:rsidR="001D435A" w:rsidRPr="00322BE9">
        <w:rPr>
          <w:rFonts w:ascii="Times New Roman" w:hAnsi="Times New Roman"/>
          <w:sz w:val="24"/>
          <w:szCs w:val="24"/>
          <w:shd w:val="clear" w:color="auto" w:fill="FFFFFF"/>
          <w:lang w:val="en-US"/>
        </w:rPr>
        <w:t xml:space="preserve">. (2018) </w:t>
      </w:r>
      <w:r w:rsidR="00775A08" w:rsidRPr="00322BE9">
        <w:rPr>
          <w:rFonts w:ascii="Times New Roman" w:hAnsi="Times New Roman"/>
          <w:sz w:val="24"/>
          <w:szCs w:val="24"/>
          <w:shd w:val="clear" w:color="auto" w:fill="FFFFFF"/>
          <w:lang w:val="en-US"/>
        </w:rPr>
        <w:lastRenderedPageBreak/>
        <w:t xml:space="preserve">measure the </w:t>
      </w:r>
      <w:r w:rsidR="003A34A5" w:rsidRPr="00322BE9">
        <w:rPr>
          <w:rFonts w:ascii="Times New Roman" w:hAnsi="Times New Roman"/>
          <w:sz w:val="24"/>
          <w:szCs w:val="24"/>
          <w:shd w:val="clear" w:color="auto" w:fill="FFFFFF"/>
          <w:lang w:val="en-US"/>
        </w:rPr>
        <w:t>JI</w:t>
      </w:r>
      <w:r w:rsidR="008F0DF4" w:rsidRPr="00322BE9">
        <w:rPr>
          <w:rFonts w:ascii="Times New Roman" w:hAnsi="Times New Roman"/>
          <w:sz w:val="24"/>
          <w:szCs w:val="24"/>
          <w:shd w:val="clear" w:color="auto" w:fill="FFFFFF"/>
          <w:lang w:val="en-US"/>
        </w:rPr>
        <w:t xml:space="preserve"> climate by asking individual </w:t>
      </w:r>
      <w:r w:rsidR="00775A08" w:rsidRPr="00322BE9">
        <w:rPr>
          <w:rFonts w:ascii="Times New Roman" w:hAnsi="Times New Roman"/>
          <w:sz w:val="24"/>
          <w:szCs w:val="24"/>
          <w:shd w:val="clear" w:color="auto" w:fill="FFFFFF"/>
          <w:lang w:val="en-US"/>
        </w:rPr>
        <w:t xml:space="preserve">members </w:t>
      </w:r>
      <w:r w:rsidR="00C3768F" w:rsidRPr="00322BE9">
        <w:rPr>
          <w:rFonts w:ascii="Times New Roman" w:hAnsi="Times New Roman"/>
          <w:sz w:val="24"/>
          <w:szCs w:val="24"/>
          <w:shd w:val="clear" w:color="auto" w:fill="FFFFFF"/>
          <w:lang w:val="en-US"/>
        </w:rPr>
        <w:t xml:space="preserve">directly </w:t>
      </w:r>
      <w:r w:rsidR="008F0DF4" w:rsidRPr="00322BE9">
        <w:rPr>
          <w:rFonts w:ascii="Times New Roman" w:hAnsi="Times New Roman"/>
          <w:sz w:val="24"/>
          <w:szCs w:val="24"/>
          <w:shd w:val="clear" w:color="auto" w:fill="FFFFFF"/>
          <w:lang w:val="en-US"/>
        </w:rPr>
        <w:t xml:space="preserve">about their </w:t>
      </w:r>
      <w:r w:rsidR="00775A08" w:rsidRPr="00322BE9">
        <w:rPr>
          <w:rFonts w:ascii="Times New Roman" w:hAnsi="Times New Roman"/>
          <w:sz w:val="24"/>
          <w:szCs w:val="24"/>
          <w:shd w:val="clear" w:color="auto" w:fill="FFFFFF"/>
          <w:lang w:val="en-US"/>
        </w:rPr>
        <w:t>perceptions</w:t>
      </w:r>
      <w:r w:rsidR="008F0DF4" w:rsidRPr="00322BE9">
        <w:rPr>
          <w:rFonts w:ascii="Times New Roman" w:hAnsi="Times New Roman"/>
          <w:sz w:val="24"/>
          <w:szCs w:val="24"/>
          <w:shd w:val="clear" w:color="auto" w:fill="FFFFFF"/>
          <w:lang w:val="en-US"/>
        </w:rPr>
        <w:t xml:space="preserve">. </w:t>
      </w:r>
      <w:r w:rsidR="0032616A" w:rsidRPr="00322BE9">
        <w:rPr>
          <w:rFonts w:ascii="Times New Roman" w:hAnsi="Times New Roman"/>
          <w:sz w:val="24"/>
          <w:szCs w:val="24"/>
          <w:shd w:val="clear" w:color="auto" w:fill="FFFFFF"/>
          <w:lang w:val="en-US"/>
        </w:rPr>
        <w:t xml:space="preserve">These studies </w:t>
      </w:r>
      <w:r w:rsidR="00532A99" w:rsidRPr="00322BE9">
        <w:rPr>
          <w:rFonts w:ascii="Times New Roman" w:hAnsi="Times New Roman"/>
          <w:sz w:val="24"/>
          <w:szCs w:val="24"/>
          <w:shd w:val="clear" w:color="auto" w:fill="FFFFFF"/>
          <w:lang w:val="en-US"/>
        </w:rPr>
        <w:t>su</w:t>
      </w:r>
      <w:r w:rsidR="00B96652" w:rsidRPr="00322BE9">
        <w:rPr>
          <w:rFonts w:ascii="Times New Roman" w:hAnsi="Times New Roman"/>
          <w:sz w:val="24"/>
          <w:szCs w:val="24"/>
          <w:shd w:val="clear" w:color="auto" w:fill="FFFFFF"/>
          <w:lang w:val="en-US"/>
        </w:rPr>
        <w:t>gges</w:t>
      </w:r>
      <w:r w:rsidR="00532A99" w:rsidRPr="00322BE9">
        <w:rPr>
          <w:rFonts w:ascii="Times New Roman" w:hAnsi="Times New Roman"/>
          <w:sz w:val="24"/>
          <w:szCs w:val="24"/>
          <w:shd w:val="clear" w:color="auto" w:fill="FFFFFF"/>
          <w:lang w:val="en-US"/>
        </w:rPr>
        <w:t>t</w:t>
      </w:r>
      <w:r w:rsidR="0032616A" w:rsidRPr="00322BE9">
        <w:rPr>
          <w:rFonts w:ascii="Times New Roman" w:hAnsi="Times New Roman"/>
          <w:sz w:val="24"/>
          <w:szCs w:val="24"/>
          <w:shd w:val="clear" w:color="auto" w:fill="FFFFFF"/>
          <w:lang w:val="en-US"/>
        </w:rPr>
        <w:t xml:space="preserve"> </w:t>
      </w:r>
      <w:r w:rsidR="002B4354" w:rsidRPr="00322BE9">
        <w:rPr>
          <w:rFonts w:ascii="Times New Roman" w:hAnsi="Times New Roman"/>
          <w:sz w:val="24"/>
          <w:szCs w:val="24"/>
          <w:shd w:val="clear" w:color="auto" w:fill="FFFFFF"/>
          <w:lang w:val="en-US"/>
        </w:rPr>
        <w:t xml:space="preserve">that JI </w:t>
      </w:r>
      <w:r w:rsidR="00532A99" w:rsidRPr="00322BE9">
        <w:rPr>
          <w:rFonts w:ascii="Times New Roman" w:hAnsi="Times New Roman"/>
          <w:sz w:val="24"/>
          <w:szCs w:val="24"/>
          <w:shd w:val="clear" w:color="auto" w:fill="FFFFFF"/>
          <w:lang w:val="en-US"/>
        </w:rPr>
        <w:t>is a</w:t>
      </w:r>
      <w:r w:rsidR="002B4354" w:rsidRPr="00322BE9">
        <w:rPr>
          <w:rFonts w:ascii="Times New Roman" w:hAnsi="Times New Roman"/>
          <w:sz w:val="24"/>
          <w:szCs w:val="24"/>
          <w:shd w:val="clear" w:color="auto" w:fill="FFFFFF"/>
          <w:lang w:val="en-US"/>
        </w:rPr>
        <w:t xml:space="preserve"> social </w:t>
      </w:r>
      <w:r w:rsidR="00532A99" w:rsidRPr="00322BE9">
        <w:rPr>
          <w:rFonts w:ascii="Times New Roman" w:hAnsi="Times New Roman"/>
          <w:sz w:val="24"/>
          <w:szCs w:val="24"/>
          <w:shd w:val="clear" w:color="auto" w:fill="FFFFFF"/>
          <w:lang w:val="en-US"/>
        </w:rPr>
        <w:t>phenomenon</w:t>
      </w:r>
      <w:r w:rsidR="002B4354" w:rsidRPr="00322BE9">
        <w:rPr>
          <w:rFonts w:ascii="Times New Roman" w:hAnsi="Times New Roman"/>
          <w:sz w:val="24"/>
          <w:szCs w:val="24"/>
          <w:shd w:val="clear" w:color="auto" w:fill="FFFFFF"/>
          <w:lang w:val="en-US"/>
        </w:rPr>
        <w:t>, but static approach</w:t>
      </w:r>
      <w:r w:rsidR="00102A82" w:rsidRPr="00322BE9">
        <w:rPr>
          <w:rFonts w:ascii="Times New Roman" w:hAnsi="Times New Roman"/>
          <w:sz w:val="24"/>
          <w:szCs w:val="24"/>
          <w:shd w:val="clear" w:color="auto" w:fill="FFFFFF"/>
          <w:lang w:val="en-US"/>
        </w:rPr>
        <w:t xml:space="preserve">es cannot </w:t>
      </w:r>
      <w:r w:rsidR="002B4354" w:rsidRPr="00322BE9">
        <w:rPr>
          <w:rFonts w:ascii="Times New Roman" w:hAnsi="Times New Roman"/>
          <w:sz w:val="24"/>
          <w:szCs w:val="24"/>
          <w:shd w:val="clear" w:color="auto" w:fill="FFFFFF"/>
          <w:lang w:val="en-US"/>
        </w:rPr>
        <w:t xml:space="preserve">reveal </w:t>
      </w:r>
      <w:r w:rsidR="00D81950" w:rsidRPr="00322BE9">
        <w:rPr>
          <w:rFonts w:ascii="Times New Roman" w:hAnsi="Times New Roman"/>
          <w:sz w:val="24"/>
          <w:szCs w:val="24"/>
          <w:shd w:val="clear" w:color="auto" w:fill="FFFFFF"/>
          <w:lang w:val="en-US"/>
        </w:rPr>
        <w:t>JI as a</w:t>
      </w:r>
      <w:r w:rsidR="001D3321" w:rsidRPr="00322BE9">
        <w:rPr>
          <w:rFonts w:ascii="Times New Roman" w:hAnsi="Times New Roman"/>
          <w:sz w:val="24"/>
          <w:szCs w:val="24"/>
          <w:shd w:val="clear" w:color="auto" w:fill="FFFFFF"/>
          <w:lang w:val="en-US"/>
        </w:rPr>
        <w:t>n</w:t>
      </w:r>
      <w:r w:rsidR="00D81950" w:rsidRPr="00322BE9">
        <w:rPr>
          <w:rFonts w:ascii="Times New Roman" w:hAnsi="Times New Roman"/>
          <w:sz w:val="24"/>
          <w:szCs w:val="24"/>
          <w:shd w:val="clear" w:color="auto" w:fill="FFFFFF"/>
          <w:lang w:val="en-US"/>
        </w:rPr>
        <w:t xml:space="preserve"> emergent team</w:t>
      </w:r>
      <w:r w:rsidR="001D3321" w:rsidRPr="00322BE9">
        <w:rPr>
          <w:rFonts w:ascii="Times New Roman" w:hAnsi="Times New Roman"/>
          <w:sz w:val="24"/>
          <w:szCs w:val="24"/>
          <w:shd w:val="clear" w:color="auto" w:fill="FFFFFF"/>
          <w:lang w:val="en-US"/>
        </w:rPr>
        <w:t xml:space="preserve"> process</w:t>
      </w:r>
      <w:r w:rsidR="00D81950" w:rsidRPr="00322BE9">
        <w:rPr>
          <w:rFonts w:ascii="Times New Roman" w:hAnsi="Times New Roman"/>
          <w:sz w:val="24"/>
          <w:szCs w:val="24"/>
          <w:shd w:val="clear" w:color="auto" w:fill="FFFFFF"/>
          <w:lang w:val="en-US"/>
        </w:rPr>
        <w:t xml:space="preserve">. </w:t>
      </w:r>
      <w:r w:rsidR="00102A82" w:rsidRPr="00322BE9">
        <w:rPr>
          <w:rFonts w:ascii="Times New Roman" w:hAnsi="Times New Roman"/>
          <w:sz w:val="24"/>
          <w:szCs w:val="24"/>
          <w:shd w:val="clear" w:color="auto" w:fill="FFFFFF"/>
          <w:lang w:val="en-US"/>
        </w:rPr>
        <w:t xml:space="preserve">Yet </w:t>
      </w:r>
      <w:r w:rsidR="00E74979" w:rsidRPr="00322BE9">
        <w:rPr>
          <w:rFonts w:ascii="Times New Roman" w:hAnsi="Times New Roman"/>
          <w:sz w:val="24"/>
          <w:szCs w:val="24"/>
          <w:shd w:val="clear" w:color="auto" w:fill="FFFFFF"/>
          <w:lang w:val="en-US"/>
        </w:rPr>
        <w:t>A</w:t>
      </w:r>
      <w:r w:rsidR="000704D2" w:rsidRPr="00322BE9">
        <w:rPr>
          <w:rFonts w:ascii="Times New Roman" w:hAnsi="Times New Roman"/>
          <w:sz w:val="24"/>
          <w:szCs w:val="24"/>
          <w:shd w:val="clear" w:color="auto" w:fill="FFFFFF"/>
          <w:lang w:val="en-US"/>
        </w:rPr>
        <w:t xml:space="preserve">JI </w:t>
      </w:r>
      <w:r w:rsidR="00102A82" w:rsidRPr="00322BE9">
        <w:rPr>
          <w:rFonts w:ascii="Times New Roman" w:hAnsi="Times New Roman"/>
          <w:sz w:val="24"/>
          <w:szCs w:val="24"/>
          <w:shd w:val="clear" w:color="auto" w:fill="FFFFFF"/>
          <w:lang w:val="en-US"/>
        </w:rPr>
        <w:t xml:space="preserve">clearly </w:t>
      </w:r>
      <w:r w:rsidR="000704D2" w:rsidRPr="00322BE9">
        <w:rPr>
          <w:rFonts w:ascii="Times New Roman" w:hAnsi="Times New Roman"/>
          <w:sz w:val="24"/>
          <w:szCs w:val="24"/>
          <w:shd w:val="clear" w:color="auto" w:fill="FFFFFF"/>
          <w:lang w:val="en-US"/>
        </w:rPr>
        <w:t>fluctuate</w:t>
      </w:r>
      <w:r w:rsidR="00C2592A" w:rsidRPr="00322BE9">
        <w:rPr>
          <w:rFonts w:ascii="Times New Roman" w:hAnsi="Times New Roman"/>
          <w:sz w:val="24"/>
          <w:szCs w:val="24"/>
          <w:shd w:val="clear" w:color="auto" w:fill="FFFFFF"/>
          <w:lang w:val="en-US"/>
        </w:rPr>
        <w:t>s</w:t>
      </w:r>
      <w:r w:rsidR="000704D2" w:rsidRPr="00322BE9">
        <w:rPr>
          <w:rFonts w:ascii="Times New Roman" w:hAnsi="Times New Roman"/>
          <w:sz w:val="24"/>
          <w:szCs w:val="24"/>
          <w:shd w:val="clear" w:color="auto" w:fill="FFFFFF"/>
          <w:lang w:val="en-US"/>
        </w:rPr>
        <w:t xml:space="preserve"> over time</w:t>
      </w:r>
      <w:r w:rsidR="00102A82" w:rsidRPr="00322BE9">
        <w:rPr>
          <w:rFonts w:ascii="Times New Roman" w:hAnsi="Times New Roman"/>
          <w:sz w:val="24"/>
          <w:szCs w:val="24"/>
          <w:shd w:val="clear" w:color="auto" w:fill="FFFFFF"/>
          <w:lang w:val="en-US"/>
        </w:rPr>
        <w:t>, and</w:t>
      </w:r>
      <w:r w:rsidR="00A60997" w:rsidRPr="00322BE9">
        <w:rPr>
          <w:rFonts w:ascii="Times New Roman" w:hAnsi="Times New Roman"/>
          <w:sz w:val="24"/>
          <w:szCs w:val="24"/>
          <w:shd w:val="clear" w:color="auto" w:fill="FFFFFF"/>
          <w:lang w:val="en-US"/>
        </w:rPr>
        <w:t xml:space="preserve"> emergence takes time to unfold and manifest</w:t>
      </w:r>
      <w:r w:rsidR="000704D2" w:rsidRPr="00322BE9">
        <w:rPr>
          <w:rFonts w:ascii="Times New Roman" w:hAnsi="Times New Roman"/>
          <w:sz w:val="24"/>
          <w:szCs w:val="24"/>
          <w:shd w:val="clear" w:color="auto" w:fill="FFFFFF"/>
          <w:lang w:val="en-US"/>
        </w:rPr>
        <w:t xml:space="preserve">. When </w:t>
      </w:r>
      <w:r w:rsidR="00EC49AD" w:rsidRPr="00322BE9">
        <w:rPr>
          <w:rFonts w:ascii="Times New Roman" w:hAnsi="Times New Roman"/>
          <w:sz w:val="24"/>
          <w:szCs w:val="24"/>
          <w:shd w:val="clear" w:color="auto" w:fill="FFFFFF"/>
          <w:lang w:val="en-US"/>
        </w:rPr>
        <w:t xml:space="preserve">a layoff exercise begins, members may not necessarily </w:t>
      </w:r>
      <w:r w:rsidR="00102A82" w:rsidRPr="00322BE9">
        <w:rPr>
          <w:rFonts w:ascii="Times New Roman" w:hAnsi="Times New Roman"/>
          <w:sz w:val="24"/>
          <w:szCs w:val="24"/>
          <w:shd w:val="clear" w:color="auto" w:fill="FFFFFF"/>
          <w:lang w:val="en-US"/>
        </w:rPr>
        <w:t xml:space="preserve">share </w:t>
      </w:r>
      <w:r w:rsidR="00EC49AD" w:rsidRPr="00322BE9">
        <w:rPr>
          <w:rFonts w:ascii="Times New Roman" w:hAnsi="Times New Roman"/>
          <w:sz w:val="24"/>
          <w:szCs w:val="24"/>
          <w:shd w:val="clear" w:color="auto" w:fill="FFFFFF"/>
          <w:lang w:val="en-US"/>
        </w:rPr>
        <w:t>the same degree</w:t>
      </w:r>
      <w:r w:rsidR="00102A82" w:rsidRPr="00322BE9">
        <w:rPr>
          <w:rFonts w:ascii="Times New Roman" w:hAnsi="Times New Roman"/>
          <w:sz w:val="24"/>
          <w:szCs w:val="24"/>
          <w:shd w:val="clear" w:color="auto" w:fill="FFFFFF"/>
          <w:lang w:val="en-US"/>
        </w:rPr>
        <w:t>s</w:t>
      </w:r>
      <w:r w:rsidR="00EC49AD" w:rsidRPr="00322BE9">
        <w:rPr>
          <w:rFonts w:ascii="Times New Roman" w:hAnsi="Times New Roman"/>
          <w:sz w:val="24"/>
          <w:szCs w:val="24"/>
          <w:shd w:val="clear" w:color="auto" w:fill="FFFFFF"/>
          <w:lang w:val="en-US"/>
        </w:rPr>
        <w:t xml:space="preserve"> of individual </w:t>
      </w:r>
      <w:r w:rsidR="00E74979" w:rsidRPr="00322BE9">
        <w:rPr>
          <w:rFonts w:ascii="Times New Roman" w:hAnsi="Times New Roman"/>
          <w:sz w:val="24"/>
          <w:szCs w:val="24"/>
          <w:shd w:val="clear" w:color="auto" w:fill="FFFFFF"/>
          <w:lang w:val="en-US"/>
        </w:rPr>
        <w:t>A</w:t>
      </w:r>
      <w:r w:rsidR="00EC49AD" w:rsidRPr="00322BE9">
        <w:rPr>
          <w:rFonts w:ascii="Times New Roman" w:hAnsi="Times New Roman"/>
          <w:sz w:val="24"/>
          <w:szCs w:val="24"/>
          <w:shd w:val="clear" w:color="auto" w:fill="FFFFFF"/>
          <w:lang w:val="en-US"/>
        </w:rPr>
        <w:t xml:space="preserve">JI. As team members interact </w:t>
      </w:r>
      <w:r w:rsidR="00102A82" w:rsidRPr="00322BE9">
        <w:rPr>
          <w:rFonts w:ascii="Times New Roman" w:hAnsi="Times New Roman"/>
          <w:sz w:val="24"/>
          <w:szCs w:val="24"/>
          <w:shd w:val="clear" w:color="auto" w:fill="FFFFFF"/>
          <w:lang w:val="en-US"/>
        </w:rPr>
        <w:t xml:space="preserve">and </w:t>
      </w:r>
      <w:r w:rsidR="00EC49AD" w:rsidRPr="00322BE9">
        <w:rPr>
          <w:rFonts w:ascii="Times New Roman" w:hAnsi="Times New Roman"/>
          <w:sz w:val="24"/>
          <w:szCs w:val="24"/>
          <w:shd w:val="clear" w:color="auto" w:fill="FFFFFF"/>
          <w:lang w:val="en-US"/>
        </w:rPr>
        <w:t>talk about the layoff</w:t>
      </w:r>
      <w:r w:rsidR="00264938">
        <w:rPr>
          <w:rFonts w:ascii="Times New Roman" w:hAnsi="Times New Roman"/>
          <w:sz w:val="24"/>
          <w:szCs w:val="24"/>
          <w:shd w:val="clear" w:color="auto" w:fill="FFFFFF"/>
          <w:lang w:val="en-US"/>
        </w:rPr>
        <w:t xml:space="preserve"> though</w:t>
      </w:r>
      <w:r w:rsidR="00EC49AD" w:rsidRPr="00322BE9">
        <w:rPr>
          <w:rFonts w:ascii="Times New Roman" w:hAnsi="Times New Roman"/>
          <w:sz w:val="24"/>
          <w:szCs w:val="24"/>
          <w:shd w:val="clear" w:color="auto" w:fill="FFFFFF"/>
          <w:lang w:val="en-US"/>
        </w:rPr>
        <w:t xml:space="preserve">, </w:t>
      </w:r>
      <w:r w:rsidR="00E74979" w:rsidRPr="00322BE9">
        <w:rPr>
          <w:rFonts w:ascii="Times New Roman" w:hAnsi="Times New Roman"/>
          <w:sz w:val="24"/>
          <w:szCs w:val="24"/>
          <w:shd w:val="clear" w:color="auto" w:fill="FFFFFF"/>
          <w:lang w:val="en-US"/>
        </w:rPr>
        <w:t>A</w:t>
      </w:r>
      <w:r w:rsidR="00EC49AD" w:rsidRPr="00322BE9">
        <w:rPr>
          <w:rFonts w:ascii="Times New Roman" w:hAnsi="Times New Roman"/>
          <w:sz w:val="24"/>
          <w:szCs w:val="24"/>
          <w:shd w:val="clear" w:color="auto" w:fill="FFFFFF"/>
          <w:lang w:val="en-US"/>
        </w:rPr>
        <w:t xml:space="preserve">JI convergence </w:t>
      </w:r>
      <w:r w:rsidR="00102A82" w:rsidRPr="00322BE9">
        <w:rPr>
          <w:rFonts w:ascii="Times New Roman" w:hAnsi="Times New Roman"/>
          <w:sz w:val="24"/>
          <w:szCs w:val="24"/>
          <w:shd w:val="clear" w:color="auto" w:fill="FFFFFF"/>
          <w:lang w:val="en-US"/>
        </w:rPr>
        <w:t xml:space="preserve">likely </w:t>
      </w:r>
      <w:r w:rsidR="00EC49AD" w:rsidRPr="00322BE9">
        <w:rPr>
          <w:rFonts w:ascii="Times New Roman" w:hAnsi="Times New Roman"/>
          <w:sz w:val="24"/>
          <w:szCs w:val="24"/>
          <w:shd w:val="clear" w:color="auto" w:fill="FFFFFF"/>
          <w:lang w:val="en-US"/>
        </w:rPr>
        <w:t>develop</w:t>
      </w:r>
      <w:r w:rsidR="00102A82" w:rsidRPr="00322BE9">
        <w:rPr>
          <w:rFonts w:ascii="Times New Roman" w:hAnsi="Times New Roman"/>
          <w:sz w:val="24"/>
          <w:szCs w:val="24"/>
          <w:shd w:val="clear" w:color="auto" w:fill="FFFFFF"/>
          <w:lang w:val="en-US"/>
        </w:rPr>
        <w:t>s</w:t>
      </w:r>
      <w:r w:rsidR="00EC49AD" w:rsidRPr="00322BE9">
        <w:rPr>
          <w:rFonts w:ascii="Times New Roman" w:hAnsi="Times New Roman"/>
          <w:sz w:val="24"/>
          <w:szCs w:val="24"/>
          <w:shd w:val="clear" w:color="auto" w:fill="FFFFFF"/>
          <w:lang w:val="en-US"/>
        </w:rPr>
        <w:t xml:space="preserve">. </w:t>
      </w:r>
    </w:p>
    <w:p w14:paraId="4569FE7A" w14:textId="51E3C5D2" w:rsidR="00023FD6" w:rsidRPr="00322BE9" w:rsidRDefault="00037F79" w:rsidP="00512D58">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Kozlowski and Klein (2000) </w:t>
      </w:r>
      <w:r w:rsidR="00264938">
        <w:rPr>
          <w:rFonts w:ascii="Times New Roman" w:hAnsi="Times New Roman"/>
          <w:sz w:val="24"/>
          <w:szCs w:val="24"/>
          <w:shd w:val="clear" w:color="auto" w:fill="FFFFFF"/>
          <w:lang w:val="en-US"/>
        </w:rPr>
        <w:t>propose</w:t>
      </w:r>
      <w:r w:rsidRPr="00322BE9">
        <w:rPr>
          <w:rFonts w:ascii="Times New Roman" w:hAnsi="Times New Roman"/>
          <w:sz w:val="24"/>
          <w:szCs w:val="24"/>
          <w:shd w:val="clear" w:color="auto" w:fill="FFFFFF"/>
          <w:lang w:val="en-US"/>
        </w:rPr>
        <w:t xml:space="preserve"> a typology </w:t>
      </w:r>
      <w:r w:rsidR="00264938">
        <w:rPr>
          <w:rFonts w:ascii="Times New Roman" w:hAnsi="Times New Roman"/>
          <w:sz w:val="24"/>
          <w:szCs w:val="24"/>
          <w:shd w:val="clear" w:color="auto" w:fill="FFFFFF"/>
          <w:lang w:val="en-US"/>
        </w:rPr>
        <w:t xml:space="preserve">of </w:t>
      </w:r>
      <w:r w:rsidRPr="00322BE9">
        <w:rPr>
          <w:rFonts w:ascii="Times New Roman" w:hAnsi="Times New Roman"/>
          <w:sz w:val="24"/>
          <w:szCs w:val="24"/>
          <w:shd w:val="clear" w:color="auto" w:fill="FFFFFF"/>
          <w:lang w:val="en-US"/>
        </w:rPr>
        <w:t>distinct forms of emergence, ranging from composition to compilation</w:t>
      </w:r>
      <w:r w:rsidR="00264938">
        <w:rPr>
          <w:rFonts w:ascii="Times New Roman" w:hAnsi="Times New Roman"/>
          <w:sz w:val="24"/>
          <w:szCs w:val="24"/>
          <w:shd w:val="clear" w:color="auto" w:fill="FFFFFF"/>
          <w:lang w:val="en-US"/>
        </w:rPr>
        <w:t xml:space="preserve">, which can be </w:t>
      </w:r>
      <w:r w:rsidR="00E62134" w:rsidRPr="00322BE9">
        <w:rPr>
          <w:rFonts w:ascii="Times New Roman" w:hAnsi="Times New Roman"/>
          <w:sz w:val="24"/>
          <w:szCs w:val="24"/>
          <w:shd w:val="clear" w:color="auto" w:fill="FFFFFF"/>
          <w:lang w:val="en-US"/>
        </w:rPr>
        <w:t xml:space="preserve">distinguished by the underlying theoretical assumptions. </w:t>
      </w:r>
      <w:r w:rsidR="00C15E6D" w:rsidRPr="00322BE9">
        <w:rPr>
          <w:rFonts w:ascii="Times New Roman" w:hAnsi="Times New Roman"/>
          <w:sz w:val="24"/>
          <w:szCs w:val="24"/>
          <w:shd w:val="clear" w:color="auto" w:fill="FFFFFF"/>
          <w:lang w:val="en-US"/>
        </w:rPr>
        <w:t>C</w:t>
      </w:r>
      <w:r w:rsidRPr="00322BE9">
        <w:rPr>
          <w:rFonts w:ascii="Times New Roman" w:hAnsi="Times New Roman"/>
          <w:sz w:val="24"/>
          <w:szCs w:val="24"/>
          <w:shd w:val="clear" w:color="auto" w:fill="FFFFFF"/>
          <w:lang w:val="en-US"/>
        </w:rPr>
        <w:t xml:space="preserve">omposition </w:t>
      </w:r>
      <w:r w:rsidR="00264938">
        <w:rPr>
          <w:rFonts w:ascii="Times New Roman" w:hAnsi="Times New Roman"/>
          <w:sz w:val="24"/>
          <w:szCs w:val="24"/>
          <w:shd w:val="clear" w:color="auto" w:fill="FFFFFF"/>
          <w:lang w:val="en-US"/>
        </w:rPr>
        <w:t xml:space="preserve">implies </w:t>
      </w:r>
      <w:r w:rsidR="00373B65" w:rsidRPr="00322BE9">
        <w:rPr>
          <w:rFonts w:ascii="Times New Roman" w:hAnsi="Times New Roman"/>
          <w:sz w:val="24"/>
          <w:szCs w:val="24"/>
          <w:shd w:val="clear" w:color="auto" w:fill="FFFFFF"/>
          <w:lang w:val="en-US"/>
        </w:rPr>
        <w:t xml:space="preserve">an </w:t>
      </w:r>
      <w:r w:rsidRPr="00322BE9">
        <w:rPr>
          <w:rFonts w:ascii="Times New Roman" w:hAnsi="Times New Roman"/>
          <w:sz w:val="24"/>
          <w:szCs w:val="24"/>
          <w:shd w:val="clear" w:color="auto" w:fill="FFFFFF"/>
          <w:lang w:val="en-US"/>
        </w:rPr>
        <w:t xml:space="preserve">assumption of isomorphism, </w:t>
      </w:r>
      <w:r w:rsidR="00264938">
        <w:rPr>
          <w:rFonts w:ascii="Times New Roman" w:hAnsi="Times New Roman"/>
          <w:sz w:val="24"/>
          <w:szCs w:val="24"/>
          <w:shd w:val="clear" w:color="auto" w:fill="FFFFFF"/>
          <w:lang w:val="en-US"/>
        </w:rPr>
        <w:t xml:space="preserve">such that </w:t>
      </w:r>
      <w:r w:rsidR="001D34B9" w:rsidRPr="00322BE9">
        <w:rPr>
          <w:rFonts w:ascii="Times New Roman" w:hAnsi="Times New Roman"/>
          <w:sz w:val="24"/>
          <w:szCs w:val="24"/>
          <w:shd w:val="clear" w:color="auto" w:fill="FFFFFF"/>
          <w:lang w:val="en-US"/>
        </w:rPr>
        <w:t>individual</w:t>
      </w:r>
      <w:r w:rsidR="00264938">
        <w:rPr>
          <w:rFonts w:ascii="Times New Roman" w:hAnsi="Times New Roman"/>
          <w:sz w:val="24"/>
          <w:szCs w:val="24"/>
          <w:shd w:val="clear" w:color="auto" w:fill="FFFFFF"/>
          <w:lang w:val="en-US"/>
        </w:rPr>
        <w:t xml:space="preserve"> member</w:t>
      </w:r>
      <w:r w:rsidR="001D34B9" w:rsidRPr="00322BE9">
        <w:rPr>
          <w:rFonts w:ascii="Times New Roman" w:hAnsi="Times New Roman"/>
          <w:sz w:val="24"/>
          <w:szCs w:val="24"/>
          <w:shd w:val="clear" w:color="auto" w:fill="FFFFFF"/>
          <w:lang w:val="en-US"/>
        </w:rPr>
        <w:t xml:space="preserve">s’ perceptions, feelings, and behaviors </w:t>
      </w:r>
      <w:r w:rsidR="00264938">
        <w:rPr>
          <w:rFonts w:ascii="Times New Roman" w:hAnsi="Times New Roman"/>
          <w:sz w:val="24"/>
          <w:szCs w:val="24"/>
          <w:shd w:val="clear" w:color="auto" w:fill="FFFFFF"/>
          <w:lang w:val="en-US"/>
        </w:rPr>
        <w:t xml:space="preserve">grow more </w:t>
      </w:r>
      <w:r w:rsidR="001D34B9" w:rsidRPr="00322BE9">
        <w:rPr>
          <w:rFonts w:ascii="Times New Roman" w:hAnsi="Times New Roman"/>
          <w:sz w:val="24"/>
          <w:szCs w:val="24"/>
          <w:shd w:val="clear" w:color="auto" w:fill="FFFFFF"/>
          <w:lang w:val="en-US"/>
        </w:rPr>
        <w:t xml:space="preserve">similar </w:t>
      </w:r>
      <w:r w:rsidR="00264938">
        <w:rPr>
          <w:rFonts w:ascii="Times New Roman" w:hAnsi="Times New Roman"/>
          <w:sz w:val="24"/>
          <w:szCs w:val="24"/>
          <w:shd w:val="clear" w:color="auto" w:fill="FFFFFF"/>
          <w:lang w:val="en-US"/>
        </w:rPr>
        <w:t xml:space="preserve">in response to </w:t>
      </w:r>
      <w:r w:rsidR="003D558C" w:rsidRPr="00322BE9">
        <w:rPr>
          <w:rFonts w:ascii="Times New Roman" w:hAnsi="Times New Roman"/>
          <w:sz w:val="24"/>
          <w:szCs w:val="24"/>
          <w:shd w:val="clear" w:color="auto" w:fill="FFFFFF"/>
          <w:lang w:val="en-US"/>
        </w:rPr>
        <w:t>the same content</w:t>
      </w:r>
      <w:r w:rsidR="001D34B9" w:rsidRPr="00322BE9">
        <w:rPr>
          <w:rFonts w:ascii="Times New Roman" w:hAnsi="Times New Roman"/>
          <w:sz w:val="24"/>
          <w:szCs w:val="24"/>
          <w:shd w:val="clear" w:color="auto" w:fill="FFFFFF"/>
          <w:lang w:val="en-US"/>
        </w:rPr>
        <w:t xml:space="preserve">. </w:t>
      </w:r>
      <w:r w:rsidR="00373B65" w:rsidRPr="00322BE9">
        <w:rPr>
          <w:rFonts w:ascii="Times New Roman" w:hAnsi="Times New Roman"/>
          <w:sz w:val="24"/>
          <w:szCs w:val="24"/>
          <w:shd w:val="clear" w:color="auto" w:fill="FFFFFF"/>
          <w:lang w:val="en-US"/>
        </w:rPr>
        <w:t xml:space="preserve">Composition </w:t>
      </w:r>
      <w:r w:rsidR="00264938">
        <w:rPr>
          <w:rFonts w:ascii="Times New Roman" w:hAnsi="Times New Roman"/>
          <w:sz w:val="24"/>
          <w:szCs w:val="24"/>
          <w:shd w:val="clear" w:color="auto" w:fill="FFFFFF"/>
          <w:lang w:val="en-US"/>
        </w:rPr>
        <w:t xml:space="preserve">instead </w:t>
      </w:r>
      <w:r w:rsidR="00E6341A" w:rsidRPr="00322BE9">
        <w:rPr>
          <w:rFonts w:ascii="Times New Roman" w:hAnsi="Times New Roman"/>
          <w:sz w:val="24"/>
          <w:szCs w:val="24"/>
          <w:shd w:val="clear" w:color="auto" w:fill="FFFFFF"/>
          <w:lang w:val="en-US"/>
        </w:rPr>
        <w:t xml:space="preserve">describes </w:t>
      </w:r>
      <w:r w:rsidR="00264938">
        <w:rPr>
          <w:rFonts w:ascii="Times New Roman" w:hAnsi="Times New Roman"/>
          <w:sz w:val="24"/>
          <w:szCs w:val="24"/>
          <w:shd w:val="clear" w:color="auto" w:fill="FFFFFF"/>
          <w:lang w:val="en-US"/>
        </w:rPr>
        <w:t xml:space="preserve">how </w:t>
      </w:r>
      <w:r w:rsidR="008E389A" w:rsidRPr="00322BE9">
        <w:rPr>
          <w:rFonts w:ascii="Times New Roman" w:hAnsi="Times New Roman"/>
          <w:sz w:val="24"/>
          <w:szCs w:val="24"/>
          <w:shd w:val="clear" w:color="auto" w:fill="FFFFFF"/>
          <w:lang w:val="en-US"/>
        </w:rPr>
        <w:t>collective phenomen</w:t>
      </w:r>
      <w:r w:rsidR="00102A82" w:rsidRPr="00322BE9">
        <w:rPr>
          <w:rFonts w:ascii="Times New Roman" w:hAnsi="Times New Roman"/>
          <w:sz w:val="24"/>
          <w:szCs w:val="24"/>
          <w:shd w:val="clear" w:color="auto" w:fill="FFFFFF"/>
          <w:lang w:val="en-US"/>
        </w:rPr>
        <w:t>a</w:t>
      </w:r>
      <w:r w:rsidR="008E389A" w:rsidRPr="00322BE9">
        <w:rPr>
          <w:rFonts w:ascii="Times New Roman" w:hAnsi="Times New Roman"/>
          <w:sz w:val="24"/>
          <w:szCs w:val="24"/>
          <w:shd w:val="clear" w:color="auto" w:fill="FFFFFF"/>
          <w:lang w:val="en-US"/>
        </w:rPr>
        <w:t xml:space="preserve"> emerge in teams when team members communicate, interact, </w:t>
      </w:r>
      <w:r w:rsidR="00BA5057" w:rsidRPr="00322BE9">
        <w:rPr>
          <w:rFonts w:ascii="Times New Roman" w:hAnsi="Times New Roman"/>
          <w:sz w:val="24"/>
          <w:szCs w:val="24"/>
          <w:shd w:val="clear" w:color="auto" w:fill="FFFFFF"/>
          <w:lang w:val="en-US"/>
        </w:rPr>
        <w:t xml:space="preserve">and </w:t>
      </w:r>
      <w:r w:rsidR="008E389A" w:rsidRPr="00322BE9">
        <w:rPr>
          <w:rFonts w:ascii="Times New Roman" w:hAnsi="Times New Roman"/>
          <w:sz w:val="24"/>
          <w:szCs w:val="24"/>
          <w:shd w:val="clear" w:color="auto" w:fill="FFFFFF"/>
          <w:lang w:val="en-US"/>
        </w:rPr>
        <w:t>exchange information and ideas</w:t>
      </w:r>
      <w:r w:rsidR="00102A82" w:rsidRPr="00322BE9">
        <w:rPr>
          <w:rFonts w:ascii="Times New Roman" w:hAnsi="Times New Roman"/>
          <w:sz w:val="24"/>
          <w:szCs w:val="24"/>
          <w:shd w:val="clear" w:color="auto" w:fill="FFFFFF"/>
          <w:lang w:val="en-US"/>
        </w:rPr>
        <w:t>,</w:t>
      </w:r>
      <w:r w:rsidR="008E389A" w:rsidRPr="00322BE9">
        <w:rPr>
          <w:rFonts w:ascii="Times New Roman" w:hAnsi="Times New Roman"/>
          <w:sz w:val="24"/>
          <w:szCs w:val="24"/>
          <w:shd w:val="clear" w:color="auto" w:fill="FFFFFF"/>
          <w:lang w:val="en-US"/>
        </w:rPr>
        <w:t xml:space="preserve"> while </w:t>
      </w:r>
      <w:r w:rsidR="00102A82" w:rsidRPr="00322BE9">
        <w:rPr>
          <w:rFonts w:ascii="Times New Roman" w:hAnsi="Times New Roman"/>
          <w:sz w:val="24"/>
          <w:szCs w:val="24"/>
          <w:shd w:val="clear" w:color="auto" w:fill="FFFFFF"/>
          <w:lang w:val="en-US"/>
        </w:rPr>
        <w:t xml:space="preserve">also </w:t>
      </w:r>
      <w:r w:rsidR="008E389A" w:rsidRPr="00322BE9">
        <w:rPr>
          <w:rFonts w:ascii="Times New Roman" w:hAnsi="Times New Roman"/>
          <w:sz w:val="24"/>
          <w:szCs w:val="24"/>
          <w:shd w:val="clear" w:color="auto" w:fill="FFFFFF"/>
          <w:lang w:val="en-US"/>
        </w:rPr>
        <w:t>sharing a common goal or work context</w:t>
      </w:r>
      <w:r w:rsidR="00512D58" w:rsidRPr="00322BE9">
        <w:rPr>
          <w:rFonts w:ascii="Times New Roman" w:hAnsi="Times New Roman"/>
          <w:sz w:val="24"/>
          <w:szCs w:val="24"/>
          <w:shd w:val="clear" w:color="auto" w:fill="FFFFFF"/>
          <w:lang w:val="en-US"/>
        </w:rPr>
        <w:t xml:space="preserve">. </w:t>
      </w:r>
      <w:r w:rsidR="00264938">
        <w:rPr>
          <w:rFonts w:ascii="Times New Roman" w:hAnsi="Times New Roman"/>
          <w:sz w:val="24"/>
          <w:szCs w:val="24"/>
          <w:shd w:val="clear" w:color="auto" w:fill="FFFFFF"/>
          <w:lang w:val="en-US"/>
        </w:rPr>
        <w:t xml:space="preserve">Thus, a </w:t>
      </w:r>
      <w:r w:rsidR="00373B65" w:rsidRPr="00322BE9">
        <w:rPr>
          <w:rFonts w:ascii="Times New Roman" w:hAnsi="Times New Roman"/>
          <w:sz w:val="24"/>
          <w:szCs w:val="24"/>
          <w:shd w:val="clear" w:color="auto" w:fill="FFFFFF"/>
          <w:lang w:val="en-US"/>
        </w:rPr>
        <w:t>hallmark of composition emergence is convergence</w:t>
      </w:r>
      <w:r w:rsidR="00264938">
        <w:rPr>
          <w:rFonts w:ascii="Times New Roman" w:hAnsi="Times New Roman"/>
          <w:sz w:val="24"/>
          <w:szCs w:val="24"/>
          <w:shd w:val="clear" w:color="auto" w:fill="FFFFFF"/>
          <w:lang w:val="en-US"/>
        </w:rPr>
        <w:t xml:space="preserve">; </w:t>
      </w:r>
      <w:r w:rsidR="00373B65" w:rsidRPr="00322BE9">
        <w:rPr>
          <w:rFonts w:ascii="Times New Roman" w:hAnsi="Times New Roman"/>
          <w:sz w:val="24"/>
          <w:szCs w:val="24"/>
          <w:shd w:val="clear" w:color="auto" w:fill="FFFFFF"/>
          <w:lang w:val="en-US"/>
        </w:rPr>
        <w:t xml:space="preserve">team members </w:t>
      </w:r>
      <w:r w:rsidR="00264938">
        <w:rPr>
          <w:rFonts w:ascii="Times New Roman" w:hAnsi="Times New Roman"/>
          <w:sz w:val="24"/>
          <w:szCs w:val="24"/>
          <w:shd w:val="clear" w:color="auto" w:fill="FFFFFF"/>
          <w:lang w:val="en-US"/>
        </w:rPr>
        <w:t xml:space="preserve">must </w:t>
      </w:r>
      <w:r w:rsidR="00373B65" w:rsidRPr="00322BE9">
        <w:rPr>
          <w:rFonts w:ascii="Times New Roman" w:hAnsi="Times New Roman"/>
          <w:sz w:val="24"/>
          <w:szCs w:val="24"/>
          <w:shd w:val="clear" w:color="auto" w:fill="FFFFFF"/>
          <w:lang w:val="en-US"/>
        </w:rPr>
        <w:t xml:space="preserve">share </w:t>
      </w:r>
      <w:r w:rsidR="00264938">
        <w:rPr>
          <w:rFonts w:ascii="Times New Roman" w:hAnsi="Times New Roman"/>
          <w:sz w:val="24"/>
          <w:szCs w:val="24"/>
          <w:shd w:val="clear" w:color="auto" w:fill="FFFFFF"/>
          <w:lang w:val="en-US"/>
        </w:rPr>
        <w:t xml:space="preserve">a </w:t>
      </w:r>
      <w:r w:rsidR="00373B65" w:rsidRPr="00322BE9">
        <w:rPr>
          <w:rFonts w:ascii="Times New Roman" w:hAnsi="Times New Roman"/>
          <w:sz w:val="24"/>
          <w:szCs w:val="24"/>
          <w:shd w:val="clear" w:color="auto" w:fill="FFFFFF"/>
          <w:lang w:val="en-US"/>
        </w:rPr>
        <w:t xml:space="preserve">common view or response to change to </w:t>
      </w:r>
      <w:r w:rsidR="00264938">
        <w:rPr>
          <w:rFonts w:ascii="Times New Roman" w:hAnsi="Times New Roman"/>
          <w:sz w:val="24"/>
          <w:szCs w:val="24"/>
          <w:shd w:val="clear" w:color="auto" w:fill="FFFFFF"/>
          <w:lang w:val="en-US"/>
        </w:rPr>
        <w:t xml:space="preserve">develop </w:t>
      </w:r>
      <w:r w:rsidR="00373B65" w:rsidRPr="00322BE9">
        <w:rPr>
          <w:rFonts w:ascii="Times New Roman" w:hAnsi="Times New Roman"/>
          <w:sz w:val="24"/>
          <w:szCs w:val="24"/>
          <w:shd w:val="clear" w:color="auto" w:fill="FFFFFF"/>
          <w:lang w:val="en-US"/>
        </w:rPr>
        <w:t xml:space="preserve">a collective response </w:t>
      </w:r>
      <w:r w:rsidR="00C15E6D" w:rsidRPr="00322BE9">
        <w:rPr>
          <w:rFonts w:ascii="Times New Roman" w:hAnsi="Times New Roman"/>
          <w:sz w:val="24"/>
          <w:szCs w:val="24"/>
          <w:shd w:val="clear" w:color="auto" w:fill="FFFFFF"/>
          <w:lang w:val="en-US"/>
        </w:rPr>
        <w:fldChar w:fldCharType="begin">
          <w:fldData xml:space="preserve">PEVuZE5vdGU+PENpdGU+PEF1dGhvcj5GdWxtZXI8L0F1dGhvcj48WWVhcj4yMDE2PC9ZZWFyPjxS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</w:fldData>
        </w:fldChar>
      </w:r>
      <w:r w:rsidR="00C15E6D" w:rsidRPr="00322BE9">
        <w:rPr>
          <w:rFonts w:ascii="Times New Roman" w:hAnsi="Times New Roman"/>
          <w:sz w:val="24"/>
          <w:szCs w:val="24"/>
          <w:shd w:val="clear" w:color="auto" w:fill="FFFFFF"/>
          <w:lang w:val="en-US"/>
        </w:rPr>
        <w:instrText xml:space="preserve"> ADDIN EN.CITE </w:instrText>
      </w:r>
      <w:r w:rsidR="00C15E6D" w:rsidRPr="00322BE9">
        <w:rPr>
          <w:rFonts w:ascii="Times New Roman" w:hAnsi="Times New Roman"/>
          <w:sz w:val="24"/>
          <w:szCs w:val="24"/>
          <w:shd w:val="clear" w:color="auto" w:fill="FFFFFF"/>
          <w:lang w:val="en-US"/>
        </w:rPr>
        <w:fldChar w:fldCharType="begin">
          <w:fldData xml:space="preserve">PEVuZE5vdGU+PENpdGU+PEF1dGhvcj5GdWxtZXI8L0F1dGhvcj48WWVhcj4yMDE2PC9ZZWFyPjxS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</w:fldData>
        </w:fldChar>
      </w:r>
      <w:r w:rsidR="00C15E6D" w:rsidRPr="00322BE9">
        <w:rPr>
          <w:rFonts w:ascii="Times New Roman" w:hAnsi="Times New Roman"/>
          <w:sz w:val="24"/>
          <w:szCs w:val="24"/>
          <w:shd w:val="clear" w:color="auto" w:fill="FFFFFF"/>
          <w:lang w:val="en-US"/>
        </w:rPr>
        <w:instrText xml:space="preserve"> ADDIN EN.CITE.DATA </w:instrText>
      </w:r>
      <w:r w:rsidR="00C15E6D" w:rsidRPr="00322BE9">
        <w:rPr>
          <w:rFonts w:ascii="Times New Roman" w:hAnsi="Times New Roman"/>
          <w:sz w:val="24"/>
          <w:szCs w:val="24"/>
          <w:shd w:val="clear" w:color="auto" w:fill="FFFFFF"/>
          <w:lang w:val="en-US"/>
        </w:rPr>
      </w:r>
      <w:r w:rsidR="00C15E6D" w:rsidRPr="00322BE9">
        <w:rPr>
          <w:rFonts w:ascii="Times New Roman" w:hAnsi="Times New Roman"/>
          <w:sz w:val="24"/>
          <w:szCs w:val="24"/>
          <w:shd w:val="clear" w:color="auto" w:fill="FFFFFF"/>
          <w:lang w:val="en-US"/>
        </w:rPr>
        <w:fldChar w:fldCharType="end"/>
      </w:r>
      <w:r w:rsidR="00C15E6D" w:rsidRPr="00322BE9">
        <w:rPr>
          <w:rFonts w:ascii="Times New Roman" w:hAnsi="Times New Roman"/>
          <w:sz w:val="24"/>
          <w:szCs w:val="24"/>
          <w:shd w:val="clear" w:color="auto" w:fill="FFFFFF"/>
          <w:lang w:val="en-US"/>
        </w:rPr>
      </w:r>
      <w:r w:rsidR="00C15E6D" w:rsidRPr="00322BE9">
        <w:rPr>
          <w:rFonts w:ascii="Times New Roman" w:hAnsi="Times New Roman"/>
          <w:sz w:val="24"/>
          <w:szCs w:val="24"/>
          <w:shd w:val="clear" w:color="auto" w:fill="FFFFFF"/>
          <w:lang w:val="en-US"/>
        </w:rPr>
        <w:fldChar w:fldCharType="separate"/>
      </w:r>
      <w:r w:rsidR="00C15E6D" w:rsidRPr="00322BE9">
        <w:rPr>
          <w:rFonts w:ascii="Times New Roman" w:hAnsi="Times New Roman"/>
          <w:sz w:val="24"/>
          <w:szCs w:val="24"/>
          <w:shd w:val="clear" w:color="auto" w:fill="FFFFFF"/>
          <w:lang w:val="en-US"/>
        </w:rPr>
        <w:t>(Fulmer &amp; Ostroff, 2016; Kozlowski &amp; Chao, 2012; Kozlowski &amp; Klein, 2000)</w:t>
      </w:r>
      <w:r w:rsidR="00C15E6D" w:rsidRPr="00322BE9">
        <w:rPr>
          <w:rFonts w:ascii="Times New Roman" w:hAnsi="Times New Roman"/>
          <w:sz w:val="24"/>
          <w:szCs w:val="24"/>
          <w:shd w:val="clear" w:color="auto" w:fill="FFFFFF"/>
          <w:lang w:val="en-US"/>
        </w:rPr>
        <w:fldChar w:fldCharType="end"/>
      </w:r>
      <w:r w:rsidR="00373B65" w:rsidRPr="00322BE9">
        <w:rPr>
          <w:rFonts w:ascii="Times New Roman" w:hAnsi="Times New Roman"/>
          <w:sz w:val="24"/>
          <w:szCs w:val="24"/>
          <w:shd w:val="clear" w:color="auto" w:fill="FFFFFF"/>
          <w:lang w:val="en-US"/>
        </w:rPr>
        <w:t xml:space="preserve">. In contrast, compilation </w:t>
      </w:r>
      <w:r w:rsidR="00264938">
        <w:rPr>
          <w:rFonts w:ascii="Times New Roman" w:hAnsi="Times New Roman"/>
          <w:sz w:val="24"/>
          <w:szCs w:val="24"/>
          <w:shd w:val="clear" w:color="auto" w:fill="FFFFFF"/>
          <w:lang w:val="en-US"/>
        </w:rPr>
        <w:t xml:space="preserve">emergence implies </w:t>
      </w:r>
      <w:r w:rsidR="00373B65" w:rsidRPr="00322BE9">
        <w:rPr>
          <w:rFonts w:ascii="Times New Roman" w:hAnsi="Times New Roman"/>
          <w:sz w:val="24"/>
          <w:szCs w:val="24"/>
          <w:shd w:val="clear" w:color="auto" w:fill="FFFFFF"/>
          <w:lang w:val="en-US"/>
        </w:rPr>
        <w:t>that the contributions individual</w:t>
      </w:r>
      <w:r w:rsidR="00264938">
        <w:rPr>
          <w:rFonts w:ascii="Times New Roman" w:hAnsi="Times New Roman"/>
          <w:sz w:val="24"/>
          <w:szCs w:val="24"/>
          <w:shd w:val="clear" w:color="auto" w:fill="FFFFFF"/>
          <w:lang w:val="en-US"/>
        </w:rPr>
        <w:t xml:space="preserve"> member</w:t>
      </w:r>
      <w:r w:rsidR="00373B65" w:rsidRPr="00322BE9">
        <w:rPr>
          <w:rFonts w:ascii="Times New Roman" w:hAnsi="Times New Roman"/>
          <w:sz w:val="24"/>
          <w:szCs w:val="24"/>
          <w:shd w:val="clear" w:color="auto" w:fill="FFFFFF"/>
          <w:lang w:val="en-US"/>
        </w:rPr>
        <w:t xml:space="preserve">s make to the collective are variable, not </w:t>
      </w:r>
      <w:proofErr w:type="gramStart"/>
      <w:r w:rsidR="00373B65" w:rsidRPr="00322BE9">
        <w:rPr>
          <w:rFonts w:ascii="Times New Roman" w:hAnsi="Times New Roman"/>
          <w:sz w:val="24"/>
          <w:szCs w:val="24"/>
          <w:shd w:val="clear" w:color="auto" w:fill="FFFFFF"/>
          <w:lang w:val="en-US"/>
        </w:rPr>
        <w:t>shared</w:t>
      </w:r>
      <w:proofErr w:type="gramEnd"/>
      <w:r w:rsidR="00373B65" w:rsidRPr="00322BE9">
        <w:rPr>
          <w:rFonts w:ascii="Times New Roman" w:hAnsi="Times New Roman"/>
          <w:sz w:val="24"/>
          <w:szCs w:val="24"/>
          <w:shd w:val="clear" w:color="auto" w:fill="FFFFFF"/>
          <w:lang w:val="en-US"/>
        </w:rPr>
        <w:t xml:space="preserve"> </w:t>
      </w:r>
      <w:r w:rsidR="00264938">
        <w:rPr>
          <w:rFonts w:ascii="Times New Roman" w:hAnsi="Times New Roman"/>
          <w:sz w:val="24"/>
          <w:szCs w:val="24"/>
          <w:shd w:val="clear" w:color="auto" w:fill="FFFFFF"/>
          <w:lang w:val="en-US"/>
        </w:rPr>
        <w:t xml:space="preserve">or </w:t>
      </w:r>
      <w:r w:rsidR="00373B65" w:rsidRPr="00322BE9">
        <w:rPr>
          <w:rFonts w:ascii="Times New Roman" w:hAnsi="Times New Roman"/>
          <w:sz w:val="24"/>
          <w:szCs w:val="24"/>
          <w:shd w:val="clear" w:color="auto" w:fill="FFFFFF"/>
          <w:lang w:val="en-US"/>
        </w:rPr>
        <w:t xml:space="preserve">consistent. </w:t>
      </w:r>
      <w:r w:rsidR="00264938">
        <w:rPr>
          <w:rFonts w:ascii="Times New Roman" w:hAnsi="Times New Roman"/>
          <w:sz w:val="24"/>
          <w:szCs w:val="24"/>
          <w:shd w:val="clear" w:color="auto" w:fill="FFFFFF"/>
          <w:lang w:val="en-US"/>
        </w:rPr>
        <w:t xml:space="preserve">In this view, </w:t>
      </w:r>
      <w:r w:rsidR="00373B65" w:rsidRPr="00322BE9">
        <w:rPr>
          <w:rFonts w:ascii="Times New Roman" w:hAnsi="Times New Roman"/>
          <w:sz w:val="24"/>
          <w:szCs w:val="24"/>
          <w:shd w:val="clear" w:color="auto" w:fill="FFFFFF"/>
          <w:lang w:val="en-US"/>
        </w:rPr>
        <w:t xml:space="preserve">collective responses to change </w:t>
      </w:r>
      <w:r w:rsidR="00264938">
        <w:rPr>
          <w:rFonts w:ascii="Times New Roman" w:hAnsi="Times New Roman"/>
          <w:sz w:val="24"/>
          <w:szCs w:val="24"/>
          <w:shd w:val="clear" w:color="auto" w:fill="FFFFFF"/>
          <w:lang w:val="en-US"/>
        </w:rPr>
        <w:t xml:space="preserve">might </w:t>
      </w:r>
      <w:r w:rsidR="00373B65" w:rsidRPr="00322BE9">
        <w:rPr>
          <w:rFonts w:ascii="Times New Roman" w:hAnsi="Times New Roman"/>
          <w:sz w:val="24"/>
          <w:szCs w:val="24"/>
          <w:shd w:val="clear" w:color="auto" w:fill="FFFFFF"/>
          <w:lang w:val="en-US"/>
        </w:rPr>
        <w:t>emerge from complex pattern</w:t>
      </w:r>
      <w:r w:rsidR="00264938">
        <w:rPr>
          <w:rFonts w:ascii="Times New Roman" w:hAnsi="Times New Roman"/>
          <w:sz w:val="24"/>
          <w:szCs w:val="24"/>
          <w:shd w:val="clear" w:color="auto" w:fill="FFFFFF"/>
          <w:lang w:val="en-US"/>
        </w:rPr>
        <w:t>s</w:t>
      </w:r>
      <w:r w:rsidR="00373B65" w:rsidRPr="00322BE9">
        <w:rPr>
          <w:rFonts w:ascii="Times New Roman" w:hAnsi="Times New Roman"/>
          <w:sz w:val="24"/>
          <w:szCs w:val="24"/>
          <w:shd w:val="clear" w:color="auto" w:fill="FFFFFF"/>
          <w:lang w:val="en-US"/>
        </w:rPr>
        <w:t xml:space="preserve"> of individual change responses</w:t>
      </w:r>
      <w:r w:rsidR="00264938">
        <w:rPr>
          <w:rFonts w:ascii="Times New Roman" w:hAnsi="Times New Roman"/>
          <w:sz w:val="24"/>
          <w:szCs w:val="24"/>
          <w:shd w:val="clear" w:color="auto" w:fill="FFFFFF"/>
          <w:lang w:val="en-US"/>
        </w:rPr>
        <w:t xml:space="preserve">, but those responses </w:t>
      </w:r>
      <w:r w:rsidR="00373B65" w:rsidRPr="00322BE9">
        <w:rPr>
          <w:rFonts w:ascii="Times New Roman" w:hAnsi="Times New Roman"/>
          <w:sz w:val="24"/>
          <w:szCs w:val="24"/>
          <w:shd w:val="clear" w:color="auto" w:fill="FFFFFF"/>
          <w:lang w:val="en-US"/>
        </w:rPr>
        <w:t>are not necessarily shared among team members</w:t>
      </w:r>
      <w:r w:rsidR="00C15E6D" w:rsidRPr="00322BE9">
        <w:rPr>
          <w:rFonts w:ascii="Times New Roman" w:hAnsi="Times New Roman"/>
          <w:sz w:val="24"/>
          <w:szCs w:val="24"/>
          <w:shd w:val="clear" w:color="auto" w:fill="FFFFFF"/>
          <w:lang w:val="en-US"/>
        </w:rPr>
        <w:t xml:space="preserve"> </w:t>
      </w:r>
      <w:r w:rsidR="00C15E6D" w:rsidRPr="00322BE9">
        <w:rPr>
          <w:rFonts w:ascii="Times New Roman" w:hAnsi="Times New Roman"/>
          <w:sz w:val="24"/>
          <w:szCs w:val="24"/>
          <w:shd w:val="clear" w:color="auto" w:fill="FFFFFF"/>
          <w:lang w:val="en-US"/>
        </w:rPr>
        <w:fldChar w:fldCharType="begin">
          <w:fldData xml:space="preserve">PEVuZE5vdGU+PENpdGU+PEF1dGhvcj5GdWxtZXI8L0F1dGhvcj48WWVhcj4yMDE2PC9ZZWFyPjxS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</w:fldData>
        </w:fldChar>
      </w:r>
      <w:r w:rsidR="00C15E6D" w:rsidRPr="00322BE9">
        <w:rPr>
          <w:rFonts w:ascii="Times New Roman" w:hAnsi="Times New Roman"/>
          <w:sz w:val="24"/>
          <w:szCs w:val="24"/>
          <w:shd w:val="clear" w:color="auto" w:fill="FFFFFF"/>
          <w:lang w:val="en-US"/>
        </w:rPr>
        <w:instrText xml:space="preserve"> ADDIN EN.CITE </w:instrText>
      </w:r>
      <w:r w:rsidR="00C15E6D" w:rsidRPr="00322BE9">
        <w:rPr>
          <w:rFonts w:ascii="Times New Roman" w:hAnsi="Times New Roman"/>
          <w:sz w:val="24"/>
          <w:szCs w:val="24"/>
          <w:shd w:val="clear" w:color="auto" w:fill="FFFFFF"/>
          <w:lang w:val="en-US"/>
        </w:rPr>
        <w:fldChar w:fldCharType="begin">
          <w:fldData xml:space="preserve">PEVuZE5vdGU+PENpdGU+PEF1dGhvcj5GdWxtZXI8L0F1dGhvcj48WWVhcj4yMDE2PC9ZZWFyPjxS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</w:fldData>
        </w:fldChar>
      </w:r>
      <w:r w:rsidR="00C15E6D" w:rsidRPr="00322BE9">
        <w:rPr>
          <w:rFonts w:ascii="Times New Roman" w:hAnsi="Times New Roman"/>
          <w:sz w:val="24"/>
          <w:szCs w:val="24"/>
          <w:shd w:val="clear" w:color="auto" w:fill="FFFFFF"/>
          <w:lang w:val="en-US"/>
        </w:rPr>
        <w:instrText xml:space="preserve"> ADDIN EN.CITE.DATA </w:instrText>
      </w:r>
      <w:r w:rsidR="00C15E6D" w:rsidRPr="00322BE9">
        <w:rPr>
          <w:rFonts w:ascii="Times New Roman" w:hAnsi="Times New Roman"/>
          <w:sz w:val="24"/>
          <w:szCs w:val="24"/>
          <w:shd w:val="clear" w:color="auto" w:fill="FFFFFF"/>
          <w:lang w:val="en-US"/>
        </w:rPr>
      </w:r>
      <w:r w:rsidR="00C15E6D" w:rsidRPr="00322BE9">
        <w:rPr>
          <w:rFonts w:ascii="Times New Roman" w:hAnsi="Times New Roman"/>
          <w:sz w:val="24"/>
          <w:szCs w:val="24"/>
          <w:shd w:val="clear" w:color="auto" w:fill="FFFFFF"/>
          <w:lang w:val="en-US"/>
        </w:rPr>
        <w:fldChar w:fldCharType="end"/>
      </w:r>
      <w:r w:rsidR="00C15E6D" w:rsidRPr="00322BE9">
        <w:rPr>
          <w:rFonts w:ascii="Times New Roman" w:hAnsi="Times New Roman"/>
          <w:sz w:val="24"/>
          <w:szCs w:val="24"/>
          <w:shd w:val="clear" w:color="auto" w:fill="FFFFFF"/>
          <w:lang w:val="en-US"/>
        </w:rPr>
      </w:r>
      <w:r w:rsidR="00C15E6D" w:rsidRPr="00322BE9">
        <w:rPr>
          <w:rFonts w:ascii="Times New Roman" w:hAnsi="Times New Roman"/>
          <w:sz w:val="24"/>
          <w:szCs w:val="24"/>
          <w:shd w:val="clear" w:color="auto" w:fill="FFFFFF"/>
          <w:lang w:val="en-US"/>
        </w:rPr>
        <w:fldChar w:fldCharType="separate"/>
      </w:r>
      <w:r w:rsidR="00C15E6D" w:rsidRPr="00322BE9">
        <w:rPr>
          <w:rFonts w:ascii="Times New Roman" w:hAnsi="Times New Roman"/>
          <w:sz w:val="24"/>
          <w:szCs w:val="24"/>
          <w:shd w:val="clear" w:color="auto" w:fill="FFFFFF"/>
          <w:lang w:val="en-US"/>
        </w:rPr>
        <w:t>(Fulmer &amp; Ostroff, 2016; Kozlowski &amp; Chao, 2012; Kozlowski &amp; Klein, 2000)</w:t>
      </w:r>
      <w:r w:rsidR="00C15E6D" w:rsidRPr="00322BE9">
        <w:rPr>
          <w:rFonts w:ascii="Times New Roman" w:hAnsi="Times New Roman"/>
          <w:sz w:val="24"/>
          <w:szCs w:val="24"/>
          <w:shd w:val="clear" w:color="auto" w:fill="FFFFFF"/>
          <w:lang w:val="en-US"/>
        </w:rPr>
        <w:fldChar w:fldCharType="end"/>
      </w:r>
      <w:r w:rsidR="00373B65" w:rsidRPr="00322BE9">
        <w:rPr>
          <w:rFonts w:ascii="Times New Roman" w:hAnsi="Times New Roman"/>
          <w:sz w:val="24"/>
          <w:szCs w:val="24"/>
          <w:shd w:val="clear" w:color="auto" w:fill="FFFFFF"/>
          <w:lang w:val="en-US"/>
        </w:rPr>
        <w:t xml:space="preserve">. </w:t>
      </w:r>
      <w:r w:rsidR="00023FD6" w:rsidRPr="00322BE9">
        <w:rPr>
          <w:rFonts w:ascii="Times New Roman" w:hAnsi="Times New Roman"/>
          <w:sz w:val="24"/>
          <w:szCs w:val="24"/>
          <w:shd w:val="clear" w:color="auto" w:fill="FFFFFF"/>
          <w:lang w:val="en-US"/>
        </w:rPr>
        <w:t xml:space="preserve">We </w:t>
      </w:r>
      <w:r w:rsidR="00264938">
        <w:rPr>
          <w:rFonts w:ascii="Times New Roman" w:hAnsi="Times New Roman"/>
          <w:sz w:val="24"/>
          <w:szCs w:val="24"/>
          <w:shd w:val="clear" w:color="auto" w:fill="FFFFFF"/>
          <w:lang w:val="en-US"/>
        </w:rPr>
        <w:t xml:space="preserve">adopt the former, </w:t>
      </w:r>
      <w:r w:rsidR="00023FD6" w:rsidRPr="00322BE9">
        <w:rPr>
          <w:rFonts w:ascii="Times New Roman" w:hAnsi="Times New Roman"/>
          <w:sz w:val="24"/>
          <w:szCs w:val="24"/>
          <w:shd w:val="clear" w:color="auto" w:fill="FFFFFF"/>
          <w:lang w:val="en-US"/>
        </w:rPr>
        <w:t xml:space="preserve">composition emergence notion to </w:t>
      </w:r>
      <w:r w:rsidR="00264938">
        <w:rPr>
          <w:rFonts w:ascii="Times New Roman" w:hAnsi="Times New Roman"/>
          <w:sz w:val="24"/>
          <w:szCs w:val="24"/>
          <w:shd w:val="clear" w:color="auto" w:fill="FFFFFF"/>
          <w:lang w:val="en-US"/>
        </w:rPr>
        <w:t xml:space="preserve">anticipate </w:t>
      </w:r>
      <w:r w:rsidR="00023FD6" w:rsidRPr="00322BE9">
        <w:rPr>
          <w:rFonts w:ascii="Times New Roman" w:hAnsi="Times New Roman"/>
          <w:sz w:val="24"/>
          <w:szCs w:val="24"/>
          <w:shd w:val="clear" w:color="auto" w:fill="FFFFFF"/>
          <w:lang w:val="en-US"/>
        </w:rPr>
        <w:t xml:space="preserve">the convergence of AJI over time, because collective AJI phenomena </w:t>
      </w:r>
      <w:r w:rsidR="00264938">
        <w:rPr>
          <w:rFonts w:ascii="Times New Roman" w:hAnsi="Times New Roman"/>
          <w:sz w:val="24"/>
          <w:szCs w:val="24"/>
          <w:shd w:val="clear" w:color="auto" w:fill="FFFFFF"/>
          <w:lang w:val="en-US"/>
        </w:rPr>
        <w:t xml:space="preserve">likely </w:t>
      </w:r>
      <w:r w:rsidR="00023FD6" w:rsidRPr="00322BE9">
        <w:rPr>
          <w:rFonts w:ascii="Times New Roman" w:hAnsi="Times New Roman"/>
          <w:sz w:val="24"/>
          <w:szCs w:val="24"/>
          <w:shd w:val="clear" w:color="auto" w:fill="FFFFFF"/>
          <w:lang w:val="en-US"/>
        </w:rPr>
        <w:t xml:space="preserve">emerge through a process that </w:t>
      </w:r>
      <w:r w:rsidR="00837C2E" w:rsidRPr="00322BE9">
        <w:rPr>
          <w:rFonts w:ascii="Times New Roman" w:hAnsi="Times New Roman"/>
          <w:sz w:val="24"/>
          <w:szCs w:val="24"/>
          <w:shd w:val="clear" w:color="auto" w:fill="FFFFFF"/>
          <w:lang w:val="en-US"/>
        </w:rPr>
        <w:t xml:space="preserve">facilitates </w:t>
      </w:r>
      <w:r w:rsidR="00264938">
        <w:rPr>
          <w:rFonts w:ascii="Times New Roman" w:hAnsi="Times New Roman"/>
          <w:sz w:val="24"/>
          <w:szCs w:val="24"/>
          <w:shd w:val="clear" w:color="auto" w:fill="FFFFFF"/>
          <w:lang w:val="en-US"/>
        </w:rPr>
        <w:t xml:space="preserve">the </w:t>
      </w:r>
      <w:r w:rsidR="00837C2E" w:rsidRPr="00322BE9">
        <w:rPr>
          <w:rFonts w:ascii="Times New Roman" w:hAnsi="Times New Roman"/>
          <w:sz w:val="24"/>
          <w:szCs w:val="24"/>
          <w:shd w:val="clear" w:color="auto" w:fill="FFFFFF"/>
          <w:lang w:val="en-US"/>
        </w:rPr>
        <w:t>convergence of shared A</w:t>
      </w:r>
      <w:r w:rsidR="00023FD6" w:rsidRPr="00322BE9">
        <w:rPr>
          <w:rFonts w:ascii="Times New Roman" w:hAnsi="Times New Roman"/>
          <w:sz w:val="24"/>
          <w:szCs w:val="24"/>
          <w:shd w:val="clear" w:color="auto" w:fill="FFFFFF"/>
          <w:lang w:val="en-US"/>
        </w:rPr>
        <w:t>JI perceptions</w:t>
      </w:r>
      <w:r w:rsidR="00837C2E" w:rsidRPr="00322BE9">
        <w:rPr>
          <w:rFonts w:ascii="Times New Roman" w:hAnsi="Times New Roman"/>
          <w:sz w:val="24"/>
          <w:szCs w:val="24"/>
          <w:shd w:val="clear" w:color="auto" w:fill="FFFFFF"/>
          <w:lang w:val="en-US"/>
        </w:rPr>
        <w:t xml:space="preserve"> </w:t>
      </w:r>
      <w:r w:rsidR="00264938">
        <w:rPr>
          <w:rFonts w:ascii="Times New Roman" w:hAnsi="Times New Roman"/>
          <w:sz w:val="24"/>
          <w:szCs w:val="24"/>
          <w:shd w:val="clear" w:color="auto" w:fill="FFFFFF"/>
          <w:lang w:val="en-US"/>
        </w:rPr>
        <w:t xml:space="preserve">of </w:t>
      </w:r>
      <w:r w:rsidR="00837C2E" w:rsidRPr="00322BE9">
        <w:rPr>
          <w:rFonts w:ascii="Times New Roman" w:hAnsi="Times New Roman"/>
          <w:sz w:val="24"/>
          <w:szCs w:val="24"/>
          <w:shd w:val="clear" w:color="auto" w:fill="FFFFFF"/>
          <w:lang w:val="en-US"/>
        </w:rPr>
        <w:t xml:space="preserve">a layoff exercise. </w:t>
      </w:r>
      <w:r w:rsidR="00264938">
        <w:rPr>
          <w:rFonts w:ascii="Times New Roman" w:hAnsi="Times New Roman"/>
          <w:sz w:val="24"/>
          <w:szCs w:val="24"/>
          <w:shd w:val="clear" w:color="auto" w:fill="FFFFFF"/>
          <w:lang w:val="en-US"/>
        </w:rPr>
        <w:t xml:space="preserve">This context </w:t>
      </w:r>
      <w:r w:rsidR="00C15E6D" w:rsidRPr="00322BE9">
        <w:rPr>
          <w:rFonts w:ascii="Times New Roman" w:hAnsi="Times New Roman"/>
          <w:sz w:val="24"/>
          <w:szCs w:val="24"/>
          <w:shd w:val="clear" w:color="auto" w:fill="FFFFFF"/>
          <w:lang w:val="en-US"/>
        </w:rPr>
        <w:t xml:space="preserve">provides a collective </w:t>
      </w:r>
      <w:r w:rsidR="00264938">
        <w:rPr>
          <w:rFonts w:ascii="Times New Roman" w:hAnsi="Times New Roman"/>
          <w:sz w:val="24"/>
          <w:szCs w:val="24"/>
          <w:shd w:val="clear" w:color="auto" w:fill="FFFFFF"/>
          <w:lang w:val="en-US"/>
        </w:rPr>
        <w:t xml:space="preserve">setting </w:t>
      </w:r>
      <w:r w:rsidR="00C15E6D" w:rsidRPr="00322BE9">
        <w:rPr>
          <w:rFonts w:ascii="Times New Roman" w:hAnsi="Times New Roman"/>
          <w:sz w:val="24"/>
          <w:szCs w:val="24"/>
          <w:shd w:val="clear" w:color="auto" w:fill="FFFFFF"/>
          <w:lang w:val="en-US"/>
        </w:rPr>
        <w:t xml:space="preserve">for transmitting members’ AJI perceptions, facilitating </w:t>
      </w:r>
      <w:r w:rsidR="00264938">
        <w:rPr>
          <w:rFonts w:ascii="Times New Roman" w:hAnsi="Times New Roman"/>
          <w:sz w:val="24"/>
          <w:szCs w:val="24"/>
          <w:shd w:val="clear" w:color="auto" w:fill="FFFFFF"/>
          <w:lang w:val="en-US"/>
        </w:rPr>
        <w:t xml:space="preserve">their </w:t>
      </w:r>
      <w:r w:rsidR="00C15E6D" w:rsidRPr="00322BE9">
        <w:rPr>
          <w:rFonts w:ascii="Times New Roman" w:hAnsi="Times New Roman"/>
          <w:sz w:val="24"/>
          <w:szCs w:val="24"/>
          <w:shd w:val="clear" w:color="auto" w:fill="FFFFFF"/>
          <w:lang w:val="en-US"/>
        </w:rPr>
        <w:t>shared perception</w:t>
      </w:r>
      <w:r w:rsidR="00264938">
        <w:rPr>
          <w:rFonts w:ascii="Times New Roman" w:hAnsi="Times New Roman"/>
          <w:sz w:val="24"/>
          <w:szCs w:val="24"/>
          <w:shd w:val="clear" w:color="auto" w:fill="FFFFFF"/>
          <w:lang w:val="en-US"/>
        </w:rPr>
        <w:t>s</w:t>
      </w:r>
      <w:r w:rsidR="00C15E6D" w:rsidRPr="00322BE9">
        <w:rPr>
          <w:rFonts w:ascii="Times New Roman" w:hAnsi="Times New Roman"/>
          <w:sz w:val="24"/>
          <w:szCs w:val="24"/>
          <w:shd w:val="clear" w:color="auto" w:fill="FFFFFF"/>
          <w:lang w:val="en-US"/>
        </w:rPr>
        <w:t xml:space="preserve"> of the extent to which they </w:t>
      </w:r>
      <w:r w:rsidR="00264938">
        <w:rPr>
          <w:rFonts w:ascii="Times New Roman" w:hAnsi="Times New Roman"/>
          <w:sz w:val="24"/>
          <w:szCs w:val="24"/>
          <w:shd w:val="clear" w:color="auto" w:fill="FFFFFF"/>
          <w:lang w:val="en-US"/>
        </w:rPr>
        <w:lastRenderedPageBreak/>
        <w:t xml:space="preserve">need to </w:t>
      </w:r>
      <w:r w:rsidR="00C15E6D" w:rsidRPr="00322BE9">
        <w:rPr>
          <w:rFonts w:ascii="Times New Roman" w:hAnsi="Times New Roman"/>
          <w:sz w:val="24"/>
          <w:szCs w:val="24"/>
          <w:shd w:val="clear" w:color="auto" w:fill="FFFFFF"/>
          <w:lang w:val="en-US"/>
        </w:rPr>
        <w:t>worry about being powerless to maintain a job</w:t>
      </w:r>
      <w:r w:rsidR="00264938">
        <w:rPr>
          <w:rFonts w:ascii="Times New Roman" w:hAnsi="Times New Roman"/>
          <w:sz w:val="24"/>
          <w:szCs w:val="24"/>
          <w:shd w:val="clear" w:color="auto" w:fill="FFFFFF"/>
          <w:lang w:val="en-US"/>
        </w:rPr>
        <w:t xml:space="preserve">. These </w:t>
      </w:r>
      <w:r w:rsidR="00C15E6D" w:rsidRPr="00322BE9">
        <w:rPr>
          <w:rFonts w:ascii="Times New Roman" w:hAnsi="Times New Roman"/>
          <w:sz w:val="24"/>
          <w:szCs w:val="24"/>
          <w:shd w:val="clear" w:color="auto" w:fill="FFFFFF"/>
          <w:lang w:val="en-US"/>
        </w:rPr>
        <w:t>feelings of AJI likely become more similar over time and lead to the composition emergence of collective AJI</w:t>
      </w:r>
      <w:r w:rsidR="00C925EA" w:rsidRPr="00322BE9">
        <w:rPr>
          <w:rFonts w:ascii="Times New Roman" w:hAnsi="Times New Roman"/>
          <w:sz w:val="24"/>
          <w:szCs w:val="24"/>
          <w:shd w:val="clear" w:color="auto" w:fill="FFFFFF"/>
          <w:lang w:val="en-US"/>
        </w:rPr>
        <w:t xml:space="preserve"> to change</w:t>
      </w:r>
      <w:r w:rsidR="00C15E6D" w:rsidRPr="00322BE9">
        <w:rPr>
          <w:rFonts w:ascii="Times New Roman" w:hAnsi="Times New Roman"/>
          <w:sz w:val="24"/>
          <w:szCs w:val="24"/>
          <w:shd w:val="clear" w:color="auto" w:fill="FFFFFF"/>
          <w:lang w:val="en-US"/>
        </w:rPr>
        <w:t>.</w:t>
      </w:r>
    </w:p>
    <w:p w14:paraId="2DBC15B1" w14:textId="56EB1D0E" w:rsidR="0060211F" w:rsidRPr="00322BE9" w:rsidRDefault="00264938" w:rsidP="00512D58">
      <w:pPr>
        <w:adjustRightInd w:val="0"/>
        <w:snapToGrid w:val="0"/>
        <w:spacing w:after="0" w:line="480" w:lineRule="auto"/>
        <w:ind w:firstLine="720"/>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This </w:t>
      </w:r>
      <w:r w:rsidR="00023FA6" w:rsidRPr="00322BE9">
        <w:rPr>
          <w:rFonts w:ascii="Times New Roman" w:hAnsi="Times New Roman"/>
          <w:sz w:val="24"/>
          <w:szCs w:val="24"/>
          <w:shd w:val="clear" w:color="auto" w:fill="FFFFFF"/>
          <w:lang w:val="en-US"/>
        </w:rPr>
        <w:t xml:space="preserve">theorizing </w:t>
      </w:r>
      <w:r>
        <w:rPr>
          <w:rFonts w:ascii="Times New Roman" w:hAnsi="Times New Roman"/>
          <w:sz w:val="24"/>
          <w:szCs w:val="24"/>
          <w:shd w:val="clear" w:color="auto" w:fill="FFFFFF"/>
          <w:lang w:val="en-US"/>
        </w:rPr>
        <w:t xml:space="preserve">also </w:t>
      </w:r>
      <w:r w:rsidR="002474FC" w:rsidRPr="00322BE9">
        <w:rPr>
          <w:rFonts w:ascii="Times New Roman" w:hAnsi="Times New Roman"/>
          <w:sz w:val="24"/>
          <w:szCs w:val="24"/>
          <w:shd w:val="clear" w:color="auto" w:fill="FFFFFF"/>
          <w:lang w:val="en-US"/>
        </w:rPr>
        <w:t>hinge</w:t>
      </w:r>
      <w:r w:rsidR="00102A82" w:rsidRPr="00322BE9">
        <w:rPr>
          <w:rFonts w:ascii="Times New Roman" w:hAnsi="Times New Roman"/>
          <w:sz w:val="24"/>
          <w:szCs w:val="24"/>
          <w:shd w:val="clear" w:color="auto" w:fill="FFFFFF"/>
          <w:lang w:val="en-US"/>
        </w:rPr>
        <w:t>s</w:t>
      </w:r>
      <w:r w:rsidR="002474FC" w:rsidRPr="00322BE9">
        <w:rPr>
          <w:rFonts w:ascii="Times New Roman" w:hAnsi="Times New Roman"/>
          <w:sz w:val="24"/>
          <w:szCs w:val="24"/>
          <w:shd w:val="clear" w:color="auto" w:fill="FFFFFF"/>
          <w:lang w:val="en-US"/>
        </w:rPr>
        <w:t xml:space="preserve"> on contagion </w:t>
      </w:r>
      <w:r w:rsidR="00102A82" w:rsidRPr="00322BE9">
        <w:rPr>
          <w:rFonts w:ascii="Times New Roman" w:hAnsi="Times New Roman"/>
          <w:sz w:val="24"/>
          <w:szCs w:val="24"/>
          <w:shd w:val="clear" w:color="auto" w:fill="FFFFFF"/>
          <w:lang w:val="en-US"/>
        </w:rPr>
        <w:t xml:space="preserve">by </w:t>
      </w:r>
      <w:r w:rsidR="00F55637" w:rsidRPr="00322BE9">
        <w:rPr>
          <w:rFonts w:ascii="Times New Roman" w:hAnsi="Times New Roman"/>
          <w:sz w:val="24"/>
          <w:szCs w:val="24"/>
          <w:shd w:val="clear" w:color="auto" w:fill="FFFFFF"/>
          <w:lang w:val="en-US"/>
        </w:rPr>
        <w:t>A</w:t>
      </w:r>
      <w:r w:rsidR="002474FC" w:rsidRPr="00322BE9">
        <w:rPr>
          <w:rFonts w:ascii="Times New Roman" w:hAnsi="Times New Roman"/>
          <w:sz w:val="24"/>
          <w:szCs w:val="24"/>
          <w:shd w:val="clear" w:color="auto" w:fill="FFFFFF"/>
          <w:lang w:val="en-US"/>
        </w:rPr>
        <w:t>JI</w:t>
      </w:r>
      <w:r w:rsidR="00512D58" w:rsidRPr="00322BE9">
        <w:rPr>
          <w:rFonts w:ascii="Times New Roman" w:hAnsi="Times New Roman"/>
          <w:sz w:val="24"/>
          <w:szCs w:val="24"/>
          <w:shd w:val="clear" w:color="auto" w:fill="FFFFFF"/>
          <w:lang w:val="en-US"/>
        </w:rPr>
        <w:t>,</w:t>
      </w:r>
      <w:r w:rsidR="002474FC" w:rsidRPr="00322BE9">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in line with evidence </w:t>
      </w:r>
      <w:r w:rsidR="00102A82" w:rsidRPr="00322BE9">
        <w:rPr>
          <w:rFonts w:ascii="Times New Roman" w:hAnsi="Times New Roman"/>
          <w:sz w:val="24"/>
          <w:szCs w:val="24"/>
          <w:shd w:val="clear" w:color="auto" w:fill="FFFFFF"/>
          <w:lang w:val="en-US"/>
        </w:rPr>
        <w:t xml:space="preserve">that </w:t>
      </w:r>
      <w:r w:rsidR="002474FC" w:rsidRPr="00322BE9">
        <w:rPr>
          <w:rFonts w:ascii="Times New Roman" w:hAnsi="Times New Roman"/>
          <w:sz w:val="24"/>
          <w:szCs w:val="24"/>
          <w:shd w:val="clear" w:color="auto" w:fill="FFFFFF"/>
          <w:lang w:val="en-US"/>
        </w:rPr>
        <w:t xml:space="preserve">affect </w:t>
      </w:r>
      <w:r w:rsidR="00102A82" w:rsidRPr="00322BE9">
        <w:rPr>
          <w:rFonts w:ascii="Times New Roman" w:hAnsi="Times New Roman"/>
          <w:sz w:val="24"/>
          <w:szCs w:val="24"/>
          <w:shd w:val="clear" w:color="auto" w:fill="FFFFFF"/>
          <w:lang w:val="en-US"/>
        </w:rPr>
        <w:t xml:space="preserve">can </w:t>
      </w:r>
      <w:r w:rsidR="002474FC" w:rsidRPr="00322BE9">
        <w:rPr>
          <w:rFonts w:ascii="Times New Roman" w:hAnsi="Times New Roman"/>
          <w:sz w:val="24"/>
          <w:szCs w:val="24"/>
          <w:shd w:val="clear" w:color="auto" w:fill="FFFFFF"/>
          <w:lang w:val="en-US"/>
        </w:rPr>
        <w:t xml:space="preserve">converge and emerge </w:t>
      </w:r>
      <w:r w:rsidR="00102A82" w:rsidRPr="00322BE9">
        <w:rPr>
          <w:rFonts w:ascii="Times New Roman" w:hAnsi="Times New Roman"/>
          <w:sz w:val="24"/>
          <w:szCs w:val="24"/>
          <w:shd w:val="clear" w:color="auto" w:fill="FFFFFF"/>
          <w:lang w:val="en-US"/>
        </w:rPr>
        <w:t xml:space="preserve">due to </w:t>
      </w:r>
      <w:r w:rsidR="002474FC" w:rsidRPr="00322BE9">
        <w:rPr>
          <w:rFonts w:ascii="Times New Roman" w:hAnsi="Times New Roman"/>
          <w:sz w:val="24"/>
          <w:szCs w:val="24"/>
          <w:shd w:val="clear" w:color="auto" w:fill="FFFFFF"/>
          <w:lang w:val="en-US"/>
        </w:rPr>
        <w:t>emotion</w:t>
      </w:r>
      <w:r w:rsidR="00A50E0A" w:rsidRPr="00322BE9">
        <w:rPr>
          <w:rFonts w:ascii="Times New Roman" w:hAnsi="Times New Roman"/>
          <w:sz w:val="24"/>
          <w:szCs w:val="24"/>
          <w:shd w:val="clear" w:color="auto" w:fill="FFFFFF"/>
          <w:lang w:val="en-US"/>
        </w:rPr>
        <w:t>al</w:t>
      </w:r>
      <w:r w:rsidR="002474FC" w:rsidRPr="00322BE9">
        <w:rPr>
          <w:rFonts w:ascii="Times New Roman" w:hAnsi="Times New Roman"/>
          <w:sz w:val="24"/>
          <w:szCs w:val="24"/>
          <w:shd w:val="clear" w:color="auto" w:fill="FFFFFF"/>
          <w:lang w:val="en-US"/>
        </w:rPr>
        <w:t xml:space="preserve"> contagion </w:t>
      </w:r>
      <w:r w:rsidR="00512D58" w:rsidRPr="00322BE9">
        <w:rPr>
          <w:rFonts w:ascii="Times New Roman" w:hAnsi="Times New Roman"/>
          <w:sz w:val="24"/>
          <w:szCs w:val="24"/>
          <w:shd w:val="clear" w:color="auto" w:fill="FFFFFF"/>
          <w:lang w:val="en-US"/>
        </w:rPr>
        <w:fldChar w:fldCharType="begin">
          <w:fldData xml:space="preserve">PEVuZE5vdGU+PENpdGU+PEF1dGhvcj5VeTwvQXV0aG9yPjxZZWFyPjIwMjE8L1llYXI+PFJlY051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</w:fldData>
        </w:fldChar>
      </w:r>
      <w:r w:rsidR="00512D58" w:rsidRPr="00322BE9">
        <w:rPr>
          <w:rFonts w:ascii="Times New Roman" w:hAnsi="Times New Roman"/>
          <w:sz w:val="24"/>
          <w:szCs w:val="24"/>
          <w:shd w:val="clear" w:color="auto" w:fill="FFFFFF"/>
          <w:lang w:val="en-US"/>
        </w:rPr>
        <w:instrText xml:space="preserve"> ADDIN EN.CITE </w:instrText>
      </w:r>
      <w:r w:rsidR="00512D58" w:rsidRPr="00322BE9">
        <w:rPr>
          <w:rFonts w:ascii="Times New Roman" w:hAnsi="Times New Roman"/>
          <w:sz w:val="24"/>
          <w:szCs w:val="24"/>
          <w:shd w:val="clear" w:color="auto" w:fill="FFFFFF"/>
          <w:lang w:val="en-US"/>
        </w:rPr>
        <w:fldChar w:fldCharType="begin">
          <w:fldData xml:space="preserve">PEVuZE5vdGU+PENpdGU+PEF1dGhvcj5VeTwvQXV0aG9yPjxZZWFyPjIwMjE8L1llYXI+PFJlY051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</w:fldData>
        </w:fldChar>
      </w:r>
      <w:r w:rsidR="00512D58" w:rsidRPr="00322BE9">
        <w:rPr>
          <w:rFonts w:ascii="Times New Roman" w:hAnsi="Times New Roman"/>
          <w:sz w:val="24"/>
          <w:szCs w:val="24"/>
          <w:shd w:val="clear" w:color="auto" w:fill="FFFFFF"/>
          <w:lang w:val="en-US"/>
        </w:rPr>
        <w:instrText xml:space="preserve"> ADDIN EN.CITE.DATA </w:instrText>
      </w:r>
      <w:r w:rsidR="00512D58" w:rsidRPr="00322BE9">
        <w:rPr>
          <w:rFonts w:ascii="Times New Roman" w:hAnsi="Times New Roman"/>
          <w:sz w:val="24"/>
          <w:szCs w:val="24"/>
          <w:shd w:val="clear" w:color="auto" w:fill="FFFFFF"/>
          <w:lang w:val="en-US"/>
        </w:rPr>
      </w:r>
      <w:r w:rsidR="00512D58" w:rsidRPr="00322BE9">
        <w:rPr>
          <w:rFonts w:ascii="Times New Roman" w:hAnsi="Times New Roman"/>
          <w:sz w:val="24"/>
          <w:szCs w:val="24"/>
          <w:shd w:val="clear" w:color="auto" w:fill="FFFFFF"/>
          <w:lang w:val="en-US"/>
        </w:rPr>
        <w:fldChar w:fldCharType="end"/>
      </w:r>
      <w:r w:rsidR="00512D58" w:rsidRPr="00322BE9">
        <w:rPr>
          <w:rFonts w:ascii="Times New Roman" w:hAnsi="Times New Roman"/>
          <w:sz w:val="24"/>
          <w:szCs w:val="24"/>
          <w:shd w:val="clear" w:color="auto" w:fill="FFFFFF"/>
          <w:lang w:val="en-US"/>
        </w:rPr>
      </w:r>
      <w:r w:rsidR="00512D58" w:rsidRPr="00322BE9">
        <w:rPr>
          <w:rFonts w:ascii="Times New Roman" w:hAnsi="Times New Roman"/>
          <w:sz w:val="24"/>
          <w:szCs w:val="24"/>
          <w:shd w:val="clear" w:color="auto" w:fill="FFFFFF"/>
          <w:lang w:val="en-US"/>
        </w:rPr>
        <w:fldChar w:fldCharType="separate"/>
      </w:r>
      <w:r w:rsidR="00512D58" w:rsidRPr="00322BE9">
        <w:rPr>
          <w:rFonts w:ascii="Times New Roman" w:hAnsi="Times New Roman"/>
          <w:sz w:val="24"/>
          <w:szCs w:val="24"/>
          <w:shd w:val="clear" w:color="auto" w:fill="FFFFFF"/>
          <w:lang w:val="en-US"/>
        </w:rPr>
        <w:t>(Collins, Lawrence, Troth, &amp; Jordan, 2013; Uy et al., 2021)</w:t>
      </w:r>
      <w:r w:rsidR="00512D58" w:rsidRPr="00322BE9">
        <w:rPr>
          <w:rFonts w:ascii="Times New Roman" w:hAnsi="Times New Roman"/>
          <w:sz w:val="24"/>
          <w:szCs w:val="24"/>
          <w:shd w:val="clear" w:color="auto" w:fill="FFFFFF"/>
          <w:lang w:val="en-US"/>
        </w:rPr>
        <w:fldChar w:fldCharType="end"/>
      </w:r>
      <w:r w:rsidR="002474FC" w:rsidRPr="00322BE9">
        <w:rPr>
          <w:rFonts w:ascii="Times New Roman" w:hAnsi="Times New Roman"/>
          <w:sz w:val="24"/>
          <w:szCs w:val="24"/>
          <w:shd w:val="clear" w:color="auto" w:fill="FFFFFF"/>
          <w:lang w:val="en-US"/>
        </w:rPr>
        <w:t>.</w:t>
      </w:r>
      <w:r w:rsidR="00A50E0A" w:rsidRPr="00322BE9">
        <w:rPr>
          <w:rFonts w:ascii="Times New Roman" w:hAnsi="Times New Roman"/>
          <w:sz w:val="24"/>
          <w:szCs w:val="24"/>
          <w:shd w:val="clear" w:color="auto" w:fill="FFFFFF"/>
          <w:lang w:val="en-US"/>
        </w:rPr>
        <w:t xml:space="preserve"> Psychologists </w:t>
      </w:r>
      <w:r>
        <w:rPr>
          <w:rFonts w:ascii="Times New Roman" w:hAnsi="Times New Roman"/>
          <w:sz w:val="24"/>
          <w:szCs w:val="24"/>
          <w:shd w:val="clear" w:color="auto" w:fill="FFFFFF"/>
          <w:lang w:val="en-US"/>
        </w:rPr>
        <w:t>define</w:t>
      </w:r>
      <w:r w:rsidR="00A50E0A" w:rsidRPr="00322BE9">
        <w:rPr>
          <w:rFonts w:ascii="Times New Roman" w:hAnsi="Times New Roman"/>
          <w:sz w:val="24"/>
          <w:szCs w:val="24"/>
          <w:shd w:val="clear" w:color="auto" w:fill="FFFFFF"/>
          <w:lang w:val="en-US"/>
        </w:rPr>
        <w:t xml:space="preserve"> collective emotion</w:t>
      </w:r>
      <w:r w:rsidR="00F06FFC" w:rsidRPr="00322BE9">
        <w:rPr>
          <w:rFonts w:ascii="Times New Roman" w:hAnsi="Times New Roman"/>
          <w:sz w:val="24"/>
          <w:szCs w:val="24"/>
          <w:shd w:val="clear" w:color="auto" w:fill="FFFFFF"/>
          <w:lang w:val="en-US"/>
        </w:rPr>
        <w:t>s</w:t>
      </w:r>
      <w:r w:rsidR="00A50E0A" w:rsidRPr="00322BE9">
        <w:rPr>
          <w:rFonts w:ascii="Times New Roman" w:hAnsi="Times New Roman"/>
          <w:sz w:val="24"/>
          <w:szCs w:val="24"/>
          <w:shd w:val="clear" w:color="auto" w:fill="FFFFFF"/>
          <w:lang w:val="en-US"/>
        </w:rPr>
        <w:t xml:space="preserve"> as the synchronous convergence of affective response</w:t>
      </w:r>
      <w:r w:rsidR="00F06FFC" w:rsidRPr="00322BE9">
        <w:rPr>
          <w:rFonts w:ascii="Times New Roman" w:hAnsi="Times New Roman"/>
          <w:sz w:val="24"/>
          <w:szCs w:val="24"/>
          <w:shd w:val="clear" w:color="auto" w:fill="FFFFFF"/>
          <w:lang w:val="en-US"/>
        </w:rPr>
        <w:t>s</w:t>
      </w:r>
      <w:r w:rsidR="00A50E0A" w:rsidRPr="00322BE9">
        <w:rPr>
          <w:rFonts w:ascii="Times New Roman" w:hAnsi="Times New Roman"/>
          <w:sz w:val="24"/>
          <w:szCs w:val="24"/>
          <w:shd w:val="clear" w:color="auto" w:fill="FFFFFF"/>
          <w:lang w:val="en-US"/>
        </w:rPr>
        <w:t xml:space="preserve"> toward a specific event or object</w:t>
      </w:r>
      <w:r w:rsidR="00102A82" w:rsidRPr="00322BE9">
        <w:rPr>
          <w:rFonts w:ascii="Times New Roman" w:hAnsi="Times New Roman"/>
          <w:sz w:val="24"/>
          <w:szCs w:val="24"/>
          <w:shd w:val="clear" w:color="auto" w:fill="FFFFFF"/>
          <w:lang w:val="en-US"/>
        </w:rPr>
        <w:t>,</w:t>
      </w:r>
      <w:r w:rsidR="00A50E0A" w:rsidRPr="00322BE9">
        <w:rPr>
          <w:rFonts w:ascii="Times New Roman" w:hAnsi="Times New Roman"/>
          <w:sz w:val="24"/>
          <w:szCs w:val="24"/>
          <w:shd w:val="clear" w:color="auto" w:fill="FFFFFF"/>
          <w:lang w:val="en-US"/>
        </w:rPr>
        <w:t xml:space="preserve"> through </w:t>
      </w:r>
      <w:r w:rsidR="00102A82" w:rsidRPr="00322BE9">
        <w:rPr>
          <w:rFonts w:ascii="Times New Roman" w:hAnsi="Times New Roman"/>
          <w:sz w:val="24"/>
          <w:szCs w:val="24"/>
          <w:shd w:val="clear" w:color="auto" w:fill="FFFFFF"/>
          <w:lang w:val="en-US"/>
        </w:rPr>
        <w:t>a</w:t>
      </w:r>
      <w:r w:rsidR="00A50E0A" w:rsidRPr="00322BE9">
        <w:rPr>
          <w:rFonts w:ascii="Times New Roman" w:hAnsi="Times New Roman"/>
          <w:sz w:val="24"/>
          <w:szCs w:val="24"/>
          <w:shd w:val="clear" w:color="auto" w:fill="FFFFFF"/>
          <w:lang w:val="en-US"/>
        </w:rPr>
        <w:t xml:space="preserve"> process of emotional contagion </w:t>
      </w:r>
      <w:r w:rsidR="00F06FFC" w:rsidRPr="00322BE9">
        <w:rPr>
          <w:rFonts w:ascii="Times New Roman" w:hAnsi="Times New Roman"/>
          <w:sz w:val="24"/>
          <w:szCs w:val="24"/>
          <w:shd w:val="clear" w:color="auto" w:fill="FFFFFF"/>
          <w:lang w:val="en-US"/>
        </w:rPr>
        <w:fldChar w:fldCharType="begin"/>
      </w:r>
      <w:r w:rsidR="00F06FFC" w:rsidRPr="00322BE9">
        <w:rPr>
          <w:rFonts w:ascii="Times New Roman" w:hAnsi="Times New Roman"/>
          <w:sz w:val="24"/>
          <w:szCs w:val="24"/>
          <w:shd w:val="clear" w:color="auto" w:fill="FFFFFF"/>
          <w:lang w:val="en-US"/>
        </w:rPr>
        <w:instrText xml:space="preserve"> ADDIN EN.CITE &lt;EndNote&gt;&lt;Cite&gt;&lt;Author&gt;Parkinson&lt;/Author&gt;&lt;Year&gt;2020&lt;/Year&gt;&lt;RecNum&gt;2457&lt;/RecNum&gt;&lt;DisplayText&gt;(Parkinson, 2020)&lt;/DisplayText&gt;&lt;record&gt;&lt;rec-number&gt;2457&lt;/rec-number&gt;&lt;foreign-keys&gt;&lt;key app="EN" db-id="tx2xs2aecef0a9e5efu5sffsttzs0vwdv2p9" timestamp="1638125003"&gt;2457&lt;/key&gt;&lt;/foreign-keys&gt;&lt;ref-type name="Journal Article"&gt;17&lt;/ref-type&gt;&lt;contributors&gt;&lt;authors&gt;&lt;author&gt;Parkinson, Brian&lt;/author&gt;&lt;/authors&gt;&lt;/contributors&gt;&lt;titles&gt;&lt;title&gt;Intragroup emotion convergence: Beyond contagion and social appraisal&lt;/title&gt;&lt;secondary-title&gt;Personality and Social Psychology Review&lt;/secondary-title&gt;&lt;/titles&gt;&lt;periodical&gt;&lt;full-title&gt;Personality and Social Psychology Review&lt;/full-title&gt;&lt;/periodical&gt;&lt;pages&gt;121-140&lt;/pages&gt;&lt;volume&gt;24&lt;/volume&gt;&lt;number&gt;2&lt;/number&gt;&lt;keywords&gt;&lt;keyword&gt;CONTAGION (Social psychology)&lt;/keyword&gt;&lt;/keywords&gt;&lt;dates&gt;&lt;year&gt;2020&lt;/year&gt;&lt;/dates&gt;&lt;isbn&gt;1088-8683&lt;/isbn&gt;&lt;urls&gt;&lt;/urls&gt;&lt;electronic-resource-num&gt;https://doi.org/10.1177/1088868319882596&lt;/electronic-resource-num&gt;&lt;research-notes&gt;contagion between team members&lt;/research-notes&gt;&lt;/record&gt;&lt;/Cite&gt;&lt;/EndNote&gt;</w:instrText>
      </w:r>
      <w:r w:rsidR="00F06FFC" w:rsidRPr="00322BE9">
        <w:rPr>
          <w:rFonts w:ascii="Times New Roman" w:hAnsi="Times New Roman"/>
          <w:sz w:val="24"/>
          <w:szCs w:val="24"/>
          <w:shd w:val="clear" w:color="auto" w:fill="FFFFFF"/>
          <w:lang w:val="en-US"/>
        </w:rPr>
        <w:fldChar w:fldCharType="separate"/>
      </w:r>
      <w:r w:rsidR="00F06FFC" w:rsidRPr="00322BE9">
        <w:rPr>
          <w:rFonts w:ascii="Times New Roman" w:hAnsi="Times New Roman"/>
          <w:sz w:val="24"/>
          <w:szCs w:val="24"/>
          <w:shd w:val="clear" w:color="auto" w:fill="FFFFFF"/>
          <w:lang w:val="en-US"/>
        </w:rPr>
        <w:t>(Parkinson, 2020)</w:t>
      </w:r>
      <w:r w:rsidR="00F06FFC" w:rsidRPr="00322BE9">
        <w:rPr>
          <w:rFonts w:ascii="Times New Roman" w:hAnsi="Times New Roman"/>
          <w:sz w:val="24"/>
          <w:szCs w:val="24"/>
          <w:shd w:val="clear" w:color="auto" w:fill="FFFFFF"/>
          <w:lang w:val="en-US"/>
        </w:rPr>
        <w:fldChar w:fldCharType="end"/>
      </w:r>
      <w:r w:rsidR="00F06FFC" w:rsidRPr="00322BE9">
        <w:rPr>
          <w:rFonts w:ascii="Times New Roman" w:hAnsi="Times New Roman"/>
          <w:sz w:val="24"/>
          <w:szCs w:val="24"/>
          <w:shd w:val="clear" w:color="auto" w:fill="FFFFFF"/>
          <w:lang w:val="en-US"/>
        </w:rPr>
        <w:t xml:space="preserve">. </w:t>
      </w:r>
      <w:r w:rsidR="007401BE" w:rsidRPr="00322BE9">
        <w:rPr>
          <w:rFonts w:ascii="Times New Roman" w:hAnsi="Times New Roman"/>
          <w:sz w:val="24"/>
          <w:szCs w:val="24"/>
          <w:shd w:val="clear" w:color="auto" w:fill="FFFFFF"/>
          <w:lang w:val="en-US"/>
        </w:rPr>
        <w:t xml:space="preserve">Emotional contagion in the workplace occurs when the </w:t>
      </w:r>
      <w:r w:rsidR="00CA3414" w:rsidRPr="00322BE9">
        <w:rPr>
          <w:rFonts w:ascii="Times New Roman" w:hAnsi="Times New Roman"/>
          <w:sz w:val="24"/>
          <w:szCs w:val="24"/>
          <w:shd w:val="clear" w:color="auto" w:fill="FFFFFF"/>
          <w:lang w:val="en-US"/>
        </w:rPr>
        <w:t>emotions and behavior</w:t>
      </w:r>
      <w:r>
        <w:rPr>
          <w:rFonts w:ascii="Times New Roman" w:hAnsi="Times New Roman"/>
          <w:sz w:val="24"/>
          <w:szCs w:val="24"/>
          <w:shd w:val="clear" w:color="auto" w:fill="FFFFFF"/>
          <w:lang w:val="en-US"/>
        </w:rPr>
        <w:t>s</w:t>
      </w:r>
      <w:r w:rsidR="00CA3414" w:rsidRPr="00322BE9">
        <w:rPr>
          <w:rFonts w:ascii="Times New Roman" w:hAnsi="Times New Roman"/>
          <w:sz w:val="24"/>
          <w:szCs w:val="24"/>
          <w:shd w:val="clear" w:color="auto" w:fill="FFFFFF"/>
          <w:lang w:val="en-US"/>
        </w:rPr>
        <w:t xml:space="preserve"> of one </w:t>
      </w:r>
      <w:r w:rsidR="006F4459" w:rsidRPr="00322BE9">
        <w:rPr>
          <w:rFonts w:ascii="Times New Roman" w:hAnsi="Times New Roman"/>
          <w:sz w:val="24"/>
          <w:szCs w:val="24"/>
          <w:shd w:val="clear" w:color="auto" w:fill="FFFFFF"/>
          <w:lang w:val="en-US"/>
        </w:rPr>
        <w:t xml:space="preserve">employee </w:t>
      </w:r>
      <w:proofErr w:type="gramStart"/>
      <w:r w:rsidR="00CA3414" w:rsidRPr="00322BE9">
        <w:rPr>
          <w:rFonts w:ascii="Times New Roman" w:hAnsi="Times New Roman"/>
          <w:sz w:val="24"/>
          <w:szCs w:val="24"/>
          <w:shd w:val="clear" w:color="auto" w:fill="FFFFFF"/>
          <w:lang w:val="en-US"/>
        </w:rPr>
        <w:t>lead</w:t>
      </w:r>
      <w:proofErr w:type="gramEnd"/>
      <w:r w:rsidR="00CA3414" w:rsidRPr="00322BE9">
        <w:rPr>
          <w:rFonts w:ascii="Times New Roman" w:hAnsi="Times New Roman"/>
          <w:sz w:val="24"/>
          <w:szCs w:val="24"/>
          <w:shd w:val="clear" w:color="auto" w:fill="FFFFFF"/>
          <w:lang w:val="en-US"/>
        </w:rPr>
        <w:t xml:space="preserve"> to the reflexive production of the same emotions and behavior</w:t>
      </w:r>
      <w:r>
        <w:rPr>
          <w:rFonts w:ascii="Times New Roman" w:hAnsi="Times New Roman"/>
          <w:sz w:val="24"/>
          <w:szCs w:val="24"/>
          <w:shd w:val="clear" w:color="auto" w:fill="FFFFFF"/>
          <w:lang w:val="en-US"/>
        </w:rPr>
        <w:t>s</w:t>
      </w:r>
      <w:r w:rsidR="00CA3414" w:rsidRPr="00322BE9">
        <w:rPr>
          <w:rFonts w:ascii="Times New Roman" w:hAnsi="Times New Roman"/>
          <w:sz w:val="24"/>
          <w:szCs w:val="24"/>
          <w:shd w:val="clear" w:color="auto" w:fill="FFFFFF"/>
          <w:lang w:val="en-US"/>
        </w:rPr>
        <w:t xml:space="preserve"> by other</w:t>
      </w:r>
      <w:r w:rsidR="006F4459" w:rsidRPr="00322BE9">
        <w:rPr>
          <w:rFonts w:ascii="Times New Roman" w:hAnsi="Times New Roman"/>
          <w:sz w:val="24"/>
          <w:szCs w:val="24"/>
          <w:shd w:val="clear" w:color="auto" w:fill="FFFFFF"/>
          <w:lang w:val="en-US"/>
        </w:rPr>
        <w:t xml:space="preserve"> employee</w:t>
      </w:r>
      <w:r w:rsidR="00CA3414" w:rsidRPr="00322BE9">
        <w:rPr>
          <w:rFonts w:ascii="Times New Roman" w:hAnsi="Times New Roman"/>
          <w:sz w:val="24"/>
          <w:szCs w:val="24"/>
          <w:shd w:val="clear" w:color="auto" w:fill="FFFFFF"/>
          <w:lang w:val="en-US"/>
        </w:rPr>
        <w:t>s. We might think of emotional contagion like catching a cold</w:t>
      </w:r>
      <w:r w:rsidR="006F4459" w:rsidRPr="00322BE9">
        <w:rPr>
          <w:rFonts w:ascii="Times New Roman" w:hAnsi="Times New Roman"/>
          <w:sz w:val="24"/>
          <w:szCs w:val="24"/>
          <w:shd w:val="clear" w:color="auto" w:fill="FFFFFF"/>
          <w:lang w:val="en-US"/>
        </w:rPr>
        <w:t>:</w:t>
      </w:r>
      <w:r w:rsidR="00CA3414" w:rsidRPr="00322BE9">
        <w:rPr>
          <w:rFonts w:ascii="Times New Roman" w:hAnsi="Times New Roman"/>
          <w:sz w:val="24"/>
          <w:szCs w:val="24"/>
          <w:shd w:val="clear" w:color="auto" w:fill="FFFFFF"/>
          <w:lang w:val="en-US"/>
        </w:rPr>
        <w:t xml:space="preserve"> The </w:t>
      </w:r>
      <w:r w:rsidR="006F4459" w:rsidRPr="00322BE9">
        <w:rPr>
          <w:rFonts w:ascii="Times New Roman" w:hAnsi="Times New Roman"/>
          <w:sz w:val="24"/>
          <w:szCs w:val="24"/>
          <w:shd w:val="clear" w:color="auto" w:fill="FFFFFF"/>
          <w:lang w:val="en-US"/>
        </w:rPr>
        <w:t>“</w:t>
      </w:r>
      <w:r w:rsidR="00CA3414" w:rsidRPr="00322BE9">
        <w:rPr>
          <w:rFonts w:ascii="Times New Roman" w:hAnsi="Times New Roman"/>
          <w:sz w:val="24"/>
          <w:szCs w:val="24"/>
          <w:shd w:val="clear" w:color="auto" w:fill="FFFFFF"/>
          <w:lang w:val="en-US"/>
        </w:rPr>
        <w:t>virus</w:t>
      </w:r>
      <w:r w:rsidR="006F4459" w:rsidRPr="00322BE9">
        <w:rPr>
          <w:rFonts w:ascii="Times New Roman" w:hAnsi="Times New Roman"/>
          <w:sz w:val="24"/>
          <w:szCs w:val="24"/>
          <w:shd w:val="clear" w:color="auto" w:fill="FFFFFF"/>
          <w:lang w:val="en-US"/>
        </w:rPr>
        <w:t>”</w:t>
      </w:r>
      <w:r w:rsidR="00CA3414" w:rsidRPr="00322BE9">
        <w:rPr>
          <w:rFonts w:ascii="Times New Roman" w:hAnsi="Times New Roman"/>
          <w:sz w:val="24"/>
          <w:szCs w:val="24"/>
          <w:shd w:val="clear" w:color="auto" w:fill="FFFFFF"/>
          <w:lang w:val="en-US"/>
        </w:rPr>
        <w:t xml:space="preserve"> is </w:t>
      </w:r>
      <w:r w:rsidR="006F4459" w:rsidRPr="00322BE9">
        <w:rPr>
          <w:rFonts w:ascii="Times New Roman" w:hAnsi="Times New Roman"/>
          <w:sz w:val="24"/>
          <w:szCs w:val="24"/>
          <w:shd w:val="clear" w:color="auto" w:fill="FFFFFF"/>
          <w:lang w:val="en-US"/>
        </w:rPr>
        <w:t xml:space="preserve">an </w:t>
      </w:r>
      <w:r w:rsidR="00CA3414" w:rsidRPr="00322BE9">
        <w:rPr>
          <w:rFonts w:ascii="Times New Roman" w:hAnsi="Times New Roman"/>
          <w:sz w:val="24"/>
          <w:szCs w:val="24"/>
          <w:shd w:val="clear" w:color="auto" w:fill="FFFFFF"/>
          <w:lang w:val="en-US"/>
        </w:rPr>
        <w:t xml:space="preserve">emotion, and anyone who catches it </w:t>
      </w:r>
      <w:r w:rsidR="006F4459" w:rsidRPr="00322BE9">
        <w:rPr>
          <w:rFonts w:ascii="Times New Roman" w:hAnsi="Times New Roman"/>
          <w:sz w:val="24"/>
          <w:szCs w:val="24"/>
          <w:shd w:val="clear" w:color="auto" w:fill="FFFFFF"/>
          <w:lang w:val="en-US"/>
        </w:rPr>
        <w:t xml:space="preserve">is subject to infection and can </w:t>
      </w:r>
      <w:r w:rsidR="00CA3414" w:rsidRPr="00322BE9">
        <w:rPr>
          <w:rFonts w:ascii="Times New Roman" w:hAnsi="Times New Roman"/>
          <w:sz w:val="24"/>
          <w:szCs w:val="24"/>
          <w:shd w:val="clear" w:color="auto" w:fill="FFFFFF"/>
          <w:lang w:val="en-US"/>
        </w:rPr>
        <w:t xml:space="preserve">pass it </w:t>
      </w:r>
      <w:r w:rsidR="006F4459" w:rsidRPr="00322BE9">
        <w:rPr>
          <w:rFonts w:ascii="Times New Roman" w:hAnsi="Times New Roman"/>
          <w:sz w:val="24"/>
          <w:szCs w:val="24"/>
          <w:shd w:val="clear" w:color="auto" w:fill="FFFFFF"/>
          <w:lang w:val="en-US"/>
        </w:rPr>
        <w:t xml:space="preserve">on </w:t>
      </w:r>
      <w:r w:rsidR="00CA3414" w:rsidRPr="00322BE9">
        <w:rPr>
          <w:rFonts w:ascii="Times New Roman" w:hAnsi="Times New Roman"/>
          <w:sz w:val="24"/>
          <w:szCs w:val="24"/>
          <w:shd w:val="clear" w:color="auto" w:fill="FFFFFF"/>
          <w:lang w:val="en-US"/>
        </w:rPr>
        <w:t xml:space="preserve">to </w:t>
      </w:r>
      <w:r w:rsidR="006F4459" w:rsidRPr="00322BE9">
        <w:rPr>
          <w:rFonts w:ascii="Times New Roman" w:hAnsi="Times New Roman"/>
          <w:sz w:val="24"/>
          <w:szCs w:val="24"/>
          <w:shd w:val="clear" w:color="auto" w:fill="FFFFFF"/>
          <w:lang w:val="en-US"/>
        </w:rPr>
        <w:t xml:space="preserve">others. </w:t>
      </w:r>
      <w:r w:rsidR="002C3689" w:rsidRPr="00322BE9">
        <w:rPr>
          <w:rFonts w:ascii="Times New Roman" w:hAnsi="Times New Roman"/>
          <w:sz w:val="24"/>
          <w:szCs w:val="24"/>
          <w:shd w:val="clear" w:color="auto" w:fill="FFFFFF"/>
          <w:lang w:val="en-US"/>
        </w:rPr>
        <w:t>The notion of e</w:t>
      </w:r>
      <w:r w:rsidR="00B72DBC" w:rsidRPr="00322BE9">
        <w:rPr>
          <w:rFonts w:ascii="Times New Roman" w:hAnsi="Times New Roman"/>
          <w:sz w:val="24"/>
          <w:szCs w:val="24"/>
          <w:shd w:val="clear" w:color="auto" w:fill="FFFFFF"/>
          <w:lang w:val="en-US"/>
        </w:rPr>
        <w:t xml:space="preserve">motional contagion </w:t>
      </w:r>
      <w:r w:rsidR="00102A82" w:rsidRPr="00322BE9">
        <w:rPr>
          <w:rFonts w:ascii="Times New Roman" w:hAnsi="Times New Roman"/>
          <w:sz w:val="24"/>
          <w:szCs w:val="24"/>
          <w:shd w:val="clear" w:color="auto" w:fill="FFFFFF"/>
          <w:lang w:val="en-US"/>
        </w:rPr>
        <w:t xml:space="preserve">also </w:t>
      </w:r>
      <w:r w:rsidR="006F4459" w:rsidRPr="00322BE9">
        <w:rPr>
          <w:rFonts w:ascii="Times New Roman" w:hAnsi="Times New Roman"/>
          <w:sz w:val="24"/>
          <w:szCs w:val="24"/>
          <w:shd w:val="clear" w:color="auto" w:fill="FFFFFF"/>
          <w:lang w:val="en-US"/>
        </w:rPr>
        <w:t xml:space="preserve">acknowledges </w:t>
      </w:r>
      <w:r w:rsidR="00B72DBC" w:rsidRPr="00322BE9">
        <w:rPr>
          <w:rFonts w:ascii="Times New Roman" w:hAnsi="Times New Roman"/>
          <w:sz w:val="24"/>
          <w:szCs w:val="24"/>
          <w:shd w:val="clear" w:color="auto" w:fill="FFFFFF"/>
          <w:lang w:val="en-US"/>
        </w:rPr>
        <w:t>primitive emotional mimicry</w:t>
      </w:r>
      <w:r w:rsidR="006F4459" w:rsidRPr="00322BE9">
        <w:rPr>
          <w:rFonts w:ascii="Times New Roman" w:hAnsi="Times New Roman"/>
          <w:sz w:val="24"/>
          <w:szCs w:val="24"/>
          <w:shd w:val="clear" w:color="auto" w:fill="FFFFFF"/>
          <w:lang w:val="en-US"/>
        </w:rPr>
        <w:t xml:space="preserve"> processes</w:t>
      </w:r>
      <w:r w:rsidR="00B72DBC" w:rsidRPr="00322BE9">
        <w:rPr>
          <w:rFonts w:ascii="Times New Roman" w:hAnsi="Times New Roman"/>
          <w:sz w:val="24"/>
          <w:szCs w:val="24"/>
          <w:shd w:val="clear" w:color="auto" w:fill="FFFFFF"/>
          <w:lang w:val="en-US"/>
        </w:rPr>
        <w:t xml:space="preserve">. </w:t>
      </w:r>
      <w:r w:rsidR="006F4459" w:rsidRPr="00322BE9">
        <w:rPr>
          <w:rFonts w:ascii="Times New Roman" w:hAnsi="Times New Roman"/>
          <w:sz w:val="24"/>
          <w:szCs w:val="24"/>
          <w:shd w:val="clear" w:color="auto" w:fill="FFFFFF"/>
          <w:lang w:val="en-US"/>
        </w:rPr>
        <w:t xml:space="preserve">When </w:t>
      </w:r>
      <w:r w:rsidR="00CC6173" w:rsidRPr="00322BE9">
        <w:rPr>
          <w:rFonts w:ascii="Times New Roman" w:hAnsi="Times New Roman"/>
          <w:sz w:val="24"/>
          <w:szCs w:val="24"/>
          <w:shd w:val="clear" w:color="auto" w:fill="FFFFFF"/>
          <w:lang w:val="en-US"/>
        </w:rPr>
        <w:t xml:space="preserve">people </w:t>
      </w:r>
      <w:r w:rsidR="00076E01" w:rsidRPr="00322BE9">
        <w:rPr>
          <w:rFonts w:ascii="Times New Roman" w:hAnsi="Times New Roman"/>
          <w:sz w:val="24"/>
          <w:szCs w:val="24"/>
          <w:shd w:val="clear" w:color="auto" w:fill="FFFFFF"/>
          <w:lang w:val="en-US"/>
        </w:rPr>
        <w:t xml:space="preserve">engage in </w:t>
      </w:r>
      <w:r w:rsidR="0060794E" w:rsidRPr="00322BE9">
        <w:rPr>
          <w:rFonts w:ascii="Times New Roman" w:hAnsi="Times New Roman"/>
          <w:sz w:val="24"/>
          <w:szCs w:val="24"/>
          <w:shd w:val="clear" w:color="auto" w:fill="FFFFFF"/>
          <w:lang w:val="en-US"/>
        </w:rPr>
        <w:t xml:space="preserve">primitive emotional mimicry, </w:t>
      </w:r>
      <w:r w:rsidR="00CC6173" w:rsidRPr="00322BE9">
        <w:rPr>
          <w:rFonts w:ascii="Times New Roman" w:hAnsi="Times New Roman"/>
          <w:sz w:val="24"/>
          <w:szCs w:val="24"/>
          <w:shd w:val="clear" w:color="auto" w:fill="FFFFFF"/>
          <w:lang w:val="en-US"/>
        </w:rPr>
        <w:t xml:space="preserve">they </w:t>
      </w:r>
      <w:r w:rsidR="0060794E" w:rsidRPr="00322BE9">
        <w:rPr>
          <w:rFonts w:ascii="Times New Roman" w:hAnsi="Times New Roman"/>
          <w:sz w:val="24"/>
          <w:szCs w:val="24"/>
          <w:shd w:val="clear" w:color="auto" w:fill="FFFFFF"/>
          <w:lang w:val="en-US"/>
        </w:rPr>
        <w:t xml:space="preserve">mimic and synchronize </w:t>
      </w:r>
      <w:r w:rsidR="006F4459" w:rsidRPr="00322BE9">
        <w:rPr>
          <w:rFonts w:ascii="Times New Roman" w:hAnsi="Times New Roman"/>
          <w:sz w:val="24"/>
          <w:szCs w:val="24"/>
          <w:shd w:val="clear" w:color="auto" w:fill="FFFFFF"/>
          <w:lang w:val="en-US"/>
        </w:rPr>
        <w:t xml:space="preserve">another person’s </w:t>
      </w:r>
      <w:r w:rsidR="0060794E" w:rsidRPr="00322BE9">
        <w:rPr>
          <w:rFonts w:ascii="Times New Roman" w:hAnsi="Times New Roman"/>
          <w:sz w:val="24"/>
          <w:szCs w:val="24"/>
          <w:shd w:val="clear" w:color="auto" w:fill="FFFFFF"/>
          <w:lang w:val="en-US"/>
        </w:rPr>
        <w:t xml:space="preserve">facial expressions, postures, and movements automatically, </w:t>
      </w:r>
      <w:r w:rsidR="00076E01" w:rsidRPr="00322BE9">
        <w:rPr>
          <w:rFonts w:ascii="Times New Roman" w:hAnsi="Times New Roman"/>
          <w:sz w:val="24"/>
          <w:szCs w:val="24"/>
          <w:shd w:val="clear" w:color="auto" w:fill="FFFFFF"/>
          <w:lang w:val="en-US"/>
        </w:rPr>
        <w:t xml:space="preserve">which </w:t>
      </w:r>
      <w:r w:rsidR="006F4459" w:rsidRPr="00322BE9">
        <w:rPr>
          <w:rFonts w:ascii="Times New Roman" w:hAnsi="Times New Roman"/>
          <w:sz w:val="24"/>
          <w:szCs w:val="24"/>
          <w:shd w:val="clear" w:color="auto" w:fill="FFFFFF"/>
          <w:lang w:val="en-US"/>
        </w:rPr>
        <w:t xml:space="preserve">encourages </w:t>
      </w:r>
      <w:r w:rsidR="0060794E" w:rsidRPr="00322BE9">
        <w:rPr>
          <w:rFonts w:ascii="Times New Roman" w:hAnsi="Times New Roman"/>
          <w:sz w:val="24"/>
          <w:szCs w:val="24"/>
          <w:shd w:val="clear" w:color="auto" w:fill="FFFFFF"/>
          <w:lang w:val="en-US"/>
        </w:rPr>
        <w:t>converge</w:t>
      </w:r>
      <w:r w:rsidR="00076E01" w:rsidRPr="00322BE9">
        <w:rPr>
          <w:rFonts w:ascii="Times New Roman" w:hAnsi="Times New Roman"/>
          <w:sz w:val="24"/>
          <w:szCs w:val="24"/>
          <w:shd w:val="clear" w:color="auto" w:fill="FFFFFF"/>
          <w:lang w:val="en-US"/>
        </w:rPr>
        <w:t xml:space="preserve">nce in their emotions </w:t>
      </w:r>
      <w:r w:rsidR="006F4459" w:rsidRPr="00322BE9">
        <w:rPr>
          <w:rFonts w:ascii="Times New Roman" w:hAnsi="Times New Roman"/>
          <w:sz w:val="24"/>
          <w:szCs w:val="24"/>
          <w:shd w:val="clear" w:color="auto" w:fill="FFFFFF"/>
          <w:lang w:val="en-US"/>
        </w:rPr>
        <w:t xml:space="preserve">too </w:t>
      </w:r>
      <w:r w:rsidR="00AC4A1A"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&lt;EndNote&gt;&lt;Cite&gt;&lt;Author&gt;Barsade&lt;/Author&gt;&lt;Year&gt;2002&lt;/Year&gt;&lt;RecNum&gt;2443&lt;/RecNum&gt;&lt;DisplayText&gt;(Barsade, 2002; Hatfield, Cacioppo, &amp;amp; Rapson, 1992)&lt;/DisplayText&gt;&lt;record&gt;&lt;rec-number&gt;2443&lt;/rec-number&gt;&lt;foreign-keys&gt;&lt;key app="EN" db-id="tx2xs2aecef0a9e5efu5sffsttzs0vwdv2p9" timestamp="1638125003"&gt;2443&lt;/key&gt;&lt;/foreign-keys&gt;&lt;ref-type name="Journal Article"&gt;17&lt;/ref-type&gt;&lt;contributors&gt;&lt;authors&gt;&lt;author&gt;Barsade, Sigal G&lt;/author&gt;&lt;/authors&gt;&lt;/contributors&gt;&lt;titles&gt;&lt;title&gt;The ripple effect: Emotional contagion and its influence on group behavior&lt;/title&gt;&lt;secondary-title&gt;Administrative Science Quarterly&lt;/secondary-title&gt;&lt;/titles&gt;&lt;periodical&gt;&lt;full-title&gt;Administrative Science Quarterly&lt;/full-title&gt;&lt;/periodical&gt;&lt;pages&gt;644-675&lt;/pages&gt;&lt;volume&gt;47&lt;/volume&gt;&lt;number&gt;4&lt;/number&gt;&lt;keywords&gt;&lt;keyword&gt;EMOTIONAL contagion&lt;/keyword&gt;&lt;/keywords&gt;&lt;dates&gt;&lt;year&gt;2002&lt;/year&gt;&lt;/dates&gt;&lt;isbn&gt;0001-8392&lt;/isbn&gt;&lt;urls&gt;&lt;/urls&gt;&lt;electronic-resource-num&gt;https://doi.org/10.2307/3094912&lt;/electronic-resource-num&gt;&lt;research-notes&gt;Emotional contagion theory (primitive and social comparison)&lt;/research-notes&gt;&lt;/record&gt;&lt;/Cite&gt;&lt;Cite&gt;&lt;Author&gt;Hatfield&lt;/Author&gt;&lt;Year&gt;1992&lt;/Year&gt;&lt;RecNum&gt;907&lt;/RecNum&gt;&lt;record&gt;&lt;rec-number&gt;907&lt;/rec-number&gt;&lt;foreign-keys&gt;&lt;key app="EN" db-id="tx2xs2aecef0a9e5efu5sffsttzs0vwdv2p9" timestamp="1638124455"&gt;907&lt;/key&gt;&lt;/foreign-keys&gt;&lt;ref-type name="Book Section"&gt;5&lt;/ref-type&gt;&lt;contributors&gt;&lt;authors&gt;&lt;author&gt;Hatfield, E.&lt;/author&gt;&lt;author&gt;Cacioppo, John T.&lt;/author&gt;&lt;author&gt;Rapson, R. L.&lt;/author&gt;&lt;/authors&gt;&lt;secondary-authors&gt;&lt;author&gt;Clark, M. S.&lt;/author&gt;&lt;/secondary-authors&gt;&lt;/contributors&gt;&lt;titles&gt;&lt;title&gt;Primitive emotional contagion&lt;/title&gt;&lt;secondary-title&gt;Review of Personality and Social Psychology: Emotion and Social Behavior&lt;/secondary-title&gt;&lt;/titles&gt;&lt;pages&gt;151-177&lt;/pages&gt;&lt;volume&gt;14&lt;/volume&gt;&lt;dates&gt;&lt;year&gt;1992&lt;/year&gt;&lt;/dates&gt;&lt;pub-location&gt;Newbury Park, CA&lt;/pub-location&gt;&lt;publisher&gt;Sage&lt;/publisher&gt;&lt;urls&gt;&lt;/urls&gt;&lt;custom1&gt;N&lt;/custom1&gt;&lt;/record&gt;&lt;/Cite&gt;&lt;/EndNote&gt;</w:instrText>
      </w:r>
      <w:r w:rsidR="00AC4A1A" w:rsidRPr="00322BE9">
        <w:rPr>
          <w:rFonts w:ascii="Times New Roman" w:hAnsi="Times New Roman"/>
          <w:sz w:val="24"/>
          <w:szCs w:val="24"/>
          <w:shd w:val="clear" w:color="auto" w:fill="FFFFFF"/>
          <w:lang w:val="en-US"/>
        </w:rPr>
        <w:fldChar w:fldCharType="separate"/>
      </w:r>
      <w:r w:rsidR="00F579C1" w:rsidRPr="00322BE9">
        <w:rPr>
          <w:rFonts w:ascii="Times New Roman" w:hAnsi="Times New Roman"/>
          <w:sz w:val="24"/>
          <w:szCs w:val="24"/>
          <w:shd w:val="clear" w:color="auto" w:fill="FFFFFF"/>
          <w:lang w:val="en-US"/>
        </w:rPr>
        <w:t>(Barsade, 2002; Hatfield, Cacioppo, &amp; Rapson, 1992)</w:t>
      </w:r>
      <w:r w:rsidR="00AC4A1A" w:rsidRPr="00322BE9">
        <w:rPr>
          <w:rFonts w:ascii="Times New Roman" w:hAnsi="Times New Roman"/>
          <w:sz w:val="24"/>
          <w:szCs w:val="24"/>
          <w:shd w:val="clear" w:color="auto" w:fill="FFFFFF"/>
          <w:lang w:val="en-US"/>
        </w:rPr>
        <w:fldChar w:fldCharType="end"/>
      </w:r>
      <w:r w:rsidR="0060794E" w:rsidRPr="00322BE9">
        <w:rPr>
          <w:rFonts w:ascii="Times New Roman" w:hAnsi="Times New Roman"/>
          <w:sz w:val="24"/>
          <w:szCs w:val="24"/>
          <w:shd w:val="clear" w:color="auto" w:fill="FFFFFF"/>
          <w:lang w:val="en-US"/>
        </w:rPr>
        <w:t>.</w:t>
      </w:r>
      <w:r w:rsidR="00CA1E3D" w:rsidRPr="00322BE9">
        <w:rPr>
          <w:rFonts w:ascii="Times New Roman" w:hAnsi="Times New Roman"/>
          <w:sz w:val="24"/>
          <w:szCs w:val="24"/>
          <w:shd w:val="clear" w:color="auto" w:fill="FFFFFF"/>
          <w:lang w:val="en-US"/>
        </w:rPr>
        <w:t xml:space="preserve"> For example, </w:t>
      </w:r>
      <w:r w:rsidR="006F4459" w:rsidRPr="00322BE9">
        <w:rPr>
          <w:rFonts w:ascii="Times New Roman" w:hAnsi="Times New Roman"/>
          <w:sz w:val="24"/>
          <w:szCs w:val="24"/>
          <w:shd w:val="clear" w:color="auto" w:fill="FFFFFF"/>
          <w:lang w:val="en-US"/>
        </w:rPr>
        <w:t>when one person starts giggling during a meeting, other participants tend to start laughing; fears of COVID</w:t>
      </w:r>
      <w:r w:rsidR="00211A4D" w:rsidRPr="00322BE9">
        <w:rPr>
          <w:rFonts w:ascii="Times New Roman" w:hAnsi="Times New Roman"/>
          <w:sz w:val="24"/>
          <w:szCs w:val="24"/>
          <w:shd w:val="clear" w:color="auto" w:fill="FFFFFF"/>
          <w:lang w:val="en-US"/>
        </w:rPr>
        <w:t>-19</w:t>
      </w:r>
      <w:r w:rsidR="006F4459" w:rsidRPr="00322BE9">
        <w:rPr>
          <w:rFonts w:ascii="Times New Roman" w:hAnsi="Times New Roman"/>
          <w:sz w:val="24"/>
          <w:szCs w:val="24"/>
          <w:shd w:val="clear" w:color="auto" w:fill="FFFFFF"/>
          <w:lang w:val="en-US"/>
        </w:rPr>
        <w:t xml:space="preserve"> spread widely throughout the world at the height of the pandemic </w:t>
      </w:r>
      <w:r w:rsidR="00F80E15"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&lt;EndNote&gt;&lt;Cite&gt;&lt;Author&gt;Wheaton&lt;/Author&gt;&lt;Year&gt;2021&lt;/Year&gt;&lt;RecNum&gt;2538&lt;/RecNum&gt;&lt;DisplayText&gt;(Wheaton, Prikhidko, &amp;amp; Messner, 2021)&lt;/DisplayText&gt;&lt;record&gt;&lt;rec-number&gt;2538&lt;/rec-number&gt;&lt;foreign-keys&gt;&lt;key app="EN" db-id="tx2xs2aecef0a9e5efu5sffsttzs0vwdv2p9" timestamp="1658773310"&gt;2538&lt;/key&gt;&lt;/foreign-keys&gt;&lt;ref-type name="Journal Article"&gt;17&lt;/ref-type&gt;&lt;contributors&gt;&lt;authors&gt;&lt;author&gt;Wheaton, Michael G&lt;/author&gt;&lt;author&gt;Prikhidko, Alena&lt;/author&gt;&lt;author&gt;Messner, Gabrielle R&lt;/author&gt;&lt;/authors&gt;&lt;/contributors&gt;&lt;titles&gt;&lt;title&gt;Is fear of COVID-19 contagious? The effects of emotion contagion and social media use on anxiety in response to the coronavirus pandemic&lt;/title&gt;&lt;secondary-title&gt;Frontiers in Psychology&lt;/secondary-title&gt;&lt;/titles&gt;&lt;periodical&gt;&lt;full-title&gt;Frontiers in Psychology&lt;/full-title&gt;&lt;/periodical&gt;&lt;pages&gt;567379&lt;/pages&gt;&lt;volume&gt;11&lt;/volume&gt;&lt;dates&gt;&lt;year&gt;2021&lt;/year&gt;&lt;/dates&gt;&lt;isbn&gt;1664-1078&lt;/isbn&gt;&lt;urls&gt;&lt;/urls&gt;&lt;/record&gt;&lt;/Cite&gt;&lt;/EndNote&gt;</w:instrText>
      </w:r>
      <w:r w:rsidR="00F80E15" w:rsidRPr="00322BE9">
        <w:rPr>
          <w:rFonts w:ascii="Times New Roman" w:hAnsi="Times New Roman"/>
          <w:sz w:val="24"/>
          <w:szCs w:val="24"/>
          <w:shd w:val="clear" w:color="auto" w:fill="FFFFFF"/>
          <w:lang w:val="en-US"/>
        </w:rPr>
        <w:fldChar w:fldCharType="separate"/>
      </w:r>
      <w:r w:rsidR="00F80E15" w:rsidRPr="00322BE9">
        <w:rPr>
          <w:rFonts w:ascii="Times New Roman" w:hAnsi="Times New Roman"/>
          <w:sz w:val="24"/>
          <w:szCs w:val="24"/>
          <w:shd w:val="clear" w:color="auto" w:fill="FFFFFF"/>
          <w:lang w:val="en-US"/>
        </w:rPr>
        <w:t>(Wheaton, Prikhidko, &amp; Messner, 2021)</w:t>
      </w:r>
      <w:r w:rsidR="00F80E15" w:rsidRPr="00322BE9">
        <w:rPr>
          <w:rFonts w:ascii="Times New Roman" w:hAnsi="Times New Roman"/>
          <w:sz w:val="24"/>
          <w:szCs w:val="24"/>
          <w:shd w:val="clear" w:color="auto" w:fill="FFFFFF"/>
          <w:lang w:val="en-US"/>
        </w:rPr>
        <w:fldChar w:fldCharType="end"/>
      </w:r>
      <w:r w:rsidR="00211A4D" w:rsidRPr="00322BE9">
        <w:rPr>
          <w:rFonts w:ascii="Times New Roman" w:hAnsi="Times New Roman"/>
          <w:sz w:val="24"/>
          <w:szCs w:val="24"/>
          <w:shd w:val="clear" w:color="auto" w:fill="FFFFFF"/>
          <w:lang w:val="en-US"/>
        </w:rPr>
        <w:t xml:space="preserve">. </w:t>
      </w:r>
      <w:r w:rsidR="006F4459" w:rsidRPr="00322BE9">
        <w:rPr>
          <w:rFonts w:ascii="Times New Roman" w:hAnsi="Times New Roman"/>
          <w:sz w:val="24"/>
          <w:szCs w:val="24"/>
          <w:shd w:val="clear" w:color="auto" w:fill="FFFFFF"/>
          <w:lang w:val="en-US"/>
        </w:rPr>
        <w:t>E</w:t>
      </w:r>
      <w:r w:rsidR="00211A4D" w:rsidRPr="00322BE9">
        <w:rPr>
          <w:rFonts w:ascii="Times New Roman" w:hAnsi="Times New Roman"/>
          <w:sz w:val="24"/>
          <w:szCs w:val="24"/>
          <w:shd w:val="clear" w:color="auto" w:fill="FFFFFF"/>
          <w:lang w:val="en-US"/>
        </w:rPr>
        <w:t xml:space="preserve">motional contagion </w:t>
      </w:r>
      <w:r w:rsidR="005F579E" w:rsidRPr="00322BE9">
        <w:rPr>
          <w:rFonts w:ascii="Times New Roman" w:hAnsi="Times New Roman"/>
          <w:sz w:val="24"/>
          <w:szCs w:val="24"/>
          <w:shd w:val="clear" w:color="auto" w:fill="FFFFFF"/>
          <w:lang w:val="en-US"/>
        </w:rPr>
        <w:t xml:space="preserve">results from </w:t>
      </w:r>
      <w:r w:rsidR="006F4459" w:rsidRPr="00322BE9">
        <w:rPr>
          <w:rFonts w:ascii="Times New Roman" w:hAnsi="Times New Roman"/>
          <w:sz w:val="24"/>
          <w:szCs w:val="24"/>
          <w:shd w:val="clear" w:color="auto" w:fill="FFFFFF"/>
          <w:lang w:val="en-US"/>
        </w:rPr>
        <w:t xml:space="preserve">interactions of various people, such as </w:t>
      </w:r>
      <w:r w:rsidR="00E91DA8" w:rsidRPr="00322BE9">
        <w:rPr>
          <w:rFonts w:ascii="Times New Roman" w:hAnsi="Times New Roman"/>
          <w:sz w:val="24"/>
          <w:szCs w:val="24"/>
          <w:shd w:val="clear" w:color="auto" w:fill="FFFFFF"/>
          <w:lang w:val="en-US"/>
        </w:rPr>
        <w:t xml:space="preserve">mothers and infants </w:t>
      </w:r>
      <w:r w:rsidR="00AC4A1A" w:rsidRPr="00322BE9">
        <w:rPr>
          <w:rFonts w:ascii="Times New Roman" w:hAnsi="Times New Roman"/>
          <w:sz w:val="24"/>
          <w:szCs w:val="24"/>
          <w:shd w:val="clear" w:color="auto" w:fill="FFFFFF"/>
          <w:lang w:val="en-US"/>
        </w:rPr>
        <w:fldChar w:fldCharType="begin"/>
      </w:r>
      <w:r w:rsidR="00C96844" w:rsidRPr="00322BE9">
        <w:rPr>
          <w:rFonts w:ascii="Times New Roman" w:hAnsi="Times New Roman"/>
          <w:sz w:val="24"/>
          <w:szCs w:val="24"/>
          <w:shd w:val="clear" w:color="auto" w:fill="FFFFFF"/>
          <w:lang w:val="en-US"/>
        </w:rPr>
        <w:instrText xml:space="preserve"> ADDIN EN.CITE &lt;EndNote&gt;&lt;Cite&gt;&lt;Author&gt;Waters&lt;/Author&gt;&lt;Year&gt;2017&lt;/Year&gt;&lt;RecNum&gt;2453&lt;/RecNum&gt;&lt;DisplayText&gt;(Waters, West, Karnilowicz, &amp;amp; Mendes, 2017)&lt;/DisplayText&gt;&lt;record&gt;&lt;rec-number&gt;2453&lt;/rec-number&gt;&lt;foreign-keys&gt;&lt;key app="EN" db-id="tx2xs2aecef0a9e5efu5sffsttzs0vwdv2p9" timestamp="1638125003"&gt;2453&lt;/key&gt;&lt;/foreign-keys&gt;&lt;ref-type name="Journal Article"&gt;17&lt;/ref-type&gt;&lt;contributors&gt;&lt;authors&gt;&lt;author&gt;Waters, Sara F&lt;/author&gt;&lt;author&gt;West, Tessa V&lt;/author&gt;&lt;author&gt;Karnilowicz, Helena R&lt;/author&gt;&lt;author&gt;Mendes, Wendy Berry&lt;/author&gt;&lt;/authors&gt;&lt;/contributors&gt;&lt;titles&gt;&lt;title&gt;Affect contagion between mothers and infants: Examining valence and touch&lt;/title&gt;&lt;secondary-title&gt;Journal of Experimental Psychology: General&lt;/secondary-title&gt;&lt;/titles&gt;&lt;periodical&gt;&lt;full-title&gt;Journal of Experimental Psychology: General&lt;/full-title&gt;&lt;/periodical&gt;&lt;pages&gt;1043-1051&lt;/pages&gt;&lt;volume&gt;146&lt;/volume&gt;&lt;number&gt;7&lt;/number&gt;&lt;keywords&gt;&lt;keyword&gt;CONTAGION (Social psychology)&lt;/keyword&gt;&lt;/keywords&gt;&lt;dates&gt;&lt;year&gt;2017&lt;/year&gt;&lt;/dates&gt;&lt;isbn&gt;1939-2222&lt;/isbn&gt;&lt;urls&gt;&lt;/urls&gt;&lt;electronic-resource-num&gt;https://doi.org/10.1037/xge0000322&lt;/electronic-resource-num&gt;&lt;research-notes&gt;contagion between mothers and infants&lt;/research-notes&gt;&lt;/record&gt;&lt;/Cite&gt;&lt;/EndNote&gt;</w:instrText>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(Waters, West, Karnilowicz, &amp; Mendes, 2017)</w:t>
      </w:r>
      <w:r w:rsidR="00AC4A1A" w:rsidRPr="00322BE9">
        <w:rPr>
          <w:rFonts w:ascii="Times New Roman" w:hAnsi="Times New Roman"/>
          <w:sz w:val="24"/>
          <w:szCs w:val="24"/>
          <w:shd w:val="clear" w:color="auto" w:fill="FFFFFF"/>
          <w:lang w:val="en-US"/>
        </w:rPr>
        <w:fldChar w:fldCharType="end"/>
      </w:r>
      <w:r w:rsidR="00E91DA8" w:rsidRPr="00322BE9">
        <w:rPr>
          <w:rFonts w:ascii="Times New Roman" w:hAnsi="Times New Roman"/>
          <w:sz w:val="24"/>
          <w:szCs w:val="24"/>
          <w:shd w:val="clear" w:color="auto" w:fill="FFFFFF"/>
          <w:lang w:val="en-US"/>
        </w:rPr>
        <w:t xml:space="preserve">, </w:t>
      </w:r>
      <w:r w:rsidR="0025768F" w:rsidRPr="00322BE9">
        <w:rPr>
          <w:rFonts w:ascii="Times New Roman" w:hAnsi="Times New Roman"/>
          <w:sz w:val="24"/>
          <w:szCs w:val="24"/>
          <w:shd w:val="clear" w:color="auto" w:fill="FFFFFF"/>
          <w:lang w:val="en-US"/>
        </w:rPr>
        <w:t xml:space="preserve">leaders and subordinates </w:t>
      </w:r>
      <w:r w:rsidR="00AC4A1A" w:rsidRPr="00322BE9">
        <w:rPr>
          <w:rFonts w:ascii="Times New Roman" w:hAnsi="Times New Roman"/>
          <w:sz w:val="24"/>
          <w:szCs w:val="24"/>
          <w:shd w:val="clear" w:color="auto" w:fill="FFFFFF"/>
          <w:lang w:val="en-US"/>
        </w:rPr>
        <w:fldChar w:fldCharType="begin">
          <w:fldData xml:space="preserve">PEVuZE5vdGU+PENpdGU+PEF1dGhvcj5QaW5kZWs8L0F1dGhvcj48WWVhcj4yMDIwPC9ZZWFyPjxS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PEVuZE5vdGU+PENpdGU+PEF1dGhvcj5QaW5kZWs8L0F1dGhvcj48WWVhcj4yMDIwPC9ZZWFyPjxS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AC4A1A" w:rsidRPr="00322BE9">
        <w:rPr>
          <w:rFonts w:ascii="Times New Roman" w:hAnsi="Times New Roman"/>
          <w:sz w:val="24"/>
          <w:szCs w:val="24"/>
          <w:shd w:val="clear" w:color="auto" w:fill="FFFFFF"/>
          <w:lang w:val="en-US"/>
        </w:rPr>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(Pindek, Lucianetti, Kessler, &amp; Spector, 2020; Sy, Côté, &amp; Saavedra, 2005)</w:t>
      </w:r>
      <w:r w:rsidR="00AC4A1A" w:rsidRPr="00322BE9">
        <w:rPr>
          <w:rFonts w:ascii="Times New Roman" w:hAnsi="Times New Roman"/>
          <w:sz w:val="24"/>
          <w:szCs w:val="24"/>
          <w:shd w:val="clear" w:color="auto" w:fill="FFFFFF"/>
          <w:lang w:val="en-US"/>
        </w:rPr>
        <w:fldChar w:fldCharType="end"/>
      </w:r>
      <w:r w:rsidR="0025768F" w:rsidRPr="00322BE9">
        <w:rPr>
          <w:rFonts w:ascii="Times New Roman" w:hAnsi="Times New Roman"/>
          <w:sz w:val="24"/>
          <w:szCs w:val="24"/>
          <w:shd w:val="clear" w:color="auto" w:fill="FFFFFF"/>
          <w:lang w:val="en-US"/>
        </w:rPr>
        <w:t xml:space="preserve">, team members </w:t>
      </w:r>
      <w:r w:rsidR="00AC4A1A" w:rsidRPr="00322BE9">
        <w:rPr>
          <w:rFonts w:ascii="Times New Roman" w:hAnsi="Times New Roman"/>
          <w:sz w:val="24"/>
          <w:szCs w:val="24"/>
          <w:shd w:val="clear" w:color="auto" w:fill="FFFFFF"/>
          <w:lang w:val="en-US"/>
        </w:rPr>
        <w:fldChar w:fldCharType="begin">
          <w:fldData xml:space="preserve">PEVuZE5vdGU+PENpdGU+PEF1dGhvcj5KZWhuPC9BdXRob3I+PFllYXI+MjAxMzwvWWVhcj48UmVj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PEVuZE5vdGU+PENpdGU+PEF1dGhvcj5KZWhuPC9BdXRob3I+PFllYXI+MjAxMzwvWWVhcj48UmVj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AC4A1A" w:rsidRPr="00322BE9">
        <w:rPr>
          <w:rFonts w:ascii="Times New Roman" w:hAnsi="Times New Roman"/>
          <w:sz w:val="24"/>
          <w:szCs w:val="24"/>
          <w:shd w:val="clear" w:color="auto" w:fill="FFFFFF"/>
          <w:lang w:val="en-US"/>
        </w:rPr>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(Jehn, Rispens, Jonsen, &amp; Greer, 2013; Parkinson, 2020)</w:t>
      </w:r>
      <w:r w:rsidR="00AC4A1A" w:rsidRPr="00322BE9">
        <w:rPr>
          <w:rFonts w:ascii="Times New Roman" w:hAnsi="Times New Roman"/>
          <w:sz w:val="24"/>
          <w:szCs w:val="24"/>
          <w:shd w:val="clear" w:color="auto" w:fill="FFFFFF"/>
          <w:lang w:val="en-US"/>
        </w:rPr>
        <w:fldChar w:fldCharType="end"/>
      </w:r>
      <w:r w:rsidR="0025768F" w:rsidRPr="00322BE9">
        <w:rPr>
          <w:rFonts w:ascii="Times New Roman" w:hAnsi="Times New Roman"/>
          <w:sz w:val="24"/>
          <w:szCs w:val="24"/>
          <w:shd w:val="clear" w:color="auto" w:fill="FFFFFF"/>
          <w:lang w:val="en-US"/>
        </w:rPr>
        <w:t xml:space="preserve">, </w:t>
      </w:r>
      <w:r w:rsidR="00E91DA8" w:rsidRPr="00322BE9">
        <w:rPr>
          <w:rFonts w:ascii="Times New Roman" w:hAnsi="Times New Roman"/>
          <w:sz w:val="24"/>
          <w:szCs w:val="24"/>
          <w:shd w:val="clear" w:color="auto" w:fill="FFFFFF"/>
          <w:lang w:val="en-US"/>
        </w:rPr>
        <w:t xml:space="preserve">teachers and students </w:t>
      </w:r>
      <w:r w:rsidR="00AC4A1A" w:rsidRPr="00322BE9">
        <w:rPr>
          <w:rFonts w:ascii="Times New Roman" w:hAnsi="Times New Roman"/>
          <w:sz w:val="24"/>
          <w:szCs w:val="24"/>
          <w:shd w:val="clear" w:color="auto" w:fill="FFFFFF"/>
          <w:lang w:val="en-US"/>
        </w:rPr>
        <w:fldChar w:fldCharType="begin"/>
      </w:r>
      <w:r w:rsidR="00D06F37" w:rsidRPr="00322BE9">
        <w:rPr>
          <w:rFonts w:ascii="Times New Roman" w:hAnsi="Times New Roman"/>
          <w:sz w:val="24"/>
          <w:szCs w:val="24"/>
          <w:shd w:val="clear" w:color="auto" w:fill="FFFFFF"/>
          <w:lang w:val="en-US"/>
        </w:rPr>
        <w:instrText xml:space="preserve"> ADDIN EN.CITE &lt;EndNote&gt;&lt;Cite&gt;&lt;Author&gt;Oberle&lt;/Author&gt;&lt;Year&gt;2016&lt;/Year&gt;&lt;RecNum&gt;2458&lt;/RecNum&gt;&lt;DisplayText&gt;(Oberle &amp;amp; Schonert-Reichl, 2016)&lt;/DisplayText&gt;&lt;record&gt;&lt;rec-number&gt;2458&lt;/rec-number&gt;&lt;foreign-keys&gt;&lt;key app="EN" db-id="tx2xs2aecef0a9e5efu5sffsttzs0vwdv2p9" timestamp="1638125003"&gt;2458&lt;/key&gt;&lt;/foreign-keys&gt;&lt;ref-type name="Journal Article"&gt;17&lt;/ref-type&gt;&lt;contributors&gt;&lt;authors&gt;&lt;author&gt;Oberle, Eva&lt;/author&gt;&lt;author&gt;Schonert-Reichl, Kimberly A&lt;/author&gt;&lt;/authors&gt;&lt;/contributors&gt;&lt;titles&gt;&lt;title&gt;Stress contagion in the classroom? The link between classroom teacher burnout and morning cortisol in elementary school students&lt;/title&gt;&lt;secondary-title&gt;Social Science &amp;amp; Medicine&lt;/secondary-title&gt;&lt;/titles&gt;&lt;periodical&gt;&lt;full-title&gt;Social Science &amp;amp; Medicine&lt;/full-title&gt;&lt;/periodical&gt;&lt;pages&gt;30-37&lt;/pages&gt;&lt;volume&gt;159&lt;/volume&gt;&lt;keywords&gt;&lt;keyword&gt;CONTAGION (Social psychology)&lt;/keyword&gt;&lt;/keywords&gt;&lt;dates&gt;&lt;year&gt;2016&lt;/year&gt;&lt;/dates&gt;&lt;isbn&gt;0277-9536&lt;/isbn&gt;&lt;urls&gt;&lt;/urls&gt;&lt;electronic-resource-num&gt;https://doi.org/10.1016/j.socscimed.2016.04.031&lt;/electronic-resource-num&gt;&lt;research-notes&gt;contagion between teachers and students&lt;/research-notes&gt;&lt;/record&gt;&lt;/Cite&gt;&lt;/EndNote&gt;</w:instrText>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(Oberle &amp; Schonert-Reichl, 2016)</w:t>
      </w:r>
      <w:r w:rsidR="00AC4A1A" w:rsidRPr="00322BE9">
        <w:rPr>
          <w:rFonts w:ascii="Times New Roman" w:hAnsi="Times New Roman"/>
          <w:sz w:val="24"/>
          <w:szCs w:val="24"/>
          <w:shd w:val="clear" w:color="auto" w:fill="FFFFFF"/>
          <w:lang w:val="en-US"/>
        </w:rPr>
        <w:fldChar w:fldCharType="end"/>
      </w:r>
      <w:r w:rsidR="00E91DA8" w:rsidRPr="00322BE9">
        <w:rPr>
          <w:rFonts w:ascii="Times New Roman" w:hAnsi="Times New Roman"/>
          <w:sz w:val="24"/>
          <w:szCs w:val="24"/>
          <w:shd w:val="clear" w:color="auto" w:fill="FFFFFF"/>
          <w:lang w:val="en-US"/>
        </w:rPr>
        <w:t xml:space="preserve">, </w:t>
      </w:r>
      <w:r w:rsidR="00076E01" w:rsidRPr="00322BE9">
        <w:rPr>
          <w:rFonts w:ascii="Times New Roman" w:hAnsi="Times New Roman"/>
          <w:sz w:val="24"/>
          <w:szCs w:val="24"/>
          <w:shd w:val="clear" w:color="auto" w:fill="FFFFFF"/>
          <w:lang w:val="en-US"/>
        </w:rPr>
        <w:t xml:space="preserve">and </w:t>
      </w:r>
      <w:r w:rsidR="0060211F" w:rsidRPr="00322BE9">
        <w:rPr>
          <w:rFonts w:ascii="Times New Roman" w:hAnsi="Times New Roman"/>
          <w:sz w:val="24"/>
          <w:szCs w:val="24"/>
          <w:shd w:val="clear" w:color="auto" w:fill="FFFFFF"/>
          <w:lang w:val="en-US"/>
        </w:rPr>
        <w:t xml:space="preserve">service providers and customers </w:t>
      </w:r>
      <w:r w:rsidR="00AC4A1A" w:rsidRPr="00322BE9">
        <w:rPr>
          <w:rFonts w:ascii="Times New Roman" w:hAnsi="Times New Roman"/>
          <w:sz w:val="24"/>
          <w:szCs w:val="24"/>
          <w:shd w:val="clear" w:color="auto" w:fill="FFFFFF"/>
          <w:lang w:val="en-US"/>
        </w:rPr>
        <w:fldChar w:fldCharType="begin">
          <w:fldData xml:space="preserve">PEVuZE5vdGU+PENpdGU+PEF1dGhvcj5EdTwvQXV0aG9yPjxZZWFyPjIwMTE8L1llYXI+PFJlY051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</w:fldData>
        </w:fldChar>
      </w:r>
      <w:r w:rsidR="00D06F37" w:rsidRPr="00322BE9">
        <w:rPr>
          <w:rFonts w:ascii="Times New Roman" w:hAnsi="Times New Roman"/>
          <w:sz w:val="24"/>
          <w:szCs w:val="24"/>
          <w:shd w:val="clear" w:color="auto" w:fill="FFFFFF"/>
          <w:lang w:val="en-US"/>
        </w:rPr>
        <w:instrText xml:space="preserve"> ADDIN EN.CITE </w:instrText>
      </w:r>
      <w:r w:rsidR="00D06F37" w:rsidRPr="00322BE9">
        <w:rPr>
          <w:rFonts w:ascii="Times New Roman" w:hAnsi="Times New Roman"/>
          <w:sz w:val="24"/>
          <w:szCs w:val="24"/>
          <w:shd w:val="clear" w:color="auto" w:fill="FFFFFF"/>
          <w:lang w:val="en-US"/>
        </w:rPr>
        <w:fldChar w:fldCharType="begin">
          <w:fldData xml:space="preserve">PEVuZE5vdGU+PENpdGU+PEF1dGhvcj5EdTwvQXV0aG9yPjxZZWFyPjIwMTE8L1llYXI+PFJlY051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</w:fldData>
        </w:fldChar>
      </w:r>
      <w:r w:rsidR="00D06F37" w:rsidRPr="00322BE9">
        <w:rPr>
          <w:rFonts w:ascii="Times New Roman" w:hAnsi="Times New Roman"/>
          <w:sz w:val="24"/>
          <w:szCs w:val="24"/>
          <w:shd w:val="clear" w:color="auto" w:fill="FFFFFF"/>
          <w:lang w:val="en-US"/>
        </w:rPr>
        <w:instrText xml:space="preserve"> ADDIN EN.CITE.DATA </w:instrText>
      </w:r>
      <w:r w:rsidR="00D06F37" w:rsidRPr="00322BE9">
        <w:rPr>
          <w:rFonts w:ascii="Times New Roman" w:hAnsi="Times New Roman"/>
          <w:sz w:val="24"/>
          <w:szCs w:val="24"/>
          <w:shd w:val="clear" w:color="auto" w:fill="FFFFFF"/>
          <w:lang w:val="en-US"/>
        </w:rPr>
      </w:r>
      <w:r w:rsidR="00D06F37" w:rsidRPr="00322BE9">
        <w:rPr>
          <w:rFonts w:ascii="Times New Roman" w:hAnsi="Times New Roman"/>
          <w:sz w:val="24"/>
          <w:szCs w:val="24"/>
          <w:shd w:val="clear" w:color="auto" w:fill="FFFFFF"/>
          <w:lang w:val="en-US"/>
        </w:rPr>
        <w:fldChar w:fldCharType="end"/>
      </w:r>
      <w:r w:rsidR="00AC4A1A" w:rsidRPr="00322BE9">
        <w:rPr>
          <w:rFonts w:ascii="Times New Roman" w:hAnsi="Times New Roman"/>
          <w:sz w:val="24"/>
          <w:szCs w:val="24"/>
          <w:shd w:val="clear" w:color="auto" w:fill="FFFFFF"/>
          <w:lang w:val="en-US"/>
        </w:rPr>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(Du, Fan, &amp; Feng, 2011; Hennig-Thurau, Groth, Paul, &amp; Gremler, 2006; Pugh, 2001)</w:t>
      </w:r>
      <w:r w:rsidR="00AC4A1A" w:rsidRPr="00322BE9">
        <w:rPr>
          <w:rFonts w:ascii="Times New Roman" w:hAnsi="Times New Roman"/>
          <w:sz w:val="24"/>
          <w:szCs w:val="24"/>
          <w:shd w:val="clear" w:color="auto" w:fill="FFFFFF"/>
          <w:lang w:val="en-US"/>
        </w:rPr>
        <w:fldChar w:fldCharType="end"/>
      </w:r>
      <w:r w:rsidR="004F3F21" w:rsidRPr="00322BE9">
        <w:rPr>
          <w:rFonts w:ascii="Times New Roman" w:hAnsi="Times New Roman"/>
          <w:sz w:val="24"/>
          <w:szCs w:val="24"/>
          <w:shd w:val="clear" w:color="auto" w:fill="FFFFFF"/>
          <w:lang w:val="en-US"/>
        </w:rPr>
        <w:t xml:space="preserve">. </w:t>
      </w:r>
      <w:r w:rsidR="00076E01" w:rsidRPr="00322BE9">
        <w:rPr>
          <w:rFonts w:ascii="Times New Roman" w:hAnsi="Times New Roman"/>
          <w:sz w:val="24"/>
          <w:szCs w:val="24"/>
          <w:shd w:val="clear" w:color="auto" w:fill="FFFFFF"/>
          <w:lang w:val="en-US"/>
        </w:rPr>
        <w:t xml:space="preserve">Stress </w:t>
      </w:r>
      <w:r w:rsidR="0025768F" w:rsidRPr="00322BE9">
        <w:rPr>
          <w:rFonts w:ascii="Times New Roman" w:hAnsi="Times New Roman"/>
          <w:sz w:val="24"/>
          <w:szCs w:val="24"/>
          <w:shd w:val="clear" w:color="auto" w:fill="FFFFFF"/>
          <w:lang w:val="en-US"/>
        </w:rPr>
        <w:t>contagion</w:t>
      </w:r>
      <w:r w:rsidR="00076E01"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 xml:space="preserve">in </w:t>
      </w:r>
      <w:r w:rsidR="00076E01" w:rsidRPr="00322BE9">
        <w:rPr>
          <w:rFonts w:ascii="Times New Roman" w:hAnsi="Times New Roman"/>
          <w:sz w:val="24"/>
          <w:szCs w:val="24"/>
          <w:shd w:val="clear" w:color="auto" w:fill="FFFFFF"/>
          <w:lang w:val="en-US"/>
        </w:rPr>
        <w:t>particular</w:t>
      </w:r>
      <w:r w:rsidR="00740141"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 xml:space="preserve">as a strongly </w:t>
      </w:r>
      <w:r w:rsidR="0060211F" w:rsidRPr="00322BE9">
        <w:rPr>
          <w:rFonts w:ascii="Times New Roman" w:hAnsi="Times New Roman"/>
          <w:sz w:val="24"/>
          <w:szCs w:val="24"/>
          <w:shd w:val="clear" w:color="auto" w:fill="FFFFFF"/>
          <w:lang w:val="en-US"/>
        </w:rPr>
        <w:t>negative</w:t>
      </w:r>
      <w:r w:rsidR="0025768F" w:rsidRPr="00322BE9">
        <w:rPr>
          <w:rFonts w:ascii="Times New Roman" w:hAnsi="Times New Roman"/>
          <w:sz w:val="24"/>
          <w:szCs w:val="24"/>
          <w:shd w:val="clear" w:color="auto" w:fill="FFFFFF"/>
          <w:lang w:val="en-US"/>
        </w:rPr>
        <w:t xml:space="preserve"> emotion </w:t>
      </w:r>
      <w:r w:rsidR="00AC4A1A" w:rsidRPr="00322BE9">
        <w:rPr>
          <w:rFonts w:ascii="Times New Roman" w:hAnsi="Times New Roman"/>
          <w:sz w:val="24"/>
          <w:szCs w:val="24"/>
          <w:shd w:val="clear" w:color="auto" w:fill="FFFFFF"/>
          <w:lang w:val="en-US"/>
        </w:rPr>
        <w:fldChar w:fldCharType="begin">
          <w:fldData xml:space="preserve">PEVuZE5vdGU+PENpdGU+PEF1dGhvcj5MYXphcnVzPC9BdXRob3I+PFllYXI+MTk5MzwvWWVhcj48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</w:fldData>
        </w:fldChar>
      </w:r>
      <w:r w:rsidR="00A13220" w:rsidRPr="00322BE9">
        <w:rPr>
          <w:rFonts w:ascii="Times New Roman" w:hAnsi="Times New Roman"/>
          <w:sz w:val="24"/>
          <w:szCs w:val="24"/>
          <w:shd w:val="clear" w:color="auto" w:fill="FFFFFF"/>
          <w:lang w:val="en-US"/>
        </w:rPr>
        <w:instrText xml:space="preserve"> ADDIN EN.CITE </w:instrText>
      </w:r>
      <w:r w:rsidR="00A13220" w:rsidRPr="00322BE9">
        <w:rPr>
          <w:rFonts w:ascii="Times New Roman" w:hAnsi="Times New Roman"/>
          <w:sz w:val="24"/>
          <w:szCs w:val="24"/>
          <w:shd w:val="clear" w:color="auto" w:fill="FFFFFF"/>
          <w:lang w:val="en-US"/>
        </w:rPr>
        <w:fldChar w:fldCharType="begin">
          <w:fldData xml:space="preserve">PEVuZE5vdGU+PENpdGU+PEF1dGhvcj5MYXphcnVzPC9BdXRob3I+PFllYXI+MTk5MzwvWWVhcj48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</w:fldData>
        </w:fldChar>
      </w:r>
      <w:r w:rsidR="00A13220" w:rsidRPr="00322BE9">
        <w:rPr>
          <w:rFonts w:ascii="Times New Roman" w:hAnsi="Times New Roman"/>
          <w:sz w:val="24"/>
          <w:szCs w:val="24"/>
          <w:shd w:val="clear" w:color="auto" w:fill="FFFFFF"/>
          <w:lang w:val="en-US"/>
        </w:rPr>
        <w:instrText xml:space="preserve"> ADDIN EN.CITE.DATA </w:instrText>
      </w:r>
      <w:r w:rsidR="00A13220" w:rsidRPr="00322BE9">
        <w:rPr>
          <w:rFonts w:ascii="Times New Roman" w:hAnsi="Times New Roman"/>
          <w:sz w:val="24"/>
          <w:szCs w:val="24"/>
          <w:shd w:val="clear" w:color="auto" w:fill="FFFFFF"/>
          <w:lang w:val="en-US"/>
        </w:rPr>
      </w:r>
      <w:r w:rsidR="00A13220" w:rsidRPr="00322BE9">
        <w:rPr>
          <w:rFonts w:ascii="Times New Roman" w:hAnsi="Times New Roman"/>
          <w:sz w:val="24"/>
          <w:szCs w:val="24"/>
          <w:shd w:val="clear" w:color="auto" w:fill="FFFFFF"/>
          <w:lang w:val="en-US"/>
        </w:rPr>
        <w:fldChar w:fldCharType="end"/>
      </w:r>
      <w:r w:rsidR="00AC4A1A" w:rsidRPr="00322BE9">
        <w:rPr>
          <w:rFonts w:ascii="Times New Roman" w:hAnsi="Times New Roman"/>
          <w:sz w:val="24"/>
          <w:szCs w:val="24"/>
          <w:shd w:val="clear" w:color="auto" w:fill="FFFFFF"/>
          <w:lang w:val="en-US"/>
        </w:rPr>
      </w:r>
      <w:r w:rsidR="00AC4A1A" w:rsidRPr="00322BE9">
        <w:rPr>
          <w:rFonts w:ascii="Times New Roman" w:hAnsi="Times New Roman"/>
          <w:sz w:val="24"/>
          <w:szCs w:val="24"/>
          <w:shd w:val="clear" w:color="auto" w:fill="FFFFFF"/>
          <w:lang w:val="en-US"/>
        </w:rPr>
        <w:fldChar w:fldCharType="separate"/>
      </w:r>
      <w:r w:rsidR="00A13220" w:rsidRPr="00322BE9">
        <w:rPr>
          <w:rFonts w:ascii="Times New Roman" w:hAnsi="Times New Roman"/>
          <w:sz w:val="24"/>
          <w:szCs w:val="24"/>
          <w:shd w:val="clear" w:color="auto" w:fill="FFFFFF"/>
          <w:lang w:val="en-US"/>
        </w:rPr>
        <w:t>(Blanco-Donoso et al., 2021; Lazarus, 1993)</w:t>
      </w:r>
      <w:r w:rsidR="00AC4A1A" w:rsidRPr="00322BE9">
        <w:rPr>
          <w:rFonts w:ascii="Times New Roman" w:hAnsi="Times New Roman"/>
          <w:sz w:val="24"/>
          <w:szCs w:val="24"/>
          <w:shd w:val="clear" w:color="auto" w:fill="FFFFFF"/>
          <w:lang w:val="en-US"/>
        </w:rPr>
        <w:fldChar w:fldCharType="end"/>
      </w:r>
      <w:r w:rsidR="001938AB" w:rsidRPr="00322BE9">
        <w:rPr>
          <w:rFonts w:ascii="Times New Roman" w:hAnsi="Times New Roman"/>
          <w:sz w:val="24"/>
          <w:szCs w:val="24"/>
          <w:shd w:val="clear" w:color="auto" w:fill="FFFFFF"/>
          <w:lang w:val="en-US"/>
        </w:rPr>
        <w:t>,</w:t>
      </w:r>
      <w:r w:rsidR="00740141" w:rsidRPr="00322BE9">
        <w:rPr>
          <w:rFonts w:ascii="Times New Roman" w:hAnsi="Times New Roman"/>
          <w:sz w:val="24"/>
          <w:szCs w:val="24"/>
          <w:shd w:val="clear" w:color="auto" w:fill="FFFFFF"/>
          <w:lang w:val="en-US"/>
        </w:rPr>
        <w:t xml:space="preserve"> </w:t>
      </w:r>
      <w:r w:rsidR="0060211F" w:rsidRPr="00322BE9">
        <w:rPr>
          <w:rFonts w:ascii="Times New Roman" w:hAnsi="Times New Roman"/>
          <w:sz w:val="24"/>
          <w:szCs w:val="24"/>
          <w:shd w:val="clear" w:color="auto" w:fill="FFFFFF"/>
          <w:lang w:val="en-US"/>
        </w:rPr>
        <w:t xml:space="preserve">can </w:t>
      </w:r>
      <w:r w:rsidR="001938AB" w:rsidRPr="00322BE9">
        <w:rPr>
          <w:rFonts w:ascii="Times New Roman" w:hAnsi="Times New Roman"/>
          <w:sz w:val="24"/>
          <w:szCs w:val="24"/>
          <w:shd w:val="clear" w:color="auto" w:fill="FFFFFF"/>
          <w:lang w:val="en-US"/>
        </w:rPr>
        <w:t xml:space="preserve">involve </w:t>
      </w:r>
      <w:r w:rsidR="0060211F" w:rsidRPr="00322BE9">
        <w:rPr>
          <w:rFonts w:ascii="Times New Roman" w:hAnsi="Times New Roman"/>
          <w:sz w:val="24"/>
          <w:szCs w:val="24"/>
          <w:shd w:val="clear" w:color="auto" w:fill="FFFFFF"/>
          <w:lang w:val="en-US"/>
        </w:rPr>
        <w:t>spouse</w:t>
      </w:r>
      <w:r w:rsidR="001938AB" w:rsidRPr="00322BE9">
        <w:rPr>
          <w:rFonts w:ascii="Times New Roman" w:hAnsi="Times New Roman"/>
          <w:sz w:val="24"/>
          <w:szCs w:val="24"/>
          <w:shd w:val="clear" w:color="auto" w:fill="FFFFFF"/>
          <w:lang w:val="en-US"/>
        </w:rPr>
        <w:t>s</w:t>
      </w:r>
      <w:r w:rsidR="0060211F" w:rsidRPr="00322BE9">
        <w:rPr>
          <w:rFonts w:ascii="Times New Roman" w:hAnsi="Times New Roman"/>
          <w:sz w:val="24"/>
          <w:szCs w:val="24"/>
          <w:shd w:val="clear" w:color="auto" w:fill="FFFFFF"/>
          <w:lang w:val="en-US"/>
        </w:rPr>
        <w:t xml:space="preserve"> </w:t>
      </w:r>
      <w:r w:rsidR="00AC4A1A" w:rsidRPr="00322BE9">
        <w:rPr>
          <w:rFonts w:ascii="Times New Roman" w:hAnsi="Times New Roman"/>
          <w:sz w:val="24"/>
          <w:szCs w:val="24"/>
          <w:shd w:val="clear" w:color="auto" w:fill="FFFFFF"/>
          <w:lang w:val="en-US"/>
        </w:rPr>
        <w:fldChar w:fldCharType="begin">
          <w:fldData xml:space="preserve">PEVuZE5vdGU+PENpdGU+PEF1dGhvcj5CYWtrZXI8L0F1dGhvcj48WWVhcj4yMDA4PC9ZZWFyPjxS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PEVuZE5vdGU+PENpdGU+PEF1dGhvcj5CYWtrZXI8L0F1dGhvcj48WWVhcj4yMDA4PC9ZZWFyPjxS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AC4A1A" w:rsidRPr="00322BE9">
        <w:rPr>
          <w:rFonts w:ascii="Times New Roman" w:hAnsi="Times New Roman"/>
          <w:sz w:val="24"/>
          <w:szCs w:val="24"/>
          <w:shd w:val="clear" w:color="auto" w:fill="FFFFFF"/>
          <w:lang w:val="en-US"/>
        </w:rPr>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(Bakker, Demerouti, &amp; Dollard, 2008; Waters et al., 2017; Westman, Vinokur, Hamilton, &amp; Roziner, 2004)</w:t>
      </w:r>
      <w:r w:rsidR="00AC4A1A" w:rsidRPr="00322BE9">
        <w:rPr>
          <w:rFonts w:ascii="Times New Roman" w:hAnsi="Times New Roman"/>
          <w:sz w:val="24"/>
          <w:szCs w:val="24"/>
          <w:shd w:val="clear" w:color="auto" w:fill="FFFFFF"/>
          <w:lang w:val="en-US"/>
        </w:rPr>
        <w:fldChar w:fldCharType="end"/>
      </w:r>
      <w:r w:rsidR="0060211F" w:rsidRPr="00322BE9">
        <w:rPr>
          <w:rFonts w:ascii="Times New Roman" w:hAnsi="Times New Roman"/>
          <w:sz w:val="24"/>
          <w:szCs w:val="24"/>
          <w:shd w:val="clear" w:color="auto" w:fill="FFFFFF"/>
          <w:lang w:val="en-US"/>
        </w:rPr>
        <w:t xml:space="preserve">, </w:t>
      </w:r>
      <w:r w:rsidR="0060211F" w:rsidRPr="00322BE9">
        <w:rPr>
          <w:rFonts w:ascii="Times New Roman" w:hAnsi="Times New Roman"/>
          <w:sz w:val="24"/>
          <w:szCs w:val="24"/>
          <w:shd w:val="clear" w:color="auto" w:fill="FFFFFF"/>
          <w:lang w:val="en-US"/>
        </w:rPr>
        <w:lastRenderedPageBreak/>
        <w:t xml:space="preserve">roommates </w:t>
      </w:r>
      <w:r w:rsidR="00740141" w:rsidRPr="00322BE9">
        <w:rPr>
          <w:rFonts w:ascii="Times New Roman" w:hAnsi="Times New Roman"/>
          <w:sz w:val="24"/>
          <w:szCs w:val="24"/>
          <w:shd w:val="clear" w:color="auto" w:fill="FFFFFF"/>
          <w:lang w:val="en-US"/>
        </w:rPr>
        <w:t xml:space="preserve">in </w:t>
      </w:r>
      <w:r w:rsidR="009F18A1" w:rsidRPr="00322BE9">
        <w:rPr>
          <w:rFonts w:ascii="Times New Roman" w:hAnsi="Times New Roman"/>
          <w:sz w:val="24"/>
          <w:szCs w:val="24"/>
          <w:shd w:val="clear" w:color="auto" w:fill="FFFFFF"/>
          <w:lang w:val="en-US"/>
        </w:rPr>
        <w:t xml:space="preserve">dorms </w:t>
      </w:r>
      <w:r w:rsidR="00AC4A1A" w:rsidRPr="00322BE9">
        <w:rPr>
          <w:rFonts w:ascii="Times New Roman" w:hAnsi="Times New Roman"/>
          <w:sz w:val="24"/>
          <w:szCs w:val="24"/>
          <w:shd w:val="clear" w:color="auto" w:fill="FFFFFF"/>
          <w:lang w:val="en-US"/>
        </w:rPr>
        <w:fldChar w:fldCharType="begin"/>
      </w:r>
      <w:r w:rsidR="00C96844" w:rsidRPr="00322BE9">
        <w:rPr>
          <w:rFonts w:ascii="Times New Roman" w:hAnsi="Times New Roman"/>
          <w:sz w:val="24"/>
          <w:szCs w:val="24"/>
          <w:shd w:val="clear" w:color="auto" w:fill="FFFFFF"/>
          <w:lang w:val="en-US"/>
        </w:rPr>
        <w:instrText xml:space="preserve"> ADDIN EN.CITE &lt;EndNote&gt;&lt;Cite&gt;&lt;Author&gt;Joiner&lt;/Author&gt;&lt;Year&gt;2003&lt;/Year&gt;&lt;RecNum&gt;2464&lt;/RecNum&gt;&lt;DisplayText&gt;(Joiner, 2003)&lt;/DisplayText&gt;&lt;record&gt;&lt;rec-number&gt;2464&lt;/rec-number&gt;&lt;foreign-keys&gt;&lt;key app="EN" db-id="tx2xs2aecef0a9e5efu5sffsttzs0vwdv2p9" timestamp="1638125003"&gt;2464&lt;/key&gt;&lt;/foreign-keys&gt;&lt;ref-type name="Journal Article"&gt;17&lt;/ref-type&gt;&lt;contributors&gt;&lt;authors&gt;&lt;author&gt;Joiner, Thomas E&lt;/author&gt;&lt;/authors&gt;&lt;/contributors&gt;&lt;titles&gt;&lt;title&gt;Contagion of suicidal symptoms as a function of assortative relating and shared relationship stress in college roommates&lt;/title&gt;&lt;secondary-title&gt;Journal of Adolescence&lt;/secondary-title&gt;&lt;/titles&gt;&lt;periodical&gt;&lt;full-title&gt;Journal of Adolescence&lt;/full-title&gt;&lt;/periodical&gt;&lt;pages&gt;495-504&lt;/pages&gt;&lt;volume&gt;26&lt;/volume&gt;&lt;number&gt;4&lt;/number&gt;&lt;keywords&gt;&lt;keyword&gt;stress contagion&lt;/keyword&gt;&lt;/keywords&gt;&lt;dates&gt;&lt;year&gt;2003&lt;/year&gt;&lt;/dates&gt;&lt;isbn&gt;0140-1971&lt;/isbn&gt;&lt;urls&gt;&lt;/urls&gt;&lt;electronic-resource-num&gt;https://doi.org/10.1016/S0140-1971(02)00133-1&lt;/electronic-resource-num&gt;&lt;research-notes&gt;stress contagion and suicide between roommates&amp;#xD;similarity measure in contagion&lt;/research-notes&gt;&lt;/record&gt;&lt;/Cite&gt;&lt;/EndNote&gt;</w:instrText>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(Joiner, 2003)</w:t>
      </w:r>
      <w:r w:rsidR="00AC4A1A" w:rsidRPr="00322BE9">
        <w:rPr>
          <w:rFonts w:ascii="Times New Roman" w:hAnsi="Times New Roman"/>
          <w:sz w:val="24"/>
          <w:szCs w:val="24"/>
          <w:shd w:val="clear" w:color="auto" w:fill="FFFFFF"/>
          <w:lang w:val="en-US"/>
        </w:rPr>
        <w:fldChar w:fldCharType="end"/>
      </w:r>
      <w:r w:rsidR="0060211F" w:rsidRPr="00322BE9">
        <w:rPr>
          <w:rFonts w:ascii="Times New Roman" w:hAnsi="Times New Roman"/>
          <w:sz w:val="24"/>
          <w:szCs w:val="24"/>
          <w:shd w:val="clear" w:color="auto" w:fill="FFFFFF"/>
          <w:lang w:val="en-US"/>
        </w:rPr>
        <w:t xml:space="preserve">, </w:t>
      </w:r>
      <w:r w:rsidR="00076E01" w:rsidRPr="00322BE9">
        <w:rPr>
          <w:rFonts w:ascii="Times New Roman" w:hAnsi="Times New Roman"/>
          <w:sz w:val="24"/>
          <w:szCs w:val="24"/>
          <w:shd w:val="clear" w:color="auto" w:fill="FFFFFF"/>
          <w:lang w:val="en-US"/>
        </w:rPr>
        <w:t xml:space="preserve">colleagues </w:t>
      </w:r>
      <w:r w:rsidR="00AC4A1A" w:rsidRPr="00322BE9">
        <w:rPr>
          <w:rFonts w:ascii="Times New Roman" w:hAnsi="Times New Roman"/>
          <w:sz w:val="24"/>
          <w:szCs w:val="24"/>
          <w:shd w:val="clear" w:color="auto" w:fill="FFFFFF"/>
          <w:lang w:val="en-US"/>
        </w:rPr>
        <w:fldChar w:fldCharType="begin">
          <w:fldData xml:space="preserve">PEVuZE5vdGU+PENpdGU+PEF1dGhvcj5CYWtrZXI8L0F1dGhvcj48WWVhcj4yMDAwPC9ZZWFyPjxS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==
</w:fldData>
        </w:fldChar>
      </w:r>
      <w:r w:rsidR="003F650B" w:rsidRPr="00322BE9">
        <w:rPr>
          <w:rFonts w:ascii="Times New Roman" w:hAnsi="Times New Roman"/>
          <w:sz w:val="24"/>
          <w:szCs w:val="24"/>
          <w:shd w:val="clear" w:color="auto" w:fill="FFFFFF"/>
          <w:lang w:val="en-US"/>
        </w:rPr>
        <w:instrText xml:space="preserve"> ADDIN EN.CITE </w:instrText>
      </w:r>
      <w:r w:rsidR="003F650B" w:rsidRPr="00322BE9">
        <w:rPr>
          <w:rFonts w:ascii="Times New Roman" w:hAnsi="Times New Roman"/>
          <w:sz w:val="24"/>
          <w:szCs w:val="24"/>
          <w:shd w:val="clear" w:color="auto" w:fill="FFFFFF"/>
          <w:lang w:val="en-US"/>
        </w:rPr>
        <w:fldChar w:fldCharType="begin">
          <w:fldData xml:space="preserve">PEVuZE5vdGU+PENpdGU+PEF1dGhvcj5CYWtrZXI8L0F1dGhvcj48WWVhcj4yMDAwPC9ZZWFyPjxS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==
</w:fldData>
        </w:fldChar>
      </w:r>
      <w:r w:rsidR="003F650B" w:rsidRPr="00322BE9">
        <w:rPr>
          <w:rFonts w:ascii="Times New Roman" w:hAnsi="Times New Roman"/>
          <w:sz w:val="24"/>
          <w:szCs w:val="24"/>
          <w:shd w:val="clear" w:color="auto" w:fill="FFFFFF"/>
          <w:lang w:val="en-US"/>
        </w:rPr>
        <w:instrText xml:space="preserve"> ADDIN EN.CITE.DATA </w:instrText>
      </w:r>
      <w:r w:rsidR="003F650B" w:rsidRPr="00322BE9">
        <w:rPr>
          <w:rFonts w:ascii="Times New Roman" w:hAnsi="Times New Roman"/>
          <w:sz w:val="24"/>
          <w:szCs w:val="24"/>
          <w:shd w:val="clear" w:color="auto" w:fill="FFFFFF"/>
          <w:lang w:val="en-US"/>
        </w:rPr>
      </w:r>
      <w:r w:rsidR="003F650B" w:rsidRPr="00322BE9">
        <w:rPr>
          <w:rFonts w:ascii="Times New Roman" w:hAnsi="Times New Roman"/>
          <w:sz w:val="24"/>
          <w:szCs w:val="24"/>
          <w:shd w:val="clear" w:color="auto" w:fill="FFFFFF"/>
          <w:lang w:val="en-US"/>
        </w:rPr>
        <w:fldChar w:fldCharType="end"/>
      </w:r>
      <w:r w:rsidR="00AC4A1A" w:rsidRPr="00322BE9">
        <w:rPr>
          <w:rFonts w:ascii="Times New Roman" w:hAnsi="Times New Roman"/>
          <w:sz w:val="24"/>
          <w:szCs w:val="24"/>
          <w:shd w:val="clear" w:color="auto" w:fill="FFFFFF"/>
          <w:lang w:val="en-US"/>
        </w:rPr>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(Bakker &amp; Schaufeli, 2000; Petitta &amp; Jiang, 2020)</w:t>
      </w:r>
      <w:r w:rsidR="00AC4A1A" w:rsidRPr="00322BE9">
        <w:rPr>
          <w:rFonts w:ascii="Times New Roman" w:hAnsi="Times New Roman"/>
          <w:sz w:val="24"/>
          <w:szCs w:val="24"/>
          <w:shd w:val="clear" w:color="auto" w:fill="FFFFFF"/>
          <w:lang w:val="en-US"/>
        </w:rPr>
        <w:fldChar w:fldCharType="end"/>
      </w:r>
      <w:r w:rsidR="00A93500" w:rsidRPr="00322BE9">
        <w:rPr>
          <w:rFonts w:ascii="Times New Roman" w:hAnsi="Times New Roman"/>
          <w:sz w:val="24"/>
          <w:szCs w:val="24"/>
          <w:shd w:val="clear" w:color="auto" w:fill="FFFFFF"/>
          <w:lang w:val="en-US"/>
        </w:rPr>
        <w:t xml:space="preserve">, or even work-from-home colleagues </w:t>
      </w:r>
      <w:r w:rsidR="00AC4A1A" w:rsidRPr="00322BE9">
        <w:rPr>
          <w:rFonts w:ascii="Times New Roman" w:hAnsi="Times New Roman"/>
          <w:sz w:val="24"/>
          <w:szCs w:val="24"/>
          <w:shd w:val="clear" w:color="auto" w:fill="FFFFFF"/>
          <w:lang w:val="en-US"/>
        </w:rPr>
        <w:fldChar w:fldCharType="begin"/>
      </w:r>
      <w:r w:rsidR="00A13220" w:rsidRPr="00322BE9">
        <w:rPr>
          <w:rFonts w:ascii="Times New Roman" w:hAnsi="Times New Roman"/>
          <w:sz w:val="24"/>
          <w:szCs w:val="24"/>
          <w:shd w:val="clear" w:color="auto" w:fill="FFFFFF"/>
          <w:lang w:val="en-US"/>
        </w:rPr>
        <w:instrText xml:space="preserve"> ADDIN EN.CITE &lt;EndNote&gt;&lt;Cite&gt;&lt;Author&gt;Blanco-Donoso&lt;/Author&gt;&lt;Year&gt;2021&lt;/Year&gt;&lt;RecNum&gt;2461&lt;/RecNum&gt;&lt;DisplayText&gt;(Blanco-Donoso et al., 2021)&lt;/DisplayText&gt;&lt;record&gt;&lt;rec-number&gt;2461&lt;/rec-number&gt;&lt;foreign-keys&gt;&lt;key app="EN" db-id="tx2xs2aecef0a9e5efu5sffsttzs0vwdv2p9" timestamp="1638125003"&gt;2461&lt;/key&gt;&lt;/foreign-keys&gt;&lt;ref-type name="Journal Article"&gt;17&lt;/ref-type&gt;&lt;contributors&gt;&lt;authors&gt;&lt;author&gt;Blanco-Donoso, Luis Manuel&lt;/author&gt;&lt;author&gt;Moreno-Jiménez, Jennifer&lt;/author&gt;&lt;author&gt;Amutio, Alberto&lt;/author&gt;&lt;author&gt;Gallego-Alberto, Laura&lt;/author&gt;&lt;author&gt;Moreno-Jiménez, Bernardo&lt;/author&gt;&lt;author&gt;Garrosa, Eva&lt;/author&gt;&lt;/authors&gt;&lt;/contributors&gt;&lt;titles&gt;&lt;title&gt;Stressors, job resources, fear of contagion, and secondary traumatic stress among nursing home workers in face of the COVID-19: The case of Spain&lt;/title&gt;&lt;secondary-title&gt;Journal of Applied Gerontology&lt;/secondary-title&gt;&lt;/titles&gt;&lt;periodical&gt;&lt;full-title&gt;Journal of Applied Gerontology&lt;/full-title&gt;&lt;/periodical&gt;&lt;pages&gt;244-256&lt;/pages&gt;&lt;volume&gt;40&lt;/volume&gt;&lt;number&gt;3&lt;/number&gt;&lt;keywords&gt;&lt;keyword&gt;CONTAGION (Social psychology)&lt;/keyword&gt;&lt;/keywords&gt;&lt;dates&gt;&lt;year&gt;2021&lt;/year&gt;&lt;/dates&gt;&lt;isbn&gt;0733-4648&lt;/isbn&gt;&lt;urls&gt;&lt;/urls&gt;&lt;electronic-resource-num&gt;https://doi.org/10.1177/0733464820964153&lt;/electronic-resource-num&gt;&lt;research-notes&gt;Fear contagion&lt;/research-notes&gt;&lt;/record&gt;&lt;/Cite&gt;&lt;/EndNote&gt;</w:instrText>
      </w:r>
      <w:r w:rsidR="00AC4A1A" w:rsidRPr="00322BE9">
        <w:rPr>
          <w:rFonts w:ascii="Times New Roman" w:hAnsi="Times New Roman"/>
          <w:sz w:val="24"/>
          <w:szCs w:val="24"/>
          <w:shd w:val="clear" w:color="auto" w:fill="FFFFFF"/>
          <w:lang w:val="en-US"/>
        </w:rPr>
        <w:fldChar w:fldCharType="separate"/>
      </w:r>
      <w:r w:rsidR="00A13220" w:rsidRPr="00322BE9">
        <w:rPr>
          <w:rFonts w:ascii="Times New Roman" w:hAnsi="Times New Roman"/>
          <w:sz w:val="24"/>
          <w:szCs w:val="24"/>
          <w:shd w:val="clear" w:color="auto" w:fill="FFFFFF"/>
          <w:lang w:val="en-US"/>
        </w:rPr>
        <w:t>(Blanco-Donoso et al., 2021)</w:t>
      </w:r>
      <w:r w:rsidR="00AC4A1A" w:rsidRPr="00322BE9">
        <w:rPr>
          <w:rFonts w:ascii="Times New Roman" w:hAnsi="Times New Roman"/>
          <w:sz w:val="24"/>
          <w:szCs w:val="24"/>
          <w:shd w:val="clear" w:color="auto" w:fill="FFFFFF"/>
          <w:lang w:val="en-US"/>
        </w:rPr>
        <w:fldChar w:fldCharType="end"/>
      </w:r>
      <w:r w:rsidR="0060211F" w:rsidRPr="00322BE9">
        <w:rPr>
          <w:rFonts w:ascii="Times New Roman" w:hAnsi="Times New Roman"/>
          <w:sz w:val="24"/>
          <w:szCs w:val="24"/>
          <w:shd w:val="clear" w:color="auto" w:fill="FFFFFF"/>
          <w:lang w:val="en-US"/>
        </w:rPr>
        <w:t>.</w:t>
      </w:r>
      <w:r w:rsidR="00921570" w:rsidRPr="00322BE9">
        <w:rPr>
          <w:rFonts w:ascii="Times New Roman" w:hAnsi="Times New Roman"/>
          <w:sz w:val="24"/>
          <w:szCs w:val="24"/>
          <w:shd w:val="clear" w:color="auto" w:fill="FFFFFF"/>
          <w:lang w:val="en-US"/>
        </w:rPr>
        <w:t xml:space="preserve"> </w:t>
      </w:r>
    </w:p>
    <w:p w14:paraId="21F9C9BB" w14:textId="3FFC050B" w:rsidR="00BE5307" w:rsidRPr="00322BE9" w:rsidRDefault="00076E01" w:rsidP="00A540AF">
      <w:pPr>
        <w:adjustRightInd w:val="0"/>
        <w:snapToGrid w:val="0"/>
        <w:spacing w:after="0" w:line="480" w:lineRule="auto"/>
        <w:ind w:firstLine="720"/>
        <w:rPr>
          <w:rFonts w:ascii="Times New Roman" w:hAnsi="Times New Roman"/>
          <w:sz w:val="24"/>
          <w:szCs w:val="24"/>
          <w:shd w:val="clear" w:color="auto" w:fill="FFFFFF"/>
          <w:lang w:val="en-US" w:eastAsia="zh-TW"/>
        </w:rPr>
      </w:pPr>
      <w:r w:rsidRPr="00322BE9">
        <w:rPr>
          <w:rFonts w:ascii="Times New Roman" w:hAnsi="Times New Roman"/>
          <w:sz w:val="24"/>
          <w:szCs w:val="24"/>
          <w:shd w:val="clear" w:color="auto" w:fill="FFFFFF"/>
          <w:lang w:val="en-US"/>
        </w:rPr>
        <w:t>In o</w:t>
      </w:r>
      <w:r w:rsidR="00921570" w:rsidRPr="00322BE9">
        <w:rPr>
          <w:rFonts w:ascii="Times New Roman" w:hAnsi="Times New Roman"/>
          <w:sz w:val="24"/>
          <w:szCs w:val="24"/>
          <w:shd w:val="clear" w:color="auto" w:fill="FFFFFF"/>
          <w:lang w:val="en-US"/>
        </w:rPr>
        <w:t xml:space="preserve">rganizational behavior literature </w:t>
      </w:r>
      <w:r w:rsidR="00740141" w:rsidRPr="00322BE9">
        <w:rPr>
          <w:rFonts w:ascii="Times New Roman" w:hAnsi="Times New Roman"/>
          <w:sz w:val="24"/>
          <w:szCs w:val="24"/>
          <w:shd w:val="clear" w:color="auto" w:fill="FFFFFF"/>
          <w:lang w:val="en-US"/>
        </w:rPr>
        <w:t xml:space="preserve">pertaining to </w:t>
      </w:r>
      <w:r w:rsidR="00921570" w:rsidRPr="00322BE9">
        <w:rPr>
          <w:rFonts w:ascii="Times New Roman" w:hAnsi="Times New Roman"/>
          <w:sz w:val="24"/>
          <w:szCs w:val="24"/>
          <w:shd w:val="clear" w:color="auto" w:fill="FFFFFF"/>
          <w:lang w:val="en-US"/>
        </w:rPr>
        <w:t>team</w:t>
      </w:r>
      <w:r w:rsidR="001938AB" w:rsidRPr="00322BE9">
        <w:rPr>
          <w:rFonts w:ascii="Times New Roman" w:hAnsi="Times New Roman"/>
          <w:sz w:val="24"/>
          <w:szCs w:val="24"/>
          <w:shd w:val="clear" w:color="auto" w:fill="FFFFFF"/>
          <w:lang w:val="en-US"/>
        </w:rPr>
        <w:t>-level</w:t>
      </w:r>
      <w:r w:rsidR="00921570" w:rsidRPr="00322BE9">
        <w:rPr>
          <w:rFonts w:ascii="Times New Roman" w:hAnsi="Times New Roman"/>
          <w:sz w:val="24"/>
          <w:szCs w:val="24"/>
          <w:shd w:val="clear" w:color="auto" w:fill="FFFFFF"/>
          <w:lang w:val="en-US"/>
        </w:rPr>
        <w:t xml:space="preserve"> emotional contagion</w:t>
      </w:r>
      <w:r w:rsidRPr="00322BE9">
        <w:rPr>
          <w:rFonts w:ascii="Times New Roman" w:hAnsi="Times New Roman"/>
          <w:sz w:val="24"/>
          <w:szCs w:val="24"/>
          <w:shd w:val="clear" w:color="auto" w:fill="FFFFFF"/>
          <w:lang w:val="en-US"/>
        </w:rPr>
        <w:t xml:space="preserve">, </w:t>
      </w:r>
      <w:proofErr w:type="spellStart"/>
      <w:r w:rsidR="00921570" w:rsidRPr="00322BE9">
        <w:rPr>
          <w:rFonts w:ascii="Times New Roman" w:hAnsi="Times New Roman"/>
          <w:sz w:val="24"/>
          <w:szCs w:val="24"/>
          <w:shd w:val="clear" w:color="auto" w:fill="FFFFFF"/>
          <w:lang w:val="en-US"/>
        </w:rPr>
        <w:t>Barsade</w:t>
      </w:r>
      <w:proofErr w:type="spellEnd"/>
      <w:r w:rsidR="00921570" w:rsidRPr="00322BE9">
        <w:rPr>
          <w:rFonts w:ascii="Times New Roman" w:hAnsi="Times New Roman"/>
          <w:sz w:val="24"/>
          <w:szCs w:val="24"/>
          <w:shd w:val="clear" w:color="auto" w:fill="FFFFFF"/>
          <w:lang w:val="en-US"/>
        </w:rPr>
        <w:t xml:space="preserve"> </w:t>
      </w:r>
      <w:r w:rsidR="00A13220" w:rsidRPr="00322BE9">
        <w:rPr>
          <w:rFonts w:ascii="Times New Roman" w:hAnsi="Times New Roman"/>
          <w:sz w:val="24"/>
          <w:szCs w:val="24"/>
          <w:shd w:val="clear" w:color="auto" w:fill="FFFFFF"/>
          <w:lang w:val="en-US"/>
        </w:rPr>
        <w:fldChar w:fldCharType="begin"/>
      </w:r>
      <w:r w:rsidR="00A13220" w:rsidRPr="00322BE9">
        <w:rPr>
          <w:rFonts w:ascii="Times New Roman" w:hAnsi="Times New Roman"/>
          <w:sz w:val="24"/>
          <w:szCs w:val="24"/>
          <w:shd w:val="clear" w:color="auto" w:fill="FFFFFF"/>
          <w:lang w:val="en-US"/>
        </w:rPr>
        <w:instrText xml:space="preserve"> ADDIN EN.CITE &lt;EndNote&gt;&lt;Cite ExcludeAuth="1"&gt;&lt;Author&gt;Barsade&lt;/Author&gt;&lt;Year&gt;2002&lt;/Year&gt;&lt;RecNum&gt;2443&lt;/RecNum&gt;&lt;DisplayText&gt;(2002)&lt;/DisplayText&gt;&lt;record&gt;&lt;rec-number&gt;2443&lt;/rec-number&gt;&lt;foreign-keys&gt;&lt;key app="EN" db-id="tx2xs2aecef0a9e5efu5sffsttzs0vwdv2p9" timestamp="1638125003"&gt;2443&lt;/key&gt;&lt;/foreign-keys&gt;&lt;ref-type name="Journal Article"&gt;17&lt;/ref-type&gt;&lt;contributors&gt;&lt;authors&gt;&lt;author&gt;Barsade, Sigal G&lt;/author&gt;&lt;/authors&gt;&lt;/contributors&gt;&lt;titles&gt;&lt;title&gt;The ripple effect: Emotional contagion and its influence on group behavior&lt;/title&gt;&lt;secondary-title&gt;Administrative Science Quarterly&lt;/secondary-title&gt;&lt;/titles&gt;&lt;periodical&gt;&lt;full-title&gt;Administrative Science Quarterly&lt;/full-title&gt;&lt;/periodical&gt;&lt;pages&gt;644-675&lt;/pages&gt;&lt;volume&gt;47&lt;/volume&gt;&lt;number&gt;4&lt;/number&gt;&lt;keywords&gt;&lt;keyword&gt;EMOTIONAL contagion&lt;/keyword&gt;&lt;/keywords&gt;&lt;dates&gt;&lt;year&gt;2002&lt;/year&gt;&lt;/dates&gt;&lt;isbn&gt;0001-8392&lt;/isbn&gt;&lt;urls&gt;&lt;/urls&gt;&lt;electronic-resource-num&gt;https://doi.org/10.2307/3094912&lt;/electronic-resource-num&gt;&lt;research-notes&gt;Emotional contagion theory (primitive and social comparison)&lt;/research-notes&gt;&lt;/record&gt;&lt;/Cite&gt;&lt;/EndNote&gt;</w:instrText>
      </w:r>
      <w:r w:rsidR="00A13220" w:rsidRPr="00322BE9">
        <w:rPr>
          <w:rFonts w:ascii="Times New Roman" w:hAnsi="Times New Roman"/>
          <w:sz w:val="24"/>
          <w:szCs w:val="24"/>
          <w:shd w:val="clear" w:color="auto" w:fill="FFFFFF"/>
          <w:lang w:val="en-US"/>
        </w:rPr>
        <w:fldChar w:fldCharType="separate"/>
      </w:r>
      <w:r w:rsidR="00A13220" w:rsidRPr="00322BE9">
        <w:rPr>
          <w:rFonts w:ascii="Times New Roman" w:hAnsi="Times New Roman"/>
          <w:sz w:val="24"/>
          <w:szCs w:val="24"/>
          <w:shd w:val="clear" w:color="auto" w:fill="FFFFFF"/>
          <w:lang w:val="en-US"/>
        </w:rPr>
        <w:t>(2002)</w:t>
      </w:r>
      <w:r w:rsidR="00A13220" w:rsidRPr="00322BE9">
        <w:rPr>
          <w:rFonts w:ascii="Times New Roman" w:hAnsi="Times New Roman"/>
          <w:sz w:val="24"/>
          <w:szCs w:val="24"/>
          <w:shd w:val="clear" w:color="auto" w:fill="FFFFFF"/>
          <w:lang w:val="en-US"/>
        </w:rPr>
        <w:fldChar w:fldCharType="end"/>
      </w:r>
      <w:r w:rsidR="00921570"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proposes </w:t>
      </w:r>
      <w:r w:rsidR="00921570" w:rsidRPr="00322BE9">
        <w:rPr>
          <w:rFonts w:ascii="Times New Roman" w:hAnsi="Times New Roman"/>
          <w:sz w:val="24"/>
          <w:szCs w:val="24"/>
          <w:shd w:val="clear" w:color="auto" w:fill="FFFFFF"/>
          <w:lang w:val="en-US"/>
        </w:rPr>
        <w:t xml:space="preserve">that team members continuously influence </w:t>
      </w:r>
      <w:r w:rsidR="001938AB" w:rsidRPr="00322BE9">
        <w:rPr>
          <w:rFonts w:ascii="Times New Roman" w:hAnsi="Times New Roman"/>
          <w:sz w:val="24"/>
          <w:szCs w:val="24"/>
          <w:shd w:val="clear" w:color="auto" w:fill="FFFFFF"/>
          <w:lang w:val="en-US"/>
        </w:rPr>
        <w:t xml:space="preserve">one another’s </w:t>
      </w:r>
      <w:r w:rsidR="00921570" w:rsidRPr="00322BE9">
        <w:rPr>
          <w:rFonts w:ascii="Times New Roman" w:hAnsi="Times New Roman"/>
          <w:sz w:val="24"/>
          <w:szCs w:val="24"/>
          <w:shd w:val="clear" w:color="auto" w:fill="FFFFFF"/>
          <w:lang w:val="en-US"/>
        </w:rPr>
        <w:t xml:space="preserve">emotions and behaviors. </w:t>
      </w:r>
      <w:r w:rsidR="00AA1EEC" w:rsidRPr="00322BE9">
        <w:rPr>
          <w:rFonts w:ascii="Times New Roman" w:hAnsi="Times New Roman"/>
          <w:sz w:val="24"/>
          <w:szCs w:val="24"/>
          <w:shd w:val="clear" w:color="auto" w:fill="FFFFFF"/>
          <w:lang w:val="en-US"/>
        </w:rPr>
        <w:t xml:space="preserve">During interactions, </w:t>
      </w:r>
      <w:r w:rsidR="001938AB" w:rsidRPr="00322BE9">
        <w:rPr>
          <w:rFonts w:ascii="Times New Roman" w:hAnsi="Times New Roman"/>
          <w:sz w:val="24"/>
          <w:szCs w:val="24"/>
          <w:shd w:val="clear" w:color="auto" w:fill="FFFFFF"/>
          <w:lang w:val="en-US"/>
        </w:rPr>
        <w:t xml:space="preserve">each member </w:t>
      </w:r>
      <w:r w:rsidR="00AA1EEC" w:rsidRPr="00322BE9">
        <w:rPr>
          <w:rFonts w:ascii="Times New Roman" w:hAnsi="Times New Roman"/>
          <w:sz w:val="24"/>
          <w:szCs w:val="24"/>
          <w:shd w:val="clear" w:color="auto" w:fill="FFFFFF"/>
          <w:lang w:val="en-US"/>
        </w:rPr>
        <w:t>tend</w:t>
      </w:r>
      <w:r w:rsidR="001938AB" w:rsidRPr="00322BE9">
        <w:rPr>
          <w:rFonts w:ascii="Times New Roman" w:hAnsi="Times New Roman"/>
          <w:sz w:val="24"/>
          <w:szCs w:val="24"/>
          <w:shd w:val="clear" w:color="auto" w:fill="FFFFFF"/>
          <w:lang w:val="en-US"/>
        </w:rPr>
        <w:t>s</w:t>
      </w:r>
      <w:r w:rsidR="00AA1EEC" w:rsidRPr="00322BE9">
        <w:rPr>
          <w:rFonts w:ascii="Times New Roman" w:hAnsi="Times New Roman"/>
          <w:sz w:val="24"/>
          <w:szCs w:val="24"/>
          <w:shd w:val="clear" w:color="auto" w:fill="FFFFFF"/>
          <w:lang w:val="en-US"/>
        </w:rPr>
        <w:t xml:space="preserve"> to </w:t>
      </w:r>
      <w:r w:rsidR="001938AB" w:rsidRPr="00322BE9">
        <w:rPr>
          <w:rFonts w:ascii="Times New Roman" w:hAnsi="Times New Roman"/>
          <w:sz w:val="24"/>
          <w:szCs w:val="24"/>
          <w:shd w:val="clear" w:color="auto" w:fill="FFFFFF"/>
          <w:lang w:val="en-US"/>
        </w:rPr>
        <w:t xml:space="preserve">reflect </w:t>
      </w:r>
      <w:r w:rsidR="00AA1EEC" w:rsidRPr="00322BE9">
        <w:rPr>
          <w:rFonts w:ascii="Times New Roman" w:hAnsi="Times New Roman"/>
          <w:sz w:val="24"/>
          <w:szCs w:val="24"/>
          <w:shd w:val="clear" w:color="auto" w:fill="FFFFFF"/>
          <w:lang w:val="en-US"/>
        </w:rPr>
        <w:t>the emotional state of the other person</w:t>
      </w:r>
      <w:r w:rsidR="007B685E"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 xml:space="preserve">through </w:t>
      </w:r>
      <w:r w:rsidR="007B685E" w:rsidRPr="00322BE9">
        <w:rPr>
          <w:rFonts w:ascii="Times New Roman" w:hAnsi="Times New Roman"/>
          <w:sz w:val="24"/>
          <w:szCs w:val="24"/>
          <w:shd w:val="clear" w:color="auto" w:fill="FFFFFF"/>
          <w:lang w:val="en-US"/>
        </w:rPr>
        <w:t>emotional mimicry</w:t>
      </w:r>
      <w:r w:rsidR="001938AB" w:rsidRPr="00322BE9">
        <w:rPr>
          <w:rFonts w:ascii="Times New Roman" w:hAnsi="Times New Roman"/>
          <w:sz w:val="24"/>
          <w:szCs w:val="24"/>
          <w:shd w:val="clear" w:color="auto" w:fill="FFFFFF"/>
          <w:lang w:val="en-US"/>
        </w:rPr>
        <w:t xml:space="preserve">, which is </w:t>
      </w:r>
      <w:r w:rsidR="007B685E" w:rsidRPr="00322BE9">
        <w:rPr>
          <w:rFonts w:ascii="Times New Roman" w:hAnsi="Times New Roman"/>
          <w:sz w:val="24"/>
          <w:szCs w:val="24"/>
          <w:shd w:val="clear" w:color="auto" w:fill="FFFFFF"/>
          <w:lang w:val="en-US"/>
        </w:rPr>
        <w:t>autom</w:t>
      </w:r>
      <w:r w:rsidR="009923F5" w:rsidRPr="00322BE9">
        <w:rPr>
          <w:rFonts w:ascii="Times New Roman" w:hAnsi="Times New Roman"/>
          <w:sz w:val="24"/>
          <w:szCs w:val="24"/>
          <w:shd w:val="clear" w:color="auto" w:fill="FFFFFF"/>
          <w:lang w:val="en-US"/>
        </w:rPr>
        <w:t>atic</w:t>
      </w:r>
      <w:r w:rsidR="001938AB" w:rsidRPr="00322BE9">
        <w:rPr>
          <w:rFonts w:ascii="Times New Roman" w:hAnsi="Times New Roman"/>
          <w:sz w:val="24"/>
          <w:szCs w:val="24"/>
          <w:shd w:val="clear" w:color="auto" w:fill="FFFFFF"/>
          <w:lang w:val="en-US"/>
        </w:rPr>
        <w:t xml:space="preserve"> </w:t>
      </w:r>
      <w:r w:rsidR="000F7527"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&lt;EndNote&gt;&lt;Cite&gt;&lt;Author&gt;Chartrand&lt;/Author&gt;&lt;Year&gt;1999&lt;/Year&gt;&lt;RecNum&gt;2513&lt;/RecNum&gt;&lt;DisplayText&gt;(Chartrand &amp;amp; Bargh, 1999)&lt;/DisplayText&gt;&lt;record&gt;&lt;rec-number&gt;2513&lt;/rec-number&gt;&lt;foreign-keys&gt;&lt;key app="EN" db-id="tx2xs2aecef0a9e5efu5sffsttzs0vwdv2p9" timestamp="1657664601"&gt;2513&lt;/key&gt;&lt;/foreign-keys&gt;&lt;ref-type name="Journal Article"&gt;17&lt;/ref-type&gt;&lt;contributors&gt;&lt;authors&gt;&lt;author&gt;Chartrand, Tanya L&lt;/author&gt;&lt;author&gt;Bargh, John A&lt;/author&gt;&lt;/authors&gt;&lt;/contributors&gt;&lt;titles&gt;&lt;title&gt;The chameleon effect: the perception–behavior link and social interaction&lt;/title&gt;&lt;secondary-title&gt;Journal of Personality and Social Psychology&lt;/secondary-title&gt;&lt;/titles&gt;&lt;periodical&gt;&lt;full-title&gt;Journal of Personality and Social Psychology&lt;/full-title&gt;&lt;/periodical&gt;&lt;pages&gt;893-910&lt;/pages&gt;&lt;volume&gt;76&lt;/volume&gt;&lt;number&gt;6&lt;/number&gt;&lt;dates&gt;&lt;year&gt;1999&lt;/year&gt;&lt;/dates&gt;&lt;isbn&gt;1939-1315&lt;/isbn&gt;&lt;urls&gt;&lt;/urls&gt;&lt;electronic-resource-num&gt;https://doi.org/10.1037/0022-3514.76.6.893&lt;/electronic-resource-num&gt;&lt;/record&gt;&lt;/Cite&gt;&lt;/EndNote&gt;</w:instrText>
      </w:r>
      <w:r w:rsidR="000F7527" w:rsidRPr="00322BE9">
        <w:rPr>
          <w:rFonts w:ascii="Times New Roman" w:hAnsi="Times New Roman"/>
          <w:sz w:val="24"/>
          <w:szCs w:val="24"/>
          <w:shd w:val="clear" w:color="auto" w:fill="FFFFFF"/>
          <w:lang w:val="en-US"/>
        </w:rPr>
        <w:fldChar w:fldCharType="separate"/>
      </w:r>
      <w:r w:rsidR="000F7527" w:rsidRPr="00322BE9">
        <w:rPr>
          <w:rFonts w:ascii="Times New Roman" w:hAnsi="Times New Roman"/>
          <w:sz w:val="24"/>
          <w:szCs w:val="24"/>
          <w:shd w:val="clear" w:color="auto" w:fill="FFFFFF"/>
          <w:lang w:val="en-US"/>
        </w:rPr>
        <w:t>(Chartrand &amp; Bargh, 1999)</w:t>
      </w:r>
      <w:r w:rsidR="000F7527" w:rsidRPr="00322BE9">
        <w:rPr>
          <w:rFonts w:ascii="Times New Roman" w:hAnsi="Times New Roman"/>
          <w:sz w:val="24"/>
          <w:szCs w:val="24"/>
          <w:shd w:val="clear" w:color="auto" w:fill="FFFFFF"/>
          <w:lang w:val="en-US"/>
        </w:rPr>
        <w:fldChar w:fldCharType="end"/>
      </w:r>
      <w:r w:rsidR="001938AB" w:rsidRPr="00322BE9">
        <w:rPr>
          <w:rFonts w:ascii="Times New Roman" w:hAnsi="Times New Roman"/>
          <w:sz w:val="24"/>
          <w:szCs w:val="24"/>
          <w:shd w:val="clear" w:color="auto" w:fill="FFFFFF"/>
          <w:lang w:val="en-US"/>
        </w:rPr>
        <w:t xml:space="preserve"> and induces </w:t>
      </w:r>
      <w:r w:rsidR="009923F5" w:rsidRPr="00322BE9">
        <w:rPr>
          <w:rFonts w:ascii="Times New Roman" w:hAnsi="Times New Roman"/>
          <w:sz w:val="24"/>
          <w:szCs w:val="24"/>
          <w:shd w:val="clear" w:color="auto" w:fill="FFFFFF"/>
          <w:lang w:val="en-US"/>
        </w:rPr>
        <w:t>convergen</w:t>
      </w:r>
      <w:r w:rsidR="001938AB" w:rsidRPr="00322BE9">
        <w:rPr>
          <w:rFonts w:ascii="Times New Roman" w:hAnsi="Times New Roman"/>
          <w:sz w:val="24"/>
          <w:szCs w:val="24"/>
          <w:shd w:val="clear" w:color="auto" w:fill="FFFFFF"/>
          <w:lang w:val="en-US"/>
        </w:rPr>
        <w:t xml:space="preserve">t </w:t>
      </w:r>
      <w:r w:rsidR="009923F5" w:rsidRPr="00322BE9">
        <w:rPr>
          <w:rFonts w:ascii="Times New Roman" w:hAnsi="Times New Roman"/>
          <w:sz w:val="24"/>
          <w:szCs w:val="24"/>
          <w:shd w:val="clear" w:color="auto" w:fill="FFFFFF"/>
          <w:lang w:val="en-US"/>
        </w:rPr>
        <w:t xml:space="preserve">subjective feelings </w:t>
      </w:r>
      <w:r w:rsidR="000F7527"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&lt;EndNote&gt;&lt;Cite&gt;&lt;Author&gt;Hatfield&lt;/Author&gt;&lt;Year&gt;1994&lt;/Year&gt;&lt;RecNum&gt;908&lt;/RecNum&gt;&lt;DisplayText&gt;(Hatfield et al., 1994)&lt;/DisplayText&gt;&lt;record&gt;&lt;rec-number&gt;908&lt;/rec-number&gt;&lt;foreign-keys&gt;&lt;key app="EN" db-id="tx2xs2aecef0a9e5efu5sffsttzs0vwdv2p9" timestamp="1638124455"&gt;908&lt;/key&gt;&lt;/foreign-keys&gt;&lt;ref-type name="Book"&gt;6&lt;/ref-type&gt;&lt;contributors&gt;&lt;authors&gt;&lt;author&gt;Hatfield, E.&lt;/author&gt;&lt;author&gt;Cacioppo, John T.&lt;/author&gt;&lt;author&gt;Rapson, R.L.&lt;/author&gt;&lt;/authors&gt;&lt;/contributors&gt;&lt;titles&gt;&lt;title&gt;Emotional contagion&lt;/title&gt;&lt;/titles&gt;&lt;dates&gt;&lt;year&gt;1994&lt;/year&gt;&lt;/dates&gt;&lt;pub-location&gt;Cambridge, England&lt;/pub-location&gt;&lt;publisher&gt;Cambridge University Press&lt;/publisher&gt;&lt;urls&gt;&lt;/urls&gt;&lt;custom1&gt;N&lt;/custom1&gt;&lt;/record&gt;&lt;/Cite&gt;&lt;/EndNote&gt;</w:instrText>
      </w:r>
      <w:r w:rsidR="000F7527" w:rsidRPr="00322BE9">
        <w:rPr>
          <w:rFonts w:ascii="Times New Roman" w:hAnsi="Times New Roman"/>
          <w:sz w:val="24"/>
          <w:szCs w:val="24"/>
          <w:shd w:val="clear" w:color="auto" w:fill="FFFFFF"/>
          <w:lang w:val="en-US"/>
        </w:rPr>
        <w:fldChar w:fldCharType="separate"/>
      </w:r>
      <w:r w:rsidR="000F7527" w:rsidRPr="00322BE9">
        <w:rPr>
          <w:rFonts w:ascii="Times New Roman" w:hAnsi="Times New Roman"/>
          <w:sz w:val="24"/>
          <w:szCs w:val="24"/>
          <w:shd w:val="clear" w:color="auto" w:fill="FFFFFF"/>
          <w:lang w:val="en-US"/>
        </w:rPr>
        <w:t>(Hatfield et al., 1994)</w:t>
      </w:r>
      <w:r w:rsidR="000F7527" w:rsidRPr="00322BE9">
        <w:rPr>
          <w:rFonts w:ascii="Times New Roman" w:hAnsi="Times New Roman"/>
          <w:sz w:val="24"/>
          <w:szCs w:val="24"/>
          <w:shd w:val="clear" w:color="auto" w:fill="FFFFFF"/>
          <w:lang w:val="en-US"/>
        </w:rPr>
        <w:fldChar w:fldCharType="end"/>
      </w:r>
      <w:r w:rsidR="009923F5"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In confirmatory e</w:t>
      </w:r>
      <w:r w:rsidR="00F8699A" w:rsidRPr="00322BE9">
        <w:rPr>
          <w:rFonts w:ascii="Times New Roman" w:hAnsi="Times New Roman"/>
          <w:sz w:val="24"/>
          <w:szCs w:val="24"/>
          <w:shd w:val="clear" w:color="auto" w:fill="FFFFFF"/>
          <w:lang w:val="en-US"/>
        </w:rPr>
        <w:t>vidence</w:t>
      </w:r>
      <w:r w:rsidR="009923F5"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 xml:space="preserve">of </w:t>
      </w:r>
      <w:r w:rsidR="009923F5" w:rsidRPr="00322BE9">
        <w:rPr>
          <w:rFonts w:ascii="Times New Roman" w:hAnsi="Times New Roman"/>
          <w:sz w:val="24"/>
          <w:szCs w:val="24"/>
          <w:shd w:val="clear" w:color="auto" w:fill="FFFFFF"/>
          <w:lang w:val="en-US"/>
        </w:rPr>
        <w:t>mimicry-based emotional contagion</w:t>
      </w:r>
      <w:r w:rsidR="001938AB" w:rsidRPr="00322BE9">
        <w:rPr>
          <w:rFonts w:ascii="Times New Roman" w:hAnsi="Times New Roman"/>
          <w:sz w:val="24"/>
          <w:szCs w:val="24"/>
          <w:shd w:val="clear" w:color="auto" w:fill="FFFFFF"/>
          <w:lang w:val="en-US"/>
        </w:rPr>
        <w:t xml:space="preserve">, </w:t>
      </w:r>
      <w:proofErr w:type="spellStart"/>
      <w:r w:rsidR="00041E68" w:rsidRPr="00322BE9">
        <w:rPr>
          <w:rFonts w:ascii="Times New Roman" w:hAnsi="Times New Roman"/>
          <w:sz w:val="24"/>
          <w:szCs w:val="24"/>
          <w:shd w:val="clear" w:color="auto" w:fill="FFFFFF"/>
          <w:lang w:val="en-US"/>
        </w:rPr>
        <w:t>Dimberg</w:t>
      </w:r>
      <w:proofErr w:type="spellEnd"/>
      <w:r w:rsidR="00041E68" w:rsidRPr="00322BE9">
        <w:rPr>
          <w:rFonts w:ascii="Times New Roman" w:hAnsi="Times New Roman"/>
          <w:sz w:val="24"/>
          <w:szCs w:val="24"/>
          <w:shd w:val="clear" w:color="auto" w:fill="FFFFFF"/>
          <w:lang w:val="en-US"/>
        </w:rPr>
        <w:t xml:space="preserve">, Thunberg, and </w:t>
      </w:r>
      <w:proofErr w:type="spellStart"/>
      <w:r w:rsidR="00041E68" w:rsidRPr="00322BE9">
        <w:rPr>
          <w:rFonts w:ascii="Times New Roman" w:hAnsi="Times New Roman"/>
          <w:sz w:val="24"/>
          <w:szCs w:val="24"/>
          <w:shd w:val="clear" w:color="auto" w:fill="FFFFFF"/>
          <w:lang w:val="en-US"/>
        </w:rPr>
        <w:t>Elmehed</w:t>
      </w:r>
      <w:proofErr w:type="spellEnd"/>
      <w:r w:rsidR="00041E68" w:rsidRPr="00322BE9">
        <w:rPr>
          <w:rFonts w:ascii="Times New Roman" w:hAnsi="Times New Roman"/>
          <w:sz w:val="24"/>
          <w:szCs w:val="24"/>
          <w:shd w:val="clear" w:color="auto" w:fill="FFFFFF"/>
          <w:lang w:val="en-US"/>
        </w:rPr>
        <w:t xml:space="preserve"> </w:t>
      </w:r>
      <w:r w:rsidR="000F7527"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 ExcludeAuth="1"&gt;&lt;Author&gt;Dimberg&lt;/Author&gt;&lt;Year&gt;2000&lt;/Year&gt;&lt;RecNum&gt;2514&lt;/RecNum&gt;&lt;DisplayText&gt;(2000)&lt;/DisplayText&gt;&lt;record&gt;&lt;rec-number&gt;2514&lt;/rec-number&gt;&lt;foreign-keys&gt;&lt;key app="EN" db-id="tx2xs2aecef0a9e5efu5sffsttzs0vwdv2p9" timestamp="1657664742"&gt;2514&lt;/key&gt;&lt;/foreign-keys&gt;&lt;ref-type name="Journal Article"&gt;17&lt;/ref-type&gt;&lt;contributors&gt;&lt;authors&gt;&lt;author&gt;Dimberg, Ulf&lt;/author&gt;&lt;author&gt;Thunberg, Monika&lt;/author&gt;&lt;author&gt;Elmehed, Kurt&lt;/author&gt;&lt;/authors&gt;&lt;/contributors&gt;&lt;titles&gt;&lt;title&gt;Unconscious facial reactions to emotional facial expressions&lt;/title&gt;&lt;secondary-title&gt;Psychological Science&lt;/secondary-title&gt;&lt;/titles&gt;&lt;periodical&gt;&lt;full-title&gt;Psychological Science&lt;/full-title&gt;&lt;/periodical&gt;&lt;pages&gt;86-89&lt;/pages&gt;&lt;volume&gt;11&lt;/volume&gt;&lt;number&gt;1&lt;/number&gt;&lt;dates&gt;&lt;year&gt;2000&lt;/year&gt;&lt;/dates&gt;&lt;isbn&gt;0956-7976&lt;/isbn&gt;&lt;urls&gt;&lt;/urls&gt;&lt;electronic-resource-num&gt;https://doi.org/10.1111/1467-9280.00221&lt;/electronic-resource-num&gt;&lt;/record&gt;&lt;/Cite&gt;&lt;/EndNote&gt;</w:instrText>
      </w:r>
      <w:r w:rsidR="000F7527" w:rsidRPr="00322BE9">
        <w:rPr>
          <w:rFonts w:ascii="Times New Roman" w:hAnsi="Times New Roman"/>
          <w:sz w:val="24"/>
          <w:szCs w:val="24"/>
          <w:shd w:val="clear" w:color="auto" w:fill="FFFFFF"/>
          <w:lang w:val="en-US"/>
        </w:rPr>
        <w:fldChar w:fldCharType="separate"/>
      </w:r>
      <w:r w:rsidR="000F7527" w:rsidRPr="00322BE9">
        <w:rPr>
          <w:rFonts w:ascii="Times New Roman" w:hAnsi="Times New Roman"/>
          <w:sz w:val="24"/>
          <w:szCs w:val="24"/>
          <w:shd w:val="clear" w:color="auto" w:fill="FFFFFF"/>
          <w:lang w:val="en-US"/>
        </w:rPr>
        <w:t>(2000)</w:t>
      </w:r>
      <w:r w:rsidR="000F7527" w:rsidRPr="00322BE9">
        <w:rPr>
          <w:rFonts w:ascii="Times New Roman" w:hAnsi="Times New Roman"/>
          <w:sz w:val="24"/>
          <w:szCs w:val="24"/>
          <w:shd w:val="clear" w:color="auto" w:fill="FFFFFF"/>
          <w:lang w:val="en-US"/>
        </w:rPr>
        <w:fldChar w:fldCharType="end"/>
      </w:r>
      <w:r w:rsidR="00041E68"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 xml:space="preserve">measure </w:t>
      </w:r>
      <w:r w:rsidR="00041E68" w:rsidRPr="00322BE9">
        <w:rPr>
          <w:rFonts w:ascii="Times New Roman" w:hAnsi="Times New Roman"/>
          <w:sz w:val="24"/>
          <w:szCs w:val="24"/>
          <w:shd w:val="clear" w:color="auto" w:fill="FFFFFF"/>
          <w:lang w:val="en-US"/>
        </w:rPr>
        <w:t>people</w:t>
      </w:r>
      <w:r w:rsidR="001938AB" w:rsidRPr="00322BE9">
        <w:rPr>
          <w:rFonts w:ascii="Times New Roman" w:hAnsi="Times New Roman"/>
          <w:sz w:val="24"/>
          <w:szCs w:val="24"/>
          <w:shd w:val="clear" w:color="auto" w:fill="FFFFFF"/>
          <w:lang w:val="en-US"/>
        </w:rPr>
        <w:t>’s</w:t>
      </w:r>
      <w:r w:rsidR="00041E68" w:rsidRPr="00322BE9">
        <w:rPr>
          <w:rFonts w:ascii="Times New Roman" w:hAnsi="Times New Roman"/>
          <w:sz w:val="24"/>
          <w:szCs w:val="24"/>
          <w:shd w:val="clear" w:color="auto" w:fill="FFFFFF"/>
          <w:lang w:val="en-US"/>
        </w:rPr>
        <w:t xml:space="preserve"> spontaneous react</w:t>
      </w:r>
      <w:r w:rsidR="001938AB" w:rsidRPr="00322BE9">
        <w:rPr>
          <w:rFonts w:ascii="Times New Roman" w:hAnsi="Times New Roman"/>
          <w:sz w:val="24"/>
          <w:szCs w:val="24"/>
          <w:shd w:val="clear" w:color="auto" w:fill="FFFFFF"/>
          <w:lang w:val="en-US"/>
        </w:rPr>
        <w:t xml:space="preserve">ions using </w:t>
      </w:r>
      <w:r w:rsidR="00041E68" w:rsidRPr="00322BE9">
        <w:rPr>
          <w:rFonts w:ascii="Times New Roman" w:hAnsi="Times New Roman"/>
          <w:sz w:val="24"/>
          <w:szCs w:val="24"/>
          <w:shd w:val="clear" w:color="auto" w:fill="FFFFFF"/>
          <w:lang w:val="en-US"/>
        </w:rPr>
        <w:t xml:space="preserve">distinct facial electromyographic </w:t>
      </w:r>
      <w:r w:rsidR="001938AB" w:rsidRPr="00322BE9">
        <w:rPr>
          <w:rFonts w:ascii="Times New Roman" w:hAnsi="Times New Roman"/>
          <w:sz w:val="24"/>
          <w:szCs w:val="24"/>
          <w:shd w:val="clear" w:color="auto" w:fill="FFFFFF"/>
          <w:lang w:val="en-US"/>
        </w:rPr>
        <w:t xml:space="preserve">gauges of </w:t>
      </w:r>
      <w:r w:rsidR="00041E68" w:rsidRPr="00322BE9">
        <w:rPr>
          <w:rFonts w:ascii="Times New Roman" w:hAnsi="Times New Roman"/>
          <w:sz w:val="24"/>
          <w:szCs w:val="24"/>
          <w:shd w:val="clear" w:color="auto" w:fill="FFFFFF"/>
          <w:lang w:val="en-US"/>
        </w:rPr>
        <w:t xml:space="preserve">emotion-relevant facial muscles </w:t>
      </w:r>
      <w:r w:rsidR="001938AB" w:rsidRPr="00322BE9">
        <w:rPr>
          <w:rFonts w:ascii="Times New Roman" w:hAnsi="Times New Roman"/>
          <w:sz w:val="24"/>
          <w:szCs w:val="24"/>
          <w:shd w:val="clear" w:color="auto" w:fill="FFFFFF"/>
          <w:lang w:val="en-US"/>
        </w:rPr>
        <w:t xml:space="preserve">after being </w:t>
      </w:r>
      <w:r w:rsidR="00041E68" w:rsidRPr="00322BE9">
        <w:rPr>
          <w:rFonts w:ascii="Times New Roman" w:hAnsi="Times New Roman"/>
          <w:sz w:val="24"/>
          <w:szCs w:val="24"/>
          <w:shd w:val="clear" w:color="auto" w:fill="FFFFFF"/>
          <w:lang w:val="en-US"/>
        </w:rPr>
        <w:t xml:space="preserve">exposed to </w:t>
      </w:r>
      <w:r w:rsidR="001938AB" w:rsidRPr="00322BE9">
        <w:rPr>
          <w:rFonts w:ascii="Times New Roman" w:hAnsi="Times New Roman"/>
          <w:sz w:val="24"/>
          <w:szCs w:val="24"/>
          <w:shd w:val="clear" w:color="auto" w:fill="FFFFFF"/>
          <w:lang w:val="en-US"/>
        </w:rPr>
        <w:t xml:space="preserve">others’ </w:t>
      </w:r>
      <w:r w:rsidR="00CF7CB1" w:rsidRPr="00322BE9">
        <w:rPr>
          <w:rFonts w:ascii="Times New Roman" w:hAnsi="Times New Roman"/>
          <w:sz w:val="24"/>
          <w:szCs w:val="24"/>
          <w:shd w:val="clear" w:color="auto" w:fill="FFFFFF"/>
          <w:lang w:val="en-US"/>
        </w:rPr>
        <w:t>angry and happy faces</w:t>
      </w:r>
      <w:r w:rsidR="00041E68" w:rsidRPr="00322BE9">
        <w:rPr>
          <w:rFonts w:ascii="Times New Roman" w:hAnsi="Times New Roman"/>
          <w:sz w:val="24"/>
          <w:szCs w:val="24"/>
          <w:shd w:val="clear" w:color="auto" w:fill="FFFFFF"/>
          <w:lang w:val="en-US"/>
        </w:rPr>
        <w:t xml:space="preserve">. </w:t>
      </w:r>
      <w:r w:rsidR="00921570" w:rsidRPr="00322BE9">
        <w:rPr>
          <w:rFonts w:ascii="Times New Roman" w:hAnsi="Times New Roman"/>
          <w:sz w:val="24"/>
          <w:szCs w:val="24"/>
          <w:shd w:val="clear" w:color="auto" w:fill="FFFFFF"/>
          <w:lang w:val="en-US"/>
        </w:rPr>
        <w:t xml:space="preserve">Walter and Bruch </w:t>
      </w:r>
      <w:r w:rsidR="00AC4A1A" w:rsidRPr="00322BE9">
        <w:rPr>
          <w:rFonts w:ascii="Times New Roman" w:hAnsi="Times New Roman"/>
          <w:sz w:val="24"/>
          <w:szCs w:val="24"/>
          <w:shd w:val="clear" w:color="auto" w:fill="FFFFFF"/>
          <w:lang w:val="en-US"/>
        </w:rPr>
        <w:fldChar w:fldCharType="begin"/>
      </w:r>
      <w:r w:rsidR="00C96844" w:rsidRPr="00322BE9">
        <w:rPr>
          <w:rFonts w:ascii="Times New Roman" w:hAnsi="Times New Roman"/>
          <w:sz w:val="24"/>
          <w:szCs w:val="24"/>
          <w:shd w:val="clear" w:color="auto" w:fill="FFFFFF"/>
          <w:lang w:val="en-US"/>
        </w:rPr>
        <w:instrText xml:space="preserve"> ADDIN EN.CITE &lt;EndNote&gt;&lt;Cite ExcludeAuth="1"&gt;&lt;Author&gt;Walter&lt;/Author&gt;&lt;Year&gt;2008&lt;/Year&gt;&lt;RecNum&gt;2467&lt;/RecNum&gt;&lt;DisplayText&gt;(2008)&lt;/DisplayText&gt;&lt;record&gt;&lt;rec-number&gt;2467&lt;/rec-number&gt;&lt;foreign-keys&gt;&lt;key app="EN" db-id="tx2xs2aecef0a9e5efu5sffsttzs0vwdv2p9" timestamp="1638125003"&gt;2467&lt;/key&gt;&lt;/foreign-keys&gt;&lt;ref-type name="Journal Article"&gt;17&lt;/ref-type&gt;&lt;contributors&gt;&lt;authors&gt;&lt;author&gt;Walter, Frank&lt;/author&gt;&lt;author&gt;Bruch, Heike&lt;/author&gt;&lt;/authors&gt;&lt;/contributors&gt;&lt;titles&gt;&lt;title&gt;The positive group affect spiral: A dynamic model of the emergence of positive affective similarity in work groups&lt;/title&gt;&lt;secondary-title&gt;Journal of Organizational Behavior&lt;/secondary-title&gt;&lt;/titles&gt;&lt;periodical&gt;&lt;full-title&gt;Journal of Organizational Behavior&lt;/full-title&gt;&lt;/periodical&gt;&lt;pages&gt;239-261&lt;/pages&gt;&lt;volume&gt;29&lt;/volume&gt;&lt;number&gt;2&lt;/number&gt;&lt;keywords&gt;&lt;keyword&gt;EMOTIONAL contagion&lt;/keyword&gt;&lt;/keywords&gt;&lt;dates&gt;&lt;year&gt;2008&lt;/year&gt;&lt;/dates&gt;&lt;isbn&gt;0894-3796&lt;/isbn&gt;&lt;urls&gt;&lt;/urls&gt;&lt;electronic-resource-num&gt;https://doi.org/10.1002/job.505&lt;/electronic-resource-num&gt;&lt;research-notes&gt;Group effect spiral&lt;/research-notes&gt;&lt;/record&gt;&lt;/Cite&gt;&lt;/EndNote&gt;</w:instrText>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(2008)</w:t>
      </w:r>
      <w:r w:rsidR="00AC4A1A" w:rsidRPr="00322BE9">
        <w:rPr>
          <w:rFonts w:ascii="Times New Roman" w:hAnsi="Times New Roman"/>
          <w:sz w:val="24"/>
          <w:szCs w:val="24"/>
          <w:shd w:val="clear" w:color="auto" w:fill="FFFFFF"/>
          <w:lang w:val="en-US"/>
        </w:rPr>
        <w:fldChar w:fldCharType="end"/>
      </w:r>
      <w:r w:rsidR="00921570"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also </w:t>
      </w:r>
      <w:r w:rsidR="00921570" w:rsidRPr="00322BE9">
        <w:rPr>
          <w:rFonts w:ascii="Times New Roman" w:hAnsi="Times New Roman"/>
          <w:sz w:val="24"/>
          <w:szCs w:val="24"/>
          <w:shd w:val="clear" w:color="auto" w:fill="FFFFFF"/>
          <w:lang w:val="en-US"/>
        </w:rPr>
        <w:t xml:space="preserve">propose </w:t>
      </w:r>
      <w:r w:rsidRPr="00322BE9">
        <w:rPr>
          <w:rFonts w:ascii="Times New Roman" w:hAnsi="Times New Roman"/>
          <w:sz w:val="24"/>
          <w:szCs w:val="24"/>
          <w:shd w:val="clear" w:color="auto" w:fill="FFFFFF"/>
          <w:lang w:val="en-US"/>
        </w:rPr>
        <w:t xml:space="preserve">a </w:t>
      </w:r>
      <w:r w:rsidR="00405222" w:rsidRPr="00322BE9">
        <w:rPr>
          <w:rFonts w:ascii="Times New Roman" w:hAnsi="Times New Roman"/>
          <w:sz w:val="24"/>
          <w:szCs w:val="24"/>
          <w:shd w:val="clear" w:color="auto" w:fill="FFFFFF"/>
          <w:lang w:val="en-US"/>
        </w:rPr>
        <w:t xml:space="preserve">group effect spiral, </w:t>
      </w:r>
      <w:r w:rsidRPr="00322BE9">
        <w:rPr>
          <w:rFonts w:ascii="Times New Roman" w:hAnsi="Times New Roman"/>
          <w:sz w:val="24"/>
          <w:szCs w:val="24"/>
          <w:shd w:val="clear" w:color="auto" w:fill="FFFFFF"/>
          <w:lang w:val="en-US"/>
        </w:rPr>
        <w:t>such</w:t>
      </w:r>
      <w:r w:rsidR="00921570" w:rsidRPr="00322BE9">
        <w:rPr>
          <w:rFonts w:ascii="Times New Roman" w:hAnsi="Times New Roman"/>
          <w:sz w:val="24"/>
          <w:szCs w:val="24"/>
          <w:shd w:val="clear" w:color="auto" w:fill="FFFFFF"/>
          <w:lang w:val="en-US"/>
        </w:rPr>
        <w:t xml:space="preserve"> that </w:t>
      </w:r>
      <w:r w:rsidRPr="00322BE9">
        <w:rPr>
          <w:rFonts w:ascii="Times New Roman" w:hAnsi="Times New Roman"/>
          <w:sz w:val="24"/>
          <w:szCs w:val="24"/>
          <w:shd w:val="clear" w:color="auto" w:fill="FFFFFF"/>
          <w:lang w:val="en-US"/>
        </w:rPr>
        <w:t xml:space="preserve">one member’s </w:t>
      </w:r>
      <w:r w:rsidR="00921570" w:rsidRPr="00322BE9">
        <w:rPr>
          <w:rFonts w:ascii="Times New Roman" w:hAnsi="Times New Roman"/>
          <w:sz w:val="24"/>
          <w:szCs w:val="24"/>
          <w:shd w:val="clear" w:color="auto" w:fill="FFFFFF"/>
          <w:lang w:val="en-US"/>
        </w:rPr>
        <w:t>emotions quickly transfer to other team members</w:t>
      </w:r>
      <w:r w:rsidR="00405222" w:rsidRPr="00322BE9">
        <w:rPr>
          <w:rFonts w:ascii="Times New Roman" w:hAnsi="Times New Roman"/>
          <w:sz w:val="24"/>
          <w:szCs w:val="24"/>
          <w:shd w:val="clear" w:color="auto" w:fill="FFFFFF"/>
          <w:lang w:val="en-US"/>
        </w:rPr>
        <w:t xml:space="preserve"> and </w:t>
      </w:r>
      <w:r w:rsidRPr="00322BE9">
        <w:rPr>
          <w:rFonts w:ascii="Times New Roman" w:hAnsi="Times New Roman"/>
          <w:sz w:val="24"/>
          <w:szCs w:val="24"/>
          <w:shd w:val="clear" w:color="auto" w:fill="FFFFFF"/>
          <w:lang w:val="en-US"/>
        </w:rPr>
        <w:t xml:space="preserve">initiate </w:t>
      </w:r>
      <w:r w:rsidR="00405222" w:rsidRPr="00322BE9">
        <w:rPr>
          <w:rFonts w:ascii="Times New Roman" w:hAnsi="Times New Roman"/>
          <w:sz w:val="24"/>
          <w:szCs w:val="24"/>
          <w:shd w:val="clear" w:color="auto" w:fill="FFFFFF"/>
          <w:lang w:val="en-US"/>
        </w:rPr>
        <w:t xml:space="preserve">a self-reinforcing spiral </w:t>
      </w:r>
      <w:r w:rsidRPr="00322BE9">
        <w:rPr>
          <w:rFonts w:ascii="Times New Roman" w:hAnsi="Times New Roman"/>
          <w:sz w:val="24"/>
          <w:szCs w:val="24"/>
          <w:shd w:val="clear" w:color="auto" w:fill="FFFFFF"/>
          <w:lang w:val="en-US"/>
        </w:rPr>
        <w:t xml:space="preserve">as </w:t>
      </w:r>
      <w:r w:rsidR="001938AB" w:rsidRPr="00322BE9">
        <w:rPr>
          <w:rFonts w:ascii="Times New Roman" w:hAnsi="Times New Roman"/>
          <w:sz w:val="24"/>
          <w:szCs w:val="24"/>
          <w:shd w:val="clear" w:color="auto" w:fill="FFFFFF"/>
          <w:lang w:val="en-US"/>
        </w:rPr>
        <w:t xml:space="preserve">that </w:t>
      </w:r>
      <w:r w:rsidR="00405222" w:rsidRPr="00322BE9">
        <w:rPr>
          <w:rFonts w:ascii="Times New Roman" w:hAnsi="Times New Roman"/>
          <w:sz w:val="24"/>
          <w:szCs w:val="24"/>
          <w:shd w:val="clear" w:color="auto" w:fill="FFFFFF"/>
          <w:lang w:val="en-US"/>
        </w:rPr>
        <w:t xml:space="preserve">emotional contagion continues to spread. </w:t>
      </w:r>
      <w:r w:rsidRPr="00322BE9">
        <w:rPr>
          <w:rFonts w:ascii="Times New Roman" w:hAnsi="Times New Roman"/>
          <w:sz w:val="24"/>
          <w:szCs w:val="24"/>
          <w:shd w:val="clear" w:color="auto" w:fill="FFFFFF"/>
          <w:lang w:val="en-US"/>
        </w:rPr>
        <w:t>P</w:t>
      </w:r>
      <w:r w:rsidR="0060211F" w:rsidRPr="00322BE9">
        <w:rPr>
          <w:rFonts w:ascii="Times New Roman" w:hAnsi="Times New Roman"/>
          <w:sz w:val="24"/>
          <w:szCs w:val="24"/>
          <w:shd w:val="clear" w:color="auto" w:fill="FFFFFF"/>
          <w:lang w:val="en-US"/>
        </w:rPr>
        <w:t xml:space="preserve">rimitive emotional mimicry </w:t>
      </w:r>
      <w:r w:rsidR="00A06B1B" w:rsidRPr="00322BE9">
        <w:rPr>
          <w:rFonts w:ascii="Times New Roman" w:hAnsi="Times New Roman"/>
          <w:sz w:val="24"/>
          <w:szCs w:val="24"/>
          <w:shd w:val="clear" w:color="auto" w:fill="FFFFFF"/>
          <w:lang w:val="en-US"/>
        </w:rPr>
        <w:t>is sufficient for emotional contagion i</w:t>
      </w:r>
      <w:r w:rsidR="0060211F" w:rsidRPr="00322BE9">
        <w:rPr>
          <w:rFonts w:ascii="Times New Roman" w:hAnsi="Times New Roman"/>
          <w:sz w:val="24"/>
          <w:szCs w:val="24"/>
          <w:shd w:val="clear" w:color="auto" w:fill="FFFFFF"/>
          <w:lang w:val="en-US"/>
        </w:rPr>
        <w:t>n teams</w:t>
      </w:r>
      <w:r w:rsidRPr="00322BE9">
        <w:rPr>
          <w:rFonts w:ascii="Times New Roman" w:hAnsi="Times New Roman"/>
          <w:sz w:val="24"/>
          <w:szCs w:val="24"/>
          <w:shd w:val="clear" w:color="auto" w:fill="FFFFFF"/>
          <w:lang w:val="en-US"/>
        </w:rPr>
        <w:t>,</w:t>
      </w:r>
      <w:r w:rsidR="0060211F" w:rsidRPr="00322BE9">
        <w:rPr>
          <w:rFonts w:ascii="Times New Roman" w:hAnsi="Times New Roman"/>
          <w:sz w:val="24"/>
          <w:szCs w:val="24"/>
          <w:shd w:val="clear" w:color="auto" w:fill="FFFFFF"/>
          <w:lang w:val="en-US"/>
        </w:rPr>
        <w:t xml:space="preserve"> because members </w:t>
      </w:r>
      <w:r w:rsidR="00A06B1B" w:rsidRPr="00322BE9">
        <w:rPr>
          <w:rFonts w:ascii="Times New Roman" w:hAnsi="Times New Roman"/>
          <w:sz w:val="24"/>
          <w:szCs w:val="24"/>
          <w:shd w:val="clear" w:color="auto" w:fill="FFFFFF"/>
          <w:lang w:val="en-US"/>
        </w:rPr>
        <w:t xml:space="preserve">can easily </w:t>
      </w:r>
      <w:r w:rsidR="0060211F" w:rsidRPr="00322BE9">
        <w:rPr>
          <w:rFonts w:ascii="Times New Roman" w:hAnsi="Times New Roman"/>
          <w:sz w:val="24"/>
          <w:szCs w:val="24"/>
          <w:shd w:val="clear" w:color="auto" w:fill="FFFFFF"/>
          <w:lang w:val="en-US"/>
        </w:rPr>
        <w:t xml:space="preserve">catch the emotions of those </w:t>
      </w:r>
      <w:r w:rsidRPr="00322BE9">
        <w:rPr>
          <w:rFonts w:ascii="Times New Roman" w:hAnsi="Times New Roman"/>
          <w:sz w:val="24"/>
          <w:szCs w:val="24"/>
          <w:shd w:val="clear" w:color="auto" w:fill="FFFFFF"/>
          <w:lang w:val="en-US"/>
        </w:rPr>
        <w:t xml:space="preserve">with whom </w:t>
      </w:r>
      <w:r w:rsidR="0060211F" w:rsidRPr="00322BE9">
        <w:rPr>
          <w:rFonts w:ascii="Times New Roman" w:hAnsi="Times New Roman"/>
          <w:sz w:val="24"/>
          <w:szCs w:val="24"/>
          <w:shd w:val="clear" w:color="auto" w:fill="FFFFFF"/>
          <w:lang w:val="en-US"/>
        </w:rPr>
        <w:t xml:space="preserve">they </w:t>
      </w:r>
      <w:r w:rsidRPr="00322BE9">
        <w:rPr>
          <w:rFonts w:ascii="Times New Roman" w:hAnsi="Times New Roman"/>
          <w:sz w:val="24"/>
          <w:szCs w:val="24"/>
          <w:shd w:val="clear" w:color="auto" w:fill="FFFFFF"/>
          <w:lang w:val="en-US"/>
        </w:rPr>
        <w:t xml:space="preserve">closely </w:t>
      </w:r>
      <w:r w:rsidR="0060211F" w:rsidRPr="00322BE9">
        <w:rPr>
          <w:rFonts w:ascii="Times New Roman" w:hAnsi="Times New Roman"/>
          <w:sz w:val="24"/>
          <w:szCs w:val="24"/>
          <w:shd w:val="clear" w:color="auto" w:fill="FFFFFF"/>
          <w:lang w:val="en-US"/>
        </w:rPr>
        <w:t xml:space="preserve">interact </w:t>
      </w:r>
      <w:r w:rsidR="00AC4A1A" w:rsidRPr="00322BE9">
        <w:rPr>
          <w:rFonts w:ascii="Times New Roman" w:hAnsi="Times New Roman"/>
          <w:sz w:val="24"/>
          <w:szCs w:val="24"/>
          <w:shd w:val="clear" w:color="auto" w:fill="FFFFFF"/>
          <w:lang w:val="en-US"/>
        </w:rPr>
        <w:fldChar w:fldCharType="begin"/>
      </w:r>
      <w:r w:rsidR="00C96844" w:rsidRPr="00322BE9">
        <w:rPr>
          <w:rFonts w:ascii="Times New Roman" w:hAnsi="Times New Roman"/>
          <w:sz w:val="24"/>
          <w:szCs w:val="24"/>
          <w:shd w:val="clear" w:color="auto" w:fill="FFFFFF"/>
          <w:lang w:val="en-US"/>
        </w:rPr>
        <w:instrText xml:space="preserve"> ADDIN EN.CITE &lt;EndNote&gt;&lt;Cite&gt;&lt;Author&gt;Barsade&lt;/Author&gt;&lt;Year&gt;2002&lt;/Year&gt;&lt;RecNum&gt;2443&lt;/RecNum&gt;&lt;DisplayText&gt;(Barsade, 2002)&lt;/DisplayText&gt;&lt;record&gt;&lt;rec-number&gt;2443&lt;/rec-number&gt;&lt;foreign-keys&gt;&lt;key app="EN" db-id="tx2xs2aecef0a9e5efu5sffsttzs0vwdv2p9" timestamp="1638125003"&gt;2443&lt;/key&gt;&lt;/foreign-keys&gt;&lt;ref-type name="Journal Article"&gt;17&lt;/ref-type&gt;&lt;contributors&gt;&lt;authors&gt;&lt;author&gt;Barsade, Sigal G&lt;/author&gt;&lt;/authors&gt;&lt;/contributors&gt;&lt;titles&gt;&lt;title&gt;The ripple effect: Emotional contagion and its influence on group behavior&lt;/title&gt;&lt;secondary-title&gt;Administrative Science Quarterly&lt;/secondary-title&gt;&lt;/titles&gt;&lt;periodical&gt;&lt;full-title&gt;Administrative Science Quarterly&lt;/full-title&gt;&lt;/periodical&gt;&lt;pages&gt;644-675&lt;/pages&gt;&lt;volume&gt;47&lt;/volume&gt;&lt;number&gt;4&lt;/number&gt;&lt;keywords&gt;&lt;keyword&gt;EMOTIONAL contagion&lt;/keyword&gt;&lt;/keywords&gt;&lt;dates&gt;&lt;year&gt;2002&lt;/year&gt;&lt;/dates&gt;&lt;isbn&gt;0001-8392&lt;/isbn&gt;&lt;urls&gt;&lt;/urls&gt;&lt;electronic-resource-num&gt;https://doi.org/10.2307/3094912&lt;/electronic-resource-num&gt;&lt;research-notes&gt;Emotional contagion theory (primitive and social comparison)&lt;/research-notes&gt;&lt;/record&gt;&lt;/Cite&gt;&lt;/EndNote&gt;</w:instrText>
      </w:r>
      <w:r w:rsidR="00AC4A1A" w:rsidRPr="00322BE9">
        <w:rPr>
          <w:rFonts w:ascii="Times New Roman" w:hAnsi="Times New Roman"/>
          <w:sz w:val="24"/>
          <w:szCs w:val="24"/>
          <w:shd w:val="clear" w:color="auto" w:fill="FFFFFF"/>
          <w:lang w:val="en-US"/>
        </w:rPr>
        <w:fldChar w:fldCharType="separate"/>
      </w:r>
      <w:r w:rsidR="00AC4A1A" w:rsidRPr="00322BE9">
        <w:rPr>
          <w:rFonts w:ascii="Times New Roman" w:hAnsi="Times New Roman"/>
          <w:sz w:val="24"/>
          <w:szCs w:val="24"/>
          <w:shd w:val="clear" w:color="auto" w:fill="FFFFFF"/>
          <w:lang w:val="en-US"/>
        </w:rPr>
        <w:t>(Barsade, 2002)</w:t>
      </w:r>
      <w:r w:rsidR="00AC4A1A"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w:t>
      </w:r>
      <w:r w:rsidR="00C532BE" w:rsidRPr="00322BE9">
        <w:rPr>
          <w:rFonts w:ascii="Times New Roman" w:hAnsi="Times New Roman"/>
          <w:sz w:val="24"/>
          <w:szCs w:val="24"/>
          <w:shd w:val="clear" w:color="auto" w:fill="FFFFFF"/>
          <w:lang w:val="en-US" w:eastAsia="zh-TW"/>
        </w:rPr>
        <w:t xml:space="preserve">Bakker </w:t>
      </w:r>
      <w:r w:rsidR="00E02394" w:rsidRPr="00322BE9">
        <w:rPr>
          <w:rFonts w:ascii="Times New Roman" w:hAnsi="Times New Roman"/>
          <w:sz w:val="24"/>
          <w:szCs w:val="24"/>
          <w:shd w:val="clear" w:color="auto" w:fill="FFFFFF"/>
          <w:lang w:val="en-US" w:eastAsia="zh-TW"/>
        </w:rPr>
        <w:t>et al. (2008)</w:t>
      </w:r>
      <w:r w:rsidR="005E567D" w:rsidRPr="00322BE9">
        <w:rPr>
          <w:rFonts w:ascii="Times New Roman" w:hAnsi="Times New Roman"/>
          <w:sz w:val="24"/>
          <w:szCs w:val="24"/>
          <w:shd w:val="clear" w:color="auto" w:fill="FFFFFF"/>
          <w:lang w:val="en-US" w:eastAsia="zh-TW"/>
        </w:rPr>
        <w:t xml:space="preserve"> </w:t>
      </w:r>
      <w:proofErr w:type="gramStart"/>
      <w:r w:rsidR="005E567D" w:rsidRPr="00322BE9">
        <w:rPr>
          <w:rFonts w:ascii="Times New Roman" w:hAnsi="Times New Roman"/>
          <w:sz w:val="24"/>
          <w:szCs w:val="24"/>
          <w:shd w:val="clear" w:color="auto" w:fill="FFFFFF"/>
          <w:lang w:val="en-US" w:eastAsia="zh-TW"/>
        </w:rPr>
        <w:t xml:space="preserve">in particular </w:t>
      </w:r>
      <w:r w:rsidR="00C532BE" w:rsidRPr="00322BE9">
        <w:rPr>
          <w:rFonts w:ascii="Times New Roman" w:hAnsi="Times New Roman"/>
          <w:sz w:val="24"/>
          <w:szCs w:val="24"/>
          <w:shd w:val="clear" w:color="auto" w:fill="FFFFFF"/>
          <w:lang w:val="en-US" w:eastAsia="zh-TW"/>
        </w:rPr>
        <w:t>demonstrate</w:t>
      </w:r>
      <w:proofErr w:type="gramEnd"/>
      <w:r w:rsidR="00C532BE" w:rsidRPr="00322BE9">
        <w:rPr>
          <w:rFonts w:ascii="Times New Roman" w:hAnsi="Times New Roman"/>
          <w:sz w:val="24"/>
          <w:szCs w:val="24"/>
          <w:shd w:val="clear" w:color="auto" w:fill="FFFFFF"/>
          <w:lang w:val="en-US" w:eastAsia="zh-TW"/>
        </w:rPr>
        <w:t xml:space="preserve"> that expression</w:t>
      </w:r>
      <w:r w:rsidRPr="00322BE9">
        <w:rPr>
          <w:rFonts w:ascii="Times New Roman" w:hAnsi="Times New Roman"/>
          <w:sz w:val="24"/>
          <w:szCs w:val="24"/>
          <w:shd w:val="clear" w:color="auto" w:fill="FFFFFF"/>
          <w:lang w:val="en-US" w:eastAsia="zh-TW"/>
        </w:rPr>
        <w:t>s</w:t>
      </w:r>
      <w:r w:rsidR="00C532BE" w:rsidRPr="00322BE9">
        <w:rPr>
          <w:rFonts w:ascii="Times New Roman" w:hAnsi="Times New Roman"/>
          <w:sz w:val="24"/>
          <w:szCs w:val="24"/>
          <w:shd w:val="clear" w:color="auto" w:fill="FFFFFF"/>
          <w:lang w:val="en-US" w:eastAsia="zh-TW"/>
        </w:rPr>
        <w:t xml:space="preserve"> of distress, dissatisfaction, </w:t>
      </w:r>
      <w:r w:rsidRPr="00322BE9">
        <w:rPr>
          <w:rFonts w:ascii="Times New Roman" w:hAnsi="Times New Roman"/>
          <w:sz w:val="24"/>
          <w:szCs w:val="24"/>
          <w:shd w:val="clear" w:color="auto" w:fill="FFFFFF"/>
          <w:lang w:val="en-US" w:eastAsia="zh-TW"/>
        </w:rPr>
        <w:t xml:space="preserve">or </w:t>
      </w:r>
      <w:r w:rsidR="00C532BE" w:rsidRPr="00322BE9">
        <w:rPr>
          <w:rFonts w:ascii="Times New Roman" w:hAnsi="Times New Roman"/>
          <w:sz w:val="24"/>
          <w:szCs w:val="24"/>
          <w:shd w:val="clear" w:color="auto" w:fill="FFFFFF"/>
          <w:lang w:val="en-US" w:eastAsia="zh-TW"/>
        </w:rPr>
        <w:t xml:space="preserve">exhaustion produce corresponding observed and self-reported emotions in </w:t>
      </w:r>
      <w:r w:rsidRPr="00322BE9">
        <w:rPr>
          <w:rFonts w:ascii="Times New Roman" w:hAnsi="Times New Roman"/>
          <w:sz w:val="24"/>
          <w:szCs w:val="24"/>
          <w:shd w:val="clear" w:color="auto" w:fill="FFFFFF"/>
          <w:lang w:val="en-US" w:eastAsia="zh-TW"/>
        </w:rPr>
        <w:t>others</w:t>
      </w:r>
      <w:r w:rsidR="00C532BE" w:rsidRPr="00322BE9">
        <w:rPr>
          <w:rFonts w:ascii="Times New Roman" w:hAnsi="Times New Roman"/>
          <w:sz w:val="24"/>
          <w:szCs w:val="24"/>
          <w:shd w:val="clear" w:color="auto" w:fill="FFFFFF"/>
          <w:lang w:val="en-US" w:eastAsia="zh-TW"/>
        </w:rPr>
        <w:t xml:space="preserve">. </w:t>
      </w:r>
      <w:r w:rsidRPr="00322BE9">
        <w:rPr>
          <w:rFonts w:ascii="Times New Roman" w:hAnsi="Times New Roman"/>
          <w:sz w:val="24"/>
          <w:szCs w:val="24"/>
          <w:shd w:val="clear" w:color="auto" w:fill="FFFFFF"/>
          <w:lang w:val="en-US" w:eastAsia="zh-TW"/>
        </w:rPr>
        <w:t>With</w:t>
      </w:r>
      <w:r w:rsidR="00C532BE" w:rsidRPr="00322BE9">
        <w:rPr>
          <w:rFonts w:ascii="Times New Roman" w:hAnsi="Times New Roman"/>
          <w:sz w:val="24"/>
          <w:szCs w:val="24"/>
          <w:shd w:val="clear" w:color="auto" w:fill="FFFFFF"/>
          <w:lang w:val="en-US" w:eastAsia="zh-TW"/>
        </w:rPr>
        <w:t xml:space="preserve"> multiple waves </w:t>
      </w:r>
      <w:r w:rsidR="00A3243D" w:rsidRPr="00322BE9">
        <w:rPr>
          <w:rFonts w:ascii="Times New Roman" w:hAnsi="Times New Roman"/>
          <w:sz w:val="24"/>
          <w:szCs w:val="24"/>
          <w:shd w:val="clear" w:color="auto" w:fill="FFFFFF"/>
          <w:lang w:val="en-US" w:eastAsia="zh-TW"/>
        </w:rPr>
        <w:t xml:space="preserve">of </w:t>
      </w:r>
      <w:r w:rsidR="00C532BE" w:rsidRPr="00322BE9">
        <w:rPr>
          <w:rFonts w:ascii="Times New Roman" w:hAnsi="Times New Roman"/>
          <w:sz w:val="24"/>
          <w:szCs w:val="24"/>
          <w:shd w:val="clear" w:color="auto" w:fill="FFFFFF"/>
          <w:lang w:val="en-US" w:eastAsia="zh-TW"/>
        </w:rPr>
        <w:t xml:space="preserve">data from Russian military couples, Westman et al. (2004) </w:t>
      </w:r>
      <w:r w:rsidRPr="00322BE9">
        <w:rPr>
          <w:rFonts w:ascii="Times New Roman" w:hAnsi="Times New Roman"/>
          <w:sz w:val="24"/>
          <w:szCs w:val="24"/>
          <w:shd w:val="clear" w:color="auto" w:fill="FFFFFF"/>
          <w:lang w:val="en-US" w:eastAsia="zh-TW"/>
        </w:rPr>
        <w:t xml:space="preserve">show how </w:t>
      </w:r>
      <w:r w:rsidR="00C532BE" w:rsidRPr="00322BE9">
        <w:rPr>
          <w:rFonts w:ascii="Times New Roman" w:hAnsi="Times New Roman"/>
          <w:sz w:val="24"/>
          <w:szCs w:val="24"/>
          <w:shd w:val="clear" w:color="auto" w:fill="FFFFFF"/>
          <w:lang w:val="en-US" w:eastAsia="zh-TW"/>
        </w:rPr>
        <w:t xml:space="preserve">distress experienced by </w:t>
      </w:r>
      <w:r w:rsidRPr="00322BE9">
        <w:rPr>
          <w:rFonts w:ascii="Times New Roman" w:hAnsi="Times New Roman"/>
          <w:sz w:val="24"/>
          <w:szCs w:val="24"/>
          <w:shd w:val="clear" w:color="auto" w:fill="FFFFFF"/>
          <w:lang w:val="en-US" w:eastAsia="zh-TW"/>
        </w:rPr>
        <w:t xml:space="preserve">one spouse </w:t>
      </w:r>
      <w:r w:rsidR="00C532BE" w:rsidRPr="00322BE9">
        <w:rPr>
          <w:rFonts w:ascii="Times New Roman" w:hAnsi="Times New Roman"/>
          <w:sz w:val="24"/>
          <w:szCs w:val="24"/>
          <w:shd w:val="clear" w:color="auto" w:fill="FFFFFF"/>
          <w:lang w:val="en-US" w:eastAsia="zh-TW"/>
        </w:rPr>
        <w:t>ca</w:t>
      </w:r>
      <w:r w:rsidR="00C532BE" w:rsidRPr="00322BE9">
        <w:rPr>
          <w:rFonts w:ascii="Times New Roman" w:hAnsi="Times New Roman"/>
          <w:sz w:val="24"/>
          <w:szCs w:val="24"/>
          <w:shd w:val="clear" w:color="auto" w:fill="FFFFFF"/>
          <w:lang w:val="en-US"/>
        </w:rPr>
        <w:t xml:space="preserve">n </w:t>
      </w:r>
      <w:r w:rsidR="00E478F0" w:rsidRPr="00322BE9">
        <w:rPr>
          <w:rFonts w:ascii="Times New Roman" w:hAnsi="Times New Roman"/>
          <w:sz w:val="24"/>
          <w:szCs w:val="24"/>
          <w:shd w:val="clear" w:color="auto" w:fill="FFFFFF"/>
          <w:lang w:val="en-US"/>
        </w:rPr>
        <w:t xml:space="preserve">transmit </w:t>
      </w:r>
      <w:r w:rsidR="00C532BE" w:rsidRPr="00322BE9">
        <w:rPr>
          <w:rFonts w:ascii="Times New Roman" w:hAnsi="Times New Roman"/>
          <w:sz w:val="24"/>
          <w:szCs w:val="24"/>
          <w:shd w:val="clear" w:color="auto" w:fill="FFFFFF"/>
          <w:lang w:val="en-US"/>
        </w:rPr>
        <w:t xml:space="preserve">to </w:t>
      </w:r>
      <w:r w:rsidRPr="00322BE9">
        <w:rPr>
          <w:rFonts w:ascii="Times New Roman" w:hAnsi="Times New Roman"/>
          <w:sz w:val="24"/>
          <w:szCs w:val="24"/>
          <w:shd w:val="clear" w:color="auto" w:fill="FFFFFF"/>
          <w:lang w:val="en-US"/>
        </w:rPr>
        <w:t>the other</w:t>
      </w:r>
      <w:r w:rsidR="00C532BE" w:rsidRPr="00322BE9">
        <w:rPr>
          <w:rFonts w:ascii="Times New Roman" w:hAnsi="Times New Roman"/>
          <w:sz w:val="24"/>
          <w:szCs w:val="24"/>
          <w:shd w:val="clear" w:color="auto" w:fill="FFFFFF"/>
          <w:lang w:val="en-US"/>
        </w:rPr>
        <w:t xml:space="preserve">. </w:t>
      </w:r>
      <w:bookmarkStart w:id="11" w:name="_Hlk102841790"/>
      <w:r w:rsidR="003A65B8" w:rsidRPr="00322BE9">
        <w:rPr>
          <w:rFonts w:ascii="Times New Roman" w:hAnsi="Times New Roman"/>
          <w:sz w:val="24"/>
          <w:szCs w:val="24"/>
          <w:shd w:val="clear" w:color="auto" w:fill="FFFFFF"/>
          <w:lang w:val="en-US"/>
        </w:rPr>
        <w:t xml:space="preserve">The </w:t>
      </w:r>
      <w:r w:rsidR="000451DA" w:rsidRPr="00322BE9">
        <w:rPr>
          <w:rFonts w:ascii="Times New Roman" w:hAnsi="Times New Roman"/>
          <w:sz w:val="24"/>
          <w:szCs w:val="24"/>
          <w:shd w:val="clear" w:color="auto" w:fill="FFFFFF"/>
          <w:lang w:val="en-US"/>
        </w:rPr>
        <w:t>primitive</w:t>
      </w:r>
      <w:r w:rsidR="00D30EBC" w:rsidRPr="00322BE9">
        <w:rPr>
          <w:rFonts w:ascii="Times New Roman" w:hAnsi="Times New Roman"/>
          <w:sz w:val="24"/>
          <w:szCs w:val="24"/>
          <w:shd w:val="clear" w:color="auto" w:fill="FFFFFF"/>
          <w:lang w:val="en-US"/>
        </w:rPr>
        <w:t xml:space="preserve"> process of</w:t>
      </w:r>
      <w:r w:rsidR="000451DA" w:rsidRPr="00322BE9">
        <w:rPr>
          <w:rFonts w:ascii="Times New Roman" w:hAnsi="Times New Roman"/>
          <w:sz w:val="24"/>
          <w:szCs w:val="24"/>
          <w:shd w:val="clear" w:color="auto" w:fill="FFFFFF"/>
          <w:lang w:val="en-US"/>
        </w:rPr>
        <w:t xml:space="preserve"> emotional contagion </w:t>
      </w:r>
      <w:r w:rsidR="001938AB" w:rsidRPr="00322BE9">
        <w:rPr>
          <w:rFonts w:ascii="Times New Roman" w:hAnsi="Times New Roman"/>
          <w:sz w:val="24"/>
          <w:szCs w:val="24"/>
          <w:shd w:val="clear" w:color="auto" w:fill="FFFFFF"/>
          <w:lang w:val="en-US"/>
        </w:rPr>
        <w:t xml:space="preserve">involves </w:t>
      </w:r>
      <w:r w:rsidR="000451DA" w:rsidRPr="00322BE9">
        <w:rPr>
          <w:rFonts w:ascii="Times New Roman" w:hAnsi="Times New Roman"/>
          <w:sz w:val="24"/>
          <w:szCs w:val="24"/>
          <w:shd w:val="clear" w:color="auto" w:fill="FFFFFF"/>
          <w:lang w:val="en-US"/>
        </w:rPr>
        <w:t xml:space="preserve">a </w:t>
      </w:r>
      <w:r w:rsidR="008B7C0A" w:rsidRPr="00322BE9">
        <w:rPr>
          <w:rFonts w:ascii="Times New Roman" w:hAnsi="Times New Roman"/>
          <w:sz w:val="24"/>
          <w:szCs w:val="24"/>
          <w:shd w:val="clear" w:color="auto" w:fill="FFFFFF"/>
          <w:lang w:val="en-US"/>
        </w:rPr>
        <w:t xml:space="preserve">relatively </w:t>
      </w:r>
      <w:r w:rsidR="000451DA" w:rsidRPr="00322BE9">
        <w:rPr>
          <w:rFonts w:ascii="Times New Roman" w:hAnsi="Times New Roman"/>
          <w:sz w:val="24"/>
          <w:szCs w:val="24"/>
          <w:shd w:val="clear" w:color="auto" w:fill="FFFFFF"/>
          <w:lang w:val="en-US"/>
        </w:rPr>
        <w:t>subconscious</w:t>
      </w:r>
      <w:r w:rsidR="001938AB" w:rsidRPr="00322BE9">
        <w:rPr>
          <w:rFonts w:ascii="Times New Roman" w:hAnsi="Times New Roman"/>
          <w:sz w:val="24"/>
          <w:szCs w:val="24"/>
          <w:shd w:val="clear" w:color="auto" w:fill="FFFFFF"/>
          <w:lang w:val="en-US"/>
        </w:rPr>
        <w:t>,</w:t>
      </w:r>
      <w:r w:rsidR="000451DA" w:rsidRPr="00322BE9">
        <w:rPr>
          <w:rFonts w:ascii="Times New Roman" w:hAnsi="Times New Roman"/>
          <w:sz w:val="24"/>
          <w:szCs w:val="24"/>
          <w:shd w:val="clear" w:color="auto" w:fill="FFFFFF"/>
          <w:lang w:val="en-US"/>
        </w:rPr>
        <w:t xml:space="preserve"> automatic transmission of emotion</w:t>
      </w:r>
      <w:r w:rsidR="003A65B8" w:rsidRPr="00322BE9">
        <w:rPr>
          <w:rFonts w:ascii="Times New Roman" w:hAnsi="Times New Roman"/>
          <w:sz w:val="24"/>
          <w:szCs w:val="24"/>
          <w:shd w:val="clear" w:color="auto" w:fill="FFFFFF"/>
          <w:lang w:val="en-US"/>
        </w:rPr>
        <w:t xml:space="preserve">, due to </w:t>
      </w:r>
      <w:r w:rsidR="000451DA" w:rsidRPr="00322BE9">
        <w:rPr>
          <w:rFonts w:ascii="Times New Roman" w:hAnsi="Times New Roman"/>
          <w:sz w:val="24"/>
          <w:szCs w:val="24"/>
          <w:shd w:val="clear" w:color="auto" w:fill="FFFFFF"/>
          <w:lang w:val="en-US"/>
        </w:rPr>
        <w:t>mimicry (</w:t>
      </w:r>
      <w:proofErr w:type="spellStart"/>
      <w:r w:rsidR="000451DA" w:rsidRPr="00322BE9">
        <w:rPr>
          <w:rFonts w:ascii="Times New Roman" w:hAnsi="Times New Roman"/>
          <w:sz w:val="24"/>
          <w:szCs w:val="24"/>
          <w:shd w:val="clear" w:color="auto" w:fill="FFFFFF"/>
          <w:lang w:val="en-US"/>
        </w:rPr>
        <w:t>Barsade</w:t>
      </w:r>
      <w:proofErr w:type="spellEnd"/>
      <w:r w:rsidR="000451DA" w:rsidRPr="00322BE9">
        <w:rPr>
          <w:rFonts w:ascii="Times New Roman" w:hAnsi="Times New Roman"/>
          <w:sz w:val="24"/>
          <w:szCs w:val="24"/>
          <w:shd w:val="clear" w:color="auto" w:fill="FFFFFF"/>
          <w:lang w:val="en-US"/>
        </w:rPr>
        <w:t>, 2002)</w:t>
      </w:r>
      <w:r w:rsidR="00CF7CB1" w:rsidRPr="00322BE9">
        <w:rPr>
          <w:rFonts w:ascii="Times New Roman" w:hAnsi="Times New Roman"/>
          <w:sz w:val="24"/>
          <w:szCs w:val="24"/>
          <w:shd w:val="clear" w:color="auto" w:fill="FFFFFF"/>
          <w:lang w:val="en-US"/>
        </w:rPr>
        <w:t xml:space="preserve">. </w:t>
      </w:r>
      <w:r w:rsidR="001956BC" w:rsidRPr="00322BE9">
        <w:rPr>
          <w:rFonts w:ascii="Times New Roman" w:hAnsi="Times New Roman"/>
          <w:sz w:val="24"/>
          <w:szCs w:val="24"/>
          <w:shd w:val="clear" w:color="auto" w:fill="FFFFFF"/>
          <w:lang w:val="en-US"/>
        </w:rPr>
        <w:t>Negative emotions</w:t>
      </w:r>
      <w:r w:rsidR="001938AB" w:rsidRPr="00322BE9">
        <w:rPr>
          <w:rFonts w:ascii="Times New Roman" w:hAnsi="Times New Roman"/>
          <w:sz w:val="24"/>
          <w:szCs w:val="24"/>
          <w:shd w:val="clear" w:color="auto" w:fill="FFFFFF"/>
          <w:lang w:val="en-US"/>
        </w:rPr>
        <w:t>,</w:t>
      </w:r>
      <w:r w:rsidR="001956BC" w:rsidRPr="00322BE9">
        <w:rPr>
          <w:rFonts w:ascii="Times New Roman" w:hAnsi="Times New Roman"/>
          <w:sz w:val="24"/>
          <w:szCs w:val="24"/>
          <w:shd w:val="clear" w:color="auto" w:fill="FFFFFF"/>
          <w:lang w:val="en-US"/>
        </w:rPr>
        <w:t xml:space="preserve"> such as </w:t>
      </w:r>
      <w:r w:rsidR="001938AB" w:rsidRPr="00322BE9">
        <w:rPr>
          <w:rFonts w:ascii="Times New Roman" w:hAnsi="Times New Roman"/>
          <w:sz w:val="24"/>
          <w:szCs w:val="24"/>
          <w:shd w:val="clear" w:color="auto" w:fill="FFFFFF"/>
          <w:lang w:val="en-US"/>
        </w:rPr>
        <w:t xml:space="preserve">being </w:t>
      </w:r>
      <w:r w:rsidR="001956BC" w:rsidRPr="00322BE9">
        <w:rPr>
          <w:rFonts w:ascii="Times New Roman" w:hAnsi="Times New Roman"/>
          <w:sz w:val="24"/>
          <w:szCs w:val="24"/>
          <w:shd w:val="clear" w:color="auto" w:fill="FFFFFF"/>
          <w:lang w:val="en-US"/>
        </w:rPr>
        <w:t>depressed, fearful, and anxi</w:t>
      </w:r>
      <w:r w:rsidR="001938AB" w:rsidRPr="00322BE9">
        <w:rPr>
          <w:rFonts w:ascii="Times New Roman" w:hAnsi="Times New Roman"/>
          <w:sz w:val="24"/>
          <w:szCs w:val="24"/>
          <w:shd w:val="clear" w:color="auto" w:fill="FFFFFF"/>
          <w:lang w:val="en-US"/>
        </w:rPr>
        <w:t xml:space="preserve">ous, </w:t>
      </w:r>
      <w:r w:rsidR="001956BC" w:rsidRPr="00322BE9">
        <w:rPr>
          <w:rFonts w:ascii="Times New Roman" w:hAnsi="Times New Roman"/>
          <w:sz w:val="24"/>
          <w:szCs w:val="24"/>
          <w:shd w:val="clear" w:color="auto" w:fill="FFFFFF"/>
          <w:lang w:val="en-US"/>
        </w:rPr>
        <w:t xml:space="preserve">can be readily observed in facial expressions, postures, and body movements </w:t>
      </w:r>
      <w:r w:rsidR="003A3434"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&lt;EndNote&gt;&lt;Cite&gt;&lt;Author&gt;Critchley&lt;/Author&gt;&lt;Year&gt;2012&lt;/Year&gt;&lt;RecNum&gt;2515&lt;/RecNum&gt;&lt;DisplayText&gt;(Critchley &amp;amp; Nagai, 2012)&lt;/DisplayText&gt;&lt;record&gt;&lt;rec-number&gt;2515&lt;/rec-number&gt;&lt;foreign-keys&gt;&lt;key app="EN" db-id="tx2xs2aecef0a9e5efu5sffsttzs0vwdv2p9" timestamp="1657664874"&gt;2515&lt;/key&gt;&lt;/foreign-keys&gt;&lt;ref-type name="Journal Article"&gt;17&lt;/ref-type&gt;&lt;contributors&gt;&lt;authors&gt;&lt;author&gt;Critchley, Hugo D&lt;/author&gt;&lt;author&gt;Nagai, Yoko&lt;/author&gt;&lt;/authors&gt;&lt;/contributors&gt;&lt;titles&gt;&lt;title&gt;How emotions are shaped by bodily states&lt;/title&gt;&lt;secondary-title&gt;Emotion Review&lt;/secondary-title&gt;&lt;/titles&gt;&lt;periodical&gt;&lt;full-title&gt;Emotion Review&lt;/full-title&gt;&lt;/periodical&gt;&lt;pages&gt;163-168&lt;/pages&gt;&lt;volume&gt;4&lt;/volume&gt;&lt;number&gt;2&lt;/number&gt;&lt;dates&gt;&lt;year&gt;2012&lt;/year&gt;&lt;/dates&gt;&lt;isbn&gt;1754-0739&lt;/isbn&gt;&lt;urls&gt;&lt;/urls&gt;&lt;electronic-resource-num&gt;https://doi.org/10.1177/1754073911430132&lt;/electronic-resource-num&gt;&lt;/record&gt;&lt;/Cite&gt;&lt;/EndNote&gt;</w:instrText>
      </w:r>
      <w:r w:rsidR="003A3434" w:rsidRPr="00322BE9">
        <w:rPr>
          <w:rFonts w:ascii="Times New Roman" w:hAnsi="Times New Roman"/>
          <w:sz w:val="24"/>
          <w:szCs w:val="24"/>
          <w:shd w:val="clear" w:color="auto" w:fill="FFFFFF"/>
          <w:lang w:val="en-US"/>
        </w:rPr>
        <w:fldChar w:fldCharType="separate"/>
      </w:r>
      <w:r w:rsidR="003A3434" w:rsidRPr="00322BE9">
        <w:rPr>
          <w:rFonts w:ascii="Times New Roman" w:hAnsi="Times New Roman"/>
          <w:sz w:val="24"/>
          <w:szCs w:val="24"/>
          <w:shd w:val="clear" w:color="auto" w:fill="FFFFFF"/>
          <w:lang w:val="en-US"/>
        </w:rPr>
        <w:t>(Critchley &amp; Nagai, 2012)</w:t>
      </w:r>
      <w:r w:rsidR="003A3434" w:rsidRPr="00322BE9">
        <w:rPr>
          <w:rFonts w:ascii="Times New Roman" w:hAnsi="Times New Roman"/>
          <w:sz w:val="24"/>
          <w:szCs w:val="24"/>
          <w:shd w:val="clear" w:color="auto" w:fill="FFFFFF"/>
          <w:lang w:val="en-US"/>
        </w:rPr>
        <w:fldChar w:fldCharType="end"/>
      </w:r>
      <w:r w:rsidR="001956BC" w:rsidRPr="00322BE9">
        <w:rPr>
          <w:rFonts w:ascii="Times New Roman" w:hAnsi="Times New Roman"/>
          <w:sz w:val="24"/>
          <w:szCs w:val="24"/>
          <w:shd w:val="clear" w:color="auto" w:fill="FFFFFF"/>
          <w:lang w:val="en-US"/>
        </w:rPr>
        <w:t>.</w:t>
      </w:r>
      <w:r w:rsidR="00974FCC" w:rsidRPr="00322BE9">
        <w:rPr>
          <w:rFonts w:ascii="Times New Roman" w:hAnsi="Times New Roman"/>
          <w:sz w:val="24"/>
          <w:szCs w:val="24"/>
          <w:shd w:val="clear" w:color="auto" w:fill="FFFFFF"/>
          <w:lang w:val="en-US"/>
        </w:rPr>
        <w:t xml:space="preserve"> </w:t>
      </w:r>
      <w:r w:rsidR="001938AB" w:rsidRPr="00322BE9">
        <w:rPr>
          <w:rFonts w:ascii="Times New Roman" w:hAnsi="Times New Roman"/>
          <w:sz w:val="24"/>
          <w:szCs w:val="24"/>
          <w:shd w:val="clear" w:color="auto" w:fill="FFFFFF"/>
          <w:lang w:val="en-US"/>
        </w:rPr>
        <w:t xml:space="preserve">In interactions </w:t>
      </w:r>
      <w:r w:rsidR="00974FCC" w:rsidRPr="00322BE9">
        <w:rPr>
          <w:rFonts w:ascii="Times New Roman" w:hAnsi="Times New Roman"/>
          <w:sz w:val="24"/>
          <w:szCs w:val="24"/>
          <w:shd w:val="clear" w:color="auto" w:fill="FFFFFF"/>
          <w:lang w:val="en-US"/>
        </w:rPr>
        <w:t xml:space="preserve">with team members </w:t>
      </w:r>
      <w:r w:rsidR="001938AB" w:rsidRPr="00322BE9">
        <w:rPr>
          <w:rFonts w:ascii="Times New Roman" w:hAnsi="Times New Roman"/>
          <w:sz w:val="24"/>
          <w:szCs w:val="24"/>
          <w:shd w:val="clear" w:color="auto" w:fill="FFFFFF"/>
          <w:lang w:val="en-US"/>
        </w:rPr>
        <w:t xml:space="preserve">who </w:t>
      </w:r>
      <w:r w:rsidR="00974FCC" w:rsidRPr="00322BE9">
        <w:rPr>
          <w:rFonts w:ascii="Times New Roman" w:hAnsi="Times New Roman"/>
          <w:sz w:val="24"/>
          <w:szCs w:val="24"/>
          <w:shd w:val="clear" w:color="auto" w:fill="FFFFFF"/>
          <w:lang w:val="en-US"/>
        </w:rPr>
        <w:t xml:space="preserve">display </w:t>
      </w:r>
      <w:r w:rsidR="001938AB" w:rsidRPr="00322BE9">
        <w:rPr>
          <w:rFonts w:ascii="Times New Roman" w:hAnsi="Times New Roman"/>
          <w:sz w:val="24"/>
          <w:szCs w:val="24"/>
          <w:shd w:val="clear" w:color="auto" w:fill="FFFFFF"/>
          <w:lang w:val="en-US"/>
        </w:rPr>
        <w:t xml:space="preserve">such </w:t>
      </w:r>
      <w:r w:rsidR="00974FCC" w:rsidRPr="00322BE9">
        <w:rPr>
          <w:rFonts w:ascii="Times New Roman" w:hAnsi="Times New Roman"/>
          <w:sz w:val="24"/>
          <w:szCs w:val="24"/>
          <w:shd w:val="clear" w:color="auto" w:fill="FFFFFF"/>
          <w:lang w:val="en-US"/>
        </w:rPr>
        <w:t>negative emotions</w:t>
      </w:r>
      <w:r w:rsidR="001938AB" w:rsidRPr="00322BE9">
        <w:rPr>
          <w:rFonts w:ascii="Times New Roman" w:hAnsi="Times New Roman"/>
          <w:sz w:val="24"/>
          <w:szCs w:val="24"/>
          <w:shd w:val="clear" w:color="auto" w:fill="FFFFFF"/>
          <w:lang w:val="en-US"/>
        </w:rPr>
        <w:t xml:space="preserve">, colleagues </w:t>
      </w:r>
      <w:r w:rsidR="00974FCC" w:rsidRPr="00322BE9">
        <w:rPr>
          <w:rFonts w:ascii="Times New Roman" w:hAnsi="Times New Roman"/>
          <w:sz w:val="24"/>
          <w:szCs w:val="24"/>
          <w:shd w:val="clear" w:color="auto" w:fill="FFFFFF"/>
          <w:lang w:val="en-US"/>
        </w:rPr>
        <w:t xml:space="preserve">likely experience the symptoms of feeling depressed, fearful, and stressed </w:t>
      </w:r>
      <w:r w:rsidR="001938AB" w:rsidRPr="00322BE9">
        <w:rPr>
          <w:rFonts w:ascii="Times New Roman" w:hAnsi="Times New Roman"/>
          <w:sz w:val="24"/>
          <w:szCs w:val="24"/>
          <w:shd w:val="clear" w:color="auto" w:fill="FFFFFF"/>
          <w:lang w:val="en-US"/>
        </w:rPr>
        <w:t xml:space="preserve">too </w:t>
      </w:r>
      <w:r w:rsidR="00B40B22"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&lt;EndNote&gt;&lt;Cite&gt;&lt;Author&gt;Totterdell&lt;/Author&gt;&lt;Year&gt;2012&lt;/Year&gt;&lt;RecNum&gt;2516&lt;/RecNum&gt;&lt;DisplayText&gt;(Totterdell, Hershcovis, Niven, Reich, &amp;amp; Stride, 2012; Zagenczyk, Powell, &amp;amp; Scott, 2020)&lt;/DisplayText&gt;&lt;record&gt;&lt;rec-number&gt;2516&lt;/rec-number&gt;&lt;foreign-keys&gt;&lt;key app="EN" db-id="tx2xs2aecef0a9e5efu5sffsttzs0vwdv2p9" timestamp="1657664991"&gt;2516&lt;/key&gt;&lt;/foreign-keys&gt;&lt;ref-type name="Journal Article"&gt;17&lt;/ref-type&gt;&lt;contributors&gt;&lt;authors&gt;&lt;author&gt;Totterdell, Peter&lt;/author&gt;&lt;author&gt;Hershcovis, M Sandy&lt;/author&gt;&lt;author&gt;Niven, Karen&lt;/author&gt;&lt;author&gt;Reich, Tara C&lt;/author&gt;&lt;author&gt;Stride, Chris&lt;/author&gt;&lt;/authors&gt;&lt;/contributors&gt;&lt;titles&gt;&lt;title&gt;Can employees be emotionally drained by witnessing unpleasant interactions between coworkers? A diary study of induced emotion regulation&lt;/title&gt;&lt;secondary-title&gt;Work &amp;amp; Stress&lt;/secondary-title&gt;&lt;/titles&gt;&lt;periodical&gt;&lt;full-title&gt;Work &amp;amp; Stress&lt;/full-title&gt;&lt;/periodical&gt;&lt;pages&gt;112-129&lt;/pages&gt;&lt;volume&gt;26&lt;/volume&gt;&lt;number&gt;2&lt;/number&gt;&lt;dates&gt;&lt;year&gt;2012&lt;/year&gt;&lt;/dates&gt;&lt;isbn&gt;0267-8373&lt;/isbn&gt;&lt;urls&gt;&lt;/urls&gt;&lt;electronic-resource-num&gt;https://doi.org/10.1080/02678373.2012.681153&lt;/electronic-resource-num&gt;&lt;/record&gt;&lt;/Cite&gt;&lt;Cite&gt;&lt;Author&gt;Zagenczyk&lt;/Author&gt;&lt;Year&gt;2020&lt;/Year&gt;&lt;RecNum&gt;2517&lt;/RecNum&gt;&lt;record&gt;&lt;rec-number&gt;2517&lt;/rec-number&gt;&lt;foreign-keys&gt;&lt;key app="EN" db-id="tx2xs2aecef0a9e5efu5sffsttzs0vwdv2p9" timestamp="1657665036"&gt;2517&lt;/key&gt;&lt;/foreign-keys&gt;&lt;ref-type name="Journal Article"&gt;17&lt;/ref-type&gt;&lt;contributors&gt;&lt;authors&gt;&lt;author&gt;Zagenczyk, Thomas J&lt;/author&gt;&lt;author&gt;Powell, E Erin&lt;/author&gt;&lt;author&gt;Scott, Kristin L&lt;/author&gt;&lt;/authors&gt;&lt;/contributors&gt;&lt;titles&gt;&lt;title&gt;How exhausting!? Emotion crossover in organizational social networks&lt;/title&gt;&lt;secondary-title&gt;Journal of Management Studies&lt;/secondary-title&gt;&lt;/titles&gt;&lt;periodical&gt;&lt;full-title&gt;Journal of Management Studies&lt;/full-title&gt;&lt;/periodical&gt;&lt;pages&gt;1589-1609&lt;/pages&gt;&lt;volume&gt;57&lt;/volume&gt;&lt;number&gt;8&lt;/number&gt;&lt;dates&gt;&lt;year&gt;2020&lt;/year&gt;&lt;/dates&gt;&lt;isbn&gt;0022-2380&lt;/isbn&gt;&lt;urls&gt;&lt;/urls&gt;&lt;electronic-resource-num&gt;https://doi.org/10.1111/joms.12557&lt;/electronic-resource-num&gt;&lt;/record&gt;&lt;/Cite&gt;&lt;/EndNote&gt;</w:instrText>
      </w:r>
      <w:r w:rsidR="00B40B22" w:rsidRPr="00322BE9">
        <w:rPr>
          <w:rFonts w:ascii="Times New Roman" w:hAnsi="Times New Roman"/>
          <w:sz w:val="24"/>
          <w:szCs w:val="24"/>
          <w:shd w:val="clear" w:color="auto" w:fill="FFFFFF"/>
          <w:lang w:val="en-US"/>
        </w:rPr>
        <w:fldChar w:fldCharType="separate"/>
      </w:r>
      <w:r w:rsidR="00B40B22" w:rsidRPr="00322BE9">
        <w:rPr>
          <w:rFonts w:ascii="Times New Roman" w:hAnsi="Times New Roman"/>
          <w:sz w:val="24"/>
          <w:szCs w:val="24"/>
          <w:shd w:val="clear" w:color="auto" w:fill="FFFFFF"/>
          <w:lang w:val="en-US"/>
        </w:rPr>
        <w:t>(Totterdell, Hershcovis, Niven, Reich, &amp; Stride, 2012; Zagenczyk, Powell, &amp; Scott, 2020)</w:t>
      </w:r>
      <w:r w:rsidR="00B40B22" w:rsidRPr="00322BE9">
        <w:rPr>
          <w:rFonts w:ascii="Times New Roman" w:hAnsi="Times New Roman"/>
          <w:sz w:val="24"/>
          <w:szCs w:val="24"/>
          <w:shd w:val="clear" w:color="auto" w:fill="FFFFFF"/>
          <w:lang w:val="en-US"/>
        </w:rPr>
        <w:fldChar w:fldCharType="end"/>
      </w:r>
      <w:r w:rsidR="001956BC" w:rsidRPr="00322BE9">
        <w:rPr>
          <w:rFonts w:ascii="Times New Roman" w:hAnsi="Times New Roman"/>
          <w:sz w:val="24"/>
          <w:szCs w:val="24"/>
          <w:lang w:val="en-US"/>
        </w:rPr>
        <w:t>.</w:t>
      </w:r>
      <w:r w:rsidR="00974FCC" w:rsidRPr="00322BE9">
        <w:rPr>
          <w:rFonts w:ascii="Times New Roman" w:hAnsi="Times New Roman"/>
          <w:sz w:val="24"/>
          <w:szCs w:val="24"/>
          <w:lang w:val="en-US"/>
        </w:rPr>
        <w:t xml:space="preserve"> </w:t>
      </w:r>
      <w:r w:rsidR="001938AB" w:rsidRPr="00322BE9">
        <w:rPr>
          <w:rFonts w:ascii="Times New Roman" w:hAnsi="Times New Roman"/>
          <w:sz w:val="24"/>
          <w:szCs w:val="24"/>
          <w:lang w:val="en-US"/>
        </w:rPr>
        <w:t xml:space="preserve">Such </w:t>
      </w:r>
      <w:r w:rsidR="0023748B" w:rsidRPr="00322BE9">
        <w:rPr>
          <w:rFonts w:ascii="Times New Roman" w:hAnsi="Times New Roman"/>
          <w:sz w:val="24"/>
          <w:szCs w:val="24"/>
          <w:lang w:val="en-US"/>
        </w:rPr>
        <w:t>p</w:t>
      </w:r>
      <w:r w:rsidR="0023748B" w:rsidRPr="00322BE9">
        <w:rPr>
          <w:rFonts w:ascii="Times New Roman" w:hAnsi="Times New Roman"/>
          <w:sz w:val="24"/>
          <w:szCs w:val="24"/>
          <w:shd w:val="clear" w:color="auto" w:fill="FFFFFF"/>
          <w:lang w:val="en-US"/>
        </w:rPr>
        <w:t xml:space="preserve">rimitive emotional mimicry </w:t>
      </w:r>
      <w:r w:rsidR="001938AB" w:rsidRPr="00322BE9">
        <w:rPr>
          <w:rFonts w:ascii="Times New Roman" w:hAnsi="Times New Roman"/>
          <w:sz w:val="24"/>
          <w:szCs w:val="24"/>
          <w:shd w:val="clear" w:color="auto" w:fill="FFFFFF"/>
          <w:lang w:val="en-US"/>
        </w:rPr>
        <w:t xml:space="preserve">implies that </w:t>
      </w:r>
      <w:r w:rsidR="00476692" w:rsidRPr="00322BE9">
        <w:rPr>
          <w:rFonts w:ascii="Times New Roman" w:hAnsi="Times New Roman"/>
          <w:sz w:val="24"/>
          <w:szCs w:val="24"/>
          <w:shd w:val="clear" w:color="auto" w:fill="FFFFFF"/>
          <w:lang w:val="en-US"/>
        </w:rPr>
        <w:t xml:space="preserve">team </w:t>
      </w:r>
      <w:r w:rsidR="00476692" w:rsidRPr="00322BE9">
        <w:rPr>
          <w:rFonts w:ascii="Times New Roman" w:hAnsi="Times New Roman"/>
          <w:sz w:val="24"/>
          <w:szCs w:val="24"/>
          <w:shd w:val="clear" w:color="auto" w:fill="FFFFFF"/>
          <w:lang w:val="en-US"/>
        </w:rPr>
        <w:lastRenderedPageBreak/>
        <w:t>members see others’ AJI, then i</w:t>
      </w:r>
      <w:r w:rsidR="0023748B" w:rsidRPr="00322BE9">
        <w:rPr>
          <w:rFonts w:ascii="Times New Roman" w:hAnsi="Times New Roman"/>
          <w:sz w:val="24"/>
          <w:szCs w:val="24"/>
          <w:shd w:val="clear" w:color="auto" w:fill="FFFFFF"/>
          <w:lang w:val="en-US"/>
        </w:rPr>
        <w:t>mitat</w:t>
      </w:r>
      <w:r w:rsidR="001938AB" w:rsidRPr="00322BE9">
        <w:rPr>
          <w:rFonts w:ascii="Times New Roman" w:hAnsi="Times New Roman"/>
          <w:sz w:val="24"/>
          <w:szCs w:val="24"/>
          <w:shd w:val="clear" w:color="auto" w:fill="FFFFFF"/>
          <w:lang w:val="en-US"/>
        </w:rPr>
        <w:t>e</w:t>
      </w:r>
      <w:r w:rsidR="0023748B" w:rsidRPr="00322BE9">
        <w:rPr>
          <w:rFonts w:ascii="Times New Roman" w:hAnsi="Times New Roman"/>
          <w:sz w:val="24"/>
          <w:szCs w:val="24"/>
          <w:shd w:val="clear" w:color="auto" w:fill="FFFFFF"/>
          <w:lang w:val="en-US"/>
        </w:rPr>
        <w:t xml:space="preserve"> and synchroniz</w:t>
      </w:r>
      <w:r w:rsidR="001938AB" w:rsidRPr="00322BE9">
        <w:rPr>
          <w:rFonts w:ascii="Times New Roman" w:hAnsi="Times New Roman"/>
          <w:sz w:val="24"/>
          <w:szCs w:val="24"/>
          <w:shd w:val="clear" w:color="auto" w:fill="FFFFFF"/>
          <w:lang w:val="en-US"/>
        </w:rPr>
        <w:t>e with</w:t>
      </w:r>
      <w:r w:rsidR="0023748B" w:rsidRPr="00322BE9">
        <w:rPr>
          <w:rFonts w:ascii="Times New Roman" w:hAnsi="Times New Roman"/>
          <w:sz w:val="24"/>
          <w:szCs w:val="24"/>
          <w:shd w:val="clear" w:color="auto" w:fill="FFFFFF"/>
          <w:lang w:val="en-US"/>
        </w:rPr>
        <w:t xml:space="preserve"> it</w:t>
      </w:r>
      <w:r w:rsidR="001938AB" w:rsidRPr="00322BE9">
        <w:rPr>
          <w:rFonts w:ascii="Times New Roman" w:hAnsi="Times New Roman"/>
          <w:sz w:val="24"/>
          <w:szCs w:val="24"/>
          <w:shd w:val="clear" w:color="auto" w:fill="FFFFFF"/>
          <w:lang w:val="en-US"/>
        </w:rPr>
        <w:t xml:space="preserve">, such that these </w:t>
      </w:r>
      <w:r w:rsidR="001938AB" w:rsidRPr="00322BE9">
        <w:rPr>
          <w:rFonts w:ascii="Times New Roman" w:hAnsi="Times New Roman"/>
          <w:sz w:val="24"/>
          <w:szCs w:val="24"/>
          <w:lang w:val="en-US"/>
        </w:rPr>
        <w:t xml:space="preserve">observations tend to increase </w:t>
      </w:r>
      <w:r w:rsidR="0023748B" w:rsidRPr="00322BE9">
        <w:rPr>
          <w:rFonts w:ascii="Times New Roman" w:hAnsi="Times New Roman"/>
          <w:sz w:val="24"/>
          <w:szCs w:val="24"/>
          <w:shd w:val="clear" w:color="auto" w:fill="FFFFFF"/>
          <w:lang w:val="en-US"/>
        </w:rPr>
        <w:t>t</w:t>
      </w:r>
      <w:r w:rsidR="000451DA" w:rsidRPr="00322BE9">
        <w:rPr>
          <w:rFonts w:ascii="Times New Roman" w:hAnsi="Times New Roman"/>
          <w:sz w:val="24"/>
          <w:szCs w:val="24"/>
          <w:shd w:val="clear" w:color="auto" w:fill="FFFFFF"/>
          <w:lang w:val="en-US"/>
        </w:rPr>
        <w:t xml:space="preserve">he strength of </w:t>
      </w:r>
      <w:r w:rsidR="00476692" w:rsidRPr="00322BE9">
        <w:rPr>
          <w:rFonts w:ascii="Times New Roman" w:hAnsi="Times New Roman"/>
          <w:sz w:val="24"/>
          <w:szCs w:val="24"/>
          <w:shd w:val="clear" w:color="auto" w:fill="FFFFFF"/>
          <w:lang w:val="en-US"/>
        </w:rPr>
        <w:t xml:space="preserve">members’ </w:t>
      </w:r>
      <w:r w:rsidR="001938AB" w:rsidRPr="00322BE9">
        <w:rPr>
          <w:rFonts w:ascii="Times New Roman" w:hAnsi="Times New Roman"/>
          <w:sz w:val="24"/>
          <w:szCs w:val="24"/>
          <w:shd w:val="clear" w:color="auto" w:fill="FFFFFF"/>
          <w:lang w:val="en-US"/>
        </w:rPr>
        <w:t xml:space="preserve">own </w:t>
      </w:r>
      <w:r w:rsidR="009B088E" w:rsidRPr="00322BE9">
        <w:rPr>
          <w:rFonts w:ascii="Times New Roman" w:hAnsi="Times New Roman"/>
          <w:sz w:val="24"/>
          <w:szCs w:val="24"/>
          <w:shd w:val="clear" w:color="auto" w:fill="FFFFFF"/>
          <w:lang w:val="en-US"/>
        </w:rPr>
        <w:t>insecur</w:t>
      </w:r>
      <w:r w:rsidR="005F579E" w:rsidRPr="00322BE9">
        <w:rPr>
          <w:rFonts w:ascii="Times New Roman" w:hAnsi="Times New Roman"/>
          <w:sz w:val="24"/>
          <w:szCs w:val="24"/>
          <w:shd w:val="clear" w:color="auto" w:fill="FFFFFF"/>
          <w:lang w:val="en-US"/>
        </w:rPr>
        <w:t>e</w:t>
      </w:r>
      <w:r w:rsidR="003A65B8" w:rsidRPr="00322BE9">
        <w:rPr>
          <w:rFonts w:ascii="Times New Roman" w:hAnsi="Times New Roman"/>
          <w:sz w:val="24"/>
          <w:szCs w:val="24"/>
          <w:shd w:val="clear" w:color="auto" w:fill="FFFFFF"/>
          <w:lang w:val="en-US"/>
        </w:rPr>
        <w:t xml:space="preserve"> </w:t>
      </w:r>
      <w:r w:rsidR="00476692" w:rsidRPr="00322BE9">
        <w:rPr>
          <w:rFonts w:ascii="Times New Roman" w:hAnsi="Times New Roman"/>
          <w:sz w:val="24"/>
          <w:szCs w:val="24"/>
          <w:shd w:val="clear" w:color="auto" w:fill="FFFFFF"/>
          <w:lang w:val="en-US"/>
        </w:rPr>
        <w:t>feeling</w:t>
      </w:r>
      <w:r w:rsidR="005F579E" w:rsidRPr="00322BE9">
        <w:rPr>
          <w:rFonts w:ascii="Times New Roman" w:hAnsi="Times New Roman"/>
          <w:sz w:val="24"/>
          <w:szCs w:val="24"/>
          <w:shd w:val="clear" w:color="auto" w:fill="FFFFFF"/>
          <w:lang w:val="en-US"/>
        </w:rPr>
        <w:t>s</w:t>
      </w:r>
      <w:r w:rsidR="00476692" w:rsidRPr="00322BE9">
        <w:rPr>
          <w:rFonts w:ascii="Times New Roman" w:hAnsi="Times New Roman"/>
          <w:sz w:val="24"/>
          <w:szCs w:val="24"/>
          <w:shd w:val="clear" w:color="auto" w:fill="FFFFFF"/>
          <w:lang w:val="en-US"/>
        </w:rPr>
        <w:t xml:space="preserve"> </w:t>
      </w:r>
      <w:r w:rsidR="003A65B8" w:rsidRPr="00322BE9">
        <w:rPr>
          <w:rFonts w:ascii="Times New Roman" w:hAnsi="Times New Roman"/>
          <w:sz w:val="24"/>
          <w:szCs w:val="24"/>
          <w:shd w:val="clear" w:color="auto" w:fill="FFFFFF"/>
          <w:lang w:val="en-US"/>
        </w:rPr>
        <w:t xml:space="preserve">about </w:t>
      </w:r>
      <w:r w:rsidR="00476692" w:rsidRPr="00322BE9">
        <w:rPr>
          <w:rFonts w:ascii="Times New Roman" w:hAnsi="Times New Roman"/>
          <w:sz w:val="24"/>
          <w:szCs w:val="24"/>
          <w:shd w:val="clear" w:color="auto" w:fill="FFFFFF"/>
          <w:lang w:val="en-US"/>
        </w:rPr>
        <w:t xml:space="preserve">their </w:t>
      </w:r>
      <w:r w:rsidR="009B088E" w:rsidRPr="00322BE9">
        <w:rPr>
          <w:rFonts w:ascii="Times New Roman" w:hAnsi="Times New Roman"/>
          <w:sz w:val="24"/>
          <w:szCs w:val="24"/>
          <w:shd w:val="clear" w:color="auto" w:fill="FFFFFF"/>
          <w:lang w:val="en-US"/>
        </w:rPr>
        <w:t>job</w:t>
      </w:r>
      <w:r w:rsidR="000451DA" w:rsidRPr="00322BE9">
        <w:rPr>
          <w:rFonts w:ascii="Times New Roman" w:hAnsi="Times New Roman"/>
          <w:sz w:val="24"/>
          <w:szCs w:val="24"/>
          <w:shd w:val="clear" w:color="auto" w:fill="FFFFFF"/>
          <w:lang w:val="en-US"/>
        </w:rPr>
        <w:t xml:space="preserve">. </w:t>
      </w:r>
      <w:r w:rsidR="00476692" w:rsidRPr="00322BE9">
        <w:rPr>
          <w:rFonts w:ascii="Times New Roman" w:hAnsi="Times New Roman"/>
          <w:sz w:val="24"/>
          <w:szCs w:val="24"/>
          <w:shd w:val="clear" w:color="auto" w:fill="FFFFFF"/>
          <w:lang w:val="en-US"/>
        </w:rPr>
        <w:t xml:space="preserve">Members </w:t>
      </w:r>
      <w:r w:rsidR="000451DA" w:rsidRPr="00322BE9">
        <w:rPr>
          <w:rFonts w:ascii="Times New Roman" w:hAnsi="Times New Roman"/>
          <w:sz w:val="24"/>
          <w:szCs w:val="24"/>
          <w:shd w:val="clear" w:color="auto" w:fill="FFFFFF"/>
          <w:lang w:val="en-US"/>
        </w:rPr>
        <w:t xml:space="preserve">then </w:t>
      </w:r>
      <w:r w:rsidR="003A65B8" w:rsidRPr="00322BE9">
        <w:rPr>
          <w:rFonts w:ascii="Times New Roman" w:hAnsi="Times New Roman"/>
          <w:sz w:val="24"/>
          <w:szCs w:val="24"/>
          <w:shd w:val="clear" w:color="auto" w:fill="FFFFFF"/>
          <w:lang w:val="en-US"/>
        </w:rPr>
        <w:t xml:space="preserve">perceive </w:t>
      </w:r>
      <w:r w:rsidR="00AD7E8D" w:rsidRPr="00322BE9">
        <w:rPr>
          <w:rFonts w:ascii="Times New Roman" w:hAnsi="Times New Roman"/>
          <w:sz w:val="24"/>
          <w:szCs w:val="24"/>
          <w:shd w:val="clear" w:color="auto" w:fill="FFFFFF"/>
          <w:lang w:val="en-US"/>
        </w:rPr>
        <w:t>that</w:t>
      </w:r>
      <w:r w:rsidR="000451DA" w:rsidRPr="00322BE9">
        <w:rPr>
          <w:rFonts w:ascii="Times New Roman" w:hAnsi="Times New Roman"/>
          <w:sz w:val="24"/>
          <w:szCs w:val="24"/>
          <w:shd w:val="clear" w:color="auto" w:fill="FFFFFF"/>
          <w:lang w:val="en-US"/>
        </w:rPr>
        <w:t xml:space="preserve"> they share the same </w:t>
      </w:r>
      <w:r w:rsidR="0023748B" w:rsidRPr="00322BE9">
        <w:rPr>
          <w:rFonts w:ascii="Times New Roman" w:hAnsi="Times New Roman"/>
          <w:sz w:val="24"/>
          <w:szCs w:val="24"/>
          <w:shd w:val="clear" w:color="auto" w:fill="FFFFFF"/>
          <w:lang w:val="en-US"/>
        </w:rPr>
        <w:t>worrie</w:t>
      </w:r>
      <w:r w:rsidR="001938AB" w:rsidRPr="00322BE9">
        <w:rPr>
          <w:rFonts w:ascii="Times New Roman" w:hAnsi="Times New Roman"/>
          <w:sz w:val="24"/>
          <w:szCs w:val="24"/>
          <w:shd w:val="clear" w:color="auto" w:fill="FFFFFF"/>
          <w:lang w:val="en-US"/>
        </w:rPr>
        <w:t xml:space="preserve">s, </w:t>
      </w:r>
      <w:r w:rsidR="003A65B8" w:rsidRPr="00322BE9">
        <w:rPr>
          <w:rFonts w:ascii="Times New Roman" w:hAnsi="Times New Roman"/>
          <w:sz w:val="24"/>
          <w:szCs w:val="24"/>
          <w:shd w:val="clear" w:color="auto" w:fill="FFFFFF"/>
          <w:lang w:val="en-US"/>
        </w:rPr>
        <w:t xml:space="preserve">which evokes </w:t>
      </w:r>
      <w:r w:rsidR="001938AB" w:rsidRPr="00322BE9">
        <w:rPr>
          <w:rFonts w:ascii="Times New Roman" w:hAnsi="Times New Roman"/>
          <w:sz w:val="24"/>
          <w:szCs w:val="24"/>
          <w:shd w:val="clear" w:color="auto" w:fill="FFFFFF"/>
          <w:lang w:val="en-US"/>
        </w:rPr>
        <w:t xml:space="preserve">widespread </w:t>
      </w:r>
      <w:r w:rsidR="0023748B" w:rsidRPr="00322BE9">
        <w:rPr>
          <w:rFonts w:ascii="Times New Roman" w:hAnsi="Times New Roman"/>
          <w:sz w:val="24"/>
          <w:szCs w:val="24"/>
          <w:shd w:val="clear" w:color="auto" w:fill="FFFFFF"/>
          <w:lang w:val="en-US"/>
        </w:rPr>
        <w:t>A</w:t>
      </w:r>
      <w:r w:rsidR="00AD7E8D" w:rsidRPr="00322BE9">
        <w:rPr>
          <w:rFonts w:ascii="Times New Roman" w:hAnsi="Times New Roman"/>
          <w:sz w:val="24"/>
          <w:szCs w:val="24"/>
          <w:shd w:val="clear" w:color="auto" w:fill="FFFFFF"/>
          <w:lang w:val="en-US"/>
        </w:rPr>
        <w:t xml:space="preserve">JI </w:t>
      </w:r>
      <w:r w:rsidR="00BE5307" w:rsidRPr="00322BE9">
        <w:rPr>
          <w:rFonts w:ascii="Times New Roman" w:hAnsi="Times New Roman"/>
          <w:sz w:val="24"/>
          <w:szCs w:val="24"/>
          <w:shd w:val="clear" w:color="auto" w:fill="FFFFFF"/>
          <w:lang w:val="en-US"/>
        </w:rPr>
        <w:t>transmission</w:t>
      </w:r>
      <w:r w:rsidR="009B088E" w:rsidRPr="00322BE9">
        <w:rPr>
          <w:rFonts w:ascii="Times New Roman" w:hAnsi="Times New Roman"/>
          <w:sz w:val="24"/>
          <w:szCs w:val="24"/>
          <w:shd w:val="clear" w:color="auto" w:fill="FFFFFF"/>
          <w:lang w:val="en-US"/>
        </w:rPr>
        <w:t>.</w:t>
      </w:r>
      <w:r w:rsidR="00E02394" w:rsidRPr="00322BE9">
        <w:rPr>
          <w:rFonts w:ascii="Times New Roman" w:hAnsi="Times New Roman"/>
          <w:color w:val="000000"/>
          <w:sz w:val="24"/>
          <w:szCs w:val="24"/>
          <w:shd w:val="clear" w:color="auto" w:fill="FFFFFF"/>
          <w:lang w:val="en-US"/>
        </w:rPr>
        <w:t xml:space="preserve"> </w:t>
      </w:r>
    </w:p>
    <w:p w14:paraId="590C4760" w14:textId="4597B409" w:rsidR="008A5595" w:rsidRPr="00322BE9" w:rsidRDefault="00A540AF" w:rsidP="0023748B">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E</w:t>
      </w:r>
      <w:r w:rsidR="00BE5307" w:rsidRPr="00322BE9">
        <w:rPr>
          <w:rFonts w:ascii="Times New Roman" w:hAnsi="Times New Roman"/>
          <w:sz w:val="24"/>
          <w:szCs w:val="24"/>
          <w:shd w:val="clear" w:color="auto" w:fill="FFFFFF"/>
          <w:lang w:val="en-US"/>
        </w:rPr>
        <w:t>motional contagion feeds on itself and grows over time</w:t>
      </w:r>
      <w:r w:rsidR="004151DB" w:rsidRPr="00322BE9">
        <w:rPr>
          <w:rFonts w:ascii="Times New Roman" w:hAnsi="Times New Roman"/>
          <w:sz w:val="24"/>
          <w:szCs w:val="24"/>
          <w:shd w:val="clear" w:color="auto" w:fill="FFFFFF"/>
          <w:lang w:val="en-US"/>
        </w:rPr>
        <w:t xml:space="preserve"> to manifest as a collective, emergent phenomenon</w:t>
      </w:r>
      <w:r w:rsidR="00BE5307" w:rsidRPr="00322BE9">
        <w:rPr>
          <w:rFonts w:ascii="Times New Roman" w:hAnsi="Times New Roman"/>
          <w:sz w:val="24"/>
          <w:szCs w:val="24"/>
          <w:shd w:val="clear" w:color="auto" w:fill="FFFFFF"/>
          <w:lang w:val="en-US"/>
        </w:rPr>
        <w:t xml:space="preserve">. </w:t>
      </w:r>
      <w:r w:rsidR="00BA5057" w:rsidRPr="00322BE9">
        <w:rPr>
          <w:rFonts w:ascii="Times New Roman" w:hAnsi="Times New Roman"/>
          <w:sz w:val="24"/>
          <w:szCs w:val="24"/>
          <w:shd w:val="clear" w:color="auto" w:fill="FFFFFF"/>
          <w:lang w:val="en-US"/>
        </w:rPr>
        <w:t>It</w:t>
      </w:r>
      <w:r w:rsidR="004007D8" w:rsidRPr="00322BE9">
        <w:rPr>
          <w:rFonts w:ascii="Times New Roman" w:hAnsi="Times New Roman"/>
          <w:sz w:val="24"/>
          <w:szCs w:val="24"/>
          <w:shd w:val="clear" w:color="auto" w:fill="FFFFFF"/>
          <w:lang w:val="en-US"/>
        </w:rPr>
        <w:t xml:space="preserve"> may spread beyond dyads to get the wider group into sync </w:t>
      </w:r>
      <w:r w:rsidR="004007D8" w:rsidRPr="00322BE9">
        <w:rPr>
          <w:rFonts w:ascii="Times New Roman" w:hAnsi="Times New Roman"/>
          <w:sz w:val="24"/>
          <w:szCs w:val="24"/>
          <w:shd w:val="clear" w:color="auto" w:fill="FFFFFF"/>
          <w:lang w:val="en-US"/>
        </w:rPr>
        <w:fldChar w:fldCharType="begin"/>
      </w:r>
      <w:r w:rsidR="004007D8" w:rsidRPr="00322BE9">
        <w:rPr>
          <w:rFonts w:ascii="Times New Roman" w:hAnsi="Times New Roman"/>
          <w:sz w:val="24"/>
          <w:szCs w:val="24"/>
          <w:shd w:val="clear" w:color="auto" w:fill="FFFFFF"/>
          <w:lang w:val="en-US"/>
        </w:rPr>
        <w:instrText xml:space="preserve"> ADDIN EN.CITE &lt;EndNote&gt;&lt;Cite&gt;&lt;Author&gt;Parkinson&lt;/Author&gt;&lt;Year&gt;2020&lt;/Year&gt;&lt;RecNum&gt;2457&lt;/RecNum&gt;&lt;DisplayText&gt;(Parkinson, 2020)&lt;/DisplayText&gt;&lt;record&gt;&lt;rec-number&gt;2457&lt;/rec-number&gt;&lt;foreign-keys&gt;&lt;key app="EN" db-id="tx2xs2aecef0a9e5efu5sffsttzs0vwdv2p9" timestamp="1638125003"&gt;2457&lt;/key&gt;&lt;/foreign-keys&gt;&lt;ref-type name="Journal Article"&gt;17&lt;/ref-type&gt;&lt;contributors&gt;&lt;authors&gt;&lt;author&gt;Parkinson, Brian&lt;/author&gt;&lt;/authors&gt;&lt;/contributors&gt;&lt;titles&gt;&lt;title&gt;Intragroup emotion convergence: Beyond contagion and social appraisal&lt;/title&gt;&lt;secondary-title&gt;Personality and Social Psychology Review&lt;/secondary-title&gt;&lt;/titles&gt;&lt;periodical&gt;&lt;full-title&gt;Personality and Social Psychology Review&lt;/full-title&gt;&lt;/periodical&gt;&lt;pages&gt;121-140&lt;/pages&gt;&lt;volume&gt;24&lt;/volume&gt;&lt;number&gt;2&lt;/number&gt;&lt;keywords&gt;&lt;keyword&gt;CONTAGION (Social psychology)&lt;/keyword&gt;&lt;/keywords&gt;&lt;dates&gt;&lt;year&gt;2020&lt;/year&gt;&lt;/dates&gt;&lt;isbn&gt;1088-8683&lt;/isbn&gt;&lt;urls&gt;&lt;/urls&gt;&lt;electronic-resource-num&gt;https://doi.org/10.1177/1088868319882596&lt;/electronic-resource-num&gt;&lt;research-notes&gt;contagion between team members&lt;/research-notes&gt;&lt;/record&gt;&lt;/Cite&gt;&lt;/EndNote&gt;</w:instrText>
      </w:r>
      <w:r w:rsidR="004007D8" w:rsidRPr="00322BE9">
        <w:rPr>
          <w:rFonts w:ascii="Times New Roman" w:hAnsi="Times New Roman"/>
          <w:sz w:val="24"/>
          <w:szCs w:val="24"/>
          <w:shd w:val="clear" w:color="auto" w:fill="FFFFFF"/>
          <w:lang w:val="en-US"/>
        </w:rPr>
        <w:fldChar w:fldCharType="separate"/>
      </w:r>
      <w:r w:rsidR="004007D8" w:rsidRPr="00322BE9">
        <w:rPr>
          <w:rFonts w:ascii="Times New Roman" w:hAnsi="Times New Roman"/>
          <w:sz w:val="24"/>
          <w:szCs w:val="24"/>
          <w:shd w:val="clear" w:color="auto" w:fill="FFFFFF"/>
          <w:lang w:val="en-US"/>
        </w:rPr>
        <w:t>(Parkinson, 2020)</w:t>
      </w:r>
      <w:r w:rsidR="004007D8" w:rsidRPr="00322BE9">
        <w:rPr>
          <w:rFonts w:ascii="Times New Roman" w:hAnsi="Times New Roman"/>
          <w:sz w:val="24"/>
          <w:szCs w:val="24"/>
          <w:shd w:val="clear" w:color="auto" w:fill="FFFFFF"/>
          <w:lang w:val="en-US"/>
        </w:rPr>
        <w:fldChar w:fldCharType="end"/>
      </w:r>
      <w:r w:rsidR="004007D8" w:rsidRPr="00322BE9">
        <w:rPr>
          <w:rFonts w:ascii="Times New Roman" w:hAnsi="Times New Roman"/>
          <w:sz w:val="24"/>
          <w:szCs w:val="24"/>
          <w:shd w:val="clear" w:color="auto" w:fill="FFFFFF"/>
          <w:lang w:val="en-US"/>
        </w:rPr>
        <w:t xml:space="preserve">. </w:t>
      </w:r>
      <w:r w:rsidR="00BE5307" w:rsidRPr="00322BE9">
        <w:rPr>
          <w:rFonts w:ascii="Times New Roman" w:hAnsi="Times New Roman"/>
          <w:sz w:val="24"/>
          <w:szCs w:val="24"/>
          <w:shd w:val="clear" w:color="auto" w:fill="FFFFFF"/>
          <w:lang w:val="en-US"/>
        </w:rPr>
        <w:t xml:space="preserve">As we have noted, </w:t>
      </w:r>
      <w:r w:rsidR="005F579E" w:rsidRPr="00322BE9">
        <w:rPr>
          <w:rFonts w:ascii="Times New Roman" w:hAnsi="Times New Roman"/>
          <w:sz w:val="24"/>
          <w:szCs w:val="24"/>
          <w:shd w:val="clear" w:color="auto" w:fill="FFFFFF"/>
          <w:lang w:val="en-US"/>
        </w:rPr>
        <w:t xml:space="preserve">the </w:t>
      </w:r>
      <w:r w:rsidRPr="00322BE9">
        <w:rPr>
          <w:rFonts w:ascii="Times New Roman" w:hAnsi="Times New Roman"/>
          <w:sz w:val="24"/>
          <w:szCs w:val="24"/>
          <w:shd w:val="clear" w:color="auto" w:fill="FFFFFF"/>
          <w:lang w:val="en-US"/>
        </w:rPr>
        <w:t xml:space="preserve">emotional states of team members tend to converge over time </w:t>
      </w:r>
      <w:r w:rsidRPr="00322BE9">
        <w:rPr>
          <w:rFonts w:ascii="Times New Roman" w:hAnsi="Times New Roman"/>
          <w:sz w:val="24"/>
          <w:szCs w:val="24"/>
          <w:shd w:val="clear" w:color="auto" w:fill="FFFFFF"/>
          <w:lang w:val="en-US"/>
        </w:rPr>
        <w:fldChar w:fldCharType="begin"/>
      </w:r>
      <w:r w:rsidRPr="00322BE9">
        <w:rPr>
          <w:rFonts w:ascii="Times New Roman" w:hAnsi="Times New Roman"/>
          <w:sz w:val="24"/>
          <w:szCs w:val="24"/>
          <w:shd w:val="clear" w:color="auto" w:fill="FFFFFF"/>
          <w:lang w:val="en-US"/>
        </w:rPr>
        <w:instrText xml:space="preserve"> ADDIN EN.CITE &lt;EndNote&gt;&lt;Cite&gt;&lt;Author&gt;Fulmer&lt;/Author&gt;&lt;Year&gt;2016&lt;/Year&gt;&lt;RecNum&gt;2555&lt;/RecNum&gt;&lt;DisplayText&gt;(Fulmer &amp;amp; Ostroff, 2016)&lt;/DisplayText&gt;&lt;record&gt;&lt;rec-number&gt;2555&lt;/rec-number&gt;&lt;foreign-keys&gt;&lt;key app="EN" db-id="tx2xs2aecef0a9e5efu5sffsttzs0vwdv2p9" timestamp="1672702345"&gt;2555&lt;/key&gt;&lt;/foreign-keys&gt;&lt;ref-type name="Journal Article"&gt;17&lt;/ref-type&gt;&lt;contributors&gt;&lt;authors&gt;&lt;author&gt;Fulmer, C Ashley&lt;/author&gt;&lt;author&gt;Ostroff, Cheri&lt;/author&gt;&lt;/authors&gt;&lt;/contributors&gt;&lt;titles&gt;&lt;title&gt;Convergence and emergence in organizations: An integrative framework and review&lt;/title&gt;&lt;secondary-title&gt;Journal of Organizational Behavior&lt;/secondary-title&gt;&lt;/titles&gt;&lt;periodical&gt;&lt;full-title&gt;Journal of Organizational Behavior&lt;/full-title&gt;&lt;/periodical&gt;&lt;pages&gt;S122-S145&lt;/pages&gt;&lt;volume&gt;37&lt;/volume&gt;&lt;number&gt;S1&lt;/number&gt;&lt;dates&gt;&lt;year&gt;2016&lt;/year&gt;&lt;/dates&gt;&lt;isbn&gt;0894-3796&lt;/isbn&gt;&lt;urls&gt;&lt;/urls&gt;&lt;electronic-resource-num&gt;https://doi.org/10.1002/job.1987&lt;/electronic-resource-num&gt;&lt;/record&gt;&lt;/Cite&gt;&lt;/EndNote&gt;</w:instrText>
      </w:r>
      <w:r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(Fulmer &amp; Ostroff, 2016)</w:t>
      </w:r>
      <w:r w:rsidRPr="00322BE9">
        <w:rPr>
          <w:rFonts w:ascii="Times New Roman" w:hAnsi="Times New Roman"/>
          <w:sz w:val="24"/>
          <w:szCs w:val="24"/>
          <w:shd w:val="clear" w:color="auto" w:fill="FFFFFF"/>
          <w:lang w:val="en-US"/>
        </w:rPr>
        <w:fldChar w:fldCharType="end"/>
      </w:r>
      <w:r w:rsidR="005F579E" w:rsidRPr="00322BE9">
        <w:rPr>
          <w:rFonts w:ascii="Times New Roman" w:hAnsi="Times New Roman"/>
          <w:sz w:val="24"/>
          <w:szCs w:val="24"/>
          <w:shd w:val="clear" w:color="auto" w:fill="FFFFFF"/>
          <w:lang w:val="en-US"/>
        </w:rPr>
        <w:t>,</w:t>
      </w:r>
      <w:r w:rsidRPr="00322BE9">
        <w:rPr>
          <w:rFonts w:ascii="Times New Roman" w:hAnsi="Times New Roman"/>
          <w:sz w:val="24"/>
          <w:szCs w:val="24"/>
          <w:shd w:val="clear" w:color="auto" w:fill="FFFFFF"/>
          <w:lang w:val="en-US"/>
        </w:rPr>
        <w:t xml:space="preserve"> </w:t>
      </w:r>
      <w:r w:rsidR="00BE5307" w:rsidRPr="00322BE9">
        <w:rPr>
          <w:rFonts w:ascii="Times New Roman" w:hAnsi="Times New Roman"/>
          <w:sz w:val="24"/>
          <w:szCs w:val="24"/>
          <w:shd w:val="clear" w:color="auto" w:fill="FFFFFF"/>
          <w:lang w:val="en-US"/>
        </w:rPr>
        <w:t xml:space="preserve">and convergence processes effectively account for </w:t>
      </w:r>
      <w:r w:rsidR="0067305F" w:rsidRPr="00322BE9">
        <w:rPr>
          <w:rFonts w:ascii="Times New Roman" w:hAnsi="Times New Roman"/>
          <w:sz w:val="24"/>
          <w:szCs w:val="24"/>
          <w:shd w:val="clear" w:color="auto" w:fill="FFFFFF"/>
          <w:lang w:val="en-US"/>
        </w:rPr>
        <w:t>team</w:t>
      </w:r>
      <w:r w:rsidR="00BE5307" w:rsidRPr="00322BE9">
        <w:rPr>
          <w:rFonts w:ascii="Times New Roman" w:hAnsi="Times New Roman"/>
          <w:sz w:val="24"/>
          <w:szCs w:val="24"/>
          <w:shd w:val="clear" w:color="auto" w:fill="FFFFFF"/>
          <w:lang w:val="en-US"/>
        </w:rPr>
        <w:t xml:space="preserve"> members’ tendencies to feel and behave in collective </w:t>
      </w:r>
      <w:r w:rsidR="005F579E" w:rsidRPr="00322BE9">
        <w:rPr>
          <w:rFonts w:ascii="Times New Roman" w:hAnsi="Times New Roman"/>
          <w:sz w:val="24"/>
          <w:szCs w:val="24"/>
          <w:shd w:val="clear" w:color="auto" w:fill="FFFFFF"/>
          <w:lang w:val="en-US"/>
        </w:rPr>
        <w:t xml:space="preserve">ways </w:t>
      </w:r>
      <w:r w:rsidR="00BE5307"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&lt;EndNote&gt;&lt;Cite&gt;&lt;Author&gt;Owens&lt;/Author&gt;&lt;Year&gt;2016&lt;/Year&gt;&lt;RecNum&gt;2518&lt;/RecNum&gt;&lt;DisplayText&gt;(Owens &amp;amp; Hekman, 2016; Totterdell, Kellett, Teuchmann, &amp;amp; Briner, 1998)&lt;/DisplayText&gt;&lt;record&gt;&lt;rec-number&gt;2518&lt;/rec-number&gt;&lt;foreign-keys&gt;&lt;key app="EN" db-id="tx2xs2aecef0a9e5efu5sffsttzs0vwdv2p9" timestamp="1657665099"&gt;2518&lt;/key&gt;&lt;/foreign-keys&gt;&lt;ref-type name="Journal Article"&gt;17&lt;/ref-type&gt;&lt;contributors&gt;&lt;authors&gt;&lt;author&gt;Owens, Bradley P&lt;/author&gt;&lt;author&gt;Hekman, David R&lt;/author&gt;&lt;/authors&gt;&lt;/contributors&gt;&lt;titles&gt;&lt;title&gt;How does leader humility influence team performance? Exploring the mechanisms of contagion and collective promotion focus&lt;/title&gt;&lt;secondary-title&gt;Academy of Management Journal&lt;/secondary-title&gt;&lt;/titles&gt;&lt;periodical&gt;&lt;full-title&gt;Academy of Management Journal&lt;/full-title&gt;&lt;/periodical&gt;&lt;pages&gt;1088-1111&lt;/pages&gt;&lt;volume&gt;59&lt;/volume&gt;&lt;number&gt;3&lt;/number&gt;&lt;dates&gt;&lt;year&gt;2016&lt;/year&gt;&lt;/dates&gt;&lt;isbn&gt;0001-4273&lt;/isbn&gt;&lt;urls&gt;&lt;/urls&gt;&lt;electronic-resource-num&gt;https://doi.org/10.5465/amj.2013.0660&lt;/electronic-resource-num&gt;&lt;/record&gt;&lt;/Cite&gt;&lt;Cite&gt;&lt;Author&gt;Totterdell&lt;/Author&gt;&lt;Year&gt;1998&lt;/Year&gt;&lt;RecNum&gt;2519&lt;/RecNum&gt;&lt;record&gt;&lt;rec-number&gt;2519&lt;/rec-number&gt;&lt;foreign-keys&gt;&lt;key app="EN" db-id="tx2xs2aecef0a9e5efu5sffsttzs0vwdv2p9" timestamp="1657665157"&gt;2519&lt;/key&gt;&lt;/foreign-keys&gt;&lt;ref-type name="Journal Article"&gt;17&lt;/ref-type&gt;&lt;contributors&gt;&lt;authors&gt;&lt;author&gt;Totterdell, Peter&lt;/author&gt;&lt;author&gt;Kellett, Steve&lt;/author&gt;&lt;author&gt;Teuchmann, Katja&lt;/author&gt;&lt;author&gt;Briner, Rob B&lt;/author&gt;&lt;/authors&gt;&lt;/contributors&gt;&lt;titles&gt;&lt;title&gt;Evidence of mood linkage in work groups&lt;/title&gt;&lt;secondary-title&gt;Journal of Personality and Social Psychology&lt;/secondary-title&gt;&lt;/titles&gt;&lt;periodical&gt;&lt;full-title&gt;Journal of Personality and Social Psychology&lt;/full-title&gt;&lt;/periodical&gt;&lt;pages&gt;1504-1515&lt;/pages&gt;&lt;volume&gt;74&lt;/volume&gt;&lt;number&gt;6&lt;/number&gt;&lt;dates&gt;&lt;year&gt;1998&lt;/year&gt;&lt;/dates&gt;&lt;isbn&gt;1939-1315&lt;/isbn&gt;&lt;urls&gt;&lt;/urls&gt;&lt;electronic-resource-num&gt;https://doi.org/10.1037/0022-3514.74.6.1504&lt;/electronic-resource-num&gt;&lt;/record&gt;&lt;/Cite&gt;&lt;/EndNote&gt;</w:instrText>
      </w:r>
      <w:r w:rsidR="00BE5307" w:rsidRPr="00322BE9">
        <w:rPr>
          <w:rFonts w:ascii="Times New Roman" w:hAnsi="Times New Roman"/>
          <w:sz w:val="24"/>
          <w:szCs w:val="24"/>
          <w:shd w:val="clear" w:color="auto" w:fill="FFFFFF"/>
          <w:lang w:val="en-US"/>
        </w:rPr>
        <w:fldChar w:fldCharType="separate"/>
      </w:r>
      <w:r w:rsidR="00BE5307" w:rsidRPr="00322BE9">
        <w:rPr>
          <w:rFonts w:ascii="Times New Roman" w:hAnsi="Times New Roman"/>
          <w:sz w:val="24"/>
          <w:szCs w:val="24"/>
          <w:shd w:val="clear" w:color="auto" w:fill="FFFFFF"/>
          <w:lang w:val="en-US"/>
        </w:rPr>
        <w:t>(Owens &amp; Hekman, 2016; Totterdell, Kellett, Teuchmann, &amp; Briner, 1998)</w:t>
      </w:r>
      <w:r w:rsidR="00BE5307" w:rsidRPr="00322BE9">
        <w:rPr>
          <w:rFonts w:ascii="Times New Roman" w:hAnsi="Times New Roman"/>
          <w:sz w:val="24"/>
          <w:szCs w:val="24"/>
          <w:shd w:val="clear" w:color="auto" w:fill="FFFFFF"/>
          <w:lang w:val="en-US"/>
        </w:rPr>
        <w:fldChar w:fldCharType="end"/>
      </w:r>
      <w:r w:rsidR="00BE5307" w:rsidRPr="00322BE9">
        <w:rPr>
          <w:rFonts w:ascii="Times New Roman" w:hAnsi="Times New Roman"/>
          <w:sz w:val="24"/>
          <w:szCs w:val="24"/>
          <w:shd w:val="clear" w:color="auto" w:fill="FFFFFF"/>
          <w:lang w:val="en-US"/>
        </w:rPr>
        <w:t xml:space="preserve">. Collective emotions thus arise </w:t>
      </w:r>
      <w:r w:rsidR="00BE5307"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&lt;EndNote&gt;&lt;Cite&gt;&lt;Author&gt;Goldenberg&lt;/Author&gt;&lt;Year&gt;2020&lt;/Year&gt;&lt;RecNum&gt;2520&lt;/RecNum&gt;&lt;DisplayText&gt;(Goldenberg, Garcia, Halperin, &amp;amp; Gross, 2020; von Scheve &amp;amp; Ismer, 2013)&lt;/DisplayText&gt;&lt;record&gt;&lt;rec-number&gt;2520&lt;/rec-number&gt;&lt;foreign-keys&gt;&lt;key app="EN" db-id="tx2xs2aecef0a9e5efu5sffsttzs0vwdv2p9" timestamp="1657665341"&gt;2520&lt;/key&gt;&lt;/foreign-keys&gt;&lt;ref-type name="Journal Article"&gt;17&lt;/ref-type&gt;&lt;contributors&gt;&lt;authors&gt;&lt;author&gt;Goldenberg, Amit&lt;/author&gt;&lt;author&gt;Garcia, David&lt;/author&gt;&lt;author&gt;Halperin, Eran&lt;/author&gt;&lt;author&gt;Gross, James J&lt;/author&gt;&lt;/authors&gt;&lt;/contributors&gt;&lt;titles&gt;&lt;title&gt;Collective emotions&lt;/title&gt;&lt;secondary-title&gt;Current Directions in Psychological Science&lt;/secondary-title&gt;&lt;/titles&gt;&lt;periodical&gt;&lt;full-title&gt;Current Directions in Psychological Science&lt;/full-title&gt;&lt;/periodical&gt;&lt;pages&gt;154-160&lt;/pages&gt;&lt;volume&gt;29&lt;/volume&gt;&lt;number&gt;2&lt;/number&gt;&lt;dates&gt;&lt;year&gt;2020&lt;/year&gt;&lt;/dates&gt;&lt;isbn&gt;0963-7214&lt;/isbn&gt;&lt;urls&gt;&lt;/urls&gt;&lt;electronic-resource-num&gt;https://doi.org/10.1177/0963721420901574&lt;/electronic-resource-num&gt;&lt;/record&gt;&lt;/Cite&gt;&lt;Cite&gt;&lt;Author&gt;von Scheve&lt;/Author&gt;&lt;Year&gt;2013&lt;/Year&gt;&lt;RecNum&gt;2521&lt;/RecNum&gt;&lt;record&gt;&lt;rec-number&gt;2521&lt;/rec-number&gt;&lt;foreign-keys&gt;&lt;key app="EN" db-id="tx2xs2aecef0a9e5efu5sffsttzs0vwdv2p9" timestamp="1657665383"&gt;2521&lt;/key&gt;&lt;/foreign-keys&gt;&lt;ref-type name="Journal Article"&gt;17&lt;/ref-type&gt;&lt;contributors&gt;&lt;authors&gt;&lt;author&gt;von Scheve, Christian&lt;/author&gt;&lt;author&gt;Ismer, Sven&lt;/author&gt;&lt;/authors&gt;&lt;/contributors&gt;&lt;titles&gt;&lt;title&gt;Towards a theory of collective emotions&lt;/title&gt;&lt;secondary-title&gt;Emotion Review&lt;/secondary-title&gt;&lt;/titles&gt;&lt;periodical&gt;&lt;full-title&gt;Emotion Review&lt;/full-title&gt;&lt;/periodical&gt;&lt;pages&gt;406-413&lt;/pages&gt;&lt;volume&gt;5&lt;/volume&gt;&lt;number&gt;4&lt;/number&gt;&lt;dates&gt;&lt;year&gt;2013&lt;/year&gt;&lt;/dates&gt;&lt;isbn&gt;1754-0739&lt;/isbn&gt;&lt;urls&gt;&lt;/urls&gt;&lt;electronic-resource-num&gt;https://doi.org/10.1177/1754073913484170&lt;/electronic-resource-num&gt;&lt;/record&gt;&lt;/Cite&gt;&lt;/EndNote&gt;</w:instrText>
      </w:r>
      <w:r w:rsidR="00BE5307" w:rsidRPr="00322BE9">
        <w:rPr>
          <w:rFonts w:ascii="Times New Roman" w:hAnsi="Times New Roman"/>
          <w:sz w:val="24"/>
          <w:szCs w:val="24"/>
          <w:shd w:val="clear" w:color="auto" w:fill="FFFFFF"/>
          <w:lang w:val="en-US"/>
        </w:rPr>
        <w:fldChar w:fldCharType="separate"/>
      </w:r>
      <w:r w:rsidR="000028AF" w:rsidRPr="00322BE9">
        <w:rPr>
          <w:rFonts w:ascii="Times New Roman" w:hAnsi="Times New Roman"/>
          <w:sz w:val="24"/>
          <w:szCs w:val="24"/>
          <w:shd w:val="clear" w:color="auto" w:fill="FFFFFF"/>
          <w:lang w:val="en-US"/>
        </w:rPr>
        <w:t>(Goldenberg, Garcia, Halperin, &amp; Gross, 2020; von Scheve &amp; Ismer, 2013)</w:t>
      </w:r>
      <w:r w:rsidR="00BE5307" w:rsidRPr="00322BE9">
        <w:rPr>
          <w:rFonts w:ascii="Times New Roman" w:hAnsi="Times New Roman"/>
          <w:sz w:val="24"/>
          <w:szCs w:val="24"/>
          <w:shd w:val="clear" w:color="auto" w:fill="FFFFFF"/>
          <w:lang w:val="en-US"/>
        </w:rPr>
        <w:fldChar w:fldCharType="end"/>
      </w:r>
      <w:r w:rsidR="00BE5307" w:rsidRPr="00322BE9">
        <w:rPr>
          <w:rFonts w:ascii="Times New Roman" w:hAnsi="Times New Roman"/>
          <w:sz w:val="24"/>
          <w:szCs w:val="24"/>
          <w:shd w:val="clear" w:color="auto" w:fill="FFFFFF"/>
          <w:lang w:val="en-US"/>
        </w:rPr>
        <w:t xml:space="preserve">. </w:t>
      </w:r>
      <w:r w:rsidR="005F579E" w:rsidRPr="00322BE9">
        <w:rPr>
          <w:rFonts w:ascii="Times New Roman" w:hAnsi="Times New Roman"/>
          <w:sz w:val="24"/>
          <w:szCs w:val="24"/>
          <w:shd w:val="clear" w:color="auto" w:fill="FFFFFF"/>
          <w:lang w:val="en-US"/>
        </w:rPr>
        <w:t xml:space="preserve">According to </w:t>
      </w:r>
      <w:r w:rsidR="00BE5307" w:rsidRPr="00322BE9">
        <w:rPr>
          <w:rFonts w:ascii="Times New Roman" w:hAnsi="Times New Roman"/>
          <w:sz w:val="24"/>
          <w:szCs w:val="24"/>
          <w:shd w:val="clear" w:color="auto" w:fill="FFFFFF"/>
          <w:lang w:val="en-US"/>
        </w:rPr>
        <w:t xml:space="preserve">the multilevel theory of emergence </w:t>
      </w:r>
      <w:r w:rsidR="00512D58"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PjxSZWNOdW0+MjU1NDwvUmVjTnVtPjxEaXNwbGF5VGV4dD4oS296bG93c2tpIGV0IGFsLiwgMjAx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PjxSZWNOdW0+MjU1NDwvUmVjTnVtPjxEaXNwbGF5VGV4dD4oS296bG93c2tpIGV0IGFsLiwgMjAx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512D58" w:rsidRPr="00322BE9">
        <w:rPr>
          <w:rFonts w:ascii="Times New Roman" w:hAnsi="Times New Roman"/>
          <w:sz w:val="24"/>
          <w:szCs w:val="24"/>
          <w:shd w:val="clear" w:color="auto" w:fill="FFFFFF"/>
          <w:lang w:val="en-US"/>
        </w:rPr>
      </w:r>
      <w:r w:rsidR="00512D58" w:rsidRPr="00322BE9">
        <w:rPr>
          <w:rFonts w:ascii="Times New Roman" w:hAnsi="Times New Roman"/>
          <w:sz w:val="24"/>
          <w:szCs w:val="24"/>
          <w:shd w:val="clear" w:color="auto" w:fill="FFFFFF"/>
          <w:lang w:val="en-US"/>
        </w:rPr>
        <w:fldChar w:fldCharType="separate"/>
      </w:r>
      <w:r w:rsidR="00512D58" w:rsidRPr="00322BE9">
        <w:rPr>
          <w:rFonts w:ascii="Times New Roman" w:hAnsi="Times New Roman"/>
          <w:sz w:val="24"/>
          <w:szCs w:val="24"/>
          <w:shd w:val="clear" w:color="auto" w:fill="FFFFFF"/>
          <w:lang w:val="en-US"/>
        </w:rPr>
        <w:t>(Kozlowski et al., 2013; Kozlowski &amp; Klein, 2000)</w:t>
      </w:r>
      <w:r w:rsidR="00512D58" w:rsidRPr="00322BE9">
        <w:rPr>
          <w:rFonts w:ascii="Times New Roman" w:hAnsi="Times New Roman"/>
          <w:sz w:val="24"/>
          <w:szCs w:val="24"/>
          <w:shd w:val="clear" w:color="auto" w:fill="FFFFFF"/>
          <w:lang w:val="en-US"/>
        </w:rPr>
        <w:fldChar w:fldCharType="end"/>
      </w:r>
      <w:r w:rsidR="00A60997" w:rsidRPr="00322BE9">
        <w:rPr>
          <w:rFonts w:ascii="Times New Roman" w:hAnsi="Times New Roman"/>
          <w:sz w:val="24"/>
          <w:szCs w:val="24"/>
          <w:shd w:val="clear" w:color="auto" w:fill="FFFFFF"/>
          <w:lang w:val="en-US"/>
        </w:rPr>
        <w:t xml:space="preserve">, </w:t>
      </w:r>
      <w:r w:rsidR="00C60F69" w:rsidRPr="00322BE9">
        <w:rPr>
          <w:rFonts w:ascii="Times New Roman" w:hAnsi="Times New Roman"/>
          <w:sz w:val="24"/>
          <w:szCs w:val="24"/>
          <w:shd w:val="clear" w:color="auto" w:fill="FFFFFF"/>
          <w:lang w:val="en-US"/>
        </w:rPr>
        <w:t xml:space="preserve">composition </w:t>
      </w:r>
      <w:r w:rsidR="00BE5307" w:rsidRPr="00322BE9">
        <w:rPr>
          <w:rFonts w:ascii="Times New Roman" w:hAnsi="Times New Roman"/>
          <w:sz w:val="24"/>
          <w:szCs w:val="24"/>
          <w:shd w:val="clear" w:color="auto" w:fill="FFFFFF"/>
          <w:lang w:val="en-US"/>
        </w:rPr>
        <w:t>emergence occurs in work team</w:t>
      </w:r>
      <w:r w:rsidR="00264938">
        <w:rPr>
          <w:rFonts w:ascii="Times New Roman" w:hAnsi="Times New Roman"/>
          <w:sz w:val="24"/>
          <w:szCs w:val="24"/>
          <w:shd w:val="clear" w:color="auto" w:fill="FFFFFF"/>
          <w:lang w:val="en-US"/>
        </w:rPr>
        <w:t>s</w:t>
      </w:r>
      <w:r w:rsidR="00A60997" w:rsidRPr="00322BE9">
        <w:rPr>
          <w:rFonts w:ascii="Times New Roman" w:hAnsi="Times New Roman"/>
          <w:sz w:val="24"/>
          <w:szCs w:val="24"/>
          <w:shd w:val="clear" w:color="auto" w:fill="FFFFFF"/>
          <w:lang w:val="en-US"/>
        </w:rPr>
        <w:t xml:space="preserve"> when </w:t>
      </w:r>
      <w:r w:rsidR="005F579E" w:rsidRPr="00322BE9">
        <w:rPr>
          <w:rFonts w:ascii="Times New Roman" w:hAnsi="Times New Roman"/>
          <w:sz w:val="24"/>
          <w:szCs w:val="24"/>
          <w:shd w:val="clear" w:color="auto" w:fill="FFFFFF"/>
          <w:lang w:val="en-US"/>
        </w:rPr>
        <w:t xml:space="preserve">individual </w:t>
      </w:r>
      <w:r w:rsidR="00A60997" w:rsidRPr="00322BE9">
        <w:rPr>
          <w:rFonts w:ascii="Times New Roman" w:hAnsi="Times New Roman"/>
          <w:sz w:val="24"/>
          <w:szCs w:val="24"/>
          <w:shd w:val="clear" w:color="auto" w:fill="FFFFFF"/>
          <w:lang w:val="en-US"/>
        </w:rPr>
        <w:t>affect (or behavior</w:t>
      </w:r>
      <w:r w:rsidR="005F579E" w:rsidRPr="00322BE9">
        <w:rPr>
          <w:rFonts w:ascii="Times New Roman" w:hAnsi="Times New Roman"/>
          <w:sz w:val="24"/>
          <w:szCs w:val="24"/>
          <w:shd w:val="clear" w:color="auto" w:fill="FFFFFF"/>
          <w:lang w:val="en-US"/>
        </w:rPr>
        <w:t>s or</w:t>
      </w:r>
      <w:r w:rsidR="00A60997" w:rsidRPr="00322BE9">
        <w:rPr>
          <w:rFonts w:ascii="Times New Roman" w:hAnsi="Times New Roman"/>
          <w:sz w:val="24"/>
          <w:szCs w:val="24"/>
          <w:shd w:val="clear" w:color="auto" w:fill="FFFFFF"/>
          <w:lang w:val="en-US"/>
        </w:rPr>
        <w:t xml:space="preserve"> attitude</w:t>
      </w:r>
      <w:r w:rsidR="005F579E" w:rsidRPr="00322BE9">
        <w:rPr>
          <w:rFonts w:ascii="Times New Roman" w:hAnsi="Times New Roman"/>
          <w:sz w:val="24"/>
          <w:szCs w:val="24"/>
          <w:shd w:val="clear" w:color="auto" w:fill="FFFFFF"/>
          <w:lang w:val="en-US"/>
        </w:rPr>
        <w:t>s</w:t>
      </w:r>
      <w:r w:rsidR="00A60997" w:rsidRPr="00322BE9">
        <w:rPr>
          <w:rFonts w:ascii="Times New Roman" w:hAnsi="Times New Roman"/>
          <w:sz w:val="24"/>
          <w:szCs w:val="24"/>
          <w:shd w:val="clear" w:color="auto" w:fill="FFFFFF"/>
          <w:lang w:val="en-US"/>
        </w:rPr>
        <w:t xml:space="preserve">) </w:t>
      </w:r>
      <w:r w:rsidR="005F579E" w:rsidRPr="00322BE9">
        <w:rPr>
          <w:rFonts w:ascii="Times New Roman" w:hAnsi="Times New Roman"/>
          <w:sz w:val="24"/>
          <w:szCs w:val="24"/>
          <w:shd w:val="clear" w:color="auto" w:fill="FFFFFF"/>
          <w:lang w:val="en-US"/>
        </w:rPr>
        <w:t xml:space="preserve">gets </w:t>
      </w:r>
      <w:r w:rsidR="00A60997" w:rsidRPr="00322BE9">
        <w:rPr>
          <w:rFonts w:ascii="Times New Roman" w:hAnsi="Times New Roman"/>
          <w:sz w:val="24"/>
          <w:szCs w:val="24"/>
          <w:shd w:val="clear" w:color="auto" w:fill="FFFFFF"/>
          <w:lang w:val="en-US"/>
        </w:rPr>
        <w:t xml:space="preserve">amplified by interactions, </w:t>
      </w:r>
      <w:r w:rsidR="005F579E" w:rsidRPr="00322BE9">
        <w:rPr>
          <w:rFonts w:ascii="Times New Roman" w:hAnsi="Times New Roman"/>
          <w:sz w:val="24"/>
          <w:szCs w:val="24"/>
          <w:shd w:val="clear" w:color="auto" w:fill="FFFFFF"/>
          <w:lang w:val="en-US"/>
        </w:rPr>
        <w:t xml:space="preserve">such that it </w:t>
      </w:r>
      <w:r w:rsidR="00A60997" w:rsidRPr="00322BE9">
        <w:rPr>
          <w:rFonts w:ascii="Times New Roman" w:hAnsi="Times New Roman"/>
          <w:sz w:val="24"/>
          <w:szCs w:val="24"/>
          <w:shd w:val="clear" w:color="auto" w:fill="FFFFFF"/>
          <w:lang w:val="en-US"/>
        </w:rPr>
        <w:t>manifests as a higher</w:t>
      </w:r>
      <w:r w:rsidR="005F579E" w:rsidRPr="00322BE9">
        <w:rPr>
          <w:rFonts w:ascii="Times New Roman" w:hAnsi="Times New Roman"/>
          <w:sz w:val="24"/>
          <w:szCs w:val="24"/>
          <w:shd w:val="clear" w:color="auto" w:fill="FFFFFF"/>
          <w:lang w:val="en-US"/>
        </w:rPr>
        <w:t>-level</w:t>
      </w:r>
      <w:r w:rsidR="00A60997" w:rsidRPr="00322BE9">
        <w:rPr>
          <w:rFonts w:ascii="Times New Roman" w:hAnsi="Times New Roman"/>
          <w:sz w:val="24"/>
          <w:szCs w:val="24"/>
          <w:shd w:val="clear" w:color="auto" w:fill="FFFFFF"/>
          <w:lang w:val="en-US"/>
        </w:rPr>
        <w:t>, collective phenomenon</w:t>
      </w:r>
      <w:r w:rsidR="00BE5307" w:rsidRPr="00322BE9">
        <w:rPr>
          <w:rFonts w:ascii="Times New Roman" w:hAnsi="Times New Roman"/>
          <w:sz w:val="24"/>
          <w:szCs w:val="24"/>
          <w:shd w:val="clear" w:color="auto" w:fill="FFFFFF"/>
          <w:lang w:val="en-US"/>
        </w:rPr>
        <w:t xml:space="preserve">, reflecting all emotional dynamics that appear among employees subject to the same </w:t>
      </w:r>
      <w:r w:rsidR="005C3184" w:rsidRPr="00322BE9">
        <w:rPr>
          <w:rFonts w:ascii="Times New Roman" w:hAnsi="Times New Roman"/>
          <w:sz w:val="24"/>
          <w:szCs w:val="24"/>
          <w:shd w:val="clear" w:color="auto" w:fill="FFFFFF"/>
          <w:lang w:val="en-US"/>
        </w:rPr>
        <w:t xml:space="preserve">context (i.e., </w:t>
      </w:r>
      <w:r w:rsidR="00BE5307" w:rsidRPr="00322BE9">
        <w:rPr>
          <w:rFonts w:ascii="Times New Roman" w:hAnsi="Times New Roman"/>
          <w:sz w:val="24"/>
          <w:szCs w:val="24"/>
          <w:shd w:val="clear" w:color="auto" w:fill="FFFFFF"/>
          <w:lang w:val="en-US"/>
        </w:rPr>
        <w:t>layoff initiative</w:t>
      </w:r>
      <w:r w:rsidR="005F579E" w:rsidRPr="00322BE9">
        <w:rPr>
          <w:rFonts w:ascii="Times New Roman" w:hAnsi="Times New Roman"/>
          <w:sz w:val="24"/>
          <w:szCs w:val="24"/>
          <w:shd w:val="clear" w:color="auto" w:fill="FFFFFF"/>
          <w:lang w:val="en-US"/>
        </w:rPr>
        <w:t>s</w:t>
      </w:r>
      <w:r w:rsidR="005C3184" w:rsidRPr="00322BE9">
        <w:rPr>
          <w:rFonts w:ascii="Times New Roman" w:hAnsi="Times New Roman"/>
          <w:sz w:val="24"/>
          <w:szCs w:val="24"/>
          <w:shd w:val="clear" w:color="auto" w:fill="FFFFFF"/>
          <w:lang w:val="en-US"/>
        </w:rPr>
        <w:t xml:space="preserve"> in this study)</w:t>
      </w:r>
      <w:r w:rsidR="00BE5307" w:rsidRPr="00322BE9">
        <w:rPr>
          <w:rFonts w:ascii="Times New Roman" w:hAnsi="Times New Roman"/>
          <w:sz w:val="24"/>
          <w:szCs w:val="24"/>
          <w:shd w:val="clear" w:color="auto" w:fill="FFFFFF"/>
          <w:lang w:val="en-US"/>
        </w:rPr>
        <w:t xml:space="preserve">. Emotional dynamics refer to emotional contagion and synchronous convergence in affective responses to a specific event </w:t>
      </w:r>
      <w:r w:rsidR="00BE5307"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&lt;EndNote&gt;&lt;Cite&gt;&lt;Author&gt;Goldenberg&lt;/Author&gt;&lt;Year&gt;2020&lt;/Year&gt;&lt;RecNum&gt;2520&lt;/RecNum&gt;&lt;DisplayText&gt;(Goldenberg et al., 2020; Smith &amp;amp; Mackie, 2016)&lt;/DisplayText&gt;&lt;record&gt;&lt;rec-number&gt;2520&lt;/rec-number&gt;&lt;foreign-keys&gt;&lt;key app="EN" db-id="tx2xs2aecef0a9e5efu5sffsttzs0vwdv2p9" timestamp="1657665341"&gt;2520&lt;/key&gt;&lt;/foreign-keys&gt;&lt;ref-type name="Journal Article"&gt;17&lt;/ref-type&gt;&lt;contributors&gt;&lt;authors&gt;&lt;author&gt;Goldenberg, Amit&lt;/author&gt;&lt;author&gt;Garcia, David&lt;/author&gt;&lt;author&gt;Halperin, Eran&lt;/author&gt;&lt;author&gt;Gross, James J&lt;/author&gt;&lt;/authors&gt;&lt;/contributors&gt;&lt;titles&gt;&lt;title&gt;Collective emotions&lt;/title&gt;&lt;secondary-title&gt;Current Directions in Psychological Science&lt;/secondary-title&gt;&lt;/titles&gt;&lt;periodical&gt;&lt;full-title&gt;Current Directions in Psychological Science&lt;/full-title&gt;&lt;/periodical&gt;&lt;pages&gt;154-160&lt;/pages&gt;&lt;volume&gt;29&lt;/volume&gt;&lt;number&gt;2&lt;/number&gt;&lt;dates&gt;&lt;year&gt;2020&lt;/year&gt;&lt;/dates&gt;&lt;isbn&gt;0963-7214&lt;/isbn&gt;&lt;urls&gt;&lt;/urls&gt;&lt;electronic-resource-num&gt;https://doi.org/10.1177/0963721420901574&lt;/electronic-resource-num&gt;&lt;/record&gt;&lt;/Cite&gt;&lt;Cite&gt;&lt;Author&gt;Smith&lt;/Author&gt;&lt;Year&gt;2016&lt;/Year&gt;&lt;RecNum&gt;2523&lt;/RecNum&gt;&lt;record&gt;&lt;rec-number&gt;2523&lt;/rec-number&gt;&lt;foreign-keys&gt;&lt;key app="EN" db-id="tx2xs2aecef0a9e5efu5sffsttzs0vwdv2p9" timestamp="1657665617"&gt;2523&lt;/key&gt;&lt;/foreign-keys&gt;&lt;ref-type name="Journal Article"&gt;17&lt;/ref-type&gt;&lt;contributors&gt;&lt;authors&gt;&lt;author&gt;Smith, Eliot R&lt;/author&gt;&lt;author&gt;Mackie, Diane M&lt;/author&gt;&lt;/authors&gt;&lt;/contributors&gt;&lt;titles&gt;&lt;title&gt;Representation and incorporation of close others’ responses: The RICOR model of social influence&lt;/title&gt;&lt;secondary-title&gt;Personality and Social Psychology Review&lt;/secondary-title&gt;&lt;/titles&gt;&lt;periodical&gt;&lt;full-title&gt;Personality and Social Psychology Review&lt;/full-title&gt;&lt;/periodical&gt;&lt;pages&gt;311-331&lt;/pages&gt;&lt;volume&gt;20&lt;/volume&gt;&lt;number&gt;4&lt;/number&gt;&lt;dates&gt;&lt;year&gt;2016&lt;/year&gt;&lt;/dates&gt;&lt;isbn&gt;1088-8683&lt;/isbn&gt;&lt;urls&gt;&lt;/urls&gt;&lt;electronic-resource-num&gt;https://doi.org/10.1177/1088868315598256&lt;/electronic-resource-num&gt;&lt;/record&gt;&lt;/Cite&gt;&lt;/EndNote&gt;</w:instrText>
      </w:r>
      <w:r w:rsidR="00BE5307" w:rsidRPr="00322BE9">
        <w:rPr>
          <w:rFonts w:ascii="Times New Roman" w:hAnsi="Times New Roman"/>
          <w:sz w:val="24"/>
          <w:szCs w:val="24"/>
          <w:shd w:val="clear" w:color="auto" w:fill="FFFFFF"/>
          <w:lang w:val="en-US"/>
        </w:rPr>
        <w:fldChar w:fldCharType="separate"/>
      </w:r>
      <w:r w:rsidR="00BE5307" w:rsidRPr="00322BE9">
        <w:rPr>
          <w:rFonts w:ascii="Times New Roman" w:hAnsi="Times New Roman"/>
          <w:sz w:val="24"/>
          <w:szCs w:val="24"/>
          <w:shd w:val="clear" w:color="auto" w:fill="FFFFFF"/>
          <w:lang w:val="en-US"/>
        </w:rPr>
        <w:t>(Goldenberg et al., 2020; Smith &amp; Mackie, 2016)</w:t>
      </w:r>
      <w:r w:rsidR="00BE5307" w:rsidRPr="00322BE9">
        <w:rPr>
          <w:rFonts w:ascii="Times New Roman" w:hAnsi="Times New Roman"/>
          <w:sz w:val="24"/>
          <w:szCs w:val="24"/>
          <w:shd w:val="clear" w:color="auto" w:fill="FFFFFF"/>
          <w:lang w:val="en-US"/>
        </w:rPr>
        <w:fldChar w:fldCharType="end"/>
      </w:r>
      <w:r w:rsidR="00BE5307" w:rsidRPr="00322BE9">
        <w:rPr>
          <w:rFonts w:ascii="Times New Roman" w:hAnsi="Times New Roman"/>
          <w:sz w:val="24"/>
          <w:szCs w:val="24"/>
          <w:shd w:val="clear" w:color="auto" w:fill="FFFFFF"/>
          <w:lang w:val="en-US"/>
        </w:rPr>
        <w:t xml:space="preserve">. According to George </w:t>
      </w:r>
      <w:r w:rsidR="00BE5307"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 ExcludeAuth="1"&gt;&lt;Author&gt;George&lt;/Author&gt;&lt;Year&gt;1996&lt;/Year&gt;&lt;RecNum&gt;2468&lt;/RecNum&gt;&lt;DisplayText&gt;(1996)&lt;/DisplayText&gt;&lt;record&gt;&lt;rec-number&gt;2468&lt;/rec-number&gt;&lt;foreign-keys&gt;&lt;key app="EN" db-id="tx2xs2aecef0a9e5efu5sffsttzs0vwdv2p9" timestamp="1638125003"&gt;2468&lt;/key&gt;&lt;/foreign-keys&gt;&lt;ref-type name="Book Section"&gt;5&lt;/ref-type&gt;&lt;contributors&gt;&lt;authors&gt;&lt;author&gt;George, J. M. &lt;/author&gt;&lt;/authors&gt;&lt;secondary-authors&gt;&lt;author&gt;West, M. &lt;/author&gt;&lt;/secondary-authors&gt;&lt;/contributors&gt;&lt;titles&gt;&lt;title&gt;Group affective tone&lt;/title&gt;&lt;secondary-title&gt;Handbook of work group psychology&lt;/secondary-title&gt;&lt;/titles&gt;&lt;pages&gt;77-93&lt;/pages&gt;&lt;dates&gt;&lt;year&gt;1996&lt;/year&gt;&lt;/dates&gt;&lt;pub-location&gt;New York&lt;/pub-location&gt;&lt;publisher&gt;Wiley&lt;/publisher&gt;&lt;urls&gt;&lt;/urls&gt;&lt;/record&gt;&lt;/Cite&gt;&lt;/EndNote&gt;</w:instrText>
      </w:r>
      <w:r w:rsidR="00BE5307" w:rsidRPr="00322BE9">
        <w:rPr>
          <w:rFonts w:ascii="Times New Roman" w:hAnsi="Times New Roman"/>
          <w:sz w:val="24"/>
          <w:szCs w:val="24"/>
          <w:shd w:val="clear" w:color="auto" w:fill="FFFFFF"/>
          <w:lang w:val="en-US"/>
        </w:rPr>
        <w:fldChar w:fldCharType="separate"/>
      </w:r>
      <w:r w:rsidR="00BE5307" w:rsidRPr="00322BE9">
        <w:rPr>
          <w:rFonts w:ascii="Times New Roman" w:hAnsi="Times New Roman"/>
          <w:sz w:val="24"/>
          <w:szCs w:val="24"/>
          <w:shd w:val="clear" w:color="auto" w:fill="FFFFFF"/>
          <w:lang w:val="en-US"/>
        </w:rPr>
        <w:t>(1996)</w:t>
      </w:r>
      <w:r w:rsidR="00BE5307" w:rsidRPr="00322BE9">
        <w:rPr>
          <w:rFonts w:ascii="Times New Roman" w:hAnsi="Times New Roman"/>
          <w:sz w:val="24"/>
          <w:szCs w:val="24"/>
          <w:shd w:val="clear" w:color="auto" w:fill="FFFFFF"/>
          <w:lang w:val="en-US"/>
        </w:rPr>
        <w:fldChar w:fldCharType="end"/>
      </w:r>
      <w:r w:rsidR="00BE5307" w:rsidRPr="00322BE9">
        <w:rPr>
          <w:rFonts w:ascii="Times New Roman" w:hAnsi="Times New Roman"/>
          <w:sz w:val="24"/>
          <w:szCs w:val="24"/>
          <w:shd w:val="clear" w:color="auto" w:fill="FFFFFF"/>
          <w:lang w:val="en-US"/>
        </w:rPr>
        <w:t xml:space="preserve">, when team members’ emotional levels are consistent, a broader “affective tone” arises and serves as social information to guide members’ actions </w:t>
      </w:r>
      <w:r w:rsidR="00BE5307" w:rsidRPr="00322BE9">
        <w:rPr>
          <w:rFonts w:ascii="Times New Roman" w:hAnsi="Times New Roman"/>
          <w:sz w:val="24"/>
          <w:szCs w:val="24"/>
          <w:shd w:val="clear" w:color="auto" w:fill="FFFFFF"/>
          <w:lang w:val="en-US"/>
        </w:rPr>
        <w:fldChar w:fldCharType="begin"/>
      </w:r>
      <w:r w:rsidR="00BE5307" w:rsidRPr="00322BE9">
        <w:rPr>
          <w:rFonts w:ascii="Times New Roman" w:hAnsi="Times New Roman"/>
          <w:sz w:val="24"/>
          <w:szCs w:val="24"/>
          <w:shd w:val="clear" w:color="auto" w:fill="FFFFFF"/>
          <w:lang w:val="en-US"/>
        </w:rPr>
        <w:instrText xml:space="preserve"> ADDIN EN.CITE &lt;EndNote&gt;&lt;Cite&gt;&lt;Author&gt;Parkinson&lt;/Author&gt;&lt;Year&gt;1996&lt;/Year&gt;&lt;RecNum&gt;2469&lt;/RecNum&gt;&lt;DisplayText&gt;(Parkinson, 1996)&lt;/DisplayText&gt;&lt;record&gt;&lt;rec-number&gt;2469&lt;/rec-number&gt;&lt;foreign-keys&gt;&lt;key app="EN" db-id="tx2xs2aecef0a9e5efu5sffsttzs0vwdv2p9" timestamp="1638125003"&gt;2469&lt;/key&gt;&lt;/foreign-keys&gt;&lt;ref-type name="Journal Article"&gt;17&lt;/ref-type&gt;&lt;contributors&gt;&lt;authors&gt;&lt;author&gt;Parkinson, Brian&lt;/author&gt;&lt;/authors&gt;&lt;/contributors&gt;&lt;titles&gt;&lt;title&gt;Emotions are social&lt;/title&gt;&lt;secondary-title&gt;British Journal of Psychology&lt;/secondary-title&gt;&lt;/titles&gt;&lt;periodical&gt;&lt;full-title&gt;British Journal of Psychology&lt;/full-title&gt;&lt;/periodical&gt;&lt;pages&gt;663-683&lt;/pages&gt;&lt;volume&gt;87&lt;/volume&gt;&lt;number&gt;4&lt;/number&gt;&lt;dates&gt;&lt;year&gt;1996&lt;/year&gt;&lt;/dates&gt;&lt;isbn&gt;0007-1269&lt;/isbn&gt;&lt;urls&gt;&lt;/urls&gt;&lt;electronic-resource-num&gt;https://doi.org/10.1111/j.2044-8295.1996.tb02615.x&lt;/electronic-resource-num&gt;&lt;/record&gt;&lt;/Cite&gt;&lt;/EndNote&gt;</w:instrText>
      </w:r>
      <w:r w:rsidR="00BE5307" w:rsidRPr="00322BE9">
        <w:rPr>
          <w:rFonts w:ascii="Times New Roman" w:hAnsi="Times New Roman"/>
          <w:sz w:val="24"/>
          <w:szCs w:val="24"/>
          <w:shd w:val="clear" w:color="auto" w:fill="FFFFFF"/>
          <w:lang w:val="en-US"/>
        </w:rPr>
        <w:fldChar w:fldCharType="separate"/>
      </w:r>
      <w:r w:rsidR="00BE5307" w:rsidRPr="00322BE9">
        <w:rPr>
          <w:rFonts w:ascii="Times New Roman" w:hAnsi="Times New Roman"/>
          <w:sz w:val="24"/>
          <w:szCs w:val="24"/>
          <w:shd w:val="clear" w:color="auto" w:fill="FFFFFF"/>
          <w:lang w:val="en-US"/>
        </w:rPr>
        <w:t>(Parkinson, 1996)</w:t>
      </w:r>
      <w:r w:rsidR="00BE5307" w:rsidRPr="00322BE9">
        <w:rPr>
          <w:rFonts w:ascii="Times New Roman" w:hAnsi="Times New Roman"/>
          <w:sz w:val="24"/>
          <w:szCs w:val="24"/>
          <w:shd w:val="clear" w:color="auto" w:fill="FFFFFF"/>
          <w:lang w:val="en-US"/>
        </w:rPr>
        <w:fldChar w:fldCharType="end"/>
      </w:r>
      <w:r w:rsidR="00BE5307" w:rsidRPr="00322BE9">
        <w:rPr>
          <w:rFonts w:ascii="Times New Roman" w:hAnsi="Times New Roman"/>
          <w:sz w:val="24"/>
          <w:szCs w:val="24"/>
          <w:shd w:val="clear" w:color="auto" w:fill="FFFFFF"/>
          <w:lang w:val="en-US"/>
        </w:rPr>
        <w:t xml:space="preserve">. </w:t>
      </w:r>
      <w:r w:rsidR="002E0974" w:rsidRPr="00322BE9">
        <w:rPr>
          <w:rFonts w:ascii="Times New Roman" w:hAnsi="Times New Roman"/>
          <w:sz w:val="24"/>
          <w:szCs w:val="24"/>
          <w:shd w:val="clear" w:color="auto" w:fill="FFFFFF"/>
          <w:lang w:val="en-US"/>
        </w:rPr>
        <w:t>In sum</w:t>
      </w:r>
      <w:r w:rsidR="005F579E" w:rsidRPr="00322BE9">
        <w:rPr>
          <w:rFonts w:ascii="Times New Roman" w:hAnsi="Times New Roman"/>
          <w:sz w:val="24"/>
          <w:szCs w:val="24"/>
          <w:shd w:val="clear" w:color="auto" w:fill="FFFFFF"/>
          <w:lang w:val="en-US"/>
        </w:rPr>
        <w:t>mary</w:t>
      </w:r>
      <w:r w:rsidR="002E0974" w:rsidRPr="00322BE9">
        <w:rPr>
          <w:rFonts w:ascii="Times New Roman" w:hAnsi="Times New Roman"/>
          <w:sz w:val="24"/>
          <w:szCs w:val="24"/>
          <w:shd w:val="clear" w:color="auto" w:fill="FFFFFF"/>
          <w:lang w:val="en-US"/>
        </w:rPr>
        <w:t xml:space="preserve">, </w:t>
      </w:r>
      <w:r w:rsidR="0067305F" w:rsidRPr="00322BE9">
        <w:rPr>
          <w:rFonts w:ascii="Times New Roman" w:hAnsi="Times New Roman"/>
          <w:sz w:val="24"/>
          <w:szCs w:val="24"/>
          <w:shd w:val="clear" w:color="auto" w:fill="FFFFFF"/>
          <w:lang w:val="en-US"/>
        </w:rPr>
        <w:t>n</w:t>
      </w:r>
      <w:r w:rsidR="0067305F" w:rsidRPr="00322BE9">
        <w:rPr>
          <w:rFonts w:ascii="Times New Roman" w:hAnsi="Times New Roman"/>
          <w:sz w:val="24"/>
          <w:szCs w:val="24"/>
          <w:shd w:val="clear" w:color="auto" w:fill="FFFFFF"/>
          <w:lang w:val="en-US" w:eastAsia="zh-TW"/>
        </w:rPr>
        <w:t xml:space="preserve">oting evidence that JI is a common (negative) reaction to organizational changes </w:t>
      </w:r>
      <w:r w:rsidR="0067305F" w:rsidRPr="00322BE9">
        <w:rPr>
          <w:rFonts w:ascii="Times New Roman" w:hAnsi="Times New Roman"/>
          <w:sz w:val="24"/>
          <w:szCs w:val="24"/>
          <w:shd w:val="clear" w:color="auto" w:fill="FFFFFF"/>
          <w:lang w:val="en-US"/>
        </w:rPr>
        <w:fldChar w:fldCharType="begin"/>
      </w:r>
      <w:r w:rsidR="0067305F" w:rsidRPr="00322BE9">
        <w:rPr>
          <w:rFonts w:ascii="Times New Roman" w:hAnsi="Times New Roman"/>
          <w:sz w:val="24"/>
          <w:szCs w:val="24"/>
          <w:shd w:val="clear" w:color="auto" w:fill="FFFFFF"/>
          <w:lang w:val="en-US" w:eastAsia="zh-TW"/>
        </w:rPr>
        <w:instrText xml:space="preserve"> ADDIN EN.CITE &lt;EndNote&gt;&lt;Cite&gt;&lt;Author&gt;Shoss&lt;/Author&gt;&lt;Year&gt;2017&lt;/Year&gt;&lt;RecNum&gt;2435&lt;/RecNum&gt;&lt;DisplayText&gt;(Shoss, 2017)&lt;/DisplayText&gt;&lt;record&gt;&lt;rec-number&gt;2435&lt;/rec-number&gt;&lt;foreign-keys&gt;&lt;key app="EN" db-id="tx2xs2aecef0a9e5efu5sffsttzs0vwdv2p9" timestamp="1638125002"&gt;2435&lt;/key&gt;&lt;/foreign-keys&gt;&lt;ref-type name="Journal Article"&gt;17&lt;/ref-type&gt;&lt;contributors&gt;&lt;authors&gt;&lt;author&gt;Shoss, Mindy K&lt;/author&gt;&lt;/authors&gt;&lt;/contributors&gt;&lt;titles&gt;&lt;title&gt;Job insecurity: An integrative review and agenda for future research&lt;/title&gt;&lt;secondary-title&gt;Journal of Management&lt;/secondary-title&gt;&lt;/titles&gt;&lt;periodical&gt;&lt;full-title&gt;Journal of Management&lt;/full-title&gt;&lt;/periodical&gt;&lt;pages&gt;1911-1939&lt;/pages&gt;&lt;volume&gt;43&lt;/volume&gt;&lt;number&gt;6&lt;/number&gt;&lt;dates&gt;&lt;year&gt;2017&lt;/year&gt;&lt;/dates&gt;&lt;isbn&gt;0149-2063&lt;/isbn&gt;&lt;urls&gt;&lt;/urls&gt;&lt;electronic-resource-num&gt;https://doi.org/10.1177/0149206317691574&lt;/electronic-resource-num&gt;&lt;research-notes&gt;Job insecurity review&lt;/research-notes&gt;&lt;/record&gt;&lt;/Cite&gt;&lt;/EndNote&gt;</w:instrText>
      </w:r>
      <w:r w:rsidR="0067305F" w:rsidRPr="00322BE9">
        <w:rPr>
          <w:rFonts w:ascii="Times New Roman" w:hAnsi="Times New Roman"/>
          <w:sz w:val="24"/>
          <w:szCs w:val="24"/>
          <w:shd w:val="clear" w:color="auto" w:fill="FFFFFF"/>
          <w:lang w:val="en-US"/>
        </w:rPr>
        <w:fldChar w:fldCharType="separate"/>
      </w:r>
      <w:r w:rsidR="0067305F" w:rsidRPr="00322BE9">
        <w:rPr>
          <w:rFonts w:ascii="Times New Roman" w:hAnsi="Times New Roman"/>
          <w:sz w:val="24"/>
          <w:szCs w:val="24"/>
          <w:shd w:val="clear" w:color="auto" w:fill="FFFFFF"/>
          <w:lang w:val="en-US" w:eastAsia="zh-TW"/>
        </w:rPr>
        <w:t>(Shoss, 2017)</w:t>
      </w:r>
      <w:r w:rsidR="0067305F" w:rsidRPr="00322BE9">
        <w:rPr>
          <w:rFonts w:ascii="Times New Roman" w:hAnsi="Times New Roman"/>
          <w:sz w:val="24"/>
          <w:szCs w:val="24"/>
          <w:shd w:val="clear" w:color="auto" w:fill="FFFFFF"/>
          <w:lang w:val="en-US"/>
        </w:rPr>
        <w:fldChar w:fldCharType="end"/>
      </w:r>
      <w:r w:rsidR="0067305F" w:rsidRPr="00322BE9">
        <w:rPr>
          <w:rFonts w:ascii="Times New Roman" w:hAnsi="Times New Roman"/>
          <w:sz w:val="24"/>
          <w:szCs w:val="24"/>
          <w:shd w:val="clear" w:color="auto" w:fill="FFFFFF"/>
          <w:lang w:val="en-US" w:eastAsia="zh-TW"/>
        </w:rPr>
        <w:t xml:space="preserve">, we hypothesize that team members influence </w:t>
      </w:r>
      <w:r w:rsidR="005F579E" w:rsidRPr="00322BE9">
        <w:rPr>
          <w:rFonts w:ascii="Times New Roman" w:hAnsi="Times New Roman"/>
          <w:sz w:val="24"/>
          <w:szCs w:val="24"/>
          <w:shd w:val="clear" w:color="auto" w:fill="FFFFFF"/>
          <w:lang w:val="en-US" w:eastAsia="zh-TW"/>
        </w:rPr>
        <w:t xml:space="preserve">one another’s </w:t>
      </w:r>
      <w:r w:rsidR="0067305F" w:rsidRPr="00322BE9">
        <w:rPr>
          <w:rFonts w:ascii="Times New Roman" w:hAnsi="Times New Roman"/>
          <w:sz w:val="24"/>
          <w:szCs w:val="24"/>
          <w:shd w:val="clear" w:color="auto" w:fill="FFFFFF"/>
          <w:lang w:val="en-US" w:eastAsia="zh-TW"/>
        </w:rPr>
        <w:t>AJI perception</w:t>
      </w:r>
      <w:r w:rsidR="005F579E" w:rsidRPr="00322BE9">
        <w:rPr>
          <w:rFonts w:ascii="Times New Roman" w:hAnsi="Times New Roman"/>
          <w:sz w:val="24"/>
          <w:szCs w:val="24"/>
          <w:shd w:val="clear" w:color="auto" w:fill="FFFFFF"/>
          <w:lang w:val="en-US" w:eastAsia="zh-TW"/>
        </w:rPr>
        <w:t>s,</w:t>
      </w:r>
      <w:r w:rsidR="0067305F" w:rsidRPr="00322BE9">
        <w:rPr>
          <w:rFonts w:ascii="Times New Roman" w:hAnsi="Times New Roman"/>
          <w:sz w:val="24"/>
          <w:szCs w:val="24"/>
          <w:shd w:val="clear" w:color="auto" w:fill="FFFFFF"/>
          <w:lang w:val="en-US" w:eastAsia="zh-TW"/>
        </w:rPr>
        <w:t xml:space="preserve"> because they e</w:t>
      </w:r>
      <w:r w:rsidR="0067305F" w:rsidRPr="00322BE9">
        <w:rPr>
          <w:rFonts w:ascii="Times New Roman" w:hAnsi="Times New Roman"/>
          <w:sz w:val="24"/>
          <w:szCs w:val="24"/>
          <w:shd w:val="clear" w:color="auto" w:fill="FFFFFF"/>
          <w:lang w:val="en-US"/>
        </w:rPr>
        <w:t xml:space="preserve">xpress their AJI and </w:t>
      </w:r>
      <w:r w:rsidR="005F579E" w:rsidRPr="00322BE9">
        <w:rPr>
          <w:rFonts w:ascii="Times New Roman" w:hAnsi="Times New Roman"/>
          <w:sz w:val="24"/>
          <w:szCs w:val="24"/>
          <w:shd w:val="clear" w:color="auto" w:fill="FFFFFF"/>
          <w:lang w:val="en-US"/>
        </w:rPr>
        <w:t xml:space="preserve">get </w:t>
      </w:r>
      <w:r w:rsidR="0067305F" w:rsidRPr="00322BE9">
        <w:rPr>
          <w:rFonts w:ascii="Times New Roman" w:hAnsi="Times New Roman"/>
          <w:sz w:val="24"/>
          <w:szCs w:val="24"/>
          <w:shd w:val="clear" w:color="auto" w:fill="FFFFFF"/>
          <w:lang w:val="en-US"/>
        </w:rPr>
        <w:t>exposed to other</w:t>
      </w:r>
      <w:r w:rsidR="005F579E" w:rsidRPr="00322BE9">
        <w:rPr>
          <w:rFonts w:ascii="Times New Roman" w:hAnsi="Times New Roman"/>
          <w:sz w:val="24"/>
          <w:szCs w:val="24"/>
          <w:shd w:val="clear" w:color="auto" w:fill="FFFFFF"/>
          <w:lang w:val="en-US"/>
        </w:rPr>
        <w:t xml:space="preserve">s’ </w:t>
      </w:r>
      <w:r w:rsidR="0067305F" w:rsidRPr="00322BE9">
        <w:rPr>
          <w:rFonts w:ascii="Times New Roman" w:hAnsi="Times New Roman"/>
          <w:sz w:val="24"/>
          <w:szCs w:val="24"/>
          <w:shd w:val="clear" w:color="auto" w:fill="FFFFFF"/>
          <w:lang w:val="en-US"/>
        </w:rPr>
        <w:t>AJI</w:t>
      </w:r>
      <w:r w:rsidR="0067305F" w:rsidRPr="00322BE9">
        <w:rPr>
          <w:rFonts w:ascii="Times New Roman" w:hAnsi="Times New Roman"/>
          <w:sz w:val="24"/>
          <w:szCs w:val="24"/>
          <w:shd w:val="clear" w:color="auto" w:fill="FFFFFF"/>
          <w:lang w:val="en-US" w:eastAsia="zh-TW"/>
        </w:rPr>
        <w:t>,</w:t>
      </w:r>
      <w:r w:rsidR="0067305F" w:rsidRPr="00322BE9">
        <w:rPr>
          <w:rFonts w:ascii="Times New Roman" w:hAnsi="Times New Roman"/>
          <w:sz w:val="24"/>
          <w:szCs w:val="24"/>
          <w:shd w:val="clear" w:color="auto" w:fill="FFFFFF"/>
          <w:lang w:val="en-US"/>
        </w:rPr>
        <w:t xml:space="preserve"> </w:t>
      </w:r>
      <w:r w:rsidR="0067305F" w:rsidRPr="00322BE9">
        <w:rPr>
          <w:rFonts w:ascii="Times New Roman" w:hAnsi="Times New Roman"/>
          <w:sz w:val="24"/>
          <w:szCs w:val="24"/>
          <w:shd w:val="clear" w:color="auto" w:fill="FFFFFF"/>
          <w:lang w:val="en-US" w:eastAsia="zh-TW"/>
        </w:rPr>
        <w:t xml:space="preserve">especially after layoffs. </w:t>
      </w:r>
      <w:r w:rsidR="00EF1137" w:rsidRPr="00322BE9">
        <w:rPr>
          <w:rFonts w:ascii="Times New Roman" w:hAnsi="Times New Roman"/>
          <w:sz w:val="24"/>
          <w:szCs w:val="24"/>
          <w:shd w:val="clear" w:color="auto" w:fill="FFFFFF"/>
          <w:lang w:val="en-US"/>
        </w:rPr>
        <w:t xml:space="preserve">As such, </w:t>
      </w:r>
      <w:r w:rsidR="005F579E" w:rsidRPr="00322BE9">
        <w:rPr>
          <w:rFonts w:ascii="Times New Roman" w:hAnsi="Times New Roman"/>
          <w:sz w:val="24"/>
          <w:szCs w:val="24"/>
          <w:shd w:val="clear" w:color="auto" w:fill="FFFFFF"/>
          <w:lang w:val="en-US"/>
        </w:rPr>
        <w:t xml:space="preserve">the </w:t>
      </w:r>
      <w:r w:rsidR="00F55637" w:rsidRPr="00322BE9">
        <w:rPr>
          <w:rFonts w:ascii="Times New Roman" w:hAnsi="Times New Roman"/>
          <w:sz w:val="24"/>
          <w:szCs w:val="24"/>
          <w:shd w:val="clear" w:color="auto" w:fill="FFFFFF"/>
          <w:lang w:val="en-US"/>
        </w:rPr>
        <w:t>A</w:t>
      </w:r>
      <w:r w:rsidR="00EF1137" w:rsidRPr="00322BE9">
        <w:rPr>
          <w:rFonts w:ascii="Times New Roman" w:hAnsi="Times New Roman"/>
          <w:sz w:val="24"/>
          <w:szCs w:val="24"/>
          <w:shd w:val="clear" w:color="auto" w:fill="FFFFFF"/>
          <w:lang w:val="en-US"/>
        </w:rPr>
        <w:t>JI of work team members tend</w:t>
      </w:r>
      <w:r w:rsidR="00D0738F" w:rsidRPr="00322BE9">
        <w:rPr>
          <w:rFonts w:ascii="Times New Roman" w:hAnsi="Times New Roman"/>
          <w:sz w:val="24"/>
          <w:szCs w:val="24"/>
          <w:shd w:val="clear" w:color="auto" w:fill="FFFFFF"/>
          <w:lang w:val="en-US"/>
        </w:rPr>
        <w:t>s</w:t>
      </w:r>
      <w:r w:rsidR="00EF1137" w:rsidRPr="00322BE9">
        <w:rPr>
          <w:rFonts w:ascii="Times New Roman" w:hAnsi="Times New Roman"/>
          <w:sz w:val="24"/>
          <w:szCs w:val="24"/>
          <w:shd w:val="clear" w:color="auto" w:fill="FFFFFF"/>
          <w:lang w:val="en-US"/>
        </w:rPr>
        <w:t xml:space="preserve"> to converge over time</w:t>
      </w:r>
      <w:r w:rsidR="00D0738F" w:rsidRPr="00322BE9">
        <w:rPr>
          <w:rFonts w:ascii="Times New Roman" w:hAnsi="Times New Roman"/>
          <w:sz w:val="24"/>
          <w:szCs w:val="24"/>
          <w:shd w:val="clear" w:color="auto" w:fill="FFFFFF"/>
          <w:lang w:val="en-US"/>
        </w:rPr>
        <w:t xml:space="preserve">. </w:t>
      </w:r>
      <w:bookmarkEnd w:id="11"/>
      <w:r w:rsidR="005F579E" w:rsidRPr="00322BE9">
        <w:rPr>
          <w:rFonts w:ascii="Times New Roman" w:hAnsi="Times New Roman"/>
          <w:sz w:val="24"/>
          <w:szCs w:val="24"/>
          <w:shd w:val="clear" w:color="auto" w:fill="FFFFFF"/>
          <w:lang w:val="en-US"/>
        </w:rPr>
        <w:t>Formally</w:t>
      </w:r>
      <w:r w:rsidR="008A5595" w:rsidRPr="00322BE9">
        <w:rPr>
          <w:rFonts w:ascii="Times New Roman" w:hAnsi="Times New Roman"/>
          <w:color w:val="000000"/>
          <w:sz w:val="24"/>
          <w:szCs w:val="24"/>
          <w:shd w:val="clear" w:color="auto" w:fill="FFFFFF"/>
          <w:lang w:val="en-US"/>
        </w:rPr>
        <w:t xml:space="preserve">, we predict: </w:t>
      </w:r>
    </w:p>
    <w:p w14:paraId="471B23AA" w14:textId="5540F758" w:rsidR="00B44B5E" w:rsidRPr="00322BE9" w:rsidRDefault="00B44B5E" w:rsidP="00D70D96">
      <w:pPr>
        <w:autoSpaceDE w:val="0"/>
        <w:autoSpaceDN w:val="0"/>
        <w:adjustRightInd w:val="0"/>
        <w:snapToGrid w:val="0"/>
        <w:spacing w:after="0" w:line="480" w:lineRule="auto"/>
        <w:ind w:left="709" w:firstLine="11"/>
        <w:rPr>
          <w:rFonts w:ascii="Times New Roman" w:hAnsi="Times New Roman"/>
          <w:i/>
          <w:iCs/>
          <w:sz w:val="24"/>
          <w:szCs w:val="24"/>
          <w:shd w:val="clear" w:color="auto" w:fill="FFFFFF"/>
          <w:lang w:val="en-US"/>
        </w:rPr>
      </w:pPr>
      <w:r w:rsidRPr="00322BE9">
        <w:rPr>
          <w:rFonts w:ascii="Times New Roman" w:hAnsi="Times New Roman"/>
          <w:i/>
          <w:iCs/>
          <w:sz w:val="24"/>
          <w:szCs w:val="24"/>
          <w:shd w:val="clear" w:color="auto" w:fill="FFFFFF"/>
          <w:lang w:val="en-US"/>
        </w:rPr>
        <w:t>H1</w:t>
      </w:r>
      <w:r w:rsidR="00E81D64" w:rsidRPr="00322BE9">
        <w:rPr>
          <w:rFonts w:ascii="Times New Roman" w:hAnsi="Times New Roman"/>
          <w:i/>
          <w:iCs/>
          <w:sz w:val="24"/>
          <w:szCs w:val="24"/>
          <w:shd w:val="clear" w:color="auto" w:fill="FFFFFF"/>
          <w:lang w:val="en-US"/>
        </w:rPr>
        <w:t>.</w:t>
      </w:r>
      <w:r w:rsidRPr="00322BE9">
        <w:rPr>
          <w:rFonts w:ascii="Times New Roman" w:hAnsi="Times New Roman"/>
          <w:i/>
          <w:iCs/>
          <w:sz w:val="24"/>
          <w:szCs w:val="24"/>
          <w:shd w:val="clear" w:color="auto" w:fill="FFFFFF"/>
          <w:lang w:val="en-US"/>
        </w:rPr>
        <w:t xml:space="preserve"> </w:t>
      </w:r>
      <w:r w:rsidR="00954DE7" w:rsidRPr="00322BE9">
        <w:rPr>
          <w:rFonts w:ascii="Times New Roman" w:hAnsi="Times New Roman"/>
          <w:i/>
          <w:iCs/>
          <w:sz w:val="24"/>
          <w:szCs w:val="24"/>
          <w:shd w:val="clear" w:color="auto" w:fill="FFFFFF"/>
          <w:lang w:val="en-US"/>
        </w:rPr>
        <w:t>A</w:t>
      </w:r>
      <w:r w:rsidRPr="00322BE9">
        <w:rPr>
          <w:rFonts w:ascii="Times New Roman" w:hAnsi="Times New Roman"/>
          <w:i/>
          <w:iCs/>
          <w:sz w:val="24"/>
          <w:szCs w:val="24"/>
          <w:shd w:val="clear" w:color="auto" w:fill="FFFFFF"/>
          <w:lang w:val="en-US"/>
        </w:rPr>
        <w:t xml:space="preserve">JI </w:t>
      </w:r>
      <w:r w:rsidR="00C7419D" w:rsidRPr="00322BE9">
        <w:rPr>
          <w:rFonts w:ascii="Times New Roman" w:hAnsi="Times New Roman"/>
          <w:i/>
          <w:iCs/>
          <w:sz w:val="24"/>
          <w:szCs w:val="24"/>
          <w:shd w:val="clear" w:color="auto" w:fill="FFFFFF"/>
          <w:lang w:val="en-US"/>
        </w:rPr>
        <w:t xml:space="preserve">convergence </w:t>
      </w:r>
      <w:r w:rsidR="008A5595" w:rsidRPr="00322BE9">
        <w:rPr>
          <w:rFonts w:ascii="Times New Roman" w:hAnsi="Times New Roman"/>
          <w:i/>
          <w:iCs/>
          <w:sz w:val="24"/>
          <w:szCs w:val="24"/>
          <w:shd w:val="clear" w:color="auto" w:fill="FFFFFF"/>
          <w:lang w:val="en-US"/>
        </w:rPr>
        <w:t xml:space="preserve">occurs </w:t>
      </w:r>
      <w:r w:rsidR="00C7419D" w:rsidRPr="00322BE9">
        <w:rPr>
          <w:rFonts w:ascii="Times New Roman" w:hAnsi="Times New Roman"/>
          <w:i/>
          <w:iCs/>
          <w:sz w:val="24"/>
          <w:szCs w:val="24"/>
          <w:shd w:val="clear" w:color="auto" w:fill="FFFFFF"/>
          <w:lang w:val="en-US"/>
        </w:rPr>
        <w:t xml:space="preserve">among </w:t>
      </w:r>
      <w:r w:rsidRPr="00322BE9">
        <w:rPr>
          <w:rFonts w:ascii="Times New Roman" w:hAnsi="Times New Roman"/>
          <w:i/>
          <w:iCs/>
          <w:sz w:val="24"/>
          <w:szCs w:val="24"/>
          <w:shd w:val="clear" w:color="auto" w:fill="FFFFFF"/>
          <w:lang w:val="en-US"/>
        </w:rPr>
        <w:t>team members</w:t>
      </w:r>
      <w:r w:rsidR="00C7419D" w:rsidRPr="00322BE9">
        <w:rPr>
          <w:rFonts w:ascii="Times New Roman" w:hAnsi="Times New Roman"/>
          <w:i/>
          <w:iCs/>
          <w:sz w:val="24"/>
          <w:szCs w:val="24"/>
          <w:shd w:val="clear" w:color="auto" w:fill="FFFFFF"/>
          <w:lang w:val="en-US"/>
        </w:rPr>
        <w:t xml:space="preserve"> over time </w:t>
      </w:r>
      <w:r w:rsidR="001938AB" w:rsidRPr="00322BE9">
        <w:rPr>
          <w:rFonts w:ascii="Times New Roman" w:hAnsi="Times New Roman"/>
          <w:i/>
          <w:iCs/>
          <w:sz w:val="24"/>
          <w:szCs w:val="24"/>
          <w:shd w:val="clear" w:color="auto" w:fill="FFFFFF"/>
          <w:lang w:val="en-US"/>
        </w:rPr>
        <w:t xml:space="preserve">following </w:t>
      </w:r>
      <w:r w:rsidR="008A5595" w:rsidRPr="00322BE9">
        <w:rPr>
          <w:rFonts w:ascii="Times New Roman" w:hAnsi="Times New Roman"/>
          <w:i/>
          <w:iCs/>
          <w:sz w:val="24"/>
          <w:szCs w:val="24"/>
          <w:shd w:val="clear" w:color="auto" w:fill="FFFFFF"/>
          <w:lang w:val="en-US"/>
        </w:rPr>
        <w:t>layoffs</w:t>
      </w:r>
      <w:r w:rsidRPr="00322BE9">
        <w:rPr>
          <w:rFonts w:ascii="Times New Roman" w:hAnsi="Times New Roman"/>
          <w:i/>
          <w:iCs/>
          <w:sz w:val="24"/>
          <w:szCs w:val="24"/>
          <w:shd w:val="clear" w:color="auto" w:fill="FFFFFF"/>
          <w:lang w:val="en-US"/>
        </w:rPr>
        <w:t>.</w:t>
      </w:r>
      <w:r w:rsidR="00AC6BD6" w:rsidRPr="00322BE9">
        <w:rPr>
          <w:rFonts w:ascii="Times New Roman" w:hAnsi="Times New Roman"/>
          <w:i/>
          <w:iCs/>
          <w:sz w:val="24"/>
          <w:szCs w:val="24"/>
          <w:shd w:val="clear" w:color="auto" w:fill="FFFFFF"/>
          <w:lang w:val="en-US"/>
        </w:rPr>
        <w:t xml:space="preserve"> </w:t>
      </w:r>
    </w:p>
    <w:p w14:paraId="38214025" w14:textId="77777777" w:rsidR="00D87F0A" w:rsidRDefault="00D87F0A" w:rsidP="006140D9">
      <w:pPr>
        <w:autoSpaceDE w:val="0"/>
        <w:autoSpaceDN w:val="0"/>
        <w:adjustRightInd w:val="0"/>
        <w:snapToGrid w:val="0"/>
        <w:spacing w:after="0" w:line="480" w:lineRule="auto"/>
        <w:rPr>
          <w:rFonts w:ascii="Times New Roman" w:hAnsi="Times New Roman"/>
          <w:b/>
          <w:bCs/>
          <w:sz w:val="24"/>
          <w:szCs w:val="24"/>
          <w:shd w:val="clear" w:color="auto" w:fill="FFFFFF"/>
          <w:lang w:val="en-US"/>
        </w:rPr>
      </w:pPr>
    </w:p>
    <w:p w14:paraId="7733F8E9" w14:textId="76BFD37C" w:rsidR="00C92189" w:rsidRPr="00322BE9" w:rsidRDefault="002673CD" w:rsidP="006140D9">
      <w:pPr>
        <w:autoSpaceDE w:val="0"/>
        <w:autoSpaceDN w:val="0"/>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lastRenderedPageBreak/>
        <w:t xml:space="preserve">Consequences of </w:t>
      </w:r>
      <w:r w:rsidR="00954DE7" w:rsidRPr="00322BE9">
        <w:rPr>
          <w:rFonts w:ascii="Times New Roman" w:hAnsi="Times New Roman"/>
          <w:b/>
          <w:bCs/>
          <w:sz w:val="24"/>
          <w:szCs w:val="24"/>
          <w:shd w:val="clear" w:color="auto" w:fill="FFFFFF"/>
          <w:lang w:val="en-US"/>
        </w:rPr>
        <w:t>A</w:t>
      </w:r>
      <w:r w:rsidR="00937593" w:rsidRPr="00322BE9">
        <w:rPr>
          <w:rFonts w:ascii="Times New Roman" w:hAnsi="Times New Roman"/>
          <w:b/>
          <w:bCs/>
          <w:sz w:val="24"/>
          <w:szCs w:val="24"/>
          <w:shd w:val="clear" w:color="auto" w:fill="FFFFFF"/>
          <w:lang w:val="en-US"/>
        </w:rPr>
        <w:t>JI Con</w:t>
      </w:r>
      <w:r w:rsidRPr="00322BE9">
        <w:rPr>
          <w:rFonts w:ascii="Times New Roman" w:hAnsi="Times New Roman"/>
          <w:b/>
          <w:bCs/>
          <w:sz w:val="24"/>
          <w:szCs w:val="24"/>
          <w:shd w:val="clear" w:color="auto" w:fill="FFFFFF"/>
          <w:lang w:val="en-US"/>
        </w:rPr>
        <w:t>vergence</w:t>
      </w:r>
      <w:r w:rsidR="00937593" w:rsidRPr="00322BE9">
        <w:rPr>
          <w:rFonts w:ascii="Times New Roman" w:hAnsi="Times New Roman"/>
          <w:b/>
          <w:bCs/>
          <w:sz w:val="24"/>
          <w:szCs w:val="24"/>
          <w:shd w:val="clear" w:color="auto" w:fill="FFFFFF"/>
          <w:lang w:val="en-US"/>
        </w:rPr>
        <w:t xml:space="preserve"> </w:t>
      </w:r>
    </w:p>
    <w:p w14:paraId="2C5D0810" w14:textId="7B5B1039" w:rsidR="0033455D" w:rsidRPr="00322BE9" w:rsidRDefault="00BB25AC" w:rsidP="0033455D">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Employees do not </w:t>
      </w:r>
      <w:r w:rsidR="00F838C5" w:rsidRPr="00322BE9">
        <w:rPr>
          <w:rFonts w:ascii="Times New Roman" w:hAnsi="Times New Roman"/>
          <w:sz w:val="24"/>
          <w:szCs w:val="24"/>
          <w:shd w:val="clear" w:color="auto" w:fill="FFFFFF"/>
          <w:lang w:val="en-US"/>
        </w:rPr>
        <w:t xml:space="preserve">want to </w:t>
      </w:r>
      <w:r w:rsidRPr="00322BE9">
        <w:rPr>
          <w:rFonts w:ascii="Times New Roman" w:hAnsi="Times New Roman"/>
          <w:sz w:val="24"/>
          <w:szCs w:val="24"/>
          <w:shd w:val="clear" w:color="auto" w:fill="FFFFFF"/>
          <w:lang w:val="en-US"/>
        </w:rPr>
        <w:t xml:space="preserve">wait </w:t>
      </w:r>
      <w:r w:rsidR="00666A83" w:rsidRPr="00322BE9">
        <w:rPr>
          <w:rFonts w:ascii="Times New Roman" w:hAnsi="Times New Roman"/>
          <w:sz w:val="24"/>
          <w:szCs w:val="24"/>
          <w:shd w:val="clear" w:color="auto" w:fill="FFFFFF"/>
          <w:lang w:val="en-US"/>
        </w:rPr>
        <w:t xml:space="preserve">passively </w:t>
      </w:r>
      <w:r w:rsidRPr="00322BE9">
        <w:rPr>
          <w:rFonts w:ascii="Times New Roman" w:hAnsi="Times New Roman"/>
          <w:sz w:val="24"/>
          <w:szCs w:val="24"/>
          <w:shd w:val="clear" w:color="auto" w:fill="FFFFFF"/>
          <w:lang w:val="en-US"/>
        </w:rPr>
        <w:t>to be laid off</w:t>
      </w:r>
      <w:r w:rsidR="00666A83" w:rsidRPr="00322BE9">
        <w:rPr>
          <w:rFonts w:ascii="Times New Roman" w:hAnsi="Times New Roman"/>
          <w:sz w:val="24"/>
          <w:szCs w:val="24"/>
          <w:shd w:val="clear" w:color="auto" w:fill="FFFFFF"/>
          <w:lang w:val="en-US"/>
        </w:rPr>
        <w:t xml:space="preserve">, so </w:t>
      </w:r>
      <w:r w:rsidR="005A329A" w:rsidRPr="00322BE9">
        <w:rPr>
          <w:rFonts w:ascii="Times New Roman" w:hAnsi="Times New Roman"/>
          <w:sz w:val="24"/>
          <w:szCs w:val="24"/>
          <w:shd w:val="clear" w:color="auto" w:fill="FFFFFF"/>
          <w:lang w:val="en-US"/>
        </w:rPr>
        <w:t xml:space="preserve">it is </w:t>
      </w:r>
      <w:r w:rsidR="00FD6BFA" w:rsidRPr="00322BE9">
        <w:rPr>
          <w:rFonts w:ascii="Times New Roman" w:hAnsi="Times New Roman"/>
          <w:sz w:val="24"/>
          <w:szCs w:val="24"/>
          <w:shd w:val="clear" w:color="auto" w:fill="FFFFFF"/>
          <w:lang w:val="en-US"/>
        </w:rPr>
        <w:t>pertinent</w:t>
      </w:r>
      <w:r w:rsidR="005A329A" w:rsidRPr="00322BE9">
        <w:rPr>
          <w:rFonts w:ascii="Times New Roman" w:hAnsi="Times New Roman"/>
          <w:sz w:val="24"/>
          <w:szCs w:val="24"/>
          <w:shd w:val="clear" w:color="auto" w:fill="FFFFFF"/>
          <w:lang w:val="en-US"/>
        </w:rPr>
        <w:t xml:space="preserve"> to </w:t>
      </w:r>
      <w:r w:rsidR="008E0F3D" w:rsidRPr="00322BE9">
        <w:rPr>
          <w:rFonts w:ascii="Times New Roman" w:hAnsi="Times New Roman"/>
          <w:sz w:val="24"/>
          <w:szCs w:val="24"/>
          <w:shd w:val="clear" w:color="auto" w:fill="FFFFFF"/>
          <w:lang w:val="en-US"/>
        </w:rPr>
        <w:t xml:space="preserve">examine </w:t>
      </w:r>
      <w:r w:rsidRPr="00322BE9">
        <w:rPr>
          <w:rFonts w:ascii="Times New Roman" w:hAnsi="Times New Roman"/>
          <w:sz w:val="24"/>
          <w:szCs w:val="24"/>
          <w:shd w:val="clear" w:color="auto" w:fill="FFFFFF"/>
          <w:lang w:val="en-US"/>
        </w:rPr>
        <w:t xml:space="preserve">how </w:t>
      </w:r>
      <w:r w:rsidR="00F838C5" w:rsidRPr="00322BE9">
        <w:rPr>
          <w:rFonts w:ascii="Times New Roman" w:hAnsi="Times New Roman"/>
          <w:sz w:val="24"/>
          <w:szCs w:val="24"/>
          <w:shd w:val="clear" w:color="auto" w:fill="FFFFFF"/>
          <w:lang w:val="en-US"/>
        </w:rPr>
        <w:t xml:space="preserve">they react to </w:t>
      </w:r>
      <w:r w:rsidR="00A8380A" w:rsidRPr="00322BE9">
        <w:rPr>
          <w:rFonts w:ascii="Times New Roman" w:hAnsi="Times New Roman"/>
          <w:sz w:val="24"/>
          <w:szCs w:val="24"/>
          <w:shd w:val="clear" w:color="auto" w:fill="FFFFFF"/>
          <w:lang w:val="en-US"/>
        </w:rPr>
        <w:t xml:space="preserve">collective </w:t>
      </w:r>
      <w:r w:rsidR="00954DE7" w:rsidRPr="00322BE9">
        <w:rPr>
          <w:rFonts w:ascii="Times New Roman" w:hAnsi="Times New Roman"/>
          <w:sz w:val="24"/>
          <w:szCs w:val="24"/>
          <w:shd w:val="clear" w:color="auto" w:fill="FFFFFF"/>
          <w:lang w:val="en-US"/>
        </w:rPr>
        <w:t>A</w:t>
      </w:r>
      <w:r w:rsidRPr="00322BE9">
        <w:rPr>
          <w:rFonts w:ascii="Times New Roman" w:hAnsi="Times New Roman"/>
          <w:sz w:val="24"/>
          <w:szCs w:val="24"/>
          <w:shd w:val="clear" w:color="auto" w:fill="FFFFFF"/>
          <w:lang w:val="en-US"/>
        </w:rPr>
        <w:t>JI con</w:t>
      </w:r>
      <w:r w:rsidR="005A329A" w:rsidRPr="00322BE9">
        <w:rPr>
          <w:rFonts w:ascii="Times New Roman" w:hAnsi="Times New Roman"/>
          <w:sz w:val="24"/>
          <w:szCs w:val="24"/>
          <w:shd w:val="clear" w:color="auto" w:fill="FFFFFF"/>
          <w:lang w:val="en-US"/>
        </w:rPr>
        <w:t xml:space="preserve">vergence </w:t>
      </w:r>
      <w:r w:rsidR="00666A83" w:rsidRPr="00322BE9">
        <w:rPr>
          <w:rFonts w:ascii="Times New Roman" w:hAnsi="Times New Roman"/>
          <w:sz w:val="24"/>
          <w:szCs w:val="24"/>
          <w:shd w:val="clear" w:color="auto" w:fill="FFFFFF"/>
          <w:lang w:val="en-US"/>
        </w:rPr>
        <w:t xml:space="preserve">in </w:t>
      </w:r>
      <w:r w:rsidR="00F838C5" w:rsidRPr="00322BE9">
        <w:rPr>
          <w:rFonts w:ascii="Times New Roman" w:hAnsi="Times New Roman"/>
          <w:sz w:val="24"/>
          <w:szCs w:val="24"/>
          <w:shd w:val="clear" w:color="auto" w:fill="FFFFFF"/>
          <w:lang w:val="en-US"/>
        </w:rPr>
        <w:t xml:space="preserve">uncertain </w:t>
      </w:r>
      <w:r w:rsidR="00C74035" w:rsidRPr="00322BE9">
        <w:rPr>
          <w:rFonts w:ascii="Times New Roman" w:hAnsi="Times New Roman"/>
          <w:sz w:val="24"/>
          <w:szCs w:val="24"/>
          <w:shd w:val="clear" w:color="auto" w:fill="FFFFFF"/>
          <w:lang w:val="en-US"/>
        </w:rPr>
        <w:t xml:space="preserve">change </w:t>
      </w:r>
      <w:r w:rsidR="00F838C5" w:rsidRPr="00322BE9">
        <w:rPr>
          <w:rFonts w:ascii="Times New Roman" w:hAnsi="Times New Roman"/>
          <w:sz w:val="24"/>
          <w:szCs w:val="24"/>
          <w:shd w:val="clear" w:color="auto" w:fill="FFFFFF"/>
          <w:lang w:val="en-US"/>
        </w:rPr>
        <w:t>context</w:t>
      </w:r>
      <w:r w:rsidR="00666A83"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w:t>
      </w:r>
      <w:r w:rsidR="00FD6BFA" w:rsidRPr="00322BE9">
        <w:rPr>
          <w:rFonts w:ascii="Times New Roman" w:hAnsi="Times New Roman"/>
          <w:sz w:val="24"/>
          <w:szCs w:val="24"/>
          <w:shd w:val="clear" w:color="auto" w:fill="FFFFFF"/>
          <w:lang w:val="en-US"/>
        </w:rPr>
        <w:t>C</w:t>
      </w:r>
      <w:r w:rsidRPr="00322BE9">
        <w:rPr>
          <w:rFonts w:ascii="Times New Roman" w:hAnsi="Times New Roman"/>
          <w:sz w:val="24"/>
          <w:szCs w:val="24"/>
          <w:shd w:val="clear" w:color="auto" w:fill="FFFFFF"/>
          <w:lang w:val="en-US"/>
        </w:rPr>
        <w:t>on</w:t>
      </w:r>
      <w:r w:rsidR="008157F3" w:rsidRPr="00322BE9">
        <w:rPr>
          <w:rFonts w:ascii="Times New Roman" w:hAnsi="Times New Roman"/>
          <w:sz w:val="24"/>
          <w:szCs w:val="24"/>
          <w:shd w:val="clear" w:color="auto" w:fill="FFFFFF"/>
          <w:lang w:val="en-US"/>
        </w:rPr>
        <w:t>vergence</w:t>
      </w:r>
      <w:r w:rsidRPr="00322BE9">
        <w:rPr>
          <w:rFonts w:ascii="Times New Roman" w:hAnsi="Times New Roman"/>
          <w:sz w:val="24"/>
          <w:szCs w:val="24"/>
          <w:shd w:val="clear" w:color="auto" w:fill="FFFFFF"/>
          <w:lang w:val="en-US"/>
        </w:rPr>
        <w:t xml:space="preserve"> should create a collective sense of </w:t>
      </w:r>
      <w:r w:rsidR="00954DE7" w:rsidRPr="00322BE9">
        <w:rPr>
          <w:rFonts w:ascii="Times New Roman" w:hAnsi="Times New Roman"/>
          <w:sz w:val="24"/>
          <w:szCs w:val="24"/>
          <w:shd w:val="clear" w:color="auto" w:fill="FFFFFF"/>
          <w:lang w:val="en-US"/>
        </w:rPr>
        <w:t>A</w:t>
      </w:r>
      <w:r w:rsidRPr="00322BE9">
        <w:rPr>
          <w:rFonts w:ascii="Times New Roman" w:hAnsi="Times New Roman"/>
          <w:sz w:val="24"/>
          <w:szCs w:val="24"/>
          <w:shd w:val="clear" w:color="auto" w:fill="FFFFFF"/>
          <w:lang w:val="en-US"/>
        </w:rPr>
        <w:t xml:space="preserve">JI that </w:t>
      </w:r>
      <w:r w:rsidR="00666A83" w:rsidRPr="00322BE9">
        <w:rPr>
          <w:rFonts w:ascii="Times New Roman" w:hAnsi="Times New Roman"/>
          <w:sz w:val="24"/>
          <w:szCs w:val="24"/>
          <w:shd w:val="clear" w:color="auto" w:fill="FFFFFF"/>
          <w:lang w:val="en-US"/>
        </w:rPr>
        <w:t xml:space="preserve">may </w:t>
      </w:r>
      <w:r w:rsidRPr="00322BE9">
        <w:rPr>
          <w:rFonts w:ascii="Times New Roman" w:hAnsi="Times New Roman"/>
          <w:sz w:val="24"/>
          <w:szCs w:val="24"/>
          <w:shd w:val="clear" w:color="auto" w:fill="FFFFFF"/>
          <w:lang w:val="en-US"/>
        </w:rPr>
        <w:t xml:space="preserve">push teams to </w:t>
      </w:r>
      <w:proofErr w:type="gramStart"/>
      <w:r w:rsidRPr="00322BE9">
        <w:rPr>
          <w:rFonts w:ascii="Times New Roman" w:hAnsi="Times New Roman"/>
          <w:sz w:val="24"/>
          <w:szCs w:val="24"/>
          <w:shd w:val="clear" w:color="auto" w:fill="FFFFFF"/>
          <w:lang w:val="en-US"/>
        </w:rPr>
        <w:t>take action</w:t>
      </w:r>
      <w:proofErr w:type="gramEnd"/>
      <w:r w:rsidRPr="00322BE9">
        <w:rPr>
          <w:rFonts w:ascii="Times New Roman" w:hAnsi="Times New Roman"/>
          <w:sz w:val="24"/>
          <w:szCs w:val="24"/>
          <w:shd w:val="clear" w:color="auto" w:fill="FFFFFF"/>
          <w:lang w:val="en-US"/>
        </w:rPr>
        <w:t>.</w:t>
      </w:r>
      <w:r w:rsidR="00C16C4D" w:rsidRPr="00322BE9">
        <w:rPr>
          <w:rFonts w:ascii="Times New Roman" w:hAnsi="Times New Roman"/>
          <w:sz w:val="24"/>
          <w:szCs w:val="24"/>
          <w:shd w:val="clear" w:color="auto" w:fill="FFFFFF"/>
          <w:lang w:val="en-US"/>
        </w:rPr>
        <w:t xml:space="preserve"> </w:t>
      </w:r>
      <w:r w:rsidR="004C3E87">
        <w:rPr>
          <w:rFonts w:ascii="Times New Roman" w:hAnsi="Times New Roman"/>
          <w:sz w:val="24"/>
          <w:szCs w:val="24"/>
          <w:shd w:val="clear" w:color="auto" w:fill="FFFFFF"/>
          <w:lang w:val="en-US"/>
        </w:rPr>
        <w:t>Yet</w:t>
      </w:r>
      <w:r w:rsidR="0033455D" w:rsidRPr="00322BE9">
        <w:rPr>
          <w:rFonts w:ascii="Times New Roman" w:hAnsi="Times New Roman"/>
          <w:sz w:val="24"/>
          <w:szCs w:val="24"/>
          <w:shd w:val="clear" w:color="auto" w:fill="FFFFFF"/>
          <w:lang w:val="en-US"/>
        </w:rPr>
        <w:t xml:space="preserve"> it </w:t>
      </w:r>
      <w:r w:rsidR="002D21CD" w:rsidRPr="00322BE9">
        <w:rPr>
          <w:rFonts w:ascii="Times New Roman" w:hAnsi="Times New Roman"/>
          <w:sz w:val="24"/>
          <w:szCs w:val="24"/>
          <w:shd w:val="clear" w:color="auto" w:fill="FFFFFF"/>
          <w:lang w:val="en-US"/>
        </w:rPr>
        <w:t xml:space="preserve">is </w:t>
      </w:r>
      <w:r w:rsidR="0033455D" w:rsidRPr="00322BE9">
        <w:rPr>
          <w:rFonts w:ascii="Times New Roman" w:hAnsi="Times New Roman"/>
          <w:sz w:val="24"/>
          <w:szCs w:val="24"/>
          <w:shd w:val="clear" w:color="auto" w:fill="FFFFFF"/>
          <w:lang w:val="en-US"/>
        </w:rPr>
        <w:t xml:space="preserve">insufficient to consider only the main effect of </w:t>
      </w:r>
      <w:r w:rsidR="009B1BA4" w:rsidRPr="00322BE9">
        <w:rPr>
          <w:rFonts w:ascii="Times New Roman" w:hAnsi="Times New Roman"/>
          <w:sz w:val="24"/>
          <w:szCs w:val="24"/>
          <w:shd w:val="clear" w:color="auto" w:fill="FFFFFF"/>
          <w:lang w:val="en-US"/>
        </w:rPr>
        <w:t xml:space="preserve">collective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 xml:space="preserve">JI convergence on team </w:t>
      </w:r>
      <w:proofErr w:type="gramStart"/>
      <w:r w:rsidR="00595B8C" w:rsidRPr="00322BE9">
        <w:rPr>
          <w:rFonts w:ascii="Times New Roman" w:hAnsi="Times New Roman"/>
          <w:sz w:val="24"/>
          <w:szCs w:val="24"/>
          <w:shd w:val="clear" w:color="auto" w:fill="FFFFFF"/>
          <w:lang w:val="en-US"/>
        </w:rPr>
        <w:t>consequences</w:t>
      </w:r>
      <w:r w:rsidR="002D21CD" w:rsidRPr="00322BE9">
        <w:rPr>
          <w:rFonts w:ascii="Times New Roman" w:hAnsi="Times New Roman"/>
          <w:sz w:val="24"/>
          <w:szCs w:val="24"/>
          <w:shd w:val="clear" w:color="auto" w:fill="FFFFFF"/>
          <w:lang w:val="en-US"/>
        </w:rPr>
        <w:t>,</w:t>
      </w:r>
      <w:r w:rsidR="00595B8C" w:rsidRPr="00322BE9">
        <w:rPr>
          <w:rFonts w:ascii="Times New Roman" w:hAnsi="Times New Roman"/>
          <w:sz w:val="24"/>
          <w:szCs w:val="24"/>
          <w:shd w:val="clear" w:color="auto" w:fill="FFFFFF"/>
          <w:lang w:val="en-US"/>
        </w:rPr>
        <w:t xml:space="preserve"> </w:t>
      </w:r>
      <w:r w:rsidR="0033455D" w:rsidRPr="00322BE9">
        <w:rPr>
          <w:rFonts w:ascii="Times New Roman" w:hAnsi="Times New Roman"/>
          <w:sz w:val="24"/>
          <w:szCs w:val="24"/>
          <w:shd w:val="clear" w:color="auto" w:fill="FFFFFF"/>
          <w:lang w:val="en-US"/>
        </w:rPr>
        <w:t>because</w:t>
      </w:r>
      <w:proofErr w:type="gramEnd"/>
      <w:r w:rsidR="0033455D" w:rsidRPr="00322BE9">
        <w:rPr>
          <w:rFonts w:ascii="Times New Roman" w:hAnsi="Times New Roman"/>
          <w:sz w:val="24"/>
          <w:szCs w:val="24"/>
          <w:shd w:val="clear" w:color="auto" w:fill="FFFFFF"/>
          <w:lang w:val="en-US"/>
        </w:rPr>
        <w:t xml:space="preserve"> our conceptualization </w:t>
      </w:r>
      <w:r w:rsidR="002D21CD" w:rsidRPr="00322BE9">
        <w:rPr>
          <w:rFonts w:ascii="Times New Roman" w:hAnsi="Times New Roman"/>
          <w:sz w:val="24"/>
          <w:szCs w:val="24"/>
          <w:shd w:val="clear" w:color="auto" w:fill="FFFFFF"/>
          <w:lang w:val="en-US"/>
        </w:rPr>
        <w:t xml:space="preserve">entails the </w:t>
      </w:r>
      <w:r w:rsidR="0033455D" w:rsidRPr="00322BE9">
        <w:rPr>
          <w:rFonts w:ascii="Times New Roman" w:hAnsi="Times New Roman"/>
          <w:sz w:val="24"/>
          <w:szCs w:val="24"/>
          <w:shd w:val="clear" w:color="auto" w:fill="FFFFFF"/>
          <w:lang w:val="en-US"/>
        </w:rPr>
        <w:t xml:space="preserve">increasing similarity of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JI among team members</w:t>
      </w:r>
      <w:r w:rsidR="00954DE7" w:rsidRPr="00322BE9">
        <w:rPr>
          <w:rFonts w:ascii="Times New Roman" w:hAnsi="Times New Roman"/>
          <w:sz w:val="24"/>
          <w:szCs w:val="24"/>
          <w:shd w:val="clear" w:color="auto" w:fill="FFFFFF"/>
          <w:lang w:val="en-US"/>
        </w:rPr>
        <w:t xml:space="preserve"> over time</w:t>
      </w:r>
      <w:r w:rsidR="0033455D" w:rsidRPr="00322BE9">
        <w:rPr>
          <w:rFonts w:ascii="Times New Roman" w:hAnsi="Times New Roman"/>
          <w:sz w:val="24"/>
          <w:szCs w:val="24"/>
          <w:shd w:val="clear" w:color="auto" w:fill="FFFFFF"/>
          <w:lang w:val="en-US"/>
        </w:rPr>
        <w:t xml:space="preserve">. </w:t>
      </w:r>
      <w:r w:rsidR="002D21CD" w:rsidRPr="00322BE9">
        <w:rPr>
          <w:rFonts w:ascii="Times New Roman" w:hAnsi="Times New Roman"/>
          <w:sz w:val="24"/>
          <w:szCs w:val="24"/>
          <w:shd w:val="clear" w:color="auto" w:fill="FFFFFF"/>
          <w:lang w:val="en-US"/>
        </w:rPr>
        <w:t xml:space="preserve">An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 xml:space="preserve">JI convergence effect might </w:t>
      </w:r>
      <w:r w:rsidR="002D21CD" w:rsidRPr="00322BE9">
        <w:rPr>
          <w:rFonts w:ascii="Times New Roman" w:hAnsi="Times New Roman"/>
          <w:sz w:val="24"/>
          <w:szCs w:val="24"/>
          <w:shd w:val="clear" w:color="auto" w:fill="FFFFFF"/>
          <w:lang w:val="en-US"/>
        </w:rPr>
        <w:t xml:space="preserve">involve </w:t>
      </w:r>
      <w:r w:rsidR="0033455D" w:rsidRPr="00322BE9">
        <w:rPr>
          <w:rFonts w:ascii="Times New Roman" w:hAnsi="Times New Roman"/>
          <w:sz w:val="24"/>
          <w:szCs w:val="24"/>
          <w:shd w:val="clear" w:color="auto" w:fill="FFFFFF"/>
          <w:lang w:val="en-US"/>
        </w:rPr>
        <w:t xml:space="preserve">increasing similarity of JI at a generally higher level or increasing similarity of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 xml:space="preserve">JI at a lower level. Some teams may </w:t>
      </w:r>
      <w:r w:rsidR="002D21CD" w:rsidRPr="00322BE9">
        <w:rPr>
          <w:rFonts w:ascii="Times New Roman" w:hAnsi="Times New Roman"/>
          <w:sz w:val="24"/>
          <w:szCs w:val="24"/>
          <w:shd w:val="clear" w:color="auto" w:fill="FFFFFF"/>
          <w:lang w:val="en-US"/>
        </w:rPr>
        <w:t xml:space="preserve">include </w:t>
      </w:r>
      <w:r w:rsidR="0033455D" w:rsidRPr="00322BE9">
        <w:rPr>
          <w:rFonts w:ascii="Times New Roman" w:hAnsi="Times New Roman"/>
          <w:sz w:val="24"/>
          <w:szCs w:val="24"/>
          <w:shd w:val="clear" w:color="auto" w:fill="FFFFFF"/>
          <w:lang w:val="en-US"/>
        </w:rPr>
        <w:t xml:space="preserve">members </w:t>
      </w:r>
      <w:r w:rsidR="002D21CD" w:rsidRPr="00322BE9">
        <w:rPr>
          <w:rFonts w:ascii="Times New Roman" w:hAnsi="Times New Roman"/>
          <w:sz w:val="24"/>
          <w:szCs w:val="24"/>
          <w:shd w:val="clear" w:color="auto" w:fill="FFFFFF"/>
          <w:lang w:val="en-US"/>
        </w:rPr>
        <w:t xml:space="preserve">who </w:t>
      </w:r>
      <w:r w:rsidR="0033455D" w:rsidRPr="00322BE9">
        <w:rPr>
          <w:rFonts w:ascii="Times New Roman" w:hAnsi="Times New Roman"/>
          <w:sz w:val="24"/>
          <w:szCs w:val="24"/>
          <w:shd w:val="clear" w:color="auto" w:fill="FFFFFF"/>
          <w:lang w:val="en-US"/>
        </w:rPr>
        <w:t>converg</w:t>
      </w:r>
      <w:r w:rsidR="002D21CD" w:rsidRPr="00322BE9">
        <w:rPr>
          <w:rFonts w:ascii="Times New Roman" w:hAnsi="Times New Roman"/>
          <w:sz w:val="24"/>
          <w:szCs w:val="24"/>
          <w:shd w:val="clear" w:color="auto" w:fill="FFFFFF"/>
          <w:lang w:val="en-US"/>
        </w:rPr>
        <w:t>e</w:t>
      </w:r>
      <w:r w:rsidR="0033455D" w:rsidRPr="00322BE9">
        <w:rPr>
          <w:rFonts w:ascii="Times New Roman" w:hAnsi="Times New Roman"/>
          <w:sz w:val="24"/>
          <w:szCs w:val="24"/>
          <w:shd w:val="clear" w:color="auto" w:fill="FFFFFF"/>
          <w:lang w:val="en-US"/>
        </w:rPr>
        <w:t xml:space="preserve"> to a high level of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 xml:space="preserve">JI, while others </w:t>
      </w:r>
      <w:r w:rsidR="002D21CD" w:rsidRPr="00322BE9">
        <w:rPr>
          <w:rFonts w:ascii="Times New Roman" w:hAnsi="Times New Roman"/>
          <w:sz w:val="24"/>
          <w:szCs w:val="24"/>
          <w:shd w:val="clear" w:color="auto" w:fill="FFFFFF"/>
          <w:lang w:val="en-US"/>
        </w:rPr>
        <w:t xml:space="preserve">feature </w:t>
      </w:r>
      <w:r w:rsidR="0033455D" w:rsidRPr="00322BE9">
        <w:rPr>
          <w:rFonts w:ascii="Times New Roman" w:hAnsi="Times New Roman"/>
          <w:sz w:val="24"/>
          <w:szCs w:val="24"/>
          <w:shd w:val="clear" w:color="auto" w:fill="FFFFFF"/>
          <w:lang w:val="en-US"/>
        </w:rPr>
        <w:t xml:space="preserve">members converging to a low or modest level. We thus </w:t>
      </w:r>
      <w:r w:rsidR="002D21CD" w:rsidRPr="00322BE9">
        <w:rPr>
          <w:rFonts w:ascii="Times New Roman" w:hAnsi="Times New Roman"/>
          <w:sz w:val="24"/>
          <w:szCs w:val="24"/>
          <w:shd w:val="clear" w:color="auto" w:fill="FFFFFF"/>
          <w:lang w:val="en-US"/>
        </w:rPr>
        <w:t xml:space="preserve">adopt </w:t>
      </w:r>
      <w:r w:rsidR="0033455D" w:rsidRPr="00322BE9">
        <w:rPr>
          <w:rFonts w:ascii="Times New Roman" w:hAnsi="Times New Roman"/>
          <w:sz w:val="24"/>
          <w:szCs w:val="24"/>
          <w:shd w:val="clear" w:color="auto" w:fill="FFFFFF"/>
          <w:lang w:val="en-US"/>
        </w:rPr>
        <w:t>Uy et al.’s</w:t>
      </w:r>
      <w:r w:rsidR="00512D58" w:rsidRPr="00322BE9">
        <w:rPr>
          <w:rFonts w:ascii="Times New Roman" w:hAnsi="Times New Roman"/>
          <w:sz w:val="24"/>
          <w:szCs w:val="24"/>
          <w:shd w:val="clear" w:color="auto" w:fill="FFFFFF"/>
          <w:lang w:val="en-US"/>
        </w:rPr>
        <w:t xml:space="preserve"> </w:t>
      </w:r>
      <w:r w:rsidR="00512D58" w:rsidRPr="00322BE9">
        <w:rPr>
          <w:rFonts w:ascii="Times New Roman" w:hAnsi="Times New Roman"/>
          <w:sz w:val="24"/>
          <w:szCs w:val="24"/>
          <w:shd w:val="clear" w:color="auto" w:fill="FFFFFF"/>
          <w:lang w:val="en-US"/>
        </w:rPr>
        <w:fldChar w:fldCharType="begin"/>
      </w:r>
      <w:r w:rsidR="00512D58" w:rsidRPr="00322BE9">
        <w:rPr>
          <w:rFonts w:ascii="Times New Roman" w:hAnsi="Times New Roman"/>
          <w:sz w:val="24"/>
          <w:szCs w:val="24"/>
          <w:shd w:val="clear" w:color="auto" w:fill="FFFFFF"/>
          <w:lang w:val="en-US"/>
        </w:rPr>
        <w:instrText xml:space="preserve"> ADDIN EN.CITE &lt;EndNote&gt;&lt;Cite ExcludeAuth="1"&gt;&lt;Author&gt;Uy&lt;/Author&gt;&lt;Year&gt;2021&lt;/Year&gt;&lt;RecNum&gt;2560&lt;/RecNum&gt;&lt;DisplayText&gt;(2021)&lt;/DisplayText&gt;&lt;record&gt;&lt;rec-number&gt;2560&lt;/rec-number&gt;&lt;foreign-keys&gt;&lt;key app="EN" db-id="tx2xs2aecef0a9e5efu5sffsttzs0vwdv2p9" timestamp="1672703786"&gt;2560&lt;/key&gt;&lt;/foreign-keys&gt;&lt;ref-type name="Journal Article"&gt;17&lt;/ref-type&gt;&lt;contributors&gt;&lt;authors&gt;&lt;author&gt;Uy, Marilyn A&lt;/author&gt;&lt;author&gt;Jacob, Gabriel Henry&lt;/author&gt;&lt;author&gt;Gielnik, Michael M&lt;/author&gt;&lt;author&gt;Frese, Michael&lt;/author&gt;&lt;author&gt;Antonio, Tony&lt;/author&gt;&lt;author&gt;Wonohadidjojo, Daniel Martomanggolo&lt;/author&gt;&lt;/authors&gt;&lt;/contributors&gt;&lt;titles&gt;&lt;title&gt;When passions collide: Passion convergence in entrepreneurial teams&lt;/title&gt;&lt;secondary-title&gt;Journal of Applied Psychology&lt;/secondary-title&gt;&lt;/titles&gt;&lt;periodical&gt;&lt;full-title&gt;Journal of Applied Psychology&lt;/full-title&gt;&lt;/periodical&gt;&lt;pages&gt;902-920&lt;/pages&gt;&lt;volume&gt;106&lt;/volume&gt;&lt;number&gt;6&lt;/number&gt;&lt;keywords&gt;&lt;keyword&gt;The multilevel theory of emergence&lt;/keyword&gt;&lt;/keywords&gt;&lt;dates&gt;&lt;year&gt;2021&lt;/year&gt;&lt;/dates&gt;&lt;isbn&gt;1939-1854&lt;/isbn&gt;&lt;urls&gt;&lt;/urls&gt;&lt;electronic-resource-num&gt;https://doi.org/10.1037/apl0000812&lt;/electronic-resource-num&gt;&lt;/record&gt;&lt;/Cite&gt;&lt;/EndNote&gt;</w:instrText>
      </w:r>
      <w:r w:rsidR="00512D58" w:rsidRPr="00322BE9">
        <w:rPr>
          <w:rFonts w:ascii="Times New Roman" w:hAnsi="Times New Roman"/>
          <w:sz w:val="24"/>
          <w:szCs w:val="24"/>
          <w:shd w:val="clear" w:color="auto" w:fill="FFFFFF"/>
          <w:lang w:val="en-US"/>
        </w:rPr>
        <w:fldChar w:fldCharType="separate"/>
      </w:r>
      <w:r w:rsidR="00512D58" w:rsidRPr="00322BE9">
        <w:rPr>
          <w:rFonts w:ascii="Times New Roman" w:hAnsi="Times New Roman"/>
          <w:sz w:val="24"/>
          <w:szCs w:val="24"/>
          <w:shd w:val="clear" w:color="auto" w:fill="FFFFFF"/>
          <w:lang w:val="en-US"/>
        </w:rPr>
        <w:t>(2021)</w:t>
      </w:r>
      <w:r w:rsidR="00512D58" w:rsidRPr="00322BE9">
        <w:rPr>
          <w:rFonts w:ascii="Times New Roman" w:hAnsi="Times New Roman"/>
          <w:sz w:val="24"/>
          <w:szCs w:val="24"/>
          <w:shd w:val="clear" w:color="auto" w:fill="FFFFFF"/>
          <w:lang w:val="en-US"/>
        </w:rPr>
        <w:fldChar w:fldCharType="end"/>
      </w:r>
      <w:r w:rsidR="0033455D" w:rsidRPr="00322BE9">
        <w:rPr>
          <w:rFonts w:ascii="Times New Roman" w:hAnsi="Times New Roman"/>
          <w:sz w:val="24"/>
          <w:szCs w:val="24"/>
          <w:shd w:val="clear" w:color="auto" w:fill="FFFFFF"/>
          <w:lang w:val="en-US"/>
        </w:rPr>
        <w:t xml:space="preserve"> </w:t>
      </w:r>
      <w:r w:rsidR="00EF5AB3" w:rsidRPr="00322BE9">
        <w:rPr>
          <w:rFonts w:ascii="Times New Roman" w:hAnsi="Times New Roman"/>
          <w:sz w:val="24"/>
          <w:szCs w:val="24"/>
          <w:shd w:val="clear" w:color="auto" w:fill="FFFFFF"/>
          <w:lang w:val="en-US"/>
        </w:rPr>
        <w:t>theoriz</w:t>
      </w:r>
      <w:r w:rsidR="002D21CD" w:rsidRPr="00322BE9">
        <w:rPr>
          <w:rFonts w:ascii="Times New Roman" w:hAnsi="Times New Roman"/>
          <w:sz w:val="24"/>
          <w:szCs w:val="24"/>
          <w:shd w:val="clear" w:color="auto" w:fill="FFFFFF"/>
          <w:lang w:val="en-US"/>
        </w:rPr>
        <w:t xml:space="preserve">ing about </w:t>
      </w:r>
      <w:r w:rsidR="00EF5AB3" w:rsidRPr="00322BE9">
        <w:rPr>
          <w:rFonts w:ascii="Times New Roman" w:hAnsi="Times New Roman"/>
          <w:sz w:val="24"/>
          <w:szCs w:val="24"/>
          <w:shd w:val="clear" w:color="auto" w:fill="FFFFFF"/>
          <w:lang w:val="en-US"/>
        </w:rPr>
        <w:t xml:space="preserve">the effect of passion convergence </w:t>
      </w:r>
      <w:r w:rsidR="0033455D" w:rsidRPr="00322BE9">
        <w:rPr>
          <w:rFonts w:ascii="Times New Roman" w:hAnsi="Times New Roman"/>
          <w:sz w:val="24"/>
          <w:szCs w:val="24"/>
          <w:shd w:val="clear" w:color="auto" w:fill="FFFFFF"/>
          <w:lang w:val="en-US"/>
        </w:rPr>
        <w:t xml:space="preserve">to </w:t>
      </w:r>
      <w:r w:rsidR="002D21CD" w:rsidRPr="00322BE9">
        <w:rPr>
          <w:rFonts w:ascii="Times New Roman" w:hAnsi="Times New Roman"/>
          <w:sz w:val="24"/>
          <w:szCs w:val="24"/>
          <w:shd w:val="clear" w:color="auto" w:fill="FFFFFF"/>
          <w:lang w:val="en-US"/>
        </w:rPr>
        <w:t xml:space="preserve">predict </w:t>
      </w:r>
      <w:r w:rsidR="0033455D" w:rsidRPr="00322BE9">
        <w:rPr>
          <w:rFonts w:ascii="Times New Roman" w:hAnsi="Times New Roman"/>
          <w:sz w:val="24"/>
          <w:szCs w:val="24"/>
          <w:shd w:val="clear" w:color="auto" w:fill="FFFFFF"/>
          <w:lang w:val="en-US"/>
        </w:rPr>
        <w:t xml:space="preserve">that the impact of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 xml:space="preserve">JI convergence on team outcomes </w:t>
      </w:r>
      <w:r w:rsidR="00CA0CCA">
        <w:rPr>
          <w:rFonts w:ascii="Times New Roman" w:hAnsi="Times New Roman"/>
          <w:sz w:val="24"/>
          <w:szCs w:val="24"/>
          <w:shd w:val="clear" w:color="auto" w:fill="FFFFFF"/>
          <w:lang w:val="en-US"/>
        </w:rPr>
        <w:t>is</w:t>
      </w:r>
      <w:r w:rsidR="002D21CD" w:rsidRPr="00322BE9">
        <w:rPr>
          <w:rFonts w:ascii="Times New Roman" w:hAnsi="Times New Roman"/>
          <w:sz w:val="24"/>
          <w:szCs w:val="24"/>
          <w:shd w:val="clear" w:color="auto" w:fill="FFFFFF"/>
          <w:lang w:val="en-US"/>
        </w:rPr>
        <w:t xml:space="preserve"> </w:t>
      </w:r>
      <w:r w:rsidR="0033455D" w:rsidRPr="00322BE9">
        <w:rPr>
          <w:rFonts w:ascii="Times New Roman" w:hAnsi="Times New Roman"/>
          <w:sz w:val="24"/>
          <w:szCs w:val="24"/>
          <w:shd w:val="clear" w:color="auto" w:fill="FFFFFF"/>
          <w:lang w:val="en-US"/>
        </w:rPr>
        <w:t xml:space="preserve">moderated by the end state of </w:t>
      </w:r>
      <w:r w:rsidR="00954DE7" w:rsidRPr="00322BE9">
        <w:rPr>
          <w:rFonts w:ascii="Times New Roman" w:hAnsi="Times New Roman"/>
          <w:sz w:val="24"/>
          <w:szCs w:val="24"/>
          <w:shd w:val="clear" w:color="auto" w:fill="FFFFFF"/>
          <w:lang w:val="en-US"/>
        </w:rPr>
        <w:t>A</w:t>
      </w:r>
      <w:r w:rsidR="0033455D" w:rsidRPr="00322BE9">
        <w:rPr>
          <w:rFonts w:ascii="Times New Roman" w:hAnsi="Times New Roman"/>
          <w:sz w:val="24"/>
          <w:szCs w:val="24"/>
          <w:shd w:val="clear" w:color="auto" w:fill="FFFFFF"/>
          <w:lang w:val="en-US"/>
        </w:rPr>
        <w:t>JI</w:t>
      </w:r>
      <w:r w:rsidR="002D21CD" w:rsidRPr="00322BE9">
        <w:rPr>
          <w:rFonts w:ascii="Times New Roman" w:hAnsi="Times New Roman"/>
          <w:sz w:val="24"/>
          <w:szCs w:val="24"/>
          <w:shd w:val="clear" w:color="auto" w:fill="FFFFFF"/>
          <w:lang w:val="en-US"/>
        </w:rPr>
        <w:t>,</w:t>
      </w:r>
      <w:r w:rsidR="0033455D" w:rsidRPr="00322BE9">
        <w:rPr>
          <w:rFonts w:ascii="Times New Roman" w:hAnsi="Times New Roman"/>
          <w:sz w:val="24"/>
          <w:szCs w:val="24"/>
          <w:shd w:val="clear" w:color="auto" w:fill="FFFFFF"/>
          <w:lang w:val="en-US"/>
        </w:rPr>
        <w:t xml:space="preserve"> toward which team members are converging. </w:t>
      </w:r>
    </w:p>
    <w:p w14:paraId="521E942D" w14:textId="79AB24A3" w:rsidR="00603323" w:rsidRPr="00322BE9" w:rsidRDefault="004C3E87" w:rsidP="00595B8C">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As </w:t>
      </w:r>
      <w:r w:rsidR="007F59A0" w:rsidRPr="00322BE9">
        <w:rPr>
          <w:rFonts w:ascii="Times New Roman" w:hAnsi="Times New Roman"/>
          <w:sz w:val="24"/>
          <w:szCs w:val="24"/>
          <w:shd w:val="clear" w:color="auto" w:fill="FFFFFF"/>
          <w:lang w:val="en-US"/>
        </w:rPr>
        <w:t>team members converg</w:t>
      </w:r>
      <w:r>
        <w:rPr>
          <w:rFonts w:ascii="Times New Roman" w:hAnsi="Times New Roman"/>
          <w:sz w:val="24"/>
          <w:szCs w:val="24"/>
          <w:shd w:val="clear" w:color="auto" w:fill="FFFFFF"/>
          <w:lang w:val="en-US"/>
        </w:rPr>
        <w:t>e</w:t>
      </w:r>
      <w:r w:rsidR="007F59A0" w:rsidRPr="00322BE9">
        <w:rPr>
          <w:rFonts w:ascii="Times New Roman" w:hAnsi="Times New Roman"/>
          <w:sz w:val="24"/>
          <w:szCs w:val="24"/>
          <w:shd w:val="clear" w:color="auto" w:fill="FFFFFF"/>
          <w:lang w:val="en-US"/>
        </w:rPr>
        <w:t xml:space="preserve"> to a high level of </w:t>
      </w:r>
      <w:r w:rsidR="00954DE7" w:rsidRPr="00322BE9">
        <w:rPr>
          <w:rFonts w:ascii="Times New Roman" w:hAnsi="Times New Roman"/>
          <w:sz w:val="24"/>
          <w:szCs w:val="24"/>
          <w:shd w:val="clear" w:color="auto" w:fill="FFFFFF"/>
          <w:lang w:val="en-US"/>
        </w:rPr>
        <w:t>A</w:t>
      </w:r>
      <w:r w:rsidR="007F59A0" w:rsidRPr="00322BE9">
        <w:rPr>
          <w:rFonts w:ascii="Times New Roman" w:hAnsi="Times New Roman"/>
          <w:sz w:val="24"/>
          <w:szCs w:val="24"/>
          <w:shd w:val="clear" w:color="auto" w:fill="FFFFFF"/>
          <w:lang w:val="en-US"/>
        </w:rPr>
        <w:t>JI</w:t>
      </w:r>
      <w:r w:rsidR="00B96895" w:rsidRPr="00322BE9">
        <w:rPr>
          <w:rFonts w:ascii="Times New Roman" w:hAnsi="Times New Roman"/>
          <w:sz w:val="24"/>
          <w:szCs w:val="24"/>
          <w:shd w:val="clear" w:color="auto" w:fill="FFFFFF"/>
          <w:lang w:val="en-US"/>
        </w:rPr>
        <w:t xml:space="preserve">, </w:t>
      </w:r>
      <w:r w:rsidR="00666A83" w:rsidRPr="00322BE9">
        <w:rPr>
          <w:rFonts w:ascii="Times New Roman" w:hAnsi="Times New Roman"/>
          <w:sz w:val="24"/>
          <w:szCs w:val="24"/>
          <w:shd w:val="clear" w:color="auto" w:fill="FFFFFF"/>
          <w:lang w:val="en-US"/>
        </w:rPr>
        <w:t xml:space="preserve">due to layoffs, they suffer uncertainty, fear, worry, and a sense of being lost. </w:t>
      </w:r>
      <w:r w:rsidR="0033455D" w:rsidRPr="00322BE9">
        <w:rPr>
          <w:rFonts w:ascii="Times New Roman" w:hAnsi="Times New Roman"/>
          <w:sz w:val="24"/>
          <w:szCs w:val="24"/>
          <w:shd w:val="clear" w:color="auto" w:fill="FFFFFF"/>
          <w:lang w:val="en-US"/>
        </w:rPr>
        <w:t>E</w:t>
      </w:r>
      <w:r w:rsidR="00666A83" w:rsidRPr="00322BE9">
        <w:rPr>
          <w:rFonts w:ascii="Times New Roman" w:hAnsi="Times New Roman"/>
          <w:sz w:val="24"/>
          <w:szCs w:val="24"/>
          <w:shd w:val="clear" w:color="auto" w:fill="FFFFFF"/>
          <w:lang w:val="en-US"/>
        </w:rPr>
        <w:t xml:space="preserve">mployees likely wonder how long they can keep their jobs or worry they will not be able to find jobs elsewhere. </w:t>
      </w:r>
      <w:r w:rsidR="0033455D" w:rsidRPr="00322BE9">
        <w:rPr>
          <w:rFonts w:ascii="Times New Roman" w:hAnsi="Times New Roman"/>
          <w:sz w:val="24"/>
          <w:szCs w:val="24"/>
          <w:shd w:val="clear" w:color="auto" w:fill="FFFFFF"/>
          <w:lang w:val="en-US"/>
        </w:rPr>
        <w:t xml:space="preserve">Such </w:t>
      </w:r>
      <w:r w:rsidR="002D21CD" w:rsidRPr="00322BE9">
        <w:rPr>
          <w:rFonts w:ascii="Times New Roman" w:hAnsi="Times New Roman"/>
          <w:sz w:val="24"/>
          <w:szCs w:val="24"/>
          <w:shd w:val="clear" w:color="auto" w:fill="FFFFFF"/>
          <w:lang w:val="en-US"/>
        </w:rPr>
        <w:t xml:space="preserve">a </w:t>
      </w:r>
      <w:r w:rsidR="0033455D" w:rsidRPr="00322BE9">
        <w:rPr>
          <w:rFonts w:ascii="Times New Roman" w:hAnsi="Times New Roman"/>
          <w:sz w:val="24"/>
          <w:szCs w:val="24"/>
          <w:shd w:val="clear" w:color="auto" w:fill="FFFFFF"/>
          <w:lang w:val="en-US"/>
        </w:rPr>
        <w:t xml:space="preserve">context </w:t>
      </w:r>
      <w:r w:rsidR="002D21CD" w:rsidRPr="00322BE9">
        <w:rPr>
          <w:rFonts w:ascii="Times New Roman" w:hAnsi="Times New Roman"/>
          <w:sz w:val="24"/>
          <w:szCs w:val="24"/>
          <w:shd w:val="clear" w:color="auto" w:fill="FFFFFF"/>
          <w:lang w:val="en-US"/>
        </w:rPr>
        <w:t xml:space="preserve">induces </w:t>
      </w:r>
      <w:r w:rsidR="0033455D" w:rsidRPr="00322BE9">
        <w:rPr>
          <w:rFonts w:ascii="Times New Roman" w:hAnsi="Times New Roman"/>
          <w:sz w:val="24"/>
          <w:szCs w:val="24"/>
          <w:shd w:val="clear" w:color="auto" w:fill="FFFFFF"/>
          <w:lang w:val="en-US"/>
        </w:rPr>
        <w:t xml:space="preserve">conflict and competition, because the more worried people are about losing their jobs, the more they </w:t>
      </w:r>
      <w:r w:rsidR="002D21CD" w:rsidRPr="00322BE9">
        <w:rPr>
          <w:rFonts w:ascii="Times New Roman" w:hAnsi="Times New Roman"/>
          <w:sz w:val="24"/>
          <w:szCs w:val="24"/>
          <w:shd w:val="clear" w:color="auto" w:fill="FFFFFF"/>
          <w:lang w:val="en-US"/>
        </w:rPr>
        <w:t xml:space="preserve">seek to make </w:t>
      </w:r>
      <w:r w:rsidR="0033455D" w:rsidRPr="00322BE9">
        <w:rPr>
          <w:rFonts w:ascii="Times New Roman" w:hAnsi="Times New Roman"/>
          <w:sz w:val="24"/>
          <w:szCs w:val="24"/>
          <w:shd w:val="clear" w:color="auto" w:fill="FFFFFF"/>
          <w:lang w:val="en-US"/>
        </w:rPr>
        <w:t>visible contributions</w:t>
      </w:r>
      <w:r w:rsidR="002D21CD" w:rsidRPr="00322BE9">
        <w:rPr>
          <w:rFonts w:ascii="Times New Roman" w:hAnsi="Times New Roman"/>
          <w:sz w:val="24"/>
          <w:szCs w:val="24"/>
          <w:shd w:val="clear" w:color="auto" w:fill="FFFFFF"/>
          <w:lang w:val="en-US"/>
        </w:rPr>
        <w:t xml:space="preserve"> and ensure </w:t>
      </w:r>
      <w:r w:rsidR="0033455D" w:rsidRPr="00322BE9">
        <w:rPr>
          <w:rFonts w:ascii="Times New Roman" w:hAnsi="Times New Roman"/>
          <w:sz w:val="24"/>
          <w:szCs w:val="24"/>
          <w:shd w:val="clear" w:color="auto" w:fill="FFFFFF"/>
          <w:lang w:val="en-US"/>
        </w:rPr>
        <w:t xml:space="preserve">their supervisors </w:t>
      </w:r>
      <w:r w:rsidR="002D21CD" w:rsidRPr="00322BE9">
        <w:rPr>
          <w:rFonts w:ascii="Times New Roman" w:hAnsi="Times New Roman"/>
          <w:sz w:val="24"/>
          <w:szCs w:val="24"/>
          <w:shd w:val="clear" w:color="auto" w:fill="FFFFFF"/>
          <w:lang w:val="en-US"/>
        </w:rPr>
        <w:t xml:space="preserve">are </w:t>
      </w:r>
      <w:r w:rsidR="0033455D" w:rsidRPr="00322BE9">
        <w:rPr>
          <w:rFonts w:ascii="Times New Roman" w:hAnsi="Times New Roman"/>
          <w:sz w:val="24"/>
          <w:szCs w:val="24"/>
          <w:shd w:val="clear" w:color="auto" w:fill="FFFFFF"/>
          <w:lang w:val="en-US"/>
        </w:rPr>
        <w:t xml:space="preserve">aware of </w:t>
      </w:r>
      <w:r w:rsidR="002D21CD" w:rsidRPr="00322BE9">
        <w:rPr>
          <w:rFonts w:ascii="Times New Roman" w:hAnsi="Times New Roman"/>
          <w:sz w:val="24"/>
          <w:szCs w:val="24"/>
          <w:shd w:val="clear" w:color="auto" w:fill="FFFFFF"/>
          <w:lang w:val="en-US"/>
        </w:rPr>
        <w:t xml:space="preserve">those </w:t>
      </w:r>
      <w:r w:rsidR="0033455D" w:rsidRPr="00322BE9">
        <w:rPr>
          <w:rFonts w:ascii="Times New Roman" w:hAnsi="Times New Roman"/>
          <w:sz w:val="24"/>
          <w:szCs w:val="24"/>
          <w:shd w:val="clear" w:color="auto" w:fill="FFFFFF"/>
          <w:lang w:val="en-US"/>
        </w:rPr>
        <w:t>contributions</w:t>
      </w:r>
      <w:r w:rsidR="002D21CD" w:rsidRPr="00322BE9">
        <w:rPr>
          <w:rFonts w:ascii="Times New Roman" w:hAnsi="Times New Roman"/>
          <w:sz w:val="24"/>
          <w:szCs w:val="24"/>
          <w:shd w:val="clear" w:color="auto" w:fill="FFFFFF"/>
          <w:lang w:val="en-US"/>
        </w:rPr>
        <w:t xml:space="preserve">, as a </w:t>
      </w:r>
      <w:r w:rsidR="00EF5AB3" w:rsidRPr="00322BE9">
        <w:rPr>
          <w:rFonts w:ascii="Times New Roman" w:hAnsi="Times New Roman"/>
          <w:sz w:val="24"/>
          <w:szCs w:val="24"/>
          <w:shd w:val="clear" w:color="auto" w:fill="FFFFFF"/>
          <w:lang w:val="en-US"/>
        </w:rPr>
        <w:t>protect</w:t>
      </w:r>
      <w:r w:rsidR="002D21CD" w:rsidRPr="00322BE9">
        <w:rPr>
          <w:rFonts w:ascii="Times New Roman" w:hAnsi="Times New Roman"/>
          <w:sz w:val="24"/>
          <w:szCs w:val="24"/>
          <w:shd w:val="clear" w:color="auto" w:fill="FFFFFF"/>
          <w:lang w:val="en-US"/>
        </w:rPr>
        <w:t xml:space="preserve">ive mechanism </w:t>
      </w:r>
      <w:r w:rsidR="00C22E13" w:rsidRPr="00322BE9">
        <w:rPr>
          <w:rFonts w:ascii="Times New Roman" w:hAnsi="Times New Roman"/>
          <w:sz w:val="24"/>
          <w:szCs w:val="24"/>
          <w:shd w:val="clear" w:color="auto" w:fill="FFFFFF"/>
          <w:lang w:val="en-US"/>
        </w:rPr>
        <w:fldChar w:fldCharType="begin"/>
      </w:r>
      <w:r w:rsidR="00C22E13" w:rsidRPr="00322BE9">
        <w:rPr>
          <w:rFonts w:ascii="Times New Roman" w:hAnsi="Times New Roman"/>
          <w:sz w:val="24"/>
          <w:szCs w:val="24"/>
          <w:shd w:val="clear" w:color="auto" w:fill="FFFFFF"/>
          <w:lang w:val="en-US"/>
        </w:rPr>
        <w:instrText xml:space="preserve"> ADDIN EN.CITE &lt;EndNote&gt;&lt;Cite&gt;&lt;Author&gt;Shoss&lt;/Author&gt;&lt;Year&gt;2022&lt;/Year&gt;&lt;RecNum&gt;2562&lt;/RecNum&gt;&lt;DisplayText&gt;(Shoss, Su, Schlotzhauer, &amp;amp; Carusone, 2022)&lt;/DisplayText&gt;&lt;record&gt;&lt;rec-number&gt;2562&lt;/rec-number&gt;&lt;foreign-keys&gt;&lt;key app="EN" db-id="tx2xs2aecef0a9e5efu5sffsttzs0vwdv2p9" timestamp="1672704647"&gt;2562&lt;/key&gt;&lt;/foreign-keys&gt;&lt;ref-type name="Journal Article"&gt;17&lt;/ref-type&gt;&lt;contributors&gt;&lt;authors&gt;&lt;author&gt;Shoss, Mindy K&lt;/author&gt;&lt;author&gt;Su, Shiyang &lt;/author&gt;&lt;author&gt;Schlotzhauer, Ann &lt;/author&gt;&lt;author&gt;Carusone, Nicole&lt;/author&gt;&lt;/authors&gt;&lt;/contributors&gt;&lt;titles&gt;&lt;title&gt;Job insecurity harms both employees and employers&lt;/title&gt;&lt;secondary-title&gt;Harvard Business Review Digital Articles&lt;/secondary-title&gt;&lt;/titles&gt;&lt;periodical&gt;&lt;full-title&gt;Harvard Business Review Digital Articles&lt;/full-title&gt;&lt;/periodical&gt;&lt;pages&gt;September 26&lt;/pages&gt;&lt;dates&gt;&lt;year&gt;2022&lt;/year&gt;&lt;/dates&gt;&lt;urls&gt;&lt;/urls&gt;&lt;/record&gt;&lt;/Cite&gt;&lt;/EndNote&gt;</w:instrText>
      </w:r>
      <w:r w:rsidR="00C22E13" w:rsidRPr="00322BE9">
        <w:rPr>
          <w:rFonts w:ascii="Times New Roman" w:hAnsi="Times New Roman"/>
          <w:sz w:val="24"/>
          <w:szCs w:val="24"/>
          <w:shd w:val="clear" w:color="auto" w:fill="FFFFFF"/>
          <w:lang w:val="en-US"/>
        </w:rPr>
        <w:fldChar w:fldCharType="separate"/>
      </w:r>
      <w:r w:rsidR="00C22E13" w:rsidRPr="00322BE9">
        <w:rPr>
          <w:rFonts w:ascii="Times New Roman" w:hAnsi="Times New Roman"/>
          <w:sz w:val="24"/>
          <w:szCs w:val="24"/>
          <w:shd w:val="clear" w:color="auto" w:fill="FFFFFF"/>
          <w:lang w:val="en-US"/>
        </w:rPr>
        <w:t>(Shoss, Su, Schlotzhauer, &amp; Carusone, 2022)</w:t>
      </w:r>
      <w:r w:rsidR="00C22E13" w:rsidRPr="00322BE9">
        <w:rPr>
          <w:rFonts w:ascii="Times New Roman" w:hAnsi="Times New Roman"/>
          <w:sz w:val="24"/>
          <w:szCs w:val="24"/>
          <w:shd w:val="clear" w:color="auto" w:fill="FFFFFF"/>
          <w:lang w:val="en-US"/>
        </w:rPr>
        <w:fldChar w:fldCharType="end"/>
      </w:r>
      <w:r w:rsidR="0033455D" w:rsidRPr="00322BE9">
        <w:rPr>
          <w:rFonts w:ascii="Times New Roman" w:hAnsi="Times New Roman"/>
          <w:sz w:val="24"/>
          <w:szCs w:val="24"/>
          <w:shd w:val="clear" w:color="auto" w:fill="FFFFFF"/>
          <w:lang w:val="en-US"/>
        </w:rPr>
        <w:t>.</w:t>
      </w:r>
      <w:r w:rsidR="002D21CD" w:rsidRPr="00322BE9">
        <w:rPr>
          <w:rFonts w:ascii="Times New Roman" w:hAnsi="Times New Roman"/>
          <w:sz w:val="24"/>
          <w:szCs w:val="24"/>
          <w:lang w:val="en-US"/>
        </w:rPr>
        <w:t xml:space="preserve"> A</w:t>
      </w:r>
      <w:r w:rsidR="00111C01" w:rsidRPr="00322BE9">
        <w:rPr>
          <w:rFonts w:ascii="Times New Roman" w:hAnsi="Times New Roman"/>
          <w:sz w:val="24"/>
          <w:szCs w:val="24"/>
          <w:lang w:val="en-US"/>
        </w:rPr>
        <w:t>ctive</w:t>
      </w:r>
      <w:r w:rsidR="002D21CD" w:rsidRPr="00322BE9">
        <w:rPr>
          <w:rFonts w:ascii="Times New Roman" w:hAnsi="Times New Roman"/>
          <w:sz w:val="24"/>
          <w:szCs w:val="24"/>
          <w:lang w:val="en-US"/>
        </w:rPr>
        <w:t xml:space="preserve"> </w:t>
      </w:r>
      <w:r w:rsidR="001D7821" w:rsidRPr="00322BE9">
        <w:rPr>
          <w:rFonts w:ascii="Times New Roman" w:hAnsi="Times New Roman"/>
          <w:sz w:val="24"/>
          <w:szCs w:val="24"/>
          <w:lang w:val="en-US"/>
        </w:rPr>
        <w:t>cop</w:t>
      </w:r>
      <w:r w:rsidR="002D21CD" w:rsidRPr="00322BE9">
        <w:rPr>
          <w:rFonts w:ascii="Times New Roman" w:hAnsi="Times New Roman"/>
          <w:sz w:val="24"/>
          <w:szCs w:val="24"/>
          <w:lang w:val="en-US"/>
        </w:rPr>
        <w:t xml:space="preserve">ing attempts also might include proactive </w:t>
      </w:r>
      <w:r w:rsidR="00111C01" w:rsidRPr="00322BE9">
        <w:rPr>
          <w:rFonts w:ascii="Times New Roman" w:hAnsi="Times New Roman"/>
          <w:sz w:val="24"/>
          <w:szCs w:val="24"/>
          <w:lang w:val="en-US"/>
        </w:rPr>
        <w:t xml:space="preserve">efforts </w:t>
      </w:r>
      <w:r w:rsidR="002D21CD" w:rsidRPr="00322BE9">
        <w:rPr>
          <w:rFonts w:ascii="Times New Roman" w:hAnsi="Times New Roman"/>
          <w:sz w:val="24"/>
          <w:szCs w:val="24"/>
          <w:lang w:val="en-US"/>
        </w:rPr>
        <w:t>to</w:t>
      </w:r>
      <w:r w:rsidR="00111C01" w:rsidRPr="00322BE9">
        <w:rPr>
          <w:rFonts w:ascii="Times New Roman" w:hAnsi="Times New Roman"/>
          <w:sz w:val="24"/>
          <w:szCs w:val="24"/>
          <w:lang w:val="en-US"/>
        </w:rPr>
        <w:t xml:space="preserve"> manage, modify, or prevent </w:t>
      </w:r>
      <w:r w:rsidR="002D21CD" w:rsidRPr="00322BE9">
        <w:rPr>
          <w:rFonts w:ascii="Times New Roman" w:hAnsi="Times New Roman"/>
          <w:sz w:val="24"/>
          <w:szCs w:val="24"/>
          <w:lang w:val="en-US"/>
        </w:rPr>
        <w:t xml:space="preserve">subsequently </w:t>
      </w:r>
      <w:r w:rsidR="00111C01" w:rsidRPr="00322BE9">
        <w:rPr>
          <w:rFonts w:ascii="Times New Roman" w:hAnsi="Times New Roman"/>
          <w:sz w:val="24"/>
          <w:szCs w:val="24"/>
          <w:lang w:val="en-US"/>
        </w:rPr>
        <w:t xml:space="preserve">escalated feelings of JI </w:t>
      </w:r>
      <w:r w:rsidR="00032553" w:rsidRPr="00322BE9">
        <w:rPr>
          <w:rFonts w:ascii="Times New Roman" w:hAnsi="Times New Roman"/>
          <w:sz w:val="24"/>
          <w:szCs w:val="24"/>
          <w:lang w:val="en-US"/>
        </w:rPr>
        <w:fldChar w:fldCharType="begin"/>
      </w:r>
      <w:r w:rsidR="004C0D6A" w:rsidRPr="00322BE9">
        <w:rPr>
          <w:rFonts w:ascii="Times New Roman" w:hAnsi="Times New Roman"/>
          <w:sz w:val="24"/>
          <w:szCs w:val="24"/>
          <w:lang w:val="en-US"/>
        </w:rPr>
        <w:instrText xml:space="preserve"> ADDIN EN.CITE &lt;EndNote&gt;&lt;Cite&gt;&lt;Author&gt;Aspinwall&lt;/Author&gt;&lt;Year&gt;1997&lt;/Year&gt;&lt;RecNum&gt;85&lt;/RecNum&gt;&lt;DisplayText&gt;(Aspinwall &amp;amp; Taylor, 1997; Langerak, Koen, &amp;amp; van Hooft, in press)&lt;/DisplayText&gt;&lt;record&gt;&lt;rec-number&gt;85&lt;/rec-number&gt;&lt;foreign-keys&gt;&lt;key app="EN" db-id="tx2xs2aecef0a9e5efu5sffsttzs0vwdv2p9" timestamp="1638124454"&gt;85&lt;/key&gt;&lt;/foreign-keys&gt;&lt;ref-type name="Journal Article"&gt;17&lt;/ref-type&gt;&lt;contributors&gt;&lt;authors&gt;&lt;author&gt;Aspinwall, Lisa G.&lt;/author&gt;&lt;author&gt;Taylor, Shelley E.&lt;/author&gt;&lt;/authors&gt;&lt;/contributors&gt;&lt;titles&gt;&lt;title&gt;A stitch in time: Self-regulation and proactive coping&lt;/title&gt;&lt;secondary-title&gt;Psychological Bulletin&lt;/secondary-title&gt;&lt;/titles&gt;&lt;periodical&gt;&lt;full-title&gt;Psychological Bulletin&lt;/full-title&gt;&lt;/periodical&gt;&lt;pages&gt;417-436&lt;/pages&gt;&lt;volume&gt;121&lt;/volume&gt;&lt;dates&gt;&lt;year&gt;1997&lt;/year&gt;&lt;/dates&gt;&lt;urls&gt;&lt;/urls&gt;&lt;custom1&gt;H&lt;/custom1&gt;&lt;electronic-resource-num&gt;https://doi.org/10.1037/0033-2909.121.3.417&lt;/electronic-resource-num&gt;&lt;/record&gt;&lt;/Cite&gt;&lt;Cite&gt;&lt;Author&gt;Langerak&lt;/Author&gt;&lt;Year&gt;in press&lt;/Year&gt;&lt;RecNum&gt;2565&lt;/RecNum&gt;&lt;record&gt;&lt;rec-number&gt;2565&lt;/rec-number&gt;&lt;foreign-keys&gt;&lt;key app="EN" db-id="tx2xs2aecef0a9e5efu5sffsttzs0vwdv2p9" timestamp="1673134699"&gt;2565&lt;/key&gt;&lt;/foreign-keys&gt;&lt;ref-type name="Journal Article"&gt;17&lt;/ref-type&gt;&lt;contributors&gt;&lt;authors&gt;&lt;author&gt;Langerak, Judith B&lt;/author&gt;&lt;author&gt;Koen, Jessie&lt;/author&gt;&lt;author&gt;van Hooft, Edwin A J&lt;/author&gt;&lt;/authors&gt;&lt;/contributors&gt;&lt;titles&gt;&lt;title&gt;How to minimize job insecurity: The role of proactive and reactive coping over time&lt;/title&gt;&lt;secondary-title&gt;Journal of Vocational Behavior&lt;/secondary-title&gt;&lt;/titles&gt;&lt;periodical&gt;&lt;full-title&gt;Journal of Vocational Behavior&lt;/full-title&gt;&lt;/periodical&gt;&lt;dates&gt;&lt;year&gt;in press&lt;/year&gt;&lt;/dates&gt;&lt;isbn&gt;0001-8791&lt;/isbn&gt;&lt;urls&gt;&lt;/urls&gt;&lt;electronic-resource-num&gt;https://doi.org/10.1016/j.jvb.2022.103724&lt;/electronic-resource-num&gt;&lt;/record&gt;&lt;/Cite&gt;&lt;/EndNote&gt;</w:instrText>
      </w:r>
      <w:r w:rsidR="00032553" w:rsidRPr="00322BE9">
        <w:rPr>
          <w:rFonts w:ascii="Times New Roman" w:hAnsi="Times New Roman"/>
          <w:sz w:val="24"/>
          <w:szCs w:val="24"/>
          <w:lang w:val="en-US"/>
        </w:rPr>
        <w:fldChar w:fldCharType="separate"/>
      </w:r>
      <w:r w:rsidR="002044F5" w:rsidRPr="00322BE9">
        <w:rPr>
          <w:rFonts w:ascii="Times New Roman" w:hAnsi="Times New Roman"/>
          <w:sz w:val="24"/>
          <w:szCs w:val="24"/>
          <w:lang w:val="en-US"/>
        </w:rPr>
        <w:t>(Aspinwall &amp; Taylor, 1997; Langerak, Koen, &amp; van Hooft, in press)</w:t>
      </w:r>
      <w:r w:rsidR="00032553" w:rsidRPr="00322BE9">
        <w:rPr>
          <w:rFonts w:ascii="Times New Roman" w:hAnsi="Times New Roman"/>
          <w:sz w:val="24"/>
          <w:szCs w:val="24"/>
          <w:lang w:val="en-US"/>
        </w:rPr>
        <w:fldChar w:fldCharType="end"/>
      </w:r>
      <w:r w:rsidR="00111C01" w:rsidRPr="00322BE9">
        <w:rPr>
          <w:rFonts w:ascii="Times New Roman" w:hAnsi="Times New Roman"/>
          <w:sz w:val="24"/>
          <w:szCs w:val="24"/>
          <w:lang w:val="en-US"/>
        </w:rPr>
        <w:t xml:space="preserve">. </w:t>
      </w:r>
      <w:r w:rsidR="002D21CD" w:rsidRPr="00322BE9">
        <w:rPr>
          <w:rFonts w:ascii="Times New Roman" w:hAnsi="Times New Roman"/>
          <w:sz w:val="24"/>
          <w:szCs w:val="24"/>
          <w:lang w:val="en-US"/>
        </w:rPr>
        <w:t xml:space="preserve">As suggested by </w:t>
      </w:r>
      <w:r w:rsidR="0033455D" w:rsidRPr="00322BE9">
        <w:rPr>
          <w:rFonts w:ascii="Times New Roman" w:hAnsi="Times New Roman"/>
          <w:sz w:val="24"/>
          <w:szCs w:val="24"/>
          <w:shd w:val="clear" w:color="auto" w:fill="FFFFFF"/>
          <w:lang w:val="en-US"/>
        </w:rPr>
        <w:t xml:space="preserve">research into how teams cope with uncertainty </w:t>
      </w:r>
      <w:r w:rsidR="0033455D" w:rsidRPr="00322BE9">
        <w:rPr>
          <w:rFonts w:ascii="Times New Roman" w:hAnsi="Times New Roman"/>
          <w:sz w:val="24"/>
          <w:szCs w:val="24"/>
          <w:shd w:val="clear" w:color="auto" w:fill="FFFFFF"/>
          <w:lang w:val="en-US"/>
        </w:rPr>
        <w:fldChar w:fldCharType="begin"/>
      </w:r>
      <w:r w:rsidR="0033455D" w:rsidRPr="00322BE9">
        <w:rPr>
          <w:rFonts w:ascii="Times New Roman" w:hAnsi="Times New Roman"/>
          <w:sz w:val="24"/>
          <w:szCs w:val="24"/>
          <w:shd w:val="clear" w:color="auto" w:fill="FFFFFF"/>
          <w:lang w:val="en-US"/>
        </w:rPr>
        <w:instrText xml:space="preserve"> ADDIN EN.CITE &lt;EndNote&gt;&lt;Cite&gt;&lt;Author&gt;Greer&lt;/Author&gt;&lt;Year&gt;2010&lt;/Year&gt;&lt;RecNum&gt;2446&lt;/RecNum&gt;&lt;Prefix&gt;e.g.`, &lt;/Prefix&gt;&lt;DisplayText&gt;(e.g., Greer &amp;amp; van Kleef, 2010; van Bunderen, 2018)&lt;/DisplayText&gt;&lt;record&gt;&lt;rec-number&gt;2446&lt;/rec-number&gt;&lt;foreign-keys&gt;&lt;key app="EN" db-id="tx2xs2aecef0a9e5efu5sffsttzs0vwdv2p9" timestamp="1638125003"&gt;2446&lt;/key&gt;&lt;/foreign-keys&gt;&lt;ref-type name="Journal Article"&gt;17&lt;/ref-type&gt;&lt;contributors&gt;&lt;authors&gt;&lt;author&gt;Greer, Lindred L&lt;/author&gt;&lt;author&gt;van Kleef, Gerben A&lt;/author&gt;&lt;/authors&gt;&lt;/contributors&gt;&lt;titles&gt;&lt;title&gt;Equality versus differentiation: The effects of power dispersion on group interaction&lt;/title&gt;&lt;secondary-title&gt;Journal of Applied Psychology&lt;/secondary-title&gt;&lt;/titles&gt;&lt;periodical&gt;&lt;full-title&gt;Journal of Applied Psychology&lt;/full-title&gt;&lt;/periodical&gt;&lt;pages&gt;1032-1044&lt;/pages&gt;&lt;volume&gt;95&lt;/volume&gt;&lt;number&gt;6&lt;/number&gt;&lt;keywords&gt;&lt;keyword&gt;Intra-team competition&lt;/keyword&gt;&lt;keyword&gt;Intrateam conflict&lt;/keyword&gt;&lt;keyword&gt;Interteam conflict&lt;/keyword&gt;&lt;keyword&gt;Power struggles&lt;/keyword&gt;&lt;/keywords&gt;&lt;dates&gt;&lt;year&gt;2010&lt;/year&gt;&lt;/dates&gt;&lt;isbn&gt;1939-1854&lt;/isbn&gt;&lt;urls&gt;&lt;/urls&gt;&lt;electronic-resource-num&gt;https://doi.org/10.1037/a0020373&lt;/electronic-resource-num&gt;&lt;/record&gt;&lt;/Cite&gt;&lt;Cite&gt;&lt;Author&gt;van Bunderen&lt;/Author&gt;&lt;Year&gt;2018&lt;/Year&gt;&lt;RecNum&gt;2511&lt;/RecNum&gt;&lt;record&gt;&lt;rec-number&gt;2511&lt;/rec-number&gt;&lt;foreign-keys&gt;&lt;key app="EN" db-id="tx2xs2aecef0a9e5efu5sffsttzs0vwdv2p9" timestamp="1657663530"&gt;2511&lt;/key&gt;&lt;/foreign-keys&gt;&lt;ref-type name="Thesis"&gt;32&lt;/ref-type&gt;&lt;contributors&gt;&lt;authors&gt;&lt;author&gt;van Bunderen, Lisanne&lt;/author&gt;&lt;/authors&gt;&lt;/contributors&gt;&lt;titles&gt;&lt;title&gt;Tug-of-War: Why and when teams get embroiled in power struggles&lt;/title&gt;&lt;/titles&gt;&lt;dates&gt;&lt;year&gt;2018&lt;/year&gt;&lt;/dates&gt;&lt;pub-location&gt;Erasmus University Rotterdam&lt;/pub-location&gt;&lt;isbn&gt;9058925072&lt;/isbn&gt;&lt;work-type&gt;ERIM Ph.D. Series Research in Management&lt;/work-type&gt;&lt;urls&gt;&lt;/urls&gt;&lt;/record&gt;&lt;/Cite&gt;&lt;/EndNote&gt;</w:instrText>
      </w:r>
      <w:r w:rsidR="0033455D" w:rsidRPr="00322BE9">
        <w:rPr>
          <w:rFonts w:ascii="Times New Roman" w:hAnsi="Times New Roman"/>
          <w:sz w:val="24"/>
          <w:szCs w:val="24"/>
          <w:shd w:val="clear" w:color="auto" w:fill="FFFFFF"/>
          <w:lang w:val="en-US"/>
        </w:rPr>
        <w:fldChar w:fldCharType="separate"/>
      </w:r>
      <w:r w:rsidR="0033455D" w:rsidRPr="00322BE9">
        <w:rPr>
          <w:rFonts w:ascii="Times New Roman" w:hAnsi="Times New Roman"/>
          <w:sz w:val="24"/>
          <w:szCs w:val="24"/>
          <w:shd w:val="clear" w:color="auto" w:fill="FFFFFF"/>
          <w:lang w:val="en-US"/>
        </w:rPr>
        <w:t>(e.g., Greer &amp; van Kleef, 2010; van Bunderen, 2018)</w:t>
      </w:r>
      <w:r w:rsidR="0033455D" w:rsidRPr="00322BE9">
        <w:rPr>
          <w:rFonts w:ascii="Times New Roman" w:hAnsi="Times New Roman"/>
          <w:sz w:val="24"/>
          <w:szCs w:val="24"/>
          <w:shd w:val="clear" w:color="auto" w:fill="FFFFFF"/>
          <w:lang w:val="en-US"/>
        </w:rPr>
        <w:fldChar w:fldCharType="end"/>
      </w:r>
      <w:r w:rsidR="0033455D" w:rsidRPr="00322BE9">
        <w:rPr>
          <w:rFonts w:ascii="Times New Roman" w:hAnsi="Times New Roman"/>
          <w:sz w:val="24"/>
          <w:szCs w:val="24"/>
          <w:shd w:val="clear" w:color="auto" w:fill="FFFFFF"/>
          <w:lang w:val="en-US"/>
        </w:rPr>
        <w:t>, we adopt uncertainty reduction theory</w:t>
      </w:r>
      <w:r w:rsidR="002D21CD" w:rsidRPr="00322BE9">
        <w:rPr>
          <w:rFonts w:ascii="Times New Roman" w:hAnsi="Times New Roman"/>
          <w:sz w:val="24"/>
          <w:szCs w:val="24"/>
          <w:shd w:val="clear" w:color="auto" w:fill="FFFFFF"/>
          <w:lang w:val="en-US"/>
        </w:rPr>
        <w:t xml:space="preserve">. That is, </w:t>
      </w:r>
      <w:r w:rsidR="0033455D" w:rsidRPr="00322BE9">
        <w:rPr>
          <w:rFonts w:ascii="Times New Roman" w:hAnsi="Times New Roman"/>
          <w:sz w:val="24"/>
          <w:szCs w:val="24"/>
          <w:shd w:val="clear" w:color="auto" w:fill="FFFFFF"/>
          <w:lang w:val="en-US"/>
        </w:rPr>
        <w:t xml:space="preserve">uncertainty evokes a sense of insufficient control, which motivates people to seek to regain their sense of control as a way to cope </w:t>
      </w:r>
      <w:r w:rsidR="0033455D"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&lt;EndNote&gt;&lt;Cite&gt;&lt;Author&gt;Greenberger&lt;/Author&gt;&lt;Year&gt;1986&lt;/Year&gt;&lt;RecNum&gt;2524&lt;/RecNum&gt;&lt;DisplayText&gt;(Greenberger &amp;amp; Strasser, 1986)&lt;/DisplayText&gt;&lt;record&gt;&lt;rec-number&gt;2524&lt;/rec-number&gt;&lt;foreign-keys&gt;&lt;key app="EN" db-id="tx2xs2aecef0a9e5efu5sffsttzs0vwdv2p9" timestamp="1657665741"&gt;2524&lt;/key&gt;&lt;/foreign-keys&gt;&lt;ref-type name="Journal Article"&gt;17&lt;/ref-type&gt;&lt;contributors&gt;&lt;authors&gt;&lt;author&gt;Greenberger, David B&lt;/author&gt;&lt;author&gt;Strasser, Stephen&lt;/author&gt;&lt;/authors&gt;&lt;/contributors&gt;&lt;titles&gt;&lt;title&gt;Development and application of a model of personal control in organizations&lt;/title&gt;&lt;secondary-title&gt;Academy of Management Review&lt;/secondary-title&gt;&lt;/titles&gt;&lt;periodical&gt;&lt;full-title&gt;Academy of Management Review&lt;/full-title&gt;&lt;/periodical&gt;&lt;pages&gt;164-177&lt;/pages&gt;&lt;volume&gt;11&lt;/volume&gt;&lt;number&gt;1&lt;/number&gt;&lt;dates&gt;&lt;year&gt;1986&lt;/year&gt;&lt;/dates&gt;&lt;isbn&gt;0363-7425&lt;/isbn&gt;&lt;urls&gt;&lt;/urls&gt;&lt;electronic-resource-num&gt;https://doi.org/10.5465/amr.1986.4282657&lt;/electronic-resource-num&gt;&lt;/record&gt;&lt;/Cite&gt;&lt;/EndNote&gt;</w:instrText>
      </w:r>
      <w:r w:rsidR="0033455D" w:rsidRPr="00322BE9">
        <w:rPr>
          <w:rFonts w:ascii="Times New Roman" w:hAnsi="Times New Roman"/>
          <w:sz w:val="24"/>
          <w:szCs w:val="24"/>
          <w:shd w:val="clear" w:color="auto" w:fill="FFFFFF"/>
          <w:lang w:val="en-US"/>
        </w:rPr>
        <w:fldChar w:fldCharType="separate"/>
      </w:r>
      <w:r w:rsidR="0033455D" w:rsidRPr="00322BE9">
        <w:rPr>
          <w:rFonts w:ascii="Times New Roman" w:hAnsi="Times New Roman"/>
          <w:sz w:val="24"/>
          <w:szCs w:val="24"/>
          <w:shd w:val="clear" w:color="auto" w:fill="FFFFFF"/>
          <w:lang w:val="en-US"/>
        </w:rPr>
        <w:t>(Greenberger &amp; Strasser, 1986)</w:t>
      </w:r>
      <w:r w:rsidR="0033455D" w:rsidRPr="00322BE9">
        <w:rPr>
          <w:rFonts w:ascii="Times New Roman" w:hAnsi="Times New Roman"/>
          <w:sz w:val="24"/>
          <w:szCs w:val="24"/>
          <w:shd w:val="clear" w:color="auto" w:fill="FFFFFF"/>
          <w:lang w:val="en-US"/>
        </w:rPr>
        <w:fldChar w:fldCharType="end"/>
      </w:r>
      <w:r w:rsidR="0033455D" w:rsidRPr="00322BE9">
        <w:rPr>
          <w:rFonts w:ascii="Times New Roman" w:hAnsi="Times New Roman"/>
          <w:sz w:val="24"/>
          <w:szCs w:val="24"/>
          <w:shd w:val="clear" w:color="auto" w:fill="FFFFFF"/>
          <w:lang w:val="en-US"/>
        </w:rPr>
        <w:t xml:space="preserve">. </w:t>
      </w:r>
      <w:r w:rsidR="00666A83" w:rsidRPr="00322BE9">
        <w:rPr>
          <w:rFonts w:ascii="Times New Roman" w:hAnsi="Times New Roman"/>
          <w:sz w:val="24"/>
          <w:szCs w:val="24"/>
          <w:shd w:val="clear" w:color="auto" w:fill="FFFFFF"/>
          <w:lang w:val="en-US"/>
        </w:rPr>
        <w:t xml:space="preserve">In </w:t>
      </w:r>
      <w:r w:rsidR="002D21CD" w:rsidRPr="00322BE9">
        <w:rPr>
          <w:rFonts w:ascii="Times New Roman" w:hAnsi="Times New Roman"/>
          <w:sz w:val="24"/>
          <w:szCs w:val="24"/>
          <w:shd w:val="clear" w:color="auto" w:fill="FFFFFF"/>
          <w:lang w:val="en-US"/>
        </w:rPr>
        <w:t>particular</w:t>
      </w:r>
      <w:r w:rsidR="00666A83" w:rsidRPr="00322BE9">
        <w:rPr>
          <w:rFonts w:ascii="Times New Roman" w:hAnsi="Times New Roman"/>
          <w:sz w:val="24"/>
          <w:szCs w:val="24"/>
          <w:shd w:val="clear" w:color="auto" w:fill="FFFFFF"/>
          <w:lang w:val="en-US"/>
        </w:rPr>
        <w:t xml:space="preserve">, </w:t>
      </w:r>
      <w:r w:rsidR="002D21CD" w:rsidRPr="00322BE9">
        <w:rPr>
          <w:rFonts w:ascii="Times New Roman" w:hAnsi="Times New Roman"/>
          <w:sz w:val="24"/>
          <w:szCs w:val="24"/>
          <w:shd w:val="clear" w:color="auto" w:fill="FFFFFF"/>
          <w:lang w:val="en-US"/>
        </w:rPr>
        <w:t xml:space="preserve">they might </w:t>
      </w:r>
      <w:r w:rsidR="00A25B0E" w:rsidRPr="00322BE9">
        <w:rPr>
          <w:rFonts w:ascii="Times New Roman" w:hAnsi="Times New Roman"/>
          <w:sz w:val="24"/>
          <w:szCs w:val="24"/>
          <w:shd w:val="clear" w:color="auto" w:fill="FFFFFF"/>
          <w:lang w:val="en-US"/>
        </w:rPr>
        <w:t xml:space="preserve">compete for </w:t>
      </w:r>
      <w:r w:rsidR="002D21CD" w:rsidRPr="00322BE9">
        <w:rPr>
          <w:rFonts w:ascii="Times New Roman" w:hAnsi="Times New Roman"/>
          <w:sz w:val="24"/>
          <w:szCs w:val="24"/>
          <w:shd w:val="clear" w:color="auto" w:fill="FFFFFF"/>
          <w:lang w:val="en-US"/>
        </w:rPr>
        <w:t xml:space="preserve">more </w:t>
      </w:r>
      <w:r w:rsidR="00B96895" w:rsidRPr="00322BE9">
        <w:rPr>
          <w:rFonts w:ascii="Times New Roman" w:hAnsi="Times New Roman"/>
          <w:sz w:val="24"/>
          <w:szCs w:val="24"/>
          <w:shd w:val="clear" w:color="auto" w:fill="FFFFFF"/>
          <w:lang w:val="en-US"/>
        </w:rPr>
        <w:t>power</w:t>
      </w:r>
      <w:r w:rsidR="00666A83" w:rsidRPr="00322BE9">
        <w:rPr>
          <w:rFonts w:ascii="Times New Roman" w:hAnsi="Times New Roman"/>
          <w:sz w:val="24"/>
          <w:szCs w:val="24"/>
          <w:shd w:val="clear" w:color="auto" w:fill="FFFFFF"/>
          <w:lang w:val="en-US"/>
        </w:rPr>
        <w:t xml:space="preserve">, as a means to replenish their </w:t>
      </w:r>
      <w:r w:rsidR="00B96895" w:rsidRPr="00322BE9">
        <w:rPr>
          <w:rFonts w:ascii="Times New Roman" w:hAnsi="Times New Roman"/>
          <w:sz w:val="24"/>
          <w:szCs w:val="24"/>
          <w:shd w:val="clear" w:color="auto" w:fill="FFFFFF"/>
          <w:lang w:val="en-US"/>
        </w:rPr>
        <w:t xml:space="preserve">sense of control in uncertain </w:t>
      </w:r>
      <w:r w:rsidR="00B96895" w:rsidRPr="00322BE9">
        <w:rPr>
          <w:rFonts w:ascii="Times New Roman" w:hAnsi="Times New Roman"/>
          <w:sz w:val="24"/>
          <w:szCs w:val="24"/>
          <w:shd w:val="clear" w:color="auto" w:fill="FFFFFF"/>
          <w:lang w:val="en-US"/>
        </w:rPr>
        <w:lastRenderedPageBreak/>
        <w:t>context</w:t>
      </w:r>
      <w:r w:rsidR="002D21CD" w:rsidRPr="00322BE9">
        <w:rPr>
          <w:rFonts w:ascii="Times New Roman" w:hAnsi="Times New Roman"/>
          <w:sz w:val="24"/>
          <w:szCs w:val="24"/>
          <w:shd w:val="clear" w:color="auto" w:fill="FFFFFF"/>
          <w:lang w:val="en-US"/>
        </w:rPr>
        <w:t>s</w:t>
      </w:r>
      <w:r w:rsidR="006C4E39" w:rsidRPr="00322BE9">
        <w:rPr>
          <w:rFonts w:ascii="Times New Roman" w:hAnsi="Times New Roman"/>
          <w:sz w:val="24"/>
          <w:szCs w:val="24"/>
          <w:shd w:val="clear" w:color="auto" w:fill="FFFFFF"/>
          <w:lang w:val="en-US"/>
        </w:rPr>
        <w:t xml:space="preserve"> </w:t>
      </w:r>
      <w:r w:rsidR="00E0224B" w:rsidRPr="00322BE9">
        <w:rPr>
          <w:rFonts w:ascii="Times New Roman" w:hAnsi="Times New Roman"/>
          <w:sz w:val="24"/>
          <w:szCs w:val="24"/>
          <w:shd w:val="clear" w:color="auto" w:fill="FFFFFF"/>
          <w:lang w:val="en-US"/>
        </w:rPr>
        <w:fldChar w:fldCharType="begin">
          <w:fldData xml:space="preserve">PEVuZE5vdGU+PENpdGU+PEF1dGhvcj5GYXN0PC9BdXRob3I+PFllYXI+MjAwOTwvWWVhcj48UmVj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</w:fldData>
        </w:fldChar>
      </w:r>
      <w:r w:rsidR="000028AF" w:rsidRPr="00322BE9">
        <w:rPr>
          <w:rFonts w:ascii="Times New Roman" w:hAnsi="Times New Roman"/>
          <w:sz w:val="24"/>
          <w:szCs w:val="24"/>
          <w:shd w:val="clear" w:color="auto" w:fill="FFFFFF"/>
          <w:lang w:val="en-US"/>
        </w:rPr>
        <w:instrText xml:space="preserve"> ADDIN EN.CITE </w:instrText>
      </w:r>
      <w:r w:rsidR="000028AF" w:rsidRPr="00322BE9">
        <w:rPr>
          <w:rFonts w:ascii="Times New Roman" w:hAnsi="Times New Roman"/>
          <w:sz w:val="24"/>
          <w:szCs w:val="24"/>
          <w:shd w:val="clear" w:color="auto" w:fill="FFFFFF"/>
          <w:lang w:val="en-US"/>
        </w:rPr>
        <w:fldChar w:fldCharType="begin">
          <w:fldData xml:space="preserve">PEVuZE5vdGU+PENpdGU+PEF1dGhvcj5GYXN0PC9BdXRob3I+PFllYXI+MjAwOTwvWWVhcj48UmVj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</w:fldData>
        </w:fldChar>
      </w:r>
      <w:r w:rsidR="000028AF" w:rsidRPr="00322BE9">
        <w:rPr>
          <w:rFonts w:ascii="Times New Roman" w:hAnsi="Times New Roman"/>
          <w:sz w:val="24"/>
          <w:szCs w:val="24"/>
          <w:shd w:val="clear" w:color="auto" w:fill="FFFFFF"/>
          <w:lang w:val="en-US"/>
        </w:rPr>
        <w:instrText xml:space="preserve"> ADDIN EN.CITE.DATA </w:instrText>
      </w:r>
      <w:r w:rsidR="000028AF" w:rsidRPr="00322BE9">
        <w:rPr>
          <w:rFonts w:ascii="Times New Roman" w:hAnsi="Times New Roman"/>
          <w:sz w:val="24"/>
          <w:szCs w:val="24"/>
          <w:shd w:val="clear" w:color="auto" w:fill="FFFFFF"/>
          <w:lang w:val="en-US"/>
        </w:rPr>
      </w:r>
      <w:r w:rsidR="000028AF" w:rsidRPr="00322BE9">
        <w:rPr>
          <w:rFonts w:ascii="Times New Roman" w:hAnsi="Times New Roman"/>
          <w:sz w:val="24"/>
          <w:szCs w:val="24"/>
          <w:shd w:val="clear" w:color="auto" w:fill="FFFFFF"/>
          <w:lang w:val="en-US"/>
        </w:rPr>
        <w:fldChar w:fldCharType="end"/>
      </w:r>
      <w:r w:rsidR="00E0224B" w:rsidRPr="00322BE9">
        <w:rPr>
          <w:rFonts w:ascii="Times New Roman" w:hAnsi="Times New Roman"/>
          <w:sz w:val="24"/>
          <w:szCs w:val="24"/>
          <w:shd w:val="clear" w:color="auto" w:fill="FFFFFF"/>
          <w:lang w:val="en-US"/>
        </w:rPr>
      </w:r>
      <w:r w:rsidR="00E0224B" w:rsidRPr="00322BE9">
        <w:rPr>
          <w:rFonts w:ascii="Times New Roman" w:hAnsi="Times New Roman"/>
          <w:sz w:val="24"/>
          <w:szCs w:val="24"/>
          <w:shd w:val="clear" w:color="auto" w:fill="FFFFFF"/>
          <w:lang w:val="en-US"/>
        </w:rPr>
        <w:fldChar w:fldCharType="separate"/>
      </w:r>
      <w:r w:rsidR="00C676BE" w:rsidRPr="00322BE9">
        <w:rPr>
          <w:rFonts w:ascii="Times New Roman" w:hAnsi="Times New Roman"/>
          <w:sz w:val="24"/>
          <w:szCs w:val="24"/>
          <w:shd w:val="clear" w:color="auto" w:fill="FFFFFF"/>
          <w:lang w:val="en-US"/>
        </w:rPr>
        <w:t>(Fast, Gruenfeld, Sivanathan, &amp; Galinsky, 2009; Kraus, Piff, &amp; Keltner, 2009; van Bunderen et al., 2018)</w:t>
      </w:r>
      <w:r w:rsidR="00E0224B" w:rsidRPr="00322BE9">
        <w:rPr>
          <w:rFonts w:ascii="Times New Roman" w:hAnsi="Times New Roman"/>
          <w:sz w:val="24"/>
          <w:szCs w:val="24"/>
          <w:shd w:val="clear" w:color="auto" w:fill="FFFFFF"/>
          <w:lang w:val="en-US"/>
        </w:rPr>
        <w:fldChar w:fldCharType="end"/>
      </w:r>
      <w:r w:rsidR="009513EC" w:rsidRPr="00322BE9">
        <w:rPr>
          <w:rFonts w:ascii="Times New Roman" w:hAnsi="Times New Roman"/>
          <w:sz w:val="24"/>
          <w:szCs w:val="24"/>
          <w:lang w:val="en-US"/>
        </w:rPr>
        <w:t>.</w:t>
      </w:r>
      <w:r w:rsidR="009513EC" w:rsidRPr="00322BE9">
        <w:rPr>
          <w:rFonts w:ascii="Times New Roman" w:hAnsi="Times New Roman"/>
          <w:sz w:val="24"/>
          <w:szCs w:val="24"/>
          <w:shd w:val="clear" w:color="auto" w:fill="FFFFFF"/>
          <w:lang w:val="en-US"/>
        </w:rPr>
        <w:t xml:space="preserve"> </w:t>
      </w:r>
      <w:r w:rsidR="00DC5A42" w:rsidRPr="00322BE9">
        <w:rPr>
          <w:rFonts w:ascii="Times New Roman" w:hAnsi="Times New Roman"/>
          <w:sz w:val="24"/>
          <w:szCs w:val="24"/>
          <w:shd w:val="clear" w:color="auto" w:fill="FFFFFF"/>
          <w:lang w:val="en-US"/>
        </w:rPr>
        <w:t xml:space="preserve">Power within teams is </w:t>
      </w:r>
      <w:r w:rsidR="002D21CD" w:rsidRPr="00322BE9">
        <w:rPr>
          <w:rFonts w:ascii="Times New Roman" w:hAnsi="Times New Roman"/>
          <w:sz w:val="24"/>
          <w:szCs w:val="24"/>
          <w:shd w:val="clear" w:color="auto" w:fill="FFFFFF"/>
          <w:lang w:val="en-US"/>
        </w:rPr>
        <w:t>finite</w:t>
      </w:r>
      <w:r w:rsidR="00666A83" w:rsidRPr="00322BE9">
        <w:rPr>
          <w:rFonts w:ascii="Times New Roman" w:hAnsi="Times New Roman"/>
          <w:sz w:val="24"/>
          <w:szCs w:val="24"/>
          <w:shd w:val="clear" w:color="auto" w:fill="FFFFFF"/>
          <w:lang w:val="en-US"/>
        </w:rPr>
        <w:t xml:space="preserve">, so </w:t>
      </w:r>
      <w:r w:rsidR="00DC5A42" w:rsidRPr="00322BE9">
        <w:rPr>
          <w:rFonts w:ascii="Times New Roman" w:hAnsi="Times New Roman"/>
          <w:sz w:val="24"/>
          <w:szCs w:val="24"/>
          <w:shd w:val="clear" w:color="auto" w:fill="FFFFFF"/>
          <w:lang w:val="en-US"/>
        </w:rPr>
        <w:t xml:space="preserve">one member’s power gain </w:t>
      </w:r>
      <w:r w:rsidR="00666A83" w:rsidRPr="00322BE9">
        <w:rPr>
          <w:rFonts w:ascii="Times New Roman" w:hAnsi="Times New Roman"/>
          <w:sz w:val="24"/>
          <w:szCs w:val="24"/>
          <w:shd w:val="clear" w:color="auto" w:fill="FFFFFF"/>
          <w:lang w:val="en-US"/>
        </w:rPr>
        <w:t>impl</w:t>
      </w:r>
      <w:r w:rsidR="00BA5057" w:rsidRPr="00322BE9">
        <w:rPr>
          <w:rFonts w:ascii="Times New Roman" w:hAnsi="Times New Roman"/>
          <w:sz w:val="24"/>
          <w:szCs w:val="24"/>
          <w:shd w:val="clear" w:color="auto" w:fill="FFFFFF"/>
          <w:lang w:val="en-US"/>
        </w:rPr>
        <w:t>ies</w:t>
      </w:r>
      <w:r w:rsidR="00666A83" w:rsidRPr="00322BE9">
        <w:rPr>
          <w:rFonts w:ascii="Times New Roman" w:hAnsi="Times New Roman"/>
          <w:sz w:val="24"/>
          <w:szCs w:val="24"/>
          <w:shd w:val="clear" w:color="auto" w:fill="FFFFFF"/>
          <w:lang w:val="en-US"/>
        </w:rPr>
        <w:t xml:space="preserve"> </w:t>
      </w:r>
      <w:r w:rsidR="00DC5A42" w:rsidRPr="00322BE9">
        <w:rPr>
          <w:rFonts w:ascii="Times New Roman" w:hAnsi="Times New Roman"/>
          <w:sz w:val="24"/>
          <w:szCs w:val="24"/>
          <w:shd w:val="clear" w:color="auto" w:fill="FFFFFF"/>
          <w:lang w:val="en-US"/>
        </w:rPr>
        <w:t xml:space="preserve">another member’s power loss </w:t>
      </w:r>
      <w:r w:rsidR="00C676BE"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&lt;EndNote&gt;&lt;Cite&gt;&lt;Author&gt;Magee&lt;/Author&gt;&lt;Year&gt;2008&lt;/Year&gt;&lt;RecNum&gt;2528&lt;/RecNum&gt;&lt;DisplayText&gt;(Magee &amp;amp; Galinsky, 2008)&lt;/DisplayText&gt;&lt;record&gt;&lt;rec-number&gt;2528&lt;/rec-number&gt;&lt;foreign-keys&gt;&lt;key app="EN" db-id="tx2xs2aecef0a9e5efu5sffsttzs0vwdv2p9" timestamp="1657666342"&gt;2528&lt;/key&gt;&lt;/foreign-keys&gt;&lt;ref-type name="Journal Article"&gt;17&lt;/ref-type&gt;&lt;contributors&gt;&lt;authors&gt;&lt;author&gt;Magee, Joe C&lt;/author&gt;&lt;author&gt;Galinsky, Adam D&lt;/author&gt;&lt;/authors&gt;&lt;/contributors&gt;&lt;titles&gt;&lt;title&gt;8 social hierarchy: The self‐reinforcing nature of power and status&lt;/title&gt;&lt;secondary-title&gt;Academy of Management Annals&lt;/secondary-title&gt;&lt;/titles&gt;&lt;periodical&gt;&lt;full-title&gt;Academy of Management Annals&lt;/full-title&gt;&lt;/periodical&gt;&lt;pages&gt;351-398&lt;/pages&gt;&lt;volume&gt;2&lt;/volume&gt;&lt;number&gt;1&lt;/number&gt;&lt;dates&gt;&lt;year&gt;2008&lt;/year&gt;&lt;/dates&gt;&lt;isbn&gt;1941-6520&lt;/isbn&gt;&lt;urls&gt;&lt;/urls&gt;&lt;electronic-resource-num&gt;https://doi.org/10.5465/19416520802211628&lt;/electronic-resource-num&gt;&lt;/record&gt;&lt;/Cite&gt;&lt;/EndNote&gt;</w:instrText>
      </w:r>
      <w:r w:rsidR="00C676BE" w:rsidRPr="00322BE9">
        <w:rPr>
          <w:rFonts w:ascii="Times New Roman" w:hAnsi="Times New Roman"/>
          <w:sz w:val="24"/>
          <w:szCs w:val="24"/>
          <w:shd w:val="clear" w:color="auto" w:fill="FFFFFF"/>
          <w:lang w:val="en-US"/>
        </w:rPr>
        <w:fldChar w:fldCharType="separate"/>
      </w:r>
      <w:r w:rsidR="00C676BE" w:rsidRPr="00322BE9">
        <w:rPr>
          <w:rFonts w:ascii="Times New Roman" w:hAnsi="Times New Roman"/>
          <w:sz w:val="24"/>
          <w:szCs w:val="24"/>
          <w:shd w:val="clear" w:color="auto" w:fill="FFFFFF"/>
          <w:lang w:val="en-US"/>
        </w:rPr>
        <w:t>(Magee &amp; Galinsky, 2008)</w:t>
      </w:r>
      <w:r w:rsidR="00C676BE" w:rsidRPr="00322BE9">
        <w:rPr>
          <w:rFonts w:ascii="Times New Roman" w:hAnsi="Times New Roman"/>
          <w:sz w:val="24"/>
          <w:szCs w:val="24"/>
          <w:shd w:val="clear" w:color="auto" w:fill="FFFFFF"/>
          <w:lang w:val="en-US"/>
        </w:rPr>
        <w:fldChar w:fldCharType="end"/>
      </w:r>
      <w:r w:rsidR="002D21CD" w:rsidRPr="00322BE9">
        <w:rPr>
          <w:rFonts w:ascii="Times New Roman" w:hAnsi="Times New Roman"/>
          <w:sz w:val="24"/>
          <w:szCs w:val="24"/>
          <w:shd w:val="clear" w:color="auto" w:fill="FFFFFF"/>
          <w:lang w:val="en-US"/>
        </w:rPr>
        <w:t>. C</w:t>
      </w:r>
      <w:r w:rsidR="00DC5A42" w:rsidRPr="00322BE9">
        <w:rPr>
          <w:rFonts w:ascii="Times New Roman" w:hAnsi="Times New Roman"/>
          <w:sz w:val="24"/>
          <w:szCs w:val="24"/>
          <w:shd w:val="clear" w:color="auto" w:fill="FFFFFF"/>
          <w:lang w:val="en-US"/>
        </w:rPr>
        <w:t xml:space="preserve">ompetition </w:t>
      </w:r>
      <w:r w:rsidR="00E74AF9" w:rsidRPr="00322BE9">
        <w:rPr>
          <w:rFonts w:ascii="Times New Roman" w:hAnsi="Times New Roman"/>
          <w:sz w:val="24"/>
          <w:szCs w:val="24"/>
          <w:shd w:val="clear" w:color="auto" w:fill="FFFFFF"/>
          <w:lang w:val="en-US"/>
        </w:rPr>
        <w:t xml:space="preserve">for power </w:t>
      </w:r>
      <w:r w:rsidR="00666A83" w:rsidRPr="00322BE9">
        <w:rPr>
          <w:rFonts w:ascii="Times New Roman" w:hAnsi="Times New Roman"/>
          <w:sz w:val="24"/>
          <w:szCs w:val="24"/>
          <w:shd w:val="clear" w:color="auto" w:fill="FFFFFF"/>
          <w:lang w:val="en-US"/>
        </w:rPr>
        <w:t xml:space="preserve">in uncertain settings </w:t>
      </w:r>
      <w:r w:rsidR="002D21CD" w:rsidRPr="00322BE9">
        <w:rPr>
          <w:rFonts w:ascii="Times New Roman" w:hAnsi="Times New Roman"/>
          <w:sz w:val="24"/>
          <w:szCs w:val="24"/>
          <w:shd w:val="clear" w:color="auto" w:fill="FFFFFF"/>
          <w:lang w:val="en-US"/>
        </w:rPr>
        <w:t xml:space="preserve">likely </w:t>
      </w:r>
      <w:r w:rsidR="00666A83" w:rsidRPr="00322BE9">
        <w:rPr>
          <w:rFonts w:ascii="Times New Roman" w:hAnsi="Times New Roman"/>
          <w:sz w:val="24"/>
          <w:szCs w:val="24"/>
          <w:shd w:val="clear" w:color="auto" w:fill="FFFFFF"/>
          <w:lang w:val="en-US"/>
        </w:rPr>
        <w:t xml:space="preserve">leads to </w:t>
      </w:r>
      <w:r w:rsidR="00E74AF9" w:rsidRPr="00322BE9">
        <w:rPr>
          <w:rFonts w:ascii="Times New Roman" w:hAnsi="Times New Roman"/>
          <w:sz w:val="24"/>
          <w:szCs w:val="24"/>
          <w:shd w:val="clear" w:color="auto" w:fill="FFFFFF"/>
          <w:lang w:val="en-US"/>
        </w:rPr>
        <w:t>intrateam power struggles</w:t>
      </w:r>
      <w:r w:rsidR="005A0495" w:rsidRPr="00322BE9">
        <w:rPr>
          <w:rFonts w:ascii="Times New Roman" w:hAnsi="Times New Roman"/>
          <w:sz w:val="24"/>
          <w:szCs w:val="24"/>
          <w:shd w:val="clear" w:color="auto" w:fill="FFFFFF"/>
          <w:lang w:val="en-US"/>
        </w:rPr>
        <w:t xml:space="preserve"> </w:t>
      </w:r>
      <w:r w:rsidR="00C676BE" w:rsidRPr="00322BE9">
        <w:rPr>
          <w:rFonts w:ascii="Times New Roman" w:hAnsi="Times New Roman"/>
          <w:sz w:val="24"/>
          <w:szCs w:val="24"/>
          <w:shd w:val="clear" w:color="auto" w:fill="FFFFFF"/>
          <w:lang w:val="en-US"/>
        </w:rPr>
        <w:fldChar w:fldCharType="begin"/>
      </w:r>
      <w:r w:rsidR="00C676BE" w:rsidRPr="00322BE9">
        <w:rPr>
          <w:rFonts w:ascii="Times New Roman" w:hAnsi="Times New Roman"/>
          <w:sz w:val="24"/>
          <w:szCs w:val="24"/>
          <w:shd w:val="clear" w:color="auto" w:fill="FFFFFF"/>
          <w:lang w:val="en-US"/>
        </w:rPr>
        <w:instrText xml:space="preserve"> ADDIN EN.CITE &lt;EndNote&gt;&lt;Cite&gt;&lt;Author&gt;van Bunderen&lt;/Author&gt;&lt;Year&gt;2018&lt;/Year&gt;&lt;RecNum&gt;2511&lt;/RecNum&gt;&lt;DisplayText&gt;(van Bunderen, 2018)&lt;/DisplayText&gt;&lt;record&gt;&lt;rec-number&gt;2511&lt;/rec-number&gt;&lt;foreign-keys&gt;&lt;key app="EN" db-id="tx2xs2aecef0a9e5efu5sffsttzs0vwdv2p9" timestamp="1657663530"&gt;2511&lt;/key&gt;&lt;/foreign-keys&gt;&lt;ref-type name="Thesis"&gt;32&lt;/ref-type&gt;&lt;contributors&gt;&lt;authors&gt;&lt;author&gt;van Bunderen, Lisanne&lt;/author&gt;&lt;/authors&gt;&lt;/contributors&gt;&lt;titles&gt;&lt;title&gt;Tug-of-War: Why and when teams get embroiled in power struggles&lt;/title&gt;&lt;/titles&gt;&lt;dates&gt;&lt;year&gt;2018&lt;/year&gt;&lt;/dates&gt;&lt;pub-location&gt;Erasmus University Rotterdam&lt;/pub-location&gt;&lt;isbn&gt;9058925072&lt;/isbn&gt;&lt;work-type&gt;ERIM Ph.D. Series Research in Management&lt;/work-type&gt;&lt;urls&gt;&lt;/urls&gt;&lt;/record&gt;&lt;/Cite&gt;&lt;/EndNote&gt;</w:instrText>
      </w:r>
      <w:r w:rsidR="00C676BE" w:rsidRPr="00322BE9">
        <w:rPr>
          <w:rFonts w:ascii="Times New Roman" w:hAnsi="Times New Roman"/>
          <w:sz w:val="24"/>
          <w:szCs w:val="24"/>
          <w:shd w:val="clear" w:color="auto" w:fill="FFFFFF"/>
          <w:lang w:val="en-US"/>
        </w:rPr>
        <w:fldChar w:fldCharType="separate"/>
      </w:r>
      <w:r w:rsidR="00C676BE" w:rsidRPr="00322BE9">
        <w:rPr>
          <w:rFonts w:ascii="Times New Roman" w:hAnsi="Times New Roman"/>
          <w:sz w:val="24"/>
          <w:szCs w:val="24"/>
          <w:shd w:val="clear" w:color="auto" w:fill="FFFFFF"/>
          <w:lang w:val="en-US"/>
        </w:rPr>
        <w:t>(van Bunderen, 2018)</w:t>
      </w:r>
      <w:r w:rsidR="00C676BE" w:rsidRPr="00322BE9">
        <w:rPr>
          <w:rFonts w:ascii="Times New Roman" w:hAnsi="Times New Roman"/>
          <w:sz w:val="24"/>
          <w:szCs w:val="24"/>
          <w:shd w:val="clear" w:color="auto" w:fill="FFFFFF"/>
          <w:lang w:val="en-US"/>
        </w:rPr>
        <w:fldChar w:fldCharType="end"/>
      </w:r>
      <w:r w:rsidR="005A0495" w:rsidRPr="00322BE9">
        <w:rPr>
          <w:rFonts w:ascii="Times New Roman" w:hAnsi="Times New Roman"/>
          <w:sz w:val="24"/>
          <w:szCs w:val="24"/>
          <w:shd w:val="clear" w:color="auto" w:fill="FFFFFF"/>
          <w:lang w:val="en-US"/>
        </w:rPr>
        <w:t xml:space="preserve">. </w:t>
      </w:r>
      <w:r w:rsidR="00666A83" w:rsidRPr="00322BE9">
        <w:rPr>
          <w:rFonts w:ascii="Times New Roman" w:hAnsi="Times New Roman"/>
          <w:sz w:val="24"/>
          <w:szCs w:val="24"/>
          <w:shd w:val="clear" w:color="auto" w:fill="FFFFFF"/>
          <w:lang w:val="en-US"/>
        </w:rPr>
        <w:t>R</w:t>
      </w:r>
      <w:r w:rsidR="0071327B" w:rsidRPr="00322BE9">
        <w:rPr>
          <w:rFonts w:ascii="Times New Roman" w:hAnsi="Times New Roman"/>
          <w:sz w:val="24"/>
          <w:szCs w:val="24"/>
          <w:shd w:val="clear" w:color="auto" w:fill="FFFFFF"/>
          <w:lang w:val="en-US"/>
        </w:rPr>
        <w:t xml:space="preserve">ather than working cooperatively, </w:t>
      </w:r>
      <w:r w:rsidR="002D21CD" w:rsidRPr="00322BE9">
        <w:rPr>
          <w:rFonts w:ascii="Times New Roman" w:hAnsi="Times New Roman"/>
          <w:sz w:val="24"/>
          <w:szCs w:val="24"/>
          <w:shd w:val="clear" w:color="auto" w:fill="FFFFFF"/>
          <w:lang w:val="en-US"/>
        </w:rPr>
        <w:t xml:space="preserve">members </w:t>
      </w:r>
      <w:r w:rsidR="0071327B" w:rsidRPr="00322BE9">
        <w:rPr>
          <w:rFonts w:ascii="Times New Roman" w:hAnsi="Times New Roman"/>
          <w:sz w:val="24"/>
          <w:szCs w:val="24"/>
          <w:shd w:val="clear" w:color="auto" w:fill="FFFFFF"/>
          <w:lang w:val="en-US"/>
        </w:rPr>
        <w:t>fight over internal resource</w:t>
      </w:r>
      <w:r w:rsidR="00195A26" w:rsidRPr="00322BE9">
        <w:rPr>
          <w:rFonts w:ascii="Times New Roman" w:hAnsi="Times New Roman"/>
          <w:sz w:val="24"/>
          <w:szCs w:val="24"/>
          <w:shd w:val="clear" w:color="auto" w:fill="FFFFFF"/>
          <w:lang w:val="en-US"/>
        </w:rPr>
        <w:t>s,</w:t>
      </w:r>
      <w:r w:rsidR="0071327B" w:rsidRPr="00322BE9">
        <w:rPr>
          <w:rFonts w:ascii="Times New Roman" w:hAnsi="Times New Roman"/>
          <w:sz w:val="24"/>
          <w:szCs w:val="24"/>
          <w:shd w:val="clear" w:color="auto" w:fill="FFFFFF"/>
          <w:lang w:val="en-US"/>
        </w:rPr>
        <w:t xml:space="preserve"> in </w:t>
      </w:r>
      <w:r w:rsidR="002D21CD" w:rsidRPr="00322BE9">
        <w:rPr>
          <w:rFonts w:ascii="Times New Roman" w:hAnsi="Times New Roman"/>
          <w:sz w:val="24"/>
          <w:szCs w:val="24"/>
          <w:shd w:val="clear" w:color="auto" w:fill="FFFFFF"/>
          <w:lang w:val="en-US"/>
        </w:rPr>
        <w:t xml:space="preserve">their </w:t>
      </w:r>
      <w:r w:rsidR="0071327B" w:rsidRPr="00322BE9">
        <w:rPr>
          <w:rFonts w:ascii="Times New Roman" w:hAnsi="Times New Roman"/>
          <w:sz w:val="24"/>
          <w:szCs w:val="24"/>
          <w:shd w:val="clear" w:color="auto" w:fill="FFFFFF"/>
          <w:lang w:val="en-US"/>
        </w:rPr>
        <w:t xml:space="preserve">attempt to </w:t>
      </w:r>
      <w:r w:rsidR="00666A83" w:rsidRPr="00322BE9">
        <w:rPr>
          <w:rFonts w:ascii="Times New Roman" w:hAnsi="Times New Roman"/>
          <w:sz w:val="24"/>
          <w:szCs w:val="24"/>
          <w:shd w:val="clear" w:color="auto" w:fill="FFFFFF"/>
          <w:lang w:val="en-US"/>
        </w:rPr>
        <w:t xml:space="preserve">control others, mitigate their </w:t>
      </w:r>
      <w:r w:rsidR="00643C81" w:rsidRPr="00322BE9">
        <w:rPr>
          <w:rFonts w:ascii="Times New Roman" w:hAnsi="Times New Roman"/>
          <w:sz w:val="24"/>
          <w:szCs w:val="24"/>
          <w:shd w:val="clear" w:color="auto" w:fill="FFFFFF"/>
          <w:lang w:val="en-US"/>
        </w:rPr>
        <w:t>uncertainty</w:t>
      </w:r>
      <w:r w:rsidR="00666A83" w:rsidRPr="00322BE9">
        <w:rPr>
          <w:rFonts w:ascii="Times New Roman" w:hAnsi="Times New Roman"/>
          <w:sz w:val="24"/>
          <w:szCs w:val="24"/>
          <w:shd w:val="clear" w:color="auto" w:fill="FFFFFF"/>
          <w:lang w:val="en-US"/>
        </w:rPr>
        <w:t>,</w:t>
      </w:r>
      <w:r w:rsidR="00643C81" w:rsidRPr="00322BE9">
        <w:rPr>
          <w:rFonts w:ascii="Times New Roman" w:hAnsi="Times New Roman"/>
          <w:sz w:val="24"/>
          <w:szCs w:val="24"/>
          <w:shd w:val="clear" w:color="auto" w:fill="FFFFFF"/>
          <w:lang w:val="en-US"/>
        </w:rPr>
        <w:t xml:space="preserve"> and protect their resources</w:t>
      </w:r>
      <w:r w:rsidR="0071327B" w:rsidRPr="00322BE9">
        <w:rPr>
          <w:rFonts w:ascii="Times New Roman" w:hAnsi="Times New Roman"/>
          <w:sz w:val="24"/>
          <w:szCs w:val="24"/>
          <w:shd w:val="clear" w:color="auto" w:fill="FFFFFF"/>
          <w:lang w:val="en-US"/>
        </w:rPr>
        <w:t xml:space="preserve">. </w:t>
      </w:r>
      <w:r w:rsidR="00595B8C" w:rsidRPr="00322BE9">
        <w:rPr>
          <w:rFonts w:ascii="Times New Roman" w:hAnsi="Times New Roman"/>
          <w:sz w:val="24"/>
          <w:szCs w:val="24"/>
          <w:shd w:val="clear" w:color="auto" w:fill="FFFFFF"/>
          <w:lang w:val="en-US"/>
        </w:rPr>
        <w:t xml:space="preserve">In line with this reasoning, we predict that when team members are converging to a high level of </w:t>
      </w:r>
      <w:r w:rsidR="00954DE7" w:rsidRPr="00322BE9">
        <w:rPr>
          <w:rFonts w:ascii="Times New Roman" w:hAnsi="Times New Roman"/>
          <w:sz w:val="24"/>
          <w:szCs w:val="24"/>
          <w:shd w:val="clear" w:color="auto" w:fill="FFFFFF"/>
          <w:lang w:val="en-US"/>
        </w:rPr>
        <w:t>A</w:t>
      </w:r>
      <w:r w:rsidR="00595B8C" w:rsidRPr="00322BE9">
        <w:rPr>
          <w:rFonts w:ascii="Times New Roman" w:hAnsi="Times New Roman"/>
          <w:sz w:val="24"/>
          <w:szCs w:val="24"/>
          <w:shd w:val="clear" w:color="auto" w:fill="FFFFFF"/>
          <w:lang w:val="en-US"/>
        </w:rPr>
        <w:t xml:space="preserve">JI, they compete for resources and control, to protect </w:t>
      </w:r>
      <w:r w:rsidR="002D21CD" w:rsidRPr="00322BE9">
        <w:rPr>
          <w:rFonts w:ascii="Times New Roman" w:hAnsi="Times New Roman"/>
          <w:sz w:val="24"/>
          <w:szCs w:val="24"/>
          <w:shd w:val="clear" w:color="auto" w:fill="FFFFFF"/>
          <w:lang w:val="en-US"/>
        </w:rPr>
        <w:t xml:space="preserve">themselves </w:t>
      </w:r>
      <w:r w:rsidR="00595B8C" w:rsidRPr="00322BE9">
        <w:rPr>
          <w:rFonts w:ascii="Times New Roman" w:hAnsi="Times New Roman"/>
          <w:sz w:val="24"/>
          <w:szCs w:val="24"/>
          <w:shd w:val="clear" w:color="auto" w:fill="FFFFFF"/>
          <w:lang w:val="en-US"/>
        </w:rPr>
        <w:t>and cope with the aversive situation, resulting in prominent power struggles.</w:t>
      </w:r>
      <w:r w:rsidR="00AE73AC" w:rsidRPr="00322BE9">
        <w:rPr>
          <w:rFonts w:ascii="Times New Roman" w:hAnsi="Times New Roman"/>
          <w:sz w:val="24"/>
          <w:szCs w:val="24"/>
          <w:shd w:val="clear" w:color="auto" w:fill="FFFFFF"/>
          <w:lang w:val="en-US"/>
        </w:rPr>
        <w:t xml:space="preserve"> </w:t>
      </w:r>
      <w:r w:rsidR="007441C2" w:rsidRPr="00322BE9">
        <w:rPr>
          <w:rFonts w:ascii="Times New Roman" w:hAnsi="Times New Roman"/>
          <w:sz w:val="24"/>
          <w:szCs w:val="24"/>
          <w:shd w:val="clear" w:color="auto" w:fill="FFFFFF"/>
          <w:lang w:val="en-US"/>
        </w:rPr>
        <w:t>In contrast, i</w:t>
      </w:r>
      <w:r w:rsidR="00195A26" w:rsidRPr="00322BE9">
        <w:rPr>
          <w:rFonts w:ascii="Times New Roman" w:hAnsi="Times New Roman"/>
          <w:sz w:val="24"/>
          <w:szCs w:val="24"/>
          <w:shd w:val="clear" w:color="auto" w:fill="FFFFFF"/>
          <w:lang w:val="en-US"/>
        </w:rPr>
        <w:t xml:space="preserve">f members </w:t>
      </w:r>
      <w:r w:rsidR="009B1BA4" w:rsidRPr="00322BE9">
        <w:rPr>
          <w:rFonts w:ascii="Times New Roman" w:hAnsi="Times New Roman"/>
          <w:sz w:val="24"/>
          <w:szCs w:val="24"/>
          <w:shd w:val="clear" w:color="auto" w:fill="FFFFFF"/>
          <w:lang w:val="en-US"/>
        </w:rPr>
        <w:t xml:space="preserve">are converging to a low level of </w:t>
      </w:r>
      <w:r w:rsidR="00954DE7" w:rsidRPr="00322BE9">
        <w:rPr>
          <w:rFonts w:ascii="Times New Roman" w:hAnsi="Times New Roman"/>
          <w:sz w:val="24"/>
          <w:szCs w:val="24"/>
          <w:shd w:val="clear" w:color="auto" w:fill="FFFFFF"/>
          <w:lang w:val="en-US"/>
        </w:rPr>
        <w:t>A</w:t>
      </w:r>
      <w:r w:rsidR="009B1BA4" w:rsidRPr="00322BE9">
        <w:rPr>
          <w:rFonts w:ascii="Times New Roman" w:hAnsi="Times New Roman"/>
          <w:sz w:val="24"/>
          <w:szCs w:val="24"/>
          <w:shd w:val="clear" w:color="auto" w:fill="FFFFFF"/>
          <w:lang w:val="en-US"/>
        </w:rPr>
        <w:t xml:space="preserve">JI, </w:t>
      </w:r>
      <w:r w:rsidR="00494576" w:rsidRPr="00322BE9">
        <w:rPr>
          <w:rFonts w:ascii="Times New Roman" w:hAnsi="Times New Roman"/>
          <w:sz w:val="24"/>
          <w:szCs w:val="24"/>
          <w:shd w:val="clear" w:color="auto" w:fill="FFFFFF"/>
          <w:lang w:val="en-US"/>
        </w:rPr>
        <w:t xml:space="preserve">they </w:t>
      </w:r>
      <w:r w:rsidR="00195A26" w:rsidRPr="00322BE9">
        <w:rPr>
          <w:rFonts w:ascii="Times New Roman" w:hAnsi="Times New Roman"/>
          <w:sz w:val="24"/>
          <w:szCs w:val="24"/>
          <w:shd w:val="clear" w:color="auto" w:fill="FFFFFF"/>
          <w:lang w:val="en-US"/>
        </w:rPr>
        <w:t xml:space="preserve">worry less </w:t>
      </w:r>
      <w:r w:rsidR="00494576" w:rsidRPr="00322BE9">
        <w:rPr>
          <w:rFonts w:ascii="Times New Roman" w:hAnsi="Times New Roman"/>
          <w:sz w:val="24"/>
          <w:szCs w:val="24"/>
          <w:shd w:val="clear" w:color="auto" w:fill="FFFFFF"/>
          <w:lang w:val="en-US"/>
        </w:rPr>
        <w:t xml:space="preserve">about losing their jobs and </w:t>
      </w:r>
      <w:r w:rsidR="00666A83" w:rsidRPr="00322BE9">
        <w:rPr>
          <w:rFonts w:ascii="Times New Roman" w:hAnsi="Times New Roman"/>
          <w:sz w:val="24"/>
          <w:szCs w:val="24"/>
          <w:shd w:val="clear" w:color="auto" w:fill="FFFFFF"/>
          <w:lang w:val="en-US"/>
        </w:rPr>
        <w:t xml:space="preserve">may </w:t>
      </w:r>
      <w:r w:rsidR="003D3032" w:rsidRPr="00322BE9">
        <w:rPr>
          <w:rFonts w:ascii="Times New Roman" w:hAnsi="Times New Roman"/>
          <w:sz w:val="24"/>
          <w:szCs w:val="24"/>
          <w:shd w:val="clear" w:color="auto" w:fill="FFFFFF"/>
          <w:lang w:val="en-US"/>
        </w:rPr>
        <w:t>be</w:t>
      </w:r>
      <w:r w:rsidR="00494576" w:rsidRPr="00322BE9">
        <w:rPr>
          <w:rFonts w:ascii="Times New Roman" w:hAnsi="Times New Roman"/>
          <w:sz w:val="24"/>
          <w:szCs w:val="24"/>
          <w:shd w:val="clear" w:color="auto" w:fill="FFFFFF"/>
          <w:lang w:val="en-US"/>
        </w:rPr>
        <w:t xml:space="preserve"> less likely to fight for resource</w:t>
      </w:r>
      <w:r w:rsidR="00B42A9E" w:rsidRPr="00322BE9">
        <w:rPr>
          <w:rFonts w:ascii="Times New Roman" w:hAnsi="Times New Roman"/>
          <w:sz w:val="24"/>
          <w:szCs w:val="24"/>
          <w:shd w:val="clear" w:color="auto" w:fill="FFFFFF"/>
          <w:lang w:val="en-US"/>
        </w:rPr>
        <w:t>s</w:t>
      </w:r>
      <w:r w:rsidR="002B0ED1" w:rsidRPr="00322BE9">
        <w:rPr>
          <w:rFonts w:ascii="Times New Roman" w:hAnsi="Times New Roman"/>
          <w:sz w:val="24"/>
          <w:szCs w:val="24"/>
          <w:shd w:val="clear" w:color="auto" w:fill="FFFFFF"/>
          <w:lang w:val="en-US"/>
        </w:rPr>
        <w:t xml:space="preserve"> </w:t>
      </w:r>
      <w:r w:rsidR="00666A83" w:rsidRPr="00322BE9">
        <w:rPr>
          <w:rFonts w:ascii="Times New Roman" w:hAnsi="Times New Roman"/>
          <w:sz w:val="24"/>
          <w:szCs w:val="24"/>
          <w:shd w:val="clear" w:color="auto" w:fill="FFFFFF"/>
          <w:lang w:val="en-US"/>
        </w:rPr>
        <w:t xml:space="preserve">or </w:t>
      </w:r>
      <w:r w:rsidR="002B0ED1" w:rsidRPr="00322BE9">
        <w:rPr>
          <w:rFonts w:ascii="Times New Roman" w:hAnsi="Times New Roman"/>
          <w:sz w:val="24"/>
          <w:szCs w:val="24"/>
          <w:shd w:val="clear" w:color="auto" w:fill="FFFFFF"/>
          <w:lang w:val="en-US"/>
        </w:rPr>
        <w:t>power</w:t>
      </w:r>
      <w:r w:rsidR="00494576" w:rsidRPr="00322BE9">
        <w:rPr>
          <w:rFonts w:ascii="Times New Roman" w:hAnsi="Times New Roman"/>
          <w:sz w:val="24"/>
          <w:szCs w:val="24"/>
          <w:shd w:val="clear" w:color="auto" w:fill="FFFFFF"/>
          <w:lang w:val="en-US"/>
        </w:rPr>
        <w:t xml:space="preserve">. </w:t>
      </w:r>
      <w:r w:rsidR="00746A37" w:rsidRPr="00322BE9">
        <w:rPr>
          <w:rFonts w:ascii="Times New Roman" w:hAnsi="Times New Roman"/>
          <w:sz w:val="24"/>
          <w:szCs w:val="24"/>
          <w:shd w:val="clear" w:color="auto" w:fill="FFFFFF"/>
          <w:lang w:val="en-US"/>
        </w:rPr>
        <w:t>In sum</w:t>
      </w:r>
      <w:r w:rsidR="002D21CD" w:rsidRPr="00322BE9">
        <w:rPr>
          <w:rFonts w:ascii="Times New Roman" w:hAnsi="Times New Roman"/>
          <w:sz w:val="24"/>
          <w:szCs w:val="24"/>
          <w:shd w:val="clear" w:color="auto" w:fill="FFFFFF"/>
          <w:lang w:val="en-US"/>
        </w:rPr>
        <w:t>mary</w:t>
      </w:r>
      <w:r w:rsidR="00746A37" w:rsidRPr="00322BE9">
        <w:rPr>
          <w:rFonts w:ascii="Times New Roman" w:hAnsi="Times New Roman"/>
          <w:sz w:val="24"/>
          <w:szCs w:val="24"/>
          <w:shd w:val="clear" w:color="auto" w:fill="FFFFFF"/>
          <w:lang w:val="en-US"/>
        </w:rPr>
        <w:t xml:space="preserve">, </w:t>
      </w:r>
    </w:p>
    <w:p w14:paraId="03322861" w14:textId="64518098" w:rsidR="00746A37" w:rsidRPr="00322BE9" w:rsidRDefault="00746A37" w:rsidP="00C11161">
      <w:pPr>
        <w:adjustRightInd w:val="0"/>
        <w:snapToGrid w:val="0"/>
        <w:spacing w:after="0" w:line="480" w:lineRule="auto"/>
        <w:ind w:left="709"/>
        <w:rPr>
          <w:rFonts w:ascii="Times New Roman" w:hAnsi="Times New Roman"/>
          <w:sz w:val="24"/>
          <w:szCs w:val="24"/>
          <w:shd w:val="clear" w:color="auto" w:fill="FFFFFF"/>
          <w:lang w:val="en-US"/>
        </w:rPr>
      </w:pPr>
      <w:r w:rsidRPr="00322BE9">
        <w:rPr>
          <w:rFonts w:ascii="Times New Roman" w:hAnsi="Times New Roman"/>
          <w:i/>
          <w:iCs/>
          <w:sz w:val="24"/>
          <w:szCs w:val="24"/>
          <w:shd w:val="clear" w:color="auto" w:fill="FFFFFF"/>
          <w:lang w:val="en-US"/>
        </w:rPr>
        <w:t xml:space="preserve">H2. The positive relationship between </w:t>
      </w:r>
      <w:r w:rsidR="00954DE7" w:rsidRPr="00322BE9">
        <w:rPr>
          <w:rFonts w:ascii="Times New Roman" w:hAnsi="Times New Roman"/>
          <w:i/>
          <w:iCs/>
          <w:sz w:val="24"/>
          <w:szCs w:val="24"/>
          <w:shd w:val="clear" w:color="auto" w:fill="FFFFFF"/>
          <w:lang w:val="en-US"/>
        </w:rPr>
        <w:t>A</w:t>
      </w:r>
      <w:r w:rsidRPr="00322BE9">
        <w:rPr>
          <w:rFonts w:ascii="Times New Roman" w:hAnsi="Times New Roman"/>
          <w:i/>
          <w:iCs/>
          <w:sz w:val="24"/>
          <w:szCs w:val="24"/>
          <w:shd w:val="clear" w:color="auto" w:fill="FFFFFF"/>
          <w:lang w:val="en-US"/>
        </w:rPr>
        <w:t xml:space="preserve">JI convergence and intrateam power struggles is stronger if the state of </w:t>
      </w:r>
      <w:r w:rsidR="00954DE7" w:rsidRPr="00322BE9">
        <w:rPr>
          <w:rFonts w:ascii="Times New Roman" w:hAnsi="Times New Roman"/>
          <w:i/>
          <w:iCs/>
          <w:sz w:val="24"/>
          <w:szCs w:val="24"/>
          <w:shd w:val="clear" w:color="auto" w:fill="FFFFFF"/>
          <w:lang w:val="en-US"/>
        </w:rPr>
        <w:t>A</w:t>
      </w:r>
      <w:r w:rsidRPr="00322BE9">
        <w:rPr>
          <w:rFonts w:ascii="Times New Roman" w:hAnsi="Times New Roman"/>
          <w:i/>
          <w:iCs/>
          <w:sz w:val="24"/>
          <w:szCs w:val="24"/>
          <w:shd w:val="clear" w:color="auto" w:fill="FFFFFF"/>
          <w:lang w:val="en-US"/>
        </w:rPr>
        <w:t>JI toward which members are converging is high.</w:t>
      </w:r>
    </w:p>
    <w:p w14:paraId="4E7B88BE" w14:textId="603127C9" w:rsidR="003C1A25" w:rsidRPr="00322BE9" w:rsidRDefault="00284226" w:rsidP="00595B8C">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A competitive </w:t>
      </w:r>
      <w:r w:rsidR="002B0ED1" w:rsidRPr="00322BE9">
        <w:rPr>
          <w:rFonts w:ascii="Times New Roman" w:hAnsi="Times New Roman"/>
          <w:sz w:val="24"/>
          <w:szCs w:val="24"/>
          <w:shd w:val="clear" w:color="auto" w:fill="FFFFFF"/>
          <w:lang w:val="en-US"/>
        </w:rPr>
        <w:t>coping</w:t>
      </w:r>
      <w:r w:rsidR="00AE73AC" w:rsidRPr="00322BE9">
        <w:rPr>
          <w:rFonts w:ascii="Times New Roman" w:hAnsi="Times New Roman"/>
          <w:sz w:val="24"/>
          <w:szCs w:val="24"/>
          <w:shd w:val="clear" w:color="auto" w:fill="FFFFFF"/>
          <w:lang w:val="en-US"/>
        </w:rPr>
        <w:t xml:space="preserve"> </w:t>
      </w:r>
      <w:r w:rsidR="002B0ED1" w:rsidRPr="00322BE9">
        <w:rPr>
          <w:rFonts w:ascii="Times New Roman" w:hAnsi="Times New Roman"/>
          <w:sz w:val="24"/>
          <w:szCs w:val="24"/>
          <w:shd w:val="clear" w:color="auto" w:fill="FFFFFF"/>
          <w:lang w:val="en-US"/>
        </w:rPr>
        <w:t xml:space="preserve">strategy </w:t>
      </w:r>
      <w:r w:rsidR="0026223D" w:rsidRPr="00322BE9">
        <w:rPr>
          <w:rFonts w:ascii="Times New Roman" w:hAnsi="Times New Roman"/>
          <w:sz w:val="24"/>
          <w:szCs w:val="24"/>
          <w:shd w:val="clear" w:color="auto" w:fill="FFFFFF"/>
          <w:lang w:val="en-US"/>
        </w:rPr>
        <w:t xml:space="preserve">can </w:t>
      </w:r>
      <w:r w:rsidR="003C527A" w:rsidRPr="00322BE9">
        <w:rPr>
          <w:rFonts w:ascii="Times New Roman" w:hAnsi="Times New Roman"/>
          <w:sz w:val="24"/>
          <w:szCs w:val="24"/>
          <w:shd w:val="clear" w:color="auto" w:fill="FFFFFF"/>
          <w:lang w:val="en-US"/>
        </w:rPr>
        <w:t xml:space="preserve">impair team performance and team proactivity. </w:t>
      </w:r>
      <w:r w:rsidRPr="00322BE9">
        <w:rPr>
          <w:rFonts w:ascii="Times New Roman" w:hAnsi="Times New Roman"/>
          <w:sz w:val="24"/>
          <w:szCs w:val="24"/>
          <w:shd w:val="clear" w:color="auto" w:fill="FFFFFF"/>
          <w:lang w:val="en-US"/>
        </w:rPr>
        <w:t xml:space="preserve">Power struggles distract members from their work </w:t>
      </w:r>
      <w:r w:rsidR="00B31DE2" w:rsidRPr="00322BE9">
        <w:rPr>
          <w:rFonts w:ascii="Times New Roman" w:hAnsi="Times New Roman"/>
          <w:sz w:val="24"/>
          <w:szCs w:val="24"/>
          <w:shd w:val="clear" w:color="auto" w:fill="FFFFFF"/>
          <w:lang w:val="en-US"/>
        </w:rPr>
        <w:fldChar w:fldCharType="begin">
          <w:fldData xml:space="preserve">PEVuZE5vdGU+PENpdGU+PEF1dGhvcj5EZSBEcmV1PC9BdXRob3I+PFllYXI+MjAwMzwvWWVhcj48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==
</w:fldData>
        </w:fldChar>
      </w:r>
      <w:r w:rsidR="000C2C4E" w:rsidRPr="00322BE9">
        <w:rPr>
          <w:rFonts w:ascii="Times New Roman" w:hAnsi="Times New Roman"/>
          <w:sz w:val="24"/>
          <w:szCs w:val="24"/>
          <w:shd w:val="clear" w:color="auto" w:fill="FFFFFF"/>
          <w:lang w:val="en-US"/>
        </w:rPr>
        <w:instrText xml:space="preserve"> ADDIN EN.CITE </w:instrText>
      </w:r>
      <w:r w:rsidR="000C2C4E" w:rsidRPr="00322BE9">
        <w:rPr>
          <w:rFonts w:ascii="Times New Roman" w:hAnsi="Times New Roman"/>
          <w:sz w:val="24"/>
          <w:szCs w:val="24"/>
          <w:shd w:val="clear" w:color="auto" w:fill="FFFFFF"/>
          <w:lang w:val="en-US"/>
        </w:rPr>
        <w:fldChar w:fldCharType="begin">
          <w:fldData xml:space="preserve">PEVuZE5vdGU+PENpdGU+PEF1dGhvcj5EZSBEcmV1PC9BdXRob3I+PFllYXI+MjAwMzwvWWVhcj48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==
</w:fldData>
        </w:fldChar>
      </w:r>
      <w:r w:rsidR="000C2C4E" w:rsidRPr="00322BE9">
        <w:rPr>
          <w:rFonts w:ascii="Times New Roman" w:hAnsi="Times New Roman"/>
          <w:sz w:val="24"/>
          <w:szCs w:val="24"/>
          <w:shd w:val="clear" w:color="auto" w:fill="FFFFFF"/>
          <w:lang w:val="en-US"/>
        </w:rPr>
        <w:instrText xml:space="preserve"> ADDIN EN.CITE.DATA </w:instrText>
      </w:r>
      <w:r w:rsidR="000C2C4E" w:rsidRPr="00322BE9">
        <w:rPr>
          <w:rFonts w:ascii="Times New Roman" w:hAnsi="Times New Roman"/>
          <w:sz w:val="24"/>
          <w:szCs w:val="24"/>
          <w:shd w:val="clear" w:color="auto" w:fill="FFFFFF"/>
          <w:lang w:val="en-US"/>
        </w:rPr>
      </w:r>
      <w:r w:rsidR="000C2C4E" w:rsidRPr="00322BE9">
        <w:rPr>
          <w:rFonts w:ascii="Times New Roman" w:hAnsi="Times New Roman"/>
          <w:sz w:val="24"/>
          <w:szCs w:val="24"/>
          <w:shd w:val="clear" w:color="auto" w:fill="FFFFFF"/>
          <w:lang w:val="en-US"/>
        </w:rPr>
        <w:fldChar w:fldCharType="end"/>
      </w:r>
      <w:r w:rsidR="00B31DE2" w:rsidRPr="00322BE9">
        <w:rPr>
          <w:rFonts w:ascii="Times New Roman" w:hAnsi="Times New Roman"/>
          <w:sz w:val="24"/>
          <w:szCs w:val="24"/>
          <w:shd w:val="clear" w:color="auto" w:fill="FFFFFF"/>
          <w:lang w:val="en-US"/>
        </w:rPr>
      </w:r>
      <w:r w:rsidR="00B31DE2" w:rsidRPr="00322BE9">
        <w:rPr>
          <w:rFonts w:ascii="Times New Roman" w:hAnsi="Times New Roman"/>
          <w:sz w:val="24"/>
          <w:szCs w:val="24"/>
          <w:shd w:val="clear" w:color="auto" w:fill="FFFFFF"/>
          <w:lang w:val="en-US"/>
        </w:rPr>
        <w:fldChar w:fldCharType="separate"/>
      </w:r>
      <w:r w:rsidR="000C2C4E" w:rsidRPr="00322BE9">
        <w:rPr>
          <w:rFonts w:ascii="Times New Roman" w:hAnsi="Times New Roman"/>
          <w:sz w:val="24"/>
          <w:szCs w:val="24"/>
          <w:shd w:val="clear" w:color="auto" w:fill="FFFFFF"/>
          <w:lang w:val="en-US"/>
        </w:rPr>
        <w:t>(De Dreu &amp; Weingart, 2003; Jehn, 1995; van Bunderen et al., 2018)</w:t>
      </w:r>
      <w:r w:rsidR="00B31DE2" w:rsidRPr="00322BE9">
        <w:rPr>
          <w:rFonts w:ascii="Times New Roman" w:hAnsi="Times New Roman"/>
          <w:sz w:val="24"/>
          <w:szCs w:val="24"/>
          <w:shd w:val="clear" w:color="auto" w:fill="FFFFFF"/>
          <w:lang w:val="en-US"/>
        </w:rPr>
        <w:fldChar w:fldCharType="end"/>
      </w:r>
      <w:r w:rsidR="003C527A" w:rsidRPr="00322BE9">
        <w:rPr>
          <w:rFonts w:ascii="Times New Roman" w:hAnsi="Times New Roman"/>
          <w:sz w:val="24"/>
          <w:szCs w:val="24"/>
          <w:shd w:val="clear" w:color="auto" w:fill="FFFFFF"/>
          <w:lang w:val="en-US"/>
        </w:rPr>
        <w:t xml:space="preserve">, </w:t>
      </w:r>
      <w:r w:rsidR="00E85B75" w:rsidRPr="00322BE9">
        <w:rPr>
          <w:rFonts w:ascii="Times New Roman" w:hAnsi="Times New Roman"/>
          <w:sz w:val="24"/>
          <w:szCs w:val="24"/>
          <w:shd w:val="clear" w:color="auto" w:fill="FFFFFF"/>
          <w:lang w:val="en-US"/>
        </w:rPr>
        <w:t xml:space="preserve">because employees </w:t>
      </w:r>
      <w:r w:rsidR="003C527A" w:rsidRPr="00322BE9">
        <w:rPr>
          <w:rFonts w:ascii="Times New Roman" w:hAnsi="Times New Roman"/>
          <w:sz w:val="24"/>
          <w:szCs w:val="24"/>
          <w:shd w:val="clear" w:color="auto" w:fill="FFFFFF"/>
          <w:lang w:val="en-US"/>
        </w:rPr>
        <w:t xml:space="preserve">focus on </w:t>
      </w:r>
      <w:r w:rsidR="00A84162" w:rsidRPr="00322BE9">
        <w:rPr>
          <w:rFonts w:ascii="Times New Roman" w:hAnsi="Times New Roman"/>
          <w:sz w:val="24"/>
          <w:szCs w:val="24"/>
          <w:shd w:val="clear" w:color="auto" w:fill="FFFFFF"/>
          <w:lang w:val="en-US"/>
        </w:rPr>
        <w:t xml:space="preserve">maximizing their self-interest and </w:t>
      </w:r>
      <w:r w:rsidR="003C527A" w:rsidRPr="00322BE9">
        <w:rPr>
          <w:rFonts w:ascii="Times New Roman" w:hAnsi="Times New Roman"/>
          <w:sz w:val="24"/>
          <w:szCs w:val="24"/>
          <w:shd w:val="clear" w:color="auto" w:fill="FFFFFF"/>
          <w:lang w:val="en-US"/>
        </w:rPr>
        <w:t>managing their own resource</w:t>
      </w:r>
      <w:r w:rsidR="003D3032" w:rsidRPr="00322BE9">
        <w:rPr>
          <w:rFonts w:ascii="Times New Roman" w:hAnsi="Times New Roman"/>
          <w:sz w:val="24"/>
          <w:szCs w:val="24"/>
          <w:shd w:val="clear" w:color="auto" w:fill="FFFFFF"/>
          <w:lang w:val="en-US"/>
        </w:rPr>
        <w:t>s</w:t>
      </w:r>
      <w:r w:rsidR="003C527A" w:rsidRPr="00322BE9">
        <w:rPr>
          <w:rFonts w:ascii="Times New Roman" w:hAnsi="Times New Roman"/>
          <w:sz w:val="24"/>
          <w:szCs w:val="24"/>
          <w:shd w:val="clear" w:color="auto" w:fill="FFFFFF"/>
          <w:lang w:val="en-US"/>
        </w:rPr>
        <w:t xml:space="preserve"> </w:t>
      </w:r>
      <w:r w:rsidR="003D3032" w:rsidRPr="00322BE9">
        <w:rPr>
          <w:rFonts w:ascii="Times New Roman" w:hAnsi="Times New Roman"/>
          <w:sz w:val="24"/>
          <w:szCs w:val="24"/>
          <w:shd w:val="clear" w:color="auto" w:fill="FFFFFF"/>
          <w:lang w:val="en-US"/>
        </w:rPr>
        <w:t xml:space="preserve">rather than </w:t>
      </w:r>
      <w:r w:rsidR="003C527A" w:rsidRPr="00322BE9">
        <w:rPr>
          <w:rFonts w:ascii="Times New Roman" w:hAnsi="Times New Roman"/>
          <w:sz w:val="24"/>
          <w:szCs w:val="24"/>
          <w:shd w:val="clear" w:color="auto" w:fill="FFFFFF"/>
          <w:lang w:val="en-US"/>
        </w:rPr>
        <w:t>atten</w:t>
      </w:r>
      <w:r w:rsidR="003D3032" w:rsidRPr="00322BE9">
        <w:rPr>
          <w:rFonts w:ascii="Times New Roman" w:hAnsi="Times New Roman"/>
          <w:sz w:val="24"/>
          <w:szCs w:val="24"/>
          <w:shd w:val="clear" w:color="auto" w:fill="FFFFFF"/>
          <w:lang w:val="en-US"/>
        </w:rPr>
        <w:t xml:space="preserve">ding </w:t>
      </w:r>
      <w:r w:rsidR="00195A26" w:rsidRPr="00322BE9">
        <w:rPr>
          <w:rFonts w:ascii="Times New Roman" w:hAnsi="Times New Roman"/>
          <w:sz w:val="24"/>
          <w:szCs w:val="24"/>
          <w:shd w:val="clear" w:color="auto" w:fill="FFFFFF"/>
          <w:lang w:val="en-US"/>
        </w:rPr>
        <w:t xml:space="preserve">to </w:t>
      </w:r>
      <w:r w:rsidR="003C527A" w:rsidRPr="00322BE9">
        <w:rPr>
          <w:rFonts w:ascii="Times New Roman" w:hAnsi="Times New Roman"/>
          <w:sz w:val="24"/>
          <w:szCs w:val="24"/>
          <w:shd w:val="clear" w:color="auto" w:fill="FFFFFF"/>
          <w:lang w:val="en-US"/>
        </w:rPr>
        <w:t xml:space="preserve">their </w:t>
      </w:r>
      <w:r w:rsidR="00E85B75" w:rsidRPr="00322BE9">
        <w:rPr>
          <w:rFonts w:ascii="Times New Roman" w:hAnsi="Times New Roman"/>
          <w:sz w:val="24"/>
          <w:szCs w:val="24"/>
          <w:shd w:val="clear" w:color="auto" w:fill="FFFFFF"/>
          <w:lang w:val="en-US"/>
        </w:rPr>
        <w:t xml:space="preserve">daily </w:t>
      </w:r>
      <w:r w:rsidR="0026223D" w:rsidRPr="00322BE9">
        <w:rPr>
          <w:rFonts w:ascii="Times New Roman" w:hAnsi="Times New Roman"/>
          <w:sz w:val="24"/>
          <w:szCs w:val="24"/>
          <w:shd w:val="clear" w:color="auto" w:fill="FFFFFF"/>
          <w:lang w:val="en-US"/>
        </w:rPr>
        <w:t xml:space="preserve">work </w:t>
      </w:r>
      <w:r w:rsidR="003C527A" w:rsidRPr="00322BE9">
        <w:rPr>
          <w:rFonts w:ascii="Times New Roman" w:hAnsi="Times New Roman"/>
          <w:sz w:val="24"/>
          <w:szCs w:val="24"/>
          <w:shd w:val="clear" w:color="auto" w:fill="FFFFFF"/>
          <w:lang w:val="en-US"/>
        </w:rPr>
        <w:t>task</w:t>
      </w:r>
      <w:r w:rsidR="00195A26" w:rsidRPr="00322BE9">
        <w:rPr>
          <w:rFonts w:ascii="Times New Roman" w:hAnsi="Times New Roman"/>
          <w:sz w:val="24"/>
          <w:szCs w:val="24"/>
          <w:shd w:val="clear" w:color="auto" w:fill="FFFFFF"/>
          <w:lang w:val="en-US"/>
        </w:rPr>
        <w:t>s</w:t>
      </w:r>
      <w:r w:rsidR="003C527A" w:rsidRPr="00322BE9">
        <w:rPr>
          <w:rFonts w:ascii="Times New Roman" w:hAnsi="Times New Roman"/>
          <w:sz w:val="24"/>
          <w:szCs w:val="24"/>
          <w:shd w:val="clear" w:color="auto" w:fill="FFFFFF"/>
          <w:lang w:val="en-US"/>
        </w:rPr>
        <w:t>.</w:t>
      </w:r>
      <w:r w:rsidR="00E85B75" w:rsidRPr="00322BE9">
        <w:rPr>
          <w:rFonts w:ascii="Times New Roman" w:hAnsi="Times New Roman"/>
          <w:sz w:val="24"/>
          <w:szCs w:val="24"/>
          <w:shd w:val="clear" w:color="auto" w:fill="FFFFFF"/>
          <w:lang w:val="en-US"/>
        </w:rPr>
        <w:t xml:space="preserve"> </w:t>
      </w:r>
      <w:r w:rsidR="003C1A25" w:rsidRPr="00322BE9">
        <w:rPr>
          <w:rFonts w:ascii="Times New Roman" w:hAnsi="Times New Roman"/>
          <w:sz w:val="24"/>
          <w:szCs w:val="24"/>
          <w:shd w:val="clear" w:color="auto" w:fill="FFFFFF"/>
          <w:lang w:val="en-US"/>
        </w:rPr>
        <w:t>Moreover, p</w:t>
      </w:r>
      <w:r w:rsidR="00103F19" w:rsidRPr="00322BE9">
        <w:rPr>
          <w:rFonts w:ascii="Times New Roman" w:hAnsi="Times New Roman"/>
          <w:sz w:val="24"/>
          <w:szCs w:val="24"/>
          <w:shd w:val="clear" w:color="auto" w:fill="FFFFFF"/>
          <w:lang w:val="en-US"/>
        </w:rPr>
        <w:t xml:space="preserve">ower struggles tend to </w:t>
      </w:r>
      <w:r w:rsidR="003C1A25" w:rsidRPr="00322BE9">
        <w:rPr>
          <w:rFonts w:ascii="Times New Roman" w:hAnsi="Times New Roman"/>
          <w:sz w:val="24"/>
          <w:szCs w:val="24"/>
          <w:shd w:val="clear" w:color="auto" w:fill="FFFFFF"/>
          <w:lang w:val="en-US"/>
        </w:rPr>
        <w:t xml:space="preserve">damage </w:t>
      </w:r>
      <w:r w:rsidR="00103F19" w:rsidRPr="00322BE9">
        <w:rPr>
          <w:rFonts w:ascii="Times New Roman" w:hAnsi="Times New Roman"/>
          <w:sz w:val="24"/>
          <w:szCs w:val="24"/>
          <w:shd w:val="clear" w:color="auto" w:fill="FFFFFF"/>
          <w:lang w:val="en-US"/>
        </w:rPr>
        <w:t xml:space="preserve">members’ relationships, </w:t>
      </w:r>
      <w:r w:rsidR="002D21CD" w:rsidRPr="00322BE9">
        <w:rPr>
          <w:rFonts w:ascii="Times New Roman" w:hAnsi="Times New Roman"/>
          <w:sz w:val="24"/>
          <w:szCs w:val="24"/>
          <w:shd w:val="clear" w:color="auto" w:fill="FFFFFF"/>
          <w:lang w:val="en-US"/>
        </w:rPr>
        <w:t xml:space="preserve">in that </w:t>
      </w:r>
      <w:r w:rsidR="00103F19" w:rsidRPr="00322BE9">
        <w:rPr>
          <w:rFonts w:ascii="Times New Roman" w:hAnsi="Times New Roman"/>
          <w:sz w:val="24"/>
          <w:szCs w:val="24"/>
          <w:shd w:val="clear" w:color="auto" w:fill="FFFFFF"/>
          <w:lang w:val="en-US"/>
        </w:rPr>
        <w:t xml:space="preserve">team members engage in competitive behaviors such as </w:t>
      </w:r>
      <w:r w:rsidR="00103F19" w:rsidRPr="00322BE9">
        <w:rPr>
          <w:rFonts w:ascii="Times New Roman" w:hAnsi="Times New Roman"/>
          <w:color w:val="222222"/>
          <w:sz w:val="24"/>
          <w:szCs w:val="24"/>
          <w:lang w:val="en-US"/>
        </w:rPr>
        <w:t>sabotaging,</w:t>
      </w:r>
      <w:r w:rsidR="00103F19" w:rsidRPr="00322BE9">
        <w:rPr>
          <w:rFonts w:ascii="Times New Roman" w:hAnsi="Times New Roman"/>
          <w:color w:val="222222"/>
          <w:lang w:val="en-US"/>
        </w:rPr>
        <w:t xml:space="preserve"> </w:t>
      </w:r>
      <w:r w:rsidR="00103F19" w:rsidRPr="00322BE9">
        <w:rPr>
          <w:rFonts w:ascii="Times New Roman" w:hAnsi="Times New Roman"/>
          <w:sz w:val="24"/>
          <w:szCs w:val="24"/>
          <w:shd w:val="clear" w:color="auto" w:fill="FFFFFF"/>
          <w:lang w:val="en-US"/>
        </w:rPr>
        <w:t xml:space="preserve">undermining, purposely withholding important information, </w:t>
      </w:r>
      <w:r w:rsidR="002D21CD" w:rsidRPr="00322BE9">
        <w:rPr>
          <w:rFonts w:ascii="Times New Roman" w:hAnsi="Times New Roman"/>
          <w:sz w:val="24"/>
          <w:szCs w:val="24"/>
          <w:shd w:val="clear" w:color="auto" w:fill="FFFFFF"/>
          <w:lang w:val="en-US"/>
        </w:rPr>
        <w:t xml:space="preserve">or refusing to </w:t>
      </w:r>
      <w:r w:rsidR="00103F19" w:rsidRPr="00322BE9">
        <w:rPr>
          <w:rFonts w:ascii="Times New Roman" w:hAnsi="Times New Roman"/>
          <w:sz w:val="24"/>
          <w:szCs w:val="24"/>
          <w:shd w:val="clear" w:color="auto" w:fill="FFFFFF"/>
          <w:lang w:val="en-US"/>
        </w:rPr>
        <w:t>cooperat</w:t>
      </w:r>
      <w:r w:rsidR="002D21CD" w:rsidRPr="00322BE9">
        <w:rPr>
          <w:rFonts w:ascii="Times New Roman" w:hAnsi="Times New Roman"/>
          <w:sz w:val="24"/>
          <w:szCs w:val="24"/>
          <w:shd w:val="clear" w:color="auto" w:fill="FFFFFF"/>
          <w:lang w:val="en-US"/>
        </w:rPr>
        <w:t>e</w:t>
      </w:r>
      <w:r w:rsidR="00103F19" w:rsidRPr="00322BE9">
        <w:rPr>
          <w:rFonts w:ascii="Times New Roman" w:hAnsi="Times New Roman"/>
          <w:sz w:val="24"/>
          <w:szCs w:val="24"/>
          <w:shd w:val="clear" w:color="auto" w:fill="FFFFFF"/>
          <w:lang w:val="en-US"/>
        </w:rPr>
        <w:t xml:space="preserve"> </w:t>
      </w:r>
      <w:r w:rsidR="00C22E13" w:rsidRPr="00322BE9">
        <w:rPr>
          <w:rFonts w:ascii="Times New Roman" w:hAnsi="Times New Roman"/>
          <w:sz w:val="24"/>
          <w:szCs w:val="24"/>
          <w:shd w:val="clear" w:color="auto" w:fill="FFFFFF"/>
          <w:lang w:val="en-US"/>
        </w:rPr>
        <w:fldChar w:fldCharType="begin"/>
      </w:r>
      <w:r w:rsidR="00C22E13" w:rsidRPr="00322BE9">
        <w:rPr>
          <w:rFonts w:ascii="Times New Roman" w:hAnsi="Times New Roman"/>
          <w:sz w:val="24"/>
          <w:szCs w:val="24"/>
          <w:shd w:val="clear" w:color="auto" w:fill="FFFFFF"/>
          <w:lang w:val="en-US"/>
        </w:rPr>
        <w:instrText xml:space="preserve"> ADDIN EN.CITE &lt;EndNote&gt;&lt;Cite&gt;&lt;Author&gt;van Bunderen&lt;/Author&gt;&lt;Year&gt;2018&lt;/Year&gt;&lt;RecNum&gt;2445&lt;/RecNum&gt;&lt;DisplayText&gt;(van Bunderen et al., 2018)&lt;/DisplayText&gt;&lt;record&gt;&lt;rec-number&gt;2445&lt;/rec-number&gt;&lt;foreign-keys&gt;&lt;key app="EN" db-id="tx2xs2aecef0a9e5efu5sffsttzs0vwdv2p9" timestamp="1638125003"&gt;2445&lt;/key&gt;&lt;/foreign-keys&gt;&lt;ref-type name="Journal Article"&gt;17&lt;/ref-type&gt;&lt;contributors&gt;&lt;authors&gt;&lt;author&gt;van Bunderen, Lisanne&lt;/author&gt;&lt;author&gt;Greer, Lindred L&lt;/author&gt;&lt;author&gt;van Knippenberg, Daan&lt;/author&gt;&lt;/authors&gt;&lt;/contributors&gt;&lt;titles&gt;&lt;title&gt;When interteam conflict spirals into intrateam power struggles: The pivotal role of team power structures&lt;/title&gt;&lt;secondary-title&gt;Academy of Management Journal&lt;/secondary-title&gt;&lt;/titles&gt;&lt;periodical&gt;&lt;full-title&gt;Academy of Management Journal&lt;/full-title&gt;&lt;/periodical&gt;&lt;pages&gt;1100-1130&lt;/pages&gt;&lt;volume&gt;61&lt;/volume&gt;&lt;number&gt;3&lt;/number&gt;&lt;keywords&gt;&lt;keyword&gt;Power struggles&lt;/keyword&gt;&lt;keyword&gt;Intrateam conflict&lt;/keyword&gt;&lt;keyword&gt;Intra-team competition&lt;/keyword&gt;&lt;keyword&gt;Interteam conflict&lt;/keyword&gt;&lt;/keywords&gt;&lt;dates&gt;&lt;year&gt;2018&lt;/year&gt;&lt;/dates&gt;&lt;isbn&gt;0001-4273&lt;/isbn&gt;&lt;urls&gt;&lt;/urls&gt;&lt;electronic-resource-num&gt;https://doi.org/10.5465/amj.2016.0182&lt;/electronic-resource-num&gt;&lt;research-notes&gt;Power struggle conflict&lt;/research-notes&gt;&lt;/record&gt;&lt;/Cite&gt;&lt;/EndNote&gt;</w:instrText>
      </w:r>
      <w:r w:rsidR="00C22E13" w:rsidRPr="00322BE9">
        <w:rPr>
          <w:rFonts w:ascii="Times New Roman" w:hAnsi="Times New Roman"/>
          <w:sz w:val="24"/>
          <w:szCs w:val="24"/>
          <w:shd w:val="clear" w:color="auto" w:fill="FFFFFF"/>
          <w:lang w:val="en-US"/>
        </w:rPr>
        <w:fldChar w:fldCharType="separate"/>
      </w:r>
      <w:r w:rsidR="00C22E13" w:rsidRPr="00322BE9">
        <w:rPr>
          <w:rFonts w:ascii="Times New Roman" w:hAnsi="Times New Roman"/>
          <w:sz w:val="24"/>
          <w:szCs w:val="24"/>
          <w:shd w:val="clear" w:color="auto" w:fill="FFFFFF"/>
          <w:lang w:val="en-US"/>
        </w:rPr>
        <w:t>(van Bunderen et al., 2018)</w:t>
      </w:r>
      <w:r w:rsidR="00C22E13" w:rsidRPr="00322BE9">
        <w:rPr>
          <w:rFonts w:ascii="Times New Roman" w:hAnsi="Times New Roman"/>
          <w:sz w:val="24"/>
          <w:szCs w:val="24"/>
          <w:shd w:val="clear" w:color="auto" w:fill="FFFFFF"/>
          <w:lang w:val="en-US"/>
        </w:rPr>
        <w:fldChar w:fldCharType="end"/>
      </w:r>
      <w:r w:rsidR="00103F19" w:rsidRPr="00322BE9">
        <w:rPr>
          <w:rFonts w:ascii="Times New Roman" w:hAnsi="Times New Roman"/>
          <w:sz w:val="24"/>
          <w:szCs w:val="24"/>
          <w:shd w:val="clear" w:color="auto" w:fill="FFFFFF"/>
          <w:lang w:val="en-US"/>
        </w:rPr>
        <w:t xml:space="preserve">, which are crucial to team performance </w:t>
      </w:r>
      <w:r w:rsidR="00582A3D"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&lt;EndNote&gt;&lt;Cite&gt;&lt;Author&gt;Mesmer-Magnus&lt;/Author&gt;&lt;Year&gt;2009&lt;/Year&gt;&lt;RecNum&gt;2563&lt;/RecNum&gt;&lt;DisplayText&gt;(Mesmer-Magnus &amp;amp; DeChurch, 2009)&lt;/DisplayText&gt;&lt;record&gt;&lt;rec-number&gt;2563&lt;/rec-number&gt;&lt;foreign-keys&gt;&lt;key app="EN" db-id="tx2xs2aecef0a9e5efu5sffsttzs0vwdv2p9" timestamp="1672704814"&gt;2563&lt;/key&gt;&lt;/foreign-keys&gt;&lt;ref-type name="Journal Article"&gt;17&lt;/ref-type&gt;&lt;contributors&gt;&lt;authors&gt;&lt;author&gt;Mesmer-Magnus, Jessica R&lt;/author&gt;&lt;author&gt;DeChurch, Leslie A&lt;/author&gt;&lt;/authors&gt;&lt;/contributors&gt;&lt;titles&gt;&lt;title&gt;Information sharing and team performance: a meta-analysis&lt;/title&gt;&lt;secondary-title&gt;Journal of Applied Psychology&lt;/secondary-title&gt;&lt;/titles&gt;&lt;periodical&gt;&lt;full-title&gt;Journal of Applied Psychology&lt;/full-title&gt;&lt;/periodical&gt;&lt;pages&gt;535-546&lt;/pages&gt;&lt;volume&gt;94&lt;/volume&gt;&lt;number&gt;2&lt;/number&gt;&lt;dates&gt;&lt;year&gt;2009&lt;/year&gt;&lt;/dates&gt;&lt;isbn&gt;1939-1854&lt;/isbn&gt;&lt;urls&gt;&lt;/urls&gt;&lt;electronic-resource-num&gt;https://doi.org/10.1037/a0013773&lt;/electronic-resource-num&gt;&lt;/record&gt;&lt;/Cite&gt;&lt;/EndNote&gt;</w:instrText>
      </w:r>
      <w:r w:rsidR="00582A3D" w:rsidRPr="00322BE9">
        <w:rPr>
          <w:rFonts w:ascii="Times New Roman" w:hAnsi="Times New Roman"/>
          <w:sz w:val="24"/>
          <w:szCs w:val="24"/>
          <w:shd w:val="clear" w:color="auto" w:fill="FFFFFF"/>
          <w:lang w:val="en-US"/>
        </w:rPr>
        <w:fldChar w:fldCharType="separate"/>
      </w:r>
      <w:r w:rsidR="00582A3D" w:rsidRPr="00322BE9">
        <w:rPr>
          <w:rFonts w:ascii="Times New Roman" w:hAnsi="Times New Roman"/>
          <w:sz w:val="24"/>
          <w:szCs w:val="24"/>
          <w:shd w:val="clear" w:color="auto" w:fill="FFFFFF"/>
          <w:lang w:val="en-US"/>
        </w:rPr>
        <w:t>(Mesmer-Magnus &amp; DeChurch, 2009)</w:t>
      </w:r>
      <w:r w:rsidR="00582A3D" w:rsidRPr="00322BE9">
        <w:rPr>
          <w:rFonts w:ascii="Times New Roman" w:hAnsi="Times New Roman"/>
          <w:sz w:val="24"/>
          <w:szCs w:val="24"/>
          <w:shd w:val="clear" w:color="auto" w:fill="FFFFFF"/>
          <w:lang w:val="en-US"/>
        </w:rPr>
        <w:fldChar w:fldCharType="end"/>
      </w:r>
      <w:r w:rsidR="00103F19" w:rsidRPr="00322BE9">
        <w:rPr>
          <w:rFonts w:ascii="Times New Roman" w:hAnsi="Times New Roman"/>
          <w:color w:val="222222"/>
          <w:sz w:val="24"/>
          <w:szCs w:val="24"/>
          <w:lang w:val="en-US"/>
        </w:rPr>
        <w:t xml:space="preserve">. </w:t>
      </w:r>
      <w:r w:rsidR="00080862" w:rsidRPr="00322BE9">
        <w:rPr>
          <w:rFonts w:ascii="Times New Roman" w:hAnsi="Times New Roman"/>
          <w:sz w:val="24"/>
          <w:szCs w:val="24"/>
          <w:shd w:val="clear" w:color="auto" w:fill="FFFFFF"/>
          <w:lang w:val="en-US"/>
        </w:rPr>
        <w:t xml:space="preserve">In addition, </w:t>
      </w:r>
      <w:r w:rsidR="003A1D61" w:rsidRPr="00322BE9">
        <w:rPr>
          <w:rFonts w:ascii="Times New Roman" w:hAnsi="Times New Roman"/>
          <w:sz w:val="24"/>
          <w:szCs w:val="24"/>
          <w:shd w:val="clear" w:color="auto" w:fill="FFFFFF"/>
          <w:lang w:val="en-US"/>
        </w:rPr>
        <w:t>power struggle</w:t>
      </w:r>
      <w:r w:rsidR="00195A26" w:rsidRPr="00322BE9">
        <w:rPr>
          <w:rFonts w:ascii="Times New Roman" w:hAnsi="Times New Roman"/>
          <w:sz w:val="24"/>
          <w:szCs w:val="24"/>
          <w:shd w:val="clear" w:color="auto" w:fill="FFFFFF"/>
          <w:lang w:val="en-US"/>
        </w:rPr>
        <w:t>s</w:t>
      </w:r>
      <w:r w:rsidR="00E85B75" w:rsidRPr="00322BE9">
        <w:rPr>
          <w:rFonts w:ascii="Times New Roman" w:hAnsi="Times New Roman"/>
          <w:sz w:val="24"/>
          <w:szCs w:val="24"/>
          <w:shd w:val="clear" w:color="auto" w:fill="FFFFFF"/>
          <w:lang w:val="en-US"/>
        </w:rPr>
        <w:t xml:space="preserve"> </w:t>
      </w:r>
      <w:r w:rsidR="003D3032" w:rsidRPr="00322BE9">
        <w:rPr>
          <w:rFonts w:ascii="Times New Roman" w:hAnsi="Times New Roman"/>
          <w:sz w:val="24"/>
          <w:szCs w:val="24"/>
          <w:shd w:val="clear" w:color="auto" w:fill="FFFFFF"/>
          <w:lang w:val="en-US"/>
        </w:rPr>
        <w:t xml:space="preserve">tend to be </w:t>
      </w:r>
      <w:r w:rsidR="00E85B75" w:rsidRPr="00322BE9">
        <w:rPr>
          <w:rFonts w:ascii="Times New Roman" w:hAnsi="Times New Roman"/>
          <w:sz w:val="24"/>
          <w:szCs w:val="24"/>
          <w:shd w:val="clear" w:color="auto" w:fill="FFFFFF"/>
          <w:lang w:val="en-US"/>
        </w:rPr>
        <w:t xml:space="preserve">unpleasant and political, </w:t>
      </w:r>
      <w:r w:rsidR="003D3032" w:rsidRPr="00322BE9">
        <w:rPr>
          <w:rFonts w:ascii="Times New Roman" w:hAnsi="Times New Roman"/>
          <w:sz w:val="24"/>
          <w:szCs w:val="24"/>
          <w:shd w:val="clear" w:color="auto" w:fill="FFFFFF"/>
          <w:lang w:val="en-US"/>
        </w:rPr>
        <w:t xml:space="preserve">so employees subjected to them </w:t>
      </w:r>
      <w:r w:rsidR="00E85B75" w:rsidRPr="00322BE9">
        <w:rPr>
          <w:rFonts w:ascii="Times New Roman" w:hAnsi="Times New Roman"/>
          <w:sz w:val="24"/>
          <w:szCs w:val="24"/>
          <w:shd w:val="clear" w:color="auto" w:fill="FFFFFF"/>
          <w:lang w:val="en-US"/>
        </w:rPr>
        <w:t xml:space="preserve">are less likely to </w:t>
      </w:r>
      <w:r w:rsidR="00D74FEB" w:rsidRPr="00322BE9">
        <w:rPr>
          <w:rFonts w:ascii="Times New Roman" w:hAnsi="Times New Roman"/>
          <w:sz w:val="24"/>
          <w:szCs w:val="24"/>
          <w:shd w:val="clear" w:color="auto" w:fill="FFFFFF"/>
          <w:lang w:val="en-US"/>
        </w:rPr>
        <w:t xml:space="preserve">proactively </w:t>
      </w:r>
      <w:r w:rsidR="00D2120A" w:rsidRPr="00322BE9">
        <w:rPr>
          <w:rFonts w:ascii="Times New Roman" w:hAnsi="Times New Roman"/>
          <w:sz w:val="24"/>
          <w:szCs w:val="24"/>
          <w:shd w:val="clear" w:color="auto" w:fill="FFFFFF"/>
          <w:lang w:val="en-US"/>
        </w:rPr>
        <w:t xml:space="preserve">seek </w:t>
      </w:r>
      <w:r w:rsidR="00E85B75" w:rsidRPr="00322BE9">
        <w:rPr>
          <w:rFonts w:ascii="Times New Roman" w:hAnsi="Times New Roman"/>
          <w:sz w:val="24"/>
          <w:szCs w:val="24"/>
          <w:shd w:val="clear" w:color="auto" w:fill="FFFFFF"/>
          <w:lang w:val="en-US"/>
        </w:rPr>
        <w:t>improvement</w:t>
      </w:r>
      <w:r w:rsidR="00195A26" w:rsidRPr="00322BE9">
        <w:rPr>
          <w:rFonts w:ascii="Times New Roman" w:hAnsi="Times New Roman"/>
          <w:sz w:val="24"/>
          <w:szCs w:val="24"/>
          <w:shd w:val="clear" w:color="auto" w:fill="FFFFFF"/>
          <w:lang w:val="en-US"/>
        </w:rPr>
        <w:t>s</w:t>
      </w:r>
      <w:r w:rsidR="00E85B75" w:rsidRPr="00322BE9">
        <w:rPr>
          <w:rFonts w:ascii="Times New Roman" w:hAnsi="Times New Roman"/>
          <w:sz w:val="24"/>
          <w:szCs w:val="24"/>
          <w:shd w:val="clear" w:color="auto" w:fill="FFFFFF"/>
          <w:lang w:val="en-US"/>
        </w:rPr>
        <w:t xml:space="preserve"> </w:t>
      </w:r>
      <w:r w:rsidR="00103F19" w:rsidRPr="00322BE9">
        <w:rPr>
          <w:rFonts w:ascii="Times New Roman" w:hAnsi="Times New Roman"/>
          <w:sz w:val="24"/>
          <w:szCs w:val="24"/>
          <w:shd w:val="clear" w:color="auto" w:fill="FFFFFF"/>
          <w:lang w:val="en-US"/>
        </w:rPr>
        <w:t xml:space="preserve">at work </w:t>
      </w:r>
      <w:r w:rsidR="003D3032" w:rsidRPr="00322BE9">
        <w:rPr>
          <w:rFonts w:ascii="Times New Roman" w:hAnsi="Times New Roman"/>
          <w:sz w:val="24"/>
          <w:szCs w:val="24"/>
          <w:shd w:val="clear" w:color="auto" w:fill="FFFFFF"/>
          <w:lang w:val="en-US"/>
        </w:rPr>
        <w:t xml:space="preserve">and instead </w:t>
      </w:r>
      <w:r w:rsidRPr="00322BE9">
        <w:rPr>
          <w:rFonts w:ascii="Times New Roman" w:hAnsi="Times New Roman"/>
          <w:sz w:val="24"/>
          <w:szCs w:val="24"/>
          <w:shd w:val="clear" w:color="auto" w:fill="FFFFFF"/>
          <w:lang w:val="en-US"/>
        </w:rPr>
        <w:t xml:space="preserve">might behave </w:t>
      </w:r>
      <w:r w:rsidR="00E85B75" w:rsidRPr="00322BE9">
        <w:rPr>
          <w:rFonts w:ascii="Times New Roman" w:hAnsi="Times New Roman"/>
          <w:sz w:val="24"/>
          <w:szCs w:val="24"/>
          <w:shd w:val="clear" w:color="auto" w:fill="FFFFFF"/>
          <w:lang w:val="en-US"/>
        </w:rPr>
        <w:t>unethical</w:t>
      </w:r>
      <w:r w:rsidR="003A1D61" w:rsidRPr="00322BE9">
        <w:rPr>
          <w:rFonts w:ascii="Times New Roman" w:hAnsi="Times New Roman"/>
          <w:sz w:val="24"/>
          <w:szCs w:val="24"/>
          <w:shd w:val="clear" w:color="auto" w:fill="FFFFFF"/>
          <w:lang w:val="en-US"/>
        </w:rPr>
        <w:t>ly</w:t>
      </w:r>
      <w:r w:rsidR="00E85B75" w:rsidRPr="00322BE9">
        <w:rPr>
          <w:rFonts w:ascii="Times New Roman" w:hAnsi="Times New Roman"/>
          <w:sz w:val="24"/>
          <w:szCs w:val="24"/>
          <w:shd w:val="clear" w:color="auto" w:fill="FFFFFF"/>
          <w:lang w:val="en-US"/>
        </w:rPr>
        <w:t xml:space="preserve"> </w:t>
      </w:r>
      <w:r w:rsidR="00B31DE2" w:rsidRPr="00322BE9">
        <w:rPr>
          <w:rFonts w:ascii="Times New Roman" w:hAnsi="Times New Roman"/>
          <w:sz w:val="24"/>
          <w:szCs w:val="24"/>
          <w:shd w:val="clear" w:color="auto" w:fill="FFFFFF"/>
          <w:lang w:val="en-US"/>
        </w:rPr>
        <w:fldChar w:fldCharType="begin">
          <w:fldData xml:space="preserve">PEVuZE5vdGU+PENpdGU+PEF1dGhvcj5IYXJ2ZXk8L0F1dGhvcj48WWVhcj4yMDEwPC9ZZWFyPjxS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PEVuZE5vdGU+PENpdGU+PEF1dGhvcj5IYXJ2ZXk8L0F1dGhvcj48WWVhcj4yMDEwPC9ZZWFyPjxS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B31DE2" w:rsidRPr="00322BE9">
        <w:rPr>
          <w:rFonts w:ascii="Times New Roman" w:hAnsi="Times New Roman"/>
          <w:sz w:val="24"/>
          <w:szCs w:val="24"/>
          <w:shd w:val="clear" w:color="auto" w:fill="FFFFFF"/>
          <w:lang w:val="en-US"/>
        </w:rPr>
      </w:r>
      <w:r w:rsidR="00B31DE2" w:rsidRPr="00322BE9">
        <w:rPr>
          <w:rFonts w:ascii="Times New Roman" w:hAnsi="Times New Roman"/>
          <w:sz w:val="24"/>
          <w:szCs w:val="24"/>
          <w:shd w:val="clear" w:color="auto" w:fill="FFFFFF"/>
          <w:lang w:val="en-US"/>
        </w:rPr>
        <w:fldChar w:fldCharType="separate"/>
      </w:r>
      <w:r w:rsidR="00B31DE2" w:rsidRPr="00322BE9">
        <w:rPr>
          <w:rFonts w:ascii="Times New Roman" w:hAnsi="Times New Roman"/>
          <w:sz w:val="24"/>
          <w:szCs w:val="24"/>
          <w:shd w:val="clear" w:color="auto" w:fill="FFFFFF"/>
          <w:lang w:val="en-US"/>
        </w:rPr>
        <w:t>(Harvey &amp; Harris, 2010; Petrou, Bakker, &amp; Bezemer, 2019)</w:t>
      </w:r>
      <w:r w:rsidR="00B31DE2" w:rsidRPr="00322BE9">
        <w:rPr>
          <w:rFonts w:ascii="Times New Roman" w:hAnsi="Times New Roman"/>
          <w:sz w:val="24"/>
          <w:szCs w:val="24"/>
          <w:shd w:val="clear" w:color="auto" w:fill="FFFFFF"/>
          <w:lang w:val="en-US"/>
        </w:rPr>
        <w:fldChar w:fldCharType="end"/>
      </w:r>
      <w:r w:rsidR="00E85B75" w:rsidRPr="00322BE9">
        <w:rPr>
          <w:rFonts w:ascii="Times New Roman" w:hAnsi="Times New Roman"/>
          <w:sz w:val="24"/>
          <w:szCs w:val="24"/>
          <w:shd w:val="clear" w:color="auto" w:fill="FFFFFF"/>
          <w:lang w:val="en-US"/>
        </w:rPr>
        <w:t xml:space="preserve">. </w:t>
      </w:r>
      <w:r w:rsidR="002D21CD" w:rsidRPr="00322BE9">
        <w:rPr>
          <w:rFonts w:ascii="Times New Roman" w:hAnsi="Times New Roman"/>
          <w:sz w:val="24"/>
          <w:szCs w:val="24"/>
          <w:shd w:val="clear" w:color="auto" w:fill="FFFFFF"/>
          <w:lang w:val="en-US"/>
        </w:rPr>
        <w:t xml:space="preserve">Their </w:t>
      </w:r>
      <w:r w:rsidR="003D3032" w:rsidRPr="00322BE9">
        <w:rPr>
          <w:rFonts w:ascii="Times New Roman" w:hAnsi="Times New Roman"/>
          <w:sz w:val="24"/>
          <w:szCs w:val="24"/>
          <w:shd w:val="clear" w:color="auto" w:fill="FFFFFF"/>
          <w:lang w:val="en-US"/>
        </w:rPr>
        <w:t xml:space="preserve">proactive </w:t>
      </w:r>
      <w:r w:rsidRPr="00322BE9">
        <w:rPr>
          <w:rFonts w:ascii="Times New Roman" w:hAnsi="Times New Roman"/>
          <w:sz w:val="24"/>
          <w:szCs w:val="24"/>
          <w:shd w:val="clear" w:color="auto" w:fill="FFFFFF"/>
          <w:lang w:val="en-US"/>
        </w:rPr>
        <w:t xml:space="preserve">efforts already are </w:t>
      </w:r>
      <w:r w:rsidR="003D3032" w:rsidRPr="00322BE9">
        <w:rPr>
          <w:rFonts w:ascii="Times New Roman" w:hAnsi="Times New Roman"/>
          <w:sz w:val="24"/>
          <w:szCs w:val="24"/>
          <w:shd w:val="clear" w:color="auto" w:fill="FFFFFF"/>
          <w:lang w:val="en-US"/>
        </w:rPr>
        <w:t>risky</w:t>
      </w:r>
      <w:r w:rsidRPr="00322BE9">
        <w:rPr>
          <w:rFonts w:ascii="Times New Roman" w:hAnsi="Times New Roman"/>
          <w:sz w:val="24"/>
          <w:szCs w:val="24"/>
          <w:shd w:val="clear" w:color="auto" w:fill="FFFFFF"/>
          <w:lang w:val="en-US"/>
        </w:rPr>
        <w:t xml:space="preserve">, because </w:t>
      </w:r>
      <w:r w:rsidR="00080862" w:rsidRPr="00322BE9">
        <w:rPr>
          <w:rFonts w:ascii="Times New Roman" w:hAnsi="Times New Roman"/>
          <w:sz w:val="24"/>
          <w:szCs w:val="24"/>
          <w:shd w:val="clear" w:color="auto" w:fill="FFFFFF"/>
          <w:lang w:val="en-US"/>
        </w:rPr>
        <w:t>leader</w:t>
      </w:r>
      <w:r w:rsidR="003D3032" w:rsidRPr="00322BE9">
        <w:rPr>
          <w:rFonts w:ascii="Times New Roman" w:hAnsi="Times New Roman"/>
          <w:sz w:val="24"/>
          <w:szCs w:val="24"/>
          <w:shd w:val="clear" w:color="auto" w:fill="FFFFFF"/>
          <w:lang w:val="en-US"/>
        </w:rPr>
        <w:t xml:space="preserve">s </w:t>
      </w:r>
      <w:r w:rsidRPr="00322BE9">
        <w:rPr>
          <w:rFonts w:ascii="Times New Roman" w:hAnsi="Times New Roman"/>
          <w:sz w:val="24"/>
          <w:szCs w:val="24"/>
          <w:shd w:val="clear" w:color="auto" w:fill="FFFFFF"/>
          <w:lang w:val="en-US"/>
        </w:rPr>
        <w:t xml:space="preserve">might </w:t>
      </w:r>
      <w:r w:rsidR="003D3032" w:rsidRPr="00322BE9">
        <w:rPr>
          <w:rFonts w:ascii="Times New Roman" w:hAnsi="Times New Roman"/>
          <w:sz w:val="24"/>
          <w:szCs w:val="24"/>
          <w:shd w:val="clear" w:color="auto" w:fill="FFFFFF"/>
          <w:lang w:val="en-US"/>
        </w:rPr>
        <w:t xml:space="preserve">respond negatively </w:t>
      </w:r>
      <w:r w:rsidR="00B31DE2"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&lt;EndNote&gt;&lt;Cite&gt;&lt;Author&gt;Bolino&lt;/Author&gt;&lt;Year&gt;2017&lt;/Year&gt;&lt;RecNum&gt;2473&lt;/RecNum&gt;&lt;DisplayText&gt;(Bolino, Turnley, &amp;amp; Anderson, 2017; Lanaj &amp;amp; Jennings, 2020)&lt;/DisplayText&gt;&lt;record&gt;&lt;rec-number&gt;2473&lt;/rec-number&gt;&lt;foreign-keys&gt;&lt;key app="EN" db-id="tx2xs2aecef0a9e5efu5sffsttzs0vwdv2p9" timestamp="1638125003"&gt;2473&lt;/key&gt;&lt;/foreign-keys&gt;&lt;ref-type name="Book Section"&gt;5&lt;/ref-type&gt;&lt;contributors&gt;&lt;authors&gt;&lt;author&gt;Bolino, Mark C&lt;/author&gt;&lt;author&gt;Turnley, William H&lt;/author&gt;&lt;author&gt;Anderson, H. J.&lt;/author&gt;&lt;/authors&gt;&lt;secondary-authors&gt;&lt;author&gt;Parker, S. K.&lt;/author&gt;&lt;author&gt;Bindl, Uta K&lt;/author&gt;&lt;/secondary-authors&gt;&lt;/contributors&gt;&lt;titles&gt;&lt;title&gt;The dark side of proactive behavior. When being proactive may hurt oneself, others, or the organization&lt;/title&gt;&lt;secondary-title&gt;Proactivity at work: Making things happen in organizations&lt;/secondary-title&gt;&lt;/titles&gt;&lt;pages&gt;499-529&lt;/pages&gt;&lt;dates&gt;&lt;year&gt;2017&lt;/year&gt;&lt;/dates&gt;&lt;pub-location&gt;New York, NY&lt;/pub-location&gt;&lt;publisher&gt;Taylor &amp;amp; Francis&lt;/publisher&gt;&lt;urls&gt;&lt;/urls&gt;&lt;/record&gt;&lt;/Cite&gt;&lt;Cite&gt;&lt;Author&gt;Lanaj&lt;/Author&gt;&lt;Year&gt;2020&lt;/Year&gt;&lt;RecNum&gt;2474&lt;/RecNum&gt;&lt;record&gt;&lt;rec-number&gt;2474&lt;/rec-number&gt;&lt;foreign-keys&gt;&lt;key app="EN" db-id="tx2xs2aecef0a9e5efu5sffsttzs0vwdv2p9" timestamp="1638125003"&gt;2474&lt;/key&gt;&lt;/foreign-keys&gt;&lt;ref-type name="Journal Article"&gt;17&lt;/ref-type&gt;&lt;contributors&gt;&lt;authors&gt;&lt;author&gt;Lanaj, Klodiana&lt;/author&gt;&lt;author&gt;Jennings, Remy E&lt;/author&gt;&lt;/authors&gt;&lt;/contributors&gt;&lt;titles&gt;&lt;title&gt;Putting leaders in a bad mood: The affective costs of helping followers with personal problems&lt;/title&gt;&lt;secondary-title&gt;Journal of Applied Psychology&lt;/secondary-title&gt;&lt;/titles&gt;&lt;periodical&gt;&lt;full-title&gt;Journal of Applied Psychology&lt;/full-title&gt;&lt;/periodical&gt;&lt;pages&gt;355-371&lt;/pages&gt;&lt;volume&gt;105&lt;/volume&gt;&lt;number&gt;4&lt;/number&gt;&lt;dates&gt;&lt;year&gt;2020&lt;/year&gt;&lt;/dates&gt;&lt;isbn&gt;1939-1854&lt;/isbn&gt;&lt;urls&gt;&lt;/urls&gt;&lt;electronic-resource-num&gt;https://doi.org/10.1037/apl0000450&lt;/electronic-resource-num&gt;&lt;research-notes&gt;Dark side of proactivity&lt;/research-notes&gt;&lt;/record&gt;&lt;/Cite&gt;&lt;/EndNote&gt;</w:instrText>
      </w:r>
      <w:r w:rsidR="00B31DE2" w:rsidRPr="00322BE9">
        <w:rPr>
          <w:rFonts w:ascii="Times New Roman" w:hAnsi="Times New Roman"/>
          <w:sz w:val="24"/>
          <w:szCs w:val="24"/>
          <w:shd w:val="clear" w:color="auto" w:fill="FFFFFF"/>
          <w:lang w:val="en-US"/>
        </w:rPr>
        <w:fldChar w:fldCharType="separate"/>
      </w:r>
      <w:r w:rsidR="00B31DE2" w:rsidRPr="00322BE9">
        <w:rPr>
          <w:rFonts w:ascii="Times New Roman" w:hAnsi="Times New Roman"/>
          <w:sz w:val="24"/>
          <w:szCs w:val="24"/>
          <w:shd w:val="clear" w:color="auto" w:fill="FFFFFF"/>
          <w:lang w:val="en-US"/>
        </w:rPr>
        <w:t>(Bolino, Turnley, &amp; Anderson, 2017; Lanaj &amp; Jennings, 2020)</w:t>
      </w:r>
      <w:r w:rsidR="00B31DE2" w:rsidRPr="00322BE9">
        <w:rPr>
          <w:rFonts w:ascii="Times New Roman" w:hAnsi="Times New Roman"/>
          <w:sz w:val="24"/>
          <w:szCs w:val="24"/>
          <w:shd w:val="clear" w:color="auto" w:fill="FFFFFF"/>
          <w:lang w:val="en-US"/>
        </w:rPr>
        <w:fldChar w:fldCharType="end"/>
      </w:r>
      <w:r w:rsidR="00080862" w:rsidRPr="00322BE9">
        <w:rPr>
          <w:rFonts w:ascii="Times New Roman" w:hAnsi="Times New Roman"/>
          <w:sz w:val="24"/>
          <w:szCs w:val="24"/>
          <w:shd w:val="clear" w:color="auto" w:fill="FFFFFF"/>
          <w:lang w:val="en-US"/>
        </w:rPr>
        <w:t xml:space="preserve"> or </w:t>
      </w:r>
      <w:r w:rsidRPr="00322BE9">
        <w:rPr>
          <w:rFonts w:ascii="Times New Roman" w:hAnsi="Times New Roman"/>
          <w:sz w:val="24"/>
          <w:szCs w:val="24"/>
          <w:shd w:val="clear" w:color="auto" w:fill="FFFFFF"/>
          <w:lang w:val="en-US"/>
        </w:rPr>
        <w:t xml:space="preserve">their </w:t>
      </w:r>
      <w:r w:rsidR="003D3032" w:rsidRPr="00322BE9">
        <w:rPr>
          <w:rFonts w:ascii="Times New Roman" w:hAnsi="Times New Roman"/>
          <w:sz w:val="24"/>
          <w:szCs w:val="24"/>
          <w:shd w:val="clear" w:color="auto" w:fill="FFFFFF"/>
          <w:lang w:val="en-US"/>
        </w:rPr>
        <w:t xml:space="preserve">action </w:t>
      </w:r>
      <w:r w:rsidRPr="00322BE9">
        <w:rPr>
          <w:rFonts w:ascii="Times New Roman" w:hAnsi="Times New Roman"/>
          <w:sz w:val="24"/>
          <w:szCs w:val="24"/>
          <w:shd w:val="clear" w:color="auto" w:fill="FFFFFF"/>
          <w:lang w:val="en-US"/>
        </w:rPr>
        <w:t xml:space="preserve">might </w:t>
      </w:r>
      <w:r w:rsidR="008F64E8" w:rsidRPr="00322BE9">
        <w:rPr>
          <w:rFonts w:ascii="Times New Roman" w:hAnsi="Times New Roman"/>
          <w:sz w:val="24"/>
          <w:szCs w:val="24"/>
          <w:shd w:val="clear" w:color="auto" w:fill="FFFFFF"/>
          <w:lang w:val="en-US"/>
        </w:rPr>
        <w:t xml:space="preserve">not </w:t>
      </w:r>
      <w:r w:rsidR="00D74FEB" w:rsidRPr="00322BE9">
        <w:rPr>
          <w:rFonts w:ascii="Times New Roman" w:hAnsi="Times New Roman"/>
          <w:sz w:val="24"/>
          <w:szCs w:val="24"/>
          <w:shd w:val="clear" w:color="auto" w:fill="FFFFFF"/>
          <w:lang w:val="en-US"/>
        </w:rPr>
        <w:t xml:space="preserve">be </w:t>
      </w:r>
      <w:r w:rsidR="008F64E8" w:rsidRPr="00322BE9">
        <w:rPr>
          <w:rFonts w:ascii="Times New Roman" w:hAnsi="Times New Roman"/>
          <w:sz w:val="24"/>
          <w:szCs w:val="24"/>
          <w:shd w:val="clear" w:color="auto" w:fill="FFFFFF"/>
          <w:lang w:val="en-US"/>
        </w:rPr>
        <w:t>welcome</w:t>
      </w:r>
      <w:r w:rsidR="00D74FEB" w:rsidRPr="00322BE9">
        <w:rPr>
          <w:rFonts w:ascii="Times New Roman" w:hAnsi="Times New Roman"/>
          <w:sz w:val="24"/>
          <w:szCs w:val="24"/>
          <w:shd w:val="clear" w:color="auto" w:fill="FFFFFF"/>
          <w:lang w:val="en-US"/>
        </w:rPr>
        <w:t>d</w:t>
      </w:r>
      <w:r w:rsidR="008F64E8" w:rsidRPr="00322BE9">
        <w:rPr>
          <w:rFonts w:ascii="Times New Roman" w:hAnsi="Times New Roman"/>
          <w:sz w:val="24"/>
          <w:szCs w:val="24"/>
          <w:shd w:val="clear" w:color="auto" w:fill="FFFFFF"/>
          <w:lang w:val="en-US"/>
        </w:rPr>
        <w:t xml:space="preserve"> by supervisors and </w:t>
      </w:r>
      <w:r w:rsidR="007E0EF7" w:rsidRPr="00322BE9">
        <w:rPr>
          <w:rFonts w:ascii="Times New Roman" w:hAnsi="Times New Roman"/>
          <w:sz w:val="24"/>
          <w:szCs w:val="24"/>
          <w:shd w:val="clear" w:color="auto" w:fill="FFFFFF"/>
          <w:lang w:val="en-US"/>
        </w:rPr>
        <w:t xml:space="preserve">colleagues </w:t>
      </w:r>
      <w:r w:rsidR="00B31DE2" w:rsidRPr="00322BE9">
        <w:rPr>
          <w:rFonts w:ascii="Times New Roman" w:hAnsi="Times New Roman"/>
          <w:sz w:val="24"/>
          <w:szCs w:val="24"/>
          <w:shd w:val="clear" w:color="auto" w:fill="FFFFFF"/>
          <w:lang w:val="en-US"/>
        </w:rPr>
        <w:fldChar w:fldCharType="begin">
          <w:fldData xml:space="preserve">PEVuZE5vdGU+PENpdGU+PEF1dGhvcj5GYXN0PC9BdXRob3I+PFllYXI+MjAxNDwvWWVhcj48UmVj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=
</w:fldData>
        </w:fldChar>
      </w:r>
      <w:r w:rsidR="00C96844" w:rsidRPr="00322BE9">
        <w:rPr>
          <w:rFonts w:ascii="Times New Roman" w:hAnsi="Times New Roman"/>
          <w:sz w:val="24"/>
          <w:szCs w:val="24"/>
          <w:shd w:val="clear" w:color="auto" w:fill="FFFFFF"/>
          <w:lang w:val="en-US"/>
        </w:rPr>
        <w:instrText xml:space="preserve"> ADDIN EN.CITE </w:instrText>
      </w:r>
      <w:r w:rsidR="00C96844" w:rsidRPr="00322BE9">
        <w:rPr>
          <w:rFonts w:ascii="Times New Roman" w:hAnsi="Times New Roman"/>
          <w:sz w:val="24"/>
          <w:szCs w:val="24"/>
          <w:shd w:val="clear" w:color="auto" w:fill="FFFFFF"/>
          <w:lang w:val="en-US"/>
        </w:rPr>
        <w:fldChar w:fldCharType="begin">
          <w:fldData xml:space="preserve">PEVuZE5vdGU+PENpdGU+PEF1dGhvcj5GYXN0PC9BdXRob3I+PFllYXI+MjAxNDwvWWVhcj48UmVj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=
</w:fldData>
        </w:fldChar>
      </w:r>
      <w:r w:rsidR="00C96844" w:rsidRPr="00322BE9">
        <w:rPr>
          <w:rFonts w:ascii="Times New Roman" w:hAnsi="Times New Roman"/>
          <w:sz w:val="24"/>
          <w:szCs w:val="24"/>
          <w:shd w:val="clear" w:color="auto" w:fill="FFFFFF"/>
          <w:lang w:val="en-US"/>
        </w:rPr>
        <w:instrText xml:space="preserve"> ADDIN EN.CITE.DATA </w:instrText>
      </w:r>
      <w:r w:rsidR="00C96844" w:rsidRPr="00322BE9">
        <w:rPr>
          <w:rFonts w:ascii="Times New Roman" w:hAnsi="Times New Roman"/>
          <w:sz w:val="24"/>
          <w:szCs w:val="24"/>
          <w:shd w:val="clear" w:color="auto" w:fill="FFFFFF"/>
          <w:lang w:val="en-US"/>
        </w:rPr>
      </w:r>
      <w:r w:rsidR="00C96844" w:rsidRPr="00322BE9">
        <w:rPr>
          <w:rFonts w:ascii="Times New Roman" w:hAnsi="Times New Roman"/>
          <w:sz w:val="24"/>
          <w:szCs w:val="24"/>
          <w:shd w:val="clear" w:color="auto" w:fill="FFFFFF"/>
          <w:lang w:val="en-US"/>
        </w:rPr>
        <w:fldChar w:fldCharType="end"/>
      </w:r>
      <w:r w:rsidR="00B31DE2" w:rsidRPr="00322BE9">
        <w:rPr>
          <w:rFonts w:ascii="Times New Roman" w:hAnsi="Times New Roman"/>
          <w:sz w:val="24"/>
          <w:szCs w:val="24"/>
          <w:shd w:val="clear" w:color="auto" w:fill="FFFFFF"/>
          <w:lang w:val="en-US"/>
        </w:rPr>
      </w:r>
      <w:r w:rsidR="00B31DE2" w:rsidRPr="00322BE9">
        <w:rPr>
          <w:rFonts w:ascii="Times New Roman" w:hAnsi="Times New Roman"/>
          <w:sz w:val="24"/>
          <w:szCs w:val="24"/>
          <w:shd w:val="clear" w:color="auto" w:fill="FFFFFF"/>
          <w:lang w:val="en-US"/>
        </w:rPr>
        <w:fldChar w:fldCharType="separate"/>
      </w:r>
      <w:r w:rsidR="00B31DE2" w:rsidRPr="00322BE9">
        <w:rPr>
          <w:rFonts w:ascii="Times New Roman" w:hAnsi="Times New Roman"/>
          <w:sz w:val="24"/>
          <w:szCs w:val="24"/>
          <w:shd w:val="clear" w:color="auto" w:fill="FFFFFF"/>
          <w:lang w:val="en-US"/>
        </w:rPr>
        <w:t xml:space="preserve">(Fast, Burris, &amp; Bartel, 2014; </w:t>
      </w:r>
      <w:r w:rsidR="00B31DE2" w:rsidRPr="00322BE9">
        <w:rPr>
          <w:rFonts w:ascii="Times New Roman" w:hAnsi="Times New Roman"/>
          <w:sz w:val="24"/>
          <w:szCs w:val="24"/>
          <w:shd w:val="clear" w:color="auto" w:fill="FFFFFF"/>
          <w:lang w:val="en-US"/>
        </w:rPr>
        <w:lastRenderedPageBreak/>
        <w:t>Grant &amp; Ashford, 2008)</w:t>
      </w:r>
      <w:r w:rsidR="00B31DE2" w:rsidRPr="00322BE9">
        <w:rPr>
          <w:rFonts w:ascii="Times New Roman" w:hAnsi="Times New Roman"/>
          <w:sz w:val="24"/>
          <w:szCs w:val="24"/>
          <w:shd w:val="clear" w:color="auto" w:fill="FFFFFF"/>
          <w:lang w:val="en-US"/>
        </w:rPr>
        <w:fldChar w:fldCharType="end"/>
      </w:r>
      <w:r w:rsidR="00080862" w:rsidRPr="00322BE9">
        <w:rPr>
          <w:rFonts w:ascii="Times New Roman" w:hAnsi="Times New Roman"/>
          <w:sz w:val="24"/>
          <w:szCs w:val="24"/>
          <w:shd w:val="clear" w:color="auto" w:fill="FFFFFF"/>
          <w:lang w:val="en-US"/>
        </w:rPr>
        <w:t xml:space="preserve">. </w:t>
      </w:r>
      <w:r w:rsidR="001A18EF" w:rsidRPr="00322BE9">
        <w:rPr>
          <w:rFonts w:ascii="Times New Roman" w:hAnsi="Times New Roman"/>
          <w:sz w:val="24"/>
          <w:szCs w:val="24"/>
          <w:shd w:val="clear" w:color="auto" w:fill="FFFFFF"/>
          <w:lang w:val="en-US"/>
        </w:rPr>
        <w:t>As such</w:t>
      </w:r>
      <w:r w:rsidR="005F7D22" w:rsidRPr="00322BE9">
        <w:rPr>
          <w:rFonts w:ascii="Times New Roman" w:hAnsi="Times New Roman"/>
          <w:sz w:val="24"/>
          <w:szCs w:val="24"/>
          <w:shd w:val="clear" w:color="auto" w:fill="FFFFFF"/>
          <w:lang w:val="en-US"/>
        </w:rPr>
        <w:t xml:space="preserve">, </w:t>
      </w:r>
      <w:r w:rsidR="00103F19" w:rsidRPr="00322BE9">
        <w:rPr>
          <w:rFonts w:ascii="Times New Roman" w:hAnsi="Times New Roman"/>
          <w:sz w:val="24"/>
          <w:szCs w:val="24"/>
          <w:shd w:val="clear" w:color="auto" w:fill="FFFFFF"/>
          <w:lang w:val="en-US"/>
        </w:rPr>
        <w:t xml:space="preserve">power struggles </w:t>
      </w:r>
      <w:r w:rsidR="008F64E8" w:rsidRPr="00322BE9">
        <w:rPr>
          <w:rFonts w:ascii="Times New Roman" w:hAnsi="Times New Roman"/>
          <w:sz w:val="24"/>
          <w:szCs w:val="24"/>
          <w:shd w:val="clear" w:color="auto" w:fill="FFFFFF"/>
          <w:lang w:val="en-US"/>
        </w:rPr>
        <w:t xml:space="preserve">decrease the likelihood of proactive efforts, </w:t>
      </w:r>
      <w:r w:rsidR="00103F19" w:rsidRPr="00322BE9">
        <w:rPr>
          <w:rFonts w:ascii="Times New Roman" w:hAnsi="Times New Roman"/>
          <w:sz w:val="24"/>
          <w:szCs w:val="24"/>
          <w:shd w:val="clear" w:color="auto" w:fill="FFFFFF"/>
          <w:lang w:val="en-US"/>
        </w:rPr>
        <w:t>shift</w:t>
      </w:r>
      <w:r w:rsidR="008F64E8" w:rsidRPr="00322BE9">
        <w:rPr>
          <w:rFonts w:ascii="Times New Roman" w:hAnsi="Times New Roman"/>
          <w:sz w:val="24"/>
          <w:szCs w:val="24"/>
          <w:shd w:val="clear" w:color="auto" w:fill="FFFFFF"/>
          <w:lang w:val="en-US"/>
        </w:rPr>
        <w:t>ing</w:t>
      </w:r>
      <w:r w:rsidR="00103F19" w:rsidRPr="00322BE9">
        <w:rPr>
          <w:rFonts w:ascii="Times New Roman" w:hAnsi="Times New Roman"/>
          <w:sz w:val="24"/>
          <w:szCs w:val="24"/>
          <w:shd w:val="clear" w:color="auto" w:fill="FFFFFF"/>
          <w:lang w:val="en-US"/>
        </w:rPr>
        <w:t xml:space="preserve"> members’ attention </w:t>
      </w:r>
      <w:r w:rsidR="008F64E8" w:rsidRPr="00322BE9">
        <w:rPr>
          <w:rFonts w:ascii="Times New Roman" w:hAnsi="Times New Roman"/>
          <w:sz w:val="24"/>
          <w:szCs w:val="24"/>
          <w:shd w:val="clear" w:color="auto" w:fill="FFFFFF"/>
          <w:lang w:val="en-US"/>
        </w:rPr>
        <w:t xml:space="preserve">to their own concerns </w:t>
      </w:r>
      <w:r w:rsidR="00D74FEB" w:rsidRPr="00322BE9">
        <w:rPr>
          <w:rFonts w:ascii="Times New Roman" w:hAnsi="Times New Roman"/>
          <w:sz w:val="24"/>
          <w:szCs w:val="24"/>
          <w:shd w:val="clear" w:color="auto" w:fill="FFFFFF"/>
          <w:lang w:val="en-US"/>
        </w:rPr>
        <w:t xml:space="preserve">and agendas </w:t>
      </w:r>
      <w:r w:rsidR="002D21CD" w:rsidRPr="00322BE9">
        <w:rPr>
          <w:rFonts w:ascii="Times New Roman" w:hAnsi="Times New Roman"/>
          <w:sz w:val="24"/>
          <w:szCs w:val="24"/>
          <w:shd w:val="clear" w:color="auto" w:fill="FFFFFF"/>
          <w:lang w:val="en-US"/>
        </w:rPr>
        <w:t xml:space="preserve">related to </w:t>
      </w:r>
      <w:r w:rsidR="008F64E8" w:rsidRPr="00322BE9">
        <w:rPr>
          <w:rFonts w:ascii="Times New Roman" w:hAnsi="Times New Roman"/>
          <w:sz w:val="24"/>
          <w:szCs w:val="24"/>
          <w:shd w:val="clear" w:color="auto" w:fill="FFFFFF"/>
          <w:lang w:val="en-US"/>
        </w:rPr>
        <w:t xml:space="preserve">control and resources. </w:t>
      </w:r>
      <w:r w:rsidR="002D21CD" w:rsidRPr="00322BE9">
        <w:rPr>
          <w:rFonts w:ascii="Times New Roman" w:hAnsi="Times New Roman"/>
          <w:sz w:val="24"/>
          <w:szCs w:val="24"/>
          <w:shd w:val="clear" w:color="auto" w:fill="FFFFFF"/>
          <w:lang w:val="en-US"/>
        </w:rPr>
        <w:t xml:space="preserve">When </w:t>
      </w:r>
      <w:r w:rsidR="00D944F2" w:rsidRPr="00322BE9">
        <w:rPr>
          <w:rFonts w:ascii="Times New Roman" w:hAnsi="Times New Roman"/>
          <w:sz w:val="24"/>
          <w:szCs w:val="24"/>
          <w:shd w:val="clear" w:color="auto" w:fill="FFFFFF"/>
          <w:lang w:val="en-US"/>
        </w:rPr>
        <w:t>team</w:t>
      </w:r>
      <w:r w:rsidR="002D21CD" w:rsidRPr="00322BE9">
        <w:rPr>
          <w:rFonts w:ascii="Times New Roman" w:hAnsi="Times New Roman"/>
          <w:sz w:val="24"/>
          <w:szCs w:val="24"/>
          <w:shd w:val="clear" w:color="auto" w:fill="FFFFFF"/>
          <w:lang w:val="en-US"/>
        </w:rPr>
        <w:t xml:space="preserve"> </w:t>
      </w:r>
      <w:r w:rsidR="003C1A25" w:rsidRPr="00322BE9">
        <w:rPr>
          <w:rFonts w:ascii="Times New Roman" w:hAnsi="Times New Roman"/>
          <w:sz w:val="24"/>
          <w:szCs w:val="24"/>
          <w:shd w:val="clear" w:color="auto" w:fill="FFFFFF"/>
          <w:lang w:val="en-US"/>
        </w:rPr>
        <w:t>members converg</w:t>
      </w:r>
      <w:r w:rsidR="002D21CD" w:rsidRPr="00322BE9">
        <w:rPr>
          <w:rFonts w:ascii="Times New Roman" w:hAnsi="Times New Roman"/>
          <w:sz w:val="24"/>
          <w:szCs w:val="24"/>
          <w:shd w:val="clear" w:color="auto" w:fill="FFFFFF"/>
          <w:lang w:val="en-US"/>
        </w:rPr>
        <w:t>e</w:t>
      </w:r>
      <w:r w:rsidR="003C1A25" w:rsidRPr="00322BE9">
        <w:rPr>
          <w:rFonts w:ascii="Times New Roman" w:hAnsi="Times New Roman"/>
          <w:sz w:val="24"/>
          <w:szCs w:val="24"/>
          <w:shd w:val="clear" w:color="auto" w:fill="FFFFFF"/>
          <w:lang w:val="en-US"/>
        </w:rPr>
        <w:t xml:space="preserve"> to a high level of AJI, </w:t>
      </w:r>
      <w:r w:rsidR="004C3E87">
        <w:rPr>
          <w:rFonts w:ascii="Times New Roman" w:hAnsi="Times New Roman"/>
          <w:sz w:val="24"/>
          <w:szCs w:val="24"/>
          <w:shd w:val="clear" w:color="auto" w:fill="FFFFFF"/>
          <w:lang w:val="en-US"/>
        </w:rPr>
        <w:t xml:space="preserve">we predict that </w:t>
      </w:r>
      <w:r w:rsidR="002D21CD" w:rsidRPr="00322BE9">
        <w:rPr>
          <w:rFonts w:ascii="Times New Roman" w:hAnsi="Times New Roman"/>
          <w:sz w:val="24"/>
          <w:szCs w:val="24"/>
          <w:shd w:val="clear" w:color="auto" w:fill="FFFFFF"/>
          <w:lang w:val="en-US"/>
        </w:rPr>
        <w:t xml:space="preserve">their competition </w:t>
      </w:r>
      <w:r w:rsidR="003C1A25" w:rsidRPr="00322BE9">
        <w:rPr>
          <w:rFonts w:ascii="Times New Roman" w:hAnsi="Times New Roman"/>
          <w:sz w:val="24"/>
          <w:szCs w:val="24"/>
          <w:shd w:val="clear" w:color="auto" w:fill="FFFFFF"/>
          <w:lang w:val="en-US"/>
        </w:rPr>
        <w:t>for resources and control</w:t>
      </w:r>
      <w:r w:rsidR="002D21CD" w:rsidRPr="00322BE9">
        <w:rPr>
          <w:rFonts w:ascii="Times New Roman" w:hAnsi="Times New Roman"/>
          <w:sz w:val="24"/>
          <w:szCs w:val="24"/>
          <w:shd w:val="clear" w:color="auto" w:fill="FFFFFF"/>
          <w:lang w:val="en-US"/>
        </w:rPr>
        <w:t xml:space="preserve"> intensifies, so </w:t>
      </w:r>
      <w:r w:rsidR="003C1A25" w:rsidRPr="00322BE9">
        <w:rPr>
          <w:rFonts w:ascii="Times New Roman" w:hAnsi="Times New Roman"/>
          <w:sz w:val="24"/>
          <w:szCs w:val="24"/>
          <w:shd w:val="clear" w:color="auto" w:fill="FFFFFF"/>
          <w:lang w:val="en-US"/>
        </w:rPr>
        <w:t xml:space="preserve">they focus </w:t>
      </w:r>
      <w:r w:rsidR="002D21CD" w:rsidRPr="00322BE9">
        <w:rPr>
          <w:rFonts w:ascii="Times New Roman" w:hAnsi="Times New Roman"/>
          <w:sz w:val="24"/>
          <w:szCs w:val="24"/>
          <w:shd w:val="clear" w:color="auto" w:fill="FFFFFF"/>
          <w:lang w:val="en-US"/>
        </w:rPr>
        <w:t xml:space="preserve">even </w:t>
      </w:r>
      <w:r w:rsidR="003C1A25" w:rsidRPr="00322BE9">
        <w:rPr>
          <w:rFonts w:ascii="Times New Roman" w:hAnsi="Times New Roman"/>
          <w:sz w:val="24"/>
          <w:szCs w:val="24"/>
          <w:shd w:val="clear" w:color="auto" w:fill="FFFFFF"/>
          <w:lang w:val="en-US"/>
        </w:rPr>
        <w:t>less on team activities and responsibilities</w:t>
      </w:r>
      <w:r w:rsidR="002D21CD" w:rsidRPr="00322BE9">
        <w:rPr>
          <w:rFonts w:ascii="Times New Roman" w:hAnsi="Times New Roman"/>
          <w:sz w:val="24"/>
          <w:szCs w:val="24"/>
          <w:shd w:val="clear" w:color="auto" w:fill="FFFFFF"/>
          <w:lang w:val="en-US"/>
        </w:rPr>
        <w:t xml:space="preserve">. </w:t>
      </w:r>
      <w:r w:rsidR="004C3E87">
        <w:rPr>
          <w:rFonts w:ascii="Times New Roman" w:hAnsi="Times New Roman"/>
          <w:sz w:val="24"/>
          <w:szCs w:val="24"/>
          <w:shd w:val="clear" w:color="auto" w:fill="FFFFFF"/>
          <w:lang w:val="en-US"/>
        </w:rPr>
        <w:t xml:space="preserve">If </w:t>
      </w:r>
      <w:r w:rsidR="003C1A25" w:rsidRPr="00322BE9">
        <w:rPr>
          <w:rFonts w:ascii="Times New Roman" w:hAnsi="Times New Roman"/>
          <w:sz w:val="24"/>
          <w:szCs w:val="24"/>
          <w:shd w:val="clear" w:color="auto" w:fill="FFFFFF"/>
          <w:lang w:val="en-US"/>
        </w:rPr>
        <w:t xml:space="preserve">power struggles </w:t>
      </w:r>
      <w:r w:rsidR="00246534">
        <w:rPr>
          <w:rFonts w:ascii="Times New Roman" w:hAnsi="Times New Roman"/>
          <w:sz w:val="24"/>
          <w:szCs w:val="24"/>
          <w:shd w:val="clear" w:color="auto" w:fill="FFFFFF"/>
          <w:lang w:val="en-US"/>
        </w:rPr>
        <w:t>disrupt</w:t>
      </w:r>
      <w:r w:rsidR="003C1A25" w:rsidRPr="00322BE9">
        <w:rPr>
          <w:rFonts w:ascii="Times New Roman" w:hAnsi="Times New Roman"/>
          <w:sz w:val="24"/>
          <w:szCs w:val="24"/>
          <w:shd w:val="clear" w:color="auto" w:fill="FFFFFF"/>
          <w:lang w:val="en-US"/>
        </w:rPr>
        <w:t xml:space="preserve"> effective teamwork </w:t>
      </w:r>
      <w:r w:rsidR="00246534">
        <w:rPr>
          <w:rFonts w:ascii="Times New Roman" w:hAnsi="Times New Roman"/>
          <w:sz w:val="24"/>
          <w:szCs w:val="24"/>
          <w:shd w:val="clear" w:color="auto" w:fill="FFFFFF"/>
          <w:lang w:val="en-US"/>
        </w:rPr>
        <w:t xml:space="preserve">and </w:t>
      </w:r>
      <w:r w:rsidR="003C1A25" w:rsidRPr="00322BE9">
        <w:rPr>
          <w:rFonts w:ascii="Times New Roman" w:hAnsi="Times New Roman"/>
          <w:sz w:val="24"/>
          <w:szCs w:val="24"/>
          <w:shd w:val="clear" w:color="auto" w:fill="FFFFFF"/>
          <w:lang w:val="en-US"/>
        </w:rPr>
        <w:t>impede team performance and team proactivity</w:t>
      </w:r>
      <w:r w:rsidR="004C3E87">
        <w:rPr>
          <w:rFonts w:ascii="Times New Roman" w:hAnsi="Times New Roman"/>
          <w:sz w:val="24"/>
          <w:szCs w:val="24"/>
          <w:shd w:val="clear" w:color="auto" w:fill="FFFFFF"/>
          <w:lang w:val="en-US"/>
        </w:rPr>
        <w:t xml:space="preserve">, we </w:t>
      </w:r>
      <w:r w:rsidR="00246534">
        <w:rPr>
          <w:rFonts w:ascii="Times New Roman" w:hAnsi="Times New Roman"/>
          <w:sz w:val="24"/>
          <w:szCs w:val="24"/>
          <w:shd w:val="clear" w:color="auto" w:fill="FFFFFF"/>
          <w:lang w:val="en-US"/>
        </w:rPr>
        <w:t xml:space="preserve">accordingly </w:t>
      </w:r>
      <w:r w:rsidR="004C3E87">
        <w:rPr>
          <w:rFonts w:ascii="Times New Roman" w:hAnsi="Times New Roman"/>
          <w:sz w:val="24"/>
          <w:szCs w:val="24"/>
          <w:shd w:val="clear" w:color="auto" w:fill="FFFFFF"/>
          <w:lang w:val="en-US"/>
        </w:rPr>
        <w:t xml:space="preserve">anticipate a </w:t>
      </w:r>
      <w:r w:rsidR="003C1A25" w:rsidRPr="00322BE9">
        <w:rPr>
          <w:rFonts w:ascii="Times New Roman" w:hAnsi="Times New Roman"/>
          <w:sz w:val="24"/>
          <w:szCs w:val="24"/>
          <w:shd w:val="clear" w:color="auto" w:fill="FFFFFF"/>
          <w:lang w:val="en-US"/>
        </w:rPr>
        <w:t xml:space="preserve">mediated moderation </w:t>
      </w:r>
      <w:r w:rsidR="004C3E87">
        <w:rPr>
          <w:rFonts w:ascii="Times New Roman" w:hAnsi="Times New Roman"/>
          <w:sz w:val="24"/>
          <w:szCs w:val="24"/>
          <w:shd w:val="clear" w:color="auto" w:fill="FFFFFF"/>
          <w:lang w:val="en-US"/>
        </w:rPr>
        <w:t>effect</w:t>
      </w:r>
      <w:r w:rsidR="003C1A25" w:rsidRPr="00322BE9">
        <w:rPr>
          <w:rFonts w:ascii="Times New Roman" w:hAnsi="Times New Roman"/>
          <w:sz w:val="24"/>
          <w:szCs w:val="24"/>
          <w:shd w:val="clear" w:color="auto" w:fill="FFFFFF"/>
          <w:lang w:val="en-US"/>
        </w:rPr>
        <w:t>:</w:t>
      </w:r>
    </w:p>
    <w:p w14:paraId="303FC87A" w14:textId="6B51CCC4" w:rsidR="003A34A5" w:rsidRPr="00322BE9" w:rsidRDefault="003A34A5" w:rsidP="00D70D96">
      <w:pPr>
        <w:adjustRightInd w:val="0"/>
        <w:snapToGrid w:val="0"/>
        <w:spacing w:after="0" w:line="480" w:lineRule="auto"/>
        <w:ind w:left="709"/>
        <w:rPr>
          <w:rFonts w:ascii="Times New Roman" w:hAnsi="Times New Roman"/>
          <w:sz w:val="24"/>
          <w:szCs w:val="24"/>
          <w:shd w:val="clear" w:color="auto" w:fill="FFFFFF"/>
          <w:lang w:val="en-US"/>
        </w:rPr>
      </w:pPr>
      <w:r w:rsidRPr="00322BE9">
        <w:rPr>
          <w:rFonts w:ascii="Times New Roman" w:hAnsi="Times New Roman"/>
          <w:i/>
          <w:iCs/>
          <w:sz w:val="24"/>
          <w:szCs w:val="24"/>
          <w:shd w:val="clear" w:color="auto" w:fill="FFFFFF"/>
          <w:lang w:val="en-US"/>
        </w:rPr>
        <w:t>H</w:t>
      </w:r>
      <w:r w:rsidR="00595B8C" w:rsidRPr="00322BE9">
        <w:rPr>
          <w:rFonts w:ascii="Times New Roman" w:hAnsi="Times New Roman"/>
          <w:i/>
          <w:iCs/>
          <w:sz w:val="24"/>
          <w:szCs w:val="24"/>
          <w:shd w:val="clear" w:color="auto" w:fill="FFFFFF"/>
          <w:lang w:val="en-US"/>
        </w:rPr>
        <w:t>3</w:t>
      </w:r>
      <w:r w:rsidR="00E81D64" w:rsidRPr="00322BE9">
        <w:rPr>
          <w:rFonts w:ascii="Times New Roman" w:hAnsi="Times New Roman"/>
          <w:i/>
          <w:iCs/>
          <w:sz w:val="24"/>
          <w:szCs w:val="24"/>
          <w:shd w:val="clear" w:color="auto" w:fill="FFFFFF"/>
          <w:lang w:val="en-US"/>
        </w:rPr>
        <w:t>.</w:t>
      </w:r>
      <w:r w:rsidRPr="00322BE9">
        <w:rPr>
          <w:rFonts w:ascii="Times New Roman" w:hAnsi="Times New Roman"/>
          <w:i/>
          <w:iCs/>
          <w:sz w:val="24"/>
          <w:szCs w:val="24"/>
          <w:shd w:val="clear" w:color="auto" w:fill="FFFFFF"/>
          <w:lang w:val="en-US"/>
        </w:rPr>
        <w:t xml:space="preserve"> </w:t>
      </w:r>
      <w:r w:rsidR="00A80CFD" w:rsidRPr="00322BE9">
        <w:rPr>
          <w:rFonts w:ascii="Times New Roman" w:hAnsi="Times New Roman"/>
          <w:i/>
          <w:iCs/>
          <w:sz w:val="24"/>
          <w:szCs w:val="24"/>
          <w:shd w:val="clear" w:color="auto" w:fill="FFFFFF"/>
          <w:lang w:val="en-US"/>
        </w:rPr>
        <w:t xml:space="preserve">Intrateam power struggles </w:t>
      </w:r>
      <w:r w:rsidR="00CC349C" w:rsidRPr="00322BE9">
        <w:rPr>
          <w:rFonts w:ascii="Times New Roman" w:hAnsi="Times New Roman"/>
          <w:i/>
          <w:iCs/>
          <w:sz w:val="24"/>
          <w:szCs w:val="24"/>
          <w:shd w:val="clear" w:color="auto" w:fill="FFFFFF"/>
          <w:lang w:val="en-US"/>
        </w:rPr>
        <w:t xml:space="preserve">mediate the effect of AJI convergence at a high level on </w:t>
      </w:r>
      <w:r w:rsidR="00A80CFD" w:rsidRPr="00322BE9">
        <w:rPr>
          <w:rFonts w:ascii="Times New Roman" w:hAnsi="Times New Roman"/>
          <w:i/>
          <w:iCs/>
          <w:sz w:val="24"/>
          <w:szCs w:val="24"/>
          <w:shd w:val="clear" w:color="auto" w:fill="FFFFFF"/>
          <w:lang w:val="en-US"/>
        </w:rPr>
        <w:t>(a) team performance and (b) team proactivity after layoffs</w:t>
      </w:r>
      <w:r w:rsidR="00A80CFD" w:rsidRPr="00322BE9">
        <w:rPr>
          <w:rFonts w:ascii="Times New Roman" w:hAnsi="Times New Roman"/>
          <w:sz w:val="24"/>
          <w:szCs w:val="24"/>
          <w:shd w:val="clear" w:color="auto" w:fill="FFFFFF"/>
          <w:lang w:val="en-US"/>
        </w:rPr>
        <w:t>.</w:t>
      </w:r>
    </w:p>
    <w:p w14:paraId="45A31322" w14:textId="2C6BE3E5" w:rsidR="00512F9C" w:rsidRPr="00322BE9" w:rsidRDefault="00512F9C" w:rsidP="00A80CFD">
      <w:pPr>
        <w:adjustRightInd w:val="0"/>
        <w:snapToGrid w:val="0"/>
        <w:spacing w:after="0" w:line="480" w:lineRule="auto"/>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Figure 1 depicts the </w:t>
      </w:r>
      <w:r w:rsidR="00284226" w:rsidRPr="00322BE9">
        <w:rPr>
          <w:rFonts w:ascii="Times New Roman" w:hAnsi="Times New Roman"/>
          <w:sz w:val="24"/>
          <w:szCs w:val="24"/>
          <w:shd w:val="clear" w:color="auto" w:fill="FFFFFF"/>
          <w:lang w:val="en-US"/>
        </w:rPr>
        <w:t xml:space="preserve">proposed </w:t>
      </w:r>
      <w:r w:rsidRPr="00322BE9">
        <w:rPr>
          <w:rFonts w:ascii="Times New Roman" w:hAnsi="Times New Roman"/>
          <w:sz w:val="24"/>
          <w:szCs w:val="24"/>
          <w:shd w:val="clear" w:color="auto" w:fill="FFFFFF"/>
          <w:lang w:val="en-US"/>
        </w:rPr>
        <w:t>research model.</w:t>
      </w:r>
    </w:p>
    <w:p w14:paraId="5C535EEA" w14:textId="7DDD618C" w:rsidR="00512F9C" w:rsidRPr="00322BE9" w:rsidRDefault="009669A4" w:rsidP="00E81D64">
      <w:pPr>
        <w:adjustRightInd w:val="0"/>
        <w:snapToGrid w:val="0"/>
        <w:spacing w:after="0" w:line="240" w:lineRule="auto"/>
        <w:jc w:val="center"/>
        <w:rPr>
          <w:rFonts w:ascii="Times New Roman" w:hAnsi="Times New Roman"/>
          <w:color w:val="000000" w:themeColor="text1"/>
          <w:sz w:val="24"/>
          <w:szCs w:val="24"/>
          <w:lang w:val="en-US"/>
        </w:rPr>
      </w:pPr>
      <w:r w:rsidRPr="00322BE9">
        <w:rPr>
          <w:rFonts w:ascii="Times New Roman" w:hAnsi="Times New Roman"/>
          <w:color w:val="000000" w:themeColor="text1"/>
          <w:sz w:val="24"/>
          <w:szCs w:val="24"/>
          <w:lang w:val="en-US"/>
        </w:rPr>
        <w:t xml:space="preserve">--- </w:t>
      </w:r>
      <w:r w:rsidR="00512F9C" w:rsidRPr="00322BE9">
        <w:rPr>
          <w:rFonts w:ascii="Times New Roman" w:hAnsi="Times New Roman"/>
          <w:color w:val="000000" w:themeColor="text1"/>
          <w:sz w:val="24"/>
          <w:szCs w:val="24"/>
          <w:lang w:val="en-US"/>
        </w:rPr>
        <w:t>Insert Figure 1 about here</w:t>
      </w:r>
      <w:r w:rsidRPr="00322BE9">
        <w:rPr>
          <w:rFonts w:ascii="Times New Roman" w:hAnsi="Times New Roman"/>
          <w:color w:val="000000" w:themeColor="text1"/>
          <w:sz w:val="24"/>
          <w:szCs w:val="24"/>
          <w:lang w:val="en-US"/>
        </w:rPr>
        <w:t xml:space="preserve"> ---</w:t>
      </w:r>
    </w:p>
    <w:p w14:paraId="30F43391" w14:textId="77777777" w:rsidR="001528A2" w:rsidRPr="00322BE9" w:rsidRDefault="001528A2" w:rsidP="00E81D64">
      <w:pPr>
        <w:adjustRightInd w:val="0"/>
        <w:snapToGrid w:val="0"/>
        <w:spacing w:after="0" w:line="240" w:lineRule="auto"/>
        <w:jc w:val="center"/>
        <w:rPr>
          <w:rFonts w:ascii="Times New Roman" w:hAnsi="Times New Roman"/>
          <w:color w:val="000000" w:themeColor="text1"/>
          <w:sz w:val="24"/>
          <w:szCs w:val="24"/>
          <w:lang w:val="en-US"/>
        </w:rPr>
      </w:pPr>
    </w:p>
    <w:p w14:paraId="5E469CBC" w14:textId="4DD5C70A" w:rsidR="00E85B75" w:rsidRPr="00322BE9" w:rsidRDefault="00416955" w:rsidP="0044596F">
      <w:pPr>
        <w:autoSpaceDE w:val="0"/>
        <w:autoSpaceDN w:val="0"/>
        <w:adjustRightInd w:val="0"/>
        <w:snapToGrid w:val="0"/>
        <w:spacing w:after="0" w:line="480" w:lineRule="auto"/>
        <w:jc w:val="center"/>
        <w:rPr>
          <w:rFonts w:ascii="Times New Roman" w:hAnsi="Times New Roman"/>
          <w:b/>
          <w:bCs/>
          <w:sz w:val="24"/>
          <w:szCs w:val="24"/>
          <w:shd w:val="clear" w:color="auto" w:fill="FFFFFF"/>
          <w:lang w:val="en-US"/>
        </w:rPr>
      </w:pPr>
      <w:bookmarkStart w:id="12" w:name="_Hlk58184123"/>
      <w:r w:rsidRPr="00322BE9">
        <w:rPr>
          <w:rFonts w:ascii="Times New Roman" w:hAnsi="Times New Roman"/>
          <w:b/>
          <w:bCs/>
          <w:sz w:val="24"/>
          <w:szCs w:val="24"/>
          <w:shd w:val="clear" w:color="auto" w:fill="FFFFFF"/>
          <w:lang w:val="en-US"/>
        </w:rPr>
        <w:t>M</w:t>
      </w:r>
      <w:r w:rsidR="00E54A60" w:rsidRPr="00322BE9">
        <w:rPr>
          <w:rFonts w:ascii="Times New Roman" w:hAnsi="Times New Roman"/>
          <w:b/>
          <w:bCs/>
          <w:sz w:val="24"/>
          <w:szCs w:val="24"/>
          <w:shd w:val="clear" w:color="auto" w:fill="FFFFFF"/>
          <w:lang w:val="en-US"/>
        </w:rPr>
        <w:t>ethodology</w:t>
      </w:r>
    </w:p>
    <w:p w14:paraId="44BFE3BB" w14:textId="77777777" w:rsidR="00665F50" w:rsidRPr="00322BE9" w:rsidRDefault="00665F50" w:rsidP="00665F50">
      <w:pPr>
        <w:autoSpaceDE w:val="0"/>
        <w:autoSpaceDN w:val="0"/>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Research Context and Data Collection</w:t>
      </w:r>
    </w:p>
    <w:p w14:paraId="10906670" w14:textId="47D5B267" w:rsidR="00665F50" w:rsidRPr="00322BE9" w:rsidRDefault="00665F50" w:rsidP="00665F50">
      <w:pPr>
        <w:autoSpaceDE w:val="0"/>
        <w:autoSpaceDN w:val="0"/>
        <w:adjustRightInd w:val="0"/>
        <w:snapToGrid w:val="0"/>
        <w:spacing w:after="0" w:line="480" w:lineRule="auto"/>
        <w:ind w:firstLine="720"/>
        <w:rPr>
          <w:rFonts w:ascii="Times New Roman" w:hAnsi="Times New Roman"/>
          <w:sz w:val="24"/>
          <w:lang w:val="en-US"/>
        </w:rPr>
      </w:pPr>
      <w:r w:rsidRPr="00322BE9">
        <w:rPr>
          <w:rFonts w:ascii="Times New Roman" w:hAnsi="Times New Roman"/>
          <w:sz w:val="24"/>
          <w:szCs w:val="24"/>
          <w:lang w:val="en-US"/>
        </w:rPr>
        <w:t xml:space="preserve">We collected data from a large textile company in northern China, with a long history (more than 30 years) of competing in the textile industry. </w:t>
      </w:r>
      <w:r w:rsidRPr="00322BE9">
        <w:rPr>
          <w:rFonts w:ascii="Times New Roman" w:hAnsi="Times New Roman"/>
          <w:sz w:val="24"/>
          <w:lang w:val="en-US"/>
        </w:rPr>
        <w:t xml:space="preserve">Its business is varied and broad, such that it engages in raw material processing and producing, R&amp;D for new clothing materials, manufacturing, designing, and retailing. The company maintains a detailed division of labor and many working teams within each department. For example, the procurement department consists of 12 working teams, specified by fabrics, such as cotton, linen, silk, wool, leather, chemical fibers, and blends. Our study </w:t>
      </w:r>
      <w:r w:rsidRPr="00322BE9">
        <w:rPr>
          <w:rFonts w:ascii="Times New Roman" w:hAnsi="Times New Roman"/>
          <w:sz w:val="24"/>
          <w:szCs w:val="24"/>
          <w:lang w:val="en-US"/>
        </w:rPr>
        <w:t xml:space="preserve">samples include members of the R&amp;D, design, sales, production, procurement, and marketing departments. </w:t>
      </w:r>
      <w:r w:rsidRPr="00322BE9">
        <w:rPr>
          <w:rFonts w:ascii="Times New Roman" w:hAnsi="Times New Roman"/>
          <w:sz w:val="24"/>
          <w:lang w:val="en-US"/>
        </w:rPr>
        <w:t>Team leaders/supervisors, officially appointed by the company, have formal authority over team operations. In their hierarchical relationships, team leaders are direct supervisors of team members, and members report to them. Finally, the company has a functional organizational structure, so it is rare for work units to conduct joint projects in which employees might solve problems in a matrix team.</w:t>
      </w:r>
    </w:p>
    <w:p w14:paraId="0EB68093" w14:textId="77777777" w:rsidR="00665F50" w:rsidRPr="00322BE9" w:rsidRDefault="00665F50" w:rsidP="00665F50">
      <w:pPr>
        <w:autoSpaceDE w:val="0"/>
        <w:autoSpaceDN w:val="0"/>
        <w:adjustRightInd w:val="0"/>
        <w:snapToGrid w:val="0"/>
        <w:spacing w:after="0" w:line="480" w:lineRule="auto"/>
        <w:ind w:firstLine="720"/>
        <w:rPr>
          <w:rFonts w:ascii="Times New Roman" w:hAnsi="Times New Roman"/>
          <w:lang w:val="en-US"/>
        </w:rPr>
      </w:pPr>
      <w:r w:rsidRPr="00322BE9">
        <w:rPr>
          <w:rFonts w:ascii="Times New Roman" w:hAnsi="Times New Roman"/>
          <w:sz w:val="24"/>
          <w:szCs w:val="24"/>
          <w:lang w:val="en-US"/>
        </w:rPr>
        <w:lastRenderedPageBreak/>
        <w:t xml:space="preserve">The company’s business was negatively affected by COVID-19. The sales director, 17 employees, and 8 team leaders all agreed, in our interviews with them, that their business had been harmed by the pandemic; many customers cancelled or delayed purchase orders. In response, the company sought to downsize, by 15% of its total employee rolls, to increase its competitiveness. However, not all work teams were affected equally; core business teams such as children’s clothing R&amp;D were not affected, but traditional and materials design teams lost even more than 15% of their members. </w:t>
      </w:r>
      <w:proofErr w:type="gramStart"/>
      <w:r w:rsidRPr="00322BE9">
        <w:rPr>
          <w:rFonts w:ascii="Times New Roman" w:hAnsi="Times New Roman"/>
          <w:sz w:val="24"/>
          <w:szCs w:val="24"/>
          <w:lang w:val="en-US"/>
        </w:rPr>
        <w:t>The majority of</w:t>
      </w:r>
      <w:proofErr w:type="gramEnd"/>
      <w:r w:rsidRPr="00322BE9">
        <w:rPr>
          <w:rFonts w:ascii="Times New Roman" w:hAnsi="Times New Roman"/>
          <w:sz w:val="24"/>
          <w:szCs w:val="24"/>
          <w:lang w:val="en-US"/>
        </w:rPr>
        <w:t xml:space="preserve"> affected teams lost a few team members rather than the entire team.</w:t>
      </w:r>
      <w:r w:rsidRPr="00322BE9">
        <w:rPr>
          <w:rFonts w:ascii="Times New Roman" w:hAnsi="Times New Roman"/>
          <w:lang w:val="en-US"/>
        </w:rPr>
        <w:t xml:space="preserve"> </w:t>
      </w:r>
    </w:p>
    <w:p w14:paraId="0A6F4F7D" w14:textId="77777777" w:rsidR="00665F50" w:rsidRPr="00322BE9" w:rsidRDefault="00665F50" w:rsidP="00665F50">
      <w:pPr>
        <w:adjustRightInd w:val="0"/>
        <w:snapToGrid w:val="0"/>
        <w:spacing w:after="0" w:line="480" w:lineRule="auto"/>
        <w:jc w:val="center"/>
        <w:rPr>
          <w:rFonts w:ascii="Times New Roman" w:hAnsi="Times New Roman"/>
          <w:color w:val="000000" w:themeColor="text1"/>
          <w:sz w:val="24"/>
          <w:szCs w:val="24"/>
          <w:lang w:val="en-US"/>
        </w:rPr>
      </w:pPr>
      <w:r w:rsidRPr="00322BE9">
        <w:rPr>
          <w:rFonts w:ascii="Times New Roman" w:hAnsi="Times New Roman"/>
          <w:color w:val="000000" w:themeColor="text1"/>
          <w:sz w:val="24"/>
          <w:szCs w:val="24"/>
          <w:lang w:val="en-US"/>
        </w:rPr>
        <w:t>---- Insert Figure 2 about here ----</w:t>
      </w:r>
    </w:p>
    <w:p w14:paraId="6B4917D8" w14:textId="5BF18BFD" w:rsidR="00665F50" w:rsidRPr="00322BE9" w:rsidRDefault="00665F50" w:rsidP="00665F50">
      <w:pPr>
        <w:autoSpaceDE w:val="0"/>
        <w:autoSpaceDN w:val="0"/>
        <w:adjustRightInd w:val="0"/>
        <w:snapToGrid w:val="0"/>
        <w:spacing w:after="0" w:line="480" w:lineRule="auto"/>
        <w:ind w:firstLine="720"/>
        <w:rPr>
          <w:rFonts w:ascii="Times New Roman" w:hAnsi="Times New Roman"/>
          <w:sz w:val="24"/>
          <w:szCs w:val="24"/>
          <w:lang w:val="en-US"/>
        </w:rPr>
      </w:pPr>
      <w:r w:rsidRPr="00322BE9">
        <w:rPr>
          <w:rFonts w:ascii="Times New Roman" w:hAnsi="Times New Roman"/>
          <w:sz w:val="24"/>
          <w:szCs w:val="24"/>
          <w:lang w:val="en-US"/>
        </w:rPr>
        <w:t xml:space="preserve">As Figure 2 shows, employees returned to in-person work on March 27, 2020, </w:t>
      </w:r>
      <w:proofErr w:type="gramStart"/>
      <w:r w:rsidR="001528A2" w:rsidRPr="00322BE9">
        <w:rPr>
          <w:rFonts w:ascii="Times New Roman" w:hAnsi="Times New Roman"/>
          <w:sz w:val="24"/>
          <w:szCs w:val="24"/>
          <w:lang w:val="en-US"/>
        </w:rPr>
        <w:t>subsequent to</w:t>
      </w:r>
      <w:proofErr w:type="gramEnd"/>
      <w:r w:rsidR="001528A2" w:rsidRPr="00322BE9">
        <w:rPr>
          <w:rFonts w:ascii="Times New Roman" w:hAnsi="Times New Roman"/>
          <w:sz w:val="24"/>
          <w:szCs w:val="24"/>
          <w:lang w:val="en-US"/>
        </w:rPr>
        <w:t xml:space="preserve"> </w:t>
      </w:r>
      <w:r w:rsidRPr="00322BE9">
        <w:rPr>
          <w:rFonts w:ascii="Times New Roman" w:hAnsi="Times New Roman"/>
          <w:sz w:val="24"/>
          <w:szCs w:val="24"/>
          <w:lang w:val="en-US"/>
        </w:rPr>
        <w:t xml:space="preserve">the outbreak of COVID-19 in China in January 2020. Although the company had no formal social distancing policy, all employees were required to wear masks and submit to weekly nucleic acid tests. On April 15, 2020, the top management team held meetings to discuss the company’s challenges and financial difficulties; they reached a decision to institute layoffs starting April 20. In our interview, the CEO indicated that the company attempted to execute layoffs subtly, in the hope of minimizing any sudden negative effects and maintaining its corporate image. A human resources (HR) manager and line manager jointly notified individual employees subject to layoffs, but the company did not openly announce the initiative. The personal, one-on-one meetings were designed to offer exiting </w:t>
      </w:r>
      <w:proofErr w:type="gramStart"/>
      <w:r w:rsidRPr="00322BE9">
        <w:rPr>
          <w:rFonts w:ascii="Times New Roman" w:hAnsi="Times New Roman"/>
          <w:sz w:val="24"/>
          <w:szCs w:val="24"/>
          <w:lang w:val="en-US"/>
        </w:rPr>
        <w:t>employees</w:t>
      </w:r>
      <w:proofErr w:type="gramEnd"/>
      <w:r w:rsidRPr="00322BE9">
        <w:rPr>
          <w:rFonts w:ascii="Times New Roman" w:hAnsi="Times New Roman"/>
          <w:sz w:val="24"/>
          <w:szCs w:val="24"/>
          <w:lang w:val="en-US"/>
        </w:rPr>
        <w:t xml:space="preserve"> space to address any confusion. Furthermore, the company paid sufficient layoff compensations, in line with current labor laws. Based on our in-depth interviews of the company’s HR manager about the layoff agenda and timeline, we chose Time 1, a week after the substantial layoff, to ask the 144 leaders and 771 subordinates still employed by the firm to complete a survey. We interviewed the company CEO and 21 layoff survivors, most of whom expressed concerns about future layoffs, to which they worr</w:t>
      </w:r>
      <w:r w:rsidR="001528A2" w:rsidRPr="00322BE9">
        <w:rPr>
          <w:rFonts w:ascii="Times New Roman" w:hAnsi="Times New Roman"/>
          <w:sz w:val="24"/>
          <w:szCs w:val="24"/>
          <w:lang w:val="en-US"/>
        </w:rPr>
        <w:t>ied</w:t>
      </w:r>
      <w:r w:rsidRPr="00322BE9">
        <w:rPr>
          <w:rFonts w:ascii="Times New Roman" w:hAnsi="Times New Roman"/>
          <w:sz w:val="24"/>
          <w:szCs w:val="24"/>
          <w:lang w:val="en-US"/>
        </w:rPr>
        <w:t xml:space="preserve"> they might fall victim. </w:t>
      </w:r>
    </w:p>
    <w:p w14:paraId="6E24A477" w14:textId="77777777" w:rsidR="00665F50" w:rsidRPr="00322BE9" w:rsidRDefault="00665F50" w:rsidP="00665F50">
      <w:pPr>
        <w:autoSpaceDE w:val="0"/>
        <w:autoSpaceDN w:val="0"/>
        <w:adjustRightInd w:val="0"/>
        <w:snapToGrid w:val="0"/>
        <w:spacing w:after="0" w:line="480" w:lineRule="auto"/>
        <w:ind w:firstLine="720"/>
        <w:rPr>
          <w:rFonts w:ascii="Times New Roman" w:hAnsi="Times New Roman"/>
          <w:sz w:val="24"/>
          <w:szCs w:val="24"/>
          <w:lang w:val="en-US"/>
        </w:rPr>
      </w:pPr>
      <w:r w:rsidRPr="00322BE9">
        <w:rPr>
          <w:rFonts w:ascii="Times New Roman" w:hAnsi="Times New Roman"/>
          <w:sz w:val="24"/>
          <w:szCs w:val="24"/>
          <w:lang w:val="en-US"/>
        </w:rPr>
        <w:lastRenderedPageBreak/>
        <w:t xml:space="preserve">A 15-minute research orientation, preceding the survey administration, emphasized that respondents’ participation was voluntary and that all responses were confidential and would be used only for research purposes. Each subordinate and his or her team leader was assigned a unique code, so that we could match their responses; the codes were printed on the questionnaires. The participants were instructed to put the completed questionnaires into an envelope, seal it, and submit it directly to the researchers on site. </w:t>
      </w:r>
    </w:p>
    <w:p w14:paraId="0EC651C2" w14:textId="42FF4A4B" w:rsidR="00665F50" w:rsidRPr="00322BE9" w:rsidRDefault="00665F50" w:rsidP="00665F50">
      <w:pPr>
        <w:autoSpaceDE w:val="0"/>
        <w:autoSpaceDN w:val="0"/>
        <w:adjustRightInd w:val="0"/>
        <w:snapToGrid w:val="0"/>
        <w:spacing w:after="0" w:line="480" w:lineRule="auto"/>
        <w:ind w:firstLineChars="300" w:firstLine="720"/>
        <w:rPr>
          <w:rFonts w:ascii="Times New Roman" w:hAnsi="Times New Roman"/>
          <w:b/>
          <w:bCs/>
          <w:sz w:val="24"/>
          <w:szCs w:val="24"/>
          <w:shd w:val="clear" w:color="auto" w:fill="FFFFFF"/>
          <w:lang w:val="en-US"/>
        </w:rPr>
      </w:pPr>
      <w:r w:rsidRPr="00322BE9">
        <w:rPr>
          <w:rFonts w:ascii="Times New Roman" w:hAnsi="Times New Roman"/>
          <w:sz w:val="24"/>
          <w:szCs w:val="24"/>
          <w:lang w:val="en-US"/>
        </w:rPr>
        <w:t xml:space="preserve">Then, to test the AJI convergence process, we applied a four-wave research design. On April 20, 2020, the layoff happened; the Time 1 survey took place on April 28. Each subsequent survey wave was separated by two weeks. At Time 1, 131 team leaders and 679 subordinates returned the filled surveys, for usable response rates of 90.97% and 88.06%, respectively. At Time 2 (May 15, approximately two weeks after Time 1), 117 team leaders and 604 subordinates returned the filled surveys, leading to response rates of 89.31% and 88.95%, respectively. At Time 3 (May 29, two weeks after Time 2), the 100 team leaders and 544 subordinates represented response rates of 85.47% and 90.06%. Finally, at Time 4 (June 14, two weeks after Time 3), 91 team leaders and 468 subordinates represented response rates of 91.00% and 86.02%, respectively. This group represents our final sample. That is, only </w:t>
      </w:r>
      <w:r w:rsidRPr="00322BE9">
        <w:rPr>
          <w:rFonts w:ascii="Times New Roman" w:hAnsi="Times New Roman"/>
          <w:sz w:val="24"/>
          <w:lang w:val="en-US"/>
        </w:rPr>
        <w:t xml:space="preserve">completed responses for the entirety of Time 1 to Time 4 were included in the data set and </w:t>
      </w:r>
      <w:r w:rsidRPr="00322BE9">
        <w:rPr>
          <w:rFonts w:ascii="Times New Roman" w:hAnsi="Times New Roman"/>
          <w:sz w:val="24"/>
          <w:szCs w:val="24"/>
          <w:lang w:val="en-US"/>
        </w:rPr>
        <w:t>analyses. F</w:t>
      </w:r>
      <w:r w:rsidRPr="00322BE9">
        <w:rPr>
          <w:rFonts w:ascii="Times New Roman" w:hAnsi="Times New Roman"/>
          <w:sz w:val="24"/>
          <w:lang w:val="en-US"/>
        </w:rPr>
        <w:t xml:space="preserve">urthermore, we required each team to provide responses from at least three members (in addition to their supervisor) to be included; teams with fewer than three member responses were excluded from the data set. </w:t>
      </w:r>
      <w:r w:rsidRPr="00322BE9">
        <w:rPr>
          <w:rFonts w:ascii="Times New Roman" w:hAnsi="Times New Roman"/>
          <w:sz w:val="24"/>
          <w:szCs w:val="24"/>
          <w:lang w:val="en-US"/>
        </w:rPr>
        <w:t xml:space="preserve">Each respondent received an incentive of RMB10 </w:t>
      </w:r>
      <w:r w:rsidR="00C276F1" w:rsidRPr="009B0435">
        <w:rPr>
          <w:rFonts w:ascii="Times New Roman" w:hAnsi="Times New Roman"/>
          <w:i/>
          <w:iCs/>
          <w:sz w:val="24"/>
          <w:szCs w:val="24"/>
          <w:lang w:val="en-US"/>
        </w:rPr>
        <w:t>yuan</w:t>
      </w:r>
      <w:r w:rsidR="00C276F1" w:rsidRPr="00322BE9">
        <w:rPr>
          <w:rFonts w:ascii="Times New Roman" w:hAnsi="Times New Roman"/>
          <w:sz w:val="24"/>
          <w:szCs w:val="24"/>
          <w:lang w:val="en-US"/>
        </w:rPr>
        <w:t xml:space="preserve"> </w:t>
      </w:r>
      <w:r w:rsidRPr="00322BE9">
        <w:rPr>
          <w:rFonts w:ascii="Times New Roman" w:hAnsi="Times New Roman"/>
          <w:sz w:val="24"/>
          <w:szCs w:val="24"/>
          <w:lang w:val="en-US"/>
        </w:rPr>
        <w:t xml:space="preserve">(~USD1.5) for returning each completed survey. Among the 468 employee respondents, 48.08% were women. The average age was 32.6 years (SD = 5.97), with an average organizational tenure of 10.87 years (SD = 3.40) and team tenure of 4.92 years (SD = 2.06). Furthermore, 45.51% of the subordinates had at least a college degree. Among the 91 team leaders, 62.64% were women, their average age was 32.37 years (SD = 6.47), 52.75% had a </w:t>
      </w:r>
      <w:r w:rsidRPr="00322BE9">
        <w:rPr>
          <w:rFonts w:ascii="Times New Roman" w:hAnsi="Times New Roman"/>
          <w:sz w:val="24"/>
          <w:szCs w:val="24"/>
          <w:lang w:val="en-US"/>
        </w:rPr>
        <w:lastRenderedPageBreak/>
        <w:t xml:space="preserve">college degree or above, their average organizational tenure was 6.27 years (SD = 3.15), and their average team tenure was 4.70 years (SD = 2.02). The average team size was 5.14 members (SD = 1.13). </w:t>
      </w:r>
    </w:p>
    <w:p w14:paraId="693B41F0" w14:textId="77777777" w:rsidR="00665F50" w:rsidRPr="00322BE9" w:rsidRDefault="00665F50" w:rsidP="00665F50">
      <w:pPr>
        <w:autoSpaceDE w:val="0"/>
        <w:autoSpaceDN w:val="0"/>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Measures</w:t>
      </w:r>
    </w:p>
    <w:p w14:paraId="215D7273" w14:textId="01D98B82" w:rsidR="00665F50" w:rsidRPr="00322BE9" w:rsidRDefault="00665F50" w:rsidP="00665F50">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We used two separate sets of questionnaires for subordinates and their leaders. Members self-reported their demographic characteristics (Time 1), AJI (Times 1, 2, 3, and 4), and intrateam power struggles (Time 4). Team leaders provided ratings of team performance (Time 4) and team proactivity (Time 4). The questionnaire items were originally written in English, then translated into Chinese using double-blind back-translation </w:t>
      </w:r>
      <w:r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&lt;EndNote&gt;&lt;Cite&gt;&lt;Author&gt;Brislin&lt;/Author&gt;&lt;Year&gt;1973&lt;/Year&gt;&lt;RecNum&gt;241&lt;/RecNum&gt;&lt;DisplayText&gt;(Brislin, Lonner, &amp;amp; Thorndike, 1973)&lt;/DisplayText&gt;&lt;record&gt;&lt;rec-number&gt;241&lt;/rec-number&gt;&lt;foreign-keys&gt;&lt;key app="EN" db-id="tx2xs2aecef0a9e5efu5sffsttzs0vwdv2p9" timestamp="1638124454"&gt;241&lt;/key&gt;&lt;/foreign-keys&gt;&lt;ref-type name="Book"&gt;6&lt;/ref-type&gt;&lt;contributors&gt;&lt;authors&gt;&lt;author&gt;Brislin, R.&lt;/author&gt;&lt;author&gt;Lonner, Walter J.&lt;/author&gt;&lt;author&gt;Thorndike, R.&lt;/author&gt;&lt;/authors&gt;&lt;/contributors&gt;&lt;titles&gt;&lt;title&gt;Cross-cultural research methods&lt;/title&gt;&lt;/titles&gt;&lt;dates&gt;&lt;year&gt;1973&lt;/year&gt;&lt;/dates&gt;&lt;pub-location&gt;New York&lt;/pub-location&gt;&lt;publisher&gt;Wiley&lt;/publisher&gt;&lt;urls&gt;&lt;/urls&gt;&lt;custom1&gt;N&lt;/custom1&gt;&lt;/record&gt;&lt;/Cite&gt;&lt;/EndNote&gt;</w:instrText>
      </w:r>
      <w:r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(Brislin, Lonner, &amp; Thorndike, 1973)</w:t>
      </w:r>
      <w:r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w:t>
      </w:r>
    </w:p>
    <w:p w14:paraId="18FC6C96" w14:textId="77777777" w:rsidR="00665F50" w:rsidRPr="00322BE9" w:rsidRDefault="00665F50" w:rsidP="00665F50">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b/>
          <w:bCs/>
          <w:sz w:val="24"/>
          <w:szCs w:val="24"/>
          <w:shd w:val="clear" w:color="auto" w:fill="FFFFFF"/>
          <w:lang w:val="en-US"/>
        </w:rPr>
        <w:t>Affective job insecurity (AJI)</w:t>
      </w:r>
      <w:r w:rsidRPr="00322BE9">
        <w:rPr>
          <w:rFonts w:ascii="Times New Roman" w:hAnsi="Times New Roman"/>
          <w:sz w:val="24"/>
          <w:szCs w:val="24"/>
          <w:shd w:val="clear" w:color="auto" w:fill="FFFFFF"/>
          <w:lang w:val="en-US"/>
        </w:rPr>
        <w:t>.</w:t>
      </w:r>
      <w:r w:rsidRPr="00322BE9">
        <w:rPr>
          <w:rFonts w:ascii="Times New Roman" w:hAnsi="Times New Roman"/>
          <w:b/>
          <w:bCs/>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We assessed subordinates’ AJI using 10 items from Huang et al. </w:t>
      </w:r>
      <w:r w:rsidRPr="00322BE9">
        <w:rPr>
          <w:rFonts w:ascii="Times New Roman" w:hAnsi="Times New Roman"/>
          <w:sz w:val="24"/>
          <w:szCs w:val="24"/>
          <w:shd w:val="clear" w:color="auto" w:fill="FFFFFF"/>
          <w:lang w:val="en-US"/>
        </w:rPr>
        <w:fldChar w:fldCharType="begin"/>
      </w:r>
      <w:r w:rsidRPr="00322BE9">
        <w:rPr>
          <w:rFonts w:ascii="Times New Roman" w:hAnsi="Times New Roman"/>
          <w:sz w:val="24"/>
          <w:szCs w:val="24"/>
          <w:shd w:val="clear" w:color="auto" w:fill="FFFFFF"/>
          <w:lang w:val="en-US"/>
        </w:rPr>
        <w:instrText xml:space="preserve"> ADDIN EN.CITE &lt;EndNote&gt;&lt;Cite ExcludeAuth="1"&gt;&lt;Author&gt;Huang&lt;/Author&gt;&lt;Year&gt;2012&lt;/Year&gt;&lt;RecNum&gt;2476&lt;/RecNum&gt;&lt;DisplayText&gt;(2012)&lt;/DisplayText&gt;&lt;record&gt;&lt;rec-number&gt;2476&lt;/rec-number&gt;&lt;foreign-keys&gt;&lt;key app="EN" db-id="tx2xs2aecef0a9e5efu5sffsttzs0vwdv2p9" timestamp="1638125003"&gt;2476&lt;/key&gt;&lt;/foreign-keys&gt;&lt;ref-type name="Journal Article"&gt;17&lt;/ref-type&gt;&lt;contributors&gt;&lt;authors&gt;&lt;author&gt;Huang, Guo‐hua&lt;/author&gt;&lt;author&gt;Niu, Xiongying&lt;/author&gt;&lt;author&gt;Lee, Cynthia&lt;/author&gt;&lt;author&gt;Ashford, Susan J&lt;/author&gt;&lt;/authors&gt;&lt;/contributors&gt;&lt;titles&gt;&lt;title&gt;Differentiating cognitive and affective job insecurity: Antecedents and outcomes&lt;/title&gt;&lt;secondary-title&gt;Journal of Organizational Behavior&lt;/secondary-title&gt;&lt;/titles&gt;&lt;periodical&gt;&lt;full-title&gt;Journal of Organizational Behavior&lt;/full-title&gt;&lt;/periodical&gt;&lt;pages&gt;752-769&lt;/pages&gt;&lt;volume&gt;33&lt;/volume&gt;&lt;number&gt;6&lt;/number&gt;&lt;dates&gt;&lt;year&gt;2012&lt;/year&gt;&lt;/dates&gt;&lt;isbn&gt;0894-3796&lt;/isbn&gt;&lt;urls&gt;&lt;/urls&gt;&lt;electronic-resource-num&gt;https://doi.org/10.1002/job.1815&lt;/electronic-resource-num&gt;&lt;research-notes&gt;Affective job insecurity scale&amp;#xD;Cognitive job insecurity scale&amp;#xD;AJI&amp;#xD;CJI&lt;/research-notes&gt;&lt;/record&gt;&lt;/Cite&gt;&lt;/EndNote&gt;</w:instrText>
      </w:r>
      <w:r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(2012)</w:t>
      </w:r>
      <w:r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A sample item was: “The lack of job security in this company makes me feel nervous” (1 = strongly disagree, 7 = strongly agree). The Cronbach’s alpha coefficients were .97, .97, .96, and .96 at Times 1, 2, 3, and 4, respectively. </w:t>
      </w:r>
    </w:p>
    <w:p w14:paraId="415155B3" w14:textId="4F5206B4" w:rsidR="00665F50" w:rsidRPr="00322BE9" w:rsidRDefault="00665F50" w:rsidP="00981A0C">
      <w:pPr>
        <w:autoSpaceDE w:val="0"/>
        <w:autoSpaceDN w:val="0"/>
        <w:adjustRightInd w:val="0"/>
        <w:snapToGrid w:val="0"/>
        <w:spacing w:after="0" w:line="480" w:lineRule="auto"/>
        <w:ind w:firstLine="720"/>
        <w:rPr>
          <w:rFonts w:ascii="Times New Roman" w:hAnsi="Times New Roman"/>
          <w:sz w:val="28"/>
          <w:szCs w:val="28"/>
          <w:lang w:val="en-US"/>
        </w:rPr>
      </w:pPr>
      <w:r w:rsidRPr="00322BE9">
        <w:rPr>
          <w:rFonts w:ascii="Times New Roman" w:hAnsi="Times New Roman"/>
          <w:b/>
          <w:bCs/>
          <w:sz w:val="24"/>
          <w:szCs w:val="24"/>
          <w:shd w:val="clear" w:color="auto" w:fill="FFFFFF"/>
          <w:lang w:val="en-US"/>
        </w:rPr>
        <w:t>Intrateam power struggles</w:t>
      </w:r>
      <w:r w:rsidRPr="00322BE9">
        <w:rPr>
          <w:rFonts w:ascii="Times New Roman" w:hAnsi="Times New Roman"/>
          <w:sz w:val="24"/>
          <w:szCs w:val="24"/>
          <w:shd w:val="clear" w:color="auto" w:fill="FFFFFF"/>
          <w:lang w:val="en-US"/>
        </w:rPr>
        <w:t xml:space="preserve">. We assessed intrateam power struggles with three items from Van </w:t>
      </w:r>
      <w:proofErr w:type="spellStart"/>
      <w:r w:rsidRPr="00322BE9">
        <w:rPr>
          <w:rFonts w:ascii="Times New Roman" w:hAnsi="Times New Roman"/>
          <w:sz w:val="24"/>
          <w:szCs w:val="24"/>
          <w:shd w:val="clear" w:color="auto" w:fill="FFFFFF"/>
          <w:lang w:val="en-US"/>
        </w:rPr>
        <w:t>Bunderen</w:t>
      </w:r>
      <w:proofErr w:type="spellEnd"/>
      <w:r w:rsidRPr="00322BE9">
        <w:rPr>
          <w:rFonts w:ascii="Times New Roman" w:hAnsi="Times New Roman"/>
          <w:sz w:val="24"/>
          <w:szCs w:val="24"/>
          <w:shd w:val="clear" w:color="auto" w:fill="FFFFFF"/>
          <w:lang w:val="en-US"/>
        </w:rPr>
        <w:t xml:space="preserve"> et al. (2018), modified in accordance with Greer and van </w:t>
      </w:r>
      <w:proofErr w:type="spellStart"/>
      <w:r w:rsidRPr="00322BE9">
        <w:rPr>
          <w:rFonts w:ascii="Times New Roman" w:hAnsi="Times New Roman"/>
          <w:sz w:val="24"/>
          <w:szCs w:val="24"/>
          <w:shd w:val="clear" w:color="auto" w:fill="FFFFFF"/>
          <w:lang w:val="en-US"/>
        </w:rPr>
        <w:t>Kleef</w:t>
      </w:r>
      <w:proofErr w:type="spellEnd"/>
      <w:r w:rsidRPr="00322BE9">
        <w:rPr>
          <w:rFonts w:ascii="Times New Roman" w:hAnsi="Times New Roman"/>
          <w:sz w:val="24"/>
          <w:szCs w:val="24"/>
          <w:shd w:val="clear" w:color="auto" w:fill="FFFFFF"/>
          <w:lang w:val="en-US"/>
        </w:rPr>
        <w:t xml:space="preserve"> (2010). A sample item was: “My team members have disagreements about who has control in the team” (1 = strongly disagree, 7 = strongly agree) (α = .84). </w:t>
      </w:r>
      <w:r w:rsidRPr="00322BE9">
        <w:rPr>
          <w:rFonts w:ascii="Times New Roman" w:hAnsi="Times New Roman"/>
          <w:sz w:val="24"/>
          <w:szCs w:val="24"/>
          <w:lang w:val="en-US"/>
        </w:rPr>
        <w:t>In an analysis of variance, we find that intrateam power struggles (</w:t>
      </w:r>
      <w:proofErr w:type="gramStart"/>
      <w:r w:rsidRPr="00322BE9">
        <w:rPr>
          <w:rFonts w:ascii="Times New Roman" w:hAnsi="Times New Roman"/>
          <w:i/>
          <w:sz w:val="24"/>
          <w:szCs w:val="24"/>
          <w:lang w:val="en-US"/>
        </w:rPr>
        <w:t>F</w:t>
      </w:r>
      <w:r w:rsidRPr="00322BE9">
        <w:rPr>
          <w:rFonts w:ascii="Times New Roman" w:hAnsi="Times New Roman"/>
          <w:sz w:val="24"/>
          <w:szCs w:val="24"/>
          <w:lang w:val="en-US"/>
        </w:rPr>
        <w:t>(</w:t>
      </w:r>
      <w:proofErr w:type="gramEnd"/>
      <w:r w:rsidRPr="00322BE9">
        <w:rPr>
          <w:rFonts w:ascii="Times New Roman" w:hAnsi="Times New Roman"/>
          <w:sz w:val="24"/>
          <w:szCs w:val="24"/>
          <w:lang w:val="en-US"/>
        </w:rPr>
        <w:t xml:space="preserve">50, 104) = 1.89, </w:t>
      </w:r>
      <w:r w:rsidRPr="00322BE9">
        <w:rPr>
          <w:rFonts w:ascii="Times New Roman" w:hAnsi="Times New Roman"/>
          <w:i/>
          <w:sz w:val="24"/>
          <w:szCs w:val="24"/>
          <w:lang w:val="en-US"/>
        </w:rPr>
        <w:t>p</w:t>
      </w:r>
      <w:r w:rsidRPr="00322BE9">
        <w:rPr>
          <w:rFonts w:ascii="Times New Roman" w:hAnsi="Times New Roman"/>
          <w:sz w:val="24"/>
          <w:szCs w:val="24"/>
          <w:lang w:val="en-US"/>
        </w:rPr>
        <w:t xml:space="preserve"> &lt; .01) differ significantly across teams. The intra-class correlations for this variable were </w:t>
      </w:r>
      <w:r w:rsidRPr="00322BE9">
        <w:rPr>
          <w:rFonts w:ascii="Times New Roman" w:hAnsi="Times New Roman"/>
          <w:sz w:val="24"/>
          <w:szCs w:val="24"/>
          <w:shd w:val="clear" w:color="auto" w:fill="FFFFFF"/>
          <w:lang w:val="en-US"/>
        </w:rPr>
        <w:t xml:space="preserve">ICC1 = .21 and ICC2 = .58, and the interrater </w:t>
      </w:r>
      <w:r w:rsidRPr="004B643B">
        <w:rPr>
          <w:rFonts w:ascii="Times New Roman" w:hAnsi="Times New Roman"/>
          <w:sz w:val="24"/>
          <w:szCs w:val="24"/>
          <w:shd w:val="clear" w:color="auto" w:fill="FFFFFF"/>
          <w:lang w:val="en-US"/>
        </w:rPr>
        <w:t xml:space="preserve">agreement was </w:t>
      </w:r>
      <w:proofErr w:type="spellStart"/>
      <w:r w:rsidRPr="004B643B">
        <w:rPr>
          <w:rFonts w:ascii="Times New Roman" w:hAnsi="Times New Roman"/>
          <w:sz w:val="24"/>
          <w:szCs w:val="24"/>
          <w:shd w:val="clear" w:color="auto" w:fill="FFFFFF"/>
          <w:lang w:val="en-US"/>
        </w:rPr>
        <w:t>r</w:t>
      </w:r>
      <w:r w:rsidRPr="004B643B">
        <w:rPr>
          <w:rFonts w:ascii="Times New Roman" w:hAnsi="Times New Roman"/>
          <w:sz w:val="24"/>
          <w:szCs w:val="24"/>
          <w:shd w:val="clear" w:color="auto" w:fill="FFFFFF"/>
          <w:vertAlign w:val="subscript"/>
          <w:lang w:val="en-US"/>
        </w:rPr>
        <w:t>wg</w:t>
      </w:r>
      <w:proofErr w:type="spellEnd"/>
      <w:r w:rsidRPr="004B643B">
        <w:rPr>
          <w:rFonts w:ascii="Times New Roman" w:hAnsi="Times New Roman"/>
          <w:sz w:val="24"/>
          <w:szCs w:val="24"/>
          <w:shd w:val="clear" w:color="auto" w:fill="FFFFFF"/>
          <w:lang w:val="en-US"/>
        </w:rPr>
        <w:t xml:space="preserve"> = .79, which indicat</w:t>
      </w:r>
      <w:r w:rsidR="001528A2" w:rsidRPr="004B643B">
        <w:rPr>
          <w:rFonts w:ascii="Times New Roman" w:hAnsi="Times New Roman"/>
          <w:sz w:val="24"/>
          <w:szCs w:val="24"/>
          <w:shd w:val="clear" w:color="auto" w:fill="FFFFFF"/>
          <w:lang w:val="en-US"/>
        </w:rPr>
        <w:t>es</w:t>
      </w:r>
      <w:r w:rsidRPr="004B643B">
        <w:rPr>
          <w:rFonts w:ascii="Times New Roman" w:hAnsi="Times New Roman"/>
          <w:sz w:val="24"/>
          <w:szCs w:val="24"/>
          <w:lang w:val="en-US"/>
        </w:rPr>
        <w:t xml:space="preserve"> high between-team variance and within-team agreement </w:t>
      </w:r>
      <w:r w:rsidRPr="004B643B">
        <w:rPr>
          <w:rFonts w:ascii="Times New Roman" w:hAnsi="Times New Roman"/>
          <w:sz w:val="24"/>
          <w:szCs w:val="24"/>
          <w:lang w:val="en-US"/>
        </w:rPr>
        <w:fldChar w:fldCharType="begin"/>
      </w:r>
      <w:r w:rsidR="00343213" w:rsidRPr="004B643B">
        <w:rPr>
          <w:rFonts w:ascii="Times New Roman" w:hAnsi="Times New Roman"/>
          <w:sz w:val="24"/>
          <w:szCs w:val="24"/>
          <w:lang w:val="en-US"/>
        </w:rPr>
        <w:instrText xml:space="preserve"> ADDIN EN.CITE &lt;EndNote&gt;&lt;Cite&gt;&lt;Author&gt;Bliese&lt;/Author&gt;&lt;Year&gt;2000&lt;/Year&gt;&lt;RecNum&gt;209&lt;/RecNum&gt;&lt;DisplayText&gt;(Bliese, 2000)&lt;/DisplayText&gt;&lt;record&gt;&lt;rec-number&gt;209&lt;/rec-number&gt;&lt;foreign-keys&gt;&lt;key app="EN" db-id="tx2xs2aecef0a9e5efu5sffsttzs0vwdv2p9" timestamp="1638124454"&gt;209&lt;/key&gt;&lt;/foreign-keys&gt;&lt;ref-type name="Book Section"&gt;5&lt;/ref-type&gt;&lt;contributors&gt;&lt;authors&gt;&lt;author&gt;Bliese, Paul D&lt;/author&gt;&lt;/authors&gt;&lt;secondary-authors&gt;&lt;author&gt;Klein, K. J.&lt;/author&gt;&lt;author&gt;Kozlowski, Steve W.&lt;/author&gt;&lt;/secondary-authors&gt;&lt;/contributors&gt;&lt;titles&gt;&lt;title&gt;Within-group agreement, non-independence, and reliability: Implications for data aggregation and analysis&lt;/title&gt;&lt;secondary-title&gt;Multilevel theory, research, and methods in organizations&lt;/secondary-title&gt;&lt;/titles&gt;&lt;pages&gt;349-381&lt;/pages&gt;&lt;dates&gt;&lt;year&gt;2000&lt;/year&gt;&lt;/dates&gt;&lt;publisher&gt;San Francisco: Jossey-Bass&lt;/publisher&gt;&lt;urls&gt;&lt;/urls&gt;&lt;custom1&gt;N&lt;/custom1&gt;&lt;/record&gt;&lt;/Cite&gt;&lt;/EndNote&gt;</w:instrText>
      </w:r>
      <w:r w:rsidRPr="004B643B">
        <w:rPr>
          <w:rFonts w:ascii="Times New Roman" w:hAnsi="Times New Roman"/>
          <w:sz w:val="24"/>
          <w:szCs w:val="24"/>
          <w:lang w:val="en-US"/>
        </w:rPr>
        <w:fldChar w:fldCharType="separate"/>
      </w:r>
      <w:r w:rsidR="00343213" w:rsidRPr="004B643B">
        <w:rPr>
          <w:rFonts w:ascii="Times New Roman" w:hAnsi="Times New Roman"/>
          <w:noProof/>
          <w:sz w:val="24"/>
          <w:szCs w:val="24"/>
          <w:lang w:val="en-US"/>
        </w:rPr>
        <w:t>(Bliese, 2000)</w:t>
      </w:r>
      <w:r w:rsidRPr="004B643B">
        <w:rPr>
          <w:rFonts w:ascii="Times New Roman" w:hAnsi="Times New Roman"/>
          <w:sz w:val="24"/>
          <w:szCs w:val="24"/>
          <w:lang w:val="en-US"/>
        </w:rPr>
        <w:fldChar w:fldCharType="end"/>
      </w:r>
      <w:r w:rsidRPr="004B643B">
        <w:rPr>
          <w:rFonts w:ascii="Times New Roman" w:hAnsi="Times New Roman"/>
          <w:sz w:val="24"/>
          <w:szCs w:val="24"/>
          <w:shd w:val="clear" w:color="auto" w:fill="FFFFFF"/>
          <w:lang w:val="en-US"/>
        </w:rPr>
        <w:t>. When calculating</w:t>
      </w:r>
      <w:r w:rsidRPr="00322BE9">
        <w:rPr>
          <w:rFonts w:ascii="Times New Roman" w:hAnsi="Times New Roman"/>
          <w:sz w:val="24"/>
          <w:szCs w:val="24"/>
          <w:shd w:val="clear" w:color="auto" w:fill="FFFFFF"/>
          <w:lang w:val="en-US"/>
        </w:rPr>
        <w:t xml:space="preserve"> the interrater agreement (</w:t>
      </w:r>
      <w:proofErr w:type="spellStart"/>
      <w:r w:rsidRPr="00322BE9">
        <w:rPr>
          <w:rFonts w:ascii="Times New Roman" w:hAnsi="Times New Roman"/>
          <w:sz w:val="24"/>
          <w:szCs w:val="24"/>
          <w:shd w:val="clear" w:color="auto" w:fill="FFFFFF"/>
          <w:lang w:val="en-US"/>
        </w:rPr>
        <w:t>r</w:t>
      </w:r>
      <w:r w:rsidRPr="00322BE9">
        <w:rPr>
          <w:rFonts w:ascii="Times New Roman" w:hAnsi="Times New Roman"/>
          <w:sz w:val="24"/>
          <w:szCs w:val="24"/>
          <w:shd w:val="clear" w:color="auto" w:fill="FFFFFF"/>
          <w:vertAlign w:val="subscript"/>
          <w:lang w:val="en-US"/>
        </w:rPr>
        <w:t>wg</w:t>
      </w:r>
      <w:proofErr w:type="spellEnd"/>
      <w:r w:rsidRPr="00322BE9">
        <w:rPr>
          <w:rFonts w:ascii="Times New Roman" w:hAnsi="Times New Roman"/>
          <w:sz w:val="24"/>
          <w:szCs w:val="24"/>
          <w:shd w:val="clear" w:color="auto" w:fill="FFFFFF"/>
          <w:lang w:val="en-US"/>
        </w:rPr>
        <w:t>), we use</w:t>
      </w:r>
      <w:r w:rsidR="001528A2" w:rsidRPr="00322BE9">
        <w:rPr>
          <w:rFonts w:ascii="Times New Roman" w:hAnsi="Times New Roman"/>
          <w:sz w:val="24"/>
          <w:szCs w:val="24"/>
          <w:shd w:val="clear" w:color="auto" w:fill="FFFFFF"/>
          <w:lang w:val="en-US"/>
        </w:rPr>
        <w:t>d</w:t>
      </w:r>
      <w:r w:rsidRPr="00322BE9">
        <w:rPr>
          <w:rFonts w:ascii="Times New Roman" w:hAnsi="Times New Roman"/>
          <w:sz w:val="24"/>
          <w:szCs w:val="24"/>
          <w:shd w:val="clear" w:color="auto" w:fill="FFFFFF"/>
          <w:lang w:val="en-US"/>
        </w:rPr>
        <w:t xml:space="preserve"> </w:t>
      </w:r>
      <w:r w:rsidR="001528A2" w:rsidRPr="00322BE9">
        <w:rPr>
          <w:rFonts w:ascii="Times New Roman" w:hAnsi="Times New Roman"/>
          <w:sz w:val="24"/>
          <w:szCs w:val="24"/>
          <w:shd w:val="clear" w:color="auto" w:fill="FFFFFF"/>
          <w:lang w:val="en-US"/>
        </w:rPr>
        <w:t xml:space="preserve">a </w:t>
      </w:r>
      <w:r w:rsidRPr="00322BE9">
        <w:rPr>
          <w:rFonts w:ascii="Times New Roman" w:hAnsi="Times New Roman"/>
          <w:sz w:val="24"/>
          <w:szCs w:val="24"/>
          <w:shd w:val="clear" w:color="auto" w:fill="FFFFFF"/>
          <w:lang w:val="en-US"/>
        </w:rPr>
        <w:t xml:space="preserve">slightly skewed null distribution </w:t>
      </w:r>
      <w:r w:rsidRPr="00322BE9">
        <w:rPr>
          <w:rFonts w:ascii="Times New Roman" w:hAnsi="Times New Roman"/>
          <w:sz w:val="24"/>
          <w:szCs w:val="24"/>
          <w:shd w:val="clear" w:color="auto" w:fill="FFFFFF"/>
          <w:lang w:val="en-US"/>
        </w:rPr>
        <w:fldChar w:fldCharType="begin"/>
      </w:r>
      <w:r w:rsidRPr="00322BE9">
        <w:rPr>
          <w:rFonts w:ascii="Times New Roman" w:hAnsi="Times New Roman"/>
          <w:sz w:val="24"/>
          <w:szCs w:val="24"/>
          <w:shd w:val="clear" w:color="auto" w:fill="FFFFFF"/>
          <w:lang w:val="en-US"/>
        </w:rPr>
        <w:instrText xml:space="preserve"> ADDIN EN.CITE &lt;EndNote&gt;&lt;Cite&gt;&lt;Author&gt;LeBreton&lt;/Author&gt;&lt;Year&gt;2008&lt;/Year&gt;&lt;RecNum&gt;2539&lt;/RecNum&gt;&lt;DisplayText&gt;(LeBreton &amp;amp; Senter, 2008)&lt;/DisplayText&gt;&lt;record&gt;&lt;rec-number&gt;2539&lt;/rec-number&gt;&lt;foreign-keys&gt;&lt;key app="EN" db-id="tx2xs2aecef0a9e5efu5sffsttzs0vwdv2p9" timestamp="1659864959"&gt;2539&lt;/key&gt;&lt;/foreign-keys&gt;&lt;ref-type name="Journal Article"&gt;17&lt;/ref-type&gt;&lt;contributors&gt;&lt;authors&gt;&lt;author&gt;LeBreton, James M&lt;/author&gt;&lt;author&gt;Senter, Jenell L&lt;/author&gt;&lt;/authors&gt;&lt;/contributors&gt;&lt;titles&gt;&lt;title&gt;Answers to 20 questions about interrater reliability and interrater agreement&lt;/title&gt;&lt;secondary-title&gt;Organizational Research Methods&lt;/secondary-title&gt;&lt;/titles&gt;&lt;periodical&gt;&lt;full-title&gt;Organizational Research Methods&lt;/full-title&gt;&lt;/periodical&gt;&lt;pages&gt;815-852&lt;/pages&gt;&lt;volume&gt;11&lt;/volume&gt;&lt;number&gt;4&lt;/number&gt;&lt;dates&gt;&lt;year&gt;2008&lt;/year&gt;&lt;/dates&gt;&lt;isbn&gt;1094-4281&lt;/isbn&gt;&lt;urls&gt;&lt;/urls&gt;&lt;electronic-resource-num&gt;https://doi.org/10.1177/1094428106296642&lt;/electronic-resource-num&gt;&lt;/record&gt;&lt;/Cite&gt;&lt;/EndNote&gt;</w:instrText>
      </w:r>
      <w:r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(LeBreton &amp; Senter, 2008)</w:t>
      </w:r>
      <w:r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for individual intrateam power struggles, because employees might start to worry about losing their jobs following layoffs. Before testing H2 and </w:t>
      </w:r>
      <w:r w:rsidR="001528A2" w:rsidRPr="00322BE9">
        <w:rPr>
          <w:rFonts w:ascii="Times New Roman" w:hAnsi="Times New Roman"/>
          <w:sz w:val="24"/>
          <w:szCs w:val="24"/>
          <w:shd w:val="clear" w:color="auto" w:fill="FFFFFF"/>
          <w:lang w:val="en-US"/>
        </w:rPr>
        <w:t>H</w:t>
      </w:r>
      <w:r w:rsidRPr="00322BE9">
        <w:rPr>
          <w:rFonts w:ascii="Times New Roman" w:hAnsi="Times New Roman"/>
          <w:sz w:val="24"/>
          <w:szCs w:val="24"/>
          <w:shd w:val="clear" w:color="auto" w:fill="FFFFFF"/>
          <w:lang w:val="en-US"/>
        </w:rPr>
        <w:t xml:space="preserve">3, we aggregated the intrateam power struggles </w:t>
      </w:r>
      <w:r w:rsidR="001528A2" w:rsidRPr="00322BE9">
        <w:rPr>
          <w:rFonts w:ascii="Times New Roman" w:hAnsi="Times New Roman"/>
          <w:sz w:val="24"/>
          <w:szCs w:val="24"/>
          <w:shd w:val="clear" w:color="auto" w:fill="FFFFFF"/>
          <w:lang w:val="en-US"/>
        </w:rPr>
        <w:t xml:space="preserve">measure </w:t>
      </w:r>
      <w:r w:rsidRPr="00322BE9">
        <w:rPr>
          <w:rFonts w:ascii="Times New Roman" w:hAnsi="Times New Roman"/>
          <w:sz w:val="24"/>
          <w:szCs w:val="24"/>
          <w:shd w:val="clear" w:color="auto" w:fill="FFFFFF"/>
          <w:lang w:val="en-US"/>
        </w:rPr>
        <w:t xml:space="preserve">to </w:t>
      </w:r>
      <w:r w:rsidR="001528A2" w:rsidRPr="00322BE9">
        <w:rPr>
          <w:rFonts w:ascii="Times New Roman" w:hAnsi="Times New Roman"/>
          <w:sz w:val="24"/>
          <w:szCs w:val="24"/>
          <w:shd w:val="clear" w:color="auto" w:fill="FFFFFF"/>
          <w:lang w:val="en-US"/>
        </w:rPr>
        <w:t>the</w:t>
      </w:r>
      <w:r w:rsidRPr="00322BE9">
        <w:rPr>
          <w:rFonts w:ascii="Times New Roman" w:hAnsi="Times New Roman"/>
          <w:sz w:val="24"/>
          <w:szCs w:val="24"/>
          <w:shd w:val="clear" w:color="auto" w:fill="FFFFFF"/>
          <w:lang w:val="en-US"/>
        </w:rPr>
        <w:t xml:space="preserve"> team </w:t>
      </w:r>
      <w:r w:rsidR="001528A2" w:rsidRPr="00322BE9">
        <w:rPr>
          <w:rFonts w:ascii="Times New Roman" w:hAnsi="Times New Roman"/>
          <w:sz w:val="24"/>
          <w:szCs w:val="24"/>
          <w:shd w:val="clear" w:color="auto" w:fill="FFFFFF"/>
          <w:lang w:val="en-US"/>
        </w:rPr>
        <w:t>level</w:t>
      </w:r>
      <w:r w:rsidRPr="00322BE9">
        <w:rPr>
          <w:rFonts w:ascii="Times New Roman" w:hAnsi="Times New Roman"/>
          <w:sz w:val="24"/>
          <w:szCs w:val="24"/>
          <w:shd w:val="clear" w:color="auto" w:fill="FFFFFF"/>
          <w:lang w:val="en-US"/>
        </w:rPr>
        <w:t>.</w:t>
      </w:r>
    </w:p>
    <w:p w14:paraId="6851962E" w14:textId="3491FA38" w:rsidR="00665F50" w:rsidRPr="00322BE9" w:rsidRDefault="00665F50" w:rsidP="00665F50">
      <w:pPr>
        <w:autoSpaceDE w:val="0"/>
        <w:autoSpaceDN w:val="0"/>
        <w:adjustRightInd w:val="0"/>
        <w:snapToGrid w:val="0"/>
        <w:spacing w:after="0" w:line="480" w:lineRule="auto"/>
        <w:ind w:firstLine="709"/>
        <w:rPr>
          <w:rFonts w:ascii="Times New Roman" w:hAnsi="Times New Roman"/>
          <w:sz w:val="24"/>
          <w:szCs w:val="24"/>
          <w:shd w:val="clear" w:color="auto" w:fill="FFFFFF"/>
          <w:lang w:val="en-US"/>
        </w:rPr>
      </w:pPr>
      <w:r w:rsidRPr="00322BE9">
        <w:rPr>
          <w:rFonts w:ascii="Times New Roman" w:hAnsi="Times New Roman"/>
          <w:b/>
          <w:bCs/>
          <w:sz w:val="24"/>
          <w:szCs w:val="24"/>
          <w:shd w:val="clear" w:color="auto" w:fill="FFFFFF"/>
          <w:lang w:val="en-US"/>
        </w:rPr>
        <w:lastRenderedPageBreak/>
        <w:t>Team performance</w:t>
      </w:r>
      <w:r w:rsidRPr="00322BE9">
        <w:rPr>
          <w:rFonts w:ascii="Times New Roman" w:hAnsi="Times New Roman"/>
          <w:sz w:val="24"/>
          <w:szCs w:val="24"/>
          <w:shd w:val="clear" w:color="auto" w:fill="FFFFFF"/>
          <w:lang w:val="en-US"/>
        </w:rPr>
        <w:t xml:space="preserve">. Team leaders rated team performance with a three-item measure developed by De Jong and </w:t>
      </w:r>
      <w:proofErr w:type="spellStart"/>
      <w:r w:rsidRPr="00322BE9">
        <w:rPr>
          <w:rFonts w:ascii="Times New Roman" w:hAnsi="Times New Roman"/>
          <w:sz w:val="24"/>
          <w:szCs w:val="24"/>
          <w:shd w:val="clear" w:color="auto" w:fill="FFFFFF"/>
          <w:lang w:val="en-US"/>
        </w:rPr>
        <w:t>Elfring</w:t>
      </w:r>
      <w:proofErr w:type="spellEnd"/>
      <w:r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fldChar w:fldCharType="begin"/>
      </w:r>
      <w:r w:rsidRPr="00322BE9">
        <w:rPr>
          <w:rFonts w:ascii="Times New Roman" w:hAnsi="Times New Roman"/>
          <w:sz w:val="24"/>
          <w:szCs w:val="24"/>
          <w:shd w:val="clear" w:color="auto" w:fill="FFFFFF"/>
          <w:lang w:val="en-US"/>
        </w:rPr>
        <w:instrText xml:space="preserve"> ADDIN EN.CITE &lt;EndNote&gt;&lt;Cite ExcludeAuth="1"&gt;&lt;Author&gt;De Jong&lt;/Author&gt;&lt;Year&gt;2010&lt;/Year&gt;&lt;RecNum&gt;477&lt;/RecNum&gt;&lt;DisplayText&gt;(2010)&lt;/DisplayText&gt;&lt;record&gt;&lt;rec-number&gt;477&lt;/rec-number&gt;&lt;foreign-keys&gt;&lt;key app="EN" db-id="tx2xs2aecef0a9e5efu5sffsttzs0vwdv2p9" timestamp="1638124455"&gt;477&lt;/key&gt;&lt;/foreign-keys&gt;&lt;ref-type name="Journal Article"&gt;17&lt;/ref-type&gt;&lt;contributors&gt;&lt;authors&gt;&lt;author&gt;De Jong, Bart A&lt;/author&gt;&lt;author&gt;Elfring, Tom&lt;/author&gt;&lt;/authors&gt;&lt;/contributors&gt;&lt;titles&gt;&lt;title&gt;How does trust affect the performance of ongoing teams? The mediating role of reflexivity, monitoring, and effort&lt;/title&gt;&lt;secondary-title&gt;Academy of Management Journal&lt;/secondary-title&gt;&lt;/titles&gt;&lt;periodical&gt;&lt;full-title&gt;Academy of Management Journal&lt;/full-title&gt;&lt;/periodical&gt;&lt;pages&gt;535-549&lt;/pages&gt;&lt;volume&gt;53&lt;/volume&gt;&lt;number&gt;3&lt;/number&gt;&lt;dates&gt;&lt;year&gt;2010&lt;/year&gt;&lt;/dates&gt;&lt;isbn&gt;0001-4273&lt;/isbn&gt;&lt;urls&gt;&lt;/urls&gt;&lt;electronic-resource-num&gt;https://doi.org/10.5465/amj.2010.51468649&lt;/electronic-resource-num&gt;&lt;/record&gt;&lt;/Cite&gt;&lt;/EndNote&gt;</w:instrText>
      </w:r>
      <w:r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(2010)</w:t>
      </w:r>
      <w:r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such that they indicate</w:t>
      </w:r>
      <w:r w:rsidR="004C3E87">
        <w:rPr>
          <w:rFonts w:ascii="Times New Roman" w:hAnsi="Times New Roman"/>
          <w:sz w:val="24"/>
          <w:szCs w:val="24"/>
          <w:shd w:val="clear" w:color="auto" w:fill="FFFFFF"/>
          <w:lang w:val="en-US"/>
        </w:rPr>
        <w:t>d</w:t>
      </w:r>
      <w:r w:rsidRPr="00322BE9">
        <w:rPr>
          <w:rFonts w:ascii="Times New Roman" w:hAnsi="Times New Roman"/>
          <w:sz w:val="24"/>
          <w:szCs w:val="24"/>
          <w:shd w:val="clear" w:color="auto" w:fill="FFFFFF"/>
          <w:lang w:val="en-US"/>
        </w:rPr>
        <w:t xml:space="preserve"> how the performance of the focal team compares with the performance of teams engaged in similar tasks, on three aspects: quality of output, quantity of output, and overall assessment of team performance (1 = very poor, 7 = superb) (α = .95). </w:t>
      </w:r>
    </w:p>
    <w:p w14:paraId="1CFB60F8" w14:textId="77777777" w:rsidR="00665F50" w:rsidRPr="00322BE9" w:rsidRDefault="00665F50" w:rsidP="00665F50">
      <w:pPr>
        <w:autoSpaceDE w:val="0"/>
        <w:autoSpaceDN w:val="0"/>
        <w:adjustRightInd w:val="0"/>
        <w:snapToGrid w:val="0"/>
        <w:spacing w:after="0" w:line="480" w:lineRule="auto"/>
        <w:ind w:firstLine="709"/>
        <w:rPr>
          <w:rFonts w:ascii="Times New Roman" w:hAnsi="Times New Roman"/>
          <w:sz w:val="24"/>
          <w:szCs w:val="24"/>
          <w:shd w:val="clear" w:color="auto" w:fill="FFFFFF"/>
          <w:lang w:val="en-US"/>
        </w:rPr>
      </w:pPr>
      <w:r w:rsidRPr="00322BE9">
        <w:rPr>
          <w:rFonts w:ascii="Times New Roman" w:hAnsi="Times New Roman"/>
          <w:b/>
          <w:bCs/>
          <w:sz w:val="24"/>
          <w:szCs w:val="24"/>
          <w:shd w:val="clear" w:color="auto" w:fill="FFFFFF"/>
          <w:lang w:val="en-US"/>
        </w:rPr>
        <w:t>Team proactivity</w:t>
      </w:r>
      <w:r w:rsidRPr="00322BE9">
        <w:rPr>
          <w:rFonts w:ascii="Times New Roman" w:hAnsi="Times New Roman"/>
          <w:sz w:val="24"/>
          <w:szCs w:val="24"/>
          <w:shd w:val="clear" w:color="auto" w:fill="FFFFFF"/>
          <w:lang w:val="en-US"/>
        </w:rPr>
        <w:t xml:space="preserve">. For team proactivity, we used three items from Griffin, Neal, and Parker </w:t>
      </w:r>
      <w:r w:rsidRPr="00322BE9">
        <w:rPr>
          <w:rFonts w:ascii="Times New Roman" w:hAnsi="Times New Roman"/>
          <w:sz w:val="24"/>
          <w:szCs w:val="24"/>
          <w:shd w:val="clear" w:color="auto" w:fill="FFFFFF"/>
          <w:lang w:val="en-US"/>
        </w:rPr>
        <w:fldChar w:fldCharType="begin"/>
      </w:r>
      <w:r w:rsidRPr="00322BE9">
        <w:rPr>
          <w:rFonts w:ascii="Times New Roman" w:hAnsi="Times New Roman"/>
          <w:sz w:val="24"/>
          <w:szCs w:val="24"/>
          <w:shd w:val="clear" w:color="auto" w:fill="FFFFFF"/>
          <w:lang w:val="en-US"/>
        </w:rPr>
        <w:instrText xml:space="preserve"> ADDIN EN.CITE &lt;EndNote&gt;&lt;Cite ExcludeAuth="1"&gt;&lt;Author&gt;Griffin&lt;/Author&gt;&lt;Year&gt;2007&lt;/Year&gt;&lt;RecNum&gt;844&lt;/RecNum&gt;&lt;DisplayText&gt;(2007)&lt;/DisplayText&gt;&lt;record&gt;&lt;rec-number&gt;844&lt;/rec-number&gt;&lt;foreign-keys&gt;&lt;key app="EN" db-id="tx2xs2aecef0a9e5efu5sffsttzs0vwdv2p9" timestamp="1638124455"&gt;844&lt;/key&gt;&lt;/foreign-keys&gt;&lt;ref-type name="Journal Article"&gt;17&lt;/ref-type&gt;&lt;contributors&gt;&lt;authors&gt;&lt;author&gt;Griffin, Mark A.&lt;/author&gt;&lt;author&gt;Neal, Andrew&lt;/author&gt;&lt;author&gt;Parker, Sharon K.&lt;/author&gt;&lt;/authors&gt;&lt;/contributors&gt;&lt;titles&gt;&lt;title&gt;A new model of work role performance: Positive behavior in uncertain and interdependent contexts&lt;/title&gt;&lt;secondary-title&gt;Academy of Management Journal&lt;/secondary-title&gt;&lt;/titles&gt;&lt;periodical&gt;&lt;full-title&gt;Academy of Management Journal&lt;/full-title&gt;&lt;/periodical&gt;&lt;pages&gt;327-347&lt;/pages&gt;&lt;volume&gt;50&lt;/volume&gt;&lt;number&gt;2&lt;/number&gt;&lt;keywords&gt;&lt;keyword&gt;JOB performance&lt;/keyword&gt;&lt;keyword&gt;PERSONNEL management&lt;/keyword&gt;&lt;keyword&gt;PERFORMANCE management&lt;/keyword&gt;&lt;keyword&gt;EMPLOYEES -- Rating of&lt;/keyword&gt;&lt;keyword&gt;SOCIAL systems&lt;/keyword&gt;&lt;keyword&gt;ROLES (Social aspects)&lt;/keyword&gt;&lt;keyword&gt;UNCERTAINTY&lt;/keyword&gt;&lt;/keywords&gt;&lt;dates&gt;&lt;year&gt;2007&lt;/year&gt;&lt;/dates&gt;&lt;publisher&gt;Academy of Management&lt;/publisher&gt;&lt;isbn&gt;00014273&lt;/isbn&gt;&lt;accession-num&gt;24634438&lt;/accession-num&gt;&lt;work-type&gt;Article&lt;/work-type&gt;&lt;urls&gt;&lt;related-urls&gt;&lt;url&gt;http://search.ebscohost.com/login.aspx?direct=true&amp;amp;db=bth&amp;amp;AN=24634438&amp;amp;site=ehost-live&lt;/url&gt;&lt;/related-urls&gt;&lt;/urls&gt;&lt;electronic-resource-num&gt;https://doi.org/10.5465/amj.2007.24634438&lt;/electronic-resource-num&gt;&lt;/record&gt;&lt;/Cite&gt;&lt;/EndNote&gt;</w:instrText>
      </w:r>
      <w:r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(2007)</w:t>
      </w:r>
      <w:r w:rsidRPr="00322BE9">
        <w:rPr>
          <w:rFonts w:ascii="Times New Roman" w:hAnsi="Times New Roman"/>
          <w:sz w:val="24"/>
          <w:szCs w:val="24"/>
          <w:shd w:val="clear" w:color="auto" w:fill="FFFFFF"/>
          <w:lang w:val="en-US"/>
        </w:rPr>
        <w:fldChar w:fldCharType="end"/>
      </w:r>
      <w:r w:rsidRPr="00322BE9">
        <w:rPr>
          <w:rFonts w:ascii="Times New Roman" w:hAnsi="Times New Roman"/>
          <w:sz w:val="24"/>
          <w:szCs w:val="24"/>
          <w:shd w:val="clear" w:color="auto" w:fill="FFFFFF"/>
          <w:lang w:val="en-US"/>
        </w:rPr>
        <w:t xml:space="preserve">, rated by team leaders, such as “Team members developed new and improved methods to help the work team performs better” (1 = never, 7 = very often) (α = .95). </w:t>
      </w:r>
    </w:p>
    <w:p w14:paraId="6E2B4DC6" w14:textId="5942CEAA" w:rsidR="00C57F7F" w:rsidRPr="009B0435" w:rsidRDefault="00665F50" w:rsidP="00C57F7F">
      <w:pPr>
        <w:autoSpaceDE w:val="0"/>
        <w:autoSpaceDN w:val="0"/>
        <w:adjustRightInd w:val="0"/>
        <w:snapToGrid w:val="0"/>
        <w:spacing w:after="0" w:line="480" w:lineRule="auto"/>
        <w:ind w:firstLine="709"/>
        <w:rPr>
          <w:rFonts w:ascii="Times New Roman" w:hAnsi="Times New Roman"/>
          <w:sz w:val="24"/>
          <w:szCs w:val="24"/>
          <w:lang w:val="en-US" w:bidi="th-TH"/>
        </w:rPr>
      </w:pPr>
      <w:r w:rsidRPr="004C3E87">
        <w:rPr>
          <w:rFonts w:ascii="Times New Roman" w:hAnsi="Times New Roman"/>
          <w:b/>
          <w:bCs/>
          <w:color w:val="000000" w:themeColor="text1"/>
          <w:sz w:val="24"/>
          <w:szCs w:val="24"/>
          <w:shd w:val="clear" w:color="auto" w:fill="FFFFFF"/>
          <w:lang w:val="en-US"/>
        </w:rPr>
        <w:t>Control variables</w:t>
      </w:r>
      <w:r w:rsidRPr="004C3E87">
        <w:rPr>
          <w:rFonts w:ascii="Times New Roman" w:hAnsi="Times New Roman"/>
          <w:color w:val="000000" w:themeColor="text1"/>
          <w:sz w:val="24"/>
          <w:szCs w:val="24"/>
          <w:shd w:val="clear" w:color="auto" w:fill="FFFFFF"/>
          <w:lang w:val="en-US"/>
        </w:rPr>
        <w:t>.</w:t>
      </w:r>
      <w:r w:rsidRPr="004C3E87">
        <w:rPr>
          <w:rFonts w:ascii="Times New Roman" w:hAnsi="Times New Roman"/>
          <w:sz w:val="24"/>
          <w:szCs w:val="24"/>
          <w:shd w:val="clear" w:color="auto" w:fill="FFFFFF"/>
          <w:lang w:val="en-US"/>
        </w:rPr>
        <w:t xml:space="preserve"> We </w:t>
      </w:r>
      <w:r w:rsidRPr="004C3E87">
        <w:rPr>
          <w:rFonts w:ascii="Times New Roman" w:hAnsi="Times New Roman"/>
          <w:iCs/>
          <w:sz w:val="24"/>
          <w:szCs w:val="24"/>
          <w:lang w:val="en-US"/>
        </w:rPr>
        <w:t>control</w:t>
      </w:r>
      <w:r w:rsidR="001D7821" w:rsidRPr="004C3E87">
        <w:rPr>
          <w:rFonts w:ascii="Times New Roman" w:hAnsi="Times New Roman"/>
          <w:iCs/>
          <w:sz w:val="24"/>
          <w:szCs w:val="24"/>
          <w:lang w:val="en-US"/>
        </w:rPr>
        <w:t>led</w:t>
      </w:r>
      <w:r w:rsidRPr="004C3E87">
        <w:rPr>
          <w:rFonts w:ascii="Times New Roman" w:hAnsi="Times New Roman"/>
          <w:iCs/>
          <w:sz w:val="24"/>
          <w:szCs w:val="24"/>
          <w:lang w:val="en-US"/>
        </w:rPr>
        <w:t xml:space="preserve"> for </w:t>
      </w:r>
      <w:r w:rsidR="00721687" w:rsidRPr="004C3E87">
        <w:rPr>
          <w:rFonts w:ascii="Times New Roman" w:hAnsi="Times New Roman"/>
          <w:iCs/>
          <w:sz w:val="24"/>
          <w:szCs w:val="24"/>
          <w:lang w:val="en-US"/>
        </w:rPr>
        <w:t>CJI</w:t>
      </w:r>
      <w:r w:rsidR="00721687" w:rsidRPr="004C3E87">
        <w:rPr>
          <w:rFonts w:ascii="Times New Roman" w:hAnsi="Times New Roman"/>
          <w:sz w:val="24"/>
          <w:szCs w:val="24"/>
          <w:shd w:val="clear" w:color="auto" w:fill="FFFFFF"/>
          <w:lang w:val="en-US"/>
        </w:rPr>
        <w:t xml:space="preserve"> at Time 1 when testing</w:t>
      </w:r>
      <w:r w:rsidR="00AF2DFD" w:rsidRPr="004C3E87">
        <w:rPr>
          <w:rFonts w:ascii="Times New Roman" w:hAnsi="Times New Roman"/>
          <w:sz w:val="24"/>
          <w:szCs w:val="24"/>
          <w:shd w:val="clear" w:color="auto" w:fill="FFFFFF"/>
          <w:lang w:val="en-US"/>
        </w:rPr>
        <w:t xml:space="preserve"> the hypotheses,</w:t>
      </w:r>
      <w:r w:rsidR="009F3921" w:rsidRPr="004C3E87">
        <w:rPr>
          <w:rFonts w:ascii="Times New Roman" w:hAnsi="Times New Roman"/>
          <w:sz w:val="24"/>
          <w:szCs w:val="24"/>
          <w:shd w:val="clear" w:color="auto" w:fill="FFFFFF"/>
          <w:lang w:val="en-US"/>
        </w:rPr>
        <w:t xml:space="preserve"> because the concept of job insecurity includ</w:t>
      </w:r>
      <w:r w:rsidR="004C3E87">
        <w:rPr>
          <w:rFonts w:ascii="Times New Roman" w:hAnsi="Times New Roman"/>
          <w:sz w:val="24"/>
          <w:szCs w:val="24"/>
          <w:shd w:val="clear" w:color="auto" w:fill="FFFFFF"/>
          <w:lang w:val="en-US"/>
        </w:rPr>
        <w:t>es</w:t>
      </w:r>
      <w:r w:rsidR="009F3921" w:rsidRPr="004C3E87">
        <w:rPr>
          <w:rFonts w:ascii="Times New Roman" w:hAnsi="Times New Roman"/>
          <w:sz w:val="24"/>
          <w:szCs w:val="24"/>
          <w:shd w:val="clear" w:color="auto" w:fill="FFFFFF"/>
          <w:lang w:val="en-US"/>
        </w:rPr>
        <w:t xml:space="preserve"> both CJI and AJI dimensions</w:t>
      </w:r>
      <w:r w:rsidR="00721687" w:rsidRPr="004C3E87">
        <w:rPr>
          <w:rFonts w:ascii="Times New Roman" w:hAnsi="Times New Roman"/>
          <w:sz w:val="24"/>
          <w:szCs w:val="24"/>
          <w:shd w:val="clear" w:color="auto" w:fill="FFFFFF"/>
          <w:lang w:val="en-US"/>
        </w:rPr>
        <w:t xml:space="preserve">. </w:t>
      </w:r>
      <w:r w:rsidR="00C57F7F" w:rsidRPr="009B0435">
        <w:rPr>
          <w:rFonts w:ascii="Times New Roman" w:hAnsi="Times New Roman"/>
          <w:sz w:val="24"/>
          <w:szCs w:val="24"/>
          <w:lang w:val="en-US" w:bidi="th-TH"/>
        </w:rPr>
        <w:t xml:space="preserve">We assessed subordinates’ CJI </w:t>
      </w:r>
      <w:r w:rsidR="004C3E87">
        <w:rPr>
          <w:rFonts w:ascii="Times New Roman" w:hAnsi="Times New Roman"/>
          <w:sz w:val="24"/>
          <w:szCs w:val="24"/>
          <w:lang w:val="en-US" w:bidi="th-TH"/>
        </w:rPr>
        <w:t xml:space="preserve">with </w:t>
      </w:r>
      <w:r w:rsidR="00C57F7F" w:rsidRPr="009B0435">
        <w:rPr>
          <w:rFonts w:ascii="Times New Roman" w:hAnsi="Times New Roman"/>
          <w:sz w:val="24"/>
          <w:szCs w:val="24"/>
          <w:lang w:val="en-US" w:bidi="th-TH"/>
        </w:rPr>
        <w:t xml:space="preserve">10 items from </w:t>
      </w:r>
      <w:r w:rsidR="00AF2DFD" w:rsidRPr="009B0435">
        <w:rPr>
          <w:rFonts w:ascii="Times New Roman" w:hAnsi="Times New Roman"/>
          <w:sz w:val="24"/>
          <w:szCs w:val="24"/>
          <w:lang w:val="en-US" w:bidi="th-TH"/>
        </w:rPr>
        <w:t xml:space="preserve">Oldham, Kulik, </w:t>
      </w:r>
      <w:proofErr w:type="spellStart"/>
      <w:r w:rsidR="00AF2DFD" w:rsidRPr="009B0435">
        <w:rPr>
          <w:rFonts w:ascii="Times New Roman" w:hAnsi="Times New Roman"/>
          <w:sz w:val="24"/>
          <w:szCs w:val="24"/>
          <w:lang w:val="en-US" w:bidi="th-TH"/>
        </w:rPr>
        <w:t>Stepina</w:t>
      </w:r>
      <w:proofErr w:type="spellEnd"/>
      <w:r w:rsidR="00AF2DFD" w:rsidRPr="009B0435">
        <w:rPr>
          <w:rFonts w:ascii="Times New Roman" w:hAnsi="Times New Roman"/>
          <w:sz w:val="24"/>
          <w:szCs w:val="24"/>
          <w:lang w:val="en-US" w:bidi="th-TH"/>
        </w:rPr>
        <w:t xml:space="preserve">, and Ambrose </w:t>
      </w:r>
      <w:r w:rsidR="00AF2DFD" w:rsidRPr="009B0435">
        <w:rPr>
          <w:rFonts w:ascii="Times New Roman" w:hAnsi="Times New Roman"/>
          <w:sz w:val="24"/>
          <w:szCs w:val="24"/>
          <w:lang w:val="en-US" w:bidi="th-TH"/>
        </w:rPr>
        <w:fldChar w:fldCharType="begin"/>
      </w:r>
      <w:r w:rsidR="00AF2DFD" w:rsidRPr="009B0435">
        <w:rPr>
          <w:rFonts w:ascii="Times New Roman" w:hAnsi="Times New Roman"/>
          <w:sz w:val="24"/>
          <w:szCs w:val="24"/>
          <w:lang w:val="en-US" w:bidi="th-TH"/>
        </w:rPr>
        <w:instrText xml:space="preserve"> ADDIN EN.CITE &lt;EndNote&gt;&lt;Cite ExcludeAuth="1"&gt;&lt;Author&gt;Oldham&lt;/Author&gt;&lt;Year&gt;1986&lt;/Year&gt;&lt;RecNum&gt;2572&lt;/RecNum&gt;&lt;DisplayText&gt;(1986)&lt;/DisplayText&gt;&lt;record&gt;&lt;rec-number&gt;2572&lt;/rec-number&gt;&lt;foreign-keys&gt;&lt;key app="EN" db-id="tx2xs2aecef0a9e5efu5sffsttzs0vwdv2p9" timestamp="1680090917"&gt;2572&lt;/key&gt;&lt;/foreign-keys&gt;&lt;ref-type name="Journal Article"&gt;17&lt;/ref-type&gt;&lt;contributors&gt;&lt;authors&gt;&lt;author&gt;Oldham, Greg R&lt;/author&gt;&lt;author&gt;Kulik, Carol T&lt;/author&gt;&lt;author&gt;Stepina, Lee P&lt;/author&gt;&lt;author&gt;Ambrose, Maureen L&lt;/author&gt;&lt;/authors&gt;&lt;/contributors&gt;&lt;titles&gt;&lt;title&gt;Relations between situational factors and the comparative referents used by employees&lt;/title&gt;&lt;secondary-title&gt;Academy of Management Journal&lt;/secondary-title&gt;&lt;/titles&gt;&lt;periodical&gt;&lt;full-title&gt;Academy of Management Journal&lt;/full-title&gt;&lt;/periodical&gt;&lt;pages&gt;599-608&lt;/pages&gt;&lt;volume&gt;29&lt;/volume&gt;&lt;number&gt;3&lt;/number&gt;&lt;dates&gt;&lt;year&gt;1986&lt;/year&gt;&lt;/dates&gt;&lt;isbn&gt;0001-4273&lt;/isbn&gt;&lt;urls&gt;&lt;/urls&gt;&lt;/record&gt;&lt;/Cite&gt;&lt;/EndNote&gt;</w:instrText>
      </w:r>
      <w:r w:rsidR="00AF2DFD" w:rsidRPr="009B0435">
        <w:rPr>
          <w:rFonts w:ascii="Times New Roman" w:hAnsi="Times New Roman"/>
          <w:sz w:val="24"/>
          <w:szCs w:val="24"/>
          <w:lang w:val="en-US" w:bidi="th-TH"/>
        </w:rPr>
        <w:fldChar w:fldCharType="separate"/>
      </w:r>
      <w:r w:rsidR="00AF2DFD" w:rsidRPr="009B0435">
        <w:rPr>
          <w:rFonts w:ascii="Times New Roman" w:hAnsi="Times New Roman"/>
          <w:sz w:val="24"/>
          <w:szCs w:val="24"/>
          <w:lang w:val="en-US" w:bidi="th-TH"/>
        </w:rPr>
        <w:t>(1986)</w:t>
      </w:r>
      <w:r w:rsidR="00AF2DFD" w:rsidRPr="009B0435">
        <w:rPr>
          <w:rFonts w:ascii="Times New Roman" w:hAnsi="Times New Roman"/>
          <w:sz w:val="24"/>
          <w:szCs w:val="24"/>
          <w:lang w:val="en-US" w:bidi="th-TH"/>
        </w:rPr>
        <w:fldChar w:fldCharType="end"/>
      </w:r>
      <w:r w:rsidR="004C3E87">
        <w:rPr>
          <w:rFonts w:ascii="Times New Roman" w:hAnsi="Times New Roman"/>
          <w:sz w:val="24"/>
          <w:szCs w:val="24"/>
          <w:lang w:val="en-US" w:bidi="th-TH"/>
        </w:rPr>
        <w:t xml:space="preserve">, such as </w:t>
      </w:r>
      <w:r w:rsidR="00235C0E" w:rsidRPr="00683020">
        <w:rPr>
          <w:rFonts w:ascii="Times New Roman" w:hAnsi="Times New Roman"/>
          <w:sz w:val="24"/>
          <w:szCs w:val="24"/>
          <w:lang w:val="en-US" w:bidi="th-TH"/>
        </w:rPr>
        <w:t>“My job is not a secure one” (1 = strongly disagree; 7 = strongly agree)</w:t>
      </w:r>
      <w:r w:rsidR="004C3E87">
        <w:rPr>
          <w:rFonts w:ascii="Times New Roman" w:hAnsi="Times New Roman"/>
          <w:sz w:val="24"/>
          <w:szCs w:val="24"/>
          <w:lang w:val="en-US" w:bidi="th-TH"/>
        </w:rPr>
        <w:t xml:space="preserve"> (</w:t>
      </w:r>
      <w:r w:rsidR="004C3E87">
        <w:rPr>
          <w:rFonts w:ascii="Times New Roman" w:hAnsi="Times New Roman"/>
          <w:sz w:val="24"/>
          <w:szCs w:val="24"/>
          <w:lang w:val="en-US" w:bidi="th-TH"/>
        </w:rPr>
        <w:sym w:font="Symbol" w:char="F061"/>
      </w:r>
      <w:r w:rsidR="004C3E87">
        <w:rPr>
          <w:rFonts w:ascii="Times New Roman" w:hAnsi="Times New Roman"/>
          <w:sz w:val="24"/>
          <w:szCs w:val="24"/>
          <w:lang w:val="en-US" w:bidi="th-TH"/>
        </w:rPr>
        <w:t xml:space="preserve"> = </w:t>
      </w:r>
      <w:r w:rsidR="00C57F7F" w:rsidRPr="00683020">
        <w:rPr>
          <w:rFonts w:ascii="Times New Roman" w:hAnsi="Times New Roman"/>
          <w:sz w:val="24"/>
          <w:szCs w:val="24"/>
          <w:lang w:val="en-US" w:bidi="th-TH"/>
        </w:rPr>
        <w:t>.9</w:t>
      </w:r>
      <w:r w:rsidR="009617B1" w:rsidRPr="00683020">
        <w:rPr>
          <w:rFonts w:ascii="Times New Roman" w:hAnsi="Times New Roman"/>
          <w:sz w:val="24"/>
          <w:szCs w:val="24"/>
          <w:lang w:val="en-US" w:bidi="th-TH"/>
        </w:rPr>
        <w:t>6</w:t>
      </w:r>
      <w:r w:rsidR="004C3E87">
        <w:rPr>
          <w:rFonts w:ascii="Times New Roman" w:hAnsi="Times New Roman"/>
          <w:sz w:val="24"/>
          <w:szCs w:val="24"/>
          <w:lang w:val="en-US" w:bidi="th-TH"/>
        </w:rPr>
        <w:t>)</w:t>
      </w:r>
      <w:r w:rsidR="00C57F7F" w:rsidRPr="009B0435">
        <w:rPr>
          <w:rFonts w:ascii="Times New Roman" w:hAnsi="Times New Roman"/>
          <w:sz w:val="24"/>
          <w:szCs w:val="24"/>
          <w:lang w:val="en-US" w:bidi="th-TH"/>
        </w:rPr>
        <w:t>.</w:t>
      </w:r>
    </w:p>
    <w:p w14:paraId="72C3C00A" w14:textId="7C6F657F" w:rsidR="00665F50" w:rsidRPr="00322BE9" w:rsidRDefault="004C3E87" w:rsidP="00665F50">
      <w:pPr>
        <w:autoSpaceDE w:val="0"/>
        <w:autoSpaceDN w:val="0"/>
        <w:adjustRightInd w:val="0"/>
        <w:snapToGrid w:val="0"/>
        <w:spacing w:after="0" w:line="480" w:lineRule="auto"/>
        <w:ind w:firstLine="709"/>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To test </w:t>
      </w:r>
      <w:r w:rsidR="00665F50" w:rsidRPr="00322BE9">
        <w:rPr>
          <w:rFonts w:ascii="Times New Roman" w:hAnsi="Times New Roman"/>
          <w:iCs/>
          <w:sz w:val="24"/>
          <w:szCs w:val="24"/>
          <w:lang w:val="en-US"/>
        </w:rPr>
        <w:t xml:space="preserve">H2 and </w:t>
      </w:r>
      <w:r w:rsidR="001528A2" w:rsidRPr="00322BE9">
        <w:rPr>
          <w:rFonts w:ascii="Times New Roman" w:hAnsi="Times New Roman"/>
          <w:iCs/>
          <w:sz w:val="24"/>
          <w:szCs w:val="24"/>
          <w:lang w:val="en-US"/>
        </w:rPr>
        <w:t>H</w:t>
      </w:r>
      <w:r w:rsidR="00665F50" w:rsidRPr="00322BE9">
        <w:rPr>
          <w:rFonts w:ascii="Times New Roman" w:hAnsi="Times New Roman"/>
          <w:iCs/>
          <w:sz w:val="24"/>
          <w:szCs w:val="24"/>
          <w:lang w:val="en-US"/>
        </w:rPr>
        <w:t xml:space="preserve">3, </w:t>
      </w:r>
      <w:r w:rsidR="009F3921" w:rsidRPr="00322BE9">
        <w:rPr>
          <w:rFonts w:ascii="Times New Roman" w:hAnsi="Times New Roman"/>
          <w:iCs/>
          <w:sz w:val="24"/>
          <w:szCs w:val="24"/>
          <w:lang w:val="en-US"/>
        </w:rPr>
        <w:t xml:space="preserve">we </w:t>
      </w:r>
      <w:r>
        <w:rPr>
          <w:rFonts w:ascii="Times New Roman" w:hAnsi="Times New Roman"/>
          <w:iCs/>
          <w:sz w:val="24"/>
          <w:szCs w:val="24"/>
          <w:lang w:val="en-US"/>
        </w:rPr>
        <w:t xml:space="preserve">also </w:t>
      </w:r>
      <w:proofErr w:type="gramStart"/>
      <w:r w:rsidR="009F3921" w:rsidRPr="00322BE9">
        <w:rPr>
          <w:rFonts w:ascii="Times New Roman" w:hAnsi="Times New Roman"/>
          <w:iCs/>
          <w:sz w:val="24"/>
          <w:szCs w:val="24"/>
          <w:lang w:val="en-US"/>
        </w:rPr>
        <w:t xml:space="preserve">controlled </w:t>
      </w:r>
      <w:r>
        <w:rPr>
          <w:rFonts w:ascii="Times New Roman" w:hAnsi="Times New Roman"/>
          <w:iCs/>
          <w:sz w:val="24"/>
          <w:szCs w:val="24"/>
          <w:lang w:val="en-US"/>
        </w:rPr>
        <w:t>for</w:t>
      </w:r>
      <w:proofErr w:type="gramEnd"/>
      <w:r>
        <w:rPr>
          <w:rFonts w:ascii="Times New Roman" w:hAnsi="Times New Roman"/>
          <w:iCs/>
          <w:sz w:val="24"/>
          <w:szCs w:val="24"/>
          <w:lang w:val="en-US"/>
        </w:rPr>
        <w:t xml:space="preserve"> </w:t>
      </w:r>
      <w:r w:rsidR="009F3921" w:rsidRPr="00322BE9">
        <w:rPr>
          <w:rFonts w:ascii="Times New Roman" w:hAnsi="Times New Roman"/>
          <w:iCs/>
          <w:sz w:val="24"/>
          <w:szCs w:val="24"/>
          <w:lang w:val="en-US"/>
        </w:rPr>
        <w:t>team size</w:t>
      </w:r>
      <w:r>
        <w:rPr>
          <w:rFonts w:ascii="Times New Roman" w:hAnsi="Times New Roman"/>
          <w:iCs/>
          <w:sz w:val="24"/>
          <w:szCs w:val="24"/>
          <w:lang w:val="en-US"/>
        </w:rPr>
        <w:t>,</w:t>
      </w:r>
      <w:r w:rsidR="009F3921" w:rsidRPr="00322BE9">
        <w:rPr>
          <w:rFonts w:ascii="Times New Roman" w:hAnsi="Times New Roman"/>
          <w:iCs/>
          <w:sz w:val="24"/>
          <w:szCs w:val="24"/>
          <w:lang w:val="en-US"/>
        </w:rPr>
        <w:t xml:space="preserve"> </w:t>
      </w:r>
      <w:r w:rsidR="00665F50" w:rsidRPr="00322BE9">
        <w:rPr>
          <w:rFonts w:ascii="Times New Roman" w:hAnsi="Times New Roman"/>
          <w:iCs/>
          <w:sz w:val="24"/>
          <w:szCs w:val="24"/>
          <w:lang w:val="en-US"/>
        </w:rPr>
        <w:t xml:space="preserve">because </w:t>
      </w:r>
      <w:r>
        <w:rPr>
          <w:rFonts w:ascii="Times New Roman" w:hAnsi="Times New Roman"/>
          <w:iCs/>
          <w:sz w:val="24"/>
          <w:szCs w:val="24"/>
          <w:lang w:val="en-US"/>
        </w:rPr>
        <w:t xml:space="preserve">our research </w:t>
      </w:r>
      <w:r w:rsidR="001D7821" w:rsidRPr="00322BE9">
        <w:rPr>
          <w:rFonts w:ascii="Times New Roman" w:hAnsi="Times New Roman"/>
          <w:iCs/>
          <w:sz w:val="24"/>
          <w:szCs w:val="24"/>
          <w:lang w:val="en-US"/>
        </w:rPr>
        <w:t>wa</w:t>
      </w:r>
      <w:r w:rsidR="00665F50" w:rsidRPr="00322BE9">
        <w:rPr>
          <w:rFonts w:ascii="Times New Roman" w:hAnsi="Times New Roman"/>
          <w:iCs/>
          <w:sz w:val="24"/>
          <w:szCs w:val="24"/>
          <w:lang w:val="en-US"/>
        </w:rPr>
        <w:t>s embedded in a team context; we measure</w:t>
      </w:r>
      <w:r w:rsidR="001D7821" w:rsidRPr="00322BE9">
        <w:rPr>
          <w:rFonts w:ascii="Times New Roman" w:hAnsi="Times New Roman"/>
          <w:iCs/>
          <w:sz w:val="24"/>
          <w:szCs w:val="24"/>
          <w:lang w:val="en-US"/>
        </w:rPr>
        <w:t>d</w:t>
      </w:r>
      <w:r w:rsidR="00665F50" w:rsidRPr="00322BE9">
        <w:rPr>
          <w:rFonts w:ascii="Times New Roman" w:hAnsi="Times New Roman"/>
          <w:iCs/>
          <w:sz w:val="24"/>
          <w:szCs w:val="24"/>
          <w:lang w:val="en-US"/>
        </w:rPr>
        <w:t xml:space="preserve"> it</w:t>
      </w:r>
      <w:r w:rsidR="00665F50" w:rsidRPr="00322BE9">
        <w:rPr>
          <w:rFonts w:ascii="Times New Roman" w:hAnsi="Times New Roman"/>
          <w:color w:val="000000" w:themeColor="text1"/>
          <w:sz w:val="24"/>
          <w:szCs w:val="24"/>
          <w:shd w:val="clear" w:color="auto" w:fill="FFFFFF"/>
          <w:lang w:val="en-US"/>
        </w:rPr>
        <w:t xml:space="preserve"> as the number of members on a team. We also </w:t>
      </w:r>
      <w:r w:rsidR="00665F50" w:rsidRPr="00322BE9">
        <w:rPr>
          <w:rFonts w:ascii="Times New Roman" w:hAnsi="Times New Roman"/>
          <w:iCs/>
          <w:sz w:val="24"/>
          <w:szCs w:val="24"/>
          <w:lang w:val="en-US"/>
        </w:rPr>
        <w:t>control</w:t>
      </w:r>
      <w:r w:rsidR="001D7821" w:rsidRPr="00322BE9">
        <w:rPr>
          <w:rFonts w:ascii="Times New Roman" w:hAnsi="Times New Roman"/>
          <w:iCs/>
          <w:sz w:val="24"/>
          <w:szCs w:val="24"/>
          <w:lang w:val="en-US"/>
        </w:rPr>
        <w:t>led</w:t>
      </w:r>
      <w:r w:rsidR="00665F50" w:rsidRPr="00322BE9">
        <w:rPr>
          <w:rFonts w:ascii="Times New Roman" w:hAnsi="Times New Roman"/>
          <w:iCs/>
          <w:sz w:val="24"/>
          <w:szCs w:val="24"/>
          <w:lang w:val="en-US"/>
        </w:rPr>
        <w:t xml:space="preserve"> for team members’ age diversity, tenure diversity, gender diversity, and education diversity, which </w:t>
      </w:r>
      <w:r w:rsidR="001528A2" w:rsidRPr="00322BE9">
        <w:rPr>
          <w:rFonts w:ascii="Times New Roman" w:hAnsi="Times New Roman"/>
          <w:iCs/>
          <w:sz w:val="24"/>
          <w:szCs w:val="24"/>
          <w:lang w:val="en-US"/>
        </w:rPr>
        <w:t xml:space="preserve">can have </w:t>
      </w:r>
      <w:r w:rsidR="00665F50" w:rsidRPr="00322BE9">
        <w:rPr>
          <w:rFonts w:ascii="Times New Roman" w:hAnsi="Times New Roman"/>
          <w:iCs/>
          <w:sz w:val="24"/>
          <w:szCs w:val="24"/>
          <w:lang w:val="en-US"/>
        </w:rPr>
        <w:t xml:space="preserve">important </w:t>
      </w:r>
      <w:r w:rsidR="001528A2" w:rsidRPr="00322BE9">
        <w:rPr>
          <w:rFonts w:ascii="Times New Roman" w:hAnsi="Times New Roman"/>
          <w:iCs/>
          <w:sz w:val="24"/>
          <w:szCs w:val="24"/>
          <w:lang w:val="en-US"/>
        </w:rPr>
        <w:t xml:space="preserve">effects on </w:t>
      </w:r>
      <w:r w:rsidR="00665F50" w:rsidRPr="00322BE9">
        <w:rPr>
          <w:rFonts w:ascii="Times New Roman" w:hAnsi="Times New Roman"/>
          <w:iCs/>
          <w:sz w:val="24"/>
          <w:szCs w:val="24"/>
          <w:lang w:val="en-US"/>
        </w:rPr>
        <w:t xml:space="preserve">team members’ interactions </w:t>
      </w:r>
      <w:r w:rsidR="004C0D6A" w:rsidRPr="00322BE9">
        <w:rPr>
          <w:rFonts w:ascii="Times New Roman" w:hAnsi="Times New Roman"/>
          <w:iCs/>
          <w:sz w:val="24"/>
          <w:szCs w:val="24"/>
          <w:lang w:val="en-US"/>
        </w:rPr>
        <w:fldChar w:fldCharType="begin"/>
      </w:r>
      <w:r w:rsidR="004C0D6A" w:rsidRPr="00322BE9">
        <w:rPr>
          <w:rFonts w:ascii="Times New Roman" w:hAnsi="Times New Roman"/>
          <w:iCs/>
          <w:sz w:val="24"/>
          <w:szCs w:val="24"/>
          <w:lang w:val="en-US"/>
        </w:rPr>
        <w:instrText xml:space="preserve"> ADDIN EN.CITE &lt;EndNote&gt;&lt;Cite&gt;&lt;Author&gt;Joshi&lt;/Author&gt;&lt;Year&gt;2009&lt;/Year&gt;&lt;RecNum&gt;1078&lt;/RecNum&gt;&lt;DisplayText&gt;(Joshi &amp;amp; Roh, 2009)&lt;/DisplayText&gt;&lt;record&gt;&lt;rec-number&gt;1078&lt;/rec-number&gt;&lt;foreign-keys&gt;&lt;key app="EN" db-id="tx2xs2aecef0a9e5efu5sffsttzs0vwdv2p9" timestamp="1638124455"&gt;1078&lt;/key&gt;&lt;/foreign-keys&gt;&lt;ref-type name="Journal Article"&gt;17&lt;/ref-type&gt;&lt;contributors&gt;&lt;authors&gt;&lt;author&gt;Joshi, Aparna&lt;/author&gt;&lt;author&gt;Roh, Hyuntak&lt;/author&gt;&lt;/authors&gt;&lt;/contributors&gt;&lt;titles&gt;&lt;title&gt;The role of context in work team diversity research: A meta-analytic review&lt;/title&gt;&lt;secondary-title&gt;Academy of Management Journal&lt;/secondary-title&gt;&lt;/titles&gt;&lt;periodical&gt;&lt;full-title&gt;Academy of Management Journal&lt;/full-title&gt;&lt;/periodical&gt;&lt;pages&gt;599-627&lt;/pages&gt;&lt;volume&gt;52&lt;/volume&gt;&lt;number&gt;3&lt;/number&gt;&lt;dates&gt;&lt;year&gt;2009&lt;/year&gt;&lt;/dates&gt;&lt;isbn&gt;0001-4273&lt;/isbn&gt;&lt;urls&gt;&lt;/urls&gt;&lt;/record&gt;&lt;/Cite&gt;&lt;/EndNote&gt;</w:instrText>
      </w:r>
      <w:r w:rsidR="004C0D6A" w:rsidRPr="00322BE9">
        <w:rPr>
          <w:rFonts w:ascii="Times New Roman" w:hAnsi="Times New Roman"/>
          <w:iCs/>
          <w:sz w:val="24"/>
          <w:szCs w:val="24"/>
          <w:lang w:val="en-US"/>
        </w:rPr>
        <w:fldChar w:fldCharType="separate"/>
      </w:r>
      <w:r w:rsidR="004C0D6A" w:rsidRPr="00322BE9">
        <w:rPr>
          <w:rFonts w:ascii="Times New Roman" w:hAnsi="Times New Roman"/>
          <w:iCs/>
          <w:sz w:val="24"/>
          <w:szCs w:val="24"/>
          <w:lang w:val="en-US"/>
        </w:rPr>
        <w:t>(Joshi &amp; Roh, 2009)</w:t>
      </w:r>
      <w:r w:rsidR="004C0D6A" w:rsidRPr="00322BE9">
        <w:rPr>
          <w:rFonts w:ascii="Times New Roman" w:hAnsi="Times New Roman"/>
          <w:iCs/>
          <w:sz w:val="24"/>
          <w:szCs w:val="24"/>
          <w:lang w:val="en-US"/>
        </w:rPr>
        <w:fldChar w:fldCharType="end"/>
      </w:r>
      <w:r w:rsidR="004C0D6A" w:rsidRPr="00322BE9">
        <w:rPr>
          <w:rFonts w:ascii="Times New Roman" w:hAnsi="Times New Roman"/>
          <w:iCs/>
          <w:sz w:val="24"/>
          <w:szCs w:val="24"/>
          <w:lang w:val="en-US"/>
        </w:rPr>
        <w:t>.</w:t>
      </w:r>
      <w:r w:rsidR="00665F50" w:rsidRPr="00322BE9">
        <w:rPr>
          <w:rFonts w:ascii="Times New Roman" w:hAnsi="Times New Roman"/>
          <w:iCs/>
          <w:sz w:val="24"/>
          <w:szCs w:val="24"/>
          <w:lang w:val="en-US"/>
        </w:rPr>
        <w:t xml:space="preserve"> </w:t>
      </w:r>
      <w:r w:rsidR="00665F50" w:rsidRPr="00322BE9">
        <w:rPr>
          <w:rFonts w:ascii="Times New Roman" w:hAnsi="Times New Roman"/>
          <w:color w:val="000000" w:themeColor="text1"/>
          <w:sz w:val="24"/>
          <w:szCs w:val="24"/>
          <w:shd w:val="clear" w:color="auto" w:fill="FFFFFF"/>
          <w:lang w:val="en-US"/>
        </w:rPr>
        <w:t xml:space="preserve">We used the coefficient of variation (standard deviation divided by the group mean) for age and tenure, </w:t>
      </w:r>
      <w:r w:rsidR="001528A2" w:rsidRPr="00322BE9">
        <w:rPr>
          <w:rFonts w:ascii="Times New Roman" w:hAnsi="Times New Roman"/>
          <w:color w:val="000000" w:themeColor="text1"/>
          <w:sz w:val="24"/>
          <w:szCs w:val="24"/>
          <w:shd w:val="clear" w:color="auto" w:fill="FFFFFF"/>
          <w:lang w:val="en-US"/>
        </w:rPr>
        <w:t xml:space="preserve">because </w:t>
      </w:r>
      <w:r w:rsidR="00665F50" w:rsidRPr="00322BE9">
        <w:rPr>
          <w:rFonts w:ascii="Times New Roman" w:hAnsi="Times New Roman"/>
          <w:color w:val="000000" w:themeColor="text1"/>
          <w:sz w:val="24"/>
          <w:szCs w:val="24"/>
          <w:shd w:val="clear" w:color="auto" w:fill="FFFFFF"/>
          <w:lang w:val="en-US"/>
        </w:rPr>
        <w:t>they are continuous demographic variables</w:t>
      </w:r>
      <w:r w:rsidR="001528A2" w:rsidRPr="00322BE9">
        <w:rPr>
          <w:rFonts w:ascii="Times New Roman" w:hAnsi="Times New Roman"/>
          <w:color w:val="000000" w:themeColor="text1"/>
          <w:sz w:val="24"/>
          <w:szCs w:val="24"/>
          <w:shd w:val="clear" w:color="auto" w:fill="FFFFFF"/>
          <w:lang w:val="en-US"/>
        </w:rPr>
        <w:t xml:space="preserve">; we used </w:t>
      </w:r>
      <w:r w:rsidR="00665F50" w:rsidRPr="00322BE9">
        <w:rPr>
          <w:rFonts w:ascii="Times New Roman" w:hAnsi="Times New Roman"/>
          <w:color w:val="000000" w:themeColor="text1"/>
          <w:sz w:val="24"/>
          <w:szCs w:val="24"/>
          <w:shd w:val="clear" w:color="auto" w:fill="FFFFFF"/>
          <w:lang w:val="en-US"/>
        </w:rPr>
        <w:t xml:space="preserve">the </w:t>
      </w:r>
      <w:proofErr w:type="spellStart"/>
      <w:r w:rsidR="00665F50" w:rsidRPr="00322BE9">
        <w:rPr>
          <w:rFonts w:ascii="Times New Roman" w:hAnsi="Times New Roman"/>
          <w:color w:val="000000" w:themeColor="text1"/>
          <w:sz w:val="24"/>
          <w:szCs w:val="24"/>
          <w:shd w:val="clear" w:color="auto" w:fill="FFFFFF"/>
          <w:lang w:val="en-US"/>
        </w:rPr>
        <w:t>Blau</w:t>
      </w:r>
      <w:proofErr w:type="spellEnd"/>
      <w:r w:rsidR="00665F50" w:rsidRPr="00322BE9">
        <w:rPr>
          <w:rFonts w:ascii="Times New Roman" w:hAnsi="Times New Roman"/>
          <w:color w:val="000000" w:themeColor="text1"/>
          <w:sz w:val="24"/>
          <w:szCs w:val="24"/>
          <w:shd w:val="clear" w:color="auto" w:fill="FFFFFF"/>
          <w:lang w:val="en-US"/>
        </w:rPr>
        <w:t xml:space="preserve"> </w:t>
      </w:r>
      <w:r w:rsidR="004C0D6A" w:rsidRPr="00322BE9">
        <w:rPr>
          <w:rFonts w:ascii="Times New Roman" w:hAnsi="Times New Roman"/>
          <w:color w:val="000000" w:themeColor="text1"/>
          <w:sz w:val="24"/>
          <w:szCs w:val="24"/>
          <w:shd w:val="clear" w:color="auto" w:fill="FFFFFF"/>
          <w:lang w:val="en-US"/>
        </w:rPr>
        <w:fldChar w:fldCharType="begin"/>
      </w:r>
      <w:r w:rsidR="004C0D6A" w:rsidRPr="00322BE9">
        <w:rPr>
          <w:rFonts w:ascii="Times New Roman" w:hAnsi="Times New Roman"/>
          <w:color w:val="000000" w:themeColor="text1"/>
          <w:sz w:val="24"/>
          <w:szCs w:val="24"/>
          <w:shd w:val="clear" w:color="auto" w:fill="FFFFFF"/>
          <w:lang w:val="en-US"/>
        </w:rPr>
        <w:instrText xml:space="preserve"> ADDIN EN.CITE &lt;EndNote&gt;&lt;Cite ExcludeAuth="1"&gt;&lt;Author&gt;Blau&lt;/Author&gt;&lt;Year&gt;1977&lt;/Year&gt;&lt;RecNum&gt;208&lt;/RecNum&gt;&lt;DisplayText&gt;(1977)&lt;/DisplayText&gt;&lt;record&gt;&lt;rec-number&gt;208&lt;/rec-number&gt;&lt;foreign-keys&gt;&lt;key app="EN" db-id="tx2xs2aecef0a9e5efu5sffsttzs0vwdv2p9" timestamp="1638124454"&gt;208&lt;/key&gt;&lt;/foreign-keys&gt;&lt;ref-type name="Book"&gt;6&lt;/ref-type&gt;&lt;contributors&gt;&lt;authors&gt;&lt;author&gt;Blau, P. M.&lt;/author&gt;&lt;/authors&gt;&lt;/contributors&gt;&lt;titles&gt;&lt;title&gt;Inequality and heterogeneity&lt;/title&gt;&lt;/titles&gt;&lt;dates&gt;&lt;year&gt;1977&lt;/year&gt;&lt;/dates&gt;&lt;publisher&gt;New York: Free Press&lt;/publisher&gt;&lt;urls&gt;&lt;/urls&gt;&lt;/record&gt;&lt;/Cite&gt;&lt;/EndNote&gt;</w:instrText>
      </w:r>
      <w:r w:rsidR="004C0D6A" w:rsidRPr="00322BE9">
        <w:rPr>
          <w:rFonts w:ascii="Times New Roman" w:hAnsi="Times New Roman"/>
          <w:color w:val="000000" w:themeColor="text1"/>
          <w:sz w:val="24"/>
          <w:szCs w:val="24"/>
          <w:shd w:val="clear" w:color="auto" w:fill="FFFFFF"/>
          <w:lang w:val="en-US"/>
        </w:rPr>
        <w:fldChar w:fldCharType="separate"/>
      </w:r>
      <w:r w:rsidR="004C0D6A" w:rsidRPr="00322BE9">
        <w:rPr>
          <w:rFonts w:ascii="Times New Roman" w:hAnsi="Times New Roman"/>
          <w:color w:val="000000" w:themeColor="text1"/>
          <w:sz w:val="24"/>
          <w:szCs w:val="24"/>
          <w:shd w:val="clear" w:color="auto" w:fill="FFFFFF"/>
          <w:lang w:val="en-US"/>
        </w:rPr>
        <w:t>(1977)</w:t>
      </w:r>
      <w:r w:rsidR="004C0D6A" w:rsidRPr="00322BE9">
        <w:rPr>
          <w:rFonts w:ascii="Times New Roman" w:hAnsi="Times New Roman"/>
          <w:color w:val="000000" w:themeColor="text1"/>
          <w:sz w:val="24"/>
          <w:szCs w:val="24"/>
          <w:shd w:val="clear" w:color="auto" w:fill="FFFFFF"/>
          <w:lang w:val="en-US"/>
        </w:rPr>
        <w:fldChar w:fldCharType="end"/>
      </w:r>
      <w:r w:rsidR="00665F50" w:rsidRPr="00322BE9">
        <w:rPr>
          <w:rFonts w:ascii="Times New Roman" w:hAnsi="Times New Roman"/>
          <w:color w:val="000000" w:themeColor="text1"/>
          <w:sz w:val="24"/>
          <w:szCs w:val="24"/>
          <w:shd w:val="clear" w:color="auto" w:fill="FFFFFF"/>
          <w:lang w:val="en-US"/>
        </w:rPr>
        <w:t xml:space="preserve"> index for gender and education (lower than college, college or above). We also followed Uy et al. </w:t>
      </w:r>
      <w:r w:rsidR="00A540AF" w:rsidRPr="00322BE9">
        <w:rPr>
          <w:rFonts w:ascii="Times New Roman" w:hAnsi="Times New Roman"/>
          <w:color w:val="000000" w:themeColor="text1"/>
          <w:sz w:val="24"/>
          <w:szCs w:val="24"/>
          <w:shd w:val="clear" w:color="auto" w:fill="FFFFFF"/>
          <w:lang w:val="en-US"/>
        </w:rPr>
        <w:fldChar w:fldCharType="begin"/>
      </w:r>
      <w:r w:rsidR="00A540AF" w:rsidRPr="00322BE9">
        <w:rPr>
          <w:rFonts w:ascii="Times New Roman" w:hAnsi="Times New Roman"/>
          <w:color w:val="000000" w:themeColor="text1"/>
          <w:sz w:val="24"/>
          <w:szCs w:val="24"/>
          <w:shd w:val="clear" w:color="auto" w:fill="FFFFFF"/>
          <w:lang w:val="en-US"/>
        </w:rPr>
        <w:instrText xml:space="preserve"> ADDIN EN.CITE &lt;EndNote&gt;&lt;Cite ExcludeAuth="1"&gt;&lt;Author&gt;Uy&lt;/Author&gt;&lt;Year&gt;2021&lt;/Year&gt;&lt;RecNum&gt;2560&lt;/RecNum&gt;&lt;DisplayText&gt;(2021)&lt;/DisplayText&gt;&lt;record&gt;&lt;rec-number&gt;2560&lt;/rec-number&gt;&lt;foreign-keys&gt;&lt;key app="EN" db-id="tx2xs2aecef0a9e5efu5sffsttzs0vwdv2p9" timestamp="1672703786"&gt;2560&lt;/key&gt;&lt;/foreign-keys&gt;&lt;ref-type name="Journal Article"&gt;17&lt;/ref-type&gt;&lt;contributors&gt;&lt;authors&gt;&lt;author&gt;Uy, Marilyn A&lt;/author&gt;&lt;author&gt;Jacob, Gabriel Henry&lt;/author&gt;&lt;author&gt;Gielnik, Michael M&lt;/author&gt;&lt;author&gt;Frese, Michael&lt;/author&gt;&lt;author&gt;Antonio, Tony&lt;/author&gt;&lt;author&gt;Wonohadidjojo, Daniel Martomanggolo&lt;/author&gt;&lt;/authors&gt;&lt;/contributors&gt;&lt;titles&gt;&lt;title&gt;When passions collide: Passion convergence in entrepreneurial teams&lt;/title&gt;&lt;secondary-title&gt;Journal of Applied Psychology&lt;/secondary-title&gt;&lt;/titles&gt;&lt;periodical&gt;&lt;full-title&gt;Journal of Applied Psychology&lt;/full-title&gt;&lt;/periodical&gt;&lt;pages&gt;902-920&lt;/pages&gt;&lt;volume&gt;106&lt;/volume&gt;&lt;number&gt;6&lt;/number&gt;&lt;keywords&gt;&lt;keyword&gt;The multilevel theory of emergence&lt;/keyword&gt;&lt;/keywords&gt;&lt;dates&gt;&lt;year&gt;2021&lt;/year&gt;&lt;/dates&gt;&lt;isbn&gt;1939-1854&lt;/isbn&gt;&lt;urls&gt;&lt;/urls&gt;&lt;electronic-resource-num&gt;https://doi.org/10.1037/apl0000812&lt;/electronic-resource-num&gt;&lt;/record&gt;&lt;/Cite&gt;&lt;/EndNote&gt;</w:instrText>
      </w:r>
      <w:r w:rsidR="00A540AF" w:rsidRPr="00322BE9">
        <w:rPr>
          <w:rFonts w:ascii="Times New Roman" w:hAnsi="Times New Roman"/>
          <w:color w:val="000000" w:themeColor="text1"/>
          <w:sz w:val="24"/>
          <w:szCs w:val="24"/>
          <w:shd w:val="clear" w:color="auto" w:fill="FFFFFF"/>
          <w:lang w:val="en-US"/>
        </w:rPr>
        <w:fldChar w:fldCharType="separate"/>
      </w:r>
      <w:r w:rsidR="00A540AF" w:rsidRPr="00322BE9">
        <w:rPr>
          <w:rFonts w:ascii="Times New Roman" w:hAnsi="Times New Roman"/>
          <w:color w:val="000000" w:themeColor="text1"/>
          <w:sz w:val="24"/>
          <w:szCs w:val="24"/>
          <w:shd w:val="clear" w:color="auto" w:fill="FFFFFF"/>
          <w:lang w:val="en-US"/>
        </w:rPr>
        <w:t>(2021)</w:t>
      </w:r>
      <w:r w:rsidR="00A540AF" w:rsidRPr="00322BE9">
        <w:rPr>
          <w:rFonts w:ascii="Times New Roman" w:hAnsi="Times New Roman"/>
          <w:color w:val="000000" w:themeColor="text1"/>
          <w:sz w:val="24"/>
          <w:szCs w:val="24"/>
          <w:shd w:val="clear" w:color="auto" w:fill="FFFFFF"/>
          <w:lang w:val="en-US"/>
        </w:rPr>
        <w:fldChar w:fldCharType="end"/>
      </w:r>
      <w:r w:rsidR="00665F50" w:rsidRPr="00322BE9">
        <w:rPr>
          <w:rFonts w:ascii="Times New Roman" w:hAnsi="Times New Roman"/>
          <w:color w:val="000000" w:themeColor="text1"/>
          <w:sz w:val="24"/>
          <w:szCs w:val="24"/>
          <w:shd w:val="clear" w:color="auto" w:fill="FFFFFF"/>
          <w:lang w:val="en-US"/>
        </w:rPr>
        <w:t xml:space="preserve"> </w:t>
      </w:r>
      <w:r w:rsidR="001528A2" w:rsidRPr="00322BE9">
        <w:rPr>
          <w:rFonts w:ascii="Times New Roman" w:hAnsi="Times New Roman"/>
          <w:color w:val="000000" w:themeColor="text1"/>
          <w:sz w:val="24"/>
          <w:szCs w:val="24"/>
          <w:shd w:val="clear" w:color="auto" w:fill="FFFFFF"/>
          <w:lang w:val="en-US"/>
        </w:rPr>
        <w:t xml:space="preserve">and </w:t>
      </w:r>
      <w:r w:rsidR="00665F50" w:rsidRPr="00322BE9">
        <w:rPr>
          <w:rFonts w:ascii="Times New Roman" w:hAnsi="Times New Roman"/>
          <w:color w:val="000000" w:themeColor="text1"/>
          <w:sz w:val="24"/>
          <w:szCs w:val="24"/>
          <w:shd w:val="clear" w:color="auto" w:fill="FFFFFF"/>
          <w:lang w:val="en-US"/>
        </w:rPr>
        <w:t>include</w:t>
      </w:r>
      <w:r w:rsidR="0094611F">
        <w:rPr>
          <w:rFonts w:ascii="Times New Roman" w:hAnsi="Times New Roman"/>
          <w:color w:val="000000" w:themeColor="text1"/>
          <w:sz w:val="24"/>
          <w:szCs w:val="24"/>
          <w:shd w:val="clear" w:color="auto" w:fill="FFFFFF"/>
          <w:lang w:val="en-US"/>
        </w:rPr>
        <w:t>d</w:t>
      </w:r>
      <w:r w:rsidR="00665F50" w:rsidRPr="00322BE9">
        <w:rPr>
          <w:rFonts w:ascii="Times New Roman" w:hAnsi="Times New Roman"/>
          <w:color w:val="000000" w:themeColor="text1"/>
          <w:sz w:val="24"/>
          <w:szCs w:val="24"/>
          <w:shd w:val="clear" w:color="auto" w:fill="FFFFFF"/>
          <w:lang w:val="en-US"/>
        </w:rPr>
        <w:t xml:space="preserve"> each team’s AJI similarity at the start of the study (T1) to control </w:t>
      </w:r>
      <w:r w:rsidR="001D7821" w:rsidRPr="00322BE9">
        <w:rPr>
          <w:rFonts w:ascii="Times New Roman" w:hAnsi="Times New Roman"/>
          <w:color w:val="000000" w:themeColor="text1"/>
          <w:sz w:val="24"/>
          <w:szCs w:val="24"/>
          <w:shd w:val="clear" w:color="auto" w:fill="FFFFFF"/>
          <w:lang w:val="en-US"/>
        </w:rPr>
        <w:t xml:space="preserve">for </w:t>
      </w:r>
      <w:r w:rsidR="00665F50" w:rsidRPr="00322BE9">
        <w:rPr>
          <w:rFonts w:ascii="Times New Roman" w:hAnsi="Times New Roman"/>
          <w:color w:val="000000" w:themeColor="text1"/>
          <w:sz w:val="24"/>
          <w:szCs w:val="24"/>
          <w:shd w:val="clear" w:color="auto" w:fill="FFFFFF"/>
          <w:lang w:val="en-US"/>
        </w:rPr>
        <w:t>between</w:t>
      </w:r>
      <w:r w:rsidR="001D7821" w:rsidRPr="00322BE9">
        <w:rPr>
          <w:rFonts w:ascii="Times New Roman" w:hAnsi="Times New Roman"/>
          <w:color w:val="000000" w:themeColor="text1"/>
          <w:sz w:val="24"/>
          <w:szCs w:val="24"/>
          <w:shd w:val="clear" w:color="auto" w:fill="FFFFFF"/>
          <w:lang w:val="en-US"/>
        </w:rPr>
        <w:t>-</w:t>
      </w:r>
      <w:r w:rsidR="00665F50" w:rsidRPr="00322BE9">
        <w:rPr>
          <w:rFonts w:ascii="Times New Roman" w:hAnsi="Times New Roman"/>
          <w:color w:val="000000" w:themeColor="text1"/>
          <w:sz w:val="24"/>
          <w:szCs w:val="24"/>
          <w:shd w:val="clear" w:color="auto" w:fill="FFFFFF"/>
          <w:lang w:val="en-US"/>
        </w:rPr>
        <w:t>team difference</w:t>
      </w:r>
      <w:r w:rsidR="001528A2" w:rsidRPr="00322BE9">
        <w:rPr>
          <w:rFonts w:ascii="Times New Roman" w:hAnsi="Times New Roman"/>
          <w:color w:val="000000" w:themeColor="text1"/>
          <w:sz w:val="24"/>
          <w:szCs w:val="24"/>
          <w:shd w:val="clear" w:color="auto" w:fill="FFFFFF"/>
          <w:lang w:val="en-US"/>
        </w:rPr>
        <w:t>s</w:t>
      </w:r>
      <w:r w:rsidR="00665F50" w:rsidRPr="00322BE9">
        <w:rPr>
          <w:rFonts w:ascii="Times New Roman" w:hAnsi="Times New Roman"/>
          <w:color w:val="000000" w:themeColor="text1"/>
          <w:sz w:val="24"/>
          <w:szCs w:val="24"/>
          <w:shd w:val="clear" w:color="auto" w:fill="FFFFFF"/>
          <w:lang w:val="en-US"/>
        </w:rPr>
        <w:t xml:space="preserve"> in the initial level of AJI similarity. </w:t>
      </w:r>
    </w:p>
    <w:p w14:paraId="5AAB3771" w14:textId="77777777" w:rsidR="00665F50" w:rsidRPr="00322BE9" w:rsidRDefault="00665F50" w:rsidP="00665F50">
      <w:pPr>
        <w:autoSpaceDE w:val="0"/>
        <w:autoSpaceDN w:val="0"/>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Analytical Strategy</w:t>
      </w:r>
    </w:p>
    <w:p w14:paraId="757AD4F8" w14:textId="7AD5525E" w:rsidR="00665F50" w:rsidRPr="00322BE9" w:rsidRDefault="001528A2" w:rsidP="00665F50">
      <w:pPr>
        <w:autoSpaceDE w:val="0"/>
        <w:autoSpaceDN w:val="0"/>
        <w:adjustRightInd w:val="0"/>
        <w:snapToGrid w:val="0"/>
        <w:spacing w:after="0" w:line="480" w:lineRule="auto"/>
        <w:ind w:firstLine="720"/>
        <w:rPr>
          <w:rFonts w:ascii="Times New Roman" w:eastAsia="Batang" w:hAnsi="Times New Roman"/>
          <w:sz w:val="24"/>
          <w:lang w:val="en-US" w:eastAsia="ko-KR"/>
        </w:rPr>
      </w:pPr>
      <w:r w:rsidRPr="00322BE9">
        <w:rPr>
          <w:rFonts w:ascii="Times New Roman" w:hAnsi="Times New Roman"/>
          <w:sz w:val="24"/>
          <w:szCs w:val="24"/>
          <w:shd w:val="clear" w:color="auto" w:fill="FFFFFF"/>
          <w:lang w:val="en-US"/>
        </w:rPr>
        <w:t>To test</w:t>
      </w:r>
      <w:r w:rsidR="00665F50" w:rsidRPr="00322BE9">
        <w:rPr>
          <w:rFonts w:ascii="Times New Roman" w:hAnsi="Times New Roman"/>
          <w:sz w:val="24"/>
          <w:szCs w:val="24"/>
          <w:shd w:val="clear" w:color="auto" w:fill="FFFFFF"/>
          <w:lang w:val="en-US"/>
        </w:rPr>
        <w:t xml:space="preserve"> H1, </w:t>
      </w:r>
      <w:r w:rsidRPr="00322BE9">
        <w:rPr>
          <w:rFonts w:ascii="Times New Roman" w:hAnsi="Times New Roman"/>
          <w:sz w:val="24"/>
          <w:szCs w:val="24"/>
          <w:shd w:val="clear" w:color="auto" w:fill="FFFFFF"/>
          <w:lang w:val="en-US"/>
        </w:rPr>
        <w:t xml:space="preserve">related to whether </w:t>
      </w:r>
      <w:r w:rsidR="00665F50" w:rsidRPr="00322BE9">
        <w:rPr>
          <w:rFonts w:ascii="Times New Roman" w:eastAsia="Batang" w:hAnsi="Times New Roman"/>
          <w:sz w:val="24"/>
          <w:lang w:val="en-US" w:eastAsia="ko-KR"/>
        </w:rPr>
        <w:t xml:space="preserve">AJI convergence occurs among team members over time, </w:t>
      </w:r>
      <w:r w:rsidR="00665F50" w:rsidRPr="00322BE9">
        <w:rPr>
          <w:rFonts w:ascii="Times New Roman" w:hAnsi="Times New Roman"/>
          <w:sz w:val="24"/>
          <w:szCs w:val="24"/>
          <w:shd w:val="clear" w:color="auto" w:fill="FFFFFF"/>
          <w:lang w:val="en-US"/>
        </w:rPr>
        <w:t>we use</w:t>
      </w:r>
      <w:r w:rsidR="0094611F">
        <w:rPr>
          <w:rFonts w:ascii="Times New Roman" w:hAnsi="Times New Roman"/>
          <w:sz w:val="24"/>
          <w:szCs w:val="24"/>
          <w:shd w:val="clear" w:color="auto" w:fill="FFFFFF"/>
          <w:lang w:val="en-US"/>
        </w:rPr>
        <w:t>d</w:t>
      </w:r>
      <w:r w:rsidR="00665F50"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a </w:t>
      </w:r>
      <w:r w:rsidR="00665F50" w:rsidRPr="00322BE9">
        <w:rPr>
          <w:rFonts w:ascii="Times New Roman" w:eastAsia="Batang" w:hAnsi="Times New Roman"/>
          <w:sz w:val="24"/>
          <w:lang w:val="en-US" w:eastAsia="ko-KR"/>
        </w:rPr>
        <w:t>consensus emergence model (CEM)</w:t>
      </w:r>
      <w:r w:rsidRPr="00322BE9">
        <w:rPr>
          <w:rFonts w:ascii="Times New Roman" w:eastAsia="Batang" w:hAnsi="Times New Roman"/>
          <w:sz w:val="24"/>
          <w:lang w:val="en-US" w:eastAsia="ko-KR"/>
        </w:rPr>
        <w:t>, as</w:t>
      </w:r>
      <w:r w:rsidR="00665F50" w:rsidRPr="00322BE9">
        <w:rPr>
          <w:rFonts w:ascii="Times New Roman" w:eastAsia="Batang" w:hAnsi="Times New Roman"/>
          <w:sz w:val="24"/>
          <w:lang w:val="en-US" w:eastAsia="ko-KR"/>
        </w:rPr>
        <w:t xml:space="preserve"> developed by Lang et al. (2018). This statistical approach allows researchers to study </w:t>
      </w:r>
      <w:r w:rsidRPr="00322BE9">
        <w:rPr>
          <w:rFonts w:ascii="Times New Roman" w:eastAsia="Batang" w:hAnsi="Times New Roman"/>
          <w:sz w:val="24"/>
          <w:lang w:val="en-US" w:eastAsia="ko-KR"/>
        </w:rPr>
        <w:t xml:space="preserve">the </w:t>
      </w:r>
      <w:r w:rsidR="00665F50" w:rsidRPr="00322BE9">
        <w:rPr>
          <w:rFonts w:ascii="Times New Roman" w:eastAsia="Batang" w:hAnsi="Times New Roman"/>
          <w:sz w:val="24"/>
          <w:lang w:val="en-US" w:eastAsia="ko-KR"/>
        </w:rPr>
        <w:t xml:space="preserve">emergence of shared perceptions and </w:t>
      </w:r>
      <w:r w:rsidR="00665F50" w:rsidRPr="00322BE9">
        <w:rPr>
          <w:rFonts w:ascii="Times New Roman" w:eastAsia="Batang" w:hAnsi="Times New Roman"/>
          <w:sz w:val="24"/>
          <w:lang w:val="en-US" w:eastAsia="ko-KR"/>
        </w:rPr>
        <w:lastRenderedPageBreak/>
        <w:t>feelings in groups over time. As Lang et al. (2018) point out</w:t>
      </w:r>
      <w:r w:rsidRPr="00322BE9">
        <w:rPr>
          <w:rFonts w:ascii="Times New Roman" w:eastAsia="Batang" w:hAnsi="Times New Roman"/>
          <w:sz w:val="24"/>
          <w:lang w:val="en-US" w:eastAsia="ko-KR"/>
        </w:rPr>
        <w:t>,</w:t>
      </w:r>
      <w:r w:rsidR="00665F50" w:rsidRPr="00322BE9">
        <w:rPr>
          <w:rFonts w:ascii="Times New Roman" w:eastAsia="Batang" w:hAnsi="Times New Roman"/>
          <w:sz w:val="24"/>
          <w:lang w:val="en-US" w:eastAsia="ko-KR"/>
        </w:rPr>
        <w:t xml:space="preserve"> the conceptual rational</w:t>
      </w:r>
      <w:r w:rsidRPr="00322BE9">
        <w:rPr>
          <w:rFonts w:ascii="Times New Roman" w:eastAsia="Batang" w:hAnsi="Times New Roman"/>
          <w:sz w:val="24"/>
          <w:lang w:val="en-US" w:eastAsia="ko-KR"/>
        </w:rPr>
        <w:t>e</w:t>
      </w:r>
      <w:r w:rsidR="00665F50" w:rsidRPr="00322BE9">
        <w:rPr>
          <w:rFonts w:ascii="Times New Roman" w:eastAsia="Batang" w:hAnsi="Times New Roman"/>
          <w:sz w:val="24"/>
          <w:lang w:val="en-US" w:eastAsia="ko-KR"/>
        </w:rPr>
        <w:t xml:space="preserve"> </w:t>
      </w:r>
      <w:r w:rsidRPr="00322BE9">
        <w:rPr>
          <w:rFonts w:ascii="Times New Roman" w:eastAsia="Batang" w:hAnsi="Times New Roman"/>
          <w:sz w:val="24"/>
          <w:lang w:val="en-US" w:eastAsia="ko-KR"/>
        </w:rPr>
        <w:t xml:space="preserve">for </w:t>
      </w:r>
      <w:r w:rsidR="00665F50" w:rsidRPr="00322BE9">
        <w:rPr>
          <w:rFonts w:ascii="Times New Roman" w:eastAsia="Batang" w:hAnsi="Times New Roman"/>
          <w:sz w:val="24"/>
          <w:lang w:val="en-US" w:eastAsia="ko-KR"/>
        </w:rPr>
        <w:t xml:space="preserve">the CEM </w:t>
      </w:r>
      <w:r w:rsidRPr="00322BE9">
        <w:rPr>
          <w:rFonts w:ascii="Times New Roman" w:eastAsia="Batang" w:hAnsi="Times New Roman"/>
          <w:sz w:val="24"/>
          <w:lang w:val="en-US" w:eastAsia="ko-KR"/>
        </w:rPr>
        <w:t xml:space="preserve">involves </w:t>
      </w:r>
      <w:r w:rsidR="00665F50" w:rsidRPr="00322BE9">
        <w:rPr>
          <w:rFonts w:ascii="Times New Roman" w:eastAsia="Batang" w:hAnsi="Times New Roman"/>
          <w:sz w:val="24"/>
          <w:lang w:val="en-US" w:eastAsia="ko-KR"/>
        </w:rPr>
        <w:t xml:space="preserve">systematically </w:t>
      </w:r>
      <w:r w:rsidRPr="00322BE9">
        <w:rPr>
          <w:rFonts w:ascii="Times New Roman" w:eastAsia="Batang" w:hAnsi="Times New Roman"/>
          <w:sz w:val="24"/>
          <w:lang w:val="en-US" w:eastAsia="ko-KR"/>
        </w:rPr>
        <w:t xml:space="preserve">modeling </w:t>
      </w:r>
      <w:r w:rsidR="00665F50" w:rsidRPr="00322BE9">
        <w:rPr>
          <w:rFonts w:ascii="Times New Roman" w:eastAsia="Batang" w:hAnsi="Times New Roman"/>
          <w:sz w:val="24"/>
          <w:lang w:val="en-US" w:eastAsia="ko-KR"/>
        </w:rPr>
        <w:t>changes in residual variances over time</w:t>
      </w:r>
      <w:r w:rsidRPr="00322BE9">
        <w:rPr>
          <w:rFonts w:ascii="Times New Roman" w:eastAsia="Batang" w:hAnsi="Times New Roman"/>
          <w:sz w:val="24"/>
          <w:lang w:val="en-US" w:eastAsia="ko-KR"/>
        </w:rPr>
        <w:t xml:space="preserve">, to </w:t>
      </w:r>
      <w:r w:rsidR="00665F50" w:rsidRPr="00322BE9">
        <w:rPr>
          <w:rFonts w:ascii="Times New Roman" w:eastAsia="Batang" w:hAnsi="Times New Roman"/>
          <w:sz w:val="24"/>
          <w:lang w:val="en-US" w:eastAsia="ko-KR"/>
        </w:rPr>
        <w:t>provid</w:t>
      </w:r>
      <w:r w:rsidRPr="00322BE9">
        <w:rPr>
          <w:rFonts w:ascii="Times New Roman" w:eastAsia="Batang" w:hAnsi="Times New Roman"/>
          <w:sz w:val="24"/>
          <w:lang w:val="en-US" w:eastAsia="ko-KR"/>
        </w:rPr>
        <w:t>e</w:t>
      </w:r>
      <w:r w:rsidR="00665F50" w:rsidRPr="00322BE9">
        <w:rPr>
          <w:rFonts w:ascii="Times New Roman" w:eastAsia="Batang" w:hAnsi="Times New Roman"/>
          <w:sz w:val="24"/>
          <w:lang w:val="en-US" w:eastAsia="ko-KR"/>
        </w:rPr>
        <w:t xml:space="preserve"> insights into </w:t>
      </w:r>
      <w:r w:rsidRPr="00322BE9">
        <w:rPr>
          <w:rFonts w:ascii="Times New Roman" w:eastAsia="Batang" w:hAnsi="Times New Roman"/>
          <w:sz w:val="24"/>
          <w:lang w:val="en-US" w:eastAsia="ko-KR"/>
        </w:rPr>
        <w:t xml:space="preserve">the emergence of </w:t>
      </w:r>
      <w:r w:rsidR="00665F50" w:rsidRPr="00322BE9">
        <w:rPr>
          <w:rFonts w:ascii="Times New Roman" w:eastAsia="Batang" w:hAnsi="Times New Roman"/>
          <w:sz w:val="24"/>
          <w:lang w:val="en-US" w:eastAsia="ko-KR"/>
        </w:rPr>
        <w:t xml:space="preserve">consensus. Therefore, CEM </w:t>
      </w:r>
      <w:r w:rsidRPr="00322BE9">
        <w:rPr>
          <w:rFonts w:ascii="Times New Roman" w:eastAsia="Batang" w:hAnsi="Times New Roman"/>
          <w:sz w:val="24"/>
          <w:lang w:val="en-US" w:eastAsia="ko-KR"/>
        </w:rPr>
        <w:t xml:space="preserve">provides a relevant approach for determining </w:t>
      </w:r>
      <w:r w:rsidR="00665F50" w:rsidRPr="00322BE9">
        <w:rPr>
          <w:rFonts w:ascii="Times New Roman" w:eastAsia="Batang" w:hAnsi="Times New Roman"/>
          <w:sz w:val="24"/>
          <w:lang w:val="en-US" w:eastAsia="ko-KR"/>
        </w:rPr>
        <w:t>how team members’ AJI become</w:t>
      </w:r>
      <w:r w:rsidRPr="00322BE9">
        <w:rPr>
          <w:rFonts w:ascii="Times New Roman" w:eastAsia="Batang" w:hAnsi="Times New Roman"/>
          <w:sz w:val="24"/>
          <w:lang w:val="en-US" w:eastAsia="ko-KR"/>
        </w:rPr>
        <w:t>s</w:t>
      </w:r>
      <w:r w:rsidR="00665F50" w:rsidRPr="00322BE9">
        <w:rPr>
          <w:rFonts w:ascii="Times New Roman" w:eastAsia="Batang" w:hAnsi="Times New Roman"/>
          <w:sz w:val="24"/>
          <w:lang w:val="en-US" w:eastAsia="ko-KR"/>
        </w:rPr>
        <w:t xml:space="preserve"> more (or less) similar over time after layoff</w:t>
      </w:r>
      <w:r w:rsidRPr="00322BE9">
        <w:rPr>
          <w:rFonts w:ascii="Times New Roman" w:eastAsia="Batang" w:hAnsi="Times New Roman"/>
          <w:sz w:val="24"/>
          <w:lang w:val="en-US" w:eastAsia="ko-KR"/>
        </w:rPr>
        <w:t>s</w:t>
      </w:r>
      <w:r w:rsidR="0000334F" w:rsidRPr="00322BE9">
        <w:rPr>
          <w:rFonts w:ascii="Times New Roman" w:eastAsia="Batang" w:hAnsi="Times New Roman"/>
          <w:sz w:val="24"/>
          <w:lang w:val="en-US" w:eastAsia="ko-KR"/>
        </w:rPr>
        <w:t>,</w:t>
      </w:r>
      <w:r w:rsidR="00665F50" w:rsidRPr="00322BE9">
        <w:rPr>
          <w:rFonts w:ascii="Times New Roman" w:eastAsia="Batang" w:hAnsi="Times New Roman"/>
          <w:sz w:val="24"/>
          <w:lang w:val="en-US" w:eastAsia="ko-KR"/>
        </w:rPr>
        <w:t xml:space="preserve"> </w:t>
      </w:r>
      <w:r w:rsidR="0000334F" w:rsidRPr="00322BE9">
        <w:rPr>
          <w:rFonts w:ascii="Times New Roman" w:eastAsia="Batang" w:hAnsi="Times New Roman"/>
          <w:sz w:val="24"/>
          <w:lang w:val="en-US" w:eastAsia="ko-KR"/>
        </w:rPr>
        <w:t xml:space="preserve">in that it can </w:t>
      </w:r>
      <w:r w:rsidR="00665F50" w:rsidRPr="00322BE9">
        <w:rPr>
          <w:rFonts w:ascii="Times New Roman" w:eastAsia="Batang" w:hAnsi="Times New Roman"/>
          <w:sz w:val="24"/>
          <w:lang w:val="en-US" w:eastAsia="ko-KR"/>
        </w:rPr>
        <w:t>account for dynamic change</w:t>
      </w:r>
      <w:r w:rsidR="0000334F" w:rsidRPr="00322BE9">
        <w:rPr>
          <w:rFonts w:ascii="Times New Roman" w:eastAsia="Batang" w:hAnsi="Times New Roman"/>
          <w:sz w:val="24"/>
          <w:lang w:val="en-US" w:eastAsia="ko-KR"/>
        </w:rPr>
        <w:t>s</w:t>
      </w:r>
      <w:r w:rsidR="00665F50" w:rsidRPr="00322BE9">
        <w:rPr>
          <w:rFonts w:ascii="Times New Roman" w:eastAsia="Batang" w:hAnsi="Times New Roman"/>
          <w:sz w:val="24"/>
          <w:lang w:val="en-US" w:eastAsia="ko-KR"/>
        </w:rPr>
        <w:t xml:space="preserve"> in group consensus. </w:t>
      </w:r>
      <w:r w:rsidR="0000334F" w:rsidRPr="00322BE9">
        <w:rPr>
          <w:rFonts w:ascii="Times New Roman" w:eastAsia="Batang" w:hAnsi="Times New Roman"/>
          <w:sz w:val="24"/>
          <w:lang w:val="en-US" w:eastAsia="ko-KR"/>
        </w:rPr>
        <w:t xml:space="preserve">As </w:t>
      </w:r>
      <w:r w:rsidR="00665F50" w:rsidRPr="00322BE9">
        <w:rPr>
          <w:rFonts w:ascii="Times New Roman" w:eastAsia="Batang" w:hAnsi="Times New Roman"/>
          <w:sz w:val="24"/>
          <w:lang w:val="en-US" w:eastAsia="ko-KR"/>
        </w:rPr>
        <w:t>suggest</w:t>
      </w:r>
      <w:r w:rsidR="0000334F" w:rsidRPr="00322BE9">
        <w:rPr>
          <w:rFonts w:ascii="Times New Roman" w:eastAsia="Batang" w:hAnsi="Times New Roman"/>
          <w:sz w:val="24"/>
          <w:lang w:val="en-US" w:eastAsia="ko-KR"/>
        </w:rPr>
        <w:t>ed</w:t>
      </w:r>
      <w:r w:rsidR="00665F50" w:rsidRPr="00322BE9">
        <w:rPr>
          <w:rFonts w:ascii="Times New Roman" w:eastAsia="Batang" w:hAnsi="Times New Roman"/>
          <w:sz w:val="24"/>
          <w:lang w:val="en-US" w:eastAsia="ko-KR"/>
        </w:rPr>
        <w:t xml:space="preserve"> by Lang et al. (2018), we use three-level CEM specifications. </w:t>
      </w:r>
      <w:r w:rsidR="0000334F" w:rsidRPr="00322BE9">
        <w:rPr>
          <w:rFonts w:ascii="Times New Roman" w:eastAsia="Batang" w:hAnsi="Times New Roman"/>
          <w:sz w:val="24"/>
          <w:lang w:val="en-US" w:eastAsia="ko-KR"/>
        </w:rPr>
        <w:t xml:space="preserve">The </w:t>
      </w:r>
      <w:r w:rsidR="00665F50" w:rsidRPr="00322BE9">
        <w:rPr>
          <w:rFonts w:ascii="Times New Roman" w:eastAsia="Batang" w:hAnsi="Times New Roman"/>
          <w:sz w:val="24"/>
          <w:lang w:val="en-US" w:eastAsia="ko-KR"/>
        </w:rPr>
        <w:t>criterion variable is the change in residual variance</w:t>
      </w:r>
      <w:r w:rsidR="0000334F" w:rsidRPr="00322BE9">
        <w:rPr>
          <w:rFonts w:ascii="Times New Roman" w:eastAsia="Batang" w:hAnsi="Times New Roman"/>
          <w:sz w:val="24"/>
          <w:lang w:val="en-US" w:eastAsia="ko-KR"/>
        </w:rPr>
        <w:t xml:space="preserve">; </w:t>
      </w:r>
      <w:r w:rsidR="00665F50" w:rsidRPr="00322BE9">
        <w:rPr>
          <w:rFonts w:ascii="Times New Roman" w:eastAsia="Batang" w:hAnsi="Times New Roman"/>
          <w:sz w:val="24"/>
          <w:lang w:val="en-US" w:eastAsia="ko-KR"/>
        </w:rPr>
        <w:t xml:space="preserve">a negative coefficient </w:t>
      </w:r>
      <w:r w:rsidR="0000334F" w:rsidRPr="00322BE9">
        <w:rPr>
          <w:rFonts w:ascii="Times New Roman" w:eastAsia="Batang" w:hAnsi="Times New Roman"/>
          <w:sz w:val="24"/>
          <w:lang w:val="en-US" w:eastAsia="ko-KR"/>
        </w:rPr>
        <w:t xml:space="preserve">would </w:t>
      </w:r>
      <w:r w:rsidR="00665F50" w:rsidRPr="00322BE9">
        <w:rPr>
          <w:rFonts w:ascii="Times New Roman" w:eastAsia="Batang" w:hAnsi="Times New Roman"/>
          <w:sz w:val="24"/>
          <w:lang w:val="en-US" w:eastAsia="ko-KR"/>
        </w:rPr>
        <w:t>indicat</w:t>
      </w:r>
      <w:r w:rsidR="0000334F" w:rsidRPr="00322BE9">
        <w:rPr>
          <w:rFonts w:ascii="Times New Roman" w:eastAsia="Batang" w:hAnsi="Times New Roman"/>
          <w:sz w:val="24"/>
          <w:lang w:val="en-US" w:eastAsia="ko-KR"/>
        </w:rPr>
        <w:t xml:space="preserve">e that </w:t>
      </w:r>
      <w:r w:rsidR="00665F50" w:rsidRPr="00322BE9">
        <w:rPr>
          <w:rFonts w:ascii="Times New Roman" w:eastAsia="Batang" w:hAnsi="Times New Roman"/>
          <w:sz w:val="24"/>
          <w:lang w:val="en-US" w:eastAsia="ko-KR"/>
        </w:rPr>
        <w:t>residual variance decreas</w:t>
      </w:r>
      <w:r w:rsidR="0000334F" w:rsidRPr="00322BE9">
        <w:rPr>
          <w:rFonts w:ascii="Times New Roman" w:eastAsia="Batang" w:hAnsi="Times New Roman"/>
          <w:sz w:val="24"/>
          <w:lang w:val="en-US" w:eastAsia="ko-KR"/>
        </w:rPr>
        <w:t>es</w:t>
      </w:r>
      <w:r w:rsidR="00665F50" w:rsidRPr="00322BE9">
        <w:rPr>
          <w:rFonts w:ascii="Times New Roman" w:eastAsia="Batang" w:hAnsi="Times New Roman"/>
          <w:sz w:val="24"/>
          <w:lang w:val="en-US" w:eastAsia="ko-KR"/>
        </w:rPr>
        <w:t xml:space="preserve"> over time, </w:t>
      </w:r>
      <w:r w:rsidR="0000334F" w:rsidRPr="00322BE9">
        <w:rPr>
          <w:rFonts w:ascii="Times New Roman" w:eastAsia="Batang" w:hAnsi="Times New Roman"/>
          <w:sz w:val="24"/>
          <w:lang w:val="en-US" w:eastAsia="ko-KR"/>
        </w:rPr>
        <w:t xml:space="preserve">that is, that </w:t>
      </w:r>
      <w:r w:rsidR="00665F50" w:rsidRPr="00322BE9">
        <w:rPr>
          <w:rFonts w:ascii="Times New Roman" w:eastAsia="Batang" w:hAnsi="Times New Roman"/>
          <w:sz w:val="24"/>
          <w:lang w:val="en-US" w:eastAsia="ko-KR"/>
        </w:rPr>
        <w:t>AJI convergence</w:t>
      </w:r>
      <w:r w:rsidR="0000334F" w:rsidRPr="00322BE9">
        <w:rPr>
          <w:rFonts w:ascii="Times New Roman" w:eastAsia="Batang" w:hAnsi="Times New Roman"/>
          <w:sz w:val="24"/>
          <w:lang w:val="en-US" w:eastAsia="ko-KR"/>
        </w:rPr>
        <w:t xml:space="preserve"> is occurring</w:t>
      </w:r>
      <w:r w:rsidR="00665F50" w:rsidRPr="00322BE9">
        <w:rPr>
          <w:rFonts w:ascii="Times New Roman" w:eastAsia="Batang" w:hAnsi="Times New Roman"/>
          <w:sz w:val="24"/>
          <w:lang w:val="en-US" w:eastAsia="ko-KR"/>
        </w:rPr>
        <w:t xml:space="preserve">. </w:t>
      </w:r>
    </w:p>
    <w:p w14:paraId="04493605" w14:textId="65FE3B60" w:rsidR="00665F50" w:rsidRPr="00322BE9" w:rsidRDefault="00665F50" w:rsidP="00665F50">
      <w:pPr>
        <w:autoSpaceDE w:val="0"/>
        <w:autoSpaceDN w:val="0"/>
        <w:adjustRightInd w:val="0"/>
        <w:snapToGrid w:val="0"/>
        <w:spacing w:after="0" w:line="480" w:lineRule="auto"/>
        <w:rPr>
          <w:rFonts w:ascii="Times New Roman" w:hAnsi="Times New Roman"/>
          <w:sz w:val="24"/>
          <w:szCs w:val="24"/>
          <w:shd w:val="clear" w:color="auto" w:fill="FFFFFF"/>
          <w:lang w:val="en-US"/>
        </w:rPr>
      </w:pPr>
      <w:r w:rsidRPr="00322BE9">
        <w:rPr>
          <w:rFonts w:ascii="Times New Roman" w:eastAsia="Batang" w:hAnsi="Times New Roman"/>
          <w:sz w:val="24"/>
          <w:lang w:val="en-US" w:eastAsia="ko-KR"/>
        </w:rPr>
        <w:tab/>
        <w:t xml:space="preserve">We </w:t>
      </w:r>
      <w:r w:rsidR="0000334F" w:rsidRPr="00322BE9">
        <w:rPr>
          <w:rFonts w:ascii="Times New Roman" w:eastAsia="Batang" w:hAnsi="Times New Roman"/>
          <w:sz w:val="24"/>
          <w:lang w:val="en-US" w:eastAsia="ko-KR"/>
        </w:rPr>
        <w:t xml:space="preserve">rely on </w:t>
      </w:r>
      <w:proofErr w:type="spellStart"/>
      <w:r w:rsidRPr="00322BE9">
        <w:rPr>
          <w:rFonts w:ascii="Times New Roman" w:eastAsia="Batang" w:hAnsi="Times New Roman"/>
          <w:sz w:val="24"/>
          <w:lang w:val="en-US" w:eastAsia="ko-KR"/>
        </w:rPr>
        <w:t>Mplus</w:t>
      </w:r>
      <w:proofErr w:type="spellEnd"/>
      <w:r w:rsidRPr="00322BE9">
        <w:rPr>
          <w:rFonts w:ascii="Times New Roman" w:eastAsia="Batang" w:hAnsi="Times New Roman"/>
          <w:sz w:val="24"/>
          <w:lang w:val="en-US" w:eastAsia="ko-KR"/>
        </w:rPr>
        <w:t xml:space="preserve"> 8.3 to test </w:t>
      </w:r>
      <w:r w:rsidR="0000334F" w:rsidRPr="00322BE9">
        <w:rPr>
          <w:rFonts w:ascii="Times New Roman" w:eastAsia="Batang" w:hAnsi="Times New Roman"/>
          <w:sz w:val="24"/>
          <w:lang w:val="en-US" w:eastAsia="ko-KR"/>
        </w:rPr>
        <w:t xml:space="preserve">whether </w:t>
      </w:r>
      <w:r w:rsidRPr="00322BE9">
        <w:rPr>
          <w:rFonts w:ascii="Times New Roman" w:eastAsia="Batang" w:hAnsi="Times New Roman"/>
          <w:sz w:val="24"/>
          <w:lang w:val="en-US" w:eastAsia="ko-KR"/>
        </w:rPr>
        <w:t>t</w:t>
      </w:r>
      <w:r w:rsidRPr="00322BE9">
        <w:rPr>
          <w:rFonts w:ascii="Times New Roman" w:hAnsi="Times New Roman"/>
          <w:sz w:val="24"/>
          <w:szCs w:val="24"/>
          <w:shd w:val="clear" w:color="auto" w:fill="FFFFFF"/>
          <w:lang w:val="en-US"/>
        </w:rPr>
        <w:t>he positive relationship between AJI convergence and intrateam power struggles is stronger if the end state of AJI toward which members are converging is high</w:t>
      </w:r>
      <w:r w:rsidR="0000334F" w:rsidRPr="00322BE9">
        <w:rPr>
          <w:rFonts w:ascii="Times New Roman" w:hAnsi="Times New Roman"/>
          <w:sz w:val="24"/>
          <w:szCs w:val="24"/>
          <w:shd w:val="clear" w:color="auto" w:fill="FFFFFF"/>
          <w:lang w:val="en-US"/>
        </w:rPr>
        <w:t xml:space="preserve"> (H2)</w:t>
      </w:r>
      <w:r w:rsidRPr="00322BE9">
        <w:rPr>
          <w:rFonts w:ascii="Times New Roman" w:hAnsi="Times New Roman"/>
          <w:sz w:val="24"/>
          <w:szCs w:val="24"/>
          <w:shd w:val="clear" w:color="auto" w:fill="FFFFFF"/>
          <w:lang w:val="en-US"/>
        </w:rPr>
        <w:t xml:space="preserve"> and </w:t>
      </w:r>
      <w:r w:rsidR="0000334F" w:rsidRPr="00322BE9">
        <w:rPr>
          <w:rFonts w:ascii="Times New Roman" w:hAnsi="Times New Roman"/>
          <w:sz w:val="24"/>
          <w:szCs w:val="24"/>
          <w:shd w:val="clear" w:color="auto" w:fill="FFFFFF"/>
          <w:lang w:val="en-US"/>
        </w:rPr>
        <w:t xml:space="preserve">if </w:t>
      </w:r>
      <w:r w:rsidRPr="00322BE9">
        <w:rPr>
          <w:rFonts w:ascii="Times New Roman" w:hAnsi="Times New Roman"/>
          <w:sz w:val="24"/>
          <w:szCs w:val="24"/>
          <w:shd w:val="clear" w:color="auto" w:fill="FFFFFF"/>
          <w:lang w:val="en-US"/>
        </w:rPr>
        <w:t xml:space="preserve">intrateam power struggles mediate this effect of AJI convergence at a high level on team performance </w:t>
      </w:r>
      <w:r w:rsidR="0000334F" w:rsidRPr="00322BE9">
        <w:rPr>
          <w:rFonts w:ascii="Times New Roman" w:hAnsi="Times New Roman"/>
          <w:sz w:val="24"/>
          <w:szCs w:val="24"/>
          <w:shd w:val="clear" w:color="auto" w:fill="FFFFFF"/>
          <w:lang w:val="en-US"/>
        </w:rPr>
        <w:t xml:space="preserve">(H3a) </w:t>
      </w:r>
      <w:r w:rsidRPr="00322BE9">
        <w:rPr>
          <w:rFonts w:ascii="Times New Roman" w:hAnsi="Times New Roman"/>
          <w:sz w:val="24"/>
          <w:szCs w:val="24"/>
          <w:shd w:val="clear" w:color="auto" w:fill="FFFFFF"/>
          <w:lang w:val="en-US"/>
        </w:rPr>
        <w:t>and team proactivity</w:t>
      </w:r>
      <w:r w:rsidR="0000334F" w:rsidRPr="00322BE9">
        <w:rPr>
          <w:rFonts w:ascii="Times New Roman" w:hAnsi="Times New Roman"/>
          <w:sz w:val="24"/>
          <w:szCs w:val="24"/>
          <w:shd w:val="clear" w:color="auto" w:fill="FFFFFF"/>
          <w:lang w:val="en-US"/>
        </w:rPr>
        <w:t xml:space="preserve"> (H3b)</w:t>
      </w:r>
      <w:r w:rsidRPr="00322BE9">
        <w:rPr>
          <w:rFonts w:ascii="Times New Roman" w:hAnsi="Times New Roman"/>
          <w:sz w:val="24"/>
          <w:szCs w:val="24"/>
          <w:shd w:val="clear" w:color="auto" w:fill="FFFFFF"/>
          <w:lang w:val="en-US"/>
        </w:rPr>
        <w:t xml:space="preserve">. </w:t>
      </w:r>
      <w:proofErr w:type="gramStart"/>
      <w:r w:rsidR="0000334F" w:rsidRPr="00322BE9">
        <w:rPr>
          <w:rFonts w:ascii="Times New Roman" w:hAnsi="Times New Roman"/>
          <w:sz w:val="24"/>
          <w:szCs w:val="24"/>
          <w:shd w:val="clear" w:color="auto" w:fill="FFFFFF"/>
          <w:lang w:val="en-US"/>
        </w:rPr>
        <w:t>On the basis of</w:t>
      </w:r>
      <w:proofErr w:type="gramEnd"/>
      <w:r w:rsidR="0000334F" w:rsidRPr="00322BE9">
        <w:rPr>
          <w:rFonts w:ascii="Times New Roman" w:hAnsi="Times New Roman"/>
          <w:sz w:val="24"/>
          <w:szCs w:val="24"/>
          <w:shd w:val="clear" w:color="auto" w:fill="FFFFFF"/>
          <w:lang w:val="en-US"/>
        </w:rPr>
        <w:t xml:space="preserve"> our </w:t>
      </w:r>
      <w:r w:rsidRPr="00322BE9">
        <w:rPr>
          <w:rFonts w:ascii="Times New Roman" w:hAnsi="Times New Roman"/>
          <w:sz w:val="24"/>
          <w:szCs w:val="24"/>
          <w:shd w:val="clear" w:color="auto" w:fill="FFFFFF"/>
          <w:lang w:val="en-US"/>
        </w:rPr>
        <w:t xml:space="preserve">CEM </w:t>
      </w:r>
      <w:r w:rsidR="0000334F" w:rsidRPr="00322BE9">
        <w:rPr>
          <w:rFonts w:ascii="Times New Roman" w:hAnsi="Times New Roman"/>
          <w:sz w:val="24"/>
          <w:szCs w:val="24"/>
          <w:shd w:val="clear" w:color="auto" w:fill="FFFFFF"/>
          <w:lang w:val="en-US"/>
        </w:rPr>
        <w:t>analysis</w:t>
      </w:r>
      <w:r w:rsidRPr="00322BE9">
        <w:rPr>
          <w:rFonts w:ascii="Times New Roman" w:hAnsi="Times New Roman"/>
          <w:sz w:val="24"/>
          <w:szCs w:val="24"/>
          <w:shd w:val="clear" w:color="auto" w:fill="FFFFFF"/>
          <w:lang w:val="en-US"/>
        </w:rPr>
        <w:t>, we estimate team-specific coefficient</w:t>
      </w:r>
      <w:r w:rsidR="0000334F"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which indicat</w:t>
      </w:r>
      <w:r w:rsidR="0000334F" w:rsidRPr="00322BE9">
        <w:rPr>
          <w:rFonts w:ascii="Times New Roman" w:hAnsi="Times New Roman"/>
          <w:sz w:val="24"/>
          <w:szCs w:val="24"/>
          <w:shd w:val="clear" w:color="auto" w:fill="FFFFFF"/>
          <w:lang w:val="en-US"/>
        </w:rPr>
        <w:t>e</w:t>
      </w:r>
      <w:r w:rsidRPr="00322BE9">
        <w:rPr>
          <w:rFonts w:ascii="Times New Roman" w:hAnsi="Times New Roman"/>
          <w:sz w:val="24"/>
          <w:szCs w:val="24"/>
          <w:shd w:val="clear" w:color="auto" w:fill="FFFFFF"/>
          <w:lang w:val="en-US"/>
        </w:rPr>
        <w:t xml:space="preserve"> each team’s pattern of AJI convergence over time. </w:t>
      </w:r>
      <w:r w:rsidR="0000334F" w:rsidRPr="00322BE9">
        <w:rPr>
          <w:rFonts w:ascii="Times New Roman" w:hAnsi="Times New Roman"/>
          <w:sz w:val="24"/>
          <w:szCs w:val="24"/>
          <w:shd w:val="clear" w:color="auto" w:fill="FFFFFF"/>
          <w:lang w:val="en-US"/>
        </w:rPr>
        <w:t xml:space="preserve">These </w:t>
      </w:r>
      <w:r w:rsidRPr="00322BE9">
        <w:rPr>
          <w:rFonts w:ascii="Times New Roman" w:hAnsi="Times New Roman"/>
          <w:sz w:val="24"/>
          <w:szCs w:val="24"/>
          <w:shd w:val="clear" w:color="auto" w:fill="FFFFFF"/>
          <w:lang w:val="en-US"/>
        </w:rPr>
        <w:t>coefficient</w:t>
      </w:r>
      <w:r w:rsidR="0000334F"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w:t>
      </w:r>
      <w:r w:rsidR="0000334F" w:rsidRPr="00322BE9">
        <w:rPr>
          <w:rFonts w:ascii="Times New Roman" w:hAnsi="Times New Roman"/>
          <w:sz w:val="24"/>
          <w:szCs w:val="24"/>
          <w:shd w:val="clear" w:color="auto" w:fill="FFFFFF"/>
          <w:lang w:val="en-US"/>
        </w:rPr>
        <w:t xml:space="preserve">reflect the </w:t>
      </w:r>
      <w:r w:rsidRPr="00322BE9">
        <w:rPr>
          <w:rFonts w:ascii="Times New Roman" w:hAnsi="Times New Roman"/>
          <w:sz w:val="24"/>
          <w:szCs w:val="24"/>
          <w:shd w:val="clear" w:color="auto" w:fill="FFFFFF"/>
          <w:lang w:val="en-US"/>
        </w:rPr>
        <w:t>slope</w:t>
      </w:r>
      <w:r w:rsidR="0000334F"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that capture change</w:t>
      </w:r>
      <w:r w:rsidR="0000334F"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in </w:t>
      </w:r>
      <w:r w:rsidR="0000334F" w:rsidRPr="00322BE9">
        <w:rPr>
          <w:rFonts w:ascii="Times New Roman" w:hAnsi="Times New Roman"/>
          <w:sz w:val="24"/>
          <w:szCs w:val="24"/>
          <w:shd w:val="clear" w:color="auto" w:fill="FFFFFF"/>
          <w:lang w:val="en-US"/>
        </w:rPr>
        <w:t xml:space="preserve">the level of </w:t>
      </w:r>
      <w:r w:rsidRPr="00322BE9">
        <w:rPr>
          <w:rFonts w:ascii="Times New Roman" w:hAnsi="Times New Roman"/>
          <w:sz w:val="24"/>
          <w:szCs w:val="24"/>
          <w:shd w:val="clear" w:color="auto" w:fill="FFFFFF"/>
          <w:lang w:val="en-US"/>
        </w:rPr>
        <w:t xml:space="preserve">similarity (or dissimilarity) </w:t>
      </w:r>
      <w:r w:rsidR="0000334F" w:rsidRPr="00322BE9">
        <w:rPr>
          <w:rFonts w:ascii="Times New Roman" w:hAnsi="Times New Roman"/>
          <w:sz w:val="24"/>
          <w:szCs w:val="24"/>
          <w:shd w:val="clear" w:color="auto" w:fill="FFFFFF"/>
          <w:lang w:val="en-US"/>
        </w:rPr>
        <w:t xml:space="preserve">in </w:t>
      </w:r>
      <w:r w:rsidRPr="00322BE9">
        <w:rPr>
          <w:rFonts w:ascii="Times New Roman" w:hAnsi="Times New Roman"/>
          <w:sz w:val="24"/>
          <w:szCs w:val="24"/>
          <w:shd w:val="clear" w:color="auto" w:fill="FFFFFF"/>
          <w:lang w:val="en-US"/>
        </w:rPr>
        <w:t xml:space="preserve">AJI. </w:t>
      </w:r>
      <w:r w:rsidR="0000334F" w:rsidRPr="00322BE9">
        <w:rPr>
          <w:rFonts w:ascii="Times New Roman" w:hAnsi="Times New Roman"/>
          <w:sz w:val="24"/>
          <w:szCs w:val="24"/>
          <w:shd w:val="clear" w:color="auto" w:fill="FFFFFF"/>
          <w:lang w:val="en-US"/>
        </w:rPr>
        <w:t xml:space="preserve">To </w:t>
      </w:r>
      <w:r w:rsidRPr="00322BE9">
        <w:rPr>
          <w:rFonts w:ascii="Times New Roman" w:hAnsi="Times New Roman"/>
          <w:sz w:val="24"/>
          <w:szCs w:val="24"/>
          <w:shd w:val="clear" w:color="auto" w:fill="FFFFFF"/>
          <w:lang w:val="en-US"/>
        </w:rPr>
        <w:t>estimate each team’s AJI similarity at the start of the study</w:t>
      </w:r>
      <w:r w:rsidR="0000334F" w:rsidRPr="00322BE9">
        <w:rPr>
          <w:rFonts w:ascii="Times New Roman" w:hAnsi="Times New Roman"/>
          <w:sz w:val="24"/>
          <w:szCs w:val="24"/>
          <w:shd w:val="clear" w:color="auto" w:fill="FFFFFF"/>
          <w:lang w:val="en-US"/>
        </w:rPr>
        <w:t xml:space="preserve">, we use </w:t>
      </w:r>
      <w:r w:rsidRPr="00322BE9">
        <w:rPr>
          <w:rFonts w:ascii="Times New Roman" w:hAnsi="Times New Roman"/>
          <w:sz w:val="24"/>
          <w:szCs w:val="24"/>
          <w:shd w:val="clear" w:color="auto" w:fill="FFFFFF"/>
          <w:lang w:val="en-US"/>
        </w:rPr>
        <w:t xml:space="preserve">the intercept obtained from the </w:t>
      </w:r>
      <w:r w:rsidR="0000334F" w:rsidRPr="00322BE9">
        <w:rPr>
          <w:rFonts w:ascii="Times New Roman" w:hAnsi="Times New Roman"/>
          <w:sz w:val="24"/>
          <w:szCs w:val="24"/>
          <w:shd w:val="clear" w:color="auto" w:fill="FFFFFF"/>
          <w:lang w:val="en-US"/>
        </w:rPr>
        <w:t xml:space="preserve">model we used to </w:t>
      </w:r>
      <w:r w:rsidRPr="00322BE9">
        <w:rPr>
          <w:rFonts w:ascii="Times New Roman" w:hAnsi="Times New Roman"/>
          <w:sz w:val="24"/>
          <w:szCs w:val="24"/>
          <w:shd w:val="clear" w:color="auto" w:fill="FFFFFF"/>
          <w:lang w:val="en-US"/>
        </w:rPr>
        <w:t xml:space="preserve">estimate each team’s pattern of AJI convergence. </w:t>
      </w:r>
      <w:r w:rsidR="0000334F" w:rsidRPr="00322BE9">
        <w:rPr>
          <w:rFonts w:ascii="Times New Roman" w:hAnsi="Times New Roman"/>
          <w:sz w:val="24"/>
          <w:szCs w:val="24"/>
          <w:shd w:val="clear" w:color="auto" w:fill="FFFFFF"/>
          <w:lang w:val="en-US"/>
        </w:rPr>
        <w:t xml:space="preserve">To facilitate </w:t>
      </w:r>
      <w:r w:rsidRPr="00322BE9">
        <w:rPr>
          <w:rFonts w:ascii="Times New Roman" w:hAnsi="Times New Roman"/>
          <w:sz w:val="24"/>
          <w:szCs w:val="24"/>
          <w:shd w:val="clear" w:color="auto" w:fill="FFFFFF"/>
          <w:lang w:val="en-US"/>
        </w:rPr>
        <w:t>interpretation, we reverse</w:t>
      </w:r>
      <w:r w:rsidR="0094611F">
        <w:rPr>
          <w:rFonts w:ascii="Times New Roman" w:hAnsi="Times New Roman"/>
          <w:sz w:val="24"/>
          <w:szCs w:val="24"/>
          <w:shd w:val="clear" w:color="auto" w:fill="FFFFFF"/>
          <w:lang w:val="en-US"/>
        </w:rPr>
        <w:t>d</w:t>
      </w:r>
      <w:r w:rsidRPr="00322BE9">
        <w:rPr>
          <w:rFonts w:ascii="Times New Roman" w:hAnsi="Times New Roman"/>
          <w:sz w:val="24"/>
          <w:szCs w:val="24"/>
          <w:shd w:val="clear" w:color="auto" w:fill="FFFFFF"/>
          <w:lang w:val="en-US"/>
        </w:rPr>
        <w:t xml:space="preserve"> the direction of the scores</w:t>
      </w:r>
      <w:r w:rsidR="0000334F" w:rsidRPr="00322BE9">
        <w:rPr>
          <w:rFonts w:ascii="Times New Roman" w:hAnsi="Times New Roman"/>
          <w:sz w:val="24"/>
          <w:szCs w:val="24"/>
          <w:shd w:val="clear" w:color="auto" w:fill="FFFFFF"/>
          <w:lang w:val="en-US"/>
        </w:rPr>
        <w:t>,</w:t>
      </w:r>
      <w:r w:rsidRPr="00322BE9">
        <w:rPr>
          <w:rFonts w:ascii="Times New Roman" w:hAnsi="Times New Roman"/>
          <w:sz w:val="24"/>
          <w:szCs w:val="24"/>
          <w:shd w:val="clear" w:color="auto" w:fill="FFFFFF"/>
          <w:lang w:val="en-US"/>
        </w:rPr>
        <w:t xml:space="preserve"> by subtracting from 4. </w:t>
      </w:r>
      <w:r w:rsidR="0000334F" w:rsidRPr="00322BE9">
        <w:rPr>
          <w:rFonts w:ascii="Times New Roman" w:hAnsi="Times New Roman"/>
          <w:sz w:val="24"/>
          <w:szCs w:val="24"/>
          <w:shd w:val="clear" w:color="auto" w:fill="FFFFFF"/>
          <w:lang w:val="en-US"/>
        </w:rPr>
        <w:t xml:space="preserve">Thus, </w:t>
      </w:r>
      <w:r w:rsidRPr="00322BE9">
        <w:rPr>
          <w:rFonts w:ascii="Times New Roman" w:hAnsi="Times New Roman"/>
          <w:sz w:val="24"/>
          <w:szCs w:val="24"/>
          <w:shd w:val="clear" w:color="auto" w:fill="FFFFFF"/>
          <w:lang w:val="en-US"/>
        </w:rPr>
        <w:t xml:space="preserve">the original measurement </w:t>
      </w:r>
      <w:r w:rsidR="0000334F" w:rsidRPr="00322BE9">
        <w:rPr>
          <w:rFonts w:ascii="Times New Roman" w:hAnsi="Times New Roman"/>
          <w:sz w:val="24"/>
          <w:szCs w:val="24"/>
          <w:shd w:val="clear" w:color="auto" w:fill="FFFFFF"/>
          <w:lang w:val="en-US"/>
        </w:rPr>
        <w:t xml:space="preserve">level remains </w:t>
      </w:r>
      <w:r w:rsidRPr="00322BE9">
        <w:rPr>
          <w:rFonts w:ascii="Times New Roman" w:hAnsi="Times New Roman"/>
          <w:sz w:val="24"/>
          <w:szCs w:val="24"/>
          <w:shd w:val="clear" w:color="auto" w:fill="FFFFFF"/>
          <w:lang w:val="en-US"/>
        </w:rPr>
        <w:t>intact</w:t>
      </w:r>
      <w:r w:rsidR="0000334F" w:rsidRPr="00322BE9">
        <w:rPr>
          <w:rFonts w:ascii="Times New Roman" w:hAnsi="Times New Roman"/>
          <w:sz w:val="24"/>
          <w:szCs w:val="24"/>
          <w:shd w:val="clear" w:color="auto" w:fill="FFFFFF"/>
          <w:lang w:val="en-US"/>
        </w:rPr>
        <w:t xml:space="preserve">; we just </w:t>
      </w:r>
      <w:r w:rsidRPr="00322BE9">
        <w:rPr>
          <w:rFonts w:ascii="Times New Roman" w:hAnsi="Times New Roman"/>
          <w:sz w:val="24"/>
          <w:szCs w:val="24"/>
          <w:shd w:val="clear" w:color="auto" w:fill="FFFFFF"/>
          <w:lang w:val="en-US"/>
        </w:rPr>
        <w:t xml:space="preserve">reverse the direction of the variable </w:t>
      </w:r>
      <w:r w:rsidR="004C0D6A"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&lt;EndNote&gt;&lt;Cite&gt;&lt;Author&gt;Sy&lt;/Author&gt;&lt;Year&gt;2013&lt;/Year&gt;&lt;RecNum&gt;2571&lt;/RecNum&gt;&lt;DisplayText&gt;(Sy &amp;amp; Choi, 2013)&lt;/DisplayText&gt;&lt;record&gt;&lt;rec-number&gt;2571&lt;/rec-number&gt;&lt;foreign-keys&gt;&lt;key app="EN" db-id="tx2xs2aecef0a9e5efu5sffsttzs0vwdv2p9" timestamp="1674769619"&gt;2571&lt;/key&gt;&lt;/foreign-keys&gt;&lt;ref-type name="Journal Article"&gt;17&lt;/ref-type&gt;&lt;contributors&gt;&lt;authors&gt;&lt;author&gt;Sy, Thomas&lt;/author&gt;&lt;author&gt;Choi, Jin Nam&lt;/author&gt;&lt;/authors&gt;&lt;/contributors&gt;&lt;titles&gt;&lt;title&gt;Contagious leaders and followers: Exploring multi-stage mood contagion in a leader activation and member propagation (LAMP) model&lt;/title&gt;&lt;secondary-title&gt;Organizational Behavior and Human Decision Processes&lt;/secondary-title&gt;&lt;/titles&gt;&lt;periodical&gt;&lt;full-title&gt;Organizational Behavior and Human Decision Processes&lt;/full-title&gt;&lt;/periodical&gt;&lt;pages&gt;127-140&lt;/pages&gt;&lt;volume&gt;122&lt;/volume&gt;&lt;number&gt;2&lt;/number&gt;&lt;dates&gt;&lt;year&gt;2013&lt;/year&gt;&lt;/dates&gt;&lt;isbn&gt;0749-5978&lt;/isbn&gt;&lt;urls&gt;&lt;/urls&gt;&lt;/record&gt;&lt;/Cite&gt;&lt;/EndNote&gt;</w:instrText>
      </w:r>
      <w:r w:rsidR="004C0D6A" w:rsidRPr="00322BE9">
        <w:rPr>
          <w:rFonts w:ascii="Times New Roman" w:hAnsi="Times New Roman"/>
          <w:sz w:val="24"/>
          <w:szCs w:val="24"/>
          <w:shd w:val="clear" w:color="auto" w:fill="FFFFFF"/>
          <w:lang w:val="en-US"/>
        </w:rPr>
        <w:fldChar w:fldCharType="separate"/>
      </w:r>
      <w:r w:rsidR="004C0D6A" w:rsidRPr="00322BE9">
        <w:rPr>
          <w:rFonts w:ascii="Times New Roman" w:hAnsi="Times New Roman"/>
          <w:sz w:val="24"/>
          <w:szCs w:val="24"/>
          <w:shd w:val="clear" w:color="auto" w:fill="FFFFFF"/>
          <w:lang w:val="en-US"/>
        </w:rPr>
        <w:t>(Sy &amp; Choi, 2013)</w:t>
      </w:r>
      <w:r w:rsidR="004C0D6A" w:rsidRPr="00322BE9">
        <w:rPr>
          <w:rFonts w:ascii="Times New Roman" w:hAnsi="Times New Roman"/>
          <w:sz w:val="24"/>
          <w:szCs w:val="24"/>
          <w:shd w:val="clear" w:color="auto" w:fill="FFFFFF"/>
          <w:lang w:val="en-US"/>
        </w:rPr>
        <w:fldChar w:fldCharType="end"/>
      </w:r>
      <w:r w:rsidR="0000334F" w:rsidRPr="00322BE9">
        <w:rPr>
          <w:rFonts w:ascii="Times New Roman" w:hAnsi="Times New Roman"/>
          <w:sz w:val="24"/>
          <w:szCs w:val="24"/>
          <w:shd w:val="clear" w:color="auto" w:fill="FFFFFF"/>
          <w:lang w:val="en-US"/>
        </w:rPr>
        <w:t xml:space="preserve"> </w:t>
      </w:r>
      <w:r w:rsidR="00BA5057" w:rsidRPr="00322BE9">
        <w:rPr>
          <w:rFonts w:ascii="Times New Roman" w:hAnsi="Times New Roman"/>
          <w:sz w:val="24"/>
          <w:szCs w:val="24"/>
          <w:shd w:val="clear" w:color="auto" w:fill="FFFFFF"/>
          <w:lang w:val="en-US"/>
        </w:rPr>
        <w:t xml:space="preserve">to allow </w:t>
      </w:r>
      <w:r w:rsidRPr="00322BE9">
        <w:rPr>
          <w:rFonts w:ascii="Times New Roman" w:hAnsi="Times New Roman"/>
          <w:sz w:val="24"/>
          <w:szCs w:val="24"/>
          <w:shd w:val="clear" w:color="auto" w:fill="FFFFFF"/>
          <w:lang w:val="en-US"/>
        </w:rPr>
        <w:t xml:space="preserve">larger scores </w:t>
      </w:r>
      <w:r w:rsidR="00BA5057" w:rsidRPr="00322BE9">
        <w:rPr>
          <w:rFonts w:ascii="Times New Roman" w:hAnsi="Times New Roman"/>
          <w:sz w:val="24"/>
          <w:szCs w:val="24"/>
          <w:shd w:val="clear" w:color="auto" w:fill="FFFFFF"/>
          <w:lang w:val="en-US"/>
        </w:rPr>
        <w:t xml:space="preserve">to </w:t>
      </w:r>
      <w:r w:rsidRPr="00322BE9">
        <w:rPr>
          <w:rFonts w:ascii="Times New Roman" w:hAnsi="Times New Roman"/>
          <w:sz w:val="24"/>
          <w:szCs w:val="24"/>
          <w:shd w:val="clear" w:color="auto" w:fill="FFFFFF"/>
          <w:lang w:val="en-US"/>
        </w:rPr>
        <w:t xml:space="preserve">denote greater similarity. </w:t>
      </w:r>
      <w:r w:rsidR="0000334F" w:rsidRPr="00322BE9">
        <w:rPr>
          <w:rFonts w:ascii="Times New Roman" w:hAnsi="Times New Roman"/>
          <w:sz w:val="24"/>
          <w:szCs w:val="24"/>
          <w:shd w:val="clear" w:color="auto" w:fill="FFFFFF"/>
          <w:lang w:val="en-US"/>
        </w:rPr>
        <w:t xml:space="preserve">To measure the </w:t>
      </w:r>
      <w:r w:rsidRPr="00322BE9">
        <w:rPr>
          <w:rFonts w:ascii="Times New Roman" w:hAnsi="Times New Roman"/>
          <w:sz w:val="24"/>
          <w:szCs w:val="24"/>
          <w:shd w:val="clear" w:color="auto" w:fill="FFFFFF"/>
          <w:lang w:val="en-US"/>
        </w:rPr>
        <w:t>level of AJI toward which members are converging</w:t>
      </w:r>
      <w:r w:rsidR="0000334F" w:rsidRPr="00322BE9">
        <w:rPr>
          <w:rFonts w:ascii="Times New Roman" w:hAnsi="Times New Roman"/>
          <w:sz w:val="24"/>
          <w:szCs w:val="24"/>
          <w:shd w:val="clear" w:color="auto" w:fill="FFFFFF"/>
          <w:lang w:val="en-US"/>
        </w:rPr>
        <w:t>, we use</w:t>
      </w:r>
      <w:r w:rsidR="0094611F">
        <w:rPr>
          <w:rFonts w:ascii="Times New Roman" w:hAnsi="Times New Roman"/>
          <w:sz w:val="24"/>
          <w:szCs w:val="24"/>
          <w:shd w:val="clear" w:color="auto" w:fill="FFFFFF"/>
          <w:lang w:val="en-US"/>
        </w:rPr>
        <w:t>d</w:t>
      </w:r>
      <w:r w:rsidR="0000334F" w:rsidRPr="00322BE9">
        <w:rPr>
          <w:rFonts w:ascii="Times New Roman" w:hAnsi="Times New Roman"/>
          <w:sz w:val="24"/>
          <w:szCs w:val="24"/>
          <w:shd w:val="clear" w:color="auto" w:fill="FFFFFF"/>
          <w:lang w:val="en-US"/>
        </w:rPr>
        <w:t xml:space="preserve"> the </w:t>
      </w:r>
      <w:proofErr w:type="gramStart"/>
      <w:r w:rsidRPr="00322BE9">
        <w:rPr>
          <w:rFonts w:ascii="Times New Roman" w:hAnsi="Times New Roman"/>
          <w:sz w:val="24"/>
          <w:szCs w:val="24"/>
          <w:shd w:val="clear" w:color="auto" w:fill="FFFFFF"/>
          <w:lang w:val="en-US"/>
        </w:rPr>
        <w:t>team</w:t>
      </w:r>
      <w:r w:rsidR="0000334F" w:rsidRPr="00322BE9">
        <w:rPr>
          <w:rFonts w:ascii="Times New Roman" w:hAnsi="Times New Roman"/>
          <w:sz w:val="24"/>
          <w:szCs w:val="24"/>
          <w:shd w:val="clear" w:color="auto" w:fill="FFFFFF"/>
          <w:lang w:val="en-US"/>
        </w:rPr>
        <w:t>-</w:t>
      </w:r>
      <w:r w:rsidRPr="00322BE9">
        <w:rPr>
          <w:rFonts w:ascii="Times New Roman" w:hAnsi="Times New Roman"/>
          <w:sz w:val="24"/>
          <w:szCs w:val="24"/>
          <w:shd w:val="clear" w:color="auto" w:fill="FFFFFF"/>
          <w:lang w:val="en-US"/>
        </w:rPr>
        <w:t>aggregated</w:t>
      </w:r>
      <w:proofErr w:type="gramEnd"/>
      <w:r w:rsidRPr="00322BE9">
        <w:rPr>
          <w:rFonts w:ascii="Times New Roman" w:hAnsi="Times New Roman"/>
          <w:sz w:val="24"/>
          <w:szCs w:val="24"/>
          <w:shd w:val="clear" w:color="auto" w:fill="FFFFFF"/>
          <w:lang w:val="en-US"/>
        </w:rPr>
        <w:t xml:space="preserve"> individual AJI </w:t>
      </w:r>
      <w:r w:rsidR="0000334F" w:rsidRPr="00322BE9">
        <w:rPr>
          <w:rFonts w:ascii="Times New Roman" w:hAnsi="Times New Roman"/>
          <w:sz w:val="24"/>
          <w:szCs w:val="24"/>
          <w:shd w:val="clear" w:color="auto" w:fill="FFFFFF"/>
          <w:lang w:val="en-US"/>
        </w:rPr>
        <w:t xml:space="preserve">measures from </w:t>
      </w:r>
      <w:r w:rsidRPr="00322BE9">
        <w:rPr>
          <w:rFonts w:ascii="Times New Roman" w:hAnsi="Times New Roman"/>
          <w:sz w:val="24"/>
          <w:szCs w:val="24"/>
          <w:shd w:val="clear" w:color="auto" w:fill="FFFFFF"/>
          <w:lang w:val="en-US"/>
        </w:rPr>
        <w:t xml:space="preserve">Time 4. </w:t>
      </w:r>
      <w:r w:rsidR="0000334F" w:rsidRPr="00322BE9">
        <w:rPr>
          <w:rFonts w:ascii="Times New Roman" w:hAnsi="Times New Roman"/>
          <w:sz w:val="24"/>
          <w:szCs w:val="24"/>
          <w:shd w:val="clear" w:color="auto" w:fill="FFFFFF"/>
          <w:lang w:val="en-US"/>
        </w:rPr>
        <w:t xml:space="preserve">The tests of both </w:t>
      </w:r>
      <w:r w:rsidRPr="00322BE9">
        <w:rPr>
          <w:rFonts w:ascii="Times New Roman" w:hAnsi="Times New Roman"/>
          <w:sz w:val="24"/>
          <w:szCs w:val="24"/>
          <w:shd w:val="clear" w:color="auto" w:fill="FFFFFF"/>
          <w:lang w:val="en-US"/>
        </w:rPr>
        <w:t xml:space="preserve">H2 and </w:t>
      </w:r>
      <w:r w:rsidR="0000334F" w:rsidRPr="00322BE9">
        <w:rPr>
          <w:rFonts w:ascii="Times New Roman" w:hAnsi="Times New Roman"/>
          <w:sz w:val="24"/>
          <w:szCs w:val="24"/>
          <w:shd w:val="clear" w:color="auto" w:fill="FFFFFF"/>
          <w:lang w:val="en-US"/>
        </w:rPr>
        <w:t>H</w:t>
      </w:r>
      <w:r w:rsidRPr="00322BE9">
        <w:rPr>
          <w:rFonts w:ascii="Times New Roman" w:hAnsi="Times New Roman"/>
          <w:sz w:val="24"/>
          <w:szCs w:val="24"/>
          <w:shd w:val="clear" w:color="auto" w:fill="FFFFFF"/>
          <w:lang w:val="en-US"/>
        </w:rPr>
        <w:t>3</w:t>
      </w:r>
      <w:r w:rsidR="0000334F" w:rsidRPr="00322BE9">
        <w:rPr>
          <w:rFonts w:ascii="Times New Roman" w:hAnsi="Times New Roman"/>
          <w:sz w:val="24"/>
          <w:szCs w:val="24"/>
          <w:shd w:val="clear" w:color="auto" w:fill="FFFFFF"/>
          <w:lang w:val="en-US"/>
        </w:rPr>
        <w:t xml:space="preserve"> include</w:t>
      </w:r>
      <w:r w:rsidR="0094611F">
        <w:rPr>
          <w:rFonts w:ascii="Times New Roman" w:hAnsi="Times New Roman"/>
          <w:sz w:val="24"/>
          <w:szCs w:val="24"/>
          <w:shd w:val="clear" w:color="auto" w:fill="FFFFFF"/>
          <w:lang w:val="en-US"/>
        </w:rPr>
        <w:t>d</w:t>
      </w:r>
      <w:r w:rsidR="0000334F"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the interaction </w:t>
      </w:r>
      <w:r w:rsidR="0000334F" w:rsidRPr="00322BE9">
        <w:rPr>
          <w:rFonts w:ascii="Times New Roman" w:hAnsi="Times New Roman"/>
          <w:sz w:val="24"/>
          <w:szCs w:val="24"/>
          <w:shd w:val="clear" w:color="auto" w:fill="FFFFFF"/>
          <w:lang w:val="en-US"/>
        </w:rPr>
        <w:t xml:space="preserve">of the </w:t>
      </w:r>
      <w:r w:rsidRPr="00322BE9">
        <w:rPr>
          <w:rFonts w:ascii="Times New Roman" w:hAnsi="Times New Roman"/>
          <w:sz w:val="24"/>
          <w:szCs w:val="24"/>
          <w:shd w:val="clear" w:color="auto" w:fill="FFFFFF"/>
          <w:lang w:val="en-US"/>
        </w:rPr>
        <w:t>team-specific coefficient of AJI convergence (slope) and team members’ average level of AJI at Time 4</w:t>
      </w:r>
      <w:r w:rsidR="0000334F" w:rsidRPr="00322BE9">
        <w:rPr>
          <w:rFonts w:ascii="Times New Roman" w:hAnsi="Times New Roman"/>
          <w:sz w:val="24"/>
          <w:szCs w:val="24"/>
          <w:shd w:val="clear" w:color="auto" w:fill="FFFFFF"/>
          <w:lang w:val="en-US"/>
        </w:rPr>
        <w:t xml:space="preserve"> as the independent variable</w:t>
      </w:r>
      <w:r w:rsidRPr="00322BE9">
        <w:rPr>
          <w:rFonts w:ascii="Times New Roman" w:hAnsi="Times New Roman"/>
          <w:sz w:val="24"/>
          <w:szCs w:val="24"/>
          <w:shd w:val="clear" w:color="auto" w:fill="FFFFFF"/>
          <w:lang w:val="en-US"/>
        </w:rPr>
        <w:t xml:space="preserve">. All variables were </w:t>
      </w:r>
      <w:proofErr w:type="gramStart"/>
      <w:r w:rsidRPr="00322BE9">
        <w:rPr>
          <w:rFonts w:ascii="Times New Roman" w:hAnsi="Times New Roman"/>
          <w:sz w:val="24"/>
          <w:szCs w:val="24"/>
          <w:shd w:val="clear" w:color="auto" w:fill="FFFFFF"/>
          <w:lang w:val="en-US"/>
        </w:rPr>
        <w:t>grand-mean</w:t>
      </w:r>
      <w:proofErr w:type="gramEnd"/>
      <w:r w:rsidRPr="00322BE9">
        <w:rPr>
          <w:rFonts w:ascii="Times New Roman" w:hAnsi="Times New Roman"/>
          <w:sz w:val="24"/>
          <w:szCs w:val="24"/>
          <w:shd w:val="clear" w:color="auto" w:fill="FFFFFF"/>
          <w:lang w:val="en-US"/>
        </w:rPr>
        <w:t xml:space="preserve"> centered before the analyses.</w:t>
      </w:r>
    </w:p>
    <w:p w14:paraId="5395D6C2" w14:textId="77777777" w:rsidR="00D87F0A" w:rsidRDefault="00D87F0A" w:rsidP="00665F50">
      <w:pPr>
        <w:autoSpaceDE w:val="0"/>
        <w:autoSpaceDN w:val="0"/>
        <w:adjustRightInd w:val="0"/>
        <w:snapToGrid w:val="0"/>
        <w:spacing w:after="0" w:line="480" w:lineRule="auto"/>
        <w:jc w:val="center"/>
        <w:rPr>
          <w:rFonts w:ascii="Times New Roman" w:hAnsi="Times New Roman"/>
          <w:b/>
          <w:bCs/>
          <w:color w:val="000000" w:themeColor="text1"/>
          <w:sz w:val="24"/>
          <w:szCs w:val="24"/>
          <w:shd w:val="clear" w:color="auto" w:fill="FFFFFF"/>
          <w:lang w:val="en-US"/>
        </w:rPr>
      </w:pPr>
    </w:p>
    <w:p w14:paraId="07A9FE1D" w14:textId="5D2445C7" w:rsidR="00665F50" w:rsidRPr="00322BE9" w:rsidRDefault="00665F50" w:rsidP="00665F50">
      <w:pPr>
        <w:autoSpaceDE w:val="0"/>
        <w:autoSpaceDN w:val="0"/>
        <w:adjustRightInd w:val="0"/>
        <w:snapToGrid w:val="0"/>
        <w:spacing w:after="0" w:line="480" w:lineRule="auto"/>
        <w:jc w:val="center"/>
        <w:rPr>
          <w:rFonts w:ascii="Times New Roman" w:hAnsi="Times New Roman"/>
          <w:b/>
          <w:bCs/>
          <w:color w:val="000000" w:themeColor="text1"/>
          <w:sz w:val="24"/>
          <w:szCs w:val="24"/>
          <w:shd w:val="clear" w:color="auto" w:fill="FFFFFF"/>
          <w:lang w:val="en-US"/>
        </w:rPr>
      </w:pPr>
      <w:r w:rsidRPr="00322BE9">
        <w:rPr>
          <w:rFonts w:ascii="Times New Roman" w:hAnsi="Times New Roman"/>
          <w:b/>
          <w:bCs/>
          <w:color w:val="000000" w:themeColor="text1"/>
          <w:sz w:val="24"/>
          <w:szCs w:val="24"/>
          <w:shd w:val="clear" w:color="auto" w:fill="FFFFFF"/>
          <w:lang w:val="en-US"/>
        </w:rPr>
        <w:lastRenderedPageBreak/>
        <w:t>Results</w:t>
      </w:r>
    </w:p>
    <w:p w14:paraId="1F865D07" w14:textId="5799037C" w:rsidR="00665F50" w:rsidRPr="00322BE9" w:rsidRDefault="00665F50" w:rsidP="00665F50">
      <w:pPr>
        <w:spacing w:after="0" w:line="480" w:lineRule="auto"/>
        <w:ind w:firstLine="720"/>
        <w:rPr>
          <w:rFonts w:ascii="Times New Roman" w:hAnsi="Times New Roman"/>
          <w:b/>
          <w:bCs/>
          <w:color w:val="000000" w:themeColor="text1"/>
          <w:sz w:val="24"/>
          <w:szCs w:val="24"/>
          <w:lang w:val="en-US"/>
        </w:rPr>
      </w:pPr>
      <w:r w:rsidRPr="00322BE9">
        <w:rPr>
          <w:rFonts w:ascii="Times New Roman" w:hAnsi="Times New Roman"/>
          <w:color w:val="000000" w:themeColor="text1"/>
          <w:sz w:val="24"/>
          <w:szCs w:val="24"/>
          <w:shd w:val="clear" w:color="auto" w:fill="FFFFFF"/>
          <w:lang w:val="en-US"/>
        </w:rPr>
        <w:t>Table 1 contains the means, standard deviations, and correlations of the team</w:t>
      </w:r>
      <w:r w:rsidR="0000334F" w:rsidRPr="00322BE9">
        <w:rPr>
          <w:rFonts w:ascii="Times New Roman" w:hAnsi="Times New Roman"/>
          <w:color w:val="000000" w:themeColor="text1"/>
          <w:sz w:val="24"/>
          <w:szCs w:val="24"/>
          <w:shd w:val="clear" w:color="auto" w:fill="FFFFFF"/>
          <w:lang w:val="en-US"/>
        </w:rPr>
        <w:t>-</w:t>
      </w:r>
      <w:r w:rsidRPr="00322BE9">
        <w:rPr>
          <w:rFonts w:ascii="Times New Roman" w:hAnsi="Times New Roman"/>
          <w:color w:val="000000" w:themeColor="text1"/>
          <w:sz w:val="24"/>
          <w:szCs w:val="24"/>
          <w:shd w:val="clear" w:color="auto" w:fill="FFFFFF"/>
          <w:lang w:val="en-US"/>
        </w:rPr>
        <w:t>level variables.</w:t>
      </w:r>
      <w:r w:rsidRPr="00322BE9">
        <w:rPr>
          <w:rFonts w:ascii="Times New Roman" w:hAnsi="Times New Roman"/>
          <w:b/>
          <w:bCs/>
          <w:color w:val="000000" w:themeColor="text1"/>
          <w:sz w:val="24"/>
          <w:szCs w:val="24"/>
          <w:lang w:val="en-US"/>
        </w:rPr>
        <w:t xml:space="preserve"> </w:t>
      </w:r>
    </w:p>
    <w:p w14:paraId="00AB9BC1" w14:textId="77777777" w:rsidR="00665F50" w:rsidRPr="00322BE9" w:rsidRDefault="00665F50" w:rsidP="00665F50">
      <w:pPr>
        <w:spacing w:after="0" w:line="240" w:lineRule="auto"/>
        <w:jc w:val="center"/>
        <w:rPr>
          <w:rFonts w:ascii="Times New Roman" w:hAnsi="Times New Roman"/>
          <w:color w:val="000000" w:themeColor="text1"/>
          <w:sz w:val="24"/>
          <w:szCs w:val="24"/>
          <w:lang w:val="en-US"/>
        </w:rPr>
      </w:pPr>
      <w:r w:rsidRPr="00322BE9">
        <w:rPr>
          <w:rFonts w:ascii="Times New Roman" w:hAnsi="Times New Roman"/>
          <w:color w:val="000000" w:themeColor="text1"/>
          <w:sz w:val="24"/>
          <w:szCs w:val="24"/>
          <w:lang w:val="en-US"/>
        </w:rPr>
        <w:t>---- Insert Table 1 about here ----</w:t>
      </w:r>
    </w:p>
    <w:p w14:paraId="5282F628" w14:textId="77777777" w:rsidR="00665F50" w:rsidRPr="00322BE9" w:rsidRDefault="00665F50" w:rsidP="00665F50">
      <w:pPr>
        <w:spacing w:after="0" w:line="240" w:lineRule="auto"/>
        <w:jc w:val="center"/>
        <w:rPr>
          <w:rFonts w:ascii="Times New Roman" w:hAnsi="Times New Roman"/>
          <w:b/>
          <w:bCs/>
          <w:sz w:val="24"/>
          <w:szCs w:val="24"/>
          <w:shd w:val="clear" w:color="auto" w:fill="FFFFFF"/>
          <w:lang w:val="en-US"/>
        </w:rPr>
      </w:pPr>
    </w:p>
    <w:p w14:paraId="052A3B78" w14:textId="6F2F1815" w:rsidR="00665F50" w:rsidRPr="00322BE9" w:rsidRDefault="00665F50" w:rsidP="00273CC5">
      <w:pPr>
        <w:spacing w:after="0" w:line="480" w:lineRule="auto"/>
        <w:rPr>
          <w:rFonts w:ascii="Times New Roman" w:hAnsi="Times New Roman"/>
          <w:color w:val="000000" w:themeColor="text1"/>
          <w:sz w:val="24"/>
          <w:szCs w:val="24"/>
          <w:lang w:val="en-US"/>
        </w:rPr>
      </w:pPr>
      <w:r w:rsidRPr="00322BE9">
        <w:rPr>
          <w:rFonts w:ascii="Times New Roman" w:hAnsi="Times New Roman"/>
          <w:color w:val="000000" w:themeColor="text1"/>
          <w:sz w:val="24"/>
          <w:szCs w:val="24"/>
          <w:lang w:val="en-US"/>
        </w:rPr>
        <w:t xml:space="preserve">Table 2 </w:t>
      </w:r>
      <w:r w:rsidR="0000334F" w:rsidRPr="00322BE9">
        <w:rPr>
          <w:rFonts w:ascii="Times New Roman" w:hAnsi="Times New Roman"/>
          <w:color w:val="000000" w:themeColor="text1"/>
          <w:sz w:val="24"/>
          <w:szCs w:val="24"/>
          <w:lang w:val="en-US"/>
        </w:rPr>
        <w:t xml:space="preserve">presents the results of the </w:t>
      </w:r>
      <w:r w:rsidRPr="00322BE9">
        <w:rPr>
          <w:rFonts w:ascii="Times New Roman" w:hAnsi="Times New Roman"/>
          <w:color w:val="000000" w:themeColor="text1"/>
          <w:sz w:val="24"/>
          <w:szCs w:val="24"/>
          <w:lang w:val="en-US"/>
        </w:rPr>
        <w:t>omnibus likelihood test of whether AJI convergence exists over time. The difference between Model 1b and Model 1a is significant (</w:t>
      </w:r>
      <w:r w:rsidRPr="00322BE9">
        <w:rPr>
          <w:rFonts w:ascii="Times New Roman" w:hAnsi="Times New Roman"/>
          <w:i/>
          <w:iCs/>
          <w:color w:val="000000" w:themeColor="text1"/>
          <w:sz w:val="24"/>
          <w:szCs w:val="24"/>
          <w:lang w:val="en-US"/>
        </w:rPr>
        <w:t>χ</w:t>
      </w:r>
      <w:r w:rsidRPr="00322BE9">
        <w:rPr>
          <w:rFonts w:ascii="Times New Roman" w:hAnsi="Times New Roman"/>
          <w:i/>
          <w:iCs/>
          <w:color w:val="000000" w:themeColor="text1"/>
          <w:sz w:val="24"/>
          <w:szCs w:val="24"/>
          <w:vertAlign w:val="superscript"/>
          <w:lang w:val="en-US"/>
        </w:rPr>
        <w:t>2</w:t>
      </w:r>
      <w:r w:rsidRPr="00322BE9">
        <w:rPr>
          <w:rFonts w:ascii="Times New Roman" w:hAnsi="Times New Roman"/>
          <w:color w:val="000000" w:themeColor="text1"/>
          <w:sz w:val="24"/>
          <w:szCs w:val="24"/>
          <w:lang w:val="en-US"/>
        </w:rPr>
        <w:t xml:space="preserve"> = </w:t>
      </w:r>
      <w:r w:rsidR="009617B1" w:rsidRPr="00322BE9">
        <w:rPr>
          <w:rFonts w:ascii="Times New Roman" w:hAnsi="Times New Roman"/>
          <w:color w:val="000000" w:themeColor="text1"/>
          <w:sz w:val="24"/>
          <w:szCs w:val="24"/>
          <w:lang w:val="en-US"/>
        </w:rPr>
        <w:t>15.96</w:t>
      </w:r>
      <w:r w:rsidRPr="00322BE9">
        <w:rPr>
          <w:rFonts w:ascii="Times New Roman" w:hAnsi="Times New Roman"/>
          <w:color w:val="000000" w:themeColor="text1"/>
          <w:sz w:val="24"/>
          <w:szCs w:val="24"/>
          <w:lang w:val="en-US"/>
        </w:rPr>
        <w:t xml:space="preserve">, </w:t>
      </w:r>
      <w:r w:rsidRPr="00322BE9">
        <w:rPr>
          <w:rFonts w:ascii="Times New Roman" w:hAnsi="Times New Roman"/>
          <w:i/>
          <w:iCs/>
          <w:color w:val="000000" w:themeColor="text1"/>
          <w:sz w:val="24"/>
          <w:szCs w:val="24"/>
          <w:lang w:val="en-US"/>
        </w:rPr>
        <w:t>p</w:t>
      </w:r>
      <w:r w:rsidRPr="00322BE9">
        <w:rPr>
          <w:rFonts w:ascii="Times New Roman" w:hAnsi="Times New Roman"/>
          <w:color w:val="000000" w:themeColor="text1"/>
          <w:sz w:val="24"/>
          <w:szCs w:val="24"/>
          <w:lang w:val="en-US"/>
        </w:rPr>
        <w:t xml:space="preserve"> &lt; .001), which indicat</w:t>
      </w:r>
      <w:r w:rsidR="0000334F" w:rsidRPr="00322BE9">
        <w:rPr>
          <w:rFonts w:ascii="Times New Roman" w:hAnsi="Times New Roman"/>
          <w:color w:val="000000" w:themeColor="text1"/>
          <w:sz w:val="24"/>
          <w:szCs w:val="24"/>
          <w:lang w:val="en-US"/>
        </w:rPr>
        <w:t>es</w:t>
      </w:r>
      <w:r w:rsidRPr="00322BE9">
        <w:rPr>
          <w:rFonts w:ascii="Times New Roman" w:hAnsi="Times New Roman"/>
          <w:color w:val="000000" w:themeColor="text1"/>
          <w:sz w:val="24"/>
          <w:szCs w:val="24"/>
          <w:lang w:val="en-US"/>
        </w:rPr>
        <w:t xml:space="preserve"> that including an exponential variance function increase</w:t>
      </w:r>
      <w:r w:rsidR="0000334F" w:rsidRPr="00322BE9">
        <w:rPr>
          <w:rFonts w:ascii="Times New Roman" w:hAnsi="Times New Roman"/>
          <w:color w:val="000000" w:themeColor="text1"/>
          <w:sz w:val="24"/>
          <w:szCs w:val="24"/>
          <w:lang w:val="en-US"/>
        </w:rPr>
        <w:t>s</w:t>
      </w:r>
      <w:r w:rsidRPr="00322BE9">
        <w:rPr>
          <w:rFonts w:ascii="Times New Roman" w:hAnsi="Times New Roman"/>
          <w:color w:val="000000" w:themeColor="text1"/>
          <w:sz w:val="24"/>
          <w:szCs w:val="24"/>
          <w:lang w:val="en-US"/>
        </w:rPr>
        <w:t xml:space="preserve"> model fit. The model estimates are in Table 3</w:t>
      </w:r>
      <w:r w:rsidR="00BA5057" w:rsidRPr="00322BE9">
        <w:rPr>
          <w:rFonts w:ascii="Times New Roman" w:hAnsi="Times New Roman"/>
          <w:color w:val="000000" w:themeColor="text1"/>
          <w:sz w:val="24"/>
          <w:szCs w:val="24"/>
          <w:lang w:val="en-US"/>
        </w:rPr>
        <w:t>; it</w:t>
      </w:r>
      <w:r w:rsidRPr="00322BE9">
        <w:rPr>
          <w:rFonts w:ascii="Times New Roman" w:hAnsi="Times New Roman"/>
          <w:color w:val="000000" w:themeColor="text1"/>
          <w:sz w:val="24"/>
          <w:szCs w:val="24"/>
          <w:lang w:val="en-US"/>
        </w:rPr>
        <w:t xml:space="preserve"> </w:t>
      </w:r>
      <w:r w:rsidR="0000334F" w:rsidRPr="00322BE9">
        <w:rPr>
          <w:rFonts w:ascii="Times New Roman" w:hAnsi="Times New Roman"/>
          <w:color w:val="000000" w:themeColor="text1"/>
          <w:sz w:val="24"/>
          <w:szCs w:val="24"/>
          <w:lang w:val="en-US"/>
        </w:rPr>
        <w:t xml:space="preserve">reveals </w:t>
      </w:r>
      <w:r w:rsidRPr="00322BE9">
        <w:rPr>
          <w:rFonts w:ascii="Times New Roman" w:hAnsi="Times New Roman"/>
          <w:color w:val="000000" w:themeColor="text1"/>
          <w:sz w:val="24"/>
          <w:szCs w:val="24"/>
          <w:lang w:val="en-US"/>
        </w:rPr>
        <w:t xml:space="preserve">that </w:t>
      </w:r>
      <w:r w:rsidR="0000334F" w:rsidRPr="00322BE9">
        <w:rPr>
          <w:rFonts w:ascii="Times New Roman" w:hAnsi="Times New Roman"/>
          <w:color w:val="000000" w:themeColor="text1"/>
          <w:sz w:val="24"/>
          <w:szCs w:val="24"/>
          <w:lang w:val="en-US"/>
        </w:rPr>
        <w:t xml:space="preserve">the </w:t>
      </w:r>
      <w:r w:rsidRPr="00322BE9">
        <w:rPr>
          <w:rFonts w:ascii="Times New Roman" w:hAnsi="Times New Roman"/>
          <w:color w:val="000000" w:themeColor="text1"/>
          <w:sz w:val="24"/>
          <w:szCs w:val="24"/>
          <w:lang w:val="en-US"/>
        </w:rPr>
        <w:t xml:space="preserve">exponential variance function weight for time </w:t>
      </w:r>
      <w:r w:rsidR="0000334F" w:rsidRPr="00322BE9">
        <w:rPr>
          <w:rFonts w:ascii="Times New Roman" w:hAnsi="Times New Roman"/>
          <w:color w:val="000000" w:themeColor="text1"/>
          <w:sz w:val="24"/>
          <w:szCs w:val="24"/>
          <w:lang w:val="en-US"/>
        </w:rPr>
        <w:t xml:space="preserve">is </w:t>
      </w:r>
      <w:r w:rsidRPr="00322BE9">
        <w:rPr>
          <w:rFonts w:ascii="Cambria Math" w:hAnsi="Cambria Math" w:cs="Cambria Math"/>
          <w:color w:val="000000" w:themeColor="text1"/>
          <w:sz w:val="24"/>
          <w:szCs w:val="24"/>
          <w:lang w:val="en-US"/>
        </w:rPr>
        <w:t>𝛿</w:t>
      </w:r>
      <w:r w:rsidRPr="00322BE9">
        <w:rPr>
          <w:rFonts w:ascii="Times New Roman" w:hAnsi="Times New Roman"/>
          <w:color w:val="000000" w:themeColor="text1"/>
          <w:sz w:val="24"/>
          <w:szCs w:val="24"/>
          <w:vertAlign w:val="subscript"/>
          <w:lang w:val="en-US"/>
        </w:rPr>
        <w:t>1</w:t>
      </w:r>
      <w:r w:rsidRPr="00322BE9">
        <w:rPr>
          <w:rFonts w:ascii="Times New Roman" w:hAnsi="Times New Roman"/>
          <w:color w:val="000000" w:themeColor="text1"/>
          <w:sz w:val="24"/>
          <w:szCs w:val="24"/>
          <w:lang w:val="en-US"/>
        </w:rPr>
        <w:t xml:space="preserve"> = -.17 (</w:t>
      </w:r>
      <w:r w:rsidRPr="00322BE9">
        <w:rPr>
          <w:rFonts w:ascii="Times New Roman" w:hAnsi="Times New Roman"/>
          <w:i/>
          <w:iCs/>
          <w:color w:val="000000" w:themeColor="text1"/>
          <w:sz w:val="24"/>
          <w:szCs w:val="24"/>
          <w:lang w:val="en-US"/>
        </w:rPr>
        <w:t>p</w:t>
      </w:r>
      <w:r w:rsidRPr="00322BE9">
        <w:rPr>
          <w:rFonts w:ascii="Times New Roman" w:hAnsi="Times New Roman"/>
          <w:color w:val="000000" w:themeColor="text1"/>
          <w:sz w:val="24"/>
          <w:szCs w:val="24"/>
          <w:lang w:val="en-US"/>
        </w:rPr>
        <w:t xml:space="preserve"> &lt; .01). </w:t>
      </w:r>
      <w:r w:rsidR="0000334F" w:rsidRPr="00322BE9">
        <w:rPr>
          <w:rFonts w:ascii="Times New Roman" w:hAnsi="Times New Roman"/>
          <w:color w:val="000000" w:themeColor="text1"/>
          <w:sz w:val="24"/>
          <w:szCs w:val="24"/>
          <w:lang w:val="en-US"/>
        </w:rPr>
        <w:t>U</w:t>
      </w:r>
      <w:r w:rsidRPr="00322BE9">
        <w:rPr>
          <w:rFonts w:ascii="Times New Roman" w:hAnsi="Times New Roman"/>
          <w:color w:val="000000" w:themeColor="text1"/>
          <w:sz w:val="24"/>
          <w:szCs w:val="24"/>
          <w:lang w:val="en-US"/>
        </w:rPr>
        <w:t>sing formula</w:t>
      </w:r>
      <w:r w:rsidR="0000334F" w:rsidRPr="00322BE9">
        <w:rPr>
          <w:rFonts w:ascii="Times New Roman" w:hAnsi="Times New Roman"/>
          <w:color w:val="000000" w:themeColor="text1"/>
          <w:sz w:val="24"/>
          <w:szCs w:val="24"/>
          <w:lang w:val="en-US"/>
        </w:rPr>
        <w:t>s</w:t>
      </w:r>
      <w:r w:rsidRPr="00322BE9">
        <w:rPr>
          <w:rFonts w:ascii="Times New Roman" w:hAnsi="Times New Roman"/>
          <w:color w:val="000000" w:themeColor="text1"/>
          <w:sz w:val="24"/>
          <w:szCs w:val="24"/>
          <w:lang w:val="en-US"/>
        </w:rPr>
        <w:t xml:space="preserve"> </w:t>
      </w:r>
      <w:r w:rsidR="0000334F" w:rsidRPr="00322BE9">
        <w:rPr>
          <w:rFonts w:ascii="Times New Roman" w:hAnsi="Times New Roman"/>
          <w:color w:val="000000" w:themeColor="text1"/>
          <w:sz w:val="24"/>
          <w:szCs w:val="24"/>
          <w:lang w:val="en-US"/>
        </w:rPr>
        <w:t xml:space="preserve">provided </w:t>
      </w:r>
      <w:r w:rsidRPr="00322BE9">
        <w:rPr>
          <w:rFonts w:ascii="Times New Roman" w:hAnsi="Times New Roman"/>
          <w:color w:val="000000" w:themeColor="text1"/>
          <w:sz w:val="24"/>
          <w:szCs w:val="24"/>
          <w:lang w:val="en-US"/>
        </w:rPr>
        <w:t xml:space="preserve">by Lang et al. (2018) and Uy et al. </w:t>
      </w:r>
      <w:r w:rsidR="00A540AF" w:rsidRPr="00322BE9">
        <w:rPr>
          <w:rFonts w:ascii="Times New Roman" w:hAnsi="Times New Roman"/>
          <w:color w:val="000000" w:themeColor="text1"/>
          <w:sz w:val="24"/>
          <w:szCs w:val="24"/>
          <w:lang w:val="en-US"/>
        </w:rPr>
        <w:fldChar w:fldCharType="begin"/>
      </w:r>
      <w:r w:rsidR="00A540AF" w:rsidRPr="00322BE9">
        <w:rPr>
          <w:rFonts w:ascii="Times New Roman" w:hAnsi="Times New Roman"/>
          <w:color w:val="000000" w:themeColor="text1"/>
          <w:sz w:val="24"/>
          <w:szCs w:val="24"/>
          <w:lang w:val="en-US"/>
        </w:rPr>
        <w:instrText xml:space="preserve"> ADDIN EN.CITE &lt;EndNote&gt;&lt;Cite ExcludeAuth="1"&gt;&lt;Author&gt;Uy&lt;/Author&gt;&lt;Year&gt;2021&lt;/Year&gt;&lt;RecNum&gt;2560&lt;/RecNum&gt;&lt;DisplayText&gt;(2021)&lt;/DisplayText&gt;&lt;record&gt;&lt;rec-number&gt;2560&lt;/rec-number&gt;&lt;foreign-keys&gt;&lt;key app="EN" db-id="tx2xs2aecef0a9e5efu5sffsttzs0vwdv2p9" timestamp="1672703786"&gt;2560&lt;/key&gt;&lt;/foreign-keys&gt;&lt;ref-type name="Journal Article"&gt;17&lt;/ref-type&gt;&lt;contributors&gt;&lt;authors&gt;&lt;author&gt;Uy, Marilyn A&lt;/author&gt;&lt;author&gt;Jacob, Gabriel Henry&lt;/author&gt;&lt;author&gt;Gielnik, Michael M&lt;/author&gt;&lt;author&gt;Frese, Michael&lt;/author&gt;&lt;author&gt;Antonio, Tony&lt;/author&gt;&lt;author&gt;Wonohadidjojo, Daniel Martomanggolo&lt;/author&gt;&lt;/authors&gt;&lt;/contributors&gt;&lt;titles&gt;&lt;title&gt;When passions collide: Passion convergence in entrepreneurial teams&lt;/title&gt;&lt;secondary-title&gt;Journal of Applied Psychology&lt;/secondary-title&gt;&lt;/titles&gt;&lt;periodical&gt;&lt;full-title&gt;Journal of Applied Psychology&lt;/full-title&gt;&lt;/periodical&gt;&lt;pages&gt;902-920&lt;/pages&gt;&lt;volume&gt;106&lt;/volume&gt;&lt;number&gt;6&lt;/number&gt;&lt;keywords&gt;&lt;keyword&gt;The multilevel theory of emergence&lt;/keyword&gt;&lt;/keywords&gt;&lt;dates&gt;&lt;year&gt;2021&lt;/year&gt;&lt;/dates&gt;&lt;isbn&gt;1939-1854&lt;/isbn&gt;&lt;urls&gt;&lt;/urls&gt;&lt;electronic-resource-num&gt;https://doi.org/10.1037/apl0000812&lt;/electronic-resource-num&gt;&lt;/record&gt;&lt;/Cite&gt;&lt;/EndNote&gt;</w:instrText>
      </w:r>
      <w:r w:rsidR="00A540AF" w:rsidRPr="00322BE9">
        <w:rPr>
          <w:rFonts w:ascii="Times New Roman" w:hAnsi="Times New Roman"/>
          <w:color w:val="000000" w:themeColor="text1"/>
          <w:sz w:val="24"/>
          <w:szCs w:val="24"/>
          <w:lang w:val="en-US"/>
        </w:rPr>
        <w:fldChar w:fldCharType="separate"/>
      </w:r>
      <w:r w:rsidR="00A540AF" w:rsidRPr="00322BE9">
        <w:rPr>
          <w:rFonts w:ascii="Times New Roman" w:hAnsi="Times New Roman"/>
          <w:color w:val="000000" w:themeColor="text1"/>
          <w:sz w:val="24"/>
          <w:szCs w:val="24"/>
          <w:lang w:val="en-US"/>
        </w:rPr>
        <w:t>(2021)</w:t>
      </w:r>
      <w:r w:rsidR="00A540AF" w:rsidRPr="00322BE9">
        <w:rPr>
          <w:rFonts w:ascii="Times New Roman" w:hAnsi="Times New Roman"/>
          <w:color w:val="000000" w:themeColor="text1"/>
          <w:sz w:val="24"/>
          <w:szCs w:val="24"/>
          <w:lang w:val="en-US"/>
        </w:rPr>
        <w:fldChar w:fldCharType="end"/>
      </w:r>
      <w:r w:rsidRPr="00322BE9">
        <w:rPr>
          <w:rFonts w:ascii="Times New Roman" w:hAnsi="Times New Roman"/>
          <w:color w:val="000000" w:themeColor="text1"/>
          <w:sz w:val="24"/>
          <w:szCs w:val="24"/>
          <w:lang w:val="en-US"/>
        </w:rPr>
        <w:t>, we calculate estimates of the residual variance</w:t>
      </w:r>
      <w:r w:rsidR="0000334F" w:rsidRPr="00322BE9">
        <w:rPr>
          <w:rFonts w:ascii="Times New Roman" w:hAnsi="Times New Roman"/>
          <w:color w:val="000000" w:themeColor="text1"/>
          <w:sz w:val="24"/>
          <w:szCs w:val="24"/>
          <w:lang w:val="en-US"/>
        </w:rPr>
        <w:t>,</w:t>
      </w:r>
      <w:r w:rsidRPr="00322BE9">
        <w:rPr>
          <w:rFonts w:ascii="Times New Roman" w:hAnsi="Times New Roman"/>
          <w:color w:val="000000" w:themeColor="text1"/>
          <w:sz w:val="24"/>
          <w:szCs w:val="24"/>
          <w:lang w:val="en-US"/>
        </w:rPr>
        <w:t xml:space="preserve"> based on the model parameters for Model 1b </w:t>
      </w:r>
      <w:r w:rsidR="0000334F" w:rsidRPr="00322BE9">
        <w:rPr>
          <w:rFonts w:ascii="Times New Roman" w:hAnsi="Times New Roman"/>
          <w:color w:val="000000" w:themeColor="text1"/>
          <w:sz w:val="24"/>
          <w:szCs w:val="24"/>
          <w:lang w:val="en-US"/>
        </w:rPr>
        <w:t>(</w:t>
      </w:r>
      <w:r w:rsidRPr="00322BE9">
        <w:rPr>
          <w:rFonts w:ascii="Times New Roman" w:hAnsi="Times New Roman"/>
          <w:color w:val="000000" w:themeColor="text1"/>
          <w:sz w:val="24"/>
          <w:szCs w:val="24"/>
          <w:lang w:val="en-US"/>
        </w:rPr>
        <w:t>Table 3</w:t>
      </w:r>
      <w:r w:rsidR="0000334F" w:rsidRPr="00322BE9">
        <w:rPr>
          <w:rFonts w:ascii="Times New Roman" w:hAnsi="Times New Roman"/>
          <w:color w:val="000000" w:themeColor="text1"/>
          <w:sz w:val="24"/>
          <w:szCs w:val="24"/>
          <w:lang w:val="en-US"/>
        </w:rPr>
        <w:t>)</w:t>
      </w:r>
      <w:r w:rsidRPr="00322BE9">
        <w:rPr>
          <w:rFonts w:ascii="Times New Roman" w:hAnsi="Times New Roman"/>
          <w:color w:val="000000" w:themeColor="text1"/>
          <w:sz w:val="24"/>
          <w:szCs w:val="24"/>
          <w:lang w:val="en-US"/>
        </w:rPr>
        <w:t xml:space="preserve">. The residual variance </w:t>
      </w:r>
      <w:r w:rsidR="0000334F" w:rsidRPr="00322BE9">
        <w:rPr>
          <w:rFonts w:ascii="Times New Roman" w:hAnsi="Times New Roman"/>
          <w:color w:val="000000" w:themeColor="text1"/>
          <w:sz w:val="24"/>
          <w:szCs w:val="24"/>
          <w:lang w:val="en-US"/>
        </w:rPr>
        <w:t xml:space="preserve">shifts, </w:t>
      </w:r>
      <w:r w:rsidRPr="00322BE9">
        <w:rPr>
          <w:rFonts w:ascii="Times New Roman" w:hAnsi="Times New Roman"/>
          <w:color w:val="000000" w:themeColor="text1"/>
          <w:sz w:val="24"/>
          <w:szCs w:val="24"/>
          <w:lang w:val="en-US"/>
        </w:rPr>
        <w:t>from .36 at Time 1 to .13 at Time 4.</w:t>
      </w:r>
      <w:r w:rsidR="00D15D52" w:rsidRPr="00322BE9">
        <w:rPr>
          <w:rFonts w:ascii="Times New Roman" w:hAnsi="Times New Roman"/>
          <w:color w:val="000000" w:themeColor="text1"/>
          <w:sz w:val="24"/>
          <w:szCs w:val="24"/>
          <w:lang w:val="en-US"/>
        </w:rPr>
        <w:t xml:space="preserve"> </w:t>
      </w:r>
      <w:r w:rsidR="0000334F" w:rsidRPr="00322BE9">
        <w:rPr>
          <w:rFonts w:ascii="Times New Roman" w:hAnsi="Times New Roman"/>
          <w:color w:val="000000" w:themeColor="text1"/>
          <w:sz w:val="24"/>
          <w:szCs w:val="24"/>
          <w:lang w:val="en-US"/>
        </w:rPr>
        <w:t>Integrating these findings</w:t>
      </w:r>
      <w:r w:rsidRPr="00322BE9">
        <w:rPr>
          <w:rFonts w:ascii="Times New Roman" w:hAnsi="Times New Roman"/>
          <w:color w:val="000000" w:themeColor="text1"/>
          <w:sz w:val="24"/>
          <w:szCs w:val="24"/>
          <w:lang w:val="en-US"/>
        </w:rPr>
        <w:t xml:space="preserve">, we </w:t>
      </w:r>
      <w:r w:rsidR="0094611F">
        <w:rPr>
          <w:rFonts w:ascii="Times New Roman" w:hAnsi="Times New Roman"/>
          <w:color w:val="000000" w:themeColor="text1"/>
          <w:sz w:val="24"/>
          <w:szCs w:val="24"/>
          <w:lang w:val="en-US"/>
        </w:rPr>
        <w:t xml:space="preserve">can </w:t>
      </w:r>
      <w:r w:rsidRPr="00322BE9">
        <w:rPr>
          <w:rFonts w:ascii="Times New Roman" w:hAnsi="Times New Roman"/>
          <w:color w:val="000000" w:themeColor="text1"/>
          <w:sz w:val="24"/>
          <w:szCs w:val="24"/>
          <w:lang w:val="en-US"/>
        </w:rPr>
        <w:t xml:space="preserve">conclude that within-group residual variance in the data </w:t>
      </w:r>
      <w:r w:rsidR="0000334F" w:rsidRPr="00322BE9">
        <w:rPr>
          <w:rFonts w:ascii="Times New Roman" w:hAnsi="Times New Roman"/>
          <w:color w:val="000000" w:themeColor="text1"/>
          <w:sz w:val="24"/>
          <w:szCs w:val="24"/>
          <w:lang w:val="en-US"/>
        </w:rPr>
        <w:t xml:space="preserve">decreases </w:t>
      </w:r>
      <w:r w:rsidRPr="00322BE9">
        <w:rPr>
          <w:rFonts w:ascii="Times New Roman" w:hAnsi="Times New Roman"/>
          <w:color w:val="000000" w:themeColor="text1"/>
          <w:sz w:val="24"/>
          <w:szCs w:val="24"/>
          <w:lang w:val="en-US"/>
        </w:rPr>
        <w:t xml:space="preserve">significantly over time, which </w:t>
      </w:r>
      <w:r w:rsidR="0000334F" w:rsidRPr="00322BE9">
        <w:rPr>
          <w:rFonts w:ascii="Times New Roman" w:hAnsi="Times New Roman"/>
          <w:color w:val="000000" w:themeColor="text1"/>
          <w:sz w:val="24"/>
          <w:szCs w:val="24"/>
          <w:lang w:val="en-US"/>
        </w:rPr>
        <w:t xml:space="preserve">signals the </w:t>
      </w:r>
      <w:r w:rsidRPr="00322BE9">
        <w:rPr>
          <w:rFonts w:ascii="Times New Roman" w:hAnsi="Times New Roman"/>
          <w:color w:val="000000" w:themeColor="text1"/>
          <w:sz w:val="24"/>
          <w:szCs w:val="24"/>
          <w:lang w:val="en-US"/>
        </w:rPr>
        <w:t>occurrence of AJI convergence</w:t>
      </w:r>
      <w:r w:rsidR="0000334F" w:rsidRPr="00322BE9">
        <w:rPr>
          <w:rFonts w:ascii="Times New Roman" w:hAnsi="Times New Roman"/>
          <w:color w:val="000000" w:themeColor="text1"/>
          <w:sz w:val="24"/>
          <w:szCs w:val="24"/>
          <w:lang w:val="en-US"/>
        </w:rPr>
        <w:t xml:space="preserve">, in support of </w:t>
      </w:r>
      <w:r w:rsidRPr="00322BE9">
        <w:rPr>
          <w:rFonts w:ascii="Times New Roman" w:hAnsi="Times New Roman"/>
          <w:color w:val="000000" w:themeColor="text1"/>
          <w:sz w:val="24"/>
          <w:szCs w:val="24"/>
          <w:lang w:val="en-US"/>
        </w:rPr>
        <w:t>H1.</w:t>
      </w:r>
    </w:p>
    <w:p w14:paraId="40382EDB" w14:textId="77777777" w:rsidR="00665F50" w:rsidRPr="00322BE9" w:rsidRDefault="00665F50" w:rsidP="00665F50">
      <w:pPr>
        <w:spacing w:after="0" w:line="240" w:lineRule="auto"/>
        <w:jc w:val="center"/>
        <w:rPr>
          <w:rFonts w:ascii="Times New Roman" w:hAnsi="Times New Roman"/>
          <w:color w:val="000000" w:themeColor="text1"/>
          <w:sz w:val="24"/>
          <w:szCs w:val="24"/>
          <w:lang w:val="en-US"/>
        </w:rPr>
      </w:pPr>
      <w:r w:rsidRPr="00322BE9">
        <w:rPr>
          <w:rFonts w:ascii="Times New Roman" w:hAnsi="Times New Roman"/>
          <w:color w:val="000000" w:themeColor="text1"/>
          <w:sz w:val="24"/>
          <w:szCs w:val="24"/>
          <w:lang w:val="en-US"/>
        </w:rPr>
        <w:t>---- Insert Tables 2 &amp; 3 about here ----</w:t>
      </w:r>
    </w:p>
    <w:p w14:paraId="466A4D3E" w14:textId="77777777" w:rsidR="00665F50" w:rsidRPr="00322BE9" w:rsidRDefault="00665F50" w:rsidP="00665F50">
      <w:pPr>
        <w:spacing w:after="0" w:line="240" w:lineRule="auto"/>
        <w:jc w:val="center"/>
        <w:rPr>
          <w:rFonts w:ascii="Times New Roman" w:hAnsi="Times New Roman"/>
          <w:color w:val="000000" w:themeColor="text1"/>
          <w:sz w:val="24"/>
          <w:szCs w:val="24"/>
          <w:lang w:val="en-US"/>
        </w:rPr>
      </w:pPr>
    </w:p>
    <w:p w14:paraId="77221A83" w14:textId="77146148" w:rsidR="00665F50" w:rsidRPr="00322BE9" w:rsidRDefault="00665F50" w:rsidP="00C11161">
      <w:pPr>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eastAsia="Batang" w:hAnsi="Times New Roman"/>
          <w:sz w:val="24"/>
          <w:lang w:val="en-US" w:eastAsia="ko-KR"/>
        </w:rPr>
        <w:t xml:space="preserve">Figure 3 </w:t>
      </w:r>
      <w:r w:rsidR="009963E6" w:rsidRPr="00322BE9">
        <w:rPr>
          <w:rFonts w:ascii="Times New Roman" w:eastAsia="Batang" w:hAnsi="Times New Roman"/>
          <w:sz w:val="24"/>
          <w:lang w:val="en-US" w:eastAsia="ko-KR"/>
        </w:rPr>
        <w:t xml:space="preserve">depicts </w:t>
      </w:r>
      <w:r w:rsidRPr="00322BE9">
        <w:rPr>
          <w:rFonts w:ascii="Times New Roman" w:eastAsia="Batang" w:hAnsi="Times New Roman"/>
          <w:sz w:val="24"/>
          <w:lang w:val="en-US" w:eastAsia="ko-KR"/>
        </w:rPr>
        <w:t xml:space="preserve">the H2 and </w:t>
      </w:r>
      <w:r w:rsidR="009963E6" w:rsidRPr="00322BE9">
        <w:rPr>
          <w:rFonts w:ascii="Times New Roman" w:eastAsia="Batang" w:hAnsi="Times New Roman"/>
          <w:sz w:val="24"/>
          <w:lang w:val="en-US" w:eastAsia="ko-KR"/>
        </w:rPr>
        <w:t>H</w:t>
      </w:r>
      <w:r w:rsidRPr="00322BE9">
        <w:rPr>
          <w:rFonts w:ascii="Times New Roman" w:eastAsia="Batang" w:hAnsi="Times New Roman"/>
          <w:sz w:val="24"/>
          <w:lang w:val="en-US" w:eastAsia="ko-KR"/>
        </w:rPr>
        <w:t xml:space="preserve">3 </w:t>
      </w:r>
      <w:r w:rsidR="009963E6" w:rsidRPr="00322BE9">
        <w:rPr>
          <w:rFonts w:ascii="Times New Roman" w:eastAsia="Batang" w:hAnsi="Times New Roman"/>
          <w:sz w:val="24"/>
          <w:lang w:val="en-US" w:eastAsia="ko-KR"/>
        </w:rPr>
        <w:t>results</w:t>
      </w:r>
      <w:r w:rsidRPr="00322BE9">
        <w:rPr>
          <w:rFonts w:ascii="Times New Roman" w:eastAsia="Batang" w:hAnsi="Times New Roman"/>
          <w:sz w:val="24"/>
          <w:lang w:val="en-US" w:eastAsia="ko-KR"/>
        </w:rPr>
        <w:t xml:space="preserve">. </w:t>
      </w:r>
      <w:r w:rsidRPr="00322BE9">
        <w:rPr>
          <w:rFonts w:ascii="Times New Roman" w:hAnsi="Times New Roman"/>
          <w:sz w:val="24"/>
          <w:szCs w:val="24"/>
          <w:shd w:val="clear" w:color="auto" w:fill="FFFFFF"/>
          <w:lang w:val="en-US"/>
        </w:rPr>
        <w:t xml:space="preserve">In Model B, </w:t>
      </w:r>
      <w:r w:rsidR="009963E6" w:rsidRPr="00322BE9">
        <w:rPr>
          <w:rFonts w:ascii="Times New Roman" w:hAnsi="Times New Roman"/>
          <w:sz w:val="24"/>
          <w:szCs w:val="24"/>
          <w:shd w:val="clear" w:color="auto" w:fill="FFFFFF"/>
          <w:lang w:val="en-US"/>
        </w:rPr>
        <w:t>the</w:t>
      </w:r>
      <w:r w:rsidRPr="00322BE9">
        <w:rPr>
          <w:rFonts w:ascii="Times New Roman" w:hAnsi="Times New Roman"/>
          <w:sz w:val="24"/>
          <w:szCs w:val="24"/>
          <w:shd w:val="clear" w:color="auto" w:fill="FFFFFF"/>
          <w:lang w:val="en-US"/>
        </w:rPr>
        <w:t xml:space="preserve"> standardized coefficient (</w:t>
      </w:r>
      <w:r w:rsidRPr="00322BE9">
        <w:rPr>
          <w:rFonts w:ascii="Times New Roman" w:hAnsi="Times New Roman"/>
          <w:i/>
          <w:iCs/>
          <w:sz w:val="24"/>
          <w:szCs w:val="24"/>
          <w:shd w:val="clear" w:color="auto" w:fill="FFFFFF"/>
          <w:lang w:val="en-US"/>
        </w:rPr>
        <w:t>β</w:t>
      </w:r>
      <w:r w:rsidRPr="00322BE9">
        <w:rPr>
          <w:rFonts w:ascii="Times New Roman" w:hAnsi="Times New Roman"/>
          <w:sz w:val="24"/>
          <w:szCs w:val="24"/>
          <w:shd w:val="clear" w:color="auto" w:fill="FFFFFF"/>
          <w:lang w:val="en-US"/>
        </w:rPr>
        <w:t xml:space="preserve"> = .</w:t>
      </w:r>
      <w:r w:rsidR="009617B1" w:rsidRPr="00322BE9">
        <w:rPr>
          <w:rFonts w:ascii="Times New Roman" w:hAnsi="Times New Roman"/>
          <w:sz w:val="24"/>
          <w:szCs w:val="24"/>
          <w:shd w:val="clear" w:color="auto" w:fill="FFFFFF"/>
          <w:lang w:val="en-US"/>
        </w:rPr>
        <w:t xml:space="preserve">81, </w:t>
      </w:r>
      <w:r w:rsidR="009617B1" w:rsidRPr="00322BE9">
        <w:rPr>
          <w:rFonts w:ascii="Times New Roman" w:hAnsi="Times New Roman"/>
          <w:i/>
          <w:iCs/>
          <w:sz w:val="24"/>
          <w:szCs w:val="24"/>
          <w:shd w:val="clear" w:color="auto" w:fill="FFFFFF"/>
          <w:lang w:val="en-US"/>
        </w:rPr>
        <w:t>SE</w:t>
      </w:r>
      <w:r w:rsidR="009617B1" w:rsidRPr="00322BE9">
        <w:rPr>
          <w:rFonts w:ascii="Times New Roman" w:hAnsi="Times New Roman"/>
          <w:sz w:val="24"/>
          <w:szCs w:val="24"/>
          <w:shd w:val="clear" w:color="auto" w:fill="FFFFFF"/>
          <w:lang w:val="en-US"/>
        </w:rPr>
        <w:t xml:space="preserve"> = .12</w:t>
      </w:r>
      <w:r w:rsidRPr="00322BE9">
        <w:rPr>
          <w:rFonts w:ascii="Times New Roman" w:hAnsi="Times New Roman"/>
          <w:sz w:val="24"/>
          <w:szCs w:val="24"/>
          <w:shd w:val="clear" w:color="auto" w:fill="FFFFFF"/>
          <w:lang w:val="en-US"/>
        </w:rPr>
        <w:t xml:space="preserve">, </w:t>
      </w:r>
      <w:r w:rsidRPr="00322BE9">
        <w:rPr>
          <w:rFonts w:ascii="Times New Roman" w:hAnsi="Times New Roman"/>
          <w:i/>
          <w:iCs/>
          <w:sz w:val="24"/>
          <w:szCs w:val="24"/>
          <w:shd w:val="clear" w:color="auto" w:fill="FFFFFF"/>
          <w:lang w:val="en-US"/>
        </w:rPr>
        <w:t>p</w:t>
      </w:r>
      <w:r w:rsidRPr="00322BE9">
        <w:rPr>
          <w:rFonts w:ascii="Times New Roman" w:hAnsi="Times New Roman"/>
          <w:sz w:val="24"/>
          <w:szCs w:val="24"/>
          <w:shd w:val="clear" w:color="auto" w:fill="FFFFFF"/>
          <w:lang w:val="en-US"/>
        </w:rPr>
        <w:t xml:space="preserve"> &lt; .001) </w:t>
      </w:r>
      <w:r w:rsidR="009963E6" w:rsidRPr="00322BE9">
        <w:rPr>
          <w:rFonts w:ascii="Times New Roman" w:hAnsi="Times New Roman"/>
          <w:sz w:val="24"/>
          <w:szCs w:val="24"/>
          <w:shd w:val="clear" w:color="auto" w:fill="FFFFFF"/>
          <w:lang w:val="en-US"/>
        </w:rPr>
        <w:t xml:space="preserve">indicates </w:t>
      </w:r>
      <w:r w:rsidRPr="00322BE9">
        <w:rPr>
          <w:rFonts w:ascii="Times New Roman" w:hAnsi="Times New Roman"/>
          <w:sz w:val="24"/>
          <w:szCs w:val="24"/>
          <w:shd w:val="clear" w:color="auto" w:fill="FFFFFF"/>
          <w:lang w:val="en-US"/>
        </w:rPr>
        <w:t xml:space="preserve">that AJI convergence significantly relates to intrateam power struggles </w:t>
      </w:r>
      <w:r w:rsidR="009963E6" w:rsidRPr="00322BE9">
        <w:rPr>
          <w:rFonts w:ascii="Times New Roman" w:hAnsi="Times New Roman"/>
          <w:sz w:val="24"/>
          <w:szCs w:val="24"/>
          <w:shd w:val="clear" w:color="auto" w:fill="FFFFFF"/>
          <w:lang w:val="en-US"/>
        </w:rPr>
        <w:t xml:space="preserve">if </w:t>
      </w:r>
      <w:r w:rsidRPr="00322BE9">
        <w:rPr>
          <w:rFonts w:ascii="Times New Roman" w:hAnsi="Times New Roman"/>
          <w:sz w:val="24"/>
          <w:szCs w:val="24"/>
          <w:shd w:val="clear" w:color="auto" w:fill="FFFFFF"/>
          <w:lang w:val="en-US"/>
        </w:rPr>
        <w:t xml:space="preserve">the state </w:t>
      </w:r>
      <w:r w:rsidR="009963E6" w:rsidRPr="00322BE9">
        <w:rPr>
          <w:rFonts w:ascii="Times New Roman" w:hAnsi="Times New Roman"/>
          <w:sz w:val="24"/>
          <w:szCs w:val="24"/>
          <w:shd w:val="clear" w:color="auto" w:fill="FFFFFF"/>
          <w:lang w:val="en-US"/>
        </w:rPr>
        <w:t xml:space="preserve">to </w:t>
      </w:r>
      <w:r w:rsidRPr="00322BE9">
        <w:rPr>
          <w:rFonts w:ascii="Times New Roman" w:hAnsi="Times New Roman"/>
          <w:sz w:val="24"/>
          <w:szCs w:val="24"/>
          <w:shd w:val="clear" w:color="auto" w:fill="FFFFFF"/>
          <w:lang w:val="en-US"/>
        </w:rPr>
        <w:t>which members are converging is high</w:t>
      </w:r>
      <w:r w:rsidR="009963E6" w:rsidRPr="00322BE9">
        <w:rPr>
          <w:rFonts w:ascii="Times New Roman" w:hAnsi="Times New Roman"/>
          <w:sz w:val="24"/>
          <w:szCs w:val="24"/>
          <w:shd w:val="clear" w:color="auto" w:fill="FFFFFF"/>
          <w:lang w:val="en-US"/>
        </w:rPr>
        <w:t xml:space="preserve"> AJI</w:t>
      </w:r>
      <w:r w:rsidRPr="00322BE9">
        <w:rPr>
          <w:rFonts w:ascii="Times New Roman" w:hAnsi="Times New Roman"/>
          <w:sz w:val="24"/>
          <w:szCs w:val="24"/>
          <w:shd w:val="clear" w:color="auto" w:fill="FFFFFF"/>
          <w:lang w:val="en-US"/>
        </w:rPr>
        <w:t xml:space="preserve">. </w:t>
      </w:r>
      <w:r w:rsidR="009963E6" w:rsidRPr="00322BE9">
        <w:rPr>
          <w:rFonts w:ascii="Times New Roman" w:hAnsi="Times New Roman"/>
          <w:sz w:val="24"/>
          <w:szCs w:val="24"/>
          <w:shd w:val="clear" w:color="auto" w:fill="FFFFFF"/>
          <w:lang w:val="en-US"/>
        </w:rPr>
        <w:t xml:space="preserve">The </w:t>
      </w:r>
      <w:r w:rsidRPr="00322BE9">
        <w:rPr>
          <w:rFonts w:ascii="Times New Roman" w:hAnsi="Times New Roman"/>
          <w:sz w:val="24"/>
          <w:szCs w:val="24"/>
          <w:shd w:val="clear" w:color="auto" w:fill="FFFFFF"/>
          <w:lang w:val="en-US"/>
        </w:rPr>
        <w:t>simple slopes test</w:t>
      </w:r>
      <w:r w:rsidR="009963E6" w:rsidRPr="00322BE9">
        <w:rPr>
          <w:rFonts w:ascii="Times New Roman" w:hAnsi="Times New Roman"/>
          <w:sz w:val="24"/>
          <w:szCs w:val="24"/>
          <w:shd w:val="clear" w:color="auto" w:fill="FFFFFF"/>
          <w:lang w:val="en-US"/>
        </w:rPr>
        <w:t>s, conducted</w:t>
      </w:r>
      <w:r w:rsidRPr="00322BE9">
        <w:rPr>
          <w:rFonts w:ascii="Times New Roman" w:hAnsi="Times New Roman"/>
          <w:sz w:val="24"/>
          <w:szCs w:val="24"/>
          <w:shd w:val="clear" w:color="auto" w:fill="FFFFFF"/>
          <w:lang w:val="en-US"/>
        </w:rPr>
        <w:t xml:space="preserve"> at high (+1 SD </w:t>
      </w:r>
      <w:r w:rsidR="009963E6" w:rsidRPr="00322BE9">
        <w:rPr>
          <w:rFonts w:ascii="Times New Roman" w:hAnsi="Times New Roman"/>
          <w:sz w:val="24"/>
          <w:szCs w:val="24"/>
          <w:shd w:val="clear" w:color="auto" w:fill="FFFFFF"/>
          <w:lang w:val="en-US"/>
        </w:rPr>
        <w:t xml:space="preserve">from </w:t>
      </w:r>
      <w:r w:rsidRPr="00322BE9">
        <w:rPr>
          <w:rFonts w:ascii="Times New Roman" w:hAnsi="Times New Roman"/>
          <w:sz w:val="24"/>
          <w:szCs w:val="24"/>
          <w:shd w:val="clear" w:color="auto" w:fill="FFFFFF"/>
          <w:lang w:val="en-US"/>
        </w:rPr>
        <w:t xml:space="preserve">the </w:t>
      </w:r>
      <w:r w:rsidR="009963E6" w:rsidRPr="00322BE9">
        <w:rPr>
          <w:rFonts w:ascii="Times New Roman" w:hAnsi="Times New Roman"/>
          <w:sz w:val="24"/>
          <w:szCs w:val="24"/>
          <w:shd w:val="clear" w:color="auto" w:fill="FFFFFF"/>
          <w:lang w:val="en-US"/>
        </w:rPr>
        <w:t>m</w:t>
      </w:r>
      <w:r w:rsidRPr="00322BE9">
        <w:rPr>
          <w:rFonts w:ascii="Times New Roman" w:hAnsi="Times New Roman"/>
          <w:sz w:val="24"/>
          <w:szCs w:val="24"/>
          <w:shd w:val="clear" w:color="auto" w:fill="FFFFFF"/>
          <w:lang w:val="en-US"/>
        </w:rPr>
        <w:t xml:space="preserve">ean; </w:t>
      </w:r>
      <w:r w:rsidRPr="00322BE9">
        <w:rPr>
          <w:rFonts w:ascii="Times New Roman" w:hAnsi="Times New Roman"/>
          <w:i/>
          <w:iCs/>
          <w:sz w:val="24"/>
          <w:szCs w:val="24"/>
          <w:shd w:val="clear" w:color="auto" w:fill="FFFFFF"/>
          <w:lang w:val="en-US"/>
        </w:rPr>
        <w:t>b</w:t>
      </w:r>
      <w:r w:rsidRPr="00322BE9">
        <w:rPr>
          <w:rFonts w:ascii="Times New Roman" w:hAnsi="Times New Roman"/>
          <w:sz w:val="24"/>
          <w:szCs w:val="24"/>
          <w:shd w:val="clear" w:color="auto" w:fill="FFFFFF"/>
          <w:lang w:val="en-US"/>
        </w:rPr>
        <w:t xml:space="preserve"> = 1.</w:t>
      </w:r>
      <w:r w:rsidR="009617B1" w:rsidRPr="00322BE9">
        <w:rPr>
          <w:rFonts w:ascii="Times New Roman" w:hAnsi="Times New Roman"/>
          <w:sz w:val="24"/>
          <w:szCs w:val="24"/>
          <w:shd w:val="clear" w:color="auto" w:fill="FFFFFF"/>
          <w:lang w:val="en-US"/>
        </w:rPr>
        <w:t>35</w:t>
      </w:r>
      <w:r w:rsidRPr="00322BE9">
        <w:rPr>
          <w:rFonts w:ascii="Times New Roman" w:hAnsi="Times New Roman"/>
          <w:sz w:val="24"/>
          <w:szCs w:val="24"/>
          <w:shd w:val="clear" w:color="auto" w:fill="FFFFFF"/>
          <w:lang w:val="en-US"/>
        </w:rPr>
        <w:t xml:space="preserve">, </w:t>
      </w:r>
      <w:r w:rsidRPr="00322BE9">
        <w:rPr>
          <w:rFonts w:ascii="Times New Roman" w:hAnsi="Times New Roman"/>
          <w:i/>
          <w:iCs/>
          <w:sz w:val="24"/>
          <w:szCs w:val="24"/>
          <w:shd w:val="clear" w:color="auto" w:fill="FFFFFF"/>
          <w:lang w:val="en-US"/>
        </w:rPr>
        <w:t>p</w:t>
      </w:r>
      <w:r w:rsidRPr="00322BE9">
        <w:rPr>
          <w:rFonts w:ascii="Times New Roman" w:hAnsi="Times New Roman"/>
          <w:sz w:val="24"/>
          <w:szCs w:val="24"/>
          <w:shd w:val="clear" w:color="auto" w:fill="FFFFFF"/>
          <w:lang w:val="en-US"/>
        </w:rPr>
        <w:t xml:space="preserve"> &lt; .001) and low (-1 SD </w:t>
      </w:r>
      <w:r w:rsidR="009963E6" w:rsidRPr="00322BE9">
        <w:rPr>
          <w:rFonts w:ascii="Times New Roman" w:hAnsi="Times New Roman"/>
          <w:sz w:val="24"/>
          <w:szCs w:val="24"/>
          <w:shd w:val="clear" w:color="auto" w:fill="FFFFFF"/>
          <w:lang w:val="en-US"/>
        </w:rPr>
        <w:t xml:space="preserve">from </w:t>
      </w:r>
      <w:r w:rsidRPr="00322BE9">
        <w:rPr>
          <w:rFonts w:ascii="Times New Roman" w:hAnsi="Times New Roman"/>
          <w:sz w:val="24"/>
          <w:szCs w:val="24"/>
          <w:shd w:val="clear" w:color="auto" w:fill="FFFFFF"/>
          <w:lang w:val="en-US"/>
        </w:rPr>
        <w:t xml:space="preserve">the </w:t>
      </w:r>
      <w:r w:rsidR="009963E6" w:rsidRPr="00322BE9">
        <w:rPr>
          <w:rFonts w:ascii="Times New Roman" w:hAnsi="Times New Roman"/>
          <w:sz w:val="24"/>
          <w:szCs w:val="24"/>
          <w:shd w:val="clear" w:color="auto" w:fill="FFFFFF"/>
          <w:lang w:val="en-US"/>
        </w:rPr>
        <w:t>m</w:t>
      </w:r>
      <w:r w:rsidRPr="00322BE9">
        <w:rPr>
          <w:rFonts w:ascii="Times New Roman" w:hAnsi="Times New Roman"/>
          <w:sz w:val="24"/>
          <w:szCs w:val="24"/>
          <w:shd w:val="clear" w:color="auto" w:fill="FFFFFF"/>
          <w:lang w:val="en-US"/>
        </w:rPr>
        <w:t xml:space="preserve">ean; </w:t>
      </w:r>
      <w:r w:rsidRPr="00322BE9">
        <w:rPr>
          <w:rFonts w:ascii="Times New Roman" w:hAnsi="Times New Roman"/>
          <w:i/>
          <w:iCs/>
          <w:sz w:val="24"/>
          <w:szCs w:val="24"/>
          <w:shd w:val="clear" w:color="auto" w:fill="FFFFFF"/>
          <w:lang w:val="en-US"/>
        </w:rPr>
        <w:t>b</w:t>
      </w:r>
      <w:r w:rsidRPr="00322BE9">
        <w:rPr>
          <w:rFonts w:ascii="Times New Roman" w:hAnsi="Times New Roman"/>
          <w:sz w:val="24"/>
          <w:szCs w:val="24"/>
          <w:shd w:val="clear" w:color="auto" w:fill="FFFFFF"/>
          <w:lang w:val="en-US"/>
        </w:rPr>
        <w:t xml:space="preserve"> = .</w:t>
      </w:r>
      <w:r w:rsidR="009617B1" w:rsidRPr="00322BE9">
        <w:rPr>
          <w:rFonts w:ascii="Times New Roman" w:hAnsi="Times New Roman"/>
          <w:sz w:val="24"/>
          <w:szCs w:val="24"/>
          <w:shd w:val="clear" w:color="auto" w:fill="FFFFFF"/>
          <w:lang w:val="en-US"/>
        </w:rPr>
        <w:t>2</w:t>
      </w:r>
      <w:r w:rsidRPr="00322BE9">
        <w:rPr>
          <w:rFonts w:ascii="Times New Roman" w:hAnsi="Times New Roman"/>
          <w:sz w:val="24"/>
          <w:szCs w:val="24"/>
          <w:shd w:val="clear" w:color="auto" w:fill="FFFFFF"/>
          <w:lang w:val="en-US"/>
        </w:rPr>
        <w:t xml:space="preserve">7, </w:t>
      </w:r>
      <w:r w:rsidRPr="00322BE9">
        <w:rPr>
          <w:rFonts w:ascii="Times New Roman" w:hAnsi="Times New Roman"/>
          <w:i/>
          <w:iCs/>
          <w:sz w:val="24"/>
          <w:szCs w:val="24"/>
          <w:shd w:val="clear" w:color="auto" w:fill="FFFFFF"/>
          <w:lang w:val="en-US"/>
        </w:rPr>
        <w:t>p</w:t>
      </w:r>
      <w:r w:rsidRPr="00322BE9">
        <w:rPr>
          <w:rFonts w:ascii="Times New Roman" w:hAnsi="Times New Roman"/>
          <w:sz w:val="24"/>
          <w:szCs w:val="24"/>
          <w:shd w:val="clear" w:color="auto" w:fill="FFFFFF"/>
          <w:lang w:val="en-US"/>
        </w:rPr>
        <w:t xml:space="preserve"> &lt; .05) levels of team AJI</w:t>
      </w:r>
      <w:r w:rsidR="009963E6" w:rsidRPr="00322BE9">
        <w:rPr>
          <w:rFonts w:ascii="Times New Roman" w:hAnsi="Times New Roman"/>
          <w:sz w:val="24"/>
          <w:szCs w:val="24"/>
          <w:shd w:val="clear" w:color="auto" w:fill="FFFFFF"/>
          <w:lang w:val="en-US"/>
        </w:rPr>
        <w:t xml:space="preserve">, reveal </w:t>
      </w:r>
      <w:r w:rsidRPr="00322BE9">
        <w:rPr>
          <w:rFonts w:ascii="Times New Roman" w:hAnsi="Times New Roman"/>
          <w:sz w:val="24"/>
          <w:szCs w:val="24"/>
          <w:shd w:val="clear" w:color="auto" w:fill="FFFFFF"/>
          <w:lang w:val="en-US"/>
        </w:rPr>
        <w:t>that AJI convergence positively influence</w:t>
      </w:r>
      <w:r w:rsidR="009963E6"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intrateam power struggles when team members converge to a high level of AJI, but </w:t>
      </w:r>
      <w:r w:rsidR="009963E6" w:rsidRPr="00322BE9">
        <w:rPr>
          <w:rFonts w:ascii="Times New Roman" w:hAnsi="Times New Roman"/>
          <w:sz w:val="24"/>
          <w:szCs w:val="24"/>
          <w:shd w:val="clear" w:color="auto" w:fill="FFFFFF"/>
          <w:lang w:val="en-US"/>
        </w:rPr>
        <w:t xml:space="preserve">it has </w:t>
      </w:r>
      <w:r w:rsidRPr="00322BE9">
        <w:rPr>
          <w:rFonts w:ascii="Times New Roman" w:hAnsi="Times New Roman"/>
          <w:sz w:val="24"/>
          <w:szCs w:val="24"/>
          <w:shd w:val="clear" w:color="auto" w:fill="FFFFFF"/>
          <w:lang w:val="en-US"/>
        </w:rPr>
        <w:t xml:space="preserve">a negative influence when team members converge to a low level </w:t>
      </w:r>
      <w:r w:rsidR="009963E6" w:rsidRPr="00322BE9">
        <w:rPr>
          <w:rFonts w:ascii="Times New Roman" w:hAnsi="Times New Roman"/>
          <w:sz w:val="24"/>
          <w:szCs w:val="24"/>
          <w:shd w:val="clear" w:color="auto" w:fill="FFFFFF"/>
          <w:lang w:val="en-US"/>
        </w:rPr>
        <w:t>(Figure 4)</w:t>
      </w:r>
      <w:r w:rsidRPr="00322BE9">
        <w:rPr>
          <w:rFonts w:ascii="Times New Roman" w:hAnsi="Times New Roman"/>
          <w:sz w:val="24"/>
          <w:szCs w:val="24"/>
          <w:shd w:val="clear" w:color="auto" w:fill="FFFFFF"/>
          <w:lang w:val="en-US"/>
        </w:rPr>
        <w:t xml:space="preserve">. </w:t>
      </w:r>
      <w:r w:rsidR="009963E6" w:rsidRPr="00322BE9">
        <w:rPr>
          <w:rFonts w:ascii="Times New Roman" w:hAnsi="Times New Roman"/>
          <w:sz w:val="24"/>
          <w:szCs w:val="24"/>
          <w:shd w:val="clear" w:color="auto" w:fill="FFFFFF"/>
          <w:lang w:val="en-US"/>
        </w:rPr>
        <w:t xml:space="preserve">Thus, we find support for </w:t>
      </w:r>
      <w:r w:rsidRPr="00322BE9">
        <w:rPr>
          <w:rFonts w:ascii="Times New Roman" w:hAnsi="Times New Roman"/>
          <w:sz w:val="24"/>
          <w:szCs w:val="24"/>
          <w:shd w:val="clear" w:color="auto" w:fill="FFFFFF"/>
          <w:lang w:val="en-US"/>
        </w:rPr>
        <w:t>H2.</w:t>
      </w:r>
    </w:p>
    <w:p w14:paraId="72600F5E" w14:textId="77777777" w:rsidR="00665F50" w:rsidRPr="00322BE9" w:rsidRDefault="00665F50" w:rsidP="00C11161">
      <w:pPr>
        <w:adjustRightInd w:val="0"/>
        <w:snapToGrid w:val="0"/>
        <w:spacing w:after="0" w:line="480" w:lineRule="auto"/>
        <w:jc w:val="center"/>
        <w:rPr>
          <w:rFonts w:ascii="Times New Roman" w:hAnsi="Times New Roman"/>
          <w:color w:val="000000" w:themeColor="text1"/>
          <w:sz w:val="24"/>
          <w:szCs w:val="24"/>
          <w:lang w:val="en-US"/>
        </w:rPr>
      </w:pPr>
      <w:r w:rsidRPr="00322BE9">
        <w:rPr>
          <w:rFonts w:ascii="Times New Roman" w:hAnsi="Times New Roman"/>
          <w:color w:val="000000" w:themeColor="text1"/>
          <w:sz w:val="24"/>
          <w:szCs w:val="24"/>
          <w:lang w:val="en-US"/>
        </w:rPr>
        <w:t>---- Insert Figures 3 and 4 about here ----</w:t>
      </w:r>
    </w:p>
    <w:p w14:paraId="631B8EC9" w14:textId="3EB6C8F7" w:rsidR="00665F50" w:rsidRPr="00322BE9" w:rsidRDefault="00E81055" w:rsidP="00C11161">
      <w:pPr>
        <w:adjustRightInd w:val="0"/>
        <w:snapToGrid w:val="0"/>
        <w:spacing w:after="0" w:line="480" w:lineRule="auto"/>
        <w:ind w:firstLine="720"/>
        <w:rPr>
          <w:rFonts w:ascii="Times New Roman" w:hAnsi="Times New Roman"/>
          <w:color w:val="000000" w:themeColor="text1"/>
          <w:sz w:val="24"/>
          <w:szCs w:val="24"/>
          <w:shd w:val="clear" w:color="auto" w:fill="FFFFFF"/>
          <w:lang w:val="en-US"/>
        </w:rPr>
      </w:pPr>
      <w:r w:rsidRPr="00322BE9">
        <w:rPr>
          <w:rFonts w:ascii="Times New Roman" w:hAnsi="Times New Roman"/>
          <w:sz w:val="24"/>
          <w:szCs w:val="24"/>
          <w:shd w:val="clear" w:color="auto" w:fill="FFFFFF"/>
          <w:lang w:val="en-US"/>
        </w:rPr>
        <w:lastRenderedPageBreak/>
        <w:t xml:space="preserve">In the test of </w:t>
      </w:r>
      <w:r w:rsidR="00665F50" w:rsidRPr="00322BE9">
        <w:rPr>
          <w:rFonts w:ascii="Times New Roman" w:hAnsi="Times New Roman"/>
          <w:sz w:val="24"/>
          <w:szCs w:val="24"/>
          <w:shd w:val="clear" w:color="auto" w:fill="FFFFFF"/>
          <w:lang w:val="en-US"/>
        </w:rPr>
        <w:t>H3</w:t>
      </w:r>
      <w:r w:rsidR="0094611F">
        <w:rPr>
          <w:rFonts w:ascii="Times New Roman" w:hAnsi="Times New Roman"/>
          <w:sz w:val="24"/>
          <w:szCs w:val="24"/>
          <w:shd w:val="clear" w:color="auto" w:fill="FFFFFF"/>
          <w:lang w:val="en-US"/>
        </w:rPr>
        <w:t xml:space="preserve"> (</w:t>
      </w:r>
      <w:r w:rsidR="00665F50" w:rsidRPr="00322BE9">
        <w:rPr>
          <w:rFonts w:ascii="Times New Roman" w:hAnsi="Times New Roman"/>
          <w:color w:val="000000" w:themeColor="text1"/>
          <w:sz w:val="24"/>
          <w:szCs w:val="24"/>
          <w:shd w:val="clear" w:color="auto" w:fill="FFFFFF"/>
          <w:lang w:val="en-US"/>
        </w:rPr>
        <w:t>Model A</w:t>
      </w:r>
      <w:r w:rsidR="0094611F">
        <w:rPr>
          <w:rFonts w:ascii="Times New Roman" w:hAnsi="Times New Roman"/>
          <w:color w:val="000000" w:themeColor="text1"/>
          <w:sz w:val="24"/>
          <w:szCs w:val="24"/>
          <w:shd w:val="clear" w:color="auto" w:fill="FFFFFF"/>
          <w:lang w:val="en-US"/>
        </w:rPr>
        <w:t>,</w:t>
      </w:r>
      <w:r w:rsidR="00665F50" w:rsidRPr="00322BE9">
        <w:rPr>
          <w:rFonts w:ascii="Times New Roman" w:hAnsi="Times New Roman"/>
          <w:color w:val="000000" w:themeColor="text1"/>
          <w:sz w:val="24"/>
          <w:szCs w:val="24"/>
          <w:shd w:val="clear" w:color="auto" w:fill="FFFFFF"/>
          <w:lang w:val="en-US"/>
        </w:rPr>
        <w:t xml:space="preserve"> Figure 3</w:t>
      </w:r>
      <w:r w:rsidR="0094611F">
        <w:rPr>
          <w:rFonts w:ascii="Times New Roman" w:hAnsi="Times New Roman"/>
          <w:color w:val="000000" w:themeColor="text1"/>
          <w:sz w:val="24"/>
          <w:szCs w:val="24"/>
          <w:shd w:val="clear" w:color="auto" w:fill="FFFFFF"/>
          <w:lang w:val="en-US"/>
        </w:rPr>
        <w:t>)</w:t>
      </w:r>
      <w:r w:rsidR="00665F50" w:rsidRPr="00322BE9">
        <w:rPr>
          <w:rFonts w:ascii="Times New Roman" w:hAnsi="Times New Roman"/>
          <w:color w:val="000000" w:themeColor="text1"/>
          <w:sz w:val="24"/>
          <w:szCs w:val="24"/>
          <w:shd w:val="clear" w:color="auto" w:fill="FFFFFF"/>
          <w:lang w:val="en-US"/>
        </w:rPr>
        <w:t xml:space="preserve">, </w:t>
      </w:r>
      <w:r w:rsidRPr="00322BE9">
        <w:rPr>
          <w:rFonts w:ascii="Times New Roman" w:hAnsi="Times New Roman"/>
          <w:color w:val="000000" w:themeColor="text1"/>
          <w:sz w:val="24"/>
          <w:szCs w:val="24"/>
          <w:shd w:val="clear" w:color="auto" w:fill="FFFFFF"/>
          <w:lang w:val="en-US"/>
        </w:rPr>
        <w:t xml:space="preserve">the </w:t>
      </w:r>
      <w:r w:rsidR="00665F50" w:rsidRPr="00322BE9">
        <w:rPr>
          <w:rFonts w:ascii="Times New Roman" w:hAnsi="Times New Roman"/>
          <w:sz w:val="24"/>
          <w:szCs w:val="24"/>
          <w:shd w:val="clear" w:color="auto" w:fill="FFFFFF"/>
          <w:lang w:val="en-US"/>
        </w:rPr>
        <w:t>standardized coefficients show that AJI convergence significantly and negatively relates to team performance (</w:t>
      </w:r>
      <w:r w:rsidR="00665F50" w:rsidRPr="00322BE9">
        <w:rPr>
          <w:rFonts w:ascii="Times New Roman" w:hAnsi="Times New Roman"/>
          <w:i/>
          <w:iCs/>
          <w:sz w:val="24"/>
          <w:szCs w:val="24"/>
          <w:shd w:val="clear" w:color="auto" w:fill="FFFFFF"/>
          <w:lang w:val="en-US"/>
        </w:rPr>
        <w:t>β</w:t>
      </w:r>
      <w:r w:rsidR="00665F50" w:rsidRPr="00322BE9">
        <w:rPr>
          <w:rFonts w:ascii="Times New Roman" w:hAnsi="Times New Roman"/>
          <w:sz w:val="24"/>
          <w:szCs w:val="24"/>
          <w:shd w:val="clear" w:color="auto" w:fill="FFFFFF"/>
          <w:lang w:val="en-US"/>
        </w:rPr>
        <w:t xml:space="preserve"> = -.4</w:t>
      </w:r>
      <w:r w:rsidR="009617B1" w:rsidRPr="00322BE9">
        <w:rPr>
          <w:rFonts w:ascii="Times New Roman" w:hAnsi="Times New Roman"/>
          <w:sz w:val="24"/>
          <w:szCs w:val="24"/>
          <w:shd w:val="clear" w:color="auto" w:fill="FFFFFF"/>
          <w:lang w:val="en-US"/>
        </w:rPr>
        <w:t>5</w:t>
      </w:r>
      <w:r w:rsidR="00665F50" w:rsidRPr="00322BE9">
        <w:rPr>
          <w:rFonts w:ascii="Times New Roman" w:hAnsi="Times New Roman"/>
          <w:sz w:val="24"/>
          <w:szCs w:val="24"/>
          <w:shd w:val="clear" w:color="auto" w:fill="FFFFFF"/>
          <w:lang w:val="en-US"/>
        </w:rPr>
        <w:t>,</w:t>
      </w:r>
      <w:r w:rsidR="009617B1" w:rsidRPr="00322BE9">
        <w:rPr>
          <w:rFonts w:ascii="Times New Roman" w:hAnsi="Times New Roman"/>
          <w:sz w:val="24"/>
          <w:szCs w:val="24"/>
          <w:shd w:val="clear" w:color="auto" w:fill="FFFFFF"/>
          <w:lang w:val="en-US"/>
        </w:rPr>
        <w:t xml:space="preserve"> </w:t>
      </w:r>
      <w:r w:rsidR="009617B1" w:rsidRPr="00322BE9">
        <w:rPr>
          <w:rFonts w:ascii="Times New Roman" w:hAnsi="Times New Roman"/>
          <w:i/>
          <w:iCs/>
          <w:sz w:val="24"/>
          <w:szCs w:val="24"/>
          <w:shd w:val="clear" w:color="auto" w:fill="FFFFFF"/>
          <w:lang w:val="en-US"/>
        </w:rPr>
        <w:t>SE</w:t>
      </w:r>
      <w:r w:rsidR="009617B1" w:rsidRPr="00322BE9">
        <w:rPr>
          <w:rFonts w:ascii="Times New Roman" w:hAnsi="Times New Roman"/>
          <w:sz w:val="24"/>
          <w:szCs w:val="24"/>
          <w:shd w:val="clear" w:color="auto" w:fill="FFFFFF"/>
          <w:lang w:val="en-US"/>
        </w:rPr>
        <w:t xml:space="preserve"> = .15,</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.01) and team proactivity (</w:t>
      </w:r>
      <w:r w:rsidR="00665F50" w:rsidRPr="00322BE9">
        <w:rPr>
          <w:rFonts w:ascii="Times New Roman" w:hAnsi="Times New Roman"/>
          <w:i/>
          <w:iCs/>
          <w:sz w:val="24"/>
          <w:szCs w:val="24"/>
          <w:shd w:val="clear" w:color="auto" w:fill="FFFFFF"/>
          <w:lang w:val="en-US"/>
        </w:rPr>
        <w:t>β</w:t>
      </w:r>
      <w:r w:rsidR="00665F50" w:rsidRPr="00322BE9">
        <w:rPr>
          <w:rFonts w:ascii="Times New Roman" w:hAnsi="Times New Roman"/>
          <w:sz w:val="24"/>
          <w:szCs w:val="24"/>
          <w:shd w:val="clear" w:color="auto" w:fill="FFFFFF"/>
          <w:lang w:val="en-US"/>
        </w:rPr>
        <w:t xml:space="preserve"> = -.</w:t>
      </w:r>
      <w:r w:rsidR="009617B1" w:rsidRPr="00322BE9">
        <w:rPr>
          <w:rFonts w:ascii="Times New Roman" w:hAnsi="Times New Roman"/>
          <w:sz w:val="24"/>
          <w:szCs w:val="24"/>
          <w:shd w:val="clear" w:color="auto" w:fill="FFFFFF"/>
          <w:lang w:val="en-US"/>
        </w:rPr>
        <w:t>81</w:t>
      </w:r>
      <w:r w:rsidR="00665F50" w:rsidRPr="00322BE9">
        <w:rPr>
          <w:rFonts w:ascii="Times New Roman" w:hAnsi="Times New Roman"/>
          <w:sz w:val="24"/>
          <w:szCs w:val="24"/>
          <w:shd w:val="clear" w:color="auto" w:fill="FFFFFF"/>
          <w:lang w:val="en-US"/>
        </w:rPr>
        <w:t>,</w:t>
      </w:r>
      <w:r w:rsidR="009617B1" w:rsidRPr="00322BE9">
        <w:rPr>
          <w:rFonts w:ascii="Times New Roman" w:hAnsi="Times New Roman"/>
          <w:sz w:val="24"/>
          <w:szCs w:val="24"/>
          <w:shd w:val="clear" w:color="auto" w:fill="FFFFFF"/>
          <w:lang w:val="en-US"/>
        </w:rPr>
        <w:t xml:space="preserve"> </w:t>
      </w:r>
      <w:r w:rsidR="009617B1" w:rsidRPr="00322BE9">
        <w:rPr>
          <w:rFonts w:ascii="Times New Roman" w:hAnsi="Times New Roman"/>
          <w:i/>
          <w:iCs/>
          <w:sz w:val="24"/>
          <w:szCs w:val="24"/>
          <w:shd w:val="clear" w:color="auto" w:fill="FFFFFF"/>
          <w:lang w:val="en-US"/>
        </w:rPr>
        <w:t>SE</w:t>
      </w:r>
      <w:r w:rsidR="009617B1" w:rsidRPr="00322BE9">
        <w:rPr>
          <w:rFonts w:ascii="Times New Roman" w:hAnsi="Times New Roman"/>
          <w:sz w:val="24"/>
          <w:szCs w:val="24"/>
          <w:shd w:val="clear" w:color="auto" w:fill="FFFFFF"/>
          <w:lang w:val="en-US"/>
        </w:rPr>
        <w:t xml:space="preserve"> = .13,</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.001) when the state of AJI toward which members are converging is high. </w:t>
      </w:r>
      <w:r w:rsidR="00665F50" w:rsidRPr="00322BE9">
        <w:rPr>
          <w:rFonts w:ascii="Times New Roman" w:hAnsi="Times New Roman"/>
          <w:color w:val="000000" w:themeColor="text1"/>
          <w:sz w:val="24"/>
          <w:szCs w:val="24"/>
          <w:shd w:val="clear" w:color="auto" w:fill="FFFFFF"/>
          <w:lang w:val="en-US"/>
        </w:rPr>
        <w:t xml:space="preserve">In Model B, after controlling for the mediating effect of intrateam power struggles, the </w:t>
      </w:r>
      <w:r w:rsidR="00665F50" w:rsidRPr="00322BE9">
        <w:rPr>
          <w:rFonts w:ascii="Times New Roman" w:hAnsi="Times New Roman"/>
          <w:sz w:val="24"/>
          <w:szCs w:val="24"/>
          <w:shd w:val="clear" w:color="auto" w:fill="FFFFFF"/>
          <w:lang w:val="en-US"/>
        </w:rPr>
        <w:t>standardized coefficients of AJI convergence at a high level become no</w:t>
      </w:r>
      <w:r w:rsidRPr="00322BE9">
        <w:rPr>
          <w:rFonts w:ascii="Times New Roman" w:hAnsi="Times New Roman"/>
          <w:sz w:val="24"/>
          <w:szCs w:val="24"/>
          <w:shd w:val="clear" w:color="auto" w:fill="FFFFFF"/>
          <w:lang w:val="en-US"/>
        </w:rPr>
        <w:t>n-</w:t>
      </w:r>
      <w:r w:rsidR="00665F50" w:rsidRPr="00322BE9">
        <w:rPr>
          <w:rFonts w:ascii="Times New Roman" w:hAnsi="Times New Roman"/>
          <w:sz w:val="24"/>
          <w:szCs w:val="24"/>
          <w:shd w:val="clear" w:color="auto" w:fill="FFFFFF"/>
          <w:lang w:val="en-US"/>
        </w:rPr>
        <w:t xml:space="preserve">significant </w:t>
      </w:r>
      <w:proofErr w:type="gramStart"/>
      <w:r w:rsidRPr="00322BE9">
        <w:rPr>
          <w:rFonts w:ascii="Times New Roman" w:hAnsi="Times New Roman"/>
          <w:sz w:val="24"/>
          <w:szCs w:val="24"/>
          <w:shd w:val="clear" w:color="auto" w:fill="FFFFFF"/>
          <w:lang w:val="en-US"/>
        </w:rPr>
        <w:t>with regard to</w:t>
      </w:r>
      <w:proofErr w:type="gramEnd"/>
      <w:r w:rsidRPr="00322BE9">
        <w:rPr>
          <w:rFonts w:ascii="Times New Roman" w:hAnsi="Times New Roman"/>
          <w:sz w:val="24"/>
          <w:szCs w:val="24"/>
          <w:shd w:val="clear" w:color="auto" w:fill="FFFFFF"/>
          <w:lang w:val="en-US"/>
        </w:rPr>
        <w:t xml:space="preserve"> </w:t>
      </w:r>
      <w:r w:rsidR="00665F50" w:rsidRPr="00322BE9">
        <w:rPr>
          <w:rFonts w:ascii="Times New Roman" w:hAnsi="Times New Roman"/>
          <w:sz w:val="24"/>
          <w:szCs w:val="24"/>
          <w:shd w:val="clear" w:color="auto" w:fill="FFFFFF"/>
          <w:lang w:val="en-US"/>
        </w:rPr>
        <w:t>team performance (</w:t>
      </w:r>
      <w:r w:rsidR="00665F50" w:rsidRPr="00322BE9">
        <w:rPr>
          <w:rFonts w:ascii="Times New Roman" w:hAnsi="Times New Roman"/>
          <w:i/>
          <w:iCs/>
          <w:sz w:val="24"/>
          <w:szCs w:val="24"/>
          <w:shd w:val="clear" w:color="auto" w:fill="FFFFFF"/>
          <w:lang w:val="en-US"/>
        </w:rPr>
        <w:t>β</w:t>
      </w:r>
      <w:r w:rsidR="00665F50" w:rsidRPr="00322BE9">
        <w:rPr>
          <w:rFonts w:ascii="Times New Roman" w:hAnsi="Times New Roman"/>
          <w:sz w:val="24"/>
          <w:szCs w:val="24"/>
          <w:shd w:val="clear" w:color="auto" w:fill="FFFFFF"/>
          <w:lang w:val="en-US"/>
        </w:rPr>
        <w:t xml:space="preserve"> = -.0</w:t>
      </w:r>
      <w:r w:rsidR="009617B1" w:rsidRPr="00322BE9">
        <w:rPr>
          <w:rFonts w:ascii="Times New Roman" w:hAnsi="Times New Roman"/>
          <w:sz w:val="24"/>
          <w:szCs w:val="24"/>
          <w:shd w:val="clear" w:color="auto" w:fill="FFFFFF"/>
          <w:lang w:val="en-US"/>
        </w:rPr>
        <w:t>7</w:t>
      </w:r>
      <w:r w:rsidR="00665F50" w:rsidRPr="00322BE9">
        <w:rPr>
          <w:rFonts w:ascii="Times New Roman" w:hAnsi="Times New Roman"/>
          <w:sz w:val="24"/>
          <w:szCs w:val="24"/>
          <w:shd w:val="clear" w:color="auto" w:fill="FFFFFF"/>
          <w:lang w:val="en-US"/>
        </w:rPr>
        <w:t>,</w:t>
      </w:r>
      <w:r w:rsidR="009617B1" w:rsidRPr="00322BE9">
        <w:rPr>
          <w:rFonts w:ascii="Times New Roman" w:hAnsi="Times New Roman"/>
          <w:sz w:val="24"/>
          <w:szCs w:val="24"/>
          <w:shd w:val="clear" w:color="auto" w:fill="FFFFFF"/>
          <w:lang w:val="en-US"/>
        </w:rPr>
        <w:t xml:space="preserve"> </w:t>
      </w:r>
      <w:r w:rsidR="009617B1" w:rsidRPr="00322BE9">
        <w:rPr>
          <w:rFonts w:ascii="Times New Roman" w:hAnsi="Times New Roman"/>
          <w:i/>
          <w:iCs/>
          <w:sz w:val="24"/>
          <w:szCs w:val="24"/>
          <w:shd w:val="clear" w:color="auto" w:fill="FFFFFF"/>
          <w:lang w:val="en-US"/>
        </w:rPr>
        <w:t>SE</w:t>
      </w:r>
      <w:r w:rsidR="009617B1" w:rsidRPr="00322BE9">
        <w:rPr>
          <w:rFonts w:ascii="Times New Roman" w:hAnsi="Times New Roman"/>
          <w:sz w:val="24"/>
          <w:szCs w:val="24"/>
          <w:shd w:val="clear" w:color="auto" w:fill="FFFFFF"/>
          <w:lang w:val="en-US"/>
        </w:rPr>
        <w:t xml:space="preserve"> = .16,</w:t>
      </w:r>
      <w:r w:rsidR="00665F50" w:rsidRPr="00322BE9">
        <w:rPr>
          <w:rFonts w:ascii="Times New Roman" w:hAnsi="Times New Roman"/>
          <w:sz w:val="24"/>
          <w:szCs w:val="24"/>
          <w:shd w:val="clear" w:color="auto" w:fill="FFFFFF"/>
          <w:lang w:val="en-US"/>
        </w:rPr>
        <w:t xml:space="preserve"> </w:t>
      </w:r>
      <w:proofErr w:type="spellStart"/>
      <w:r w:rsidR="00665F50" w:rsidRPr="00322BE9">
        <w:rPr>
          <w:rFonts w:ascii="Times New Roman" w:hAnsi="Times New Roman"/>
          <w:i/>
          <w:iCs/>
          <w:sz w:val="24"/>
          <w:szCs w:val="24"/>
          <w:shd w:val="clear" w:color="auto" w:fill="FFFFFF"/>
          <w:lang w:val="en-US"/>
        </w:rPr>
        <w:t>n.s</w:t>
      </w:r>
      <w:proofErr w:type="spellEnd"/>
      <w:r w:rsidR="00665F50" w:rsidRPr="00322BE9">
        <w:rPr>
          <w:rFonts w:ascii="Times New Roman" w:hAnsi="Times New Roman"/>
          <w:i/>
          <w:iCs/>
          <w:sz w:val="24"/>
          <w:szCs w:val="24"/>
          <w:shd w:val="clear" w:color="auto" w:fill="FFFFFF"/>
          <w:lang w:val="en-US"/>
        </w:rPr>
        <w:t>.</w:t>
      </w:r>
      <w:r w:rsidR="00665F50" w:rsidRPr="00322BE9">
        <w:rPr>
          <w:rFonts w:ascii="Times New Roman" w:hAnsi="Times New Roman"/>
          <w:sz w:val="24"/>
          <w:szCs w:val="24"/>
          <w:shd w:val="clear" w:color="auto" w:fill="FFFFFF"/>
          <w:lang w:val="en-US"/>
        </w:rPr>
        <w:t xml:space="preserve">) and less significant </w:t>
      </w:r>
      <w:r w:rsidRPr="00322BE9">
        <w:rPr>
          <w:rFonts w:ascii="Times New Roman" w:hAnsi="Times New Roman"/>
          <w:sz w:val="24"/>
          <w:szCs w:val="24"/>
          <w:shd w:val="clear" w:color="auto" w:fill="FFFFFF"/>
          <w:lang w:val="en-US"/>
        </w:rPr>
        <w:t xml:space="preserve">for </w:t>
      </w:r>
      <w:r w:rsidR="00665F50" w:rsidRPr="00322BE9">
        <w:rPr>
          <w:rFonts w:ascii="Times New Roman" w:hAnsi="Times New Roman"/>
          <w:sz w:val="24"/>
          <w:szCs w:val="24"/>
          <w:shd w:val="clear" w:color="auto" w:fill="FFFFFF"/>
          <w:lang w:val="en-US"/>
        </w:rPr>
        <w:t>team proactivity (</w:t>
      </w:r>
      <w:r w:rsidR="00665F50" w:rsidRPr="00322BE9">
        <w:rPr>
          <w:rFonts w:ascii="Times New Roman" w:hAnsi="Times New Roman"/>
          <w:i/>
          <w:iCs/>
          <w:sz w:val="24"/>
          <w:szCs w:val="24"/>
          <w:shd w:val="clear" w:color="auto" w:fill="FFFFFF"/>
          <w:lang w:val="en-US"/>
        </w:rPr>
        <w:t>β</w:t>
      </w:r>
      <w:r w:rsidR="00665F50" w:rsidRPr="00322BE9">
        <w:rPr>
          <w:rFonts w:ascii="Times New Roman" w:hAnsi="Times New Roman"/>
          <w:sz w:val="24"/>
          <w:szCs w:val="24"/>
          <w:shd w:val="clear" w:color="auto" w:fill="FFFFFF"/>
          <w:lang w:val="en-US"/>
        </w:rPr>
        <w:t xml:space="preserve"> = -.4</w:t>
      </w:r>
      <w:r w:rsidR="008629E1" w:rsidRPr="00322BE9">
        <w:rPr>
          <w:rFonts w:ascii="Times New Roman" w:hAnsi="Times New Roman"/>
          <w:sz w:val="24"/>
          <w:szCs w:val="24"/>
          <w:shd w:val="clear" w:color="auto" w:fill="FFFFFF"/>
          <w:lang w:val="en-US"/>
        </w:rPr>
        <w:t>5</w:t>
      </w:r>
      <w:r w:rsidR="00665F50" w:rsidRPr="00322BE9">
        <w:rPr>
          <w:rFonts w:ascii="Times New Roman" w:hAnsi="Times New Roman"/>
          <w:sz w:val="24"/>
          <w:szCs w:val="24"/>
          <w:shd w:val="clear" w:color="auto" w:fill="FFFFFF"/>
          <w:lang w:val="en-US"/>
        </w:rPr>
        <w:t>,</w:t>
      </w:r>
      <w:r w:rsidR="008629E1" w:rsidRPr="00322BE9">
        <w:rPr>
          <w:rFonts w:ascii="Times New Roman" w:hAnsi="Times New Roman"/>
          <w:sz w:val="24"/>
          <w:szCs w:val="24"/>
          <w:shd w:val="clear" w:color="auto" w:fill="FFFFFF"/>
          <w:lang w:val="en-US"/>
        </w:rPr>
        <w:t xml:space="preserve"> </w:t>
      </w:r>
      <w:r w:rsidR="008629E1" w:rsidRPr="00322BE9">
        <w:rPr>
          <w:rFonts w:ascii="Times New Roman" w:hAnsi="Times New Roman"/>
          <w:i/>
          <w:iCs/>
          <w:sz w:val="24"/>
          <w:szCs w:val="24"/>
          <w:shd w:val="clear" w:color="auto" w:fill="FFFFFF"/>
          <w:lang w:val="en-US"/>
        </w:rPr>
        <w:t>SE</w:t>
      </w:r>
      <w:r w:rsidR="008629E1" w:rsidRPr="00322BE9">
        <w:rPr>
          <w:rFonts w:ascii="Times New Roman" w:hAnsi="Times New Roman"/>
          <w:sz w:val="24"/>
          <w:szCs w:val="24"/>
          <w:shd w:val="clear" w:color="auto" w:fill="FFFFFF"/>
          <w:lang w:val="en-US"/>
        </w:rPr>
        <w:t xml:space="preserve"> = .14,</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.01). </w:t>
      </w:r>
      <w:r w:rsidR="00665F50" w:rsidRPr="00322BE9">
        <w:rPr>
          <w:rFonts w:ascii="Times New Roman" w:hAnsi="Times New Roman"/>
          <w:color w:val="000000" w:themeColor="text1"/>
          <w:sz w:val="24"/>
          <w:szCs w:val="24"/>
          <w:shd w:val="clear" w:color="auto" w:fill="FFFFFF"/>
          <w:lang w:val="en-US"/>
        </w:rPr>
        <w:t xml:space="preserve">The indirect effects of </w:t>
      </w:r>
      <w:r w:rsidR="00665F50" w:rsidRPr="00322BE9">
        <w:rPr>
          <w:rFonts w:ascii="Times New Roman" w:hAnsi="Times New Roman"/>
          <w:sz w:val="24"/>
          <w:szCs w:val="24"/>
          <w:shd w:val="clear" w:color="auto" w:fill="FFFFFF"/>
          <w:lang w:val="en-US"/>
        </w:rPr>
        <w:t>AJI convergence at a high level</w:t>
      </w:r>
      <w:r w:rsidR="00665F50" w:rsidRPr="00322BE9">
        <w:rPr>
          <w:rFonts w:ascii="Times New Roman" w:hAnsi="Times New Roman"/>
          <w:color w:val="000000" w:themeColor="text1"/>
          <w:sz w:val="24"/>
          <w:szCs w:val="24"/>
          <w:shd w:val="clear" w:color="auto" w:fill="FFFFFF"/>
          <w:lang w:val="en-US"/>
        </w:rPr>
        <w:t>, through intrateam power struggles</w:t>
      </w:r>
      <w:r w:rsidRPr="00322BE9">
        <w:rPr>
          <w:rFonts w:ascii="Times New Roman" w:hAnsi="Times New Roman"/>
          <w:color w:val="000000" w:themeColor="text1"/>
          <w:sz w:val="24"/>
          <w:szCs w:val="24"/>
          <w:shd w:val="clear" w:color="auto" w:fill="FFFFFF"/>
          <w:lang w:val="en-US"/>
        </w:rPr>
        <w:t>,</w:t>
      </w:r>
      <w:r w:rsidR="00665F50" w:rsidRPr="00322BE9">
        <w:rPr>
          <w:rFonts w:ascii="Times New Roman" w:hAnsi="Times New Roman"/>
          <w:color w:val="000000" w:themeColor="text1"/>
          <w:sz w:val="24"/>
          <w:szCs w:val="24"/>
          <w:shd w:val="clear" w:color="auto" w:fill="FFFFFF"/>
          <w:lang w:val="en-US"/>
        </w:rPr>
        <w:t xml:space="preserve"> on team performance (</w:t>
      </w:r>
      <w:r w:rsidR="00665F50" w:rsidRPr="00322BE9">
        <w:rPr>
          <w:rFonts w:ascii="Times New Roman" w:hAnsi="Times New Roman"/>
          <w:i/>
          <w:iCs/>
          <w:color w:val="000000" w:themeColor="text1"/>
          <w:sz w:val="24"/>
          <w:szCs w:val="24"/>
          <w:shd w:val="clear" w:color="auto" w:fill="FFFFFF"/>
          <w:lang w:val="en-US"/>
        </w:rPr>
        <w:t>β</w:t>
      </w:r>
      <w:r w:rsidR="00665F50" w:rsidRPr="00322BE9">
        <w:rPr>
          <w:rFonts w:ascii="Times New Roman" w:hAnsi="Times New Roman"/>
          <w:color w:val="000000" w:themeColor="text1"/>
          <w:sz w:val="24"/>
          <w:szCs w:val="24"/>
          <w:shd w:val="clear" w:color="auto" w:fill="FFFFFF"/>
          <w:lang w:val="en-US"/>
        </w:rPr>
        <w:t xml:space="preserve"> = -.3</w:t>
      </w:r>
      <w:r w:rsidR="008629E1" w:rsidRPr="00322BE9">
        <w:rPr>
          <w:rFonts w:ascii="Times New Roman" w:hAnsi="Times New Roman"/>
          <w:color w:val="000000" w:themeColor="text1"/>
          <w:sz w:val="24"/>
          <w:szCs w:val="24"/>
          <w:shd w:val="clear" w:color="auto" w:fill="FFFFFF"/>
          <w:lang w:val="en-US"/>
        </w:rPr>
        <w:t>8</w:t>
      </w:r>
      <w:r w:rsidR="00665F50" w:rsidRPr="00322BE9">
        <w:rPr>
          <w:rFonts w:ascii="Times New Roman" w:hAnsi="Times New Roman"/>
          <w:color w:val="000000" w:themeColor="text1"/>
          <w:sz w:val="24"/>
          <w:szCs w:val="24"/>
          <w:shd w:val="clear" w:color="auto" w:fill="FFFFFF"/>
          <w:lang w:val="en-US"/>
        </w:rPr>
        <w:t xml:space="preserve">, </w:t>
      </w:r>
      <w:r w:rsidR="008629E1" w:rsidRPr="00322BE9">
        <w:rPr>
          <w:rFonts w:ascii="Times New Roman" w:hAnsi="Times New Roman"/>
          <w:i/>
          <w:iCs/>
          <w:color w:val="000000" w:themeColor="text1"/>
          <w:sz w:val="24"/>
          <w:szCs w:val="24"/>
          <w:shd w:val="clear" w:color="auto" w:fill="FFFFFF"/>
          <w:lang w:val="en-US"/>
        </w:rPr>
        <w:t>SE</w:t>
      </w:r>
      <w:r w:rsidR="008629E1" w:rsidRPr="00322BE9">
        <w:rPr>
          <w:rFonts w:ascii="Times New Roman" w:hAnsi="Times New Roman"/>
          <w:color w:val="000000" w:themeColor="text1"/>
          <w:sz w:val="24"/>
          <w:szCs w:val="24"/>
          <w:shd w:val="clear" w:color="auto" w:fill="FFFFFF"/>
          <w:lang w:val="en-US"/>
        </w:rPr>
        <w:t xml:space="preserve"> = .11, </w:t>
      </w:r>
      <w:r w:rsidR="00665F50" w:rsidRPr="00322BE9">
        <w:rPr>
          <w:rFonts w:ascii="Times New Roman" w:hAnsi="Times New Roman"/>
          <w:i/>
          <w:iCs/>
          <w:color w:val="000000" w:themeColor="text1"/>
          <w:sz w:val="24"/>
          <w:szCs w:val="24"/>
          <w:shd w:val="clear" w:color="auto" w:fill="FFFFFF"/>
          <w:lang w:val="en-US"/>
        </w:rPr>
        <w:t>p</w:t>
      </w:r>
      <w:r w:rsidR="00665F50" w:rsidRPr="00322BE9">
        <w:rPr>
          <w:rFonts w:ascii="Times New Roman" w:hAnsi="Times New Roman"/>
          <w:color w:val="000000" w:themeColor="text1"/>
          <w:sz w:val="24"/>
          <w:szCs w:val="24"/>
          <w:shd w:val="clear" w:color="auto" w:fill="FFFFFF"/>
          <w:lang w:val="en-US"/>
        </w:rPr>
        <w:t xml:space="preserve"> &lt; .001) and team proactivity (</w:t>
      </w:r>
      <w:r w:rsidR="00665F50" w:rsidRPr="00322BE9">
        <w:rPr>
          <w:rFonts w:ascii="Times New Roman" w:hAnsi="Times New Roman"/>
          <w:i/>
          <w:iCs/>
          <w:color w:val="000000" w:themeColor="text1"/>
          <w:sz w:val="24"/>
          <w:szCs w:val="24"/>
          <w:shd w:val="clear" w:color="auto" w:fill="FFFFFF"/>
          <w:lang w:val="en-US"/>
        </w:rPr>
        <w:t>β</w:t>
      </w:r>
      <w:r w:rsidR="00665F50" w:rsidRPr="00322BE9">
        <w:rPr>
          <w:rFonts w:ascii="Times New Roman" w:hAnsi="Times New Roman"/>
          <w:color w:val="000000" w:themeColor="text1"/>
          <w:sz w:val="24"/>
          <w:szCs w:val="24"/>
          <w:shd w:val="clear" w:color="auto" w:fill="FFFFFF"/>
          <w:lang w:val="en-US"/>
        </w:rPr>
        <w:t xml:space="preserve"> = -.36, </w:t>
      </w:r>
      <w:r w:rsidR="008629E1" w:rsidRPr="00322BE9">
        <w:rPr>
          <w:rFonts w:ascii="Times New Roman" w:hAnsi="Times New Roman"/>
          <w:i/>
          <w:iCs/>
          <w:color w:val="000000" w:themeColor="text1"/>
          <w:sz w:val="24"/>
          <w:szCs w:val="24"/>
          <w:shd w:val="clear" w:color="auto" w:fill="FFFFFF"/>
          <w:lang w:val="en-US"/>
        </w:rPr>
        <w:t>SE</w:t>
      </w:r>
      <w:r w:rsidR="008629E1" w:rsidRPr="00322BE9">
        <w:rPr>
          <w:rFonts w:ascii="Times New Roman" w:hAnsi="Times New Roman"/>
          <w:color w:val="000000" w:themeColor="text1"/>
          <w:sz w:val="24"/>
          <w:szCs w:val="24"/>
          <w:shd w:val="clear" w:color="auto" w:fill="FFFFFF"/>
          <w:lang w:val="en-US"/>
        </w:rPr>
        <w:t xml:space="preserve"> = .10, </w:t>
      </w:r>
      <w:r w:rsidR="00665F50" w:rsidRPr="00322BE9">
        <w:rPr>
          <w:rFonts w:ascii="Times New Roman" w:hAnsi="Times New Roman"/>
          <w:i/>
          <w:iCs/>
          <w:color w:val="000000" w:themeColor="text1"/>
          <w:sz w:val="24"/>
          <w:szCs w:val="24"/>
          <w:shd w:val="clear" w:color="auto" w:fill="FFFFFF"/>
          <w:lang w:val="en-US"/>
        </w:rPr>
        <w:t>p</w:t>
      </w:r>
      <w:r w:rsidR="00665F50" w:rsidRPr="00322BE9">
        <w:rPr>
          <w:rFonts w:ascii="Times New Roman" w:hAnsi="Times New Roman"/>
          <w:color w:val="000000" w:themeColor="text1"/>
          <w:sz w:val="24"/>
          <w:szCs w:val="24"/>
          <w:shd w:val="clear" w:color="auto" w:fill="FFFFFF"/>
          <w:lang w:val="en-US"/>
        </w:rPr>
        <w:t xml:space="preserve"> &lt; .001) are both significant and negative. </w:t>
      </w:r>
      <w:r w:rsidRPr="00322BE9">
        <w:rPr>
          <w:rFonts w:ascii="Times New Roman" w:hAnsi="Times New Roman"/>
          <w:color w:val="000000" w:themeColor="text1"/>
          <w:sz w:val="24"/>
          <w:szCs w:val="24"/>
          <w:shd w:val="clear" w:color="auto" w:fill="FFFFFF"/>
          <w:lang w:val="en-US"/>
        </w:rPr>
        <w:t xml:space="preserve">Thus, </w:t>
      </w:r>
      <w:r w:rsidR="00665F50" w:rsidRPr="00322BE9">
        <w:rPr>
          <w:rFonts w:ascii="Times New Roman" w:hAnsi="Times New Roman"/>
          <w:color w:val="000000" w:themeColor="text1"/>
          <w:sz w:val="24"/>
          <w:szCs w:val="24"/>
          <w:shd w:val="clear" w:color="auto" w:fill="FFFFFF"/>
          <w:lang w:val="en-US"/>
        </w:rPr>
        <w:t xml:space="preserve">H3a </w:t>
      </w:r>
      <w:r w:rsidRPr="00322BE9">
        <w:rPr>
          <w:rFonts w:ascii="Times New Roman" w:hAnsi="Times New Roman"/>
          <w:color w:val="000000" w:themeColor="text1"/>
          <w:sz w:val="24"/>
          <w:szCs w:val="24"/>
          <w:shd w:val="clear" w:color="auto" w:fill="FFFFFF"/>
          <w:lang w:val="en-US"/>
        </w:rPr>
        <w:t xml:space="preserve">receives full </w:t>
      </w:r>
      <w:r w:rsidR="00665F50" w:rsidRPr="00322BE9">
        <w:rPr>
          <w:rFonts w:ascii="Times New Roman" w:hAnsi="Times New Roman"/>
          <w:color w:val="000000" w:themeColor="text1"/>
          <w:sz w:val="24"/>
          <w:szCs w:val="24"/>
          <w:shd w:val="clear" w:color="auto" w:fill="FFFFFF"/>
          <w:lang w:val="en-US"/>
        </w:rPr>
        <w:t>support</w:t>
      </w:r>
      <w:r w:rsidRPr="00322BE9">
        <w:rPr>
          <w:rFonts w:ascii="Times New Roman" w:hAnsi="Times New Roman"/>
          <w:color w:val="000000" w:themeColor="text1"/>
          <w:sz w:val="24"/>
          <w:szCs w:val="24"/>
          <w:shd w:val="clear" w:color="auto" w:fill="FFFFFF"/>
          <w:lang w:val="en-US"/>
        </w:rPr>
        <w:t>,</w:t>
      </w:r>
      <w:r w:rsidR="00665F50" w:rsidRPr="00322BE9">
        <w:rPr>
          <w:rFonts w:ascii="Times New Roman" w:hAnsi="Times New Roman"/>
          <w:color w:val="000000" w:themeColor="text1"/>
          <w:sz w:val="24"/>
          <w:szCs w:val="24"/>
          <w:shd w:val="clear" w:color="auto" w:fill="FFFFFF"/>
          <w:lang w:val="en-US"/>
        </w:rPr>
        <w:t xml:space="preserve"> </w:t>
      </w:r>
      <w:r w:rsidRPr="00322BE9">
        <w:rPr>
          <w:rFonts w:ascii="Times New Roman" w:hAnsi="Times New Roman"/>
          <w:color w:val="000000" w:themeColor="text1"/>
          <w:sz w:val="24"/>
          <w:szCs w:val="24"/>
          <w:shd w:val="clear" w:color="auto" w:fill="FFFFFF"/>
          <w:lang w:val="en-US"/>
        </w:rPr>
        <w:t xml:space="preserve">but </w:t>
      </w:r>
      <w:r w:rsidR="00665F50" w:rsidRPr="00322BE9">
        <w:rPr>
          <w:rFonts w:ascii="Times New Roman" w:hAnsi="Times New Roman"/>
          <w:color w:val="000000" w:themeColor="text1"/>
          <w:sz w:val="24"/>
          <w:szCs w:val="24"/>
          <w:shd w:val="clear" w:color="auto" w:fill="FFFFFF"/>
          <w:lang w:val="en-US"/>
        </w:rPr>
        <w:t xml:space="preserve">H3b </w:t>
      </w:r>
      <w:r w:rsidRPr="00322BE9">
        <w:rPr>
          <w:rFonts w:ascii="Times New Roman" w:hAnsi="Times New Roman"/>
          <w:color w:val="000000" w:themeColor="text1"/>
          <w:sz w:val="24"/>
          <w:szCs w:val="24"/>
          <w:shd w:val="clear" w:color="auto" w:fill="FFFFFF"/>
          <w:lang w:val="en-US"/>
        </w:rPr>
        <w:t xml:space="preserve">is only </w:t>
      </w:r>
      <w:r w:rsidR="00665F50" w:rsidRPr="00322BE9">
        <w:rPr>
          <w:rFonts w:ascii="Times New Roman" w:hAnsi="Times New Roman"/>
          <w:color w:val="000000" w:themeColor="text1"/>
          <w:sz w:val="24"/>
          <w:szCs w:val="24"/>
          <w:shd w:val="clear" w:color="auto" w:fill="FFFFFF"/>
          <w:lang w:val="en-US"/>
        </w:rPr>
        <w:t>partially supported.</w:t>
      </w:r>
    </w:p>
    <w:p w14:paraId="33419A79" w14:textId="4D74E694" w:rsidR="00665F50" w:rsidRPr="00322BE9" w:rsidRDefault="001D7821" w:rsidP="00665F50">
      <w:pPr>
        <w:spacing w:after="0" w:line="480" w:lineRule="auto"/>
        <w:ind w:firstLine="720"/>
        <w:rPr>
          <w:rFonts w:ascii="Times New Roman" w:hAnsi="Times New Roman"/>
          <w:color w:val="000000" w:themeColor="text1"/>
          <w:sz w:val="24"/>
          <w:szCs w:val="24"/>
          <w:shd w:val="clear" w:color="auto" w:fill="FFFFFF"/>
          <w:lang w:val="en-US"/>
        </w:rPr>
      </w:pPr>
      <w:r w:rsidRPr="00322BE9">
        <w:rPr>
          <w:rFonts w:ascii="Times New Roman" w:hAnsi="Times New Roman"/>
          <w:sz w:val="24"/>
          <w:szCs w:val="24"/>
          <w:shd w:val="clear" w:color="auto" w:fill="FFFFFF"/>
          <w:lang w:val="en-US"/>
        </w:rPr>
        <w:t xml:space="preserve">To </w:t>
      </w:r>
      <w:r w:rsidR="00E81055" w:rsidRPr="00322BE9">
        <w:rPr>
          <w:rFonts w:ascii="Times New Roman" w:hAnsi="Times New Roman"/>
          <w:sz w:val="24"/>
          <w:szCs w:val="24"/>
          <w:shd w:val="clear" w:color="auto" w:fill="FFFFFF"/>
          <w:lang w:val="en-US"/>
        </w:rPr>
        <w:t xml:space="preserve">clarify this </w:t>
      </w:r>
      <w:r w:rsidR="00665F50" w:rsidRPr="00322BE9">
        <w:rPr>
          <w:rFonts w:ascii="Times New Roman" w:hAnsi="Times New Roman"/>
          <w:sz w:val="24"/>
          <w:szCs w:val="24"/>
          <w:shd w:val="clear" w:color="auto" w:fill="FFFFFF"/>
          <w:lang w:val="en-US"/>
        </w:rPr>
        <w:t>partial mediating effect (H3b), we conduct simple slopes test</w:t>
      </w:r>
      <w:r w:rsidR="00E81055" w:rsidRPr="00322BE9">
        <w:rPr>
          <w:rFonts w:ascii="Times New Roman" w:hAnsi="Times New Roman"/>
          <w:sz w:val="24"/>
          <w:szCs w:val="24"/>
          <w:shd w:val="clear" w:color="auto" w:fill="FFFFFF"/>
          <w:lang w:val="en-US"/>
        </w:rPr>
        <w:t>s</w:t>
      </w:r>
      <w:r w:rsidR="00665F50" w:rsidRPr="00322BE9">
        <w:rPr>
          <w:rFonts w:ascii="Times New Roman" w:hAnsi="Times New Roman"/>
          <w:sz w:val="24"/>
          <w:szCs w:val="24"/>
          <w:shd w:val="clear" w:color="auto" w:fill="FFFFFF"/>
          <w:lang w:val="en-US"/>
        </w:rPr>
        <w:t xml:space="preserve"> at high (+1 SD) and low (-1 SD) levels of team AJI</w:t>
      </w:r>
      <w:r w:rsidR="00E81055" w:rsidRPr="00322BE9">
        <w:rPr>
          <w:rFonts w:ascii="Times New Roman" w:hAnsi="Times New Roman"/>
          <w:sz w:val="24"/>
          <w:szCs w:val="24"/>
          <w:shd w:val="clear" w:color="auto" w:fill="FFFFFF"/>
          <w:lang w:val="en-US"/>
        </w:rPr>
        <w:t xml:space="preserve">, pertaining to </w:t>
      </w:r>
      <w:r w:rsidR="00665F50" w:rsidRPr="00322BE9">
        <w:rPr>
          <w:rFonts w:ascii="Times New Roman" w:hAnsi="Times New Roman"/>
          <w:sz w:val="24"/>
          <w:szCs w:val="24"/>
          <w:shd w:val="clear" w:color="auto" w:fill="FFFFFF"/>
          <w:lang w:val="en-US"/>
        </w:rPr>
        <w:t xml:space="preserve">the relationships between AJI convergence and team proactivity </w:t>
      </w:r>
      <w:r w:rsidR="00E81055" w:rsidRPr="00322BE9">
        <w:rPr>
          <w:rFonts w:ascii="Times New Roman" w:hAnsi="Times New Roman"/>
          <w:sz w:val="24"/>
          <w:szCs w:val="24"/>
          <w:shd w:val="clear" w:color="auto" w:fill="FFFFFF"/>
          <w:lang w:val="en-US"/>
        </w:rPr>
        <w:t xml:space="preserve">when we </w:t>
      </w:r>
      <w:r w:rsidR="00665F50" w:rsidRPr="00322BE9">
        <w:rPr>
          <w:rFonts w:ascii="Times New Roman" w:hAnsi="Times New Roman"/>
          <w:sz w:val="24"/>
          <w:szCs w:val="24"/>
          <w:shd w:val="clear" w:color="auto" w:fill="FFFFFF"/>
          <w:lang w:val="en-US"/>
        </w:rPr>
        <w:t xml:space="preserve">control for the mediator (i.e., </w:t>
      </w:r>
      <w:r w:rsidR="00665F50" w:rsidRPr="00322BE9">
        <w:rPr>
          <w:rFonts w:ascii="Times New Roman" w:hAnsi="Times New Roman"/>
          <w:color w:val="000000" w:themeColor="text1"/>
          <w:sz w:val="24"/>
          <w:szCs w:val="24"/>
          <w:shd w:val="clear" w:color="auto" w:fill="FFFFFF"/>
          <w:lang w:val="en-US"/>
        </w:rPr>
        <w:t xml:space="preserve">intrateam power struggles) or not. Figure 5 </w:t>
      </w:r>
      <w:r w:rsidR="00E81055" w:rsidRPr="00322BE9">
        <w:rPr>
          <w:rFonts w:ascii="Times New Roman" w:hAnsi="Times New Roman"/>
          <w:color w:val="000000" w:themeColor="text1"/>
          <w:sz w:val="24"/>
          <w:szCs w:val="24"/>
          <w:shd w:val="clear" w:color="auto" w:fill="FFFFFF"/>
          <w:lang w:val="en-US"/>
        </w:rPr>
        <w:t xml:space="preserve">contains </w:t>
      </w:r>
      <w:r w:rsidR="00665F50" w:rsidRPr="00322BE9">
        <w:rPr>
          <w:rFonts w:ascii="Times New Roman" w:hAnsi="Times New Roman"/>
          <w:color w:val="000000" w:themeColor="text1"/>
          <w:sz w:val="24"/>
          <w:szCs w:val="24"/>
          <w:shd w:val="clear" w:color="auto" w:fill="FFFFFF"/>
          <w:lang w:val="en-US"/>
        </w:rPr>
        <w:t xml:space="preserve">the results </w:t>
      </w:r>
      <w:r w:rsidR="00E81055" w:rsidRPr="00322BE9">
        <w:rPr>
          <w:rFonts w:ascii="Times New Roman" w:hAnsi="Times New Roman"/>
          <w:color w:val="000000" w:themeColor="text1"/>
          <w:sz w:val="24"/>
          <w:szCs w:val="24"/>
          <w:shd w:val="clear" w:color="auto" w:fill="FFFFFF"/>
          <w:lang w:val="en-US"/>
        </w:rPr>
        <w:t xml:space="preserve">when we do not </w:t>
      </w:r>
      <w:r w:rsidR="00665F50" w:rsidRPr="00322BE9">
        <w:rPr>
          <w:rFonts w:ascii="Times New Roman" w:hAnsi="Times New Roman"/>
          <w:color w:val="000000" w:themeColor="text1"/>
          <w:sz w:val="24"/>
          <w:szCs w:val="24"/>
          <w:shd w:val="clear" w:color="auto" w:fill="FFFFFF"/>
          <w:lang w:val="en-US"/>
        </w:rPr>
        <w:t xml:space="preserve">control for </w:t>
      </w:r>
      <w:r w:rsidR="00E81055" w:rsidRPr="00322BE9">
        <w:rPr>
          <w:rFonts w:ascii="Times New Roman" w:hAnsi="Times New Roman"/>
          <w:color w:val="000000" w:themeColor="text1"/>
          <w:sz w:val="24"/>
          <w:szCs w:val="24"/>
          <w:shd w:val="clear" w:color="auto" w:fill="FFFFFF"/>
          <w:lang w:val="en-US"/>
        </w:rPr>
        <w:t xml:space="preserve">this </w:t>
      </w:r>
      <w:r w:rsidR="00665F50" w:rsidRPr="00322BE9">
        <w:rPr>
          <w:rFonts w:ascii="Times New Roman" w:hAnsi="Times New Roman"/>
          <w:color w:val="000000" w:themeColor="text1"/>
          <w:sz w:val="24"/>
          <w:szCs w:val="24"/>
          <w:shd w:val="clear" w:color="auto" w:fill="FFFFFF"/>
          <w:lang w:val="en-US"/>
        </w:rPr>
        <w:t>mediator</w:t>
      </w:r>
      <w:r w:rsidR="00665F50" w:rsidRPr="00322BE9">
        <w:rPr>
          <w:rFonts w:ascii="Times New Roman" w:hAnsi="Times New Roman"/>
          <w:sz w:val="24"/>
          <w:szCs w:val="24"/>
          <w:shd w:val="clear" w:color="auto" w:fill="FFFFFF"/>
          <w:lang w:val="en-US"/>
        </w:rPr>
        <w:t xml:space="preserve"> (</w:t>
      </w:r>
      <w:r w:rsidR="00E81055" w:rsidRPr="00322BE9">
        <w:rPr>
          <w:rFonts w:ascii="Times New Roman" w:hAnsi="Times New Roman"/>
          <w:sz w:val="24"/>
          <w:szCs w:val="24"/>
          <w:shd w:val="clear" w:color="auto" w:fill="FFFFFF"/>
          <w:lang w:val="en-US"/>
        </w:rPr>
        <w:t>h</w:t>
      </w:r>
      <w:r w:rsidR="00665F50" w:rsidRPr="00322BE9">
        <w:rPr>
          <w:rFonts w:ascii="Times New Roman" w:hAnsi="Times New Roman"/>
          <w:sz w:val="24"/>
          <w:szCs w:val="24"/>
          <w:shd w:val="clear" w:color="auto" w:fill="FFFFFF"/>
          <w:lang w:val="en-US"/>
        </w:rPr>
        <w:t xml:space="preserve">igh team AJI: </w:t>
      </w:r>
      <w:r w:rsidR="00665F50" w:rsidRPr="00322BE9">
        <w:rPr>
          <w:rFonts w:ascii="Times New Roman" w:hAnsi="Times New Roman"/>
          <w:i/>
          <w:iCs/>
          <w:sz w:val="24"/>
          <w:szCs w:val="24"/>
          <w:shd w:val="clear" w:color="auto" w:fill="FFFFFF"/>
          <w:lang w:val="en-US"/>
        </w:rPr>
        <w:t>b</w:t>
      </w:r>
      <w:r w:rsidR="00665F50" w:rsidRPr="00322BE9">
        <w:rPr>
          <w:rFonts w:ascii="Times New Roman" w:hAnsi="Times New Roman"/>
          <w:sz w:val="24"/>
          <w:szCs w:val="24"/>
          <w:shd w:val="clear" w:color="auto" w:fill="FFFFFF"/>
          <w:lang w:val="en-US"/>
        </w:rPr>
        <w:t xml:space="preserve"> = -</w:t>
      </w:r>
      <w:r w:rsidR="008629E1" w:rsidRPr="00322BE9">
        <w:rPr>
          <w:rFonts w:ascii="Times New Roman" w:hAnsi="Times New Roman"/>
          <w:sz w:val="24"/>
          <w:szCs w:val="24"/>
          <w:shd w:val="clear" w:color="auto" w:fill="FFFFFF"/>
          <w:lang w:val="en-US"/>
        </w:rPr>
        <w:t>1</w:t>
      </w:r>
      <w:r w:rsidR="00665F50" w:rsidRPr="00322BE9">
        <w:rPr>
          <w:rFonts w:ascii="Times New Roman" w:hAnsi="Times New Roman"/>
          <w:sz w:val="24"/>
          <w:szCs w:val="24"/>
          <w:shd w:val="clear" w:color="auto" w:fill="FFFFFF"/>
          <w:lang w:val="en-US"/>
        </w:rPr>
        <w:t>.</w:t>
      </w:r>
      <w:r w:rsidR="008629E1" w:rsidRPr="00322BE9">
        <w:rPr>
          <w:rFonts w:ascii="Times New Roman" w:hAnsi="Times New Roman"/>
          <w:sz w:val="24"/>
          <w:szCs w:val="24"/>
          <w:shd w:val="clear" w:color="auto" w:fill="FFFFFF"/>
          <w:lang w:val="en-US"/>
        </w:rPr>
        <w:t>00</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.001; </w:t>
      </w:r>
      <w:r w:rsidR="00E81055" w:rsidRPr="00322BE9">
        <w:rPr>
          <w:rFonts w:ascii="Times New Roman" w:hAnsi="Times New Roman"/>
          <w:sz w:val="24"/>
          <w:szCs w:val="24"/>
          <w:shd w:val="clear" w:color="auto" w:fill="FFFFFF"/>
          <w:lang w:val="en-US"/>
        </w:rPr>
        <w:t>l</w:t>
      </w:r>
      <w:r w:rsidR="00665F50" w:rsidRPr="00322BE9">
        <w:rPr>
          <w:rFonts w:ascii="Times New Roman" w:hAnsi="Times New Roman"/>
          <w:sz w:val="24"/>
          <w:szCs w:val="24"/>
          <w:shd w:val="clear" w:color="auto" w:fill="FFFFFF"/>
          <w:lang w:val="en-US"/>
        </w:rPr>
        <w:t xml:space="preserve">ow team AJI: </w:t>
      </w:r>
      <w:r w:rsidR="00665F50" w:rsidRPr="00322BE9">
        <w:rPr>
          <w:rFonts w:ascii="Times New Roman" w:hAnsi="Times New Roman"/>
          <w:i/>
          <w:iCs/>
          <w:sz w:val="24"/>
          <w:szCs w:val="24"/>
          <w:shd w:val="clear" w:color="auto" w:fill="FFFFFF"/>
          <w:lang w:val="en-US"/>
        </w:rPr>
        <w:t>b</w:t>
      </w:r>
      <w:r w:rsidR="00665F50" w:rsidRPr="00322BE9">
        <w:rPr>
          <w:rFonts w:ascii="Times New Roman" w:hAnsi="Times New Roman"/>
          <w:sz w:val="24"/>
          <w:szCs w:val="24"/>
          <w:shd w:val="clear" w:color="auto" w:fill="FFFFFF"/>
          <w:lang w:val="en-US"/>
        </w:rPr>
        <w:t xml:space="preserve"> = .</w:t>
      </w:r>
      <w:r w:rsidR="008629E1" w:rsidRPr="00322BE9">
        <w:rPr>
          <w:rFonts w:ascii="Times New Roman" w:hAnsi="Times New Roman"/>
          <w:sz w:val="24"/>
          <w:szCs w:val="24"/>
          <w:shd w:val="clear" w:color="auto" w:fill="FFFFFF"/>
          <w:lang w:val="en-US"/>
        </w:rPr>
        <w:t>62</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.001)</w:t>
      </w:r>
      <w:r w:rsidR="00665F50" w:rsidRPr="00322BE9">
        <w:rPr>
          <w:rFonts w:ascii="Times New Roman" w:hAnsi="Times New Roman"/>
          <w:color w:val="000000" w:themeColor="text1"/>
          <w:sz w:val="24"/>
          <w:szCs w:val="24"/>
          <w:shd w:val="clear" w:color="auto" w:fill="FFFFFF"/>
          <w:lang w:val="en-US"/>
        </w:rPr>
        <w:t xml:space="preserve">, </w:t>
      </w:r>
      <w:r w:rsidR="00E81055" w:rsidRPr="00322BE9">
        <w:rPr>
          <w:rFonts w:ascii="Times New Roman" w:hAnsi="Times New Roman"/>
          <w:color w:val="000000" w:themeColor="text1"/>
          <w:sz w:val="24"/>
          <w:szCs w:val="24"/>
          <w:shd w:val="clear" w:color="auto" w:fill="FFFFFF"/>
          <w:lang w:val="en-US"/>
        </w:rPr>
        <w:t xml:space="preserve">and </w:t>
      </w:r>
      <w:r w:rsidR="00665F50" w:rsidRPr="00322BE9">
        <w:rPr>
          <w:rFonts w:ascii="Times New Roman" w:hAnsi="Times New Roman"/>
          <w:color w:val="000000" w:themeColor="text1"/>
          <w:sz w:val="24"/>
          <w:szCs w:val="24"/>
          <w:shd w:val="clear" w:color="auto" w:fill="FFFFFF"/>
          <w:lang w:val="en-US"/>
        </w:rPr>
        <w:t xml:space="preserve">Figure 6 </w:t>
      </w:r>
      <w:r w:rsidR="00E81055" w:rsidRPr="00322BE9">
        <w:rPr>
          <w:rFonts w:ascii="Times New Roman" w:hAnsi="Times New Roman"/>
          <w:color w:val="000000" w:themeColor="text1"/>
          <w:sz w:val="24"/>
          <w:szCs w:val="24"/>
          <w:shd w:val="clear" w:color="auto" w:fill="FFFFFF"/>
          <w:lang w:val="en-US"/>
        </w:rPr>
        <w:t xml:space="preserve">depicts them when we impose this </w:t>
      </w:r>
      <w:r w:rsidR="00665F50" w:rsidRPr="00322BE9">
        <w:rPr>
          <w:rFonts w:ascii="Times New Roman" w:hAnsi="Times New Roman"/>
          <w:color w:val="000000" w:themeColor="text1"/>
          <w:sz w:val="24"/>
          <w:szCs w:val="24"/>
          <w:shd w:val="clear" w:color="auto" w:fill="FFFFFF"/>
          <w:lang w:val="en-US"/>
        </w:rPr>
        <w:t xml:space="preserve">control </w:t>
      </w:r>
      <w:r w:rsidR="00665F50" w:rsidRPr="00322BE9">
        <w:rPr>
          <w:rFonts w:ascii="Times New Roman" w:hAnsi="Times New Roman"/>
          <w:sz w:val="24"/>
          <w:szCs w:val="24"/>
          <w:shd w:val="clear" w:color="auto" w:fill="FFFFFF"/>
          <w:lang w:val="en-US"/>
        </w:rPr>
        <w:t>(</w:t>
      </w:r>
      <w:r w:rsidR="00E81055" w:rsidRPr="00322BE9">
        <w:rPr>
          <w:rFonts w:ascii="Times New Roman" w:hAnsi="Times New Roman"/>
          <w:sz w:val="24"/>
          <w:szCs w:val="24"/>
          <w:shd w:val="clear" w:color="auto" w:fill="FFFFFF"/>
          <w:lang w:val="en-US"/>
        </w:rPr>
        <w:t>h</w:t>
      </w:r>
      <w:r w:rsidR="00665F50" w:rsidRPr="00322BE9">
        <w:rPr>
          <w:rFonts w:ascii="Times New Roman" w:hAnsi="Times New Roman"/>
          <w:sz w:val="24"/>
          <w:szCs w:val="24"/>
          <w:shd w:val="clear" w:color="auto" w:fill="FFFFFF"/>
          <w:lang w:val="en-US"/>
        </w:rPr>
        <w:t xml:space="preserve">igh team AJI: </w:t>
      </w:r>
      <w:r w:rsidR="00665F50" w:rsidRPr="00322BE9">
        <w:rPr>
          <w:rFonts w:ascii="Times New Roman" w:hAnsi="Times New Roman"/>
          <w:i/>
          <w:iCs/>
          <w:sz w:val="24"/>
          <w:szCs w:val="24"/>
          <w:shd w:val="clear" w:color="auto" w:fill="FFFFFF"/>
          <w:lang w:val="en-US"/>
        </w:rPr>
        <w:t>b</w:t>
      </w:r>
      <w:r w:rsidR="00665F50" w:rsidRPr="00322BE9">
        <w:rPr>
          <w:rFonts w:ascii="Times New Roman" w:hAnsi="Times New Roman"/>
          <w:sz w:val="24"/>
          <w:szCs w:val="24"/>
          <w:shd w:val="clear" w:color="auto" w:fill="FFFFFF"/>
          <w:lang w:val="en-US"/>
        </w:rPr>
        <w:t xml:space="preserve"> = -.</w:t>
      </w:r>
      <w:r w:rsidR="008629E1" w:rsidRPr="00322BE9">
        <w:rPr>
          <w:rFonts w:ascii="Times New Roman" w:hAnsi="Times New Roman"/>
          <w:sz w:val="24"/>
          <w:szCs w:val="24"/>
          <w:shd w:val="clear" w:color="auto" w:fill="FFFFFF"/>
          <w:lang w:val="en-US"/>
        </w:rPr>
        <w:t>40</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.05; </w:t>
      </w:r>
      <w:r w:rsidR="00E81055" w:rsidRPr="00322BE9">
        <w:rPr>
          <w:rFonts w:ascii="Times New Roman" w:hAnsi="Times New Roman"/>
          <w:sz w:val="24"/>
          <w:szCs w:val="24"/>
          <w:shd w:val="clear" w:color="auto" w:fill="FFFFFF"/>
          <w:lang w:val="en-US"/>
        </w:rPr>
        <w:t>l</w:t>
      </w:r>
      <w:r w:rsidR="00665F50" w:rsidRPr="00322BE9">
        <w:rPr>
          <w:rFonts w:ascii="Times New Roman" w:hAnsi="Times New Roman"/>
          <w:sz w:val="24"/>
          <w:szCs w:val="24"/>
          <w:shd w:val="clear" w:color="auto" w:fill="FFFFFF"/>
          <w:lang w:val="en-US"/>
        </w:rPr>
        <w:t xml:space="preserve">ow team AJI: </w:t>
      </w:r>
      <w:r w:rsidR="00665F50" w:rsidRPr="00322BE9">
        <w:rPr>
          <w:rFonts w:ascii="Times New Roman" w:hAnsi="Times New Roman"/>
          <w:i/>
          <w:iCs/>
          <w:sz w:val="24"/>
          <w:szCs w:val="24"/>
          <w:shd w:val="clear" w:color="auto" w:fill="FFFFFF"/>
          <w:lang w:val="en-US"/>
        </w:rPr>
        <w:t>b</w:t>
      </w:r>
      <w:r w:rsidR="00665F50" w:rsidRPr="00322BE9">
        <w:rPr>
          <w:rFonts w:ascii="Times New Roman" w:hAnsi="Times New Roman"/>
          <w:sz w:val="24"/>
          <w:szCs w:val="24"/>
          <w:shd w:val="clear" w:color="auto" w:fill="FFFFFF"/>
          <w:lang w:val="en-US"/>
        </w:rPr>
        <w:t xml:space="preserve"> = .</w:t>
      </w:r>
      <w:r w:rsidR="008629E1" w:rsidRPr="00322BE9">
        <w:rPr>
          <w:rFonts w:ascii="Times New Roman" w:hAnsi="Times New Roman"/>
          <w:sz w:val="24"/>
          <w:szCs w:val="24"/>
          <w:shd w:val="clear" w:color="auto" w:fill="FFFFFF"/>
          <w:lang w:val="en-US"/>
        </w:rPr>
        <w:t>50</w:t>
      </w:r>
      <w:r w:rsidR="00665F50" w:rsidRPr="00322BE9">
        <w:rPr>
          <w:rFonts w:ascii="Times New Roman" w:hAnsi="Times New Roman"/>
          <w:sz w:val="24"/>
          <w:szCs w:val="24"/>
          <w:shd w:val="clear" w:color="auto" w:fill="FFFFFF"/>
          <w:lang w:val="en-US"/>
        </w:rPr>
        <w:t xml:space="preserve">,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.01)</w:t>
      </w:r>
      <w:r w:rsidR="00665F50" w:rsidRPr="00322BE9">
        <w:rPr>
          <w:rFonts w:ascii="Times New Roman" w:hAnsi="Times New Roman"/>
          <w:color w:val="000000" w:themeColor="text1"/>
          <w:sz w:val="24"/>
          <w:szCs w:val="24"/>
          <w:shd w:val="clear" w:color="auto" w:fill="FFFFFF"/>
          <w:lang w:val="en-US"/>
        </w:rPr>
        <w:t xml:space="preserve">. </w:t>
      </w:r>
      <w:r w:rsidR="00665F50" w:rsidRPr="00322BE9">
        <w:rPr>
          <w:rFonts w:ascii="Times New Roman" w:hAnsi="Times New Roman"/>
          <w:sz w:val="24"/>
          <w:szCs w:val="24"/>
          <w:shd w:val="clear" w:color="auto" w:fill="FFFFFF"/>
          <w:lang w:val="en-US"/>
        </w:rPr>
        <w:t xml:space="preserve">The plots suggest that the influence of AJI convergence on team proactivity </w:t>
      </w:r>
      <w:r w:rsidR="00E81055" w:rsidRPr="00322BE9">
        <w:rPr>
          <w:rFonts w:ascii="Times New Roman" w:hAnsi="Times New Roman"/>
          <w:sz w:val="24"/>
          <w:szCs w:val="24"/>
          <w:shd w:val="clear" w:color="auto" w:fill="FFFFFF"/>
          <w:lang w:val="en-US"/>
        </w:rPr>
        <w:t xml:space="preserve">decreases </w:t>
      </w:r>
      <w:r w:rsidR="00665F50" w:rsidRPr="00322BE9">
        <w:rPr>
          <w:rFonts w:ascii="Times New Roman" w:hAnsi="Times New Roman"/>
          <w:sz w:val="24"/>
          <w:szCs w:val="24"/>
          <w:shd w:val="clear" w:color="auto" w:fill="FFFFFF"/>
          <w:lang w:val="en-US"/>
        </w:rPr>
        <w:t xml:space="preserve">significantly </w:t>
      </w:r>
      <w:r w:rsidR="00E81055" w:rsidRPr="00322BE9">
        <w:rPr>
          <w:rFonts w:ascii="Times New Roman" w:hAnsi="Times New Roman"/>
          <w:sz w:val="24"/>
          <w:szCs w:val="24"/>
          <w:shd w:val="clear" w:color="auto" w:fill="FFFFFF"/>
          <w:lang w:val="en-US"/>
        </w:rPr>
        <w:t xml:space="preserve">if we </w:t>
      </w:r>
      <w:r w:rsidR="00665F50" w:rsidRPr="00322BE9">
        <w:rPr>
          <w:rFonts w:ascii="Times New Roman" w:hAnsi="Times New Roman"/>
          <w:sz w:val="24"/>
          <w:szCs w:val="24"/>
          <w:shd w:val="clear" w:color="auto" w:fill="FFFFFF"/>
          <w:lang w:val="en-US"/>
        </w:rPr>
        <w:t xml:space="preserve">control for the </w:t>
      </w:r>
      <w:r w:rsidR="00665F50" w:rsidRPr="00322BE9">
        <w:rPr>
          <w:rFonts w:ascii="Times New Roman" w:hAnsi="Times New Roman"/>
          <w:color w:val="000000" w:themeColor="text1"/>
          <w:sz w:val="24"/>
          <w:szCs w:val="24"/>
          <w:shd w:val="clear" w:color="auto" w:fill="FFFFFF"/>
          <w:lang w:val="en-US"/>
        </w:rPr>
        <w:t>intrateam power struggles (significan</w:t>
      </w:r>
      <w:r w:rsidR="00E81055" w:rsidRPr="00322BE9">
        <w:rPr>
          <w:rFonts w:ascii="Times New Roman" w:hAnsi="Times New Roman"/>
          <w:color w:val="000000" w:themeColor="text1"/>
          <w:sz w:val="24"/>
          <w:szCs w:val="24"/>
          <w:shd w:val="clear" w:color="auto" w:fill="FFFFFF"/>
          <w:lang w:val="en-US"/>
        </w:rPr>
        <w:t>ce</w:t>
      </w:r>
      <w:r w:rsidR="00665F50" w:rsidRPr="00322BE9">
        <w:rPr>
          <w:rFonts w:ascii="Times New Roman" w:hAnsi="Times New Roman"/>
          <w:color w:val="000000" w:themeColor="text1"/>
          <w:sz w:val="24"/>
          <w:szCs w:val="24"/>
          <w:shd w:val="clear" w:color="auto" w:fill="FFFFFF"/>
          <w:lang w:val="en-US"/>
        </w:rPr>
        <w:t xml:space="preserve"> level </w:t>
      </w:r>
      <w:r w:rsidR="00E81055" w:rsidRPr="00322BE9">
        <w:rPr>
          <w:rFonts w:ascii="Times New Roman" w:hAnsi="Times New Roman"/>
          <w:color w:val="000000" w:themeColor="text1"/>
          <w:sz w:val="24"/>
          <w:szCs w:val="24"/>
          <w:shd w:val="clear" w:color="auto" w:fill="FFFFFF"/>
          <w:lang w:val="en-US"/>
        </w:rPr>
        <w:t xml:space="preserve">falls </w:t>
      </w:r>
      <w:r w:rsidR="00665F50" w:rsidRPr="00322BE9">
        <w:rPr>
          <w:rFonts w:ascii="Times New Roman" w:hAnsi="Times New Roman"/>
          <w:color w:val="000000" w:themeColor="text1"/>
          <w:sz w:val="24"/>
          <w:szCs w:val="24"/>
          <w:shd w:val="clear" w:color="auto" w:fill="FFFFFF"/>
          <w:lang w:val="en-US"/>
        </w:rPr>
        <w:t xml:space="preserve">from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.001 to </w:t>
      </w:r>
      <w:r w:rsidR="00665F50" w:rsidRPr="00322BE9">
        <w:rPr>
          <w:rFonts w:ascii="Times New Roman" w:hAnsi="Times New Roman"/>
          <w:i/>
          <w:iCs/>
          <w:sz w:val="24"/>
          <w:szCs w:val="24"/>
          <w:shd w:val="clear" w:color="auto" w:fill="FFFFFF"/>
          <w:lang w:val="en-US"/>
        </w:rPr>
        <w:t>p</w:t>
      </w:r>
      <w:r w:rsidR="00665F50" w:rsidRPr="00322BE9">
        <w:rPr>
          <w:rFonts w:ascii="Times New Roman" w:hAnsi="Times New Roman"/>
          <w:sz w:val="24"/>
          <w:szCs w:val="24"/>
          <w:shd w:val="clear" w:color="auto" w:fill="FFFFFF"/>
          <w:lang w:val="en-US"/>
        </w:rPr>
        <w:t xml:space="preserve"> &lt; .05). </w:t>
      </w:r>
      <w:r w:rsidR="00665F50" w:rsidRPr="00322BE9">
        <w:rPr>
          <w:rFonts w:ascii="Times New Roman" w:hAnsi="Times New Roman"/>
          <w:color w:val="000000" w:themeColor="text1"/>
          <w:sz w:val="24"/>
          <w:szCs w:val="24"/>
          <w:shd w:val="clear" w:color="auto" w:fill="FFFFFF"/>
          <w:lang w:val="en-US"/>
        </w:rPr>
        <w:t xml:space="preserve">These results further confirm </w:t>
      </w:r>
      <w:r w:rsidR="00E81055" w:rsidRPr="00322BE9">
        <w:rPr>
          <w:rFonts w:ascii="Times New Roman" w:hAnsi="Times New Roman"/>
          <w:color w:val="000000" w:themeColor="text1"/>
          <w:sz w:val="24"/>
          <w:szCs w:val="24"/>
          <w:shd w:val="clear" w:color="auto" w:fill="FFFFFF"/>
          <w:lang w:val="en-US"/>
        </w:rPr>
        <w:t xml:space="preserve">the partial support for </w:t>
      </w:r>
      <w:r w:rsidR="00665F50" w:rsidRPr="00322BE9">
        <w:rPr>
          <w:rFonts w:ascii="Times New Roman" w:hAnsi="Times New Roman"/>
          <w:color w:val="000000" w:themeColor="text1"/>
          <w:sz w:val="24"/>
          <w:szCs w:val="24"/>
          <w:shd w:val="clear" w:color="auto" w:fill="FFFFFF"/>
          <w:lang w:val="en-US"/>
        </w:rPr>
        <w:t xml:space="preserve">H3b. </w:t>
      </w:r>
    </w:p>
    <w:p w14:paraId="76CFEB8C" w14:textId="77777777" w:rsidR="00665F50" w:rsidRPr="00322BE9" w:rsidRDefault="00665F50" w:rsidP="00665F50">
      <w:pPr>
        <w:spacing w:after="0" w:line="240" w:lineRule="auto"/>
        <w:jc w:val="center"/>
        <w:rPr>
          <w:rFonts w:ascii="Times New Roman" w:hAnsi="Times New Roman"/>
          <w:b/>
          <w:bCs/>
          <w:sz w:val="24"/>
          <w:szCs w:val="24"/>
          <w:shd w:val="clear" w:color="auto" w:fill="FFFFFF"/>
          <w:lang w:val="en-US"/>
        </w:rPr>
      </w:pPr>
      <w:r w:rsidRPr="00322BE9">
        <w:rPr>
          <w:rFonts w:ascii="Times New Roman" w:hAnsi="Times New Roman"/>
          <w:color w:val="000000" w:themeColor="text1"/>
          <w:sz w:val="24"/>
          <w:szCs w:val="24"/>
          <w:lang w:val="en-US"/>
        </w:rPr>
        <w:t>---- Insert Figures 5 &amp; 6 about here ----</w:t>
      </w:r>
    </w:p>
    <w:bookmarkEnd w:id="12"/>
    <w:p w14:paraId="315A55EB" w14:textId="77777777" w:rsidR="00591FF4" w:rsidRPr="00322BE9" w:rsidRDefault="00591FF4" w:rsidP="0055343E">
      <w:pPr>
        <w:spacing w:after="0" w:line="240" w:lineRule="auto"/>
        <w:jc w:val="center"/>
        <w:rPr>
          <w:rFonts w:ascii="Times New Roman" w:hAnsi="Times New Roman"/>
          <w:b/>
          <w:bCs/>
          <w:sz w:val="24"/>
          <w:szCs w:val="24"/>
          <w:shd w:val="clear" w:color="auto" w:fill="FFFFFF"/>
          <w:lang w:val="en-US"/>
        </w:rPr>
      </w:pPr>
    </w:p>
    <w:p w14:paraId="33F98BF1" w14:textId="261F5C05" w:rsidR="006D0571" w:rsidRPr="00322BE9" w:rsidRDefault="006D0571" w:rsidP="006D0571">
      <w:pPr>
        <w:autoSpaceDE w:val="0"/>
        <w:autoSpaceDN w:val="0"/>
        <w:adjustRightInd w:val="0"/>
        <w:snapToGrid w:val="0"/>
        <w:spacing w:after="0" w:line="480" w:lineRule="auto"/>
        <w:jc w:val="center"/>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D</w:t>
      </w:r>
      <w:r w:rsidR="00E54A60" w:rsidRPr="00322BE9">
        <w:rPr>
          <w:rFonts w:ascii="Times New Roman" w:hAnsi="Times New Roman"/>
          <w:b/>
          <w:bCs/>
          <w:sz w:val="24"/>
          <w:szCs w:val="24"/>
          <w:shd w:val="clear" w:color="auto" w:fill="FFFFFF"/>
          <w:lang w:val="en-US"/>
        </w:rPr>
        <w:t>iscussion</w:t>
      </w:r>
    </w:p>
    <w:p w14:paraId="6561367A" w14:textId="770A1A7A" w:rsidR="00EB2FDE" w:rsidRPr="00322BE9" w:rsidRDefault="00C56C75" w:rsidP="00030632">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E</w:t>
      </w:r>
      <w:r w:rsidR="00EC25ED" w:rsidRPr="00322BE9">
        <w:rPr>
          <w:rFonts w:ascii="Times New Roman" w:hAnsi="Times New Roman"/>
          <w:sz w:val="24"/>
          <w:szCs w:val="24"/>
          <w:shd w:val="clear" w:color="auto" w:fill="FFFFFF"/>
          <w:lang w:val="en-US"/>
        </w:rPr>
        <w:t>mployees f</w:t>
      </w:r>
      <w:r w:rsidR="006238EA" w:rsidRPr="00322BE9">
        <w:rPr>
          <w:rFonts w:ascii="Times New Roman" w:hAnsi="Times New Roman"/>
          <w:sz w:val="24"/>
          <w:szCs w:val="24"/>
          <w:shd w:val="clear" w:color="auto" w:fill="FFFFFF"/>
          <w:lang w:val="en-US"/>
        </w:rPr>
        <w:t xml:space="preserve">ace precarious employment </w:t>
      </w:r>
      <w:r w:rsidR="008A538D" w:rsidRPr="00322BE9">
        <w:rPr>
          <w:rFonts w:ascii="Times New Roman" w:hAnsi="Times New Roman"/>
          <w:sz w:val="24"/>
          <w:szCs w:val="24"/>
          <w:shd w:val="clear" w:color="auto" w:fill="FFFFFF"/>
          <w:lang w:val="en-US"/>
        </w:rPr>
        <w:t>situations, reflecting the global</w:t>
      </w:r>
      <w:r w:rsidR="00B50DA0" w:rsidRPr="00322BE9">
        <w:rPr>
          <w:rFonts w:ascii="Times New Roman" w:hAnsi="Times New Roman"/>
          <w:sz w:val="24"/>
          <w:szCs w:val="24"/>
          <w:shd w:val="clear" w:color="auto" w:fill="FFFFFF"/>
          <w:lang w:val="en-US"/>
        </w:rPr>
        <w:t xml:space="preserve"> </w:t>
      </w:r>
      <w:r w:rsidR="006238EA" w:rsidRPr="00322BE9">
        <w:rPr>
          <w:rFonts w:ascii="Times New Roman" w:hAnsi="Times New Roman"/>
          <w:sz w:val="24"/>
          <w:szCs w:val="24"/>
          <w:shd w:val="clear" w:color="auto" w:fill="FFFFFF"/>
          <w:lang w:val="en-US"/>
        </w:rPr>
        <w:t xml:space="preserve">scales of job losses and </w:t>
      </w:r>
      <w:r w:rsidR="00EC25ED" w:rsidRPr="00322BE9">
        <w:rPr>
          <w:rFonts w:ascii="Times New Roman" w:hAnsi="Times New Roman"/>
          <w:sz w:val="24"/>
          <w:szCs w:val="24"/>
          <w:shd w:val="clear" w:color="auto" w:fill="FFFFFF"/>
          <w:lang w:val="en-US"/>
        </w:rPr>
        <w:t>layoff</w:t>
      </w:r>
      <w:r w:rsidR="006238EA" w:rsidRPr="00322BE9">
        <w:rPr>
          <w:rFonts w:ascii="Times New Roman" w:hAnsi="Times New Roman"/>
          <w:sz w:val="24"/>
          <w:szCs w:val="24"/>
          <w:shd w:val="clear" w:color="auto" w:fill="FFFFFF"/>
          <w:lang w:val="en-US"/>
        </w:rPr>
        <w:t>s</w:t>
      </w:r>
      <w:r w:rsidR="00EC25ED" w:rsidRPr="00322BE9">
        <w:rPr>
          <w:rFonts w:ascii="Times New Roman" w:hAnsi="Times New Roman"/>
          <w:sz w:val="24"/>
          <w:szCs w:val="24"/>
          <w:shd w:val="clear" w:color="auto" w:fill="FFFFFF"/>
          <w:lang w:val="en-US"/>
        </w:rPr>
        <w:t xml:space="preserve">. </w:t>
      </w:r>
      <w:r w:rsidR="00DE7D53" w:rsidRPr="00322BE9">
        <w:rPr>
          <w:rFonts w:ascii="Times New Roman" w:hAnsi="Times New Roman"/>
          <w:sz w:val="24"/>
          <w:szCs w:val="24"/>
          <w:shd w:val="clear" w:color="auto" w:fill="FFFFFF"/>
          <w:lang w:val="en-US"/>
        </w:rPr>
        <w:t xml:space="preserve">Downsizing is </w:t>
      </w:r>
      <w:r w:rsidR="00591FF4" w:rsidRPr="00322BE9">
        <w:rPr>
          <w:rFonts w:ascii="Times New Roman" w:hAnsi="Times New Roman"/>
          <w:sz w:val="24"/>
          <w:szCs w:val="24"/>
          <w:shd w:val="clear" w:color="auto" w:fill="FFFFFF"/>
          <w:lang w:val="en-US"/>
        </w:rPr>
        <w:t>a</w:t>
      </w:r>
      <w:r w:rsidR="00DE7D53" w:rsidRPr="00322BE9">
        <w:rPr>
          <w:rFonts w:ascii="Times New Roman" w:hAnsi="Times New Roman"/>
          <w:sz w:val="24"/>
          <w:szCs w:val="24"/>
          <w:shd w:val="clear" w:color="auto" w:fill="FFFFFF"/>
          <w:lang w:val="en-US"/>
        </w:rPr>
        <w:t xml:space="preserve"> trigger </w:t>
      </w:r>
      <w:r w:rsidR="00591FF4" w:rsidRPr="00322BE9">
        <w:rPr>
          <w:rFonts w:ascii="Times New Roman" w:hAnsi="Times New Roman"/>
          <w:sz w:val="24"/>
          <w:szCs w:val="24"/>
          <w:shd w:val="clear" w:color="auto" w:fill="FFFFFF"/>
          <w:lang w:val="en-US"/>
        </w:rPr>
        <w:t xml:space="preserve">of JI </w:t>
      </w:r>
      <w:r w:rsidR="00C676BE"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&lt;EndNote&gt;&lt;Cite&gt;&lt;Author&gt;West&lt;/Author&gt;&lt;Year&gt;2000&lt;/Year&gt;&lt;RecNum&gt;2495&lt;/RecNum&gt;&lt;DisplayText&gt;(Keim et al., 2014; West, 2000)&lt;/DisplayText&gt;&lt;record&gt;&lt;rec-number&gt;2495&lt;/rec-number&gt;&lt;foreign-keys&gt;&lt;key app="EN" db-id="tx2xs2aecef0a9e5efu5sffsttzs0vwdv2p9" timestamp="1638128988"&gt;2495&lt;/key&gt;&lt;/foreign-keys&gt;&lt;ref-type name="Book"&gt;6&lt;/ref-type&gt;&lt;contributors&gt;&lt;authors&gt;&lt;author&gt;West, Gladys Brown&lt;/author&gt;&lt;/authors&gt;&lt;/contributors&gt;&lt;titles&gt;&lt;title&gt;The effects of downsizing on survivors: A meta-analysis&lt;/title&gt;&lt;/titles&gt;&lt;dates&gt;&lt;year&gt;2000&lt;/year&gt;&lt;/dates&gt;&lt;publisher&gt;Virginia Polytechnic Institute and State University&lt;/publisher&gt;&lt;isbn&gt;0599673303&lt;/isbn&gt;&lt;urls&gt;&lt;/urls&gt;&lt;/record&gt;&lt;/Cite&gt;&lt;Cite&gt;&lt;Author&gt;Keim&lt;/Author&gt;&lt;Year&gt;2014&lt;/Year&gt;&lt;RecNum&gt;2512&lt;/RecNum&gt;&lt;record&gt;&lt;rec-number&gt;2512&lt;/rec-number&gt;&lt;foreign-keys&gt;&lt;key app="EN" db-id="tx2xs2aecef0a9e5efu5sffsttzs0vwdv2p9" timestamp="1657664355"&gt;2512&lt;/key&gt;&lt;/foreign-keys&gt;&lt;ref-type name="Journal Article"&gt;17&lt;/ref-type&gt;&lt;contributors&gt;&lt;authors&gt;&lt;author&gt;Keim, Alaina C&lt;/author&gt;&lt;author&gt;Landis, Ronald S&lt;/author&gt;&lt;author&gt;Pierce, Charles A&lt;/author&gt;&lt;author&gt;Earnest, David R&lt;/author&gt;&lt;/authors&gt;&lt;/contributors&gt;&lt;titles&gt;&lt;title&gt;Why do employees worry about their jobs? A meta-analytic review of predictors of job insecurity&lt;/title&gt;&lt;secondary-title&gt;Journal of Occupational Health Psychology&lt;/secondary-title&gt;&lt;/titles&gt;&lt;periodical&gt;&lt;full-title&gt;Journal of Occupational Health Psychology&lt;/full-title&gt;&lt;/periodical&gt;&lt;pages&gt;269-290&lt;/pages&gt;&lt;volume&gt;19&lt;/volume&gt;&lt;number&gt;3&lt;/number&gt;&lt;dates&gt;&lt;year&gt;2014&lt;/year&gt;&lt;/dates&gt;&lt;isbn&gt;1939-1307&lt;/isbn&gt;&lt;urls&gt;&lt;/urls&gt;&lt;electronic-resource-num&gt;https://doi.org/10.1037/a0036743&lt;/electronic-resource-num&gt;&lt;/record&gt;&lt;/Cite&gt;&lt;/EndNote&gt;</w:instrText>
      </w:r>
      <w:r w:rsidR="00C676BE" w:rsidRPr="00322BE9">
        <w:rPr>
          <w:rFonts w:ascii="Times New Roman" w:hAnsi="Times New Roman"/>
          <w:sz w:val="24"/>
          <w:szCs w:val="24"/>
          <w:shd w:val="clear" w:color="auto" w:fill="FFFFFF"/>
          <w:lang w:val="en-US"/>
        </w:rPr>
        <w:fldChar w:fldCharType="separate"/>
      </w:r>
      <w:r w:rsidR="00C676BE" w:rsidRPr="00322BE9">
        <w:rPr>
          <w:rFonts w:ascii="Times New Roman" w:hAnsi="Times New Roman"/>
          <w:sz w:val="24"/>
          <w:szCs w:val="24"/>
          <w:shd w:val="clear" w:color="auto" w:fill="FFFFFF"/>
          <w:lang w:val="en-US"/>
        </w:rPr>
        <w:t>(Keim et al., 2014; West, 2000)</w:t>
      </w:r>
      <w:r w:rsidR="00C676BE" w:rsidRPr="00322BE9">
        <w:rPr>
          <w:rFonts w:ascii="Times New Roman" w:hAnsi="Times New Roman"/>
          <w:sz w:val="24"/>
          <w:szCs w:val="24"/>
          <w:shd w:val="clear" w:color="auto" w:fill="FFFFFF"/>
          <w:lang w:val="en-US"/>
        </w:rPr>
        <w:fldChar w:fldCharType="end"/>
      </w:r>
      <w:r w:rsidR="00DE7D53" w:rsidRPr="00322BE9">
        <w:rPr>
          <w:rFonts w:ascii="Times New Roman" w:hAnsi="Times New Roman"/>
          <w:sz w:val="24"/>
          <w:szCs w:val="24"/>
          <w:shd w:val="clear" w:color="auto" w:fill="FFFFFF"/>
          <w:lang w:val="en-US"/>
        </w:rPr>
        <w:t xml:space="preserve">. </w:t>
      </w:r>
      <w:r w:rsidR="003269D4" w:rsidRPr="00322BE9">
        <w:rPr>
          <w:rFonts w:ascii="Times New Roman" w:hAnsi="Times New Roman"/>
          <w:sz w:val="24"/>
          <w:szCs w:val="24"/>
          <w:shd w:val="clear" w:color="auto" w:fill="FFFFFF"/>
          <w:lang w:val="en-US"/>
        </w:rPr>
        <w:t xml:space="preserve">Employees worry about job continuity, and such worries can be transmitted to and influence others within teams, such that AJI convergence occurs. </w:t>
      </w:r>
      <w:r w:rsidR="00030632" w:rsidRPr="00322BE9">
        <w:rPr>
          <w:rFonts w:ascii="Times New Roman" w:hAnsi="Times New Roman"/>
          <w:sz w:val="24"/>
          <w:szCs w:val="24"/>
          <w:shd w:val="clear" w:color="auto" w:fill="FFFFFF"/>
          <w:lang w:val="en-US"/>
        </w:rPr>
        <w:t xml:space="preserve">Drawing on </w:t>
      </w:r>
      <w:r w:rsidR="0094611F">
        <w:rPr>
          <w:rFonts w:ascii="Times New Roman" w:hAnsi="Times New Roman"/>
          <w:sz w:val="24"/>
          <w:szCs w:val="24"/>
          <w:shd w:val="clear" w:color="auto" w:fill="FFFFFF"/>
          <w:lang w:val="en-US"/>
        </w:rPr>
        <w:t>a</w:t>
      </w:r>
      <w:r w:rsidR="0094611F" w:rsidRPr="00322BE9">
        <w:rPr>
          <w:rFonts w:ascii="Times New Roman" w:hAnsi="Times New Roman"/>
          <w:sz w:val="24"/>
          <w:szCs w:val="24"/>
          <w:shd w:val="clear" w:color="auto" w:fill="FFFFFF"/>
          <w:lang w:val="en-US"/>
        </w:rPr>
        <w:t xml:space="preserve"> </w:t>
      </w:r>
      <w:r w:rsidR="00030632" w:rsidRPr="00322BE9">
        <w:rPr>
          <w:rFonts w:ascii="Times New Roman" w:hAnsi="Times New Roman"/>
          <w:sz w:val="24"/>
          <w:szCs w:val="24"/>
          <w:shd w:val="clear" w:color="auto" w:fill="FFFFFF"/>
          <w:lang w:val="en-US"/>
        </w:rPr>
        <w:t xml:space="preserve">multilevel theory of </w:t>
      </w:r>
      <w:r w:rsidR="00030632" w:rsidRPr="00322BE9">
        <w:rPr>
          <w:rFonts w:ascii="Times New Roman" w:hAnsi="Times New Roman"/>
          <w:sz w:val="24"/>
          <w:szCs w:val="24"/>
          <w:shd w:val="clear" w:color="auto" w:fill="FFFFFF"/>
          <w:lang w:val="en-US"/>
        </w:rPr>
        <w:lastRenderedPageBreak/>
        <w:t xml:space="preserve">emergence </w:t>
      </w:r>
      <w:r w:rsidR="00030632"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PjxSZWNOdW0+MjU1NDwvUmVjTnVtPjxEaXNwbGF5VGV4dD4oS296bG93c2tpIGV0IGFsLiwgMjAx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PjxSZWNOdW0+MjU1NDwvUmVjTnVtPjxEaXNwbGF5VGV4dD4oS296bG93c2tpIGV0IGFsLiwgMjAx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030632" w:rsidRPr="00322BE9">
        <w:rPr>
          <w:rFonts w:ascii="Times New Roman" w:hAnsi="Times New Roman"/>
          <w:sz w:val="24"/>
          <w:szCs w:val="24"/>
          <w:shd w:val="clear" w:color="auto" w:fill="FFFFFF"/>
          <w:lang w:val="en-US"/>
        </w:rPr>
      </w:r>
      <w:r w:rsidR="00030632" w:rsidRPr="00322BE9">
        <w:rPr>
          <w:rFonts w:ascii="Times New Roman" w:hAnsi="Times New Roman"/>
          <w:sz w:val="24"/>
          <w:szCs w:val="24"/>
          <w:shd w:val="clear" w:color="auto" w:fill="FFFFFF"/>
          <w:lang w:val="en-US"/>
        </w:rPr>
        <w:fldChar w:fldCharType="separate"/>
      </w:r>
      <w:r w:rsidR="00030632" w:rsidRPr="00322BE9">
        <w:rPr>
          <w:rFonts w:ascii="Times New Roman" w:hAnsi="Times New Roman"/>
          <w:sz w:val="24"/>
          <w:szCs w:val="24"/>
          <w:shd w:val="clear" w:color="auto" w:fill="FFFFFF"/>
          <w:lang w:val="en-US"/>
        </w:rPr>
        <w:t>(Kozlowski et al., 2013; Kozlowski &amp; Klein, 2000)</w:t>
      </w:r>
      <w:r w:rsidR="00030632" w:rsidRPr="00322BE9">
        <w:rPr>
          <w:rFonts w:ascii="Times New Roman" w:hAnsi="Times New Roman"/>
          <w:sz w:val="24"/>
          <w:szCs w:val="24"/>
          <w:shd w:val="clear" w:color="auto" w:fill="FFFFFF"/>
          <w:lang w:val="en-US"/>
        </w:rPr>
        <w:fldChar w:fldCharType="end"/>
      </w:r>
      <w:r w:rsidR="00030632" w:rsidRPr="00322BE9">
        <w:rPr>
          <w:rFonts w:ascii="Times New Roman" w:hAnsi="Times New Roman"/>
          <w:sz w:val="24"/>
          <w:szCs w:val="24"/>
          <w:shd w:val="clear" w:color="auto" w:fill="FFFFFF"/>
          <w:lang w:val="en-US"/>
        </w:rPr>
        <w:t xml:space="preserve">, we develop a theoretical model of AJI convergence after layoffs. </w:t>
      </w:r>
      <w:r w:rsidR="003B3E86" w:rsidRPr="00322BE9">
        <w:rPr>
          <w:rFonts w:ascii="Times New Roman" w:hAnsi="Times New Roman"/>
          <w:sz w:val="24"/>
          <w:szCs w:val="24"/>
          <w:shd w:val="clear" w:color="auto" w:fill="FFFFFF"/>
          <w:lang w:val="en-US"/>
        </w:rPr>
        <w:t>Our findings offer credible support for the existence of AJI con</w:t>
      </w:r>
      <w:r w:rsidR="003269D4" w:rsidRPr="00322BE9">
        <w:rPr>
          <w:rFonts w:ascii="Times New Roman" w:hAnsi="Times New Roman"/>
          <w:sz w:val="24"/>
          <w:szCs w:val="24"/>
          <w:shd w:val="clear" w:color="auto" w:fill="FFFFFF"/>
          <w:lang w:val="en-US"/>
        </w:rPr>
        <w:t xml:space="preserve">vergence </w:t>
      </w:r>
      <w:r w:rsidR="003B3E86" w:rsidRPr="00322BE9">
        <w:rPr>
          <w:rFonts w:ascii="Times New Roman" w:hAnsi="Times New Roman"/>
          <w:sz w:val="24"/>
          <w:szCs w:val="24"/>
          <w:shd w:val="clear" w:color="auto" w:fill="FFFFFF"/>
          <w:lang w:val="en-US"/>
        </w:rPr>
        <w:t>among team members</w:t>
      </w:r>
      <w:r w:rsidR="00B97366" w:rsidRPr="00322BE9">
        <w:rPr>
          <w:rFonts w:ascii="Times New Roman" w:hAnsi="Times New Roman"/>
          <w:sz w:val="24"/>
          <w:szCs w:val="24"/>
          <w:shd w:val="clear" w:color="auto" w:fill="FFFFFF"/>
          <w:lang w:val="en-US"/>
        </w:rPr>
        <w:t>, as we predicted in H1,</w:t>
      </w:r>
      <w:r w:rsidR="00591FF4" w:rsidRPr="00322BE9">
        <w:rPr>
          <w:rFonts w:ascii="Times New Roman" w:hAnsi="Times New Roman"/>
          <w:sz w:val="24"/>
          <w:szCs w:val="24"/>
          <w:shd w:val="clear" w:color="auto" w:fill="FFFFFF"/>
          <w:lang w:val="en-US"/>
        </w:rPr>
        <w:t xml:space="preserve"> and confirm that </w:t>
      </w:r>
      <w:r w:rsidR="003269D4" w:rsidRPr="00322BE9">
        <w:rPr>
          <w:rFonts w:ascii="Times New Roman" w:hAnsi="Times New Roman"/>
          <w:sz w:val="24"/>
          <w:szCs w:val="24"/>
          <w:shd w:val="clear" w:color="auto" w:fill="FFFFFF"/>
          <w:lang w:val="en-US"/>
        </w:rPr>
        <w:t xml:space="preserve">when employees begin to worry about job continuity, they </w:t>
      </w:r>
      <w:r w:rsidR="00B97366" w:rsidRPr="00322BE9">
        <w:rPr>
          <w:rFonts w:ascii="Times New Roman" w:hAnsi="Times New Roman"/>
          <w:sz w:val="24"/>
          <w:szCs w:val="24"/>
          <w:shd w:val="clear" w:color="auto" w:fill="FFFFFF"/>
          <w:lang w:val="en-US"/>
        </w:rPr>
        <w:t xml:space="preserve">do </w:t>
      </w:r>
      <w:r w:rsidR="003269D4" w:rsidRPr="00322BE9">
        <w:rPr>
          <w:rFonts w:ascii="Times New Roman" w:hAnsi="Times New Roman"/>
          <w:sz w:val="24"/>
          <w:szCs w:val="24"/>
          <w:shd w:val="clear" w:color="auto" w:fill="FFFFFF"/>
          <w:lang w:val="en-US"/>
        </w:rPr>
        <w:t xml:space="preserve">not necessarily </w:t>
      </w:r>
      <w:r w:rsidR="00B97366" w:rsidRPr="00322BE9">
        <w:rPr>
          <w:rFonts w:ascii="Times New Roman" w:hAnsi="Times New Roman"/>
          <w:sz w:val="24"/>
          <w:szCs w:val="24"/>
          <w:shd w:val="clear" w:color="auto" w:fill="FFFFFF"/>
          <w:lang w:val="en-US"/>
        </w:rPr>
        <w:t xml:space="preserve">exhibit </w:t>
      </w:r>
      <w:r w:rsidR="003269D4" w:rsidRPr="00322BE9">
        <w:rPr>
          <w:rFonts w:ascii="Times New Roman" w:hAnsi="Times New Roman"/>
          <w:sz w:val="24"/>
          <w:szCs w:val="24"/>
          <w:shd w:val="clear" w:color="auto" w:fill="FFFFFF"/>
          <w:lang w:val="en-US"/>
        </w:rPr>
        <w:t>the same degree</w:t>
      </w:r>
      <w:r w:rsidR="00B97366" w:rsidRPr="00322BE9">
        <w:rPr>
          <w:rFonts w:ascii="Times New Roman" w:hAnsi="Times New Roman"/>
          <w:sz w:val="24"/>
          <w:szCs w:val="24"/>
          <w:shd w:val="clear" w:color="auto" w:fill="FFFFFF"/>
          <w:lang w:val="en-US"/>
        </w:rPr>
        <w:t>s</w:t>
      </w:r>
      <w:r w:rsidR="003269D4" w:rsidRPr="00322BE9">
        <w:rPr>
          <w:rFonts w:ascii="Times New Roman" w:hAnsi="Times New Roman"/>
          <w:sz w:val="24"/>
          <w:szCs w:val="24"/>
          <w:shd w:val="clear" w:color="auto" w:fill="FFFFFF"/>
          <w:lang w:val="en-US"/>
        </w:rPr>
        <w:t xml:space="preserve"> of AJI. As they interact with other members </w:t>
      </w:r>
      <w:r w:rsidR="00B97366" w:rsidRPr="00322BE9">
        <w:rPr>
          <w:rFonts w:ascii="Times New Roman" w:hAnsi="Times New Roman"/>
          <w:sz w:val="24"/>
          <w:szCs w:val="24"/>
          <w:shd w:val="clear" w:color="auto" w:fill="FFFFFF"/>
          <w:lang w:val="en-US"/>
        </w:rPr>
        <w:t xml:space="preserve">of </w:t>
      </w:r>
      <w:r w:rsidR="003269D4" w:rsidRPr="00322BE9">
        <w:rPr>
          <w:rFonts w:ascii="Times New Roman" w:hAnsi="Times New Roman"/>
          <w:sz w:val="24"/>
          <w:szCs w:val="24"/>
          <w:shd w:val="clear" w:color="auto" w:fill="FFFFFF"/>
          <w:lang w:val="en-US"/>
        </w:rPr>
        <w:t>the team</w:t>
      </w:r>
      <w:r w:rsidR="00B97366" w:rsidRPr="00322BE9">
        <w:rPr>
          <w:rFonts w:ascii="Times New Roman" w:hAnsi="Times New Roman"/>
          <w:sz w:val="24"/>
          <w:szCs w:val="24"/>
          <w:shd w:val="clear" w:color="auto" w:fill="FFFFFF"/>
          <w:lang w:val="en-US"/>
        </w:rPr>
        <w:t xml:space="preserve"> though</w:t>
      </w:r>
      <w:r w:rsidR="003269D4" w:rsidRPr="00322BE9">
        <w:rPr>
          <w:rFonts w:ascii="Times New Roman" w:hAnsi="Times New Roman"/>
          <w:sz w:val="24"/>
          <w:szCs w:val="24"/>
          <w:shd w:val="clear" w:color="auto" w:fill="FFFFFF"/>
          <w:lang w:val="en-US"/>
        </w:rPr>
        <w:t xml:space="preserve">, AJI convergence </w:t>
      </w:r>
      <w:r w:rsidR="00B97366" w:rsidRPr="00322BE9">
        <w:rPr>
          <w:rFonts w:ascii="Times New Roman" w:hAnsi="Times New Roman"/>
          <w:sz w:val="24"/>
          <w:szCs w:val="24"/>
          <w:shd w:val="clear" w:color="auto" w:fill="FFFFFF"/>
          <w:lang w:val="en-US"/>
        </w:rPr>
        <w:t xml:space="preserve">can </w:t>
      </w:r>
      <w:r w:rsidR="003269D4" w:rsidRPr="00322BE9">
        <w:rPr>
          <w:rFonts w:ascii="Times New Roman" w:hAnsi="Times New Roman"/>
          <w:sz w:val="24"/>
          <w:szCs w:val="24"/>
          <w:shd w:val="clear" w:color="auto" w:fill="FFFFFF"/>
          <w:lang w:val="en-US"/>
        </w:rPr>
        <w:t>develop over time.</w:t>
      </w:r>
      <w:r w:rsidR="00320B8F" w:rsidRPr="00322BE9">
        <w:rPr>
          <w:rFonts w:ascii="Times New Roman" w:hAnsi="Times New Roman"/>
          <w:sz w:val="24"/>
          <w:szCs w:val="24"/>
          <w:shd w:val="clear" w:color="auto" w:fill="FFFFFF"/>
          <w:lang w:val="en-US"/>
        </w:rPr>
        <w:t xml:space="preserve"> </w:t>
      </w:r>
      <w:r w:rsidR="00B97366" w:rsidRPr="00322BE9">
        <w:rPr>
          <w:rFonts w:ascii="Times New Roman" w:hAnsi="Times New Roman"/>
          <w:sz w:val="24"/>
          <w:szCs w:val="24"/>
          <w:shd w:val="clear" w:color="auto" w:fill="FFFFFF"/>
          <w:lang w:val="en-US"/>
        </w:rPr>
        <w:t xml:space="preserve">With </w:t>
      </w:r>
      <w:r w:rsidR="001E1385" w:rsidRPr="00322BE9">
        <w:rPr>
          <w:rFonts w:ascii="Times New Roman" w:hAnsi="Times New Roman"/>
          <w:sz w:val="24"/>
          <w:szCs w:val="24"/>
          <w:shd w:val="clear" w:color="auto" w:fill="FFFFFF"/>
          <w:lang w:val="en-US"/>
        </w:rPr>
        <w:t>the tests of H2</w:t>
      </w:r>
      <w:r w:rsidR="00030632" w:rsidRPr="00322BE9">
        <w:rPr>
          <w:rFonts w:ascii="Times New Roman" w:hAnsi="Times New Roman"/>
          <w:sz w:val="24"/>
          <w:szCs w:val="24"/>
          <w:shd w:val="clear" w:color="auto" w:fill="FFFFFF"/>
          <w:lang w:val="en-US"/>
        </w:rPr>
        <w:t xml:space="preserve"> and H3</w:t>
      </w:r>
      <w:r w:rsidR="001E1385" w:rsidRPr="00322BE9">
        <w:rPr>
          <w:rFonts w:ascii="Times New Roman" w:hAnsi="Times New Roman"/>
          <w:sz w:val="24"/>
          <w:szCs w:val="24"/>
          <w:shd w:val="clear" w:color="auto" w:fill="FFFFFF"/>
          <w:lang w:val="en-US"/>
        </w:rPr>
        <w:t xml:space="preserve">, we </w:t>
      </w:r>
      <w:r w:rsidR="00B97366" w:rsidRPr="00322BE9">
        <w:rPr>
          <w:rFonts w:ascii="Times New Roman" w:hAnsi="Times New Roman"/>
          <w:sz w:val="24"/>
          <w:szCs w:val="24"/>
          <w:shd w:val="clear" w:color="auto" w:fill="FFFFFF"/>
          <w:lang w:val="en-US"/>
        </w:rPr>
        <w:t xml:space="preserve">show </w:t>
      </w:r>
      <w:r w:rsidR="003C1AB2" w:rsidRPr="00322BE9">
        <w:rPr>
          <w:rFonts w:ascii="Times New Roman" w:hAnsi="Times New Roman"/>
          <w:sz w:val="24"/>
          <w:szCs w:val="24"/>
          <w:shd w:val="clear" w:color="auto" w:fill="FFFFFF"/>
          <w:lang w:val="en-US"/>
        </w:rPr>
        <w:t xml:space="preserve">that </w:t>
      </w:r>
      <w:r w:rsidR="00B97366" w:rsidRPr="00322BE9">
        <w:rPr>
          <w:rFonts w:ascii="Times New Roman" w:hAnsi="Times New Roman"/>
          <w:sz w:val="24"/>
          <w:szCs w:val="24"/>
          <w:shd w:val="clear" w:color="auto" w:fill="FFFFFF"/>
          <w:lang w:val="en-US"/>
        </w:rPr>
        <w:t xml:space="preserve">when </w:t>
      </w:r>
      <w:r w:rsidR="00030632" w:rsidRPr="00322BE9">
        <w:rPr>
          <w:rFonts w:ascii="Times New Roman" w:hAnsi="Times New Roman"/>
          <w:sz w:val="24"/>
          <w:szCs w:val="24"/>
          <w:shd w:val="clear" w:color="auto" w:fill="FFFFFF"/>
          <w:lang w:val="en-US"/>
        </w:rPr>
        <w:t>members converge to a high level of AJI</w:t>
      </w:r>
      <w:r w:rsidR="00B97366" w:rsidRPr="00322BE9">
        <w:rPr>
          <w:rFonts w:ascii="Times New Roman" w:hAnsi="Times New Roman"/>
          <w:sz w:val="24"/>
          <w:szCs w:val="24"/>
          <w:shd w:val="clear" w:color="auto" w:fill="FFFFFF"/>
          <w:lang w:val="en-US"/>
        </w:rPr>
        <w:t xml:space="preserve">, it can </w:t>
      </w:r>
      <w:r w:rsidR="00BA3F67" w:rsidRPr="00322BE9">
        <w:rPr>
          <w:rFonts w:ascii="Times New Roman" w:hAnsi="Times New Roman"/>
          <w:sz w:val="24"/>
          <w:szCs w:val="24"/>
          <w:shd w:val="clear" w:color="auto" w:fill="FFFFFF"/>
          <w:lang w:val="en-US"/>
        </w:rPr>
        <w:t xml:space="preserve">create intrateam power struggles, </w:t>
      </w:r>
      <w:r w:rsidR="001E1385" w:rsidRPr="00322BE9">
        <w:rPr>
          <w:rFonts w:ascii="Times New Roman" w:hAnsi="Times New Roman"/>
          <w:sz w:val="24"/>
          <w:szCs w:val="24"/>
          <w:shd w:val="clear" w:color="auto" w:fill="FFFFFF"/>
          <w:lang w:val="en-US"/>
        </w:rPr>
        <w:t xml:space="preserve">because </w:t>
      </w:r>
      <w:r w:rsidR="00B97366" w:rsidRPr="00322BE9">
        <w:rPr>
          <w:rFonts w:ascii="Times New Roman" w:hAnsi="Times New Roman"/>
          <w:sz w:val="24"/>
          <w:szCs w:val="24"/>
          <w:shd w:val="clear" w:color="auto" w:fill="FFFFFF"/>
          <w:lang w:val="en-US"/>
        </w:rPr>
        <w:t xml:space="preserve">team </w:t>
      </w:r>
      <w:r w:rsidR="00BA3F67" w:rsidRPr="00322BE9">
        <w:rPr>
          <w:rFonts w:ascii="Times New Roman" w:hAnsi="Times New Roman"/>
          <w:sz w:val="24"/>
          <w:szCs w:val="24"/>
          <w:shd w:val="clear" w:color="auto" w:fill="FFFFFF"/>
          <w:lang w:val="en-US"/>
        </w:rPr>
        <w:t xml:space="preserve">members attempt to alleviate </w:t>
      </w:r>
      <w:r w:rsidR="001E1385" w:rsidRPr="00322BE9">
        <w:rPr>
          <w:rFonts w:ascii="Times New Roman" w:hAnsi="Times New Roman"/>
          <w:sz w:val="24"/>
          <w:szCs w:val="24"/>
          <w:shd w:val="clear" w:color="auto" w:fill="FFFFFF"/>
          <w:lang w:val="en-US"/>
        </w:rPr>
        <w:t xml:space="preserve">their </w:t>
      </w:r>
      <w:r w:rsidR="00BA3F67" w:rsidRPr="00322BE9">
        <w:rPr>
          <w:rFonts w:ascii="Times New Roman" w:hAnsi="Times New Roman"/>
          <w:sz w:val="24"/>
          <w:szCs w:val="24"/>
          <w:shd w:val="clear" w:color="auto" w:fill="FFFFFF"/>
          <w:lang w:val="en-US"/>
        </w:rPr>
        <w:t xml:space="preserve">uncertainty </w:t>
      </w:r>
      <w:r w:rsidR="001E1385" w:rsidRPr="00322BE9">
        <w:rPr>
          <w:rFonts w:ascii="Times New Roman" w:hAnsi="Times New Roman"/>
          <w:sz w:val="24"/>
          <w:szCs w:val="24"/>
          <w:shd w:val="clear" w:color="auto" w:fill="FFFFFF"/>
          <w:lang w:val="en-US"/>
        </w:rPr>
        <w:t xml:space="preserve">by </w:t>
      </w:r>
      <w:r w:rsidR="00B97366" w:rsidRPr="00322BE9">
        <w:rPr>
          <w:rFonts w:ascii="Times New Roman" w:hAnsi="Times New Roman"/>
          <w:sz w:val="24"/>
          <w:szCs w:val="24"/>
          <w:shd w:val="clear" w:color="auto" w:fill="FFFFFF"/>
          <w:lang w:val="en-US"/>
        </w:rPr>
        <w:t xml:space="preserve">obtaining greater </w:t>
      </w:r>
      <w:r w:rsidR="00BA3F67" w:rsidRPr="00322BE9">
        <w:rPr>
          <w:rFonts w:ascii="Times New Roman" w:hAnsi="Times New Roman"/>
          <w:sz w:val="24"/>
          <w:szCs w:val="24"/>
          <w:shd w:val="clear" w:color="auto" w:fill="FFFFFF"/>
          <w:lang w:val="en-US"/>
        </w:rPr>
        <w:t xml:space="preserve">power and control. </w:t>
      </w:r>
      <w:r w:rsidR="00FA1D0A" w:rsidRPr="00322BE9">
        <w:rPr>
          <w:rFonts w:ascii="Times New Roman" w:hAnsi="Times New Roman"/>
          <w:sz w:val="24"/>
          <w:szCs w:val="24"/>
          <w:shd w:val="clear" w:color="auto" w:fill="FFFFFF"/>
          <w:lang w:val="en-US"/>
        </w:rPr>
        <w:t>Such strateg</w:t>
      </w:r>
      <w:r w:rsidR="001E1385" w:rsidRPr="00322BE9">
        <w:rPr>
          <w:rFonts w:ascii="Times New Roman" w:hAnsi="Times New Roman"/>
          <w:sz w:val="24"/>
          <w:szCs w:val="24"/>
          <w:shd w:val="clear" w:color="auto" w:fill="FFFFFF"/>
          <w:lang w:val="en-US"/>
        </w:rPr>
        <w:t xml:space="preserve">ies ultimately </w:t>
      </w:r>
      <w:r w:rsidR="00320B8F" w:rsidRPr="00322BE9">
        <w:rPr>
          <w:rFonts w:ascii="Times New Roman" w:hAnsi="Times New Roman"/>
          <w:sz w:val="24"/>
          <w:szCs w:val="24"/>
          <w:shd w:val="clear" w:color="auto" w:fill="FFFFFF"/>
          <w:lang w:val="en-US"/>
        </w:rPr>
        <w:t xml:space="preserve">impair </w:t>
      </w:r>
      <w:r w:rsidR="00BA3F67" w:rsidRPr="00322BE9">
        <w:rPr>
          <w:rFonts w:ascii="Times New Roman" w:hAnsi="Times New Roman"/>
          <w:sz w:val="24"/>
          <w:szCs w:val="24"/>
          <w:shd w:val="clear" w:color="auto" w:fill="FFFFFF"/>
          <w:lang w:val="en-US"/>
        </w:rPr>
        <w:t>team performance and team proactivity</w:t>
      </w:r>
      <w:r w:rsidR="00FA1D0A" w:rsidRPr="00322BE9">
        <w:rPr>
          <w:rFonts w:ascii="Times New Roman" w:hAnsi="Times New Roman"/>
          <w:sz w:val="24"/>
          <w:szCs w:val="24"/>
          <w:shd w:val="clear" w:color="auto" w:fill="FFFFFF"/>
          <w:lang w:val="en-US"/>
        </w:rPr>
        <w:t xml:space="preserve">. </w:t>
      </w:r>
    </w:p>
    <w:p w14:paraId="7C1D5A09" w14:textId="541DB498" w:rsidR="007F2544" w:rsidRPr="00322BE9" w:rsidRDefault="007F2544" w:rsidP="003F2838">
      <w:pPr>
        <w:autoSpaceDE w:val="0"/>
        <w:autoSpaceDN w:val="0"/>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 xml:space="preserve">Theoretical </w:t>
      </w:r>
      <w:r w:rsidR="00457694" w:rsidRPr="00322BE9">
        <w:rPr>
          <w:rFonts w:ascii="Times New Roman" w:hAnsi="Times New Roman"/>
          <w:b/>
          <w:bCs/>
          <w:sz w:val="24"/>
          <w:szCs w:val="24"/>
          <w:shd w:val="clear" w:color="auto" w:fill="FFFFFF"/>
          <w:lang w:val="en-US"/>
        </w:rPr>
        <w:t>and Practical Implications</w:t>
      </w:r>
    </w:p>
    <w:p w14:paraId="0D141451" w14:textId="535F1301" w:rsidR="00C65188" w:rsidRPr="00322BE9" w:rsidRDefault="004937C6" w:rsidP="003657FD">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Extant r</w:t>
      </w:r>
      <w:r w:rsidR="00286D94" w:rsidRPr="00322BE9">
        <w:rPr>
          <w:rFonts w:ascii="Times New Roman" w:hAnsi="Times New Roman"/>
          <w:sz w:val="24"/>
          <w:szCs w:val="24"/>
          <w:shd w:val="clear" w:color="auto" w:fill="FFFFFF"/>
          <w:lang w:val="en-US"/>
        </w:rPr>
        <w:t xml:space="preserve">esearch on JI </w:t>
      </w:r>
      <w:r w:rsidRPr="00322BE9">
        <w:rPr>
          <w:rFonts w:ascii="Times New Roman" w:hAnsi="Times New Roman"/>
          <w:sz w:val="24"/>
          <w:szCs w:val="24"/>
          <w:shd w:val="clear" w:color="auto" w:fill="FFFFFF"/>
          <w:lang w:val="en-US"/>
        </w:rPr>
        <w:t xml:space="preserve">is replete with </w:t>
      </w:r>
      <w:r w:rsidR="00286D94" w:rsidRPr="00322BE9">
        <w:rPr>
          <w:rFonts w:ascii="Times New Roman" w:hAnsi="Times New Roman"/>
          <w:sz w:val="24"/>
          <w:szCs w:val="24"/>
          <w:shd w:val="clear" w:color="auto" w:fill="FFFFFF"/>
          <w:lang w:val="en-US"/>
        </w:rPr>
        <w:t>individual</w:t>
      </w:r>
      <w:r w:rsidR="00872552" w:rsidRPr="00322BE9">
        <w:rPr>
          <w:rFonts w:ascii="Times New Roman" w:hAnsi="Times New Roman"/>
          <w:sz w:val="24"/>
          <w:szCs w:val="24"/>
          <w:shd w:val="clear" w:color="auto" w:fill="FFFFFF"/>
          <w:lang w:val="en-US"/>
        </w:rPr>
        <w:t xml:space="preserve"> subjective perception</w:t>
      </w:r>
      <w:r w:rsidR="008A538D" w:rsidRPr="00322BE9">
        <w:rPr>
          <w:rFonts w:ascii="Times New Roman" w:hAnsi="Times New Roman"/>
          <w:sz w:val="24"/>
          <w:szCs w:val="24"/>
          <w:shd w:val="clear" w:color="auto" w:fill="FFFFFF"/>
          <w:lang w:val="en-US"/>
        </w:rPr>
        <w:t>s</w:t>
      </w:r>
      <w:r w:rsidR="00872552" w:rsidRPr="00322BE9">
        <w:rPr>
          <w:rFonts w:ascii="Times New Roman" w:hAnsi="Times New Roman"/>
          <w:sz w:val="24"/>
          <w:szCs w:val="24"/>
          <w:shd w:val="clear" w:color="auto" w:fill="FFFFFF"/>
          <w:lang w:val="en-US"/>
        </w:rPr>
        <w:t xml:space="preserve"> </w:t>
      </w:r>
      <w:r w:rsidR="00FA6040"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dW0+MjQzNDwvUmVjTnVtPjxEaXNwbGF5VGV4dD4oSmlhbmcgJmFtcDsgTGF2YXlzc2UsIDIwMTg7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</w:fldData>
        </w:fldChar>
      </w:r>
      <w:r w:rsidRPr="00322BE9">
        <w:rPr>
          <w:rFonts w:ascii="Times New Roman" w:hAnsi="Times New Roman"/>
          <w:sz w:val="24"/>
          <w:szCs w:val="24"/>
          <w:shd w:val="clear" w:color="auto" w:fill="FFFFFF"/>
          <w:lang w:val="en-US"/>
        </w:rPr>
        <w:instrText xml:space="preserve"> ADDIN EN.CITE </w:instrText>
      </w:r>
      <w:r w:rsidRPr="00322BE9">
        <w:rPr>
          <w:rFonts w:ascii="Times New Roman" w:hAnsi="Times New Roman"/>
          <w:sz w:val="24"/>
          <w:szCs w:val="24"/>
          <w:shd w:val="clear" w:color="auto" w:fill="FFFFFF"/>
          <w:lang w:val="en-US"/>
        </w:rPr>
        <w:fldChar w:fldCharType="begin">
          <w:fldData xml:space="preserve">PEVuZE5vdGU+PENpdGU+PEF1dGhvcj5MZWU8L0F1dGhvcj48WWVhcj4yMDE4PC9ZZWFyPjxSZWNO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</w:fldData>
        </w:fldChar>
      </w:r>
      <w:r w:rsidRPr="00322BE9">
        <w:rPr>
          <w:rFonts w:ascii="Times New Roman" w:hAnsi="Times New Roman"/>
          <w:sz w:val="24"/>
          <w:szCs w:val="24"/>
          <w:shd w:val="clear" w:color="auto" w:fill="FFFFFF"/>
          <w:lang w:val="en-US"/>
        </w:rPr>
        <w:instrText xml:space="preserve"> ADDIN EN.CITE.DATA </w:instrText>
      </w:r>
      <w:r w:rsidRPr="00322BE9">
        <w:rPr>
          <w:rFonts w:ascii="Times New Roman" w:hAnsi="Times New Roman"/>
          <w:sz w:val="24"/>
          <w:szCs w:val="24"/>
          <w:shd w:val="clear" w:color="auto" w:fill="FFFFFF"/>
          <w:lang w:val="en-US"/>
        </w:rPr>
      </w:r>
      <w:r w:rsidRPr="00322BE9">
        <w:rPr>
          <w:rFonts w:ascii="Times New Roman" w:hAnsi="Times New Roman"/>
          <w:sz w:val="24"/>
          <w:szCs w:val="24"/>
          <w:shd w:val="clear" w:color="auto" w:fill="FFFFFF"/>
          <w:lang w:val="en-US"/>
        </w:rPr>
        <w:fldChar w:fldCharType="end"/>
      </w:r>
      <w:r w:rsidR="00FA6040" w:rsidRPr="00322BE9">
        <w:rPr>
          <w:rFonts w:ascii="Times New Roman" w:hAnsi="Times New Roman"/>
          <w:sz w:val="24"/>
          <w:szCs w:val="24"/>
          <w:shd w:val="clear" w:color="auto" w:fill="FFFFFF"/>
          <w:lang w:val="en-US"/>
        </w:rPr>
      </w:r>
      <w:r w:rsidR="00FA6040" w:rsidRPr="00322BE9">
        <w:rPr>
          <w:rFonts w:ascii="Times New Roman" w:hAnsi="Times New Roman"/>
          <w:sz w:val="24"/>
          <w:szCs w:val="24"/>
          <w:shd w:val="clear" w:color="auto" w:fill="FFFFFF"/>
          <w:lang w:val="en-US"/>
        </w:rPr>
        <w:fldChar w:fldCharType="separate"/>
      </w:r>
      <w:r w:rsidRPr="00322BE9">
        <w:rPr>
          <w:rFonts w:ascii="Times New Roman" w:hAnsi="Times New Roman"/>
          <w:sz w:val="24"/>
          <w:szCs w:val="24"/>
          <w:shd w:val="clear" w:color="auto" w:fill="FFFFFF"/>
          <w:lang w:val="en-US"/>
        </w:rPr>
        <w:t>(Jiang &amp; Lavaysse, 2018; Lee et al., 2018; Shoss, 2017)</w:t>
      </w:r>
      <w:r w:rsidR="00FA6040" w:rsidRPr="00322BE9">
        <w:rPr>
          <w:rFonts w:ascii="Times New Roman" w:hAnsi="Times New Roman"/>
          <w:sz w:val="24"/>
          <w:szCs w:val="24"/>
          <w:shd w:val="clear" w:color="auto" w:fill="FFFFFF"/>
          <w:lang w:val="en-US"/>
        </w:rPr>
        <w:fldChar w:fldCharType="end"/>
      </w:r>
      <w:r w:rsidR="001E1385" w:rsidRPr="00322BE9">
        <w:rPr>
          <w:rFonts w:ascii="Times New Roman" w:hAnsi="Times New Roman"/>
          <w:sz w:val="24"/>
          <w:szCs w:val="24"/>
          <w:shd w:val="clear" w:color="auto" w:fill="FFFFFF"/>
          <w:lang w:val="en-US"/>
        </w:rPr>
        <w:t xml:space="preserve">, even though </w:t>
      </w:r>
      <w:r w:rsidR="00872552" w:rsidRPr="00322BE9">
        <w:rPr>
          <w:rFonts w:ascii="Times New Roman" w:hAnsi="Times New Roman"/>
          <w:sz w:val="24"/>
          <w:szCs w:val="24"/>
          <w:shd w:val="clear" w:color="auto" w:fill="FFFFFF"/>
          <w:lang w:val="en-US"/>
        </w:rPr>
        <w:t xml:space="preserve">worrying about </w:t>
      </w:r>
      <w:r w:rsidR="008A538D" w:rsidRPr="00322BE9">
        <w:rPr>
          <w:rFonts w:ascii="Times New Roman" w:hAnsi="Times New Roman"/>
          <w:sz w:val="24"/>
          <w:szCs w:val="24"/>
          <w:shd w:val="clear" w:color="auto" w:fill="FFFFFF"/>
          <w:lang w:val="en-US"/>
        </w:rPr>
        <w:t xml:space="preserve">job </w:t>
      </w:r>
      <w:r w:rsidR="00A349EA" w:rsidRPr="00322BE9">
        <w:rPr>
          <w:rFonts w:ascii="Times New Roman" w:hAnsi="Times New Roman"/>
          <w:sz w:val="24"/>
          <w:szCs w:val="24"/>
          <w:shd w:val="clear" w:color="auto" w:fill="FFFFFF"/>
          <w:lang w:val="en-US"/>
        </w:rPr>
        <w:t xml:space="preserve">continuity </w:t>
      </w:r>
      <w:r w:rsidR="001E1385" w:rsidRPr="00322BE9">
        <w:rPr>
          <w:rFonts w:ascii="Times New Roman" w:hAnsi="Times New Roman"/>
          <w:sz w:val="24"/>
          <w:szCs w:val="24"/>
          <w:shd w:val="clear" w:color="auto" w:fill="FFFFFF"/>
          <w:lang w:val="en-US"/>
        </w:rPr>
        <w:t xml:space="preserve">tends to spread and become </w:t>
      </w:r>
      <w:r w:rsidR="00872552" w:rsidRPr="00322BE9">
        <w:rPr>
          <w:rFonts w:ascii="Times New Roman" w:hAnsi="Times New Roman"/>
          <w:sz w:val="24"/>
          <w:szCs w:val="24"/>
          <w:shd w:val="clear" w:color="auto" w:fill="FFFFFF"/>
          <w:lang w:val="en-US"/>
        </w:rPr>
        <w:t xml:space="preserve">a team perception </w:t>
      </w:r>
      <w:r w:rsidR="00FA6040" w:rsidRPr="00322BE9">
        <w:rPr>
          <w:rFonts w:ascii="Times New Roman" w:hAnsi="Times New Roman"/>
          <w:sz w:val="24"/>
          <w:szCs w:val="24"/>
          <w:shd w:val="clear" w:color="auto" w:fill="FFFFFF"/>
          <w:lang w:val="en-US"/>
        </w:rPr>
        <w:fldChar w:fldCharType="begin">
          <w:fldData xml:space="preserve">PEVuZE5vdGU+PENpdGU+PEF1dGhvcj5Mw6VzdGFkPC9BdXRob3I+PFllYXI+MjAxODwvWWVhcj48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</w:fldData>
        </w:fldChar>
      </w:r>
      <w:r w:rsidR="00445771" w:rsidRPr="00322BE9">
        <w:rPr>
          <w:rFonts w:ascii="Times New Roman" w:hAnsi="Times New Roman"/>
          <w:sz w:val="24"/>
          <w:szCs w:val="24"/>
          <w:shd w:val="clear" w:color="auto" w:fill="FFFFFF"/>
          <w:lang w:val="en-US"/>
        </w:rPr>
        <w:instrText xml:space="preserve"> ADDIN EN.CITE </w:instrText>
      </w:r>
      <w:r w:rsidR="00445771" w:rsidRPr="00322BE9">
        <w:rPr>
          <w:rFonts w:ascii="Times New Roman" w:hAnsi="Times New Roman"/>
          <w:sz w:val="24"/>
          <w:szCs w:val="24"/>
          <w:shd w:val="clear" w:color="auto" w:fill="FFFFFF"/>
          <w:lang w:val="en-US"/>
        </w:rPr>
        <w:fldChar w:fldCharType="begin">
          <w:fldData xml:space="preserve">PEVuZE5vdGU+PENpdGU+PEF1dGhvcj5Mw6VzdGFkPC9BdXRob3I+PFllYXI+MjAxODwvWWVhcj48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</w:fldData>
        </w:fldChar>
      </w:r>
      <w:r w:rsidR="00445771" w:rsidRPr="00322BE9">
        <w:rPr>
          <w:rFonts w:ascii="Times New Roman" w:hAnsi="Times New Roman"/>
          <w:sz w:val="24"/>
          <w:szCs w:val="24"/>
          <w:shd w:val="clear" w:color="auto" w:fill="FFFFFF"/>
          <w:lang w:val="en-US"/>
        </w:rPr>
        <w:instrText xml:space="preserve"> ADDIN EN.CITE.DATA </w:instrText>
      </w:r>
      <w:r w:rsidR="00445771" w:rsidRPr="00322BE9">
        <w:rPr>
          <w:rFonts w:ascii="Times New Roman" w:hAnsi="Times New Roman"/>
          <w:sz w:val="24"/>
          <w:szCs w:val="24"/>
          <w:shd w:val="clear" w:color="auto" w:fill="FFFFFF"/>
          <w:lang w:val="en-US"/>
        </w:rPr>
      </w:r>
      <w:r w:rsidR="00445771" w:rsidRPr="00322BE9">
        <w:rPr>
          <w:rFonts w:ascii="Times New Roman" w:hAnsi="Times New Roman"/>
          <w:sz w:val="24"/>
          <w:szCs w:val="24"/>
          <w:shd w:val="clear" w:color="auto" w:fill="FFFFFF"/>
          <w:lang w:val="en-US"/>
        </w:rPr>
        <w:fldChar w:fldCharType="end"/>
      </w:r>
      <w:r w:rsidR="00FA6040" w:rsidRPr="00322BE9">
        <w:rPr>
          <w:rFonts w:ascii="Times New Roman" w:hAnsi="Times New Roman"/>
          <w:sz w:val="24"/>
          <w:szCs w:val="24"/>
          <w:shd w:val="clear" w:color="auto" w:fill="FFFFFF"/>
          <w:lang w:val="en-US"/>
        </w:rPr>
      </w:r>
      <w:r w:rsidR="00FA6040" w:rsidRPr="00322BE9">
        <w:rPr>
          <w:rFonts w:ascii="Times New Roman" w:hAnsi="Times New Roman"/>
          <w:sz w:val="24"/>
          <w:szCs w:val="24"/>
          <w:shd w:val="clear" w:color="auto" w:fill="FFFFFF"/>
          <w:lang w:val="en-US"/>
        </w:rPr>
        <w:fldChar w:fldCharType="separate"/>
      </w:r>
      <w:r w:rsidR="00445771" w:rsidRPr="00322BE9">
        <w:rPr>
          <w:rFonts w:ascii="Times New Roman" w:hAnsi="Times New Roman"/>
          <w:sz w:val="24"/>
          <w:szCs w:val="24"/>
          <w:shd w:val="clear" w:color="auto" w:fill="FFFFFF"/>
          <w:lang w:val="en-US"/>
        </w:rPr>
        <w:t>(Låstad et al., 2018; Sora et al., 2013)</w:t>
      </w:r>
      <w:r w:rsidR="00FA6040" w:rsidRPr="00322BE9">
        <w:rPr>
          <w:rFonts w:ascii="Times New Roman" w:hAnsi="Times New Roman"/>
          <w:sz w:val="24"/>
          <w:szCs w:val="24"/>
          <w:shd w:val="clear" w:color="auto" w:fill="FFFFFF"/>
          <w:lang w:val="en-US"/>
        </w:rPr>
        <w:fldChar w:fldCharType="end"/>
      </w:r>
      <w:r w:rsidR="00872552" w:rsidRPr="00322BE9">
        <w:rPr>
          <w:rFonts w:ascii="Times New Roman" w:hAnsi="Times New Roman"/>
          <w:sz w:val="24"/>
          <w:szCs w:val="24"/>
          <w:shd w:val="clear" w:color="auto" w:fill="FFFFFF"/>
          <w:lang w:val="en-US"/>
        </w:rPr>
        <w:t xml:space="preserve">. </w:t>
      </w:r>
      <w:r w:rsidR="0029097A" w:rsidRPr="00322BE9">
        <w:rPr>
          <w:rFonts w:ascii="Times New Roman" w:hAnsi="Times New Roman"/>
          <w:sz w:val="24"/>
          <w:szCs w:val="24"/>
          <w:shd w:val="clear" w:color="auto" w:fill="FFFFFF"/>
          <w:lang w:val="en-US"/>
        </w:rPr>
        <w:t xml:space="preserve">Sora et al. (2009) </w:t>
      </w:r>
      <w:r w:rsidR="008A538D" w:rsidRPr="00322BE9">
        <w:rPr>
          <w:rFonts w:ascii="Times New Roman" w:hAnsi="Times New Roman"/>
          <w:sz w:val="24"/>
          <w:szCs w:val="24"/>
          <w:shd w:val="clear" w:color="auto" w:fill="FFFFFF"/>
          <w:lang w:val="en-US"/>
        </w:rPr>
        <w:t xml:space="preserve">assert </w:t>
      </w:r>
      <w:r w:rsidR="0029097A" w:rsidRPr="00322BE9">
        <w:rPr>
          <w:rFonts w:ascii="Times New Roman" w:hAnsi="Times New Roman"/>
          <w:sz w:val="24"/>
          <w:szCs w:val="24"/>
          <w:shd w:val="clear" w:color="auto" w:fill="FFFFFF"/>
          <w:lang w:val="en-US"/>
        </w:rPr>
        <w:t xml:space="preserve">that </w:t>
      </w:r>
      <w:r w:rsidR="001E1385" w:rsidRPr="00322BE9">
        <w:rPr>
          <w:rFonts w:ascii="Times New Roman" w:hAnsi="Times New Roman"/>
          <w:sz w:val="24"/>
          <w:szCs w:val="24"/>
          <w:shd w:val="clear" w:color="auto" w:fill="FFFFFF"/>
          <w:lang w:val="en-US"/>
        </w:rPr>
        <w:t xml:space="preserve">a </w:t>
      </w:r>
      <w:r w:rsidR="00D05E17" w:rsidRPr="00322BE9">
        <w:rPr>
          <w:rFonts w:ascii="Times New Roman" w:hAnsi="Times New Roman"/>
          <w:sz w:val="24"/>
          <w:szCs w:val="24"/>
          <w:shd w:val="clear" w:color="auto" w:fill="FFFFFF"/>
          <w:lang w:val="en-US"/>
        </w:rPr>
        <w:t>JI</w:t>
      </w:r>
      <w:r w:rsidR="0029097A" w:rsidRPr="00322BE9">
        <w:rPr>
          <w:rFonts w:ascii="Times New Roman" w:hAnsi="Times New Roman"/>
          <w:sz w:val="24"/>
          <w:szCs w:val="24"/>
          <w:shd w:val="clear" w:color="auto" w:fill="FFFFFF"/>
          <w:lang w:val="en-US"/>
        </w:rPr>
        <w:t xml:space="preserve"> group climate influence</w:t>
      </w:r>
      <w:r w:rsidR="008A538D" w:rsidRPr="00322BE9">
        <w:rPr>
          <w:rFonts w:ascii="Times New Roman" w:hAnsi="Times New Roman"/>
          <w:sz w:val="24"/>
          <w:szCs w:val="24"/>
          <w:shd w:val="clear" w:color="auto" w:fill="FFFFFF"/>
          <w:lang w:val="en-US"/>
        </w:rPr>
        <w:t>s</w:t>
      </w:r>
      <w:r w:rsidR="0029097A" w:rsidRPr="00322BE9">
        <w:rPr>
          <w:rFonts w:ascii="Times New Roman" w:hAnsi="Times New Roman"/>
          <w:sz w:val="24"/>
          <w:szCs w:val="24"/>
          <w:shd w:val="clear" w:color="auto" w:fill="FFFFFF"/>
          <w:lang w:val="en-US"/>
        </w:rPr>
        <w:t xml:space="preserve"> employees’ job satisfaction and commitment</w:t>
      </w:r>
      <w:r w:rsidR="008A538D" w:rsidRPr="00322BE9">
        <w:rPr>
          <w:rFonts w:ascii="Times New Roman" w:hAnsi="Times New Roman"/>
          <w:sz w:val="24"/>
          <w:szCs w:val="24"/>
          <w:shd w:val="clear" w:color="auto" w:fill="FFFFFF"/>
          <w:lang w:val="en-US"/>
        </w:rPr>
        <w:t>,</w:t>
      </w:r>
      <w:r w:rsidR="0029097A" w:rsidRPr="00322BE9">
        <w:rPr>
          <w:rFonts w:ascii="Times New Roman" w:hAnsi="Times New Roman"/>
          <w:sz w:val="24"/>
          <w:szCs w:val="24"/>
          <w:shd w:val="clear" w:color="auto" w:fill="FFFFFF"/>
          <w:lang w:val="en-US"/>
        </w:rPr>
        <w:t xml:space="preserve"> beyond the negative influence of individual perceptions. Similarly, Jiang and Probst </w:t>
      </w:r>
      <w:r w:rsidR="00FA6040" w:rsidRPr="00322BE9">
        <w:rPr>
          <w:rFonts w:ascii="Times New Roman" w:hAnsi="Times New Roman"/>
          <w:sz w:val="24"/>
          <w:szCs w:val="24"/>
          <w:shd w:val="clear" w:color="auto" w:fill="FFFFFF"/>
          <w:lang w:val="en-US"/>
        </w:rPr>
        <w:fldChar w:fldCharType="begin"/>
      </w:r>
      <w:r w:rsidR="00445771" w:rsidRPr="00322BE9">
        <w:rPr>
          <w:rFonts w:ascii="Times New Roman" w:hAnsi="Times New Roman"/>
          <w:sz w:val="24"/>
          <w:szCs w:val="24"/>
          <w:shd w:val="clear" w:color="auto" w:fill="FFFFFF"/>
          <w:lang w:val="en-US"/>
        </w:rPr>
        <w:instrText xml:space="preserve"> ADDIN EN.CITE &lt;EndNote&gt;&lt;Cite ExcludeAuth="1"&gt;&lt;Author&gt;Jiang&lt;/Author&gt;&lt;Year&gt;2016&lt;/Year&gt;&lt;RecNum&gt;2486&lt;/RecNum&gt;&lt;DisplayText&gt;(2016)&lt;/DisplayText&gt;&lt;record&gt;&lt;rec-number&gt;2486&lt;/rec-number&gt;&lt;foreign-keys&gt;&lt;key app="EN" db-id="tx2xs2aecef0a9e5efu5sffsttzs0vwdv2p9" timestamp="1638125003"&gt;2486&lt;/key&gt;&lt;/foreign-keys&gt;&lt;ref-type name="Journal Article"&gt;17&lt;/ref-type&gt;&lt;contributors&gt;&lt;authors&gt;&lt;author&gt;Jiang, Lixin&lt;/author&gt;&lt;author&gt;Probst, Tahira M&lt;/author&gt;&lt;/authors&gt;&lt;/contributors&gt;&lt;titles&gt;&lt;title&gt;A multilevel examination of affective job insecurity climate on safety outcomes&lt;/title&gt;&lt;secondary-title&gt;Journal of Occupational Health Psychology&lt;/secondary-title&gt;&lt;/titles&gt;&lt;periodical&gt;&lt;full-title&gt;Journal of Occupational Health Psychology&lt;/full-title&gt;&lt;/periodical&gt;&lt;pages&gt;366-377&lt;/pages&gt;&lt;volume&gt;21&lt;/volume&gt;&lt;number&gt;3&lt;/number&gt;&lt;keywords&gt;&lt;keyword&gt;JI group / team climate&lt;/keyword&gt;&lt;keyword&gt;work safety outcomes&lt;/keyword&gt;&lt;/keywords&gt;&lt;dates&gt;&lt;year&gt;2016&lt;/year&gt;&lt;/dates&gt;&lt;isbn&gt;1939-1307&lt;/isbn&gt;&lt;urls&gt;&lt;/urls&gt;&lt;electronic-resource-num&gt;https://doi.org/10.1037/ocp0000014&lt;/electronic-resource-num&gt;&lt;/record&gt;&lt;/Cite&gt;&lt;/EndNote&gt;</w:instrText>
      </w:r>
      <w:r w:rsidR="00FA6040" w:rsidRPr="00322BE9">
        <w:rPr>
          <w:rFonts w:ascii="Times New Roman" w:hAnsi="Times New Roman"/>
          <w:sz w:val="24"/>
          <w:szCs w:val="24"/>
          <w:shd w:val="clear" w:color="auto" w:fill="FFFFFF"/>
          <w:lang w:val="en-US"/>
        </w:rPr>
        <w:fldChar w:fldCharType="separate"/>
      </w:r>
      <w:r w:rsidR="00445771" w:rsidRPr="00322BE9">
        <w:rPr>
          <w:rFonts w:ascii="Times New Roman" w:hAnsi="Times New Roman"/>
          <w:sz w:val="24"/>
          <w:szCs w:val="24"/>
          <w:shd w:val="clear" w:color="auto" w:fill="FFFFFF"/>
          <w:lang w:val="en-US"/>
        </w:rPr>
        <w:t>(2016)</w:t>
      </w:r>
      <w:r w:rsidR="00FA6040" w:rsidRPr="00322BE9">
        <w:rPr>
          <w:rFonts w:ascii="Times New Roman" w:hAnsi="Times New Roman"/>
          <w:sz w:val="24"/>
          <w:szCs w:val="24"/>
          <w:shd w:val="clear" w:color="auto" w:fill="FFFFFF"/>
          <w:lang w:val="en-US"/>
        </w:rPr>
        <w:fldChar w:fldCharType="end"/>
      </w:r>
      <w:r w:rsidR="0029097A" w:rsidRPr="00322BE9">
        <w:rPr>
          <w:rFonts w:ascii="Times New Roman" w:hAnsi="Times New Roman"/>
          <w:sz w:val="24"/>
          <w:szCs w:val="24"/>
          <w:shd w:val="clear" w:color="auto" w:fill="FFFFFF"/>
          <w:lang w:val="en-US"/>
        </w:rPr>
        <w:t xml:space="preserve"> conclude that </w:t>
      </w:r>
      <w:r w:rsidR="008A538D" w:rsidRPr="00322BE9">
        <w:rPr>
          <w:rFonts w:ascii="Times New Roman" w:hAnsi="Times New Roman"/>
          <w:sz w:val="24"/>
          <w:szCs w:val="24"/>
          <w:shd w:val="clear" w:color="auto" w:fill="FFFFFF"/>
          <w:lang w:val="en-US"/>
        </w:rPr>
        <w:t xml:space="preserve">an </w:t>
      </w:r>
      <w:r w:rsidR="001E1385" w:rsidRPr="00322BE9">
        <w:rPr>
          <w:rFonts w:ascii="Times New Roman" w:hAnsi="Times New Roman"/>
          <w:sz w:val="24"/>
          <w:szCs w:val="24"/>
          <w:shd w:val="clear" w:color="auto" w:fill="FFFFFF"/>
          <w:lang w:val="en-US"/>
        </w:rPr>
        <w:t>A</w:t>
      </w:r>
      <w:r w:rsidR="0029097A" w:rsidRPr="00322BE9">
        <w:rPr>
          <w:rFonts w:ascii="Times New Roman" w:hAnsi="Times New Roman"/>
          <w:sz w:val="24"/>
          <w:szCs w:val="24"/>
          <w:shd w:val="clear" w:color="auto" w:fill="FFFFFF"/>
          <w:lang w:val="en-US"/>
        </w:rPr>
        <w:t xml:space="preserve">JI climate </w:t>
      </w:r>
      <w:r w:rsidR="008A538D" w:rsidRPr="00322BE9">
        <w:rPr>
          <w:rFonts w:ascii="Times New Roman" w:hAnsi="Times New Roman"/>
          <w:sz w:val="24"/>
          <w:szCs w:val="24"/>
          <w:shd w:val="clear" w:color="auto" w:fill="FFFFFF"/>
          <w:lang w:val="en-US"/>
        </w:rPr>
        <w:t xml:space="preserve">can predict </w:t>
      </w:r>
      <w:r w:rsidR="0029097A" w:rsidRPr="00322BE9">
        <w:rPr>
          <w:rFonts w:ascii="Times New Roman" w:hAnsi="Times New Roman"/>
          <w:sz w:val="24"/>
          <w:szCs w:val="24"/>
          <w:shd w:val="clear" w:color="auto" w:fill="FFFFFF"/>
          <w:lang w:val="en-US"/>
        </w:rPr>
        <w:t>work safety outcomes</w:t>
      </w:r>
      <w:r w:rsidR="001E1385" w:rsidRPr="00322BE9">
        <w:rPr>
          <w:rFonts w:ascii="Times New Roman" w:hAnsi="Times New Roman"/>
          <w:sz w:val="24"/>
          <w:szCs w:val="24"/>
          <w:shd w:val="clear" w:color="auto" w:fill="FFFFFF"/>
          <w:lang w:val="en-US"/>
        </w:rPr>
        <w:t xml:space="preserve"> (e.g., compliance, injuries)</w:t>
      </w:r>
      <w:r w:rsidR="008A538D" w:rsidRPr="00322BE9">
        <w:rPr>
          <w:rFonts w:ascii="Times New Roman" w:hAnsi="Times New Roman"/>
          <w:sz w:val="24"/>
          <w:szCs w:val="24"/>
          <w:shd w:val="clear" w:color="auto" w:fill="FFFFFF"/>
          <w:lang w:val="en-US"/>
        </w:rPr>
        <w:t xml:space="preserve">, </w:t>
      </w:r>
      <w:r w:rsidR="001E1385" w:rsidRPr="00322BE9">
        <w:rPr>
          <w:rFonts w:ascii="Times New Roman" w:hAnsi="Times New Roman"/>
          <w:sz w:val="24"/>
          <w:szCs w:val="24"/>
          <w:shd w:val="clear" w:color="auto" w:fill="FFFFFF"/>
          <w:lang w:val="en-US"/>
        </w:rPr>
        <w:t xml:space="preserve">substantially beyond that explained by </w:t>
      </w:r>
      <w:r w:rsidR="0029097A" w:rsidRPr="00322BE9">
        <w:rPr>
          <w:rFonts w:ascii="Times New Roman" w:hAnsi="Times New Roman"/>
          <w:sz w:val="24"/>
          <w:szCs w:val="24"/>
          <w:shd w:val="clear" w:color="auto" w:fill="FFFFFF"/>
          <w:lang w:val="en-US"/>
        </w:rPr>
        <w:t xml:space="preserve">individual JI. These findings </w:t>
      </w:r>
      <w:r w:rsidR="008A538D" w:rsidRPr="00322BE9">
        <w:rPr>
          <w:rFonts w:ascii="Times New Roman" w:hAnsi="Times New Roman"/>
          <w:sz w:val="24"/>
          <w:szCs w:val="24"/>
          <w:shd w:val="clear" w:color="auto" w:fill="FFFFFF"/>
          <w:lang w:val="en-US"/>
        </w:rPr>
        <w:t>establish a</w:t>
      </w:r>
      <w:r w:rsidR="0029097A" w:rsidRPr="00322BE9">
        <w:rPr>
          <w:rFonts w:ascii="Times New Roman" w:hAnsi="Times New Roman"/>
          <w:sz w:val="24"/>
          <w:szCs w:val="24"/>
          <w:shd w:val="clear" w:color="auto" w:fill="FFFFFF"/>
          <w:lang w:val="en-US"/>
        </w:rPr>
        <w:t xml:space="preserve"> social effect of JI in </w:t>
      </w:r>
      <w:r w:rsidR="00C31C1E" w:rsidRPr="00322BE9">
        <w:rPr>
          <w:rFonts w:ascii="Times New Roman" w:hAnsi="Times New Roman"/>
          <w:sz w:val="24"/>
          <w:szCs w:val="24"/>
          <w:shd w:val="clear" w:color="auto" w:fill="FFFFFF"/>
          <w:lang w:val="en-US"/>
        </w:rPr>
        <w:t>teams;</w:t>
      </w:r>
      <w:r w:rsidR="004B7DD3" w:rsidRPr="00322BE9">
        <w:rPr>
          <w:rFonts w:ascii="Times New Roman" w:hAnsi="Times New Roman"/>
          <w:sz w:val="24"/>
          <w:szCs w:val="24"/>
          <w:shd w:val="clear" w:color="auto" w:fill="FFFFFF"/>
          <w:lang w:val="en-US"/>
        </w:rPr>
        <w:t xml:space="preserve"> </w:t>
      </w:r>
      <w:r w:rsidR="00205AF0" w:rsidRPr="00322BE9">
        <w:rPr>
          <w:rFonts w:ascii="Times New Roman" w:hAnsi="Times New Roman"/>
          <w:sz w:val="24"/>
          <w:szCs w:val="24"/>
          <w:shd w:val="clear" w:color="auto" w:fill="FFFFFF"/>
          <w:lang w:val="en-US"/>
        </w:rPr>
        <w:t xml:space="preserve">they </w:t>
      </w:r>
      <w:r w:rsidR="00111BB6" w:rsidRPr="00322BE9">
        <w:rPr>
          <w:rFonts w:ascii="Times New Roman" w:hAnsi="Times New Roman"/>
          <w:sz w:val="24"/>
          <w:szCs w:val="24"/>
          <w:shd w:val="clear" w:color="auto" w:fill="FFFFFF"/>
          <w:lang w:val="en-US"/>
        </w:rPr>
        <w:t xml:space="preserve">do </w:t>
      </w:r>
      <w:r w:rsidR="00205AF0" w:rsidRPr="00322BE9">
        <w:rPr>
          <w:rFonts w:ascii="Times New Roman" w:hAnsi="Times New Roman"/>
          <w:sz w:val="24"/>
          <w:szCs w:val="24"/>
          <w:shd w:val="clear" w:color="auto" w:fill="FFFFFF"/>
          <w:lang w:val="en-US"/>
        </w:rPr>
        <w:t xml:space="preserve">not </w:t>
      </w:r>
      <w:r w:rsidR="008A538D" w:rsidRPr="00322BE9">
        <w:rPr>
          <w:rFonts w:ascii="Times New Roman" w:hAnsi="Times New Roman"/>
          <w:sz w:val="24"/>
          <w:szCs w:val="24"/>
          <w:shd w:val="clear" w:color="auto" w:fill="FFFFFF"/>
          <w:lang w:val="en-US"/>
        </w:rPr>
        <w:t xml:space="preserve">specify </w:t>
      </w:r>
      <w:r w:rsidR="0029097A" w:rsidRPr="00322BE9">
        <w:rPr>
          <w:rFonts w:ascii="Times New Roman" w:hAnsi="Times New Roman"/>
          <w:sz w:val="24"/>
          <w:szCs w:val="24"/>
          <w:shd w:val="clear" w:color="auto" w:fill="FFFFFF"/>
          <w:lang w:val="en-US"/>
        </w:rPr>
        <w:t>how shared emotional reactions to possib</w:t>
      </w:r>
      <w:r w:rsidR="008A538D" w:rsidRPr="00322BE9">
        <w:rPr>
          <w:rFonts w:ascii="Times New Roman" w:hAnsi="Times New Roman"/>
          <w:sz w:val="24"/>
          <w:szCs w:val="24"/>
          <w:shd w:val="clear" w:color="auto" w:fill="FFFFFF"/>
          <w:lang w:val="en-US"/>
        </w:rPr>
        <w:t xml:space="preserve">le </w:t>
      </w:r>
      <w:r w:rsidR="0029097A" w:rsidRPr="00322BE9">
        <w:rPr>
          <w:rFonts w:ascii="Times New Roman" w:hAnsi="Times New Roman"/>
          <w:sz w:val="24"/>
          <w:szCs w:val="24"/>
          <w:shd w:val="clear" w:color="auto" w:fill="FFFFFF"/>
          <w:lang w:val="en-US"/>
        </w:rPr>
        <w:t>job loss</w:t>
      </w:r>
      <w:r w:rsidR="008A538D" w:rsidRPr="00322BE9">
        <w:rPr>
          <w:rFonts w:ascii="Times New Roman" w:hAnsi="Times New Roman"/>
          <w:sz w:val="24"/>
          <w:szCs w:val="24"/>
          <w:shd w:val="clear" w:color="auto" w:fill="FFFFFF"/>
          <w:lang w:val="en-US"/>
        </w:rPr>
        <w:t>es,</w:t>
      </w:r>
      <w:r w:rsidR="0029097A" w:rsidRPr="00322BE9">
        <w:rPr>
          <w:rFonts w:ascii="Times New Roman" w:hAnsi="Times New Roman"/>
          <w:sz w:val="24"/>
          <w:szCs w:val="24"/>
          <w:shd w:val="clear" w:color="auto" w:fill="FFFFFF"/>
          <w:lang w:val="en-US"/>
        </w:rPr>
        <w:t xml:space="preserve"> characterized by anxiety and fear</w:t>
      </w:r>
      <w:r w:rsidR="008A538D" w:rsidRPr="00322BE9">
        <w:rPr>
          <w:rFonts w:ascii="Times New Roman" w:hAnsi="Times New Roman"/>
          <w:sz w:val="24"/>
          <w:szCs w:val="24"/>
          <w:shd w:val="clear" w:color="auto" w:fill="FFFFFF"/>
          <w:lang w:val="en-US"/>
        </w:rPr>
        <w:t>,</w:t>
      </w:r>
      <w:r w:rsidR="0029097A" w:rsidRPr="00322BE9">
        <w:rPr>
          <w:rFonts w:ascii="Times New Roman" w:hAnsi="Times New Roman"/>
          <w:sz w:val="24"/>
          <w:szCs w:val="24"/>
          <w:shd w:val="clear" w:color="auto" w:fill="FFFFFF"/>
          <w:lang w:val="en-US"/>
        </w:rPr>
        <w:t xml:space="preserve"> might be created</w:t>
      </w:r>
      <w:r w:rsidR="0094611F">
        <w:rPr>
          <w:rFonts w:ascii="Times New Roman" w:hAnsi="Times New Roman"/>
          <w:sz w:val="24"/>
          <w:szCs w:val="24"/>
          <w:shd w:val="clear" w:color="auto" w:fill="FFFFFF"/>
          <w:lang w:val="en-US"/>
        </w:rPr>
        <w:t xml:space="preserve"> though</w:t>
      </w:r>
      <w:r w:rsidR="0029097A" w:rsidRPr="00322BE9">
        <w:rPr>
          <w:rFonts w:ascii="Times New Roman" w:hAnsi="Times New Roman"/>
          <w:sz w:val="24"/>
          <w:szCs w:val="24"/>
          <w:shd w:val="clear" w:color="auto" w:fill="FFFFFF"/>
          <w:lang w:val="en-US"/>
        </w:rPr>
        <w:t xml:space="preserve">. </w:t>
      </w:r>
      <w:r w:rsidR="001E1385" w:rsidRPr="00322BE9">
        <w:rPr>
          <w:rFonts w:ascii="Times New Roman" w:hAnsi="Times New Roman"/>
          <w:sz w:val="24"/>
          <w:szCs w:val="24"/>
          <w:shd w:val="clear" w:color="auto" w:fill="FFFFFF"/>
          <w:lang w:val="en-US"/>
        </w:rPr>
        <w:t>T</w:t>
      </w:r>
      <w:r w:rsidR="0029097A" w:rsidRPr="00322BE9">
        <w:rPr>
          <w:rFonts w:ascii="Times New Roman" w:hAnsi="Times New Roman"/>
          <w:sz w:val="24"/>
          <w:szCs w:val="24"/>
          <w:shd w:val="clear" w:color="auto" w:fill="FFFFFF"/>
          <w:lang w:val="en-US"/>
        </w:rPr>
        <w:t xml:space="preserve">eam members </w:t>
      </w:r>
      <w:r w:rsidR="001E1385" w:rsidRPr="00322BE9">
        <w:rPr>
          <w:rFonts w:ascii="Times New Roman" w:hAnsi="Times New Roman"/>
          <w:sz w:val="24"/>
          <w:szCs w:val="24"/>
          <w:shd w:val="clear" w:color="auto" w:fill="FFFFFF"/>
          <w:lang w:val="en-US"/>
        </w:rPr>
        <w:t xml:space="preserve">likely </w:t>
      </w:r>
      <w:r w:rsidR="0029097A" w:rsidRPr="00322BE9">
        <w:rPr>
          <w:rFonts w:ascii="Times New Roman" w:hAnsi="Times New Roman"/>
          <w:sz w:val="24"/>
          <w:szCs w:val="24"/>
          <w:shd w:val="clear" w:color="auto" w:fill="FFFFFF"/>
          <w:lang w:val="en-US"/>
        </w:rPr>
        <w:t xml:space="preserve">interact to seek information about the future of the organization </w:t>
      </w:r>
      <w:r w:rsidR="00FC527C" w:rsidRPr="00322BE9">
        <w:rPr>
          <w:rFonts w:ascii="Times New Roman" w:hAnsi="Times New Roman"/>
          <w:sz w:val="24"/>
          <w:szCs w:val="24"/>
          <w:shd w:val="clear" w:color="auto" w:fill="FFFFFF"/>
          <w:lang w:val="en-US"/>
        </w:rPr>
        <w:t>after</w:t>
      </w:r>
      <w:r w:rsidR="0029097A" w:rsidRPr="00322BE9">
        <w:rPr>
          <w:rFonts w:ascii="Times New Roman" w:hAnsi="Times New Roman"/>
          <w:sz w:val="24"/>
          <w:szCs w:val="24"/>
          <w:shd w:val="clear" w:color="auto" w:fill="FFFFFF"/>
          <w:lang w:val="en-US"/>
        </w:rPr>
        <w:t xml:space="preserve"> layoffs</w:t>
      </w:r>
      <w:r w:rsidR="001E1385" w:rsidRPr="00322BE9">
        <w:rPr>
          <w:rFonts w:ascii="Times New Roman" w:hAnsi="Times New Roman"/>
          <w:sz w:val="24"/>
          <w:szCs w:val="24"/>
          <w:shd w:val="clear" w:color="auto" w:fill="FFFFFF"/>
          <w:lang w:val="en-US"/>
        </w:rPr>
        <w:t>, so their p</w:t>
      </w:r>
      <w:r w:rsidR="0029097A" w:rsidRPr="00322BE9">
        <w:rPr>
          <w:rFonts w:ascii="Times New Roman" w:hAnsi="Times New Roman"/>
          <w:sz w:val="24"/>
          <w:szCs w:val="24"/>
          <w:shd w:val="clear" w:color="auto" w:fill="FFFFFF"/>
          <w:lang w:val="en-US"/>
        </w:rPr>
        <w:t xml:space="preserve">erceptions of </w:t>
      </w:r>
      <w:r w:rsidR="00D670D1" w:rsidRPr="00322BE9">
        <w:rPr>
          <w:rFonts w:ascii="Times New Roman" w:hAnsi="Times New Roman"/>
          <w:sz w:val="24"/>
          <w:szCs w:val="24"/>
          <w:shd w:val="clear" w:color="auto" w:fill="FFFFFF"/>
          <w:lang w:val="en-US"/>
        </w:rPr>
        <w:t>A</w:t>
      </w:r>
      <w:r w:rsidR="0029097A" w:rsidRPr="00322BE9">
        <w:rPr>
          <w:rFonts w:ascii="Times New Roman" w:hAnsi="Times New Roman"/>
          <w:sz w:val="24"/>
          <w:szCs w:val="24"/>
          <w:shd w:val="clear" w:color="auto" w:fill="FFFFFF"/>
          <w:lang w:val="en-US"/>
        </w:rPr>
        <w:t xml:space="preserve">JI </w:t>
      </w:r>
      <w:r w:rsidR="00CA00AE" w:rsidRPr="00322BE9">
        <w:rPr>
          <w:rFonts w:ascii="Times New Roman" w:hAnsi="Times New Roman"/>
          <w:sz w:val="24"/>
          <w:szCs w:val="24"/>
          <w:shd w:val="clear" w:color="auto" w:fill="FFFFFF"/>
          <w:lang w:val="en-US"/>
        </w:rPr>
        <w:t xml:space="preserve">might </w:t>
      </w:r>
      <w:r w:rsidR="0029097A" w:rsidRPr="00322BE9">
        <w:rPr>
          <w:rFonts w:ascii="Times New Roman" w:hAnsi="Times New Roman"/>
          <w:sz w:val="24"/>
          <w:szCs w:val="24"/>
          <w:shd w:val="clear" w:color="auto" w:fill="FFFFFF"/>
          <w:lang w:val="en-US"/>
        </w:rPr>
        <w:t xml:space="preserve">be easily transmitted. </w:t>
      </w:r>
      <w:r w:rsidR="008A5F01" w:rsidRPr="00322BE9">
        <w:rPr>
          <w:rFonts w:ascii="Times New Roman" w:hAnsi="Times New Roman"/>
          <w:sz w:val="24"/>
          <w:szCs w:val="24"/>
          <w:shd w:val="clear" w:color="auto" w:fill="FFFFFF"/>
          <w:lang w:val="en-US"/>
        </w:rPr>
        <w:t>Through the spread of rumors or discussion about the future of the organization</w:t>
      </w:r>
      <w:r w:rsidR="004064CF" w:rsidRPr="00322BE9">
        <w:rPr>
          <w:rFonts w:ascii="Times New Roman" w:hAnsi="Times New Roman"/>
          <w:sz w:val="24"/>
          <w:szCs w:val="24"/>
          <w:shd w:val="clear" w:color="auto" w:fill="FFFFFF"/>
          <w:lang w:val="en-US"/>
        </w:rPr>
        <w:t xml:space="preserve">, as well as </w:t>
      </w:r>
      <w:r w:rsidR="008A5F01" w:rsidRPr="00322BE9">
        <w:rPr>
          <w:rFonts w:ascii="Times New Roman" w:hAnsi="Times New Roman"/>
          <w:sz w:val="24"/>
          <w:szCs w:val="24"/>
          <w:shd w:val="clear" w:color="auto" w:fill="FFFFFF"/>
          <w:lang w:val="en-US"/>
        </w:rPr>
        <w:t xml:space="preserve">general negative impressions, AJI convergence arises, </w:t>
      </w:r>
      <w:r w:rsidR="0094611F">
        <w:rPr>
          <w:rFonts w:ascii="Times New Roman" w:hAnsi="Times New Roman"/>
          <w:sz w:val="24"/>
          <w:szCs w:val="24"/>
          <w:shd w:val="clear" w:color="auto" w:fill="FFFFFF"/>
          <w:lang w:val="en-US"/>
        </w:rPr>
        <w:t>such that</w:t>
      </w:r>
      <w:r w:rsidR="008A5F01" w:rsidRPr="00322BE9">
        <w:rPr>
          <w:rFonts w:ascii="Times New Roman" w:hAnsi="Times New Roman"/>
          <w:sz w:val="24"/>
          <w:szCs w:val="24"/>
          <w:shd w:val="clear" w:color="auto" w:fill="FFFFFF"/>
          <w:lang w:val="en-US"/>
        </w:rPr>
        <w:t xml:space="preserve"> team members’ AJI becomes more similar over time because the affective </w:t>
      </w:r>
      <w:r w:rsidR="00865B83" w:rsidRPr="00322BE9">
        <w:rPr>
          <w:rFonts w:ascii="Times New Roman" w:hAnsi="Times New Roman"/>
          <w:sz w:val="24"/>
          <w:szCs w:val="24"/>
          <w:shd w:val="clear" w:color="auto" w:fill="FFFFFF"/>
          <w:lang w:val="en-US"/>
        </w:rPr>
        <w:t>intensity</w:t>
      </w:r>
      <w:r w:rsidR="008A5F01" w:rsidRPr="00322BE9">
        <w:rPr>
          <w:rFonts w:ascii="Times New Roman" w:hAnsi="Times New Roman"/>
          <w:sz w:val="24"/>
          <w:szCs w:val="24"/>
          <w:shd w:val="clear" w:color="auto" w:fill="FFFFFF"/>
          <w:lang w:val="en-US"/>
        </w:rPr>
        <w:t xml:space="preserve"> of JI </w:t>
      </w:r>
      <w:r w:rsidR="004064CF" w:rsidRPr="00322BE9">
        <w:rPr>
          <w:rFonts w:ascii="Times New Roman" w:hAnsi="Times New Roman"/>
          <w:sz w:val="24"/>
          <w:szCs w:val="24"/>
          <w:shd w:val="clear" w:color="auto" w:fill="FFFFFF"/>
          <w:lang w:val="en-US"/>
        </w:rPr>
        <w:t xml:space="preserve">gets </w:t>
      </w:r>
      <w:r w:rsidR="008A5F01" w:rsidRPr="00322BE9">
        <w:rPr>
          <w:rFonts w:ascii="Times New Roman" w:hAnsi="Times New Roman"/>
          <w:sz w:val="24"/>
          <w:szCs w:val="24"/>
          <w:shd w:val="clear" w:color="auto" w:fill="FFFFFF"/>
          <w:lang w:val="en-US"/>
        </w:rPr>
        <w:t xml:space="preserve">transmitted </w:t>
      </w:r>
      <w:r w:rsidR="004064CF" w:rsidRPr="00322BE9">
        <w:rPr>
          <w:rFonts w:ascii="Times New Roman" w:hAnsi="Times New Roman"/>
          <w:sz w:val="24"/>
          <w:szCs w:val="24"/>
          <w:shd w:val="clear" w:color="auto" w:fill="FFFFFF"/>
          <w:lang w:val="en-US"/>
        </w:rPr>
        <w:t xml:space="preserve">throughout </w:t>
      </w:r>
      <w:r w:rsidR="008A5F01" w:rsidRPr="00322BE9">
        <w:rPr>
          <w:rFonts w:ascii="Times New Roman" w:hAnsi="Times New Roman"/>
          <w:sz w:val="24"/>
          <w:szCs w:val="24"/>
          <w:shd w:val="clear" w:color="auto" w:fill="FFFFFF"/>
          <w:lang w:val="en-US"/>
        </w:rPr>
        <w:t xml:space="preserve">the work team. </w:t>
      </w:r>
      <w:r w:rsidR="0029097A" w:rsidRPr="00322BE9">
        <w:rPr>
          <w:rFonts w:ascii="Times New Roman" w:hAnsi="Times New Roman"/>
          <w:sz w:val="24"/>
          <w:szCs w:val="24"/>
          <w:shd w:val="clear" w:color="auto" w:fill="FFFFFF"/>
          <w:lang w:val="en-US"/>
        </w:rPr>
        <w:t>In</w:t>
      </w:r>
      <w:r w:rsidR="001E1385" w:rsidRPr="00322BE9">
        <w:rPr>
          <w:rFonts w:ascii="Times New Roman" w:hAnsi="Times New Roman"/>
          <w:sz w:val="24"/>
          <w:szCs w:val="24"/>
          <w:shd w:val="clear" w:color="auto" w:fill="FFFFFF"/>
          <w:lang w:val="en-US"/>
        </w:rPr>
        <w:t xml:space="preserve"> in</w:t>
      </w:r>
      <w:r w:rsidR="0029097A" w:rsidRPr="00322BE9">
        <w:rPr>
          <w:rFonts w:ascii="Times New Roman" w:hAnsi="Times New Roman"/>
          <w:sz w:val="24"/>
          <w:szCs w:val="24"/>
          <w:shd w:val="clear" w:color="auto" w:fill="FFFFFF"/>
          <w:lang w:val="en-US"/>
        </w:rPr>
        <w:t xml:space="preserve">direct support </w:t>
      </w:r>
      <w:r w:rsidR="001E1385" w:rsidRPr="00322BE9">
        <w:rPr>
          <w:rFonts w:ascii="Times New Roman" w:hAnsi="Times New Roman"/>
          <w:sz w:val="24"/>
          <w:szCs w:val="24"/>
          <w:shd w:val="clear" w:color="auto" w:fill="FFFFFF"/>
          <w:lang w:val="en-US"/>
        </w:rPr>
        <w:t xml:space="preserve">of </w:t>
      </w:r>
      <w:r w:rsidR="0029097A" w:rsidRPr="00322BE9">
        <w:rPr>
          <w:rFonts w:ascii="Times New Roman" w:hAnsi="Times New Roman"/>
          <w:sz w:val="24"/>
          <w:szCs w:val="24"/>
          <w:shd w:val="clear" w:color="auto" w:fill="FFFFFF"/>
          <w:lang w:val="en-US"/>
        </w:rPr>
        <w:t>this reasoning</w:t>
      </w:r>
      <w:r w:rsidR="001E1385" w:rsidRPr="00322BE9">
        <w:rPr>
          <w:rFonts w:ascii="Times New Roman" w:hAnsi="Times New Roman"/>
          <w:sz w:val="24"/>
          <w:szCs w:val="24"/>
          <w:shd w:val="clear" w:color="auto" w:fill="FFFFFF"/>
          <w:lang w:val="en-US"/>
        </w:rPr>
        <w:t xml:space="preserve">, </w:t>
      </w:r>
      <w:r w:rsidR="0029097A" w:rsidRPr="00322BE9">
        <w:rPr>
          <w:rFonts w:ascii="Times New Roman" w:hAnsi="Times New Roman"/>
          <w:sz w:val="24"/>
          <w:szCs w:val="24"/>
          <w:shd w:val="clear" w:color="auto" w:fill="FFFFFF"/>
          <w:lang w:val="en-US"/>
        </w:rPr>
        <w:t xml:space="preserve">studies </w:t>
      </w:r>
      <w:r w:rsidR="008A538D" w:rsidRPr="00322BE9">
        <w:rPr>
          <w:rFonts w:ascii="Times New Roman" w:hAnsi="Times New Roman"/>
          <w:sz w:val="24"/>
          <w:szCs w:val="24"/>
          <w:shd w:val="clear" w:color="auto" w:fill="FFFFFF"/>
          <w:lang w:val="en-US"/>
        </w:rPr>
        <w:t xml:space="preserve">of </w:t>
      </w:r>
      <w:r w:rsidR="0029097A" w:rsidRPr="00322BE9">
        <w:rPr>
          <w:rFonts w:ascii="Times New Roman" w:hAnsi="Times New Roman"/>
          <w:sz w:val="24"/>
          <w:szCs w:val="24"/>
          <w:shd w:val="clear" w:color="auto" w:fill="FFFFFF"/>
          <w:lang w:val="en-US"/>
        </w:rPr>
        <w:t>downsizing</w:t>
      </w:r>
      <w:r w:rsidR="001E1385" w:rsidRPr="00322BE9">
        <w:rPr>
          <w:rFonts w:ascii="Times New Roman" w:hAnsi="Times New Roman"/>
          <w:sz w:val="24"/>
          <w:szCs w:val="24"/>
          <w:shd w:val="clear" w:color="auto" w:fill="FFFFFF"/>
          <w:lang w:val="en-US"/>
        </w:rPr>
        <w:t xml:space="preserve"> note that </w:t>
      </w:r>
      <w:r w:rsidR="008A538D" w:rsidRPr="00322BE9">
        <w:rPr>
          <w:rFonts w:ascii="Times New Roman" w:hAnsi="Times New Roman"/>
          <w:sz w:val="24"/>
          <w:szCs w:val="24"/>
          <w:shd w:val="clear" w:color="auto" w:fill="FFFFFF"/>
          <w:lang w:val="en-US"/>
        </w:rPr>
        <w:t xml:space="preserve">people </w:t>
      </w:r>
      <w:r w:rsidR="0029097A" w:rsidRPr="00322BE9">
        <w:rPr>
          <w:rFonts w:ascii="Times New Roman" w:hAnsi="Times New Roman"/>
          <w:sz w:val="24"/>
          <w:szCs w:val="24"/>
          <w:shd w:val="clear" w:color="auto" w:fill="FFFFFF"/>
          <w:lang w:val="en-US"/>
        </w:rPr>
        <w:t xml:space="preserve">use others’ experiences and perceptions </w:t>
      </w:r>
      <w:r w:rsidR="0029097A" w:rsidRPr="00322BE9">
        <w:rPr>
          <w:rFonts w:ascii="Times New Roman" w:hAnsi="Times New Roman"/>
          <w:sz w:val="24"/>
          <w:szCs w:val="24"/>
          <w:shd w:val="clear" w:color="auto" w:fill="FFFFFF"/>
          <w:lang w:val="en-US"/>
        </w:rPr>
        <w:lastRenderedPageBreak/>
        <w:t xml:space="preserve">to define their own </w:t>
      </w:r>
      <w:r w:rsidR="00FA6040"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&lt;EndNote&gt;&lt;Cite&gt;&lt;Author&gt;Kalimo&lt;/Author&gt;&lt;Year&gt;2003&lt;/Year&gt;&lt;RecNum&gt;2487&lt;/RecNum&gt;&lt;DisplayText&gt;(Kalimo, Taris, &amp;amp; Schaufeli, 2003)&lt;/DisplayText&gt;&lt;record&gt;&lt;rec-number&gt;2487&lt;/rec-number&gt;&lt;foreign-keys&gt;&lt;key app="EN" db-id="tx2xs2aecef0a9e5efu5sffsttzs0vwdv2p9" timestamp="1638125003"&gt;2487&lt;/key&gt;&lt;/foreign-keys&gt;&lt;ref-type name="Journal Article"&gt;17&lt;/ref-type&gt;&lt;contributors&gt;&lt;authors&gt;&lt;author&gt;Kalimo, Raija&lt;/author&gt;&lt;author&gt;Taris, Toon W&lt;/author&gt;&lt;author&gt;Schaufeli, Wilmar B&lt;/author&gt;&lt;/authors&gt;&lt;/contributors&gt;&lt;titles&gt;&lt;title&gt;The effects of past and anticipated future downsizing on survivor well-being: An equity perspective&lt;/title&gt;&lt;secondary-title&gt;Journal of Occupational Health Psychology&lt;/secondary-title&gt;&lt;/titles&gt;&lt;periodical&gt;&lt;full-title&gt;Journal of Occupational Health Psychology&lt;/full-title&gt;&lt;/periodical&gt;&lt;pages&gt;91&lt;/pages&gt;&lt;volume&gt;8&lt;/volume&gt;&lt;number&gt;2&lt;/number&gt;&lt;dates&gt;&lt;year&gt;2003&lt;/year&gt;&lt;/dates&gt;&lt;isbn&gt;1939-1307&lt;/isbn&gt;&lt;urls&gt;&lt;/urls&gt;&lt;electronic-resource-num&gt;https://doi.org/10.1037/1076-8998.8.2.91&lt;/electronic-resource-num&gt;&lt;research-notes&gt;A study in downsizing context where individuals use others’ experiences and perceptions to define their own perceptions &lt;/research-notes&gt;&lt;/record&gt;&lt;/Cite&gt;&lt;/EndNote&gt;</w:instrText>
      </w:r>
      <w:r w:rsidR="00FA6040" w:rsidRPr="00322BE9">
        <w:rPr>
          <w:rFonts w:ascii="Times New Roman" w:hAnsi="Times New Roman"/>
          <w:sz w:val="24"/>
          <w:szCs w:val="24"/>
          <w:shd w:val="clear" w:color="auto" w:fill="FFFFFF"/>
          <w:lang w:val="en-US"/>
        </w:rPr>
        <w:fldChar w:fldCharType="separate"/>
      </w:r>
      <w:r w:rsidR="00445771" w:rsidRPr="00322BE9">
        <w:rPr>
          <w:rFonts w:ascii="Times New Roman" w:hAnsi="Times New Roman"/>
          <w:sz w:val="24"/>
          <w:szCs w:val="24"/>
          <w:shd w:val="clear" w:color="auto" w:fill="FFFFFF"/>
          <w:lang w:val="en-US"/>
        </w:rPr>
        <w:t>(Kalimo, Taris, &amp; Schaufeli, 2003)</w:t>
      </w:r>
      <w:r w:rsidR="00FA6040" w:rsidRPr="00322BE9">
        <w:rPr>
          <w:rFonts w:ascii="Times New Roman" w:hAnsi="Times New Roman"/>
          <w:sz w:val="24"/>
          <w:szCs w:val="24"/>
          <w:shd w:val="clear" w:color="auto" w:fill="FFFFFF"/>
          <w:lang w:val="en-US"/>
        </w:rPr>
        <w:fldChar w:fldCharType="end"/>
      </w:r>
      <w:r w:rsidR="0029097A" w:rsidRPr="00322BE9">
        <w:rPr>
          <w:rFonts w:ascii="Times New Roman" w:hAnsi="Times New Roman"/>
          <w:sz w:val="24"/>
          <w:szCs w:val="24"/>
          <w:shd w:val="clear" w:color="auto" w:fill="FFFFFF"/>
          <w:lang w:val="en-US"/>
        </w:rPr>
        <w:t>.</w:t>
      </w:r>
      <w:r w:rsidR="007D4DC9" w:rsidRPr="00322BE9">
        <w:rPr>
          <w:rFonts w:ascii="Times New Roman" w:hAnsi="Times New Roman"/>
          <w:sz w:val="24"/>
          <w:szCs w:val="24"/>
          <w:shd w:val="clear" w:color="auto" w:fill="FFFFFF"/>
          <w:lang w:val="en-US"/>
        </w:rPr>
        <w:t xml:space="preserve"> </w:t>
      </w:r>
      <w:r w:rsidR="00022D06" w:rsidRPr="00322BE9">
        <w:rPr>
          <w:rFonts w:ascii="Times New Roman" w:hAnsi="Times New Roman"/>
          <w:sz w:val="24"/>
          <w:szCs w:val="24"/>
          <w:shd w:val="clear" w:color="auto" w:fill="FFFFFF"/>
          <w:lang w:val="en-US"/>
        </w:rPr>
        <w:t xml:space="preserve">We agree with </w:t>
      </w:r>
      <w:proofErr w:type="spellStart"/>
      <w:r w:rsidR="00022D06" w:rsidRPr="00322BE9">
        <w:rPr>
          <w:rFonts w:ascii="Times New Roman" w:hAnsi="Times New Roman"/>
          <w:sz w:val="24"/>
          <w:szCs w:val="24"/>
          <w:shd w:val="clear" w:color="auto" w:fill="FFFFFF"/>
          <w:lang w:val="en-US"/>
        </w:rPr>
        <w:t>L</w:t>
      </w:r>
      <w:r w:rsidR="00FA6040" w:rsidRPr="00322BE9">
        <w:rPr>
          <w:rFonts w:ascii="Times New Roman" w:hAnsi="Times New Roman"/>
          <w:sz w:val="24"/>
          <w:szCs w:val="24"/>
          <w:lang w:val="en-US"/>
        </w:rPr>
        <w:t>å</w:t>
      </w:r>
      <w:r w:rsidR="00022D06" w:rsidRPr="00322BE9">
        <w:rPr>
          <w:rFonts w:ascii="Times New Roman" w:hAnsi="Times New Roman"/>
          <w:sz w:val="24"/>
          <w:szCs w:val="24"/>
          <w:shd w:val="clear" w:color="auto" w:fill="FFFFFF"/>
          <w:lang w:val="en-US"/>
        </w:rPr>
        <w:t>stad</w:t>
      </w:r>
      <w:proofErr w:type="spellEnd"/>
      <w:r w:rsidR="00022D06" w:rsidRPr="00322BE9">
        <w:rPr>
          <w:rFonts w:ascii="Times New Roman" w:hAnsi="Times New Roman"/>
          <w:sz w:val="24"/>
          <w:szCs w:val="24"/>
          <w:shd w:val="clear" w:color="auto" w:fill="FFFFFF"/>
          <w:lang w:val="en-US"/>
        </w:rPr>
        <w:t xml:space="preserve"> et al. (2018) that </w:t>
      </w:r>
      <w:r w:rsidR="001E1385" w:rsidRPr="00322BE9">
        <w:rPr>
          <w:rFonts w:ascii="Times New Roman" w:hAnsi="Times New Roman"/>
          <w:sz w:val="24"/>
          <w:szCs w:val="24"/>
          <w:shd w:val="clear" w:color="auto" w:fill="FFFFFF"/>
          <w:lang w:val="en-US"/>
        </w:rPr>
        <w:t xml:space="preserve">studies of </w:t>
      </w:r>
      <w:r w:rsidR="00022D06" w:rsidRPr="00322BE9">
        <w:rPr>
          <w:rFonts w:ascii="Times New Roman" w:hAnsi="Times New Roman"/>
          <w:sz w:val="24"/>
          <w:szCs w:val="24"/>
          <w:shd w:val="clear" w:color="auto" w:fill="FFFFFF"/>
          <w:lang w:val="en-US"/>
        </w:rPr>
        <w:t xml:space="preserve">JI </w:t>
      </w:r>
      <w:r w:rsidR="001E1385" w:rsidRPr="00322BE9">
        <w:rPr>
          <w:rFonts w:ascii="Times New Roman" w:hAnsi="Times New Roman"/>
          <w:sz w:val="24"/>
          <w:szCs w:val="24"/>
          <w:shd w:val="clear" w:color="auto" w:fill="FFFFFF"/>
          <w:lang w:val="en-US"/>
        </w:rPr>
        <w:t xml:space="preserve">can be effectively informed by </w:t>
      </w:r>
      <w:r w:rsidR="008A538D" w:rsidRPr="00322BE9">
        <w:rPr>
          <w:rFonts w:ascii="Times New Roman" w:hAnsi="Times New Roman"/>
          <w:sz w:val="24"/>
          <w:szCs w:val="24"/>
          <w:shd w:val="clear" w:color="auto" w:fill="FFFFFF"/>
          <w:lang w:val="en-US"/>
        </w:rPr>
        <w:t xml:space="preserve">a </w:t>
      </w:r>
      <w:r w:rsidR="00022D06" w:rsidRPr="00322BE9">
        <w:rPr>
          <w:rFonts w:ascii="Times New Roman" w:hAnsi="Times New Roman"/>
          <w:sz w:val="24"/>
          <w:szCs w:val="24"/>
          <w:shd w:val="clear" w:color="auto" w:fill="FFFFFF"/>
          <w:lang w:val="en-US"/>
        </w:rPr>
        <w:t>team dynamics</w:t>
      </w:r>
      <w:r w:rsidR="008A538D" w:rsidRPr="00322BE9">
        <w:rPr>
          <w:rFonts w:ascii="Times New Roman" w:hAnsi="Times New Roman"/>
          <w:sz w:val="24"/>
          <w:szCs w:val="24"/>
          <w:shd w:val="clear" w:color="auto" w:fill="FFFFFF"/>
          <w:lang w:val="en-US"/>
        </w:rPr>
        <w:t xml:space="preserve"> lens</w:t>
      </w:r>
      <w:r w:rsidR="001E1385" w:rsidRPr="00322BE9">
        <w:rPr>
          <w:rFonts w:ascii="Times New Roman" w:hAnsi="Times New Roman"/>
          <w:sz w:val="24"/>
          <w:szCs w:val="24"/>
          <w:shd w:val="clear" w:color="auto" w:fill="FFFFFF"/>
          <w:lang w:val="en-US"/>
        </w:rPr>
        <w:t xml:space="preserve"> and thus </w:t>
      </w:r>
      <w:r w:rsidRPr="00322BE9">
        <w:rPr>
          <w:rFonts w:ascii="Times New Roman" w:hAnsi="Times New Roman"/>
          <w:sz w:val="24"/>
          <w:szCs w:val="24"/>
          <w:shd w:val="clear" w:color="auto" w:fill="FFFFFF"/>
          <w:lang w:val="en-US"/>
        </w:rPr>
        <w:t>build on the multilevel theory of emergence—</w:t>
      </w:r>
      <w:r w:rsidR="008A5F01" w:rsidRPr="00322BE9">
        <w:rPr>
          <w:rFonts w:ascii="Times New Roman" w:hAnsi="Times New Roman"/>
          <w:sz w:val="24"/>
          <w:szCs w:val="24"/>
          <w:shd w:val="clear" w:color="auto" w:fill="FFFFFF"/>
          <w:lang w:val="en-US"/>
        </w:rPr>
        <w:t xml:space="preserve">a collective </w:t>
      </w:r>
      <w:r w:rsidR="00717ED3" w:rsidRPr="00322BE9">
        <w:rPr>
          <w:rFonts w:ascii="Times New Roman" w:hAnsi="Times New Roman"/>
          <w:sz w:val="24"/>
          <w:szCs w:val="24"/>
          <w:shd w:val="clear" w:color="auto" w:fill="FFFFFF"/>
          <w:lang w:val="en-US"/>
        </w:rPr>
        <w:t xml:space="preserve">multilevel </w:t>
      </w:r>
      <w:r w:rsidR="008A5F01" w:rsidRPr="00322BE9">
        <w:rPr>
          <w:rFonts w:ascii="Times New Roman" w:hAnsi="Times New Roman"/>
          <w:sz w:val="24"/>
          <w:szCs w:val="24"/>
          <w:shd w:val="clear" w:color="auto" w:fill="FFFFFF"/>
          <w:lang w:val="en-US"/>
        </w:rPr>
        <w:t xml:space="preserve">theory that </w:t>
      </w:r>
      <w:r w:rsidRPr="00322BE9">
        <w:rPr>
          <w:rFonts w:ascii="Times New Roman" w:hAnsi="Times New Roman"/>
          <w:sz w:val="24"/>
          <w:szCs w:val="24"/>
          <w:shd w:val="clear" w:color="auto" w:fill="FFFFFF"/>
          <w:lang w:val="en-US"/>
        </w:rPr>
        <w:t xml:space="preserve">predicts </w:t>
      </w:r>
      <w:r w:rsidR="008A5F01" w:rsidRPr="00322BE9">
        <w:rPr>
          <w:rFonts w:ascii="Times New Roman" w:hAnsi="Times New Roman"/>
          <w:sz w:val="24"/>
          <w:szCs w:val="24"/>
          <w:shd w:val="clear" w:color="auto" w:fill="FFFFFF"/>
          <w:lang w:val="en-US"/>
        </w:rPr>
        <w:t>dynamic pattern</w:t>
      </w:r>
      <w:r w:rsidR="004064CF" w:rsidRPr="00322BE9">
        <w:rPr>
          <w:rFonts w:ascii="Times New Roman" w:hAnsi="Times New Roman"/>
          <w:sz w:val="24"/>
          <w:szCs w:val="24"/>
          <w:shd w:val="clear" w:color="auto" w:fill="FFFFFF"/>
          <w:lang w:val="en-US"/>
        </w:rPr>
        <w:t>s</w:t>
      </w:r>
      <w:r w:rsidR="008A5F01" w:rsidRPr="00322BE9">
        <w:rPr>
          <w:rFonts w:ascii="Times New Roman" w:hAnsi="Times New Roman"/>
          <w:sz w:val="24"/>
          <w:szCs w:val="24"/>
          <w:shd w:val="clear" w:color="auto" w:fill="FFFFFF"/>
          <w:lang w:val="en-US"/>
        </w:rPr>
        <w:t xml:space="preserve"> of </w:t>
      </w:r>
      <w:r w:rsidRPr="00322BE9">
        <w:rPr>
          <w:rFonts w:ascii="Times New Roman" w:hAnsi="Times New Roman"/>
          <w:sz w:val="24"/>
          <w:szCs w:val="24"/>
          <w:shd w:val="clear" w:color="auto" w:fill="FFFFFF"/>
          <w:lang w:val="en-US"/>
        </w:rPr>
        <w:t>synchronous convergence in affect over time</w:t>
      </w:r>
      <w:r w:rsidR="008A5F01" w:rsidRPr="00322BE9">
        <w:rPr>
          <w:rFonts w:ascii="Times New Roman" w:hAnsi="Times New Roman"/>
          <w:sz w:val="24"/>
          <w:szCs w:val="24"/>
          <w:shd w:val="clear" w:color="auto" w:fill="FFFFFF"/>
          <w:lang w:val="en-US"/>
        </w:rPr>
        <w:t xml:space="preserve"> </w:t>
      </w:r>
      <w:r w:rsidR="008A5F01"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PjxSZWNOdW0+MjU1NDwvUmVjTnVtPjxEaXNwbGF5VGV4dD4oS296bG93c2tpIGV0IGFsLiwgMjAx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PEVuZE5vdGU+PENpdGU+PEF1dGhvcj5Lb3psb3dza2k8L0F1dGhvcj48WWVhcj4yMDAwPC9ZZWFy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8A5F01" w:rsidRPr="00322BE9">
        <w:rPr>
          <w:rFonts w:ascii="Times New Roman" w:hAnsi="Times New Roman"/>
          <w:sz w:val="24"/>
          <w:szCs w:val="24"/>
          <w:shd w:val="clear" w:color="auto" w:fill="FFFFFF"/>
          <w:lang w:val="en-US"/>
        </w:rPr>
      </w:r>
      <w:r w:rsidR="008A5F01" w:rsidRPr="00322BE9">
        <w:rPr>
          <w:rFonts w:ascii="Times New Roman" w:hAnsi="Times New Roman"/>
          <w:sz w:val="24"/>
          <w:szCs w:val="24"/>
          <w:shd w:val="clear" w:color="auto" w:fill="FFFFFF"/>
          <w:lang w:val="en-US"/>
        </w:rPr>
        <w:fldChar w:fldCharType="separate"/>
      </w:r>
      <w:r w:rsidR="008A5F01" w:rsidRPr="00322BE9">
        <w:rPr>
          <w:rFonts w:ascii="Times New Roman" w:hAnsi="Times New Roman"/>
          <w:sz w:val="24"/>
          <w:szCs w:val="24"/>
          <w:shd w:val="clear" w:color="auto" w:fill="FFFFFF"/>
          <w:lang w:val="en-US"/>
        </w:rPr>
        <w:t>(Kozlowski et al., 2013; Kozlowski &amp; Klein, 2000)</w:t>
      </w:r>
      <w:r w:rsidR="008A5F01" w:rsidRPr="00322BE9">
        <w:rPr>
          <w:rFonts w:ascii="Times New Roman" w:hAnsi="Times New Roman"/>
          <w:sz w:val="24"/>
          <w:szCs w:val="24"/>
          <w:shd w:val="clear" w:color="auto" w:fill="FFFFFF"/>
          <w:lang w:val="en-US"/>
        </w:rPr>
        <w:fldChar w:fldCharType="end"/>
      </w:r>
      <w:r w:rsidR="004064CF" w:rsidRPr="00322BE9">
        <w:rPr>
          <w:rFonts w:ascii="Times New Roman" w:hAnsi="Times New Roman"/>
          <w:sz w:val="24"/>
          <w:szCs w:val="24"/>
          <w:shd w:val="clear" w:color="auto" w:fill="FFFFFF"/>
          <w:lang w:val="en-US"/>
        </w:rPr>
        <w:t>—</w:t>
      </w:r>
      <w:r w:rsidRPr="00322BE9">
        <w:rPr>
          <w:rFonts w:ascii="Times New Roman" w:hAnsi="Times New Roman"/>
          <w:sz w:val="24"/>
          <w:szCs w:val="24"/>
          <w:shd w:val="clear" w:color="auto" w:fill="FFFFFF"/>
          <w:lang w:val="en-US"/>
        </w:rPr>
        <w:t xml:space="preserve">to develop </w:t>
      </w:r>
      <w:r w:rsidR="008A5F01" w:rsidRPr="00322BE9">
        <w:rPr>
          <w:rFonts w:ascii="Times New Roman" w:hAnsi="Times New Roman"/>
          <w:sz w:val="24"/>
          <w:szCs w:val="24"/>
          <w:shd w:val="clear" w:color="auto" w:fill="FFFFFF"/>
          <w:lang w:val="en-US"/>
        </w:rPr>
        <w:t xml:space="preserve">the concept of AJI convergence. </w:t>
      </w:r>
      <w:r w:rsidR="004064CF" w:rsidRPr="00322BE9">
        <w:rPr>
          <w:rFonts w:ascii="Times New Roman" w:hAnsi="Times New Roman"/>
          <w:sz w:val="24"/>
          <w:szCs w:val="24"/>
          <w:shd w:val="clear" w:color="auto" w:fill="FFFFFF"/>
          <w:lang w:val="en-US"/>
        </w:rPr>
        <w:t xml:space="preserve">In establishing </w:t>
      </w:r>
      <w:r w:rsidR="008A5F01" w:rsidRPr="00322BE9">
        <w:rPr>
          <w:rFonts w:ascii="Times New Roman" w:hAnsi="Times New Roman"/>
          <w:sz w:val="24"/>
          <w:szCs w:val="24"/>
          <w:shd w:val="clear" w:color="auto" w:fill="FFFFFF"/>
          <w:lang w:val="en-US"/>
        </w:rPr>
        <w:t xml:space="preserve">the </w:t>
      </w:r>
      <w:r w:rsidR="001D7821" w:rsidRPr="00322BE9">
        <w:rPr>
          <w:rFonts w:ascii="Times New Roman" w:hAnsi="Times New Roman"/>
          <w:sz w:val="24"/>
          <w:szCs w:val="24"/>
          <w:shd w:val="clear" w:color="auto" w:fill="FFFFFF"/>
          <w:lang w:val="en-US"/>
        </w:rPr>
        <w:t>process</w:t>
      </w:r>
      <w:r w:rsidR="008A5F01"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 xml:space="preserve">by which the </w:t>
      </w:r>
      <w:r w:rsidR="008A5F01" w:rsidRPr="00322BE9">
        <w:rPr>
          <w:rFonts w:ascii="Times New Roman" w:hAnsi="Times New Roman"/>
          <w:sz w:val="24"/>
          <w:szCs w:val="24"/>
          <w:shd w:val="clear" w:color="auto" w:fill="FFFFFF"/>
          <w:lang w:val="en-US"/>
        </w:rPr>
        <w:t xml:space="preserve">affective </w:t>
      </w:r>
      <w:r w:rsidR="00865B83" w:rsidRPr="00322BE9">
        <w:rPr>
          <w:rFonts w:ascii="Times New Roman" w:hAnsi="Times New Roman"/>
          <w:sz w:val="24"/>
          <w:szCs w:val="24"/>
          <w:shd w:val="clear" w:color="auto" w:fill="FFFFFF"/>
          <w:lang w:val="en-US"/>
        </w:rPr>
        <w:t xml:space="preserve">intensity </w:t>
      </w:r>
      <w:r w:rsidR="008A5F01" w:rsidRPr="00322BE9">
        <w:rPr>
          <w:rFonts w:ascii="Times New Roman" w:hAnsi="Times New Roman"/>
          <w:sz w:val="24"/>
          <w:szCs w:val="24"/>
          <w:shd w:val="clear" w:color="auto" w:fill="FFFFFF"/>
          <w:lang w:val="en-US"/>
        </w:rPr>
        <w:t xml:space="preserve">of JI </w:t>
      </w:r>
      <w:r w:rsidR="004064CF" w:rsidRPr="00322BE9">
        <w:rPr>
          <w:rFonts w:ascii="Times New Roman" w:hAnsi="Times New Roman"/>
          <w:sz w:val="24"/>
          <w:szCs w:val="24"/>
          <w:shd w:val="clear" w:color="auto" w:fill="FFFFFF"/>
          <w:lang w:val="en-US"/>
        </w:rPr>
        <w:t xml:space="preserve">spreads, </w:t>
      </w:r>
      <w:r w:rsidR="008A5F01" w:rsidRPr="00322BE9">
        <w:rPr>
          <w:rFonts w:ascii="Times New Roman" w:hAnsi="Times New Roman"/>
          <w:sz w:val="24"/>
          <w:szCs w:val="24"/>
          <w:shd w:val="clear" w:color="auto" w:fill="FFFFFF"/>
          <w:lang w:val="en-US"/>
        </w:rPr>
        <w:t>from the individual to the collective</w:t>
      </w:r>
      <w:r w:rsidR="00717ED3" w:rsidRPr="00322BE9">
        <w:rPr>
          <w:rFonts w:ascii="Times New Roman" w:hAnsi="Times New Roman"/>
          <w:sz w:val="24"/>
          <w:szCs w:val="24"/>
          <w:shd w:val="clear" w:color="auto" w:fill="FFFFFF"/>
          <w:lang w:val="en-US"/>
        </w:rPr>
        <w:t>,</w:t>
      </w:r>
      <w:r w:rsidR="008A5F01" w:rsidRPr="00322BE9">
        <w:rPr>
          <w:rFonts w:ascii="Times New Roman" w:hAnsi="Times New Roman"/>
          <w:sz w:val="24"/>
          <w:szCs w:val="24"/>
          <w:shd w:val="clear" w:color="auto" w:fill="FFFFFF"/>
          <w:lang w:val="en-US"/>
        </w:rPr>
        <w:t xml:space="preserve"> team level</w:t>
      </w:r>
      <w:r w:rsidR="0029097A" w:rsidRPr="00322BE9">
        <w:rPr>
          <w:rFonts w:ascii="Times New Roman" w:hAnsi="Times New Roman"/>
          <w:sz w:val="24"/>
          <w:szCs w:val="24"/>
          <w:shd w:val="clear" w:color="auto" w:fill="FFFFFF"/>
          <w:lang w:val="en-US"/>
        </w:rPr>
        <w:t xml:space="preserve">, </w:t>
      </w:r>
      <w:r w:rsidR="004B7DD3" w:rsidRPr="00322BE9">
        <w:rPr>
          <w:rFonts w:ascii="Times New Roman" w:hAnsi="Times New Roman"/>
          <w:sz w:val="24"/>
          <w:szCs w:val="24"/>
          <w:shd w:val="clear" w:color="auto" w:fill="FFFFFF"/>
          <w:lang w:val="en-US"/>
        </w:rPr>
        <w:t xml:space="preserve">we </w:t>
      </w:r>
      <w:r w:rsidR="004064CF" w:rsidRPr="00322BE9">
        <w:rPr>
          <w:rFonts w:ascii="Times New Roman" w:hAnsi="Times New Roman"/>
          <w:sz w:val="24"/>
          <w:szCs w:val="24"/>
          <w:shd w:val="clear" w:color="auto" w:fill="FFFFFF"/>
          <w:lang w:val="en-US"/>
        </w:rPr>
        <w:t xml:space="preserve">also </w:t>
      </w:r>
      <w:r w:rsidR="004B7DD3" w:rsidRPr="00322BE9">
        <w:rPr>
          <w:rFonts w:ascii="Times New Roman" w:hAnsi="Times New Roman"/>
          <w:sz w:val="24"/>
          <w:szCs w:val="24"/>
          <w:shd w:val="clear" w:color="auto" w:fill="FFFFFF"/>
          <w:lang w:val="en-US"/>
        </w:rPr>
        <w:t xml:space="preserve">recommend </w:t>
      </w:r>
      <w:r w:rsidR="00111BB6" w:rsidRPr="00322BE9">
        <w:rPr>
          <w:rFonts w:ascii="Times New Roman" w:hAnsi="Times New Roman"/>
          <w:sz w:val="24"/>
          <w:szCs w:val="24"/>
          <w:shd w:val="clear" w:color="auto" w:fill="FFFFFF"/>
          <w:lang w:val="en-US"/>
        </w:rPr>
        <w:t xml:space="preserve">that </w:t>
      </w:r>
      <w:r w:rsidR="001E1385" w:rsidRPr="00322BE9">
        <w:rPr>
          <w:rFonts w:ascii="Times New Roman" w:hAnsi="Times New Roman"/>
          <w:sz w:val="24"/>
          <w:szCs w:val="24"/>
          <w:shd w:val="clear" w:color="auto" w:fill="FFFFFF"/>
          <w:lang w:val="en-US"/>
        </w:rPr>
        <w:t xml:space="preserve">continued </w:t>
      </w:r>
      <w:r w:rsidR="0029097A" w:rsidRPr="00322BE9">
        <w:rPr>
          <w:rFonts w:ascii="Times New Roman" w:hAnsi="Times New Roman"/>
          <w:sz w:val="24"/>
          <w:szCs w:val="24"/>
          <w:shd w:val="clear" w:color="auto" w:fill="FFFFFF"/>
          <w:lang w:val="en-US"/>
        </w:rPr>
        <w:t xml:space="preserve">research </w:t>
      </w:r>
      <w:r w:rsidR="008A538D" w:rsidRPr="00322BE9">
        <w:rPr>
          <w:rFonts w:ascii="Times New Roman" w:hAnsi="Times New Roman"/>
          <w:sz w:val="24"/>
          <w:szCs w:val="24"/>
          <w:shd w:val="clear" w:color="auto" w:fill="FFFFFF"/>
          <w:lang w:val="en-US"/>
        </w:rPr>
        <w:t xml:space="preserve">into the </w:t>
      </w:r>
      <w:r w:rsidR="0029097A" w:rsidRPr="00322BE9">
        <w:rPr>
          <w:rFonts w:ascii="Times New Roman" w:hAnsi="Times New Roman"/>
          <w:sz w:val="24"/>
          <w:szCs w:val="24"/>
          <w:shd w:val="clear" w:color="auto" w:fill="FFFFFF"/>
          <w:lang w:val="en-US"/>
        </w:rPr>
        <w:t>social context</w:t>
      </w:r>
      <w:r w:rsidR="004064CF" w:rsidRPr="00322BE9">
        <w:rPr>
          <w:rFonts w:ascii="Times New Roman" w:hAnsi="Times New Roman"/>
          <w:sz w:val="24"/>
          <w:szCs w:val="24"/>
          <w:shd w:val="clear" w:color="auto" w:fill="FFFFFF"/>
          <w:lang w:val="en-US"/>
        </w:rPr>
        <w:t>s</w:t>
      </w:r>
      <w:r w:rsidR="0029097A"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 xml:space="preserve">of </w:t>
      </w:r>
      <w:r w:rsidR="00D670D1" w:rsidRPr="00322BE9">
        <w:rPr>
          <w:rFonts w:ascii="Times New Roman" w:hAnsi="Times New Roman"/>
          <w:sz w:val="24"/>
          <w:szCs w:val="24"/>
          <w:shd w:val="clear" w:color="auto" w:fill="FFFFFF"/>
          <w:lang w:val="en-US"/>
        </w:rPr>
        <w:t>A</w:t>
      </w:r>
      <w:r w:rsidR="0029097A" w:rsidRPr="00322BE9">
        <w:rPr>
          <w:rFonts w:ascii="Times New Roman" w:hAnsi="Times New Roman"/>
          <w:sz w:val="24"/>
          <w:szCs w:val="24"/>
          <w:shd w:val="clear" w:color="auto" w:fill="FFFFFF"/>
          <w:lang w:val="en-US"/>
        </w:rPr>
        <w:t>JI in workplace</w:t>
      </w:r>
      <w:r w:rsidR="001E1385" w:rsidRPr="00322BE9">
        <w:rPr>
          <w:rFonts w:ascii="Times New Roman" w:hAnsi="Times New Roman"/>
          <w:sz w:val="24"/>
          <w:szCs w:val="24"/>
          <w:shd w:val="clear" w:color="auto" w:fill="FFFFFF"/>
          <w:lang w:val="en-US"/>
        </w:rPr>
        <w:t>s</w:t>
      </w:r>
      <w:r w:rsidR="0029097A" w:rsidRPr="00322BE9">
        <w:rPr>
          <w:rFonts w:ascii="Times New Roman" w:hAnsi="Times New Roman"/>
          <w:sz w:val="24"/>
          <w:szCs w:val="24"/>
          <w:shd w:val="clear" w:color="auto" w:fill="FFFFFF"/>
          <w:lang w:val="en-US"/>
        </w:rPr>
        <w:t xml:space="preserve"> atten</w:t>
      </w:r>
      <w:r w:rsidR="008A538D" w:rsidRPr="00322BE9">
        <w:rPr>
          <w:rFonts w:ascii="Times New Roman" w:hAnsi="Times New Roman"/>
          <w:sz w:val="24"/>
          <w:szCs w:val="24"/>
          <w:shd w:val="clear" w:color="auto" w:fill="FFFFFF"/>
          <w:lang w:val="en-US"/>
        </w:rPr>
        <w:t>d</w:t>
      </w:r>
      <w:r w:rsidR="0029097A" w:rsidRPr="00322BE9">
        <w:rPr>
          <w:rFonts w:ascii="Times New Roman" w:hAnsi="Times New Roman"/>
          <w:sz w:val="24"/>
          <w:szCs w:val="24"/>
          <w:shd w:val="clear" w:color="auto" w:fill="FFFFFF"/>
          <w:lang w:val="en-US"/>
        </w:rPr>
        <w:t xml:space="preserve"> to social con</w:t>
      </w:r>
      <w:r w:rsidR="008A5F01" w:rsidRPr="00322BE9">
        <w:rPr>
          <w:rFonts w:ascii="Times New Roman" w:hAnsi="Times New Roman"/>
          <w:sz w:val="24"/>
          <w:szCs w:val="24"/>
          <w:shd w:val="clear" w:color="auto" w:fill="FFFFFF"/>
          <w:lang w:val="en-US"/>
        </w:rPr>
        <w:t xml:space="preserve">vergence </w:t>
      </w:r>
      <w:r w:rsidR="0029097A" w:rsidRPr="00322BE9">
        <w:rPr>
          <w:rFonts w:ascii="Times New Roman" w:hAnsi="Times New Roman"/>
          <w:sz w:val="24"/>
          <w:szCs w:val="24"/>
          <w:shd w:val="clear" w:color="auto" w:fill="FFFFFF"/>
          <w:lang w:val="en-US"/>
        </w:rPr>
        <w:t>effect</w:t>
      </w:r>
      <w:r w:rsidR="008A538D" w:rsidRPr="00322BE9">
        <w:rPr>
          <w:rFonts w:ascii="Times New Roman" w:hAnsi="Times New Roman"/>
          <w:sz w:val="24"/>
          <w:szCs w:val="24"/>
          <w:shd w:val="clear" w:color="auto" w:fill="FFFFFF"/>
          <w:lang w:val="en-US"/>
        </w:rPr>
        <w:t>s</w:t>
      </w:r>
      <w:r w:rsidR="0029097A" w:rsidRPr="00322BE9">
        <w:rPr>
          <w:rFonts w:ascii="Times New Roman" w:hAnsi="Times New Roman"/>
          <w:sz w:val="24"/>
          <w:szCs w:val="24"/>
          <w:shd w:val="clear" w:color="auto" w:fill="FFFFFF"/>
          <w:lang w:val="en-US"/>
        </w:rPr>
        <w:t>.</w:t>
      </w:r>
      <w:r w:rsidR="00B83110"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More broadly</w:t>
      </w:r>
      <w:r w:rsidR="00B83110" w:rsidRPr="00322BE9">
        <w:rPr>
          <w:rFonts w:ascii="Times New Roman" w:hAnsi="Times New Roman"/>
          <w:sz w:val="24"/>
          <w:szCs w:val="24"/>
          <w:shd w:val="clear" w:color="auto" w:fill="FFFFFF"/>
          <w:lang w:val="en-US"/>
        </w:rPr>
        <w:t>, we theorize about and measure collective reactions to organizational change events</w:t>
      </w:r>
      <w:r w:rsidR="001E1385" w:rsidRPr="00322BE9">
        <w:rPr>
          <w:rFonts w:ascii="Times New Roman" w:hAnsi="Times New Roman"/>
          <w:sz w:val="24"/>
          <w:szCs w:val="24"/>
          <w:shd w:val="clear" w:color="auto" w:fill="FFFFFF"/>
          <w:lang w:val="en-US"/>
        </w:rPr>
        <w:t xml:space="preserve">; such </w:t>
      </w:r>
      <w:r w:rsidR="00E70FB9" w:rsidRPr="00322BE9">
        <w:rPr>
          <w:rFonts w:ascii="Times New Roman" w:hAnsi="Times New Roman"/>
          <w:sz w:val="24"/>
          <w:szCs w:val="24"/>
          <w:shd w:val="clear" w:color="auto" w:fill="FFFFFF"/>
          <w:lang w:val="en-US"/>
        </w:rPr>
        <w:t>context</w:t>
      </w:r>
      <w:r w:rsidR="00CA00AE" w:rsidRPr="00322BE9">
        <w:rPr>
          <w:rFonts w:ascii="Times New Roman" w:hAnsi="Times New Roman"/>
          <w:sz w:val="24"/>
          <w:szCs w:val="24"/>
          <w:shd w:val="clear" w:color="auto" w:fill="FFFFFF"/>
          <w:lang w:val="en-US"/>
        </w:rPr>
        <w:t>s</w:t>
      </w:r>
      <w:r w:rsidR="001E1385" w:rsidRPr="00322BE9">
        <w:rPr>
          <w:rFonts w:ascii="Times New Roman" w:hAnsi="Times New Roman"/>
          <w:sz w:val="24"/>
          <w:szCs w:val="24"/>
          <w:shd w:val="clear" w:color="auto" w:fill="FFFFFF"/>
          <w:lang w:val="en-US"/>
        </w:rPr>
        <w:t xml:space="preserve"> </w:t>
      </w:r>
      <w:r w:rsidR="00CA00AE" w:rsidRPr="00322BE9">
        <w:rPr>
          <w:rFonts w:ascii="Times New Roman" w:hAnsi="Times New Roman"/>
          <w:sz w:val="24"/>
          <w:szCs w:val="24"/>
          <w:shd w:val="clear" w:color="auto" w:fill="FFFFFF"/>
          <w:lang w:val="en-US"/>
        </w:rPr>
        <w:t xml:space="preserve">require considerations of </w:t>
      </w:r>
      <w:r w:rsidR="00E70FB9" w:rsidRPr="00322BE9">
        <w:rPr>
          <w:rFonts w:ascii="Times New Roman" w:hAnsi="Times New Roman"/>
          <w:sz w:val="24"/>
          <w:szCs w:val="24"/>
          <w:shd w:val="clear" w:color="auto" w:fill="FFFFFF"/>
          <w:lang w:val="en-US"/>
        </w:rPr>
        <w:t xml:space="preserve">the content, process, and contingent factors that </w:t>
      </w:r>
      <w:r w:rsidR="004064CF" w:rsidRPr="00322BE9">
        <w:rPr>
          <w:rFonts w:ascii="Times New Roman" w:hAnsi="Times New Roman"/>
          <w:sz w:val="24"/>
          <w:szCs w:val="24"/>
          <w:shd w:val="clear" w:color="auto" w:fill="FFFFFF"/>
          <w:lang w:val="en-US"/>
        </w:rPr>
        <w:t xml:space="preserve">can </w:t>
      </w:r>
      <w:r w:rsidR="00E70FB9" w:rsidRPr="00322BE9">
        <w:rPr>
          <w:rFonts w:ascii="Times New Roman" w:hAnsi="Times New Roman"/>
          <w:sz w:val="24"/>
          <w:szCs w:val="24"/>
          <w:shd w:val="clear" w:color="auto" w:fill="FFFFFF"/>
          <w:lang w:val="en-US"/>
        </w:rPr>
        <w:t>predict collective reactions to organizational change.</w:t>
      </w:r>
      <w:r w:rsidR="00D84D0C" w:rsidRPr="00322BE9">
        <w:rPr>
          <w:rFonts w:ascii="Times New Roman" w:hAnsi="Times New Roman"/>
          <w:sz w:val="24"/>
          <w:szCs w:val="24"/>
          <w:shd w:val="clear" w:color="auto" w:fill="FFFFFF"/>
          <w:lang w:val="en-US"/>
        </w:rPr>
        <w:t xml:space="preserve"> Our study </w:t>
      </w:r>
      <w:r w:rsidR="003657FD" w:rsidRPr="00322BE9">
        <w:rPr>
          <w:rFonts w:ascii="Times New Roman" w:hAnsi="Times New Roman"/>
          <w:sz w:val="24"/>
          <w:szCs w:val="24"/>
          <w:shd w:val="clear" w:color="auto" w:fill="FFFFFF"/>
          <w:lang w:val="en-US"/>
        </w:rPr>
        <w:t xml:space="preserve">offers </w:t>
      </w:r>
      <w:r w:rsidR="00D84D0C" w:rsidRPr="00322BE9">
        <w:rPr>
          <w:rFonts w:ascii="Times New Roman" w:hAnsi="Times New Roman"/>
          <w:sz w:val="24"/>
          <w:szCs w:val="24"/>
          <w:shd w:val="clear" w:color="auto" w:fill="FFFFFF"/>
          <w:lang w:val="en-US"/>
        </w:rPr>
        <w:t xml:space="preserve">important implications </w:t>
      </w:r>
      <w:r w:rsidR="0094611F">
        <w:rPr>
          <w:rFonts w:ascii="Times New Roman" w:hAnsi="Times New Roman"/>
          <w:sz w:val="24"/>
          <w:szCs w:val="24"/>
          <w:shd w:val="clear" w:color="auto" w:fill="FFFFFF"/>
          <w:lang w:val="en-US"/>
        </w:rPr>
        <w:t xml:space="preserve">for </w:t>
      </w:r>
      <w:r w:rsidR="00D84D0C" w:rsidRPr="00322BE9">
        <w:rPr>
          <w:rFonts w:ascii="Times New Roman" w:hAnsi="Times New Roman"/>
          <w:sz w:val="24"/>
          <w:szCs w:val="24"/>
          <w:shd w:val="clear" w:color="auto" w:fill="FFFFFF"/>
          <w:lang w:val="en-US"/>
        </w:rPr>
        <w:t xml:space="preserve">organizational change attitude literature </w:t>
      </w:r>
      <w:r w:rsidR="003657FD" w:rsidRPr="00322BE9">
        <w:rPr>
          <w:rFonts w:ascii="Times New Roman" w:hAnsi="Times New Roman"/>
          <w:sz w:val="24"/>
          <w:szCs w:val="24"/>
          <w:shd w:val="clear" w:color="auto" w:fill="FFFFFF"/>
          <w:lang w:val="en-US"/>
        </w:rPr>
        <w:t xml:space="preserve">that predominantly </w:t>
      </w:r>
      <w:r w:rsidR="0094611F">
        <w:rPr>
          <w:rFonts w:ascii="Times New Roman" w:hAnsi="Times New Roman"/>
          <w:sz w:val="24"/>
          <w:szCs w:val="24"/>
          <w:shd w:val="clear" w:color="auto" w:fill="FFFFFF"/>
          <w:lang w:val="en-US"/>
        </w:rPr>
        <w:t xml:space="preserve">addresses </w:t>
      </w:r>
      <w:r w:rsidR="003657FD" w:rsidRPr="00322BE9">
        <w:rPr>
          <w:rFonts w:ascii="Times New Roman" w:hAnsi="Times New Roman"/>
          <w:sz w:val="24"/>
          <w:szCs w:val="24"/>
          <w:shd w:val="clear" w:color="auto" w:fill="FFFFFF"/>
          <w:lang w:val="en-US"/>
        </w:rPr>
        <w:t>the individual level</w:t>
      </w:r>
      <w:r w:rsidR="0094611F">
        <w:rPr>
          <w:rFonts w:ascii="Times New Roman" w:hAnsi="Times New Roman"/>
          <w:sz w:val="24"/>
          <w:szCs w:val="24"/>
          <w:shd w:val="clear" w:color="auto" w:fill="FFFFFF"/>
          <w:lang w:val="en-US"/>
        </w:rPr>
        <w:t>, in that it offers</w:t>
      </w:r>
      <w:r w:rsidR="003657FD" w:rsidRPr="00322BE9">
        <w:rPr>
          <w:rFonts w:ascii="Times New Roman" w:hAnsi="Times New Roman"/>
          <w:sz w:val="24"/>
          <w:szCs w:val="24"/>
          <w:shd w:val="clear" w:color="auto" w:fill="FFFFFF"/>
          <w:lang w:val="en-US"/>
        </w:rPr>
        <w:t xml:space="preserve"> theorizing and empirical test</w:t>
      </w:r>
      <w:r w:rsidR="0094611F">
        <w:rPr>
          <w:rFonts w:ascii="Times New Roman" w:hAnsi="Times New Roman"/>
          <w:sz w:val="24"/>
          <w:szCs w:val="24"/>
          <w:shd w:val="clear" w:color="auto" w:fill="FFFFFF"/>
          <w:lang w:val="en-US"/>
        </w:rPr>
        <w:t>s</w:t>
      </w:r>
      <w:r w:rsidR="003657FD" w:rsidRPr="00322BE9">
        <w:rPr>
          <w:rFonts w:ascii="Times New Roman" w:hAnsi="Times New Roman"/>
          <w:sz w:val="24"/>
          <w:szCs w:val="24"/>
          <w:shd w:val="clear" w:color="auto" w:fill="FFFFFF"/>
          <w:lang w:val="en-US"/>
        </w:rPr>
        <w:t xml:space="preserve"> </w:t>
      </w:r>
      <w:r w:rsidR="0094611F">
        <w:rPr>
          <w:rFonts w:ascii="Times New Roman" w:hAnsi="Times New Roman"/>
          <w:sz w:val="24"/>
          <w:szCs w:val="24"/>
          <w:shd w:val="clear" w:color="auto" w:fill="FFFFFF"/>
          <w:lang w:val="en-US"/>
        </w:rPr>
        <w:t xml:space="preserve">of </w:t>
      </w:r>
      <w:r w:rsidR="003657FD" w:rsidRPr="00322BE9">
        <w:rPr>
          <w:rFonts w:ascii="Times New Roman" w:hAnsi="Times New Roman"/>
          <w:sz w:val="24"/>
          <w:szCs w:val="24"/>
          <w:shd w:val="clear" w:color="auto" w:fill="FFFFFF"/>
          <w:lang w:val="en-US"/>
        </w:rPr>
        <w:t xml:space="preserve">the </w:t>
      </w:r>
      <w:r w:rsidR="0078197E" w:rsidRPr="00322BE9">
        <w:rPr>
          <w:rFonts w:ascii="Times New Roman" w:hAnsi="Times New Roman"/>
          <w:sz w:val="24"/>
          <w:szCs w:val="24"/>
          <w:shd w:val="clear" w:color="auto" w:fill="FFFFFF"/>
          <w:lang w:val="en-US"/>
        </w:rPr>
        <w:t>occurrence o</w:t>
      </w:r>
      <w:r w:rsidR="003657FD" w:rsidRPr="00322BE9">
        <w:rPr>
          <w:rFonts w:ascii="Times New Roman" w:hAnsi="Times New Roman"/>
          <w:sz w:val="24"/>
          <w:szCs w:val="24"/>
          <w:shd w:val="clear" w:color="auto" w:fill="FFFFFF"/>
          <w:lang w:val="en-US"/>
        </w:rPr>
        <w:t xml:space="preserve">f AJI convergence and its impacts at the </w:t>
      </w:r>
      <w:r w:rsidR="0078197E" w:rsidRPr="00322BE9">
        <w:rPr>
          <w:rFonts w:ascii="Times New Roman" w:hAnsi="Times New Roman"/>
          <w:sz w:val="24"/>
          <w:szCs w:val="24"/>
          <w:shd w:val="clear" w:color="auto" w:fill="FFFFFF"/>
          <w:lang w:val="en-US"/>
        </w:rPr>
        <w:t xml:space="preserve">collective, </w:t>
      </w:r>
      <w:r w:rsidR="003657FD" w:rsidRPr="00322BE9">
        <w:rPr>
          <w:rFonts w:ascii="Times New Roman" w:hAnsi="Times New Roman"/>
          <w:sz w:val="24"/>
          <w:szCs w:val="24"/>
          <w:shd w:val="clear" w:color="auto" w:fill="FFFFFF"/>
          <w:lang w:val="en-US"/>
        </w:rPr>
        <w:t xml:space="preserve">team level. </w:t>
      </w:r>
    </w:p>
    <w:p w14:paraId="565C2371" w14:textId="057E7A9F" w:rsidR="00A349EA" w:rsidRPr="00322BE9" w:rsidRDefault="008A538D" w:rsidP="00D70D96">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Leveraging </w:t>
      </w:r>
      <w:r w:rsidR="009145C4" w:rsidRPr="00322BE9">
        <w:rPr>
          <w:rFonts w:ascii="Times New Roman" w:hAnsi="Times New Roman"/>
          <w:sz w:val="24"/>
          <w:szCs w:val="24"/>
          <w:shd w:val="clear" w:color="auto" w:fill="FFFFFF"/>
          <w:lang w:val="en-US"/>
        </w:rPr>
        <w:t xml:space="preserve">previous research on aggregated individual JI, </w:t>
      </w:r>
      <w:r w:rsidR="00BA555E" w:rsidRPr="00322BE9">
        <w:rPr>
          <w:rFonts w:ascii="Times New Roman" w:hAnsi="Times New Roman"/>
          <w:sz w:val="24"/>
          <w:szCs w:val="24"/>
          <w:shd w:val="clear" w:color="auto" w:fill="FFFFFF"/>
          <w:lang w:val="en-US"/>
        </w:rPr>
        <w:t xml:space="preserve">along with </w:t>
      </w:r>
      <w:r w:rsidR="006B6744" w:rsidRPr="00322BE9">
        <w:rPr>
          <w:rFonts w:ascii="Times New Roman" w:hAnsi="Times New Roman"/>
          <w:sz w:val="24"/>
          <w:szCs w:val="24"/>
          <w:shd w:val="clear" w:color="auto" w:fill="FFFFFF"/>
          <w:lang w:val="en-US"/>
        </w:rPr>
        <w:t>uncertainty reduction theory</w:t>
      </w:r>
      <w:r w:rsidR="002977A2" w:rsidRPr="00322BE9">
        <w:rPr>
          <w:rFonts w:ascii="Times New Roman" w:hAnsi="Times New Roman"/>
          <w:sz w:val="24"/>
          <w:szCs w:val="24"/>
          <w:shd w:val="clear" w:color="auto" w:fill="FFFFFF"/>
          <w:lang w:val="en-US"/>
        </w:rPr>
        <w:t>,</w:t>
      </w:r>
      <w:r w:rsidR="00BA555E"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we confirm </w:t>
      </w:r>
      <w:r w:rsidR="00660CA6" w:rsidRPr="00322BE9">
        <w:rPr>
          <w:rFonts w:ascii="Times New Roman" w:hAnsi="Times New Roman"/>
          <w:sz w:val="24"/>
          <w:szCs w:val="24"/>
          <w:shd w:val="clear" w:color="auto" w:fill="FFFFFF"/>
          <w:lang w:val="en-US"/>
        </w:rPr>
        <w:t>that</w:t>
      </w:r>
      <w:r w:rsidR="00BA555E" w:rsidRPr="00322BE9">
        <w:rPr>
          <w:rFonts w:ascii="Times New Roman" w:hAnsi="Times New Roman"/>
          <w:sz w:val="24"/>
          <w:szCs w:val="24"/>
          <w:shd w:val="clear" w:color="auto" w:fill="FFFFFF"/>
          <w:lang w:val="en-US"/>
        </w:rPr>
        <w:t xml:space="preserve"> </w:t>
      </w:r>
      <w:r w:rsidR="006F6411" w:rsidRPr="00322BE9">
        <w:rPr>
          <w:rFonts w:ascii="Times New Roman" w:hAnsi="Times New Roman"/>
          <w:sz w:val="24"/>
          <w:szCs w:val="24"/>
          <w:shd w:val="clear" w:color="auto" w:fill="FFFFFF"/>
          <w:lang w:val="en-US"/>
        </w:rPr>
        <w:t xml:space="preserve">AJI convergence </w:t>
      </w:r>
      <w:r w:rsidR="00BA555E" w:rsidRPr="00322BE9">
        <w:rPr>
          <w:rFonts w:ascii="Times New Roman" w:hAnsi="Times New Roman"/>
          <w:sz w:val="24"/>
          <w:szCs w:val="24"/>
          <w:shd w:val="clear" w:color="auto" w:fill="FFFFFF"/>
          <w:lang w:val="en-US"/>
        </w:rPr>
        <w:t>induce</w:t>
      </w:r>
      <w:r w:rsidR="006F6411" w:rsidRPr="00322BE9">
        <w:rPr>
          <w:rFonts w:ascii="Times New Roman" w:hAnsi="Times New Roman"/>
          <w:sz w:val="24"/>
          <w:szCs w:val="24"/>
          <w:shd w:val="clear" w:color="auto" w:fill="FFFFFF"/>
          <w:lang w:val="en-US"/>
        </w:rPr>
        <w:t>s</w:t>
      </w:r>
      <w:r w:rsidR="00BA555E" w:rsidRPr="00322BE9">
        <w:rPr>
          <w:rFonts w:ascii="Times New Roman" w:hAnsi="Times New Roman"/>
          <w:sz w:val="24"/>
          <w:szCs w:val="24"/>
          <w:shd w:val="clear" w:color="auto" w:fill="FFFFFF"/>
          <w:lang w:val="en-US"/>
        </w:rPr>
        <w:t xml:space="preserve"> intrateam power struggles, impair</w:t>
      </w:r>
      <w:r w:rsidR="004064CF" w:rsidRPr="00322BE9">
        <w:rPr>
          <w:rFonts w:ascii="Times New Roman" w:hAnsi="Times New Roman"/>
          <w:sz w:val="24"/>
          <w:szCs w:val="24"/>
          <w:shd w:val="clear" w:color="auto" w:fill="FFFFFF"/>
          <w:lang w:val="en-US"/>
        </w:rPr>
        <w:t>s</w:t>
      </w:r>
      <w:r w:rsidR="00BA555E" w:rsidRPr="00322BE9">
        <w:rPr>
          <w:rFonts w:ascii="Times New Roman" w:hAnsi="Times New Roman"/>
          <w:sz w:val="24"/>
          <w:szCs w:val="24"/>
          <w:shd w:val="clear" w:color="auto" w:fill="FFFFFF"/>
          <w:lang w:val="en-US"/>
        </w:rPr>
        <w:t xml:space="preserve"> team performance</w:t>
      </w:r>
      <w:r w:rsidRPr="00322BE9">
        <w:rPr>
          <w:rFonts w:ascii="Times New Roman" w:hAnsi="Times New Roman"/>
          <w:sz w:val="24"/>
          <w:szCs w:val="24"/>
          <w:shd w:val="clear" w:color="auto" w:fill="FFFFFF"/>
          <w:lang w:val="en-US"/>
        </w:rPr>
        <w:t>, and reduce</w:t>
      </w:r>
      <w:r w:rsidR="004064CF"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 xml:space="preserve"> </w:t>
      </w:r>
      <w:r w:rsidR="00BA555E" w:rsidRPr="00322BE9">
        <w:rPr>
          <w:rFonts w:ascii="Times New Roman" w:hAnsi="Times New Roman"/>
          <w:sz w:val="24"/>
          <w:szCs w:val="24"/>
          <w:shd w:val="clear" w:color="auto" w:fill="FFFFFF"/>
          <w:lang w:val="en-US"/>
        </w:rPr>
        <w:t>team proactivity</w:t>
      </w:r>
      <w:r w:rsidR="006F6411" w:rsidRPr="00322BE9">
        <w:rPr>
          <w:rFonts w:ascii="Times New Roman" w:hAnsi="Times New Roman"/>
          <w:sz w:val="24"/>
          <w:szCs w:val="24"/>
          <w:shd w:val="clear" w:color="auto" w:fill="FFFFFF"/>
          <w:lang w:val="en-US"/>
        </w:rPr>
        <w:t xml:space="preserve"> when team members converg</w:t>
      </w:r>
      <w:r w:rsidR="004064CF" w:rsidRPr="00322BE9">
        <w:rPr>
          <w:rFonts w:ascii="Times New Roman" w:hAnsi="Times New Roman"/>
          <w:sz w:val="24"/>
          <w:szCs w:val="24"/>
          <w:shd w:val="clear" w:color="auto" w:fill="FFFFFF"/>
          <w:lang w:val="en-US"/>
        </w:rPr>
        <w:t>e</w:t>
      </w:r>
      <w:r w:rsidR="006F6411" w:rsidRPr="00322BE9">
        <w:rPr>
          <w:rFonts w:ascii="Times New Roman" w:hAnsi="Times New Roman"/>
          <w:sz w:val="24"/>
          <w:szCs w:val="24"/>
          <w:shd w:val="clear" w:color="auto" w:fill="FFFFFF"/>
          <w:lang w:val="en-US"/>
        </w:rPr>
        <w:t xml:space="preserve"> to a high level of AJI</w:t>
      </w:r>
      <w:r w:rsidR="00BA555E" w:rsidRPr="00322BE9">
        <w:rPr>
          <w:rFonts w:ascii="Times New Roman" w:hAnsi="Times New Roman"/>
          <w:sz w:val="24"/>
          <w:szCs w:val="24"/>
          <w:shd w:val="clear" w:color="auto" w:fill="FFFFFF"/>
          <w:lang w:val="en-US"/>
        </w:rPr>
        <w:t>.</w:t>
      </w:r>
      <w:r w:rsidR="00892D04"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The </w:t>
      </w:r>
      <w:r w:rsidR="00892D04" w:rsidRPr="00322BE9">
        <w:rPr>
          <w:rFonts w:ascii="Times New Roman" w:hAnsi="Times New Roman"/>
          <w:sz w:val="24"/>
          <w:szCs w:val="24"/>
          <w:shd w:val="clear" w:color="auto" w:fill="FFFFFF"/>
          <w:lang w:val="en-US"/>
        </w:rPr>
        <w:t xml:space="preserve">uncertain situation </w:t>
      </w:r>
      <w:r w:rsidRPr="00322BE9">
        <w:rPr>
          <w:rFonts w:ascii="Times New Roman" w:hAnsi="Times New Roman"/>
          <w:sz w:val="24"/>
          <w:szCs w:val="24"/>
          <w:shd w:val="clear" w:color="auto" w:fill="FFFFFF"/>
          <w:lang w:val="en-US"/>
        </w:rPr>
        <w:t xml:space="preserve">created by </w:t>
      </w:r>
      <w:r w:rsidR="006F6411" w:rsidRPr="00322BE9">
        <w:rPr>
          <w:rFonts w:ascii="Times New Roman" w:hAnsi="Times New Roman"/>
          <w:sz w:val="24"/>
          <w:szCs w:val="24"/>
          <w:shd w:val="clear" w:color="auto" w:fill="FFFFFF"/>
          <w:lang w:val="en-US"/>
        </w:rPr>
        <w:t>layoff</w:t>
      </w:r>
      <w:r w:rsidR="004064CF" w:rsidRPr="00322BE9">
        <w:rPr>
          <w:rFonts w:ascii="Times New Roman" w:hAnsi="Times New Roman"/>
          <w:sz w:val="24"/>
          <w:szCs w:val="24"/>
          <w:shd w:val="clear" w:color="auto" w:fill="FFFFFF"/>
          <w:lang w:val="en-US"/>
        </w:rPr>
        <w:t>s</w:t>
      </w:r>
      <w:r w:rsidR="006F6411"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exposes </w:t>
      </w:r>
      <w:r w:rsidR="00892D04" w:rsidRPr="00322BE9">
        <w:rPr>
          <w:rFonts w:ascii="Times New Roman" w:hAnsi="Times New Roman"/>
          <w:sz w:val="24"/>
          <w:szCs w:val="24"/>
          <w:shd w:val="clear" w:color="auto" w:fill="FFFFFF"/>
          <w:lang w:val="en-US"/>
        </w:rPr>
        <w:t xml:space="preserve">team members </w:t>
      </w:r>
      <w:r w:rsidRPr="00322BE9">
        <w:rPr>
          <w:rFonts w:ascii="Times New Roman" w:hAnsi="Times New Roman"/>
          <w:sz w:val="24"/>
          <w:szCs w:val="24"/>
          <w:shd w:val="clear" w:color="auto" w:fill="FFFFFF"/>
          <w:lang w:val="en-US"/>
        </w:rPr>
        <w:t xml:space="preserve">to </w:t>
      </w:r>
      <w:r w:rsidR="00892D04" w:rsidRPr="00322BE9">
        <w:rPr>
          <w:rFonts w:ascii="Times New Roman" w:hAnsi="Times New Roman"/>
          <w:sz w:val="24"/>
          <w:szCs w:val="24"/>
          <w:shd w:val="clear" w:color="auto" w:fill="FFFFFF"/>
          <w:lang w:val="en-US"/>
        </w:rPr>
        <w:t>resource threat</w:t>
      </w:r>
      <w:r w:rsidR="00CA00AE" w:rsidRPr="00322BE9">
        <w:rPr>
          <w:rFonts w:ascii="Times New Roman" w:hAnsi="Times New Roman"/>
          <w:sz w:val="24"/>
          <w:szCs w:val="24"/>
          <w:shd w:val="clear" w:color="auto" w:fill="FFFFFF"/>
          <w:lang w:val="en-US"/>
        </w:rPr>
        <w:t>s</w:t>
      </w:r>
      <w:r w:rsidR="00892D04"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raising their </w:t>
      </w:r>
      <w:r w:rsidR="00892D04" w:rsidRPr="00322BE9">
        <w:rPr>
          <w:rFonts w:ascii="Times New Roman" w:hAnsi="Times New Roman"/>
          <w:sz w:val="24"/>
          <w:szCs w:val="24"/>
          <w:shd w:val="clear" w:color="auto" w:fill="FFFFFF"/>
          <w:lang w:val="en-US"/>
        </w:rPr>
        <w:t xml:space="preserve">concerns and </w:t>
      </w:r>
      <w:r w:rsidRPr="00322BE9">
        <w:rPr>
          <w:rFonts w:ascii="Times New Roman" w:hAnsi="Times New Roman"/>
          <w:sz w:val="24"/>
          <w:szCs w:val="24"/>
          <w:shd w:val="clear" w:color="auto" w:fill="FFFFFF"/>
          <w:lang w:val="en-US"/>
        </w:rPr>
        <w:t xml:space="preserve">tendency to </w:t>
      </w:r>
      <w:r w:rsidR="001E1385" w:rsidRPr="00322BE9">
        <w:rPr>
          <w:rFonts w:ascii="Times New Roman" w:hAnsi="Times New Roman"/>
          <w:sz w:val="24"/>
          <w:szCs w:val="24"/>
          <w:shd w:val="clear" w:color="auto" w:fill="FFFFFF"/>
          <w:lang w:val="en-US"/>
        </w:rPr>
        <w:t>undertake</w:t>
      </w:r>
      <w:r w:rsidR="009129F4" w:rsidRPr="00322BE9">
        <w:rPr>
          <w:rFonts w:ascii="Times New Roman" w:hAnsi="Times New Roman"/>
          <w:sz w:val="24"/>
          <w:szCs w:val="24"/>
          <w:shd w:val="clear" w:color="auto" w:fill="FFFFFF"/>
          <w:lang w:val="en-US"/>
        </w:rPr>
        <w:t xml:space="preserve"> </w:t>
      </w:r>
      <w:r w:rsidR="00892D04" w:rsidRPr="00322BE9">
        <w:rPr>
          <w:rFonts w:ascii="Times New Roman" w:hAnsi="Times New Roman"/>
          <w:sz w:val="24"/>
          <w:szCs w:val="24"/>
          <w:shd w:val="clear" w:color="auto" w:fill="FFFFFF"/>
          <w:lang w:val="en-US"/>
        </w:rPr>
        <w:t>behavior</w:t>
      </w:r>
      <w:r w:rsidR="004115E4" w:rsidRPr="00322BE9">
        <w:rPr>
          <w:rFonts w:ascii="Times New Roman" w:hAnsi="Times New Roman"/>
          <w:sz w:val="24"/>
          <w:szCs w:val="24"/>
          <w:shd w:val="clear" w:color="auto" w:fill="FFFFFF"/>
          <w:lang w:val="en-US"/>
        </w:rPr>
        <w:t>s</w:t>
      </w:r>
      <w:r w:rsidR="00892D04" w:rsidRPr="00322BE9">
        <w:rPr>
          <w:rFonts w:ascii="Times New Roman" w:hAnsi="Times New Roman"/>
          <w:sz w:val="24"/>
          <w:szCs w:val="24"/>
          <w:shd w:val="clear" w:color="auto" w:fill="FFFFFF"/>
          <w:lang w:val="en-US"/>
        </w:rPr>
        <w:t xml:space="preserve"> </w:t>
      </w:r>
      <w:r w:rsidR="00A41A22" w:rsidRPr="00322BE9">
        <w:rPr>
          <w:rFonts w:ascii="Times New Roman" w:hAnsi="Times New Roman"/>
          <w:sz w:val="24"/>
          <w:szCs w:val="24"/>
          <w:shd w:val="clear" w:color="auto" w:fill="FFFFFF"/>
          <w:lang w:val="en-US"/>
        </w:rPr>
        <w:t xml:space="preserve">that might </w:t>
      </w:r>
      <w:r w:rsidR="00892D04" w:rsidRPr="00322BE9">
        <w:rPr>
          <w:rFonts w:ascii="Times New Roman" w:hAnsi="Times New Roman"/>
          <w:sz w:val="24"/>
          <w:szCs w:val="24"/>
          <w:shd w:val="clear" w:color="auto" w:fill="FFFFFF"/>
          <w:lang w:val="en-US"/>
        </w:rPr>
        <w:t>secure their job</w:t>
      </w:r>
      <w:r w:rsidR="004115E4" w:rsidRPr="00322BE9">
        <w:rPr>
          <w:rFonts w:ascii="Times New Roman" w:hAnsi="Times New Roman"/>
          <w:sz w:val="24"/>
          <w:szCs w:val="24"/>
          <w:shd w:val="clear" w:color="auto" w:fill="FFFFFF"/>
          <w:lang w:val="en-US"/>
        </w:rPr>
        <w:t>s</w:t>
      </w:r>
      <w:r w:rsidR="00033638" w:rsidRPr="00322BE9">
        <w:rPr>
          <w:rFonts w:ascii="Times New Roman" w:hAnsi="Times New Roman"/>
          <w:sz w:val="24"/>
          <w:szCs w:val="24"/>
          <w:shd w:val="clear" w:color="auto" w:fill="FFFFFF"/>
          <w:lang w:val="en-US"/>
        </w:rPr>
        <w:t xml:space="preserve"> and resources</w:t>
      </w:r>
      <w:r w:rsidR="00892D04"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By establishing </w:t>
      </w:r>
      <w:r w:rsidR="00892D04" w:rsidRPr="00322BE9">
        <w:rPr>
          <w:rFonts w:ascii="Times New Roman" w:hAnsi="Times New Roman"/>
          <w:sz w:val="24"/>
          <w:szCs w:val="24"/>
          <w:shd w:val="clear" w:color="auto" w:fill="FFFFFF"/>
          <w:lang w:val="en-US"/>
        </w:rPr>
        <w:t xml:space="preserve">intrateam power struggles </w:t>
      </w:r>
      <w:r w:rsidRPr="00322BE9">
        <w:rPr>
          <w:rFonts w:ascii="Times New Roman" w:hAnsi="Times New Roman"/>
          <w:sz w:val="24"/>
          <w:szCs w:val="24"/>
          <w:shd w:val="clear" w:color="auto" w:fill="FFFFFF"/>
          <w:lang w:val="en-US"/>
        </w:rPr>
        <w:t xml:space="preserve">as </w:t>
      </w:r>
      <w:r w:rsidR="00892D04" w:rsidRPr="00322BE9">
        <w:rPr>
          <w:rFonts w:ascii="Times New Roman" w:hAnsi="Times New Roman"/>
          <w:sz w:val="24"/>
          <w:szCs w:val="24"/>
          <w:shd w:val="clear" w:color="auto" w:fill="FFFFFF"/>
          <w:lang w:val="en-US"/>
        </w:rPr>
        <w:t xml:space="preserve">a key mediating factor of the </w:t>
      </w:r>
      <w:r w:rsidR="00B8679B" w:rsidRPr="00322BE9">
        <w:rPr>
          <w:rFonts w:ascii="Times New Roman" w:hAnsi="Times New Roman"/>
          <w:sz w:val="24"/>
          <w:szCs w:val="24"/>
          <w:shd w:val="clear" w:color="auto" w:fill="FFFFFF"/>
          <w:lang w:val="en-US"/>
        </w:rPr>
        <w:t>collective A</w:t>
      </w:r>
      <w:r w:rsidR="00892D04" w:rsidRPr="00322BE9">
        <w:rPr>
          <w:rFonts w:ascii="Times New Roman" w:hAnsi="Times New Roman"/>
          <w:sz w:val="24"/>
          <w:szCs w:val="24"/>
          <w:shd w:val="clear" w:color="auto" w:fill="FFFFFF"/>
          <w:lang w:val="en-US"/>
        </w:rPr>
        <w:t xml:space="preserve">JI </w:t>
      </w:r>
      <w:r w:rsidR="00C0337F" w:rsidRPr="00322BE9">
        <w:rPr>
          <w:rFonts w:ascii="Times New Roman" w:hAnsi="Times New Roman"/>
          <w:sz w:val="24"/>
          <w:szCs w:val="24"/>
          <w:shd w:val="clear" w:color="auto" w:fill="FFFFFF"/>
          <w:lang w:val="en-US"/>
        </w:rPr>
        <w:t xml:space="preserve">convergence </w:t>
      </w:r>
      <w:r w:rsidR="00B167D2" w:rsidRPr="00322BE9">
        <w:rPr>
          <w:rFonts w:ascii="Times New Roman" w:hAnsi="Times New Roman"/>
          <w:sz w:val="24"/>
          <w:szCs w:val="24"/>
          <w:shd w:val="clear" w:color="auto" w:fill="FFFFFF"/>
          <w:lang w:val="en-US"/>
        </w:rPr>
        <w:t>effect</w:t>
      </w:r>
      <w:r w:rsidRPr="00322BE9">
        <w:rPr>
          <w:rFonts w:ascii="Times New Roman" w:hAnsi="Times New Roman"/>
          <w:sz w:val="24"/>
          <w:szCs w:val="24"/>
          <w:shd w:val="clear" w:color="auto" w:fill="FFFFFF"/>
          <w:lang w:val="en-US"/>
        </w:rPr>
        <w:t xml:space="preserve">, </w:t>
      </w:r>
      <w:r w:rsidR="00892D04" w:rsidRPr="00322BE9">
        <w:rPr>
          <w:rFonts w:ascii="Times New Roman" w:hAnsi="Times New Roman"/>
          <w:sz w:val="24"/>
          <w:szCs w:val="24"/>
          <w:shd w:val="clear" w:color="auto" w:fill="FFFFFF"/>
          <w:lang w:val="en-US"/>
        </w:rPr>
        <w:t xml:space="preserve">we </w:t>
      </w:r>
      <w:r w:rsidRPr="00322BE9">
        <w:rPr>
          <w:rFonts w:ascii="Times New Roman" w:hAnsi="Times New Roman"/>
          <w:sz w:val="24"/>
          <w:szCs w:val="24"/>
          <w:shd w:val="clear" w:color="auto" w:fill="FFFFFF"/>
          <w:lang w:val="en-US"/>
        </w:rPr>
        <w:t xml:space="preserve">also </w:t>
      </w:r>
      <w:r w:rsidR="00892D04" w:rsidRPr="00322BE9">
        <w:rPr>
          <w:rFonts w:ascii="Times New Roman" w:hAnsi="Times New Roman"/>
          <w:sz w:val="24"/>
          <w:szCs w:val="24"/>
          <w:shd w:val="clear" w:color="auto" w:fill="FFFFFF"/>
          <w:lang w:val="en-US"/>
        </w:rPr>
        <w:t xml:space="preserve">contribute to growing literature on </w:t>
      </w:r>
      <w:r w:rsidRPr="00322BE9">
        <w:rPr>
          <w:rFonts w:ascii="Times New Roman" w:hAnsi="Times New Roman"/>
          <w:sz w:val="24"/>
          <w:szCs w:val="24"/>
          <w:shd w:val="clear" w:color="auto" w:fill="FFFFFF"/>
          <w:lang w:val="en-US"/>
        </w:rPr>
        <w:t xml:space="preserve">the </w:t>
      </w:r>
      <w:r w:rsidR="00457694" w:rsidRPr="00322BE9">
        <w:rPr>
          <w:rFonts w:ascii="Times New Roman" w:hAnsi="Times New Roman"/>
          <w:sz w:val="24"/>
          <w:szCs w:val="24"/>
          <w:shd w:val="clear" w:color="auto" w:fill="FFFFFF"/>
          <w:lang w:val="en-US"/>
        </w:rPr>
        <w:t>social c</w:t>
      </w:r>
      <w:r w:rsidR="00F52BF7" w:rsidRPr="00322BE9">
        <w:rPr>
          <w:rFonts w:ascii="Times New Roman" w:hAnsi="Times New Roman"/>
          <w:sz w:val="24"/>
          <w:szCs w:val="24"/>
          <w:shd w:val="clear" w:color="auto" w:fill="FFFFFF"/>
          <w:lang w:val="en-US"/>
        </w:rPr>
        <w:t xml:space="preserve">ontext for JI (usually represented as aggregated individual JI or JI </w:t>
      </w:r>
      <w:r w:rsidR="00556D53" w:rsidRPr="00322BE9">
        <w:rPr>
          <w:rFonts w:ascii="Times New Roman" w:hAnsi="Times New Roman"/>
          <w:sz w:val="24"/>
          <w:szCs w:val="24"/>
          <w:shd w:val="clear" w:color="auto" w:fill="FFFFFF"/>
          <w:lang w:val="en-US"/>
        </w:rPr>
        <w:t xml:space="preserve">team </w:t>
      </w:r>
      <w:r w:rsidR="00F52BF7" w:rsidRPr="00322BE9">
        <w:rPr>
          <w:rFonts w:ascii="Times New Roman" w:hAnsi="Times New Roman"/>
          <w:sz w:val="24"/>
          <w:szCs w:val="24"/>
          <w:shd w:val="clear" w:color="auto" w:fill="FFFFFF"/>
          <w:lang w:val="en-US"/>
        </w:rPr>
        <w:t>climate</w:t>
      </w:r>
      <w:r w:rsidR="00C0337F" w:rsidRPr="00322BE9">
        <w:rPr>
          <w:rFonts w:ascii="Times New Roman" w:hAnsi="Times New Roman"/>
          <w:sz w:val="24"/>
          <w:szCs w:val="24"/>
          <w:shd w:val="clear" w:color="auto" w:fill="FFFFFF"/>
          <w:lang w:val="en-US"/>
        </w:rPr>
        <w:t xml:space="preserve"> in prior studies</w:t>
      </w:r>
      <w:r w:rsidR="00F52BF7"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and its influence </w:t>
      </w:r>
      <w:r w:rsidR="00F52BF7" w:rsidRPr="00322BE9">
        <w:rPr>
          <w:rFonts w:ascii="Times New Roman" w:hAnsi="Times New Roman"/>
          <w:sz w:val="24"/>
          <w:szCs w:val="24"/>
          <w:shd w:val="clear" w:color="auto" w:fill="FFFFFF"/>
          <w:lang w:val="en-US"/>
        </w:rPr>
        <w:t xml:space="preserve">on team outcomes </w:t>
      </w:r>
      <w:r w:rsidR="004869D0" w:rsidRPr="00322BE9">
        <w:rPr>
          <w:rFonts w:ascii="Times New Roman" w:hAnsi="Times New Roman"/>
          <w:sz w:val="24"/>
          <w:szCs w:val="24"/>
          <w:shd w:val="clear" w:color="auto" w:fill="FFFFFF"/>
          <w:lang w:val="en-US"/>
        </w:rPr>
        <w:fldChar w:fldCharType="begin">
          <w:fldData xml:space="preserve">PEVuZE5vdGU+PENpdGU+PEF1dGhvcj5Mw6VzdGFkPC9BdXRob3I+PFllYXI+MjAxODwvWWVhcj48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</w:fldData>
        </w:fldChar>
      </w:r>
      <w:r w:rsidR="004C0D6A" w:rsidRPr="00322BE9">
        <w:rPr>
          <w:rFonts w:ascii="Times New Roman" w:hAnsi="Times New Roman"/>
          <w:sz w:val="24"/>
          <w:szCs w:val="24"/>
          <w:shd w:val="clear" w:color="auto" w:fill="FFFFFF"/>
          <w:lang w:val="en-US"/>
        </w:rPr>
        <w:instrText xml:space="preserve"> ADDIN EN.CITE </w:instrText>
      </w:r>
      <w:r w:rsidR="004C0D6A" w:rsidRPr="00322BE9">
        <w:rPr>
          <w:rFonts w:ascii="Times New Roman" w:hAnsi="Times New Roman"/>
          <w:sz w:val="24"/>
          <w:szCs w:val="24"/>
          <w:shd w:val="clear" w:color="auto" w:fill="FFFFFF"/>
          <w:lang w:val="en-US"/>
        </w:rPr>
        <w:fldChar w:fldCharType="begin">
          <w:fldData xml:space="preserve">PEVuZE5vdGU+PENpdGU+PEF1dGhvcj5Mw6VzdGFkPC9BdXRob3I+PFllYXI+MjAxODwvWWVhcj48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</w:fldData>
        </w:fldChar>
      </w:r>
      <w:r w:rsidR="004C0D6A" w:rsidRPr="00322BE9">
        <w:rPr>
          <w:rFonts w:ascii="Times New Roman" w:hAnsi="Times New Roman"/>
          <w:sz w:val="24"/>
          <w:szCs w:val="24"/>
          <w:shd w:val="clear" w:color="auto" w:fill="FFFFFF"/>
          <w:lang w:val="en-US"/>
        </w:rPr>
        <w:instrText xml:space="preserve"> ADDIN EN.CITE.DATA </w:instrText>
      </w:r>
      <w:r w:rsidR="004C0D6A" w:rsidRPr="00322BE9">
        <w:rPr>
          <w:rFonts w:ascii="Times New Roman" w:hAnsi="Times New Roman"/>
          <w:sz w:val="24"/>
          <w:szCs w:val="24"/>
          <w:shd w:val="clear" w:color="auto" w:fill="FFFFFF"/>
          <w:lang w:val="en-US"/>
        </w:rPr>
      </w:r>
      <w:r w:rsidR="004C0D6A" w:rsidRPr="00322BE9">
        <w:rPr>
          <w:rFonts w:ascii="Times New Roman" w:hAnsi="Times New Roman"/>
          <w:sz w:val="24"/>
          <w:szCs w:val="24"/>
          <w:shd w:val="clear" w:color="auto" w:fill="FFFFFF"/>
          <w:lang w:val="en-US"/>
        </w:rPr>
        <w:fldChar w:fldCharType="end"/>
      </w:r>
      <w:r w:rsidR="004869D0" w:rsidRPr="00322BE9">
        <w:rPr>
          <w:rFonts w:ascii="Times New Roman" w:hAnsi="Times New Roman"/>
          <w:sz w:val="24"/>
          <w:szCs w:val="24"/>
          <w:shd w:val="clear" w:color="auto" w:fill="FFFFFF"/>
          <w:lang w:val="en-US"/>
        </w:rPr>
      </w:r>
      <w:r w:rsidR="004869D0" w:rsidRPr="00322BE9">
        <w:rPr>
          <w:rFonts w:ascii="Times New Roman" w:hAnsi="Times New Roman"/>
          <w:sz w:val="24"/>
          <w:szCs w:val="24"/>
          <w:shd w:val="clear" w:color="auto" w:fill="FFFFFF"/>
          <w:lang w:val="en-US"/>
        </w:rPr>
        <w:fldChar w:fldCharType="separate"/>
      </w:r>
      <w:r w:rsidR="004C0D6A" w:rsidRPr="00322BE9">
        <w:rPr>
          <w:rFonts w:ascii="Times New Roman" w:hAnsi="Times New Roman"/>
          <w:sz w:val="24"/>
          <w:szCs w:val="24"/>
          <w:shd w:val="clear" w:color="auto" w:fill="FFFFFF"/>
          <w:lang w:val="en-US"/>
        </w:rPr>
        <w:t>(e.g., Låstad et al., 2018; Sora et al., 2013)</w:t>
      </w:r>
      <w:r w:rsidR="004869D0" w:rsidRPr="00322BE9">
        <w:rPr>
          <w:rFonts w:ascii="Times New Roman" w:hAnsi="Times New Roman"/>
          <w:sz w:val="24"/>
          <w:szCs w:val="24"/>
          <w:shd w:val="clear" w:color="auto" w:fill="FFFFFF"/>
          <w:lang w:val="en-US"/>
        </w:rPr>
        <w:fldChar w:fldCharType="end"/>
      </w:r>
      <w:r w:rsidR="00F52BF7" w:rsidRPr="00322BE9">
        <w:rPr>
          <w:rFonts w:ascii="Times New Roman" w:hAnsi="Times New Roman"/>
          <w:sz w:val="24"/>
          <w:szCs w:val="24"/>
          <w:shd w:val="clear" w:color="auto" w:fill="FFFFFF"/>
          <w:lang w:val="en-US"/>
        </w:rPr>
        <w:t>.</w:t>
      </w:r>
      <w:r w:rsidR="007D15CF" w:rsidRPr="00322BE9">
        <w:rPr>
          <w:rFonts w:ascii="Times New Roman" w:hAnsi="Times New Roman"/>
          <w:sz w:val="24"/>
          <w:szCs w:val="24"/>
          <w:shd w:val="clear" w:color="auto" w:fill="FFFFFF"/>
          <w:lang w:val="en-US"/>
        </w:rPr>
        <w:t xml:space="preserve"> </w:t>
      </w:r>
      <w:r w:rsidR="001E1385" w:rsidRPr="00322BE9">
        <w:rPr>
          <w:rFonts w:ascii="Times New Roman" w:hAnsi="Times New Roman"/>
          <w:sz w:val="24"/>
          <w:szCs w:val="24"/>
          <w:shd w:val="clear" w:color="auto" w:fill="FFFFFF"/>
          <w:lang w:val="en-US"/>
        </w:rPr>
        <w:t>I</w:t>
      </w:r>
      <w:r w:rsidR="00033638" w:rsidRPr="00322BE9">
        <w:rPr>
          <w:rFonts w:ascii="Times New Roman" w:hAnsi="Times New Roman"/>
          <w:sz w:val="24"/>
          <w:szCs w:val="24"/>
          <w:shd w:val="clear" w:color="auto" w:fill="FFFFFF"/>
          <w:lang w:val="en-US"/>
        </w:rPr>
        <w:t xml:space="preserve">ntrateam </w:t>
      </w:r>
      <w:r w:rsidR="00B167D2" w:rsidRPr="00322BE9">
        <w:rPr>
          <w:rFonts w:ascii="Times New Roman" w:hAnsi="Times New Roman"/>
          <w:sz w:val="24"/>
          <w:szCs w:val="24"/>
          <w:shd w:val="clear" w:color="auto" w:fill="FFFFFF"/>
          <w:lang w:val="en-US"/>
        </w:rPr>
        <w:t xml:space="preserve">power struggles </w:t>
      </w:r>
      <w:r w:rsidRPr="00322BE9">
        <w:rPr>
          <w:rFonts w:ascii="Times New Roman" w:hAnsi="Times New Roman"/>
          <w:sz w:val="24"/>
          <w:szCs w:val="24"/>
          <w:shd w:val="clear" w:color="auto" w:fill="FFFFFF"/>
          <w:lang w:val="en-US"/>
        </w:rPr>
        <w:t xml:space="preserve">provide an </w:t>
      </w:r>
      <w:r w:rsidR="00457694" w:rsidRPr="00322BE9">
        <w:rPr>
          <w:rFonts w:ascii="Times New Roman" w:hAnsi="Times New Roman"/>
          <w:sz w:val="24"/>
          <w:szCs w:val="24"/>
          <w:shd w:val="clear" w:color="auto" w:fill="FFFFFF"/>
          <w:lang w:val="en-US"/>
        </w:rPr>
        <w:t xml:space="preserve">underlying mechanism </w:t>
      </w:r>
      <w:r w:rsidRPr="00322BE9">
        <w:rPr>
          <w:rFonts w:ascii="Times New Roman" w:hAnsi="Times New Roman"/>
          <w:sz w:val="24"/>
          <w:szCs w:val="24"/>
          <w:shd w:val="clear" w:color="auto" w:fill="FFFFFF"/>
          <w:lang w:val="en-US"/>
        </w:rPr>
        <w:t xml:space="preserve">that governs </w:t>
      </w:r>
      <w:r w:rsidR="00457694" w:rsidRPr="00322BE9">
        <w:rPr>
          <w:rFonts w:ascii="Times New Roman" w:hAnsi="Times New Roman"/>
          <w:sz w:val="24"/>
          <w:szCs w:val="24"/>
          <w:shd w:val="clear" w:color="auto" w:fill="FFFFFF"/>
          <w:lang w:val="en-US"/>
        </w:rPr>
        <w:t xml:space="preserve">the effect of </w:t>
      </w:r>
      <w:r w:rsidR="00B8679B" w:rsidRPr="00322BE9">
        <w:rPr>
          <w:rFonts w:ascii="Times New Roman" w:hAnsi="Times New Roman"/>
          <w:sz w:val="24"/>
          <w:szCs w:val="24"/>
          <w:shd w:val="clear" w:color="auto" w:fill="FFFFFF"/>
          <w:lang w:val="en-US"/>
        </w:rPr>
        <w:t>A</w:t>
      </w:r>
      <w:r w:rsidR="001C024C" w:rsidRPr="00322BE9">
        <w:rPr>
          <w:rFonts w:ascii="Times New Roman" w:hAnsi="Times New Roman"/>
          <w:sz w:val="24"/>
          <w:szCs w:val="24"/>
          <w:shd w:val="clear" w:color="auto" w:fill="FFFFFF"/>
          <w:lang w:val="en-US"/>
        </w:rPr>
        <w:t>JI con</w:t>
      </w:r>
      <w:r w:rsidR="00C0337F" w:rsidRPr="00322BE9">
        <w:rPr>
          <w:rFonts w:ascii="Times New Roman" w:hAnsi="Times New Roman"/>
          <w:sz w:val="24"/>
          <w:szCs w:val="24"/>
          <w:shd w:val="clear" w:color="auto" w:fill="FFFFFF"/>
          <w:lang w:val="en-US"/>
        </w:rPr>
        <w:t xml:space="preserve">vergence </w:t>
      </w:r>
      <w:r w:rsidR="00111BB6" w:rsidRPr="00322BE9">
        <w:rPr>
          <w:rFonts w:ascii="Times New Roman" w:hAnsi="Times New Roman"/>
          <w:sz w:val="24"/>
          <w:szCs w:val="24"/>
          <w:shd w:val="clear" w:color="auto" w:fill="FFFFFF"/>
          <w:lang w:val="en-US"/>
        </w:rPr>
        <w:t xml:space="preserve">at </w:t>
      </w:r>
      <w:r w:rsidRPr="00322BE9">
        <w:rPr>
          <w:rFonts w:ascii="Times New Roman" w:hAnsi="Times New Roman"/>
          <w:sz w:val="24"/>
          <w:szCs w:val="24"/>
          <w:shd w:val="clear" w:color="auto" w:fill="FFFFFF"/>
          <w:lang w:val="en-US"/>
        </w:rPr>
        <w:t xml:space="preserve">a </w:t>
      </w:r>
      <w:r w:rsidR="00937650" w:rsidRPr="00322BE9">
        <w:rPr>
          <w:rFonts w:ascii="Times New Roman" w:hAnsi="Times New Roman"/>
          <w:sz w:val="24"/>
          <w:szCs w:val="24"/>
          <w:shd w:val="clear" w:color="auto" w:fill="FFFFFF"/>
          <w:lang w:val="en-US"/>
        </w:rPr>
        <w:t>high</w:t>
      </w:r>
      <w:r w:rsidR="00C0337F" w:rsidRPr="00322BE9">
        <w:rPr>
          <w:rFonts w:ascii="Times New Roman" w:hAnsi="Times New Roman"/>
          <w:sz w:val="24"/>
          <w:szCs w:val="24"/>
          <w:shd w:val="clear" w:color="auto" w:fill="FFFFFF"/>
          <w:lang w:val="en-US"/>
        </w:rPr>
        <w:t>er</w:t>
      </w:r>
      <w:r w:rsidR="00937650" w:rsidRPr="00322BE9">
        <w:rPr>
          <w:rFonts w:ascii="Times New Roman" w:hAnsi="Times New Roman"/>
          <w:sz w:val="24"/>
          <w:szCs w:val="24"/>
          <w:shd w:val="clear" w:color="auto" w:fill="FFFFFF"/>
          <w:lang w:val="en-US"/>
        </w:rPr>
        <w:t xml:space="preserve"> </w:t>
      </w:r>
      <w:r w:rsidR="00B841AD" w:rsidRPr="00322BE9">
        <w:rPr>
          <w:rFonts w:ascii="Times New Roman" w:hAnsi="Times New Roman"/>
          <w:sz w:val="24"/>
          <w:szCs w:val="24"/>
          <w:shd w:val="clear" w:color="auto" w:fill="FFFFFF"/>
          <w:lang w:val="en-US"/>
        </w:rPr>
        <w:t xml:space="preserve">level </w:t>
      </w:r>
      <w:r w:rsidR="00457694" w:rsidRPr="00322BE9">
        <w:rPr>
          <w:rFonts w:ascii="Times New Roman" w:hAnsi="Times New Roman"/>
          <w:sz w:val="24"/>
          <w:szCs w:val="24"/>
          <w:shd w:val="clear" w:color="auto" w:fill="FFFFFF"/>
          <w:lang w:val="en-US"/>
        </w:rPr>
        <w:t xml:space="preserve">on team outcomes. </w:t>
      </w:r>
      <w:r w:rsidR="007D4DC9" w:rsidRPr="00322BE9">
        <w:rPr>
          <w:rFonts w:ascii="Times New Roman" w:hAnsi="Times New Roman"/>
          <w:sz w:val="24"/>
          <w:szCs w:val="24"/>
          <w:shd w:val="clear" w:color="auto" w:fill="FFFFFF"/>
          <w:lang w:val="en-US"/>
        </w:rPr>
        <w:t xml:space="preserve">It </w:t>
      </w:r>
      <w:r w:rsidRPr="00322BE9">
        <w:rPr>
          <w:rFonts w:ascii="Times New Roman" w:hAnsi="Times New Roman"/>
          <w:sz w:val="24"/>
          <w:szCs w:val="24"/>
          <w:shd w:val="clear" w:color="auto" w:fill="FFFFFF"/>
          <w:lang w:val="en-US"/>
        </w:rPr>
        <w:t xml:space="preserve">may </w:t>
      </w:r>
      <w:r w:rsidR="007D4DC9" w:rsidRPr="00322BE9">
        <w:rPr>
          <w:rFonts w:ascii="Times New Roman" w:hAnsi="Times New Roman"/>
          <w:sz w:val="24"/>
          <w:szCs w:val="24"/>
          <w:shd w:val="clear" w:color="auto" w:fill="FFFFFF"/>
          <w:lang w:val="en-US"/>
        </w:rPr>
        <w:t xml:space="preserve">be meaningful </w:t>
      </w:r>
      <w:r w:rsidR="001D2AAB" w:rsidRPr="00322BE9">
        <w:rPr>
          <w:rFonts w:ascii="Times New Roman" w:hAnsi="Times New Roman"/>
          <w:sz w:val="24"/>
          <w:szCs w:val="24"/>
          <w:shd w:val="clear" w:color="auto" w:fill="FFFFFF"/>
          <w:lang w:val="en-US"/>
        </w:rPr>
        <w:t xml:space="preserve">to explore other </w:t>
      </w:r>
      <w:r w:rsidR="001D2AAB" w:rsidRPr="00322BE9">
        <w:rPr>
          <w:rFonts w:ascii="Times New Roman" w:hAnsi="Times New Roman"/>
          <w:sz w:val="24"/>
          <w:szCs w:val="24"/>
          <w:shd w:val="clear" w:color="auto" w:fill="FFFFFF"/>
          <w:lang w:val="en-US"/>
        </w:rPr>
        <w:lastRenderedPageBreak/>
        <w:t>mediating mechanisms</w:t>
      </w:r>
      <w:r w:rsidR="001E1385" w:rsidRPr="00322BE9">
        <w:rPr>
          <w:rFonts w:ascii="Times New Roman" w:hAnsi="Times New Roman"/>
          <w:sz w:val="24"/>
          <w:szCs w:val="24"/>
          <w:shd w:val="clear" w:color="auto" w:fill="FFFFFF"/>
          <w:lang w:val="en-US"/>
        </w:rPr>
        <w:t xml:space="preserve"> too</w:t>
      </w:r>
      <w:r w:rsidR="001D2AAB" w:rsidRPr="00322BE9">
        <w:rPr>
          <w:rFonts w:ascii="Times New Roman" w:hAnsi="Times New Roman"/>
          <w:sz w:val="24"/>
          <w:szCs w:val="24"/>
          <w:shd w:val="clear" w:color="auto" w:fill="FFFFFF"/>
          <w:lang w:val="en-US"/>
        </w:rPr>
        <w:t xml:space="preserve">, such as team cohesion or </w:t>
      </w:r>
      <w:r w:rsidR="00F164ED" w:rsidRPr="00322BE9">
        <w:rPr>
          <w:rFonts w:ascii="Times New Roman" w:hAnsi="Times New Roman"/>
          <w:sz w:val="24"/>
          <w:szCs w:val="24"/>
          <w:shd w:val="clear" w:color="auto" w:fill="FFFFFF"/>
          <w:lang w:val="en-US"/>
        </w:rPr>
        <w:t xml:space="preserve">intrateam </w:t>
      </w:r>
      <w:r w:rsidR="001D2AAB" w:rsidRPr="00322BE9">
        <w:rPr>
          <w:rFonts w:ascii="Times New Roman" w:hAnsi="Times New Roman"/>
          <w:sz w:val="24"/>
          <w:szCs w:val="24"/>
          <w:shd w:val="clear" w:color="auto" w:fill="FFFFFF"/>
          <w:lang w:val="en-US"/>
        </w:rPr>
        <w:t>intrigue</w:t>
      </w:r>
      <w:r w:rsidR="00B50DA0" w:rsidRPr="00322BE9">
        <w:rPr>
          <w:rFonts w:ascii="Times New Roman" w:hAnsi="Times New Roman"/>
          <w:sz w:val="24"/>
          <w:szCs w:val="24"/>
          <w:shd w:val="clear" w:color="auto" w:fill="FFFFFF"/>
          <w:lang w:val="en-US"/>
        </w:rPr>
        <w:t>,</w:t>
      </w:r>
      <w:r w:rsidR="001D2AAB" w:rsidRPr="00322BE9">
        <w:rPr>
          <w:rFonts w:ascii="Times New Roman" w:hAnsi="Times New Roman"/>
          <w:sz w:val="24"/>
          <w:szCs w:val="24"/>
          <w:shd w:val="clear" w:color="auto" w:fill="FFFFFF"/>
          <w:lang w:val="en-US"/>
        </w:rPr>
        <w:t xml:space="preserve"> </w:t>
      </w:r>
      <w:r w:rsidR="001E1385" w:rsidRPr="00322BE9">
        <w:rPr>
          <w:rFonts w:ascii="Times New Roman" w:hAnsi="Times New Roman"/>
          <w:sz w:val="24"/>
          <w:szCs w:val="24"/>
          <w:shd w:val="clear" w:color="auto" w:fill="FFFFFF"/>
          <w:lang w:val="en-US"/>
        </w:rPr>
        <w:t xml:space="preserve">that might </w:t>
      </w:r>
      <w:r w:rsidR="001D2AAB" w:rsidRPr="00322BE9">
        <w:rPr>
          <w:rFonts w:ascii="Times New Roman" w:hAnsi="Times New Roman"/>
          <w:sz w:val="24"/>
          <w:szCs w:val="24"/>
          <w:shd w:val="clear" w:color="auto" w:fill="FFFFFF"/>
          <w:lang w:val="en-US"/>
        </w:rPr>
        <w:t>explain the relationship</w:t>
      </w:r>
      <w:r w:rsidRPr="00322BE9">
        <w:rPr>
          <w:rFonts w:ascii="Times New Roman" w:hAnsi="Times New Roman"/>
          <w:sz w:val="24"/>
          <w:szCs w:val="24"/>
          <w:shd w:val="clear" w:color="auto" w:fill="FFFFFF"/>
          <w:lang w:val="en-US"/>
        </w:rPr>
        <w:t xml:space="preserve"> </w:t>
      </w:r>
      <w:r w:rsidR="001E1385" w:rsidRPr="00322BE9">
        <w:rPr>
          <w:rFonts w:ascii="Times New Roman" w:hAnsi="Times New Roman"/>
          <w:sz w:val="24"/>
          <w:szCs w:val="24"/>
          <w:shd w:val="clear" w:color="auto" w:fill="FFFFFF"/>
          <w:lang w:val="en-US"/>
        </w:rPr>
        <w:t>further</w:t>
      </w:r>
      <w:r w:rsidR="001D2AAB" w:rsidRPr="00322BE9">
        <w:rPr>
          <w:rFonts w:ascii="Times New Roman" w:hAnsi="Times New Roman"/>
          <w:sz w:val="24"/>
          <w:szCs w:val="24"/>
          <w:shd w:val="clear" w:color="auto" w:fill="FFFFFF"/>
          <w:lang w:val="en-US"/>
        </w:rPr>
        <w:t xml:space="preserve">. </w:t>
      </w:r>
    </w:p>
    <w:p w14:paraId="63AF4D3A" w14:textId="66DC5574" w:rsidR="00690E65" w:rsidRPr="00322BE9" w:rsidRDefault="001E1385" w:rsidP="00690E65">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It may be </w:t>
      </w:r>
      <w:r w:rsidR="00551FA0" w:rsidRPr="00322BE9">
        <w:rPr>
          <w:rFonts w:ascii="Times New Roman" w:hAnsi="Times New Roman"/>
          <w:sz w:val="24"/>
          <w:szCs w:val="24"/>
          <w:shd w:val="clear" w:color="auto" w:fill="FFFFFF"/>
          <w:lang w:val="en-US"/>
        </w:rPr>
        <w:t>hard to prevent AJI con</w:t>
      </w:r>
      <w:r w:rsidR="00C0337F" w:rsidRPr="00322BE9">
        <w:rPr>
          <w:rFonts w:ascii="Times New Roman" w:hAnsi="Times New Roman"/>
          <w:sz w:val="24"/>
          <w:szCs w:val="24"/>
          <w:shd w:val="clear" w:color="auto" w:fill="FFFFFF"/>
          <w:lang w:val="en-US"/>
        </w:rPr>
        <w:t>vergence</w:t>
      </w:r>
      <w:r w:rsidRPr="00322BE9">
        <w:rPr>
          <w:rFonts w:ascii="Times New Roman" w:hAnsi="Times New Roman"/>
          <w:sz w:val="24"/>
          <w:szCs w:val="24"/>
          <w:shd w:val="clear" w:color="auto" w:fill="FFFFFF"/>
          <w:lang w:val="en-US"/>
        </w:rPr>
        <w:t xml:space="preserve">, considering its </w:t>
      </w:r>
      <w:r w:rsidR="00551FA0" w:rsidRPr="00322BE9">
        <w:rPr>
          <w:rFonts w:ascii="Times New Roman" w:hAnsi="Times New Roman"/>
          <w:sz w:val="24"/>
          <w:szCs w:val="24"/>
          <w:shd w:val="clear" w:color="auto" w:fill="FFFFFF"/>
          <w:lang w:val="en-US"/>
        </w:rPr>
        <w:t>rather automatic and unconscious</w:t>
      </w:r>
      <w:r w:rsidRPr="00322BE9">
        <w:rPr>
          <w:rFonts w:ascii="Times New Roman" w:hAnsi="Times New Roman"/>
          <w:sz w:val="24"/>
          <w:szCs w:val="24"/>
          <w:shd w:val="clear" w:color="auto" w:fill="FFFFFF"/>
          <w:lang w:val="en-US"/>
        </w:rPr>
        <w:t xml:space="preserve"> nature</w:t>
      </w:r>
      <w:r w:rsidR="00551FA0" w:rsidRPr="00322BE9">
        <w:rPr>
          <w:rFonts w:ascii="Times New Roman" w:hAnsi="Times New Roman"/>
          <w:sz w:val="24"/>
          <w:szCs w:val="24"/>
          <w:shd w:val="clear" w:color="auto" w:fill="FFFFFF"/>
          <w:lang w:val="en-US"/>
        </w:rPr>
        <w:t xml:space="preserve">, but employees, leaders, and organizations </w:t>
      </w:r>
      <w:r w:rsidRPr="00322BE9">
        <w:rPr>
          <w:rFonts w:ascii="Times New Roman" w:hAnsi="Times New Roman"/>
          <w:sz w:val="24"/>
          <w:szCs w:val="24"/>
          <w:shd w:val="clear" w:color="auto" w:fill="FFFFFF"/>
          <w:lang w:val="en-US"/>
        </w:rPr>
        <w:t xml:space="preserve">all would benefit from efforts to </w:t>
      </w:r>
      <w:r w:rsidR="00551FA0" w:rsidRPr="00322BE9">
        <w:rPr>
          <w:rFonts w:ascii="Times New Roman" w:hAnsi="Times New Roman"/>
          <w:sz w:val="24"/>
          <w:szCs w:val="24"/>
          <w:shd w:val="clear" w:color="auto" w:fill="FFFFFF"/>
          <w:lang w:val="en-US"/>
        </w:rPr>
        <w:t xml:space="preserve">mitigate it. </w:t>
      </w:r>
      <w:r w:rsidRPr="00322BE9">
        <w:rPr>
          <w:rFonts w:ascii="Times New Roman" w:hAnsi="Times New Roman"/>
          <w:sz w:val="24"/>
          <w:szCs w:val="24"/>
          <w:shd w:val="clear" w:color="auto" w:fill="FFFFFF"/>
          <w:lang w:val="en-US"/>
        </w:rPr>
        <w:t xml:space="preserve">As our </w:t>
      </w:r>
      <w:r w:rsidR="00551FA0" w:rsidRPr="00322BE9">
        <w:rPr>
          <w:rFonts w:ascii="Times New Roman" w:hAnsi="Times New Roman"/>
          <w:sz w:val="24"/>
          <w:szCs w:val="24"/>
          <w:shd w:val="clear" w:color="auto" w:fill="FFFFFF"/>
          <w:lang w:val="en-US"/>
        </w:rPr>
        <w:t xml:space="preserve">results </w:t>
      </w:r>
      <w:r w:rsidRPr="00322BE9">
        <w:rPr>
          <w:rFonts w:ascii="Times New Roman" w:hAnsi="Times New Roman"/>
          <w:sz w:val="24"/>
          <w:szCs w:val="24"/>
          <w:shd w:val="clear" w:color="auto" w:fill="FFFFFF"/>
          <w:lang w:val="en-US"/>
        </w:rPr>
        <w:t>reveal</w:t>
      </w:r>
      <w:r w:rsidR="004064CF" w:rsidRPr="00322BE9">
        <w:rPr>
          <w:rFonts w:ascii="Times New Roman" w:hAnsi="Times New Roman"/>
          <w:sz w:val="24"/>
          <w:szCs w:val="24"/>
          <w:shd w:val="clear" w:color="auto" w:fill="FFFFFF"/>
          <w:lang w:val="en-US"/>
        </w:rPr>
        <w:t>,</w:t>
      </w:r>
      <w:r w:rsidRPr="00322BE9">
        <w:rPr>
          <w:rFonts w:ascii="Times New Roman" w:hAnsi="Times New Roman"/>
          <w:sz w:val="24"/>
          <w:szCs w:val="24"/>
          <w:shd w:val="clear" w:color="auto" w:fill="FFFFFF"/>
          <w:lang w:val="en-US"/>
        </w:rPr>
        <w:t xml:space="preserve"> </w:t>
      </w:r>
      <w:r w:rsidR="00551FA0" w:rsidRPr="00322BE9">
        <w:rPr>
          <w:rFonts w:ascii="Times New Roman" w:hAnsi="Times New Roman"/>
          <w:sz w:val="24"/>
          <w:szCs w:val="24"/>
          <w:shd w:val="clear" w:color="auto" w:fill="FFFFFF"/>
          <w:lang w:val="en-US"/>
        </w:rPr>
        <w:t>employees</w:t>
      </w:r>
      <w:r w:rsidR="004064CF" w:rsidRPr="00322BE9">
        <w:rPr>
          <w:rFonts w:ascii="Times New Roman" w:hAnsi="Times New Roman"/>
          <w:sz w:val="24"/>
          <w:szCs w:val="24"/>
          <w:shd w:val="clear" w:color="auto" w:fill="FFFFFF"/>
          <w:lang w:val="en-US"/>
        </w:rPr>
        <w:t xml:space="preserve">’ </w:t>
      </w:r>
      <w:r w:rsidR="00551FA0" w:rsidRPr="00322BE9">
        <w:rPr>
          <w:rFonts w:ascii="Times New Roman" w:hAnsi="Times New Roman"/>
          <w:sz w:val="24"/>
          <w:szCs w:val="24"/>
          <w:shd w:val="clear" w:color="auto" w:fill="FFFFFF"/>
          <w:lang w:val="en-US"/>
        </w:rPr>
        <w:t>AJI perception</w:t>
      </w:r>
      <w:r w:rsidRPr="00322BE9">
        <w:rPr>
          <w:rFonts w:ascii="Times New Roman" w:hAnsi="Times New Roman"/>
          <w:sz w:val="24"/>
          <w:szCs w:val="24"/>
          <w:shd w:val="clear" w:color="auto" w:fill="FFFFFF"/>
          <w:lang w:val="en-US"/>
        </w:rPr>
        <w:t>s</w:t>
      </w:r>
      <w:r w:rsidR="00551FA0"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can </w:t>
      </w:r>
      <w:r w:rsidR="00551FA0" w:rsidRPr="00322BE9">
        <w:rPr>
          <w:rFonts w:ascii="Times New Roman" w:hAnsi="Times New Roman"/>
          <w:sz w:val="24"/>
          <w:szCs w:val="24"/>
          <w:shd w:val="clear" w:color="auto" w:fill="FFFFFF"/>
          <w:lang w:val="en-US"/>
        </w:rPr>
        <w:t xml:space="preserve">be transmitted and </w:t>
      </w:r>
      <w:r w:rsidR="004064CF" w:rsidRPr="00322BE9">
        <w:rPr>
          <w:rFonts w:ascii="Times New Roman" w:hAnsi="Times New Roman"/>
          <w:sz w:val="24"/>
          <w:szCs w:val="24"/>
          <w:shd w:val="clear" w:color="auto" w:fill="FFFFFF"/>
          <w:lang w:val="en-US"/>
        </w:rPr>
        <w:t xml:space="preserve">exert wide </w:t>
      </w:r>
      <w:r w:rsidR="00C0337F" w:rsidRPr="00322BE9">
        <w:rPr>
          <w:rFonts w:ascii="Times New Roman" w:hAnsi="Times New Roman"/>
          <w:sz w:val="24"/>
          <w:szCs w:val="24"/>
          <w:shd w:val="clear" w:color="auto" w:fill="FFFFFF"/>
          <w:lang w:val="en-US"/>
        </w:rPr>
        <w:t>influence</w:t>
      </w:r>
      <w:r w:rsidR="004064CF" w:rsidRPr="00322BE9">
        <w:rPr>
          <w:rFonts w:ascii="Times New Roman" w:hAnsi="Times New Roman"/>
          <w:sz w:val="24"/>
          <w:szCs w:val="24"/>
          <w:shd w:val="clear" w:color="auto" w:fill="FFFFFF"/>
          <w:lang w:val="en-US"/>
        </w:rPr>
        <w:t>s</w:t>
      </w:r>
      <w:r w:rsidR="00551FA0" w:rsidRPr="00322BE9">
        <w:rPr>
          <w:rFonts w:ascii="Times New Roman" w:hAnsi="Times New Roman"/>
          <w:sz w:val="24"/>
          <w:szCs w:val="24"/>
          <w:shd w:val="clear" w:color="auto" w:fill="FFFFFF"/>
          <w:lang w:val="en-US"/>
        </w:rPr>
        <w:t xml:space="preserve">, which generally </w:t>
      </w:r>
      <w:r w:rsidRPr="00322BE9">
        <w:rPr>
          <w:rFonts w:ascii="Times New Roman" w:hAnsi="Times New Roman"/>
          <w:sz w:val="24"/>
          <w:szCs w:val="24"/>
          <w:shd w:val="clear" w:color="auto" w:fill="FFFFFF"/>
          <w:lang w:val="en-US"/>
        </w:rPr>
        <w:t xml:space="preserve">is </w:t>
      </w:r>
      <w:r w:rsidR="00551FA0" w:rsidRPr="00322BE9">
        <w:rPr>
          <w:rFonts w:ascii="Times New Roman" w:hAnsi="Times New Roman"/>
          <w:sz w:val="24"/>
          <w:szCs w:val="24"/>
          <w:shd w:val="clear" w:color="auto" w:fill="FFFFFF"/>
          <w:lang w:val="en-US"/>
        </w:rPr>
        <w:t xml:space="preserve">not desirable </w:t>
      </w:r>
      <w:r w:rsidRPr="00322BE9">
        <w:rPr>
          <w:rFonts w:ascii="Times New Roman" w:hAnsi="Times New Roman"/>
          <w:sz w:val="24"/>
          <w:szCs w:val="24"/>
          <w:shd w:val="clear" w:color="auto" w:fill="FFFFFF"/>
          <w:lang w:val="en-US"/>
        </w:rPr>
        <w:t xml:space="preserve">for </w:t>
      </w:r>
      <w:r w:rsidR="00551FA0" w:rsidRPr="00322BE9">
        <w:rPr>
          <w:rFonts w:ascii="Times New Roman" w:hAnsi="Times New Roman"/>
          <w:sz w:val="24"/>
          <w:szCs w:val="24"/>
          <w:shd w:val="clear" w:color="auto" w:fill="FFFFFF"/>
          <w:lang w:val="en-US"/>
        </w:rPr>
        <w:t xml:space="preserve">themselves </w:t>
      </w:r>
      <w:r w:rsidRPr="00322BE9">
        <w:rPr>
          <w:rFonts w:ascii="Times New Roman" w:hAnsi="Times New Roman"/>
          <w:sz w:val="24"/>
          <w:szCs w:val="24"/>
          <w:shd w:val="clear" w:color="auto" w:fill="FFFFFF"/>
          <w:lang w:val="en-US"/>
        </w:rPr>
        <w:t xml:space="preserve">or their </w:t>
      </w:r>
      <w:r w:rsidR="00551FA0" w:rsidRPr="00322BE9">
        <w:rPr>
          <w:rFonts w:ascii="Times New Roman" w:hAnsi="Times New Roman"/>
          <w:sz w:val="24"/>
          <w:szCs w:val="24"/>
          <w:shd w:val="clear" w:color="auto" w:fill="FFFFFF"/>
          <w:lang w:val="en-US"/>
        </w:rPr>
        <w:t xml:space="preserve">team. </w:t>
      </w:r>
      <w:r w:rsidRPr="00322BE9">
        <w:rPr>
          <w:rFonts w:ascii="Times New Roman" w:hAnsi="Times New Roman"/>
          <w:sz w:val="24"/>
          <w:szCs w:val="24"/>
          <w:shd w:val="clear" w:color="auto" w:fill="FFFFFF"/>
          <w:lang w:val="en-US"/>
        </w:rPr>
        <w:t xml:space="preserve">If </w:t>
      </w:r>
      <w:r w:rsidR="00551FA0" w:rsidRPr="00322BE9">
        <w:rPr>
          <w:rFonts w:ascii="Times New Roman" w:hAnsi="Times New Roman"/>
          <w:sz w:val="24"/>
          <w:szCs w:val="24"/>
          <w:shd w:val="clear" w:color="auto" w:fill="FFFFFF"/>
          <w:lang w:val="en-US"/>
        </w:rPr>
        <w:t xml:space="preserve">the future is uncertain, being “mindful” may help. </w:t>
      </w:r>
      <w:r w:rsidRPr="00322BE9">
        <w:rPr>
          <w:rFonts w:ascii="Times New Roman" w:hAnsi="Times New Roman"/>
          <w:sz w:val="24"/>
          <w:szCs w:val="24"/>
          <w:shd w:val="clear" w:color="auto" w:fill="FFFFFF"/>
          <w:lang w:val="en-US"/>
        </w:rPr>
        <w:t>B</w:t>
      </w:r>
      <w:r w:rsidR="00551FA0" w:rsidRPr="00322BE9">
        <w:rPr>
          <w:rFonts w:ascii="Times New Roman" w:hAnsi="Times New Roman"/>
          <w:sz w:val="24"/>
          <w:szCs w:val="24"/>
          <w:shd w:val="clear" w:color="auto" w:fill="FFFFFF"/>
          <w:lang w:val="en-US"/>
        </w:rPr>
        <w:t xml:space="preserve">eing mindful </w:t>
      </w:r>
      <w:r w:rsidR="004064CF" w:rsidRPr="00322BE9">
        <w:rPr>
          <w:rFonts w:ascii="Times New Roman" w:hAnsi="Times New Roman"/>
          <w:sz w:val="24"/>
          <w:szCs w:val="24"/>
          <w:shd w:val="clear" w:color="auto" w:fill="FFFFFF"/>
          <w:lang w:val="en-US"/>
        </w:rPr>
        <w:t xml:space="preserve">entails </w:t>
      </w:r>
      <w:r w:rsidR="00551FA0" w:rsidRPr="00322BE9">
        <w:rPr>
          <w:rFonts w:ascii="Times New Roman" w:hAnsi="Times New Roman"/>
          <w:sz w:val="24"/>
          <w:szCs w:val="24"/>
          <w:shd w:val="clear" w:color="auto" w:fill="FFFFFF"/>
          <w:lang w:val="en-US"/>
        </w:rPr>
        <w:t xml:space="preserve">working to stay focused, without letting the mind wander </w:t>
      </w:r>
      <w:r w:rsidRPr="00322BE9">
        <w:rPr>
          <w:rFonts w:ascii="Times New Roman" w:hAnsi="Times New Roman"/>
          <w:sz w:val="24"/>
          <w:szCs w:val="24"/>
          <w:shd w:val="clear" w:color="auto" w:fill="FFFFFF"/>
          <w:lang w:val="en-US"/>
        </w:rPr>
        <w:t xml:space="preserve">into </w:t>
      </w:r>
      <w:r w:rsidR="00551FA0" w:rsidRPr="00322BE9">
        <w:rPr>
          <w:rFonts w:ascii="Times New Roman" w:hAnsi="Times New Roman"/>
          <w:sz w:val="24"/>
          <w:szCs w:val="24"/>
          <w:shd w:val="clear" w:color="auto" w:fill="FFFFFF"/>
          <w:lang w:val="en-US"/>
        </w:rPr>
        <w:t>a spiral of uncertain</w:t>
      </w:r>
      <w:r w:rsidRPr="00322BE9">
        <w:rPr>
          <w:rFonts w:ascii="Times New Roman" w:hAnsi="Times New Roman"/>
          <w:sz w:val="24"/>
          <w:szCs w:val="24"/>
          <w:shd w:val="clear" w:color="auto" w:fill="FFFFFF"/>
          <w:lang w:val="en-US"/>
        </w:rPr>
        <w:t>,</w:t>
      </w:r>
      <w:r w:rsidR="00551FA0" w:rsidRPr="00322BE9">
        <w:rPr>
          <w:rFonts w:ascii="Times New Roman" w:hAnsi="Times New Roman"/>
          <w:sz w:val="24"/>
          <w:szCs w:val="24"/>
          <w:shd w:val="clear" w:color="auto" w:fill="FFFFFF"/>
          <w:lang w:val="en-US"/>
        </w:rPr>
        <w:t xml:space="preserve"> unpleasant scenarios </w:t>
      </w:r>
      <w:r w:rsidR="002D5DD1" w:rsidRPr="00322BE9">
        <w:rPr>
          <w:rFonts w:ascii="Times New Roman" w:hAnsi="Times New Roman"/>
          <w:sz w:val="24"/>
          <w:szCs w:val="24"/>
          <w:shd w:val="clear" w:color="auto" w:fill="FFFFFF"/>
          <w:lang w:val="en-US"/>
        </w:rPr>
        <w:fldChar w:fldCharType="begin"/>
      </w:r>
      <w:r w:rsidR="002D5DD1" w:rsidRPr="00322BE9">
        <w:rPr>
          <w:rFonts w:ascii="Times New Roman" w:hAnsi="Times New Roman"/>
          <w:sz w:val="24"/>
          <w:szCs w:val="24"/>
          <w:shd w:val="clear" w:color="auto" w:fill="FFFFFF"/>
          <w:lang w:val="en-US"/>
        </w:rPr>
        <w:instrText xml:space="preserve"> ADDIN EN.CITE &lt;EndNote&gt;&lt;Cite&gt;&lt;Author&gt;Bracci&lt;/Author&gt;&lt;Year&gt;2020&lt;/Year&gt;&lt;RecNum&gt;2529&lt;/RecNum&gt;&lt;DisplayText&gt;(Bracci, 2020)&lt;/DisplayText&gt;&lt;record&gt;&lt;rec-number&gt;2529&lt;/rec-number&gt;&lt;foreign-keys&gt;&lt;key app="EN" db-id="tx2xs2aecef0a9e5efu5sffsttzs0vwdv2p9" timestamp="1657667213"&gt;2529&lt;/key&gt;&lt;/foreign-keys&gt;&lt;ref-type name="Web Page"&gt;12&lt;/ref-type&gt;&lt;contributors&gt;&lt;authors&gt;&lt;author&gt;Bracci, Aria&lt;/author&gt;&lt;/authors&gt;&lt;/contributors&gt;&lt;titles&gt;&lt;title&gt;Fear can be contagious. Here are some ideas for keeping calm&lt;/title&gt;&lt;/titles&gt;&lt;dates&gt;&lt;year&gt;2020&lt;/year&gt;&lt;/dates&gt;&lt;urls&gt;&lt;related-urls&gt;&lt;url&gt;https://news.northeastern.edu/2020/03/10/fear-can-be-contagious-here-are-some-ways-to-protect-yourself/#_ga=2.56534179.904625612.1657666908-1781558356.1657666908&lt;/url&gt;&lt;/related-urls&gt;&lt;/urls&gt;&lt;custom1&gt;2022, July 13&lt;/custom1&gt;&lt;/record&gt;&lt;/Cite&gt;&lt;/EndNote&gt;</w:instrText>
      </w:r>
      <w:r w:rsidR="002D5DD1" w:rsidRPr="00322BE9">
        <w:rPr>
          <w:rFonts w:ascii="Times New Roman" w:hAnsi="Times New Roman"/>
          <w:sz w:val="24"/>
          <w:szCs w:val="24"/>
          <w:shd w:val="clear" w:color="auto" w:fill="FFFFFF"/>
          <w:lang w:val="en-US"/>
        </w:rPr>
        <w:fldChar w:fldCharType="separate"/>
      </w:r>
      <w:r w:rsidR="002D5DD1" w:rsidRPr="00322BE9">
        <w:rPr>
          <w:rFonts w:ascii="Times New Roman" w:hAnsi="Times New Roman"/>
          <w:sz w:val="24"/>
          <w:szCs w:val="24"/>
          <w:shd w:val="clear" w:color="auto" w:fill="FFFFFF"/>
          <w:lang w:val="en-US"/>
        </w:rPr>
        <w:t>(Bracci, 2020)</w:t>
      </w:r>
      <w:r w:rsidR="002D5DD1" w:rsidRPr="00322BE9">
        <w:rPr>
          <w:rFonts w:ascii="Times New Roman" w:hAnsi="Times New Roman"/>
          <w:sz w:val="24"/>
          <w:szCs w:val="24"/>
          <w:shd w:val="clear" w:color="auto" w:fill="FFFFFF"/>
          <w:lang w:val="en-US"/>
        </w:rPr>
        <w:fldChar w:fldCharType="end"/>
      </w:r>
      <w:r w:rsidR="00551FA0"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Such efforts </w:t>
      </w:r>
      <w:r w:rsidR="00551FA0" w:rsidRPr="00322BE9">
        <w:rPr>
          <w:rFonts w:ascii="Times New Roman" w:hAnsi="Times New Roman"/>
          <w:sz w:val="24"/>
          <w:szCs w:val="24"/>
          <w:shd w:val="clear" w:color="auto" w:fill="FFFFFF"/>
          <w:lang w:val="en-US"/>
        </w:rPr>
        <w:t>foster objectivity</w:t>
      </w:r>
      <w:r w:rsidRPr="00322BE9">
        <w:rPr>
          <w:rFonts w:ascii="Times New Roman" w:hAnsi="Times New Roman"/>
          <w:sz w:val="24"/>
          <w:szCs w:val="24"/>
          <w:shd w:val="clear" w:color="auto" w:fill="FFFFFF"/>
          <w:lang w:val="en-US"/>
        </w:rPr>
        <w:t xml:space="preserve"> and </w:t>
      </w:r>
      <w:r w:rsidR="00551FA0" w:rsidRPr="00322BE9">
        <w:rPr>
          <w:rFonts w:ascii="Times New Roman" w:hAnsi="Times New Roman"/>
          <w:sz w:val="24"/>
          <w:szCs w:val="24"/>
          <w:shd w:val="clear" w:color="auto" w:fill="FFFFFF"/>
          <w:lang w:val="en-US"/>
        </w:rPr>
        <w:t>nonjudgmental stance</w:t>
      </w:r>
      <w:r w:rsidR="004064CF" w:rsidRPr="00322BE9">
        <w:rPr>
          <w:rFonts w:ascii="Times New Roman" w:hAnsi="Times New Roman"/>
          <w:sz w:val="24"/>
          <w:szCs w:val="24"/>
          <w:shd w:val="clear" w:color="auto" w:fill="FFFFFF"/>
          <w:lang w:val="en-US"/>
        </w:rPr>
        <w:t>s</w:t>
      </w:r>
      <w:r w:rsidR="00551FA0"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 xml:space="preserve">in various </w:t>
      </w:r>
      <w:r w:rsidR="00551FA0" w:rsidRPr="00322BE9">
        <w:rPr>
          <w:rFonts w:ascii="Times New Roman" w:hAnsi="Times New Roman"/>
          <w:sz w:val="24"/>
          <w:szCs w:val="24"/>
          <w:shd w:val="clear" w:color="auto" w:fill="FFFFFF"/>
          <w:lang w:val="en-US"/>
        </w:rPr>
        <w:t>situation</w:t>
      </w:r>
      <w:r w:rsidR="004064CF" w:rsidRPr="00322BE9">
        <w:rPr>
          <w:rFonts w:ascii="Times New Roman" w:hAnsi="Times New Roman"/>
          <w:sz w:val="24"/>
          <w:szCs w:val="24"/>
          <w:shd w:val="clear" w:color="auto" w:fill="FFFFFF"/>
          <w:lang w:val="en-US"/>
        </w:rPr>
        <w:t>s</w:t>
      </w:r>
      <w:r w:rsidRPr="00322BE9">
        <w:rPr>
          <w:rFonts w:ascii="Times New Roman" w:hAnsi="Times New Roman"/>
          <w:sz w:val="24"/>
          <w:szCs w:val="24"/>
          <w:shd w:val="clear" w:color="auto" w:fill="FFFFFF"/>
          <w:lang w:val="en-US"/>
        </w:rPr>
        <w:t>,</w:t>
      </w:r>
      <w:r w:rsidR="00551FA0" w:rsidRPr="00322BE9">
        <w:rPr>
          <w:rFonts w:ascii="Times New Roman" w:hAnsi="Times New Roman"/>
          <w:sz w:val="24"/>
          <w:szCs w:val="24"/>
          <w:shd w:val="clear" w:color="auto" w:fill="FFFFFF"/>
          <w:lang w:val="en-US"/>
        </w:rPr>
        <w:t xml:space="preserve"> which </w:t>
      </w:r>
      <w:r w:rsidR="004064CF" w:rsidRPr="00322BE9">
        <w:rPr>
          <w:rFonts w:ascii="Times New Roman" w:hAnsi="Times New Roman"/>
          <w:sz w:val="24"/>
          <w:szCs w:val="24"/>
          <w:shd w:val="clear" w:color="auto" w:fill="FFFFFF"/>
          <w:lang w:val="en-US"/>
        </w:rPr>
        <w:t xml:space="preserve">should </w:t>
      </w:r>
      <w:r w:rsidR="00551FA0" w:rsidRPr="00322BE9">
        <w:rPr>
          <w:rFonts w:ascii="Times New Roman" w:hAnsi="Times New Roman"/>
          <w:sz w:val="24"/>
          <w:szCs w:val="24"/>
          <w:shd w:val="clear" w:color="auto" w:fill="FFFFFF"/>
          <w:lang w:val="en-US"/>
        </w:rPr>
        <w:t xml:space="preserve">help </w:t>
      </w:r>
      <w:r w:rsidRPr="00322BE9">
        <w:rPr>
          <w:rFonts w:ascii="Times New Roman" w:hAnsi="Times New Roman"/>
          <w:sz w:val="24"/>
          <w:szCs w:val="24"/>
          <w:shd w:val="clear" w:color="auto" w:fill="FFFFFF"/>
          <w:lang w:val="en-US"/>
        </w:rPr>
        <w:t xml:space="preserve">people start to feel </w:t>
      </w:r>
      <w:r w:rsidR="004064CF" w:rsidRPr="00322BE9">
        <w:rPr>
          <w:rFonts w:ascii="Times New Roman" w:hAnsi="Times New Roman"/>
          <w:sz w:val="24"/>
          <w:szCs w:val="24"/>
          <w:shd w:val="clear" w:color="auto" w:fill="FFFFFF"/>
          <w:lang w:val="en-US"/>
        </w:rPr>
        <w:t>more comfortable</w:t>
      </w:r>
      <w:r w:rsidR="00551FA0" w:rsidRPr="00322BE9">
        <w:rPr>
          <w:rFonts w:ascii="Times New Roman" w:hAnsi="Times New Roman"/>
          <w:sz w:val="24"/>
          <w:szCs w:val="24"/>
          <w:shd w:val="clear" w:color="auto" w:fill="FFFFFF"/>
          <w:lang w:val="en-US"/>
        </w:rPr>
        <w:t xml:space="preserve"> with uncertainty </w:t>
      </w:r>
      <w:r w:rsidR="00A41A22" w:rsidRPr="00322BE9">
        <w:rPr>
          <w:rFonts w:ascii="Times New Roman" w:hAnsi="Times New Roman"/>
          <w:sz w:val="24"/>
          <w:szCs w:val="24"/>
          <w:shd w:val="clear" w:color="auto" w:fill="FFFFFF"/>
          <w:lang w:val="en-US"/>
        </w:rPr>
        <w:t xml:space="preserve">or </w:t>
      </w:r>
      <w:r w:rsidR="00551FA0" w:rsidRPr="00322BE9">
        <w:rPr>
          <w:rFonts w:ascii="Times New Roman" w:hAnsi="Times New Roman"/>
          <w:sz w:val="24"/>
          <w:szCs w:val="24"/>
          <w:shd w:val="clear" w:color="auto" w:fill="FFFFFF"/>
          <w:lang w:val="en-US"/>
        </w:rPr>
        <w:t xml:space="preserve">aware of changes </w:t>
      </w:r>
      <w:r w:rsidR="002D5DD1" w:rsidRPr="00322BE9">
        <w:rPr>
          <w:rFonts w:ascii="Times New Roman" w:hAnsi="Times New Roman"/>
          <w:sz w:val="24"/>
          <w:szCs w:val="24"/>
          <w:shd w:val="clear" w:color="auto" w:fill="FFFFFF"/>
          <w:lang w:val="en-US"/>
        </w:rPr>
        <w:fldChar w:fldCharType="begin"/>
      </w:r>
      <w:r w:rsidR="002D5DD1" w:rsidRPr="00322BE9">
        <w:rPr>
          <w:rFonts w:ascii="Times New Roman" w:hAnsi="Times New Roman"/>
          <w:sz w:val="24"/>
          <w:szCs w:val="24"/>
          <w:shd w:val="clear" w:color="auto" w:fill="FFFFFF"/>
          <w:lang w:val="en-US"/>
        </w:rPr>
        <w:instrText xml:space="preserve"> ADDIN EN.CITE &lt;EndNote&gt;&lt;Cite&gt;&lt;Author&gt;Bracci&lt;/Author&gt;&lt;Year&gt;2020&lt;/Year&gt;&lt;RecNum&gt;2529&lt;/RecNum&gt;&lt;DisplayText&gt;(Bracci, 2020)&lt;/DisplayText&gt;&lt;record&gt;&lt;rec-number&gt;2529&lt;/rec-number&gt;&lt;foreign-keys&gt;&lt;key app="EN" db-id="tx2xs2aecef0a9e5efu5sffsttzs0vwdv2p9" timestamp="1657667213"&gt;2529&lt;/key&gt;&lt;/foreign-keys&gt;&lt;ref-type name="Web Page"&gt;12&lt;/ref-type&gt;&lt;contributors&gt;&lt;authors&gt;&lt;author&gt;Bracci, Aria&lt;/author&gt;&lt;/authors&gt;&lt;/contributors&gt;&lt;titles&gt;&lt;title&gt;Fear can be contagious. Here are some ideas for keeping calm&lt;/title&gt;&lt;/titles&gt;&lt;dates&gt;&lt;year&gt;2020&lt;/year&gt;&lt;/dates&gt;&lt;urls&gt;&lt;related-urls&gt;&lt;url&gt;https://news.northeastern.edu/2020/03/10/fear-can-be-contagious-here-are-some-ways-to-protect-yourself/#_ga=2.56534179.904625612.1657666908-1781558356.1657666908&lt;/url&gt;&lt;/related-urls&gt;&lt;/urls&gt;&lt;custom1&gt;2022, July 13&lt;/custom1&gt;&lt;/record&gt;&lt;/Cite&gt;&lt;/EndNote&gt;</w:instrText>
      </w:r>
      <w:r w:rsidR="002D5DD1" w:rsidRPr="00322BE9">
        <w:rPr>
          <w:rFonts w:ascii="Times New Roman" w:hAnsi="Times New Roman"/>
          <w:sz w:val="24"/>
          <w:szCs w:val="24"/>
          <w:shd w:val="clear" w:color="auto" w:fill="FFFFFF"/>
          <w:lang w:val="en-US"/>
        </w:rPr>
        <w:fldChar w:fldCharType="separate"/>
      </w:r>
      <w:r w:rsidR="002D5DD1" w:rsidRPr="00322BE9">
        <w:rPr>
          <w:rFonts w:ascii="Times New Roman" w:hAnsi="Times New Roman"/>
          <w:sz w:val="24"/>
          <w:szCs w:val="24"/>
          <w:shd w:val="clear" w:color="auto" w:fill="FFFFFF"/>
          <w:lang w:val="en-US"/>
        </w:rPr>
        <w:t>(Bracci, 2020)</w:t>
      </w:r>
      <w:r w:rsidR="002D5DD1" w:rsidRPr="00322BE9">
        <w:rPr>
          <w:rFonts w:ascii="Times New Roman" w:hAnsi="Times New Roman"/>
          <w:sz w:val="24"/>
          <w:szCs w:val="24"/>
          <w:shd w:val="clear" w:color="auto" w:fill="FFFFFF"/>
          <w:lang w:val="en-US"/>
        </w:rPr>
        <w:fldChar w:fldCharType="end"/>
      </w:r>
      <w:r w:rsidR="00551FA0" w:rsidRPr="00322BE9">
        <w:rPr>
          <w:rFonts w:ascii="Times New Roman" w:hAnsi="Times New Roman"/>
          <w:sz w:val="24"/>
          <w:szCs w:val="24"/>
          <w:shd w:val="clear" w:color="auto" w:fill="FFFFFF"/>
          <w:lang w:val="en-US"/>
        </w:rPr>
        <w:t>.</w:t>
      </w:r>
      <w:r w:rsidR="00A86896"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Our</w:t>
      </w:r>
      <w:r w:rsidR="00AD56AF" w:rsidRPr="00322BE9">
        <w:rPr>
          <w:rFonts w:ascii="Times New Roman" w:hAnsi="Times New Roman"/>
          <w:sz w:val="24"/>
          <w:szCs w:val="24"/>
          <w:shd w:val="clear" w:color="auto" w:fill="FFFFFF"/>
          <w:lang w:val="en-US"/>
        </w:rPr>
        <w:t xml:space="preserve"> findings </w:t>
      </w:r>
      <w:r w:rsidRPr="00322BE9">
        <w:rPr>
          <w:rFonts w:ascii="Times New Roman" w:hAnsi="Times New Roman"/>
          <w:sz w:val="24"/>
          <w:szCs w:val="24"/>
          <w:shd w:val="clear" w:color="auto" w:fill="FFFFFF"/>
          <w:lang w:val="en-US"/>
        </w:rPr>
        <w:t xml:space="preserve">about </w:t>
      </w:r>
      <w:r w:rsidR="00AD56AF" w:rsidRPr="00322BE9">
        <w:rPr>
          <w:rFonts w:ascii="Times New Roman" w:hAnsi="Times New Roman"/>
          <w:sz w:val="24"/>
          <w:szCs w:val="24"/>
          <w:shd w:val="clear" w:color="auto" w:fill="FFFFFF"/>
          <w:lang w:val="en-US"/>
        </w:rPr>
        <w:t xml:space="preserve">the likelihood of increased </w:t>
      </w:r>
      <w:r w:rsidR="004064CF" w:rsidRPr="00322BE9">
        <w:rPr>
          <w:rFonts w:ascii="Times New Roman" w:hAnsi="Times New Roman"/>
          <w:sz w:val="24"/>
          <w:szCs w:val="24"/>
          <w:shd w:val="clear" w:color="auto" w:fill="FFFFFF"/>
          <w:lang w:val="en-US"/>
        </w:rPr>
        <w:t xml:space="preserve">power </w:t>
      </w:r>
      <w:r w:rsidR="00AD56AF" w:rsidRPr="00322BE9">
        <w:rPr>
          <w:rFonts w:ascii="Times New Roman" w:hAnsi="Times New Roman"/>
          <w:sz w:val="24"/>
          <w:szCs w:val="24"/>
          <w:shd w:val="clear" w:color="auto" w:fill="FFFFFF"/>
          <w:lang w:val="en-US"/>
        </w:rPr>
        <w:t xml:space="preserve">struggles in the face of insecurity </w:t>
      </w:r>
      <w:r w:rsidRPr="00322BE9">
        <w:rPr>
          <w:rFonts w:ascii="Times New Roman" w:hAnsi="Times New Roman"/>
          <w:sz w:val="24"/>
          <w:szCs w:val="24"/>
          <w:shd w:val="clear" w:color="auto" w:fill="FFFFFF"/>
          <w:lang w:val="en-US"/>
        </w:rPr>
        <w:t xml:space="preserve">also </w:t>
      </w:r>
      <w:r w:rsidR="00AD56AF" w:rsidRPr="00322BE9">
        <w:rPr>
          <w:rFonts w:ascii="Times New Roman" w:hAnsi="Times New Roman"/>
          <w:sz w:val="24"/>
          <w:szCs w:val="24"/>
          <w:shd w:val="clear" w:color="auto" w:fill="FFFFFF"/>
          <w:lang w:val="en-US"/>
        </w:rPr>
        <w:t xml:space="preserve">have </w:t>
      </w:r>
      <w:r w:rsidR="00551FA0" w:rsidRPr="00322BE9">
        <w:rPr>
          <w:rFonts w:ascii="Times New Roman" w:hAnsi="Times New Roman"/>
          <w:sz w:val="24"/>
          <w:szCs w:val="24"/>
          <w:shd w:val="clear" w:color="auto" w:fill="FFFFFF"/>
          <w:lang w:val="en-US"/>
        </w:rPr>
        <w:t>practical ramifications for manage</w:t>
      </w:r>
      <w:r w:rsidR="004064CF" w:rsidRPr="00322BE9">
        <w:rPr>
          <w:rFonts w:ascii="Times New Roman" w:hAnsi="Times New Roman"/>
          <w:sz w:val="24"/>
          <w:szCs w:val="24"/>
          <w:shd w:val="clear" w:color="auto" w:fill="FFFFFF"/>
          <w:lang w:val="en-US"/>
        </w:rPr>
        <w:t>rs</w:t>
      </w:r>
      <w:r w:rsidRPr="00322BE9">
        <w:rPr>
          <w:rFonts w:ascii="Times New Roman" w:hAnsi="Times New Roman"/>
          <w:sz w:val="24"/>
          <w:szCs w:val="24"/>
          <w:shd w:val="clear" w:color="auto" w:fill="FFFFFF"/>
          <w:lang w:val="en-US"/>
        </w:rPr>
        <w:t>. L</w:t>
      </w:r>
      <w:r w:rsidR="00EE7AC5" w:rsidRPr="00322BE9">
        <w:rPr>
          <w:rFonts w:ascii="Times New Roman" w:hAnsi="Times New Roman"/>
          <w:sz w:val="24"/>
          <w:szCs w:val="24"/>
          <w:shd w:val="clear" w:color="auto" w:fill="FFFFFF"/>
          <w:lang w:val="en-US"/>
        </w:rPr>
        <w:t>ayoff</w:t>
      </w:r>
      <w:r w:rsidRPr="00322BE9">
        <w:rPr>
          <w:rFonts w:ascii="Times New Roman" w:hAnsi="Times New Roman"/>
          <w:sz w:val="24"/>
          <w:szCs w:val="24"/>
          <w:shd w:val="clear" w:color="auto" w:fill="FFFFFF"/>
          <w:lang w:val="en-US"/>
        </w:rPr>
        <w:t>s</w:t>
      </w:r>
      <w:r w:rsidR="00EE7AC5"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are </w:t>
      </w:r>
      <w:r w:rsidR="00D96951" w:rsidRPr="00322BE9">
        <w:rPr>
          <w:rFonts w:ascii="Times New Roman" w:hAnsi="Times New Roman"/>
          <w:sz w:val="24"/>
          <w:szCs w:val="24"/>
          <w:shd w:val="clear" w:color="auto" w:fill="FFFFFF"/>
          <w:lang w:val="en-US"/>
        </w:rPr>
        <w:t xml:space="preserve">heartbreaking, </w:t>
      </w:r>
      <w:r w:rsidRPr="00322BE9">
        <w:rPr>
          <w:rFonts w:ascii="Times New Roman" w:hAnsi="Times New Roman"/>
          <w:sz w:val="24"/>
          <w:szCs w:val="24"/>
          <w:shd w:val="clear" w:color="auto" w:fill="FFFFFF"/>
          <w:lang w:val="en-US"/>
        </w:rPr>
        <w:t xml:space="preserve">but they </w:t>
      </w:r>
      <w:r w:rsidR="004064CF" w:rsidRPr="00322BE9">
        <w:rPr>
          <w:rFonts w:ascii="Times New Roman" w:hAnsi="Times New Roman"/>
          <w:sz w:val="24"/>
          <w:szCs w:val="24"/>
          <w:shd w:val="clear" w:color="auto" w:fill="FFFFFF"/>
          <w:lang w:val="en-US"/>
        </w:rPr>
        <w:t xml:space="preserve">might </w:t>
      </w:r>
      <w:r w:rsidRPr="00322BE9">
        <w:rPr>
          <w:rFonts w:ascii="Times New Roman" w:hAnsi="Times New Roman"/>
          <w:sz w:val="24"/>
          <w:szCs w:val="24"/>
          <w:shd w:val="clear" w:color="auto" w:fill="FFFFFF"/>
          <w:lang w:val="en-US"/>
        </w:rPr>
        <w:t xml:space="preserve">not be </w:t>
      </w:r>
      <w:r w:rsidR="00D96951" w:rsidRPr="00322BE9">
        <w:rPr>
          <w:rFonts w:ascii="Times New Roman" w:hAnsi="Times New Roman"/>
          <w:sz w:val="24"/>
          <w:szCs w:val="24"/>
          <w:shd w:val="clear" w:color="auto" w:fill="FFFFFF"/>
          <w:lang w:val="en-US"/>
        </w:rPr>
        <w:t xml:space="preserve">the most emotionally challenging </w:t>
      </w:r>
      <w:r w:rsidR="004064CF" w:rsidRPr="00322BE9">
        <w:rPr>
          <w:rFonts w:ascii="Times New Roman" w:hAnsi="Times New Roman"/>
          <w:sz w:val="24"/>
          <w:szCs w:val="24"/>
          <w:shd w:val="clear" w:color="auto" w:fill="FFFFFF"/>
          <w:lang w:val="en-US"/>
        </w:rPr>
        <w:t xml:space="preserve">aspect </w:t>
      </w:r>
      <w:r w:rsidR="00E124EA" w:rsidRPr="00322BE9">
        <w:rPr>
          <w:rFonts w:ascii="Times New Roman" w:hAnsi="Times New Roman"/>
          <w:sz w:val="24"/>
          <w:szCs w:val="24"/>
          <w:shd w:val="clear" w:color="auto" w:fill="FFFFFF"/>
          <w:lang w:val="en-US"/>
        </w:rPr>
        <w:fldChar w:fldCharType="begin"/>
      </w:r>
      <w:r w:rsidR="004C0D6A" w:rsidRPr="00322BE9">
        <w:rPr>
          <w:rFonts w:ascii="Times New Roman" w:hAnsi="Times New Roman"/>
          <w:sz w:val="24"/>
          <w:szCs w:val="24"/>
          <w:shd w:val="clear" w:color="auto" w:fill="FFFFFF"/>
          <w:lang w:val="en-US"/>
        </w:rPr>
        <w:instrText xml:space="preserve"> ADDIN EN.CITE &lt;EndNote&gt;&lt;Cite&gt;&lt;Author&gt;Hamid Rao&lt;/Author&gt;&lt;Year&gt;2021&lt;/Year&gt;&lt;RecNum&gt;2530&lt;/RecNum&gt;&lt;DisplayText&gt;(Hamid Rao, 2021)&lt;/DisplayText&gt;&lt;record&gt;&lt;rec-number&gt;2530&lt;/rec-number&gt;&lt;foreign-keys&gt;&lt;key app="EN" db-id="tx2xs2aecef0a9e5efu5sffsttzs0vwdv2p9" timestamp="1657667703"&gt;2530&lt;/key&gt;&lt;/foreign-keys&gt;&lt;ref-type name="Journal Article"&gt;17&lt;/ref-type&gt;&lt;contributors&gt;&lt;authors&gt;&lt;author&gt;Hamid Rao, Aliya&lt;/author&gt;&lt;/authors&gt;&lt;/contributors&gt;&lt;titles&gt;&lt;title&gt;When you know layoffs are coming&lt;/title&gt;&lt;secondary-title&gt;Harvard Business Review Digital Articles&lt;/secondary-title&gt;&lt;/titles&gt;&lt;periodical&gt;&lt;full-title&gt;Harvard Business Review Digital Articles&lt;/full-title&gt;&lt;/periodical&gt;&lt;pages&gt;1-5&lt;/pages&gt;&lt;keywords&gt;&lt;keyword&gt;LAYOFFS&lt;/keyword&gt;&lt;keyword&gt;LABOR laws&lt;/keyword&gt;&lt;keyword&gt;WORKING hours&lt;/keyword&gt;&lt;keyword&gt;EMPLOYEE well-being&lt;/keyword&gt;&lt;keyword&gt;UNEMPLOYMENT&lt;/keyword&gt;&lt;/keywords&gt;&lt;dates&gt;&lt;year&gt;2021&lt;/year&gt;&lt;/dates&gt;&lt;publisher&gt;Harvard Business School Publication Corp.&lt;/publisher&gt;&lt;accession-num&gt;148438635&lt;/accession-num&gt;&lt;work-type&gt;Article&lt;/work-type&gt;&lt;urls&gt;&lt;related-urls&gt;&lt;url&gt;https://search.ebscohost.com/login.aspx?direct=true&amp;amp;AuthType=ip,shib&amp;amp;db=buh&amp;amp;AN=148438635&amp;amp;site=ehost-live&lt;/url&gt;&lt;/related-urls&gt;&lt;/urls&gt;&lt;remote-database-name&gt;Business Source Premier&lt;/remote-database-name&gt;&lt;remote-database-provider&gt;EBSCOhost&lt;/remote-database-provider&gt;&lt;/record&gt;&lt;/Cite&gt;&lt;/EndNote&gt;</w:instrText>
      </w:r>
      <w:r w:rsidR="00E124EA" w:rsidRPr="00322BE9">
        <w:rPr>
          <w:rFonts w:ascii="Times New Roman" w:hAnsi="Times New Roman"/>
          <w:sz w:val="24"/>
          <w:szCs w:val="24"/>
          <w:shd w:val="clear" w:color="auto" w:fill="FFFFFF"/>
          <w:lang w:val="en-US"/>
        </w:rPr>
        <w:fldChar w:fldCharType="separate"/>
      </w:r>
      <w:r w:rsidR="00E124EA" w:rsidRPr="00322BE9">
        <w:rPr>
          <w:rFonts w:ascii="Times New Roman" w:hAnsi="Times New Roman"/>
          <w:sz w:val="24"/>
          <w:szCs w:val="24"/>
          <w:shd w:val="clear" w:color="auto" w:fill="FFFFFF"/>
          <w:lang w:val="en-US"/>
        </w:rPr>
        <w:t>(Hamid Rao, 2021)</w:t>
      </w:r>
      <w:r w:rsidR="00E124EA" w:rsidRPr="00322BE9">
        <w:rPr>
          <w:rFonts w:ascii="Times New Roman" w:hAnsi="Times New Roman"/>
          <w:sz w:val="24"/>
          <w:szCs w:val="24"/>
          <w:shd w:val="clear" w:color="auto" w:fill="FFFFFF"/>
          <w:lang w:val="en-US"/>
        </w:rPr>
        <w:fldChar w:fldCharType="end"/>
      </w:r>
      <w:r w:rsidR="004064CF" w:rsidRPr="00322BE9">
        <w:rPr>
          <w:rFonts w:ascii="Times New Roman" w:hAnsi="Times New Roman"/>
          <w:sz w:val="24"/>
          <w:szCs w:val="24"/>
          <w:shd w:val="clear" w:color="auto" w:fill="FFFFFF"/>
          <w:lang w:val="en-US"/>
        </w:rPr>
        <w:t xml:space="preserve">; uncertainty </w:t>
      </w:r>
      <w:r w:rsidR="001B719D" w:rsidRPr="00322BE9">
        <w:rPr>
          <w:rFonts w:ascii="Times New Roman" w:hAnsi="Times New Roman"/>
          <w:sz w:val="24"/>
          <w:szCs w:val="24"/>
          <w:shd w:val="clear" w:color="auto" w:fill="FFFFFF"/>
          <w:lang w:val="en-US"/>
        </w:rPr>
        <w:t xml:space="preserve">is. </w:t>
      </w:r>
      <w:r w:rsidR="00642AD1" w:rsidRPr="00322BE9">
        <w:rPr>
          <w:rFonts w:ascii="Times New Roman" w:hAnsi="Times New Roman"/>
          <w:sz w:val="24"/>
          <w:szCs w:val="24"/>
          <w:shd w:val="clear" w:color="auto" w:fill="FFFFFF"/>
          <w:lang w:val="en-US"/>
        </w:rPr>
        <w:t xml:space="preserve">Employees </w:t>
      </w:r>
      <w:r w:rsidRPr="00322BE9">
        <w:rPr>
          <w:rFonts w:ascii="Times New Roman" w:hAnsi="Times New Roman"/>
          <w:sz w:val="24"/>
          <w:szCs w:val="24"/>
          <w:shd w:val="clear" w:color="auto" w:fill="FFFFFF"/>
          <w:lang w:val="en-US"/>
        </w:rPr>
        <w:t xml:space="preserve">worry </w:t>
      </w:r>
      <w:r w:rsidR="00642AD1" w:rsidRPr="00322BE9">
        <w:rPr>
          <w:rFonts w:ascii="Times New Roman" w:hAnsi="Times New Roman"/>
          <w:sz w:val="24"/>
          <w:szCs w:val="24"/>
          <w:shd w:val="clear" w:color="auto" w:fill="FFFFFF"/>
          <w:lang w:val="en-US"/>
        </w:rPr>
        <w:t xml:space="preserve">for weeks </w:t>
      </w:r>
      <w:r w:rsidRPr="00322BE9">
        <w:rPr>
          <w:rFonts w:ascii="Times New Roman" w:hAnsi="Times New Roman"/>
          <w:sz w:val="24"/>
          <w:szCs w:val="24"/>
          <w:shd w:val="clear" w:color="auto" w:fill="FFFFFF"/>
          <w:lang w:val="en-US"/>
        </w:rPr>
        <w:t>about the threat of job loss</w:t>
      </w:r>
      <w:r w:rsidR="004064CF" w:rsidRPr="00322BE9">
        <w:rPr>
          <w:rFonts w:ascii="Times New Roman" w:hAnsi="Times New Roman"/>
          <w:sz w:val="24"/>
          <w:szCs w:val="24"/>
          <w:shd w:val="clear" w:color="auto" w:fill="FFFFFF"/>
          <w:lang w:val="en-US"/>
        </w:rPr>
        <w:t>, and as r</w:t>
      </w:r>
      <w:r w:rsidR="001B719D" w:rsidRPr="00322BE9">
        <w:rPr>
          <w:rFonts w:ascii="Times New Roman" w:hAnsi="Times New Roman"/>
          <w:sz w:val="24"/>
          <w:szCs w:val="24"/>
          <w:shd w:val="clear" w:color="auto" w:fill="FFFFFF"/>
          <w:lang w:val="en-US"/>
        </w:rPr>
        <w:t>umors and whispers circulate</w:t>
      </w:r>
      <w:r w:rsidRPr="00322BE9">
        <w:rPr>
          <w:rFonts w:ascii="Times New Roman" w:hAnsi="Times New Roman"/>
          <w:sz w:val="24"/>
          <w:szCs w:val="24"/>
          <w:shd w:val="clear" w:color="auto" w:fill="FFFFFF"/>
          <w:lang w:val="en-US"/>
        </w:rPr>
        <w:t xml:space="preserve">, the </w:t>
      </w:r>
      <w:r w:rsidR="001B719D" w:rsidRPr="00322BE9">
        <w:rPr>
          <w:rFonts w:ascii="Times New Roman" w:hAnsi="Times New Roman"/>
          <w:sz w:val="24"/>
          <w:szCs w:val="24"/>
          <w:shd w:val="clear" w:color="auto" w:fill="FFFFFF"/>
          <w:lang w:val="en-US"/>
        </w:rPr>
        <w:t xml:space="preserve">pain </w:t>
      </w:r>
      <w:r w:rsidRPr="00322BE9">
        <w:rPr>
          <w:rFonts w:ascii="Times New Roman" w:hAnsi="Times New Roman"/>
          <w:sz w:val="24"/>
          <w:szCs w:val="24"/>
          <w:shd w:val="clear" w:color="auto" w:fill="FFFFFF"/>
          <w:lang w:val="en-US"/>
        </w:rPr>
        <w:t xml:space="preserve">and discomfort </w:t>
      </w:r>
      <w:r w:rsidR="001B719D" w:rsidRPr="00322BE9">
        <w:rPr>
          <w:rFonts w:ascii="Times New Roman" w:hAnsi="Times New Roman"/>
          <w:sz w:val="24"/>
          <w:szCs w:val="24"/>
          <w:shd w:val="clear" w:color="auto" w:fill="FFFFFF"/>
          <w:lang w:val="en-US"/>
        </w:rPr>
        <w:t xml:space="preserve">of </w:t>
      </w:r>
      <w:r w:rsidR="004064CF" w:rsidRPr="00322BE9">
        <w:rPr>
          <w:rFonts w:ascii="Times New Roman" w:hAnsi="Times New Roman"/>
          <w:sz w:val="24"/>
          <w:szCs w:val="24"/>
          <w:shd w:val="clear" w:color="auto" w:fill="FFFFFF"/>
          <w:lang w:val="en-US"/>
        </w:rPr>
        <w:t xml:space="preserve">their </w:t>
      </w:r>
      <w:r w:rsidR="001B719D" w:rsidRPr="00322BE9">
        <w:rPr>
          <w:rFonts w:ascii="Times New Roman" w:hAnsi="Times New Roman"/>
          <w:sz w:val="24"/>
          <w:szCs w:val="24"/>
          <w:shd w:val="clear" w:color="auto" w:fill="FFFFFF"/>
          <w:lang w:val="en-US"/>
        </w:rPr>
        <w:t>uncertainty</w:t>
      </w:r>
      <w:r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 xml:space="preserve">increases </w:t>
      </w:r>
      <w:r w:rsidRPr="00322BE9">
        <w:rPr>
          <w:rFonts w:ascii="Times New Roman" w:hAnsi="Times New Roman"/>
          <w:sz w:val="24"/>
          <w:szCs w:val="24"/>
          <w:shd w:val="clear" w:color="auto" w:fill="FFFFFF"/>
          <w:lang w:val="en-US"/>
        </w:rPr>
        <w:t>even further</w:t>
      </w:r>
      <w:r w:rsidR="001B719D" w:rsidRPr="00322BE9">
        <w:rPr>
          <w:rFonts w:ascii="Times New Roman" w:hAnsi="Times New Roman"/>
          <w:sz w:val="24"/>
          <w:szCs w:val="24"/>
          <w:shd w:val="clear" w:color="auto" w:fill="FFFFFF"/>
          <w:lang w:val="en-US"/>
        </w:rPr>
        <w:t>.</w:t>
      </w:r>
      <w:r w:rsidR="00EE7AC5" w:rsidRPr="00322BE9">
        <w:rPr>
          <w:rFonts w:ascii="Times New Roman" w:hAnsi="Times New Roman"/>
          <w:sz w:val="24"/>
          <w:szCs w:val="24"/>
          <w:shd w:val="clear" w:color="auto" w:fill="FFFFFF"/>
          <w:lang w:val="en-US"/>
        </w:rPr>
        <w:t xml:space="preserve"> </w:t>
      </w:r>
      <w:r w:rsidR="001B719D" w:rsidRPr="00322BE9">
        <w:rPr>
          <w:rFonts w:ascii="Times New Roman" w:hAnsi="Times New Roman"/>
          <w:sz w:val="24"/>
          <w:szCs w:val="24"/>
          <w:shd w:val="clear" w:color="auto" w:fill="FFFFFF"/>
          <w:lang w:val="en-US"/>
        </w:rPr>
        <w:t>B</w:t>
      </w:r>
      <w:r w:rsidR="00EE7AC5" w:rsidRPr="00322BE9">
        <w:rPr>
          <w:rFonts w:ascii="Times New Roman" w:hAnsi="Times New Roman"/>
          <w:sz w:val="24"/>
          <w:szCs w:val="24"/>
          <w:shd w:val="clear" w:color="auto" w:fill="FFFFFF"/>
          <w:lang w:val="en-US"/>
        </w:rPr>
        <w:t xml:space="preserve">eing exposed to uncertainty and </w:t>
      </w:r>
      <w:r w:rsidR="004064CF" w:rsidRPr="00322BE9">
        <w:rPr>
          <w:rFonts w:ascii="Times New Roman" w:hAnsi="Times New Roman"/>
          <w:sz w:val="24"/>
          <w:szCs w:val="24"/>
          <w:shd w:val="clear" w:color="auto" w:fill="FFFFFF"/>
          <w:lang w:val="en-US"/>
        </w:rPr>
        <w:t xml:space="preserve">negative </w:t>
      </w:r>
      <w:r w:rsidR="00EE7AC5" w:rsidRPr="00322BE9">
        <w:rPr>
          <w:rFonts w:ascii="Times New Roman" w:hAnsi="Times New Roman"/>
          <w:sz w:val="24"/>
          <w:szCs w:val="24"/>
          <w:shd w:val="clear" w:color="auto" w:fill="FFFFFF"/>
          <w:lang w:val="en-US"/>
        </w:rPr>
        <w:t>anticipation take</w:t>
      </w:r>
      <w:r w:rsidR="00737A99" w:rsidRPr="00322BE9">
        <w:rPr>
          <w:rFonts w:ascii="Times New Roman" w:hAnsi="Times New Roman"/>
          <w:sz w:val="24"/>
          <w:szCs w:val="24"/>
          <w:shd w:val="clear" w:color="auto" w:fill="FFFFFF"/>
          <w:lang w:val="en-US"/>
        </w:rPr>
        <w:t>s</w:t>
      </w:r>
      <w:r w:rsidR="00EE7AC5" w:rsidRPr="00322BE9">
        <w:rPr>
          <w:rFonts w:ascii="Times New Roman" w:hAnsi="Times New Roman"/>
          <w:sz w:val="24"/>
          <w:szCs w:val="24"/>
          <w:shd w:val="clear" w:color="auto" w:fill="FFFFFF"/>
          <w:lang w:val="en-US"/>
        </w:rPr>
        <w:t xml:space="preserve"> a heavy toll on employee well</w:t>
      </w:r>
      <w:r w:rsidRPr="00322BE9">
        <w:rPr>
          <w:rFonts w:ascii="Times New Roman" w:hAnsi="Times New Roman"/>
          <w:sz w:val="24"/>
          <w:szCs w:val="24"/>
          <w:shd w:val="clear" w:color="auto" w:fill="FFFFFF"/>
          <w:lang w:val="en-US"/>
        </w:rPr>
        <w:t>-</w:t>
      </w:r>
      <w:r w:rsidR="00EE7AC5" w:rsidRPr="00322BE9">
        <w:rPr>
          <w:rFonts w:ascii="Times New Roman" w:hAnsi="Times New Roman"/>
          <w:sz w:val="24"/>
          <w:szCs w:val="24"/>
          <w:shd w:val="clear" w:color="auto" w:fill="FFFFFF"/>
          <w:lang w:val="en-US"/>
        </w:rPr>
        <w:t>being and health</w:t>
      </w:r>
      <w:r w:rsidR="00454D7D" w:rsidRPr="00322BE9">
        <w:rPr>
          <w:rFonts w:ascii="Times New Roman" w:hAnsi="Times New Roman"/>
          <w:sz w:val="24"/>
          <w:szCs w:val="24"/>
          <w:shd w:val="clear" w:color="auto" w:fill="FFFFFF"/>
          <w:lang w:val="en-US"/>
        </w:rPr>
        <w:t xml:space="preserve"> </w:t>
      </w:r>
      <w:r w:rsidR="004E096D"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&lt;EndNote&gt;&lt;Cite&gt;&lt;Author&gt;Pollard&lt;/Author&gt;&lt;Year&gt;2001&lt;/Year&gt;&lt;RecNum&gt;2531&lt;/RecNum&gt;&lt;DisplayText&gt;(Pollard, 2001)&lt;/DisplayText&gt;&lt;record&gt;&lt;rec-number&gt;2531&lt;/rec-number&gt;&lt;foreign-keys&gt;&lt;key app="EN" db-id="tx2xs2aecef0a9e5efu5sffsttzs0vwdv2p9" timestamp="1657668058"&gt;2531&lt;/key&gt;&lt;/foreign-keys&gt;&lt;ref-type name="Journal Article"&gt;17&lt;/ref-type&gt;&lt;contributors&gt;&lt;authors&gt;&lt;author&gt;Pollard, Tessa M&lt;/author&gt;&lt;/authors&gt;&lt;/contributors&gt;&lt;titles&gt;&lt;title&gt;Changes in mental well-being, blood pressure and total cholesterol levels during workplace reorganization: the impact of uncertainty&lt;/title&gt;&lt;secondary-title&gt;Work &amp;amp; Stress&lt;/secondary-title&gt;&lt;/titles&gt;&lt;periodical&gt;&lt;full-title&gt;Work &amp;amp; Stress&lt;/full-title&gt;&lt;/periodical&gt;&lt;pages&gt;14-28&lt;/pages&gt;&lt;volume&gt;15&lt;/volume&gt;&lt;number&gt;1&lt;/number&gt;&lt;dates&gt;&lt;year&gt;2001&lt;/year&gt;&lt;/dates&gt;&lt;isbn&gt;0267-8373&lt;/isbn&gt;&lt;urls&gt;&lt;/urls&gt;&lt;electronic-resource-num&gt;https://doi.org/10.1080/02678370110064609&lt;/electronic-resource-num&gt;&lt;/record&gt;&lt;/Cite&gt;&lt;/EndNote&gt;</w:instrText>
      </w:r>
      <w:r w:rsidR="004E096D" w:rsidRPr="00322BE9">
        <w:rPr>
          <w:rFonts w:ascii="Times New Roman" w:hAnsi="Times New Roman"/>
          <w:sz w:val="24"/>
          <w:szCs w:val="24"/>
          <w:shd w:val="clear" w:color="auto" w:fill="FFFFFF"/>
          <w:lang w:val="en-US"/>
        </w:rPr>
        <w:fldChar w:fldCharType="separate"/>
      </w:r>
      <w:r w:rsidR="004E096D" w:rsidRPr="00322BE9">
        <w:rPr>
          <w:rFonts w:ascii="Times New Roman" w:hAnsi="Times New Roman"/>
          <w:sz w:val="24"/>
          <w:szCs w:val="24"/>
          <w:shd w:val="clear" w:color="auto" w:fill="FFFFFF"/>
          <w:lang w:val="en-US"/>
        </w:rPr>
        <w:t>(Pollard, 2001)</w:t>
      </w:r>
      <w:r w:rsidR="004E096D" w:rsidRPr="00322BE9">
        <w:rPr>
          <w:rFonts w:ascii="Times New Roman" w:hAnsi="Times New Roman"/>
          <w:sz w:val="24"/>
          <w:szCs w:val="24"/>
          <w:shd w:val="clear" w:color="auto" w:fill="FFFFFF"/>
          <w:lang w:val="en-US"/>
        </w:rPr>
        <w:fldChar w:fldCharType="end"/>
      </w:r>
      <w:r w:rsidR="00EE7AC5" w:rsidRPr="00322BE9">
        <w:rPr>
          <w:rFonts w:ascii="Times New Roman" w:hAnsi="Times New Roman"/>
          <w:sz w:val="24"/>
          <w:szCs w:val="24"/>
          <w:shd w:val="clear" w:color="auto" w:fill="FFFFFF"/>
          <w:lang w:val="en-US"/>
        </w:rPr>
        <w:t xml:space="preserve">. </w:t>
      </w:r>
      <w:r w:rsidR="00CC5150" w:rsidRPr="00322BE9">
        <w:rPr>
          <w:rFonts w:ascii="Times New Roman" w:hAnsi="Times New Roman"/>
          <w:sz w:val="24"/>
          <w:szCs w:val="24"/>
          <w:shd w:val="clear" w:color="auto" w:fill="FFFFFF"/>
          <w:lang w:val="en-US"/>
        </w:rPr>
        <w:t xml:space="preserve">When </w:t>
      </w:r>
      <w:r w:rsidR="00EE7AC5" w:rsidRPr="00322BE9">
        <w:rPr>
          <w:rFonts w:ascii="Times New Roman" w:hAnsi="Times New Roman"/>
          <w:sz w:val="24"/>
          <w:szCs w:val="24"/>
          <w:shd w:val="clear" w:color="auto" w:fill="FFFFFF"/>
          <w:lang w:val="en-US"/>
        </w:rPr>
        <w:t xml:space="preserve">AJI </w:t>
      </w:r>
      <w:r w:rsidR="00A631D0" w:rsidRPr="00322BE9">
        <w:rPr>
          <w:rFonts w:ascii="Times New Roman" w:hAnsi="Times New Roman"/>
          <w:sz w:val="24"/>
          <w:szCs w:val="24"/>
          <w:shd w:val="clear" w:color="auto" w:fill="FFFFFF"/>
          <w:lang w:val="en-US"/>
        </w:rPr>
        <w:t>result</w:t>
      </w:r>
      <w:r w:rsidR="00CC5150" w:rsidRPr="00322BE9">
        <w:rPr>
          <w:rFonts w:ascii="Times New Roman" w:hAnsi="Times New Roman"/>
          <w:sz w:val="24"/>
          <w:szCs w:val="24"/>
          <w:shd w:val="clear" w:color="auto" w:fill="FFFFFF"/>
          <w:lang w:val="en-US"/>
        </w:rPr>
        <w:t>s</w:t>
      </w:r>
      <w:r w:rsidR="00A631D0" w:rsidRPr="00322BE9">
        <w:rPr>
          <w:rFonts w:ascii="Times New Roman" w:hAnsi="Times New Roman"/>
          <w:sz w:val="24"/>
          <w:szCs w:val="24"/>
          <w:shd w:val="clear" w:color="auto" w:fill="FFFFFF"/>
          <w:lang w:val="en-US"/>
        </w:rPr>
        <w:t xml:space="preserve"> in competitive power struggles</w:t>
      </w:r>
      <w:r w:rsidR="00CC5150" w:rsidRPr="00322BE9">
        <w:rPr>
          <w:rFonts w:ascii="Times New Roman" w:hAnsi="Times New Roman"/>
          <w:sz w:val="24"/>
          <w:szCs w:val="24"/>
          <w:shd w:val="clear" w:color="auto" w:fill="FFFFFF"/>
          <w:lang w:val="en-US"/>
        </w:rPr>
        <w:t xml:space="preserve">, it also can undermine </w:t>
      </w:r>
      <w:r w:rsidR="00A631D0" w:rsidRPr="00322BE9">
        <w:rPr>
          <w:rFonts w:ascii="Times New Roman" w:hAnsi="Times New Roman"/>
          <w:sz w:val="24"/>
          <w:szCs w:val="24"/>
          <w:shd w:val="clear" w:color="auto" w:fill="FFFFFF"/>
          <w:lang w:val="en-US"/>
        </w:rPr>
        <w:t xml:space="preserve">team outcomes. </w:t>
      </w:r>
      <w:r w:rsidR="00820379" w:rsidRPr="00322BE9">
        <w:rPr>
          <w:rFonts w:ascii="Times New Roman" w:hAnsi="Times New Roman"/>
          <w:sz w:val="24"/>
          <w:szCs w:val="24"/>
          <w:shd w:val="clear" w:color="auto" w:fill="FFFFFF"/>
          <w:lang w:val="en-US"/>
        </w:rPr>
        <w:t xml:space="preserve">Team leaders </w:t>
      </w:r>
      <w:r w:rsidR="00CC5150" w:rsidRPr="00322BE9">
        <w:rPr>
          <w:rFonts w:ascii="Times New Roman" w:hAnsi="Times New Roman"/>
          <w:sz w:val="24"/>
          <w:szCs w:val="24"/>
          <w:shd w:val="clear" w:color="auto" w:fill="FFFFFF"/>
          <w:lang w:val="en-US"/>
        </w:rPr>
        <w:t xml:space="preserve">therefore </w:t>
      </w:r>
      <w:r w:rsidR="004064CF" w:rsidRPr="00322BE9">
        <w:rPr>
          <w:rFonts w:ascii="Times New Roman" w:hAnsi="Times New Roman"/>
          <w:sz w:val="24"/>
          <w:szCs w:val="24"/>
          <w:shd w:val="clear" w:color="auto" w:fill="FFFFFF"/>
          <w:lang w:val="en-US"/>
        </w:rPr>
        <w:t xml:space="preserve">must seek ways to reduce </w:t>
      </w:r>
      <w:r w:rsidR="00A9347C" w:rsidRPr="00322BE9">
        <w:rPr>
          <w:rFonts w:ascii="Times New Roman" w:hAnsi="Times New Roman"/>
          <w:sz w:val="24"/>
          <w:szCs w:val="24"/>
          <w:shd w:val="clear" w:color="auto" w:fill="FFFFFF"/>
          <w:lang w:val="en-US"/>
        </w:rPr>
        <w:t>survivors</w:t>
      </w:r>
      <w:r w:rsidR="004064CF" w:rsidRPr="00322BE9">
        <w:rPr>
          <w:rFonts w:ascii="Times New Roman" w:hAnsi="Times New Roman"/>
          <w:sz w:val="24"/>
          <w:szCs w:val="24"/>
          <w:shd w:val="clear" w:color="auto" w:fill="FFFFFF"/>
          <w:lang w:val="en-US"/>
        </w:rPr>
        <w:t xml:space="preserve">’ </w:t>
      </w:r>
      <w:r w:rsidR="00820379" w:rsidRPr="00322BE9">
        <w:rPr>
          <w:rFonts w:ascii="Times New Roman" w:hAnsi="Times New Roman"/>
          <w:sz w:val="24"/>
          <w:szCs w:val="24"/>
          <w:shd w:val="clear" w:color="auto" w:fill="FFFFFF"/>
          <w:lang w:val="en-US"/>
        </w:rPr>
        <w:t>uncertainty</w:t>
      </w:r>
      <w:r w:rsidR="00AD6CEE"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 xml:space="preserve">following </w:t>
      </w:r>
      <w:r w:rsidR="00AD6CEE" w:rsidRPr="00322BE9">
        <w:rPr>
          <w:rFonts w:ascii="Times New Roman" w:hAnsi="Times New Roman"/>
          <w:sz w:val="24"/>
          <w:szCs w:val="24"/>
          <w:shd w:val="clear" w:color="auto" w:fill="FFFFFF"/>
          <w:lang w:val="en-US"/>
        </w:rPr>
        <w:t>layoff</w:t>
      </w:r>
      <w:r w:rsidR="00CC5150" w:rsidRPr="00322BE9">
        <w:rPr>
          <w:rFonts w:ascii="Times New Roman" w:hAnsi="Times New Roman"/>
          <w:sz w:val="24"/>
          <w:szCs w:val="24"/>
          <w:shd w:val="clear" w:color="auto" w:fill="FFFFFF"/>
          <w:lang w:val="en-US"/>
        </w:rPr>
        <w:t xml:space="preserve">s; </w:t>
      </w:r>
      <w:proofErr w:type="spellStart"/>
      <w:r w:rsidR="00E860FD" w:rsidRPr="00322BE9">
        <w:rPr>
          <w:rFonts w:ascii="Times New Roman" w:hAnsi="Times New Roman"/>
          <w:sz w:val="24"/>
          <w:szCs w:val="24"/>
          <w:shd w:val="clear" w:color="auto" w:fill="FFFFFF"/>
          <w:lang w:val="en-US"/>
        </w:rPr>
        <w:t>Kriz</w:t>
      </w:r>
      <w:proofErr w:type="spellEnd"/>
      <w:r w:rsidR="005951E1" w:rsidRPr="00322BE9">
        <w:rPr>
          <w:rFonts w:ascii="Times New Roman" w:hAnsi="Times New Roman"/>
          <w:sz w:val="24"/>
          <w:szCs w:val="24"/>
          <w:shd w:val="clear" w:color="auto" w:fill="FFFFFF"/>
          <w:lang w:val="en-US"/>
        </w:rPr>
        <w:t xml:space="preserve"> et al.</w:t>
      </w:r>
      <w:r w:rsidR="00E860FD" w:rsidRPr="00322BE9">
        <w:rPr>
          <w:rFonts w:ascii="Times New Roman" w:hAnsi="Times New Roman"/>
          <w:sz w:val="24"/>
          <w:szCs w:val="24"/>
          <w:shd w:val="clear" w:color="auto" w:fill="FFFFFF"/>
          <w:lang w:val="en-US"/>
        </w:rPr>
        <w:t xml:space="preserve"> </w:t>
      </w:r>
      <w:r w:rsidR="005951E1"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 ExcludeAuth="1"&gt;&lt;Author&gt;Kriz&lt;/Author&gt;&lt;Year&gt;2021&lt;/Year&gt;&lt;RecNum&gt;2508&lt;/RecNum&gt;&lt;DisplayText&gt;(2021)&lt;/DisplayText&gt;&lt;record&gt;&lt;rec-number&gt;2508&lt;/rec-number&gt;&lt;foreign-keys&gt;&lt;key app="EN" db-id="tx2xs2aecef0a9e5efu5sffsttzs0vwdv2p9" timestamp="1657662479"&gt;2508&lt;/key&gt;&lt;/foreign-keys&gt;&lt;ref-type name="Journal Article"&gt;17&lt;/ref-type&gt;&lt;contributors&gt;&lt;authors&gt;&lt;author&gt;Kriz, Tiffany D&lt;/author&gt;&lt;author&gt;Jolly, Phillip M&lt;/author&gt;&lt;author&gt;Shoss, Mindy K&lt;/author&gt;&lt;/authors&gt;&lt;/contributors&gt;&lt;titles&gt;&lt;title&gt;Coping with organizational layoffs: Managers’ increased active listening reduces job insecurity via perceived situational control&lt;/title&gt;&lt;secondary-title&gt;Journal of Occupational Health Psychology&lt;/secondary-title&gt;&lt;/titles&gt;&lt;periodical&gt;&lt;full-title&gt;Journal of Occupational Health Psychology&lt;/full-title&gt;&lt;/periodical&gt;&lt;pages&gt;448-458&lt;/pages&gt;&lt;volume&gt;26&lt;/volume&gt;&lt;number&gt;5&lt;/number&gt;&lt;dates&gt;&lt;year&gt;2021&lt;/year&gt;&lt;/dates&gt;&lt;isbn&gt;1939-1307&lt;/isbn&gt;&lt;urls&gt;&lt;/urls&gt;&lt;electronic-resource-num&gt;https://doi.org/10.1037/ocp0000295&lt;/electronic-resource-num&gt;&lt;/record&gt;&lt;/Cite&gt;&lt;/EndNote&gt;</w:instrText>
      </w:r>
      <w:r w:rsidR="005951E1" w:rsidRPr="00322BE9">
        <w:rPr>
          <w:rFonts w:ascii="Times New Roman" w:hAnsi="Times New Roman"/>
          <w:sz w:val="24"/>
          <w:szCs w:val="24"/>
          <w:shd w:val="clear" w:color="auto" w:fill="FFFFFF"/>
          <w:lang w:val="en-US"/>
        </w:rPr>
        <w:fldChar w:fldCharType="separate"/>
      </w:r>
      <w:r w:rsidR="005951E1" w:rsidRPr="00322BE9">
        <w:rPr>
          <w:rFonts w:ascii="Times New Roman" w:hAnsi="Times New Roman"/>
          <w:sz w:val="24"/>
          <w:szCs w:val="24"/>
          <w:shd w:val="clear" w:color="auto" w:fill="FFFFFF"/>
          <w:lang w:val="en-US"/>
        </w:rPr>
        <w:t>(2021)</w:t>
      </w:r>
      <w:r w:rsidR="005951E1" w:rsidRPr="00322BE9">
        <w:rPr>
          <w:rFonts w:ascii="Times New Roman" w:hAnsi="Times New Roman"/>
          <w:sz w:val="24"/>
          <w:szCs w:val="24"/>
          <w:shd w:val="clear" w:color="auto" w:fill="FFFFFF"/>
          <w:lang w:val="en-US"/>
        </w:rPr>
        <w:fldChar w:fldCharType="end"/>
      </w:r>
      <w:r w:rsidR="00E860FD" w:rsidRPr="00322BE9">
        <w:rPr>
          <w:rFonts w:ascii="Times New Roman" w:hAnsi="Times New Roman"/>
          <w:sz w:val="24"/>
          <w:szCs w:val="24"/>
          <w:shd w:val="clear" w:color="auto" w:fill="FFFFFF"/>
          <w:lang w:val="en-US"/>
        </w:rPr>
        <w:t xml:space="preserve"> suggest active listening </w:t>
      </w:r>
      <w:r w:rsidR="00CC5150" w:rsidRPr="00322BE9">
        <w:rPr>
          <w:rFonts w:ascii="Times New Roman" w:hAnsi="Times New Roman"/>
          <w:sz w:val="24"/>
          <w:szCs w:val="24"/>
          <w:shd w:val="clear" w:color="auto" w:fill="FFFFFF"/>
          <w:lang w:val="en-US"/>
        </w:rPr>
        <w:t xml:space="preserve">as an </w:t>
      </w:r>
      <w:r w:rsidR="001572F2" w:rsidRPr="00322BE9">
        <w:rPr>
          <w:rFonts w:ascii="Times New Roman" w:hAnsi="Times New Roman"/>
          <w:sz w:val="24"/>
          <w:szCs w:val="24"/>
          <w:shd w:val="clear" w:color="auto" w:fill="FFFFFF"/>
          <w:lang w:val="en-US"/>
        </w:rPr>
        <w:t xml:space="preserve">important </w:t>
      </w:r>
      <w:r w:rsidR="00CC5150" w:rsidRPr="00322BE9">
        <w:rPr>
          <w:rFonts w:ascii="Times New Roman" w:hAnsi="Times New Roman"/>
          <w:sz w:val="24"/>
          <w:szCs w:val="24"/>
          <w:shd w:val="clear" w:color="auto" w:fill="FFFFFF"/>
          <w:lang w:val="en-US"/>
        </w:rPr>
        <w:t xml:space="preserve">tactic </w:t>
      </w:r>
      <w:r w:rsidR="001572F2" w:rsidRPr="00322BE9">
        <w:rPr>
          <w:rFonts w:ascii="Times New Roman" w:hAnsi="Times New Roman"/>
          <w:sz w:val="24"/>
          <w:szCs w:val="24"/>
          <w:shd w:val="clear" w:color="auto" w:fill="FFFFFF"/>
          <w:lang w:val="en-US"/>
        </w:rPr>
        <w:t xml:space="preserve">to </w:t>
      </w:r>
      <w:r w:rsidR="00BF2D84" w:rsidRPr="00322BE9">
        <w:rPr>
          <w:rFonts w:ascii="Times New Roman" w:hAnsi="Times New Roman"/>
          <w:sz w:val="24"/>
          <w:szCs w:val="24"/>
          <w:shd w:val="clear" w:color="auto" w:fill="FFFFFF"/>
          <w:lang w:val="en-US"/>
        </w:rPr>
        <w:t>boost employee</w:t>
      </w:r>
      <w:r w:rsidR="00CC5150" w:rsidRPr="00322BE9">
        <w:rPr>
          <w:rFonts w:ascii="Times New Roman" w:hAnsi="Times New Roman"/>
          <w:sz w:val="24"/>
          <w:szCs w:val="24"/>
          <w:shd w:val="clear" w:color="auto" w:fill="FFFFFF"/>
          <w:lang w:val="en-US"/>
        </w:rPr>
        <w:t>s’</w:t>
      </w:r>
      <w:r w:rsidR="00BF2D84" w:rsidRPr="00322BE9">
        <w:rPr>
          <w:rFonts w:ascii="Times New Roman" w:hAnsi="Times New Roman"/>
          <w:sz w:val="24"/>
          <w:szCs w:val="24"/>
          <w:shd w:val="clear" w:color="auto" w:fill="FFFFFF"/>
          <w:lang w:val="en-US"/>
        </w:rPr>
        <w:t xml:space="preserve"> </w:t>
      </w:r>
      <w:r w:rsidR="00CC5150" w:rsidRPr="00322BE9">
        <w:rPr>
          <w:rFonts w:ascii="Times New Roman" w:hAnsi="Times New Roman"/>
          <w:sz w:val="24"/>
          <w:szCs w:val="24"/>
          <w:shd w:val="clear" w:color="auto" w:fill="FFFFFF"/>
          <w:lang w:val="en-US"/>
        </w:rPr>
        <w:t xml:space="preserve">sense </w:t>
      </w:r>
      <w:r w:rsidR="00BF2D84" w:rsidRPr="00322BE9">
        <w:rPr>
          <w:rFonts w:ascii="Times New Roman" w:hAnsi="Times New Roman"/>
          <w:sz w:val="24"/>
          <w:szCs w:val="24"/>
          <w:shd w:val="clear" w:color="auto" w:fill="FFFFFF"/>
          <w:lang w:val="en-US"/>
        </w:rPr>
        <w:t xml:space="preserve">of control and reduce </w:t>
      </w:r>
      <w:r w:rsidR="004064CF" w:rsidRPr="00322BE9">
        <w:rPr>
          <w:rFonts w:ascii="Times New Roman" w:hAnsi="Times New Roman"/>
          <w:sz w:val="24"/>
          <w:szCs w:val="24"/>
          <w:shd w:val="clear" w:color="auto" w:fill="FFFFFF"/>
          <w:lang w:val="en-US"/>
        </w:rPr>
        <w:t xml:space="preserve">their </w:t>
      </w:r>
      <w:r w:rsidR="00BF2D84" w:rsidRPr="00322BE9">
        <w:rPr>
          <w:rFonts w:ascii="Times New Roman" w:hAnsi="Times New Roman"/>
          <w:sz w:val="24"/>
          <w:szCs w:val="24"/>
          <w:shd w:val="clear" w:color="auto" w:fill="FFFFFF"/>
          <w:lang w:val="en-US"/>
        </w:rPr>
        <w:t>uncertainty</w:t>
      </w:r>
      <w:r w:rsidR="00CF19DC" w:rsidRPr="00322BE9">
        <w:rPr>
          <w:rFonts w:ascii="Times New Roman" w:hAnsi="Times New Roman"/>
          <w:sz w:val="24"/>
          <w:szCs w:val="24"/>
          <w:shd w:val="clear" w:color="auto" w:fill="FFFFFF"/>
          <w:lang w:val="en-US"/>
        </w:rPr>
        <w:t xml:space="preserve">. </w:t>
      </w:r>
      <w:r w:rsidR="004064CF" w:rsidRPr="00322BE9">
        <w:rPr>
          <w:rFonts w:ascii="Times New Roman" w:hAnsi="Times New Roman"/>
          <w:sz w:val="24"/>
          <w:szCs w:val="24"/>
          <w:shd w:val="clear" w:color="auto" w:fill="FFFFFF"/>
          <w:lang w:val="en-US"/>
        </w:rPr>
        <w:t>A</w:t>
      </w:r>
      <w:r w:rsidR="00D8208F" w:rsidRPr="00322BE9">
        <w:rPr>
          <w:rFonts w:ascii="Times New Roman" w:hAnsi="Times New Roman"/>
          <w:sz w:val="24"/>
          <w:szCs w:val="24"/>
          <w:shd w:val="clear" w:color="auto" w:fill="FFFFFF"/>
          <w:lang w:val="en-US"/>
        </w:rPr>
        <w:t xml:space="preserve">ctive listening </w:t>
      </w:r>
      <w:r w:rsidR="00CC5150" w:rsidRPr="00322BE9">
        <w:rPr>
          <w:rFonts w:ascii="Times New Roman" w:hAnsi="Times New Roman"/>
          <w:sz w:val="24"/>
          <w:szCs w:val="24"/>
          <w:shd w:val="clear" w:color="auto" w:fill="FFFFFF"/>
          <w:lang w:val="en-US"/>
        </w:rPr>
        <w:t xml:space="preserve">by leaders even can </w:t>
      </w:r>
      <w:r w:rsidR="00D8208F" w:rsidRPr="00322BE9">
        <w:rPr>
          <w:rFonts w:ascii="Times New Roman" w:hAnsi="Times New Roman"/>
          <w:sz w:val="24"/>
          <w:szCs w:val="24"/>
          <w:shd w:val="clear" w:color="auto" w:fill="FFFFFF"/>
          <w:lang w:val="en-US"/>
        </w:rPr>
        <w:t>have ripple effect</w:t>
      </w:r>
      <w:r w:rsidR="005E52B9" w:rsidRPr="00322BE9">
        <w:rPr>
          <w:rFonts w:ascii="Times New Roman" w:hAnsi="Times New Roman"/>
          <w:sz w:val="24"/>
          <w:szCs w:val="24"/>
          <w:shd w:val="clear" w:color="auto" w:fill="FFFFFF"/>
          <w:lang w:val="en-US"/>
        </w:rPr>
        <w:t>s</w:t>
      </w:r>
      <w:r w:rsidR="00CC5150" w:rsidRPr="00322BE9">
        <w:rPr>
          <w:rFonts w:ascii="Times New Roman" w:hAnsi="Times New Roman"/>
          <w:sz w:val="24"/>
          <w:szCs w:val="24"/>
          <w:shd w:val="clear" w:color="auto" w:fill="FFFFFF"/>
          <w:lang w:val="en-US"/>
        </w:rPr>
        <w:t xml:space="preserve">, </w:t>
      </w:r>
      <w:r w:rsidR="005E52B9" w:rsidRPr="00322BE9">
        <w:rPr>
          <w:rFonts w:ascii="Times New Roman" w:hAnsi="Times New Roman"/>
          <w:sz w:val="24"/>
          <w:szCs w:val="24"/>
          <w:shd w:val="clear" w:color="auto" w:fill="FFFFFF"/>
          <w:lang w:val="en-US"/>
        </w:rPr>
        <w:t xml:space="preserve">by </w:t>
      </w:r>
      <w:r w:rsidR="00D8208F" w:rsidRPr="00322BE9">
        <w:rPr>
          <w:rFonts w:ascii="Times New Roman" w:hAnsi="Times New Roman"/>
          <w:sz w:val="24"/>
          <w:szCs w:val="24"/>
          <w:shd w:val="clear" w:color="auto" w:fill="FFFFFF"/>
          <w:lang w:val="en-US"/>
        </w:rPr>
        <w:t>increasing employee</w:t>
      </w:r>
      <w:r w:rsidR="00CC5150" w:rsidRPr="00322BE9">
        <w:rPr>
          <w:rFonts w:ascii="Times New Roman" w:hAnsi="Times New Roman"/>
          <w:sz w:val="24"/>
          <w:szCs w:val="24"/>
          <w:shd w:val="clear" w:color="auto" w:fill="FFFFFF"/>
          <w:lang w:val="en-US"/>
        </w:rPr>
        <w:t>s’</w:t>
      </w:r>
      <w:r w:rsidR="00D8208F" w:rsidRPr="00322BE9">
        <w:rPr>
          <w:rFonts w:ascii="Times New Roman" w:hAnsi="Times New Roman"/>
          <w:sz w:val="24"/>
          <w:szCs w:val="24"/>
          <w:shd w:val="clear" w:color="auto" w:fill="FFFFFF"/>
          <w:lang w:val="en-US"/>
        </w:rPr>
        <w:t xml:space="preserve"> perceived control and decreasing their AJI. </w:t>
      </w:r>
      <w:r w:rsidR="00B76FF9" w:rsidRPr="00322BE9">
        <w:rPr>
          <w:rFonts w:ascii="Times New Roman" w:hAnsi="Times New Roman"/>
          <w:sz w:val="24"/>
          <w:szCs w:val="24"/>
          <w:shd w:val="clear" w:color="auto" w:fill="FFFFFF"/>
          <w:lang w:val="en-US"/>
        </w:rPr>
        <w:t xml:space="preserve">Organizations </w:t>
      </w:r>
      <w:r w:rsidR="00CC5150" w:rsidRPr="00322BE9">
        <w:rPr>
          <w:rFonts w:ascii="Times New Roman" w:hAnsi="Times New Roman"/>
          <w:sz w:val="24"/>
          <w:szCs w:val="24"/>
          <w:shd w:val="clear" w:color="auto" w:fill="FFFFFF"/>
          <w:lang w:val="en-US"/>
        </w:rPr>
        <w:t xml:space="preserve">thus should </w:t>
      </w:r>
      <w:r w:rsidR="00B76FF9" w:rsidRPr="00322BE9">
        <w:rPr>
          <w:rFonts w:ascii="Times New Roman" w:hAnsi="Times New Roman"/>
          <w:sz w:val="24"/>
          <w:szCs w:val="24"/>
          <w:shd w:val="clear" w:color="auto" w:fill="FFFFFF"/>
          <w:lang w:val="en-US"/>
        </w:rPr>
        <w:t xml:space="preserve">train leaders to be better listeners. </w:t>
      </w:r>
      <w:r w:rsidR="00CC5150" w:rsidRPr="00322BE9">
        <w:rPr>
          <w:rFonts w:ascii="Times New Roman" w:hAnsi="Times New Roman"/>
          <w:sz w:val="24"/>
          <w:szCs w:val="24"/>
          <w:shd w:val="clear" w:color="auto" w:fill="FFFFFF"/>
          <w:lang w:val="en-US"/>
        </w:rPr>
        <w:t>If</w:t>
      </w:r>
      <w:r w:rsidR="00FB2BCF" w:rsidRPr="00322BE9">
        <w:rPr>
          <w:rFonts w:ascii="Times New Roman" w:hAnsi="Times New Roman"/>
          <w:sz w:val="24"/>
          <w:szCs w:val="24"/>
          <w:shd w:val="clear" w:color="auto" w:fill="FFFFFF"/>
          <w:lang w:val="en-US"/>
        </w:rPr>
        <w:t xml:space="preserve"> time and resources </w:t>
      </w:r>
      <w:r w:rsidR="00F07263" w:rsidRPr="00322BE9">
        <w:rPr>
          <w:rFonts w:ascii="Times New Roman" w:hAnsi="Times New Roman"/>
          <w:sz w:val="24"/>
          <w:szCs w:val="24"/>
          <w:shd w:val="clear" w:color="auto" w:fill="FFFFFF"/>
          <w:lang w:val="en-US"/>
        </w:rPr>
        <w:t>allow</w:t>
      </w:r>
      <w:r w:rsidR="00FB2BCF" w:rsidRPr="00322BE9">
        <w:rPr>
          <w:rFonts w:ascii="Times New Roman" w:hAnsi="Times New Roman"/>
          <w:sz w:val="24"/>
          <w:szCs w:val="24"/>
          <w:shd w:val="clear" w:color="auto" w:fill="FFFFFF"/>
          <w:lang w:val="en-US"/>
        </w:rPr>
        <w:t xml:space="preserve">, </w:t>
      </w:r>
      <w:r w:rsidR="00A41A22" w:rsidRPr="00322BE9">
        <w:rPr>
          <w:rFonts w:ascii="Times New Roman" w:hAnsi="Times New Roman"/>
          <w:sz w:val="24"/>
          <w:szCs w:val="24"/>
          <w:shd w:val="clear" w:color="auto" w:fill="FFFFFF"/>
          <w:lang w:val="en-US"/>
        </w:rPr>
        <w:t xml:space="preserve">they </w:t>
      </w:r>
      <w:r w:rsidR="00CC5150" w:rsidRPr="00322BE9">
        <w:rPr>
          <w:rFonts w:ascii="Times New Roman" w:hAnsi="Times New Roman"/>
          <w:sz w:val="24"/>
          <w:szCs w:val="24"/>
          <w:shd w:val="clear" w:color="auto" w:fill="FFFFFF"/>
          <w:lang w:val="en-US"/>
        </w:rPr>
        <w:t xml:space="preserve">also </w:t>
      </w:r>
      <w:r w:rsidR="00FB2BCF" w:rsidRPr="00322BE9">
        <w:rPr>
          <w:rFonts w:ascii="Times New Roman" w:hAnsi="Times New Roman"/>
          <w:sz w:val="24"/>
          <w:szCs w:val="24"/>
          <w:shd w:val="clear" w:color="auto" w:fill="FFFFFF"/>
          <w:lang w:val="en-US"/>
        </w:rPr>
        <w:t xml:space="preserve">should </w:t>
      </w:r>
      <w:r w:rsidR="00CC5150" w:rsidRPr="00322BE9">
        <w:rPr>
          <w:rFonts w:ascii="Times New Roman" w:hAnsi="Times New Roman"/>
          <w:sz w:val="24"/>
          <w:szCs w:val="24"/>
          <w:shd w:val="clear" w:color="auto" w:fill="FFFFFF"/>
          <w:lang w:val="en-US"/>
        </w:rPr>
        <w:t xml:space="preserve">establish a clear, </w:t>
      </w:r>
      <w:r w:rsidR="00FB2BCF" w:rsidRPr="00322BE9">
        <w:rPr>
          <w:rFonts w:ascii="Times New Roman" w:hAnsi="Times New Roman"/>
          <w:sz w:val="24"/>
          <w:szCs w:val="24"/>
          <w:shd w:val="clear" w:color="auto" w:fill="FFFFFF"/>
          <w:lang w:val="en-US"/>
        </w:rPr>
        <w:t xml:space="preserve">ethical, reasonable, and positive </w:t>
      </w:r>
      <w:r w:rsidR="00E02BEC" w:rsidRPr="00322BE9">
        <w:rPr>
          <w:rFonts w:ascii="Times New Roman" w:hAnsi="Times New Roman"/>
          <w:sz w:val="24"/>
          <w:szCs w:val="24"/>
          <w:shd w:val="clear" w:color="auto" w:fill="FFFFFF"/>
          <w:lang w:val="en-US"/>
        </w:rPr>
        <w:t>layoff strategy</w:t>
      </w:r>
      <w:r w:rsidR="00CC5150" w:rsidRPr="00322BE9">
        <w:rPr>
          <w:rFonts w:ascii="Times New Roman" w:hAnsi="Times New Roman"/>
          <w:sz w:val="24"/>
          <w:szCs w:val="24"/>
          <w:shd w:val="clear" w:color="auto" w:fill="FFFFFF"/>
          <w:lang w:val="en-US"/>
        </w:rPr>
        <w:t xml:space="preserve">, then </w:t>
      </w:r>
      <w:r w:rsidR="00A85B16" w:rsidRPr="00322BE9">
        <w:rPr>
          <w:rFonts w:ascii="Times New Roman" w:hAnsi="Times New Roman"/>
          <w:sz w:val="24"/>
          <w:szCs w:val="24"/>
          <w:shd w:val="clear" w:color="auto" w:fill="FFFFFF"/>
          <w:lang w:val="en-US"/>
        </w:rPr>
        <w:t>communicat</w:t>
      </w:r>
      <w:r w:rsidR="00CC5150" w:rsidRPr="00322BE9">
        <w:rPr>
          <w:rFonts w:ascii="Times New Roman" w:hAnsi="Times New Roman"/>
          <w:sz w:val="24"/>
          <w:szCs w:val="24"/>
          <w:shd w:val="clear" w:color="auto" w:fill="FFFFFF"/>
          <w:lang w:val="en-US"/>
        </w:rPr>
        <w:t>e</w:t>
      </w:r>
      <w:r w:rsidR="00A85B16" w:rsidRPr="00322BE9">
        <w:rPr>
          <w:rFonts w:ascii="Times New Roman" w:hAnsi="Times New Roman"/>
          <w:sz w:val="24"/>
          <w:szCs w:val="24"/>
          <w:shd w:val="clear" w:color="auto" w:fill="FFFFFF"/>
          <w:lang w:val="en-US"/>
        </w:rPr>
        <w:t xml:space="preserve"> transparently </w:t>
      </w:r>
      <w:r w:rsidR="00BC75A8" w:rsidRPr="00322BE9">
        <w:rPr>
          <w:rFonts w:ascii="Times New Roman" w:hAnsi="Times New Roman"/>
          <w:sz w:val="24"/>
          <w:szCs w:val="24"/>
          <w:shd w:val="clear" w:color="auto" w:fill="FFFFFF"/>
          <w:lang w:val="en-US"/>
        </w:rPr>
        <w:t>about the reasons for downsizing, the impact</w:t>
      </w:r>
      <w:r w:rsidR="00657D68" w:rsidRPr="00322BE9">
        <w:rPr>
          <w:rFonts w:ascii="Times New Roman" w:hAnsi="Times New Roman"/>
          <w:sz w:val="24"/>
          <w:szCs w:val="24"/>
          <w:shd w:val="clear" w:color="auto" w:fill="FFFFFF"/>
          <w:lang w:val="en-US"/>
        </w:rPr>
        <w:t>s on</w:t>
      </w:r>
      <w:r w:rsidR="00BC75A8" w:rsidRPr="00322BE9">
        <w:rPr>
          <w:rFonts w:ascii="Times New Roman" w:hAnsi="Times New Roman"/>
          <w:sz w:val="24"/>
          <w:szCs w:val="24"/>
          <w:shd w:val="clear" w:color="auto" w:fill="FFFFFF"/>
          <w:lang w:val="en-US"/>
        </w:rPr>
        <w:t xml:space="preserve"> victims and survivors, </w:t>
      </w:r>
      <w:r w:rsidR="00CC5150" w:rsidRPr="00322BE9">
        <w:rPr>
          <w:rFonts w:ascii="Times New Roman" w:hAnsi="Times New Roman"/>
          <w:sz w:val="24"/>
          <w:szCs w:val="24"/>
          <w:shd w:val="clear" w:color="auto" w:fill="FFFFFF"/>
          <w:lang w:val="en-US"/>
        </w:rPr>
        <w:t xml:space="preserve">and </w:t>
      </w:r>
      <w:r w:rsidR="00802B69" w:rsidRPr="00322BE9">
        <w:rPr>
          <w:rFonts w:ascii="Times New Roman" w:hAnsi="Times New Roman"/>
          <w:sz w:val="24"/>
          <w:szCs w:val="24"/>
          <w:shd w:val="clear" w:color="auto" w:fill="FFFFFF"/>
          <w:lang w:val="en-US"/>
        </w:rPr>
        <w:t>the support</w:t>
      </w:r>
      <w:r w:rsidR="00CC5150" w:rsidRPr="00322BE9">
        <w:rPr>
          <w:rFonts w:ascii="Times New Roman" w:hAnsi="Times New Roman"/>
          <w:sz w:val="24"/>
          <w:szCs w:val="24"/>
          <w:shd w:val="clear" w:color="auto" w:fill="FFFFFF"/>
          <w:lang w:val="en-US"/>
        </w:rPr>
        <w:t xml:space="preserve"> available </w:t>
      </w:r>
      <w:r w:rsidR="005C0F7A" w:rsidRPr="00322BE9">
        <w:rPr>
          <w:rFonts w:ascii="Times New Roman" w:hAnsi="Times New Roman"/>
          <w:sz w:val="24"/>
          <w:szCs w:val="24"/>
          <w:shd w:val="clear" w:color="auto" w:fill="FFFFFF"/>
          <w:lang w:val="en-US"/>
        </w:rPr>
        <w:t xml:space="preserve">to </w:t>
      </w:r>
      <w:r w:rsidR="00CC5150" w:rsidRPr="00322BE9">
        <w:rPr>
          <w:rFonts w:ascii="Times New Roman" w:hAnsi="Times New Roman"/>
          <w:sz w:val="24"/>
          <w:szCs w:val="24"/>
          <w:shd w:val="clear" w:color="auto" w:fill="FFFFFF"/>
          <w:lang w:val="en-US"/>
        </w:rPr>
        <w:t xml:space="preserve">them, which can help </w:t>
      </w:r>
      <w:r w:rsidR="00853A00" w:rsidRPr="00322BE9">
        <w:rPr>
          <w:rFonts w:ascii="Times New Roman" w:hAnsi="Times New Roman"/>
          <w:sz w:val="24"/>
          <w:szCs w:val="24"/>
          <w:shd w:val="clear" w:color="auto" w:fill="FFFFFF"/>
          <w:lang w:val="en-US"/>
        </w:rPr>
        <w:t>offset</w:t>
      </w:r>
      <w:r w:rsidR="007E72FC" w:rsidRPr="00322BE9">
        <w:rPr>
          <w:rFonts w:ascii="Times New Roman" w:hAnsi="Times New Roman"/>
          <w:sz w:val="24"/>
          <w:szCs w:val="24"/>
          <w:shd w:val="clear" w:color="auto" w:fill="FFFFFF"/>
          <w:lang w:val="en-US"/>
        </w:rPr>
        <w:t xml:space="preserve"> </w:t>
      </w:r>
      <w:r w:rsidR="00802B69" w:rsidRPr="00322BE9">
        <w:rPr>
          <w:rFonts w:ascii="Times New Roman" w:hAnsi="Times New Roman"/>
          <w:sz w:val="24"/>
          <w:szCs w:val="24"/>
          <w:shd w:val="clear" w:color="auto" w:fill="FFFFFF"/>
          <w:lang w:val="en-US"/>
        </w:rPr>
        <w:t>uncertainty</w:t>
      </w:r>
      <w:r w:rsidR="00870499" w:rsidRPr="00322BE9">
        <w:rPr>
          <w:rFonts w:ascii="Times New Roman" w:hAnsi="Times New Roman"/>
          <w:sz w:val="24"/>
          <w:szCs w:val="24"/>
          <w:shd w:val="clear" w:color="auto" w:fill="FFFFFF"/>
          <w:lang w:val="en-US"/>
        </w:rPr>
        <w:t>.</w:t>
      </w:r>
      <w:r w:rsidR="00F71E53" w:rsidRPr="00322BE9">
        <w:rPr>
          <w:rFonts w:ascii="Times New Roman" w:hAnsi="Times New Roman"/>
          <w:sz w:val="24"/>
          <w:szCs w:val="24"/>
          <w:shd w:val="clear" w:color="auto" w:fill="FFFFFF"/>
          <w:lang w:val="en-US"/>
        </w:rPr>
        <w:t xml:space="preserve"> </w:t>
      </w:r>
      <w:r w:rsidR="00333096" w:rsidRPr="00322BE9">
        <w:rPr>
          <w:rFonts w:ascii="Times New Roman" w:hAnsi="Times New Roman"/>
          <w:sz w:val="24"/>
          <w:szCs w:val="24"/>
          <w:shd w:val="clear" w:color="auto" w:fill="FFFFFF"/>
          <w:lang w:val="en-US"/>
        </w:rPr>
        <w:t>Th</w:t>
      </w:r>
      <w:r w:rsidR="001D5752" w:rsidRPr="00322BE9">
        <w:rPr>
          <w:rFonts w:ascii="Times New Roman" w:hAnsi="Times New Roman"/>
          <w:sz w:val="24"/>
          <w:szCs w:val="24"/>
          <w:shd w:val="clear" w:color="auto" w:fill="FFFFFF"/>
          <w:lang w:val="en-US"/>
        </w:rPr>
        <w:t>e</w:t>
      </w:r>
      <w:r w:rsidR="00454EB7" w:rsidRPr="00322BE9">
        <w:rPr>
          <w:rFonts w:ascii="Times New Roman" w:hAnsi="Times New Roman"/>
          <w:sz w:val="24"/>
          <w:szCs w:val="24"/>
          <w:shd w:val="clear" w:color="auto" w:fill="FFFFFF"/>
          <w:lang w:val="en-US"/>
        </w:rPr>
        <w:t xml:space="preserve"> </w:t>
      </w:r>
      <w:r w:rsidR="000A76C1" w:rsidRPr="00322BE9">
        <w:rPr>
          <w:rFonts w:ascii="Times New Roman" w:hAnsi="Times New Roman"/>
          <w:sz w:val="24"/>
          <w:szCs w:val="24"/>
          <w:shd w:val="clear" w:color="auto" w:fill="FFFFFF"/>
          <w:lang w:val="en-US"/>
        </w:rPr>
        <w:t>benefit</w:t>
      </w:r>
      <w:r w:rsidR="00CC5150" w:rsidRPr="00322BE9">
        <w:rPr>
          <w:rFonts w:ascii="Times New Roman" w:hAnsi="Times New Roman"/>
          <w:sz w:val="24"/>
          <w:szCs w:val="24"/>
          <w:shd w:val="clear" w:color="auto" w:fill="FFFFFF"/>
          <w:lang w:val="en-US"/>
        </w:rPr>
        <w:t>s</w:t>
      </w:r>
      <w:r w:rsidR="00454EB7" w:rsidRPr="00322BE9">
        <w:rPr>
          <w:rFonts w:ascii="Times New Roman" w:hAnsi="Times New Roman"/>
          <w:sz w:val="24"/>
          <w:szCs w:val="24"/>
          <w:shd w:val="clear" w:color="auto" w:fill="FFFFFF"/>
          <w:lang w:val="en-US"/>
        </w:rPr>
        <w:t xml:space="preserve"> of</w:t>
      </w:r>
      <w:r w:rsidR="001D5752" w:rsidRPr="00322BE9">
        <w:rPr>
          <w:rFonts w:ascii="Times New Roman" w:hAnsi="Times New Roman"/>
          <w:sz w:val="24"/>
          <w:szCs w:val="24"/>
          <w:shd w:val="clear" w:color="auto" w:fill="FFFFFF"/>
          <w:lang w:val="en-US"/>
        </w:rPr>
        <w:t xml:space="preserve"> </w:t>
      </w:r>
      <w:r w:rsidR="00CC5150" w:rsidRPr="00322BE9">
        <w:rPr>
          <w:rFonts w:ascii="Times New Roman" w:hAnsi="Times New Roman"/>
          <w:sz w:val="24"/>
          <w:szCs w:val="24"/>
          <w:shd w:val="clear" w:color="auto" w:fill="FFFFFF"/>
          <w:lang w:val="en-US"/>
        </w:rPr>
        <w:t xml:space="preserve">a carefully </w:t>
      </w:r>
      <w:r w:rsidR="001D5752" w:rsidRPr="00322BE9">
        <w:rPr>
          <w:rFonts w:ascii="Times New Roman" w:hAnsi="Times New Roman"/>
          <w:sz w:val="24"/>
          <w:szCs w:val="24"/>
          <w:shd w:val="clear" w:color="auto" w:fill="FFFFFF"/>
          <w:lang w:val="en-US"/>
        </w:rPr>
        <w:lastRenderedPageBreak/>
        <w:t xml:space="preserve">planned downsizing strategy </w:t>
      </w:r>
      <w:r w:rsidR="00CC5150" w:rsidRPr="00322BE9">
        <w:rPr>
          <w:rFonts w:ascii="Times New Roman" w:hAnsi="Times New Roman"/>
          <w:sz w:val="24"/>
          <w:szCs w:val="24"/>
          <w:shd w:val="clear" w:color="auto" w:fill="FFFFFF"/>
          <w:lang w:val="en-US"/>
        </w:rPr>
        <w:t xml:space="preserve">also are </w:t>
      </w:r>
      <w:r w:rsidR="00333096" w:rsidRPr="00322BE9">
        <w:rPr>
          <w:rFonts w:ascii="Times New Roman" w:hAnsi="Times New Roman"/>
          <w:sz w:val="24"/>
          <w:szCs w:val="24"/>
          <w:shd w:val="clear" w:color="auto" w:fill="FFFFFF"/>
          <w:lang w:val="en-US"/>
        </w:rPr>
        <w:t>evident in</w:t>
      </w:r>
      <w:r w:rsidR="00F10923" w:rsidRPr="00322BE9">
        <w:rPr>
          <w:rFonts w:ascii="Times New Roman" w:hAnsi="Times New Roman"/>
          <w:sz w:val="24"/>
          <w:szCs w:val="24"/>
          <w:shd w:val="clear" w:color="auto" w:fill="FFFFFF"/>
          <w:lang w:val="en-US"/>
        </w:rPr>
        <w:t xml:space="preserve"> Cameron’s </w:t>
      </w:r>
      <w:r w:rsidR="00A4529B" w:rsidRPr="00322BE9">
        <w:rPr>
          <w:rFonts w:ascii="Times New Roman" w:hAnsi="Times New Roman"/>
          <w:sz w:val="24"/>
          <w:szCs w:val="24"/>
          <w:shd w:val="clear" w:color="auto" w:fill="FFFFFF"/>
          <w:lang w:val="en-US"/>
        </w:rPr>
        <w:fldChar w:fldCharType="begin"/>
      </w:r>
      <w:r w:rsidR="000028AF" w:rsidRPr="00322BE9">
        <w:rPr>
          <w:rFonts w:ascii="Times New Roman" w:hAnsi="Times New Roman"/>
          <w:sz w:val="24"/>
          <w:szCs w:val="24"/>
          <w:shd w:val="clear" w:color="auto" w:fill="FFFFFF"/>
          <w:lang w:val="en-US"/>
        </w:rPr>
        <w:instrText xml:space="preserve"> ADDIN EN.CITE &lt;EndNote&gt;&lt;Cite ExcludeAuth="1"&gt;&lt;Author&gt;Cameron&lt;/Author&gt;&lt;Year&gt;1994&lt;/Year&gt;&lt;RecNum&gt;2532&lt;/RecNum&gt;&lt;DisplayText&gt;(1994)&lt;/DisplayText&gt;&lt;record&gt;&lt;rec-number&gt;2532&lt;/rec-number&gt;&lt;foreign-keys&gt;&lt;key app="EN" db-id="tx2xs2aecef0a9e5efu5sffsttzs0vwdv2p9" timestamp="1657668120"&gt;2532&lt;/key&gt;&lt;/foreign-keys&gt;&lt;ref-type name="Journal Article"&gt;17&lt;/ref-type&gt;&lt;contributors&gt;&lt;authors&gt;&lt;author&gt;Cameron, Kim S&lt;/author&gt;&lt;/authors&gt;&lt;/contributors&gt;&lt;titles&gt;&lt;title&gt;Strategies for successful organizational downsizing&lt;/title&gt;&lt;secondary-title&gt;Human Resource Management&lt;/secondary-title&gt;&lt;/titles&gt;&lt;periodical&gt;&lt;full-title&gt;Human Resource Management&lt;/full-title&gt;&lt;/periodical&gt;&lt;pages&gt;189-211&lt;/pages&gt;&lt;volume&gt;33&lt;/volume&gt;&lt;number&gt;2&lt;/number&gt;&lt;dates&gt;&lt;year&gt;1994&lt;/year&gt;&lt;/dates&gt;&lt;isbn&gt;0090-4848&lt;/isbn&gt;&lt;urls&gt;&lt;/urls&gt;&lt;electronic-resource-num&gt;https://doi.org/10.1002/hrm.3930330204&lt;/electronic-resource-num&gt;&lt;/record&gt;&lt;/Cite&gt;&lt;/EndNote&gt;</w:instrText>
      </w:r>
      <w:r w:rsidR="00A4529B" w:rsidRPr="00322BE9">
        <w:rPr>
          <w:rFonts w:ascii="Times New Roman" w:hAnsi="Times New Roman"/>
          <w:sz w:val="24"/>
          <w:szCs w:val="24"/>
          <w:shd w:val="clear" w:color="auto" w:fill="FFFFFF"/>
          <w:lang w:val="en-US"/>
        </w:rPr>
        <w:fldChar w:fldCharType="separate"/>
      </w:r>
      <w:r w:rsidR="00A4529B" w:rsidRPr="00322BE9">
        <w:rPr>
          <w:rFonts w:ascii="Times New Roman" w:hAnsi="Times New Roman"/>
          <w:sz w:val="24"/>
          <w:szCs w:val="24"/>
          <w:shd w:val="clear" w:color="auto" w:fill="FFFFFF"/>
          <w:lang w:val="en-US"/>
        </w:rPr>
        <w:t>(1994)</w:t>
      </w:r>
      <w:r w:rsidR="00A4529B" w:rsidRPr="00322BE9">
        <w:rPr>
          <w:rFonts w:ascii="Times New Roman" w:hAnsi="Times New Roman"/>
          <w:sz w:val="24"/>
          <w:szCs w:val="24"/>
          <w:shd w:val="clear" w:color="auto" w:fill="FFFFFF"/>
          <w:lang w:val="en-US"/>
        </w:rPr>
        <w:fldChar w:fldCharType="end"/>
      </w:r>
      <w:r w:rsidR="00F10923" w:rsidRPr="00322BE9">
        <w:rPr>
          <w:rFonts w:ascii="Times New Roman" w:hAnsi="Times New Roman"/>
          <w:sz w:val="24"/>
          <w:szCs w:val="24"/>
          <w:shd w:val="clear" w:color="auto" w:fill="FFFFFF"/>
          <w:lang w:val="en-US"/>
        </w:rPr>
        <w:t xml:space="preserve"> study of 30 organizations that engaged in downsizing over a four-year period</w:t>
      </w:r>
      <w:r w:rsidR="007A1DCC" w:rsidRPr="00322BE9">
        <w:rPr>
          <w:rFonts w:ascii="Times New Roman" w:hAnsi="Times New Roman"/>
          <w:sz w:val="24"/>
          <w:szCs w:val="24"/>
          <w:shd w:val="clear" w:color="auto" w:fill="FFFFFF"/>
          <w:lang w:val="en-US"/>
        </w:rPr>
        <w:t xml:space="preserve">. </w:t>
      </w:r>
      <w:r w:rsidR="00CC5150" w:rsidRPr="00322BE9">
        <w:rPr>
          <w:rFonts w:ascii="Times New Roman" w:hAnsi="Times New Roman"/>
          <w:sz w:val="24"/>
          <w:szCs w:val="24"/>
          <w:shd w:val="clear" w:color="auto" w:fill="FFFFFF"/>
          <w:lang w:val="en-US"/>
        </w:rPr>
        <w:t xml:space="preserve">We hope additional research </w:t>
      </w:r>
      <w:r w:rsidR="005E52B9" w:rsidRPr="00322BE9">
        <w:rPr>
          <w:rFonts w:ascii="Times New Roman" w:hAnsi="Times New Roman"/>
          <w:sz w:val="24"/>
          <w:szCs w:val="24"/>
          <w:shd w:val="clear" w:color="auto" w:fill="FFFFFF"/>
          <w:lang w:val="en-US"/>
        </w:rPr>
        <w:t>might</w:t>
      </w:r>
      <w:r w:rsidR="00CC5150" w:rsidRPr="00322BE9">
        <w:rPr>
          <w:rFonts w:ascii="Times New Roman" w:hAnsi="Times New Roman"/>
          <w:sz w:val="24"/>
          <w:szCs w:val="24"/>
          <w:shd w:val="clear" w:color="auto" w:fill="FFFFFF"/>
          <w:lang w:val="en-US"/>
        </w:rPr>
        <w:t xml:space="preserve"> establish </w:t>
      </w:r>
      <w:r w:rsidR="00690E65" w:rsidRPr="00322BE9">
        <w:rPr>
          <w:rFonts w:ascii="Times New Roman" w:hAnsi="Times New Roman"/>
          <w:sz w:val="24"/>
          <w:szCs w:val="24"/>
          <w:shd w:val="clear" w:color="auto" w:fill="FFFFFF"/>
          <w:lang w:val="en-US"/>
        </w:rPr>
        <w:t xml:space="preserve">empirical evidence </w:t>
      </w:r>
      <w:r w:rsidR="005E52B9" w:rsidRPr="00322BE9">
        <w:rPr>
          <w:rFonts w:ascii="Times New Roman" w:hAnsi="Times New Roman"/>
          <w:sz w:val="24"/>
          <w:szCs w:val="24"/>
          <w:shd w:val="clear" w:color="auto" w:fill="FFFFFF"/>
          <w:lang w:val="en-US"/>
        </w:rPr>
        <w:t>of</w:t>
      </w:r>
      <w:r w:rsidR="00690E65" w:rsidRPr="00322BE9">
        <w:rPr>
          <w:rFonts w:ascii="Times New Roman" w:hAnsi="Times New Roman"/>
          <w:sz w:val="24"/>
          <w:szCs w:val="24"/>
          <w:shd w:val="clear" w:color="auto" w:fill="FFFFFF"/>
          <w:lang w:val="en-US"/>
        </w:rPr>
        <w:t xml:space="preserve"> </w:t>
      </w:r>
      <w:r w:rsidR="00CC5150" w:rsidRPr="00322BE9">
        <w:rPr>
          <w:rFonts w:ascii="Times New Roman" w:hAnsi="Times New Roman"/>
          <w:sz w:val="24"/>
          <w:szCs w:val="24"/>
          <w:shd w:val="clear" w:color="auto" w:fill="FFFFFF"/>
          <w:lang w:val="en-US"/>
        </w:rPr>
        <w:t xml:space="preserve">the effectiveness of such </w:t>
      </w:r>
      <w:r w:rsidR="00690E65" w:rsidRPr="00322BE9">
        <w:rPr>
          <w:rFonts w:ascii="Times New Roman" w:hAnsi="Times New Roman"/>
          <w:sz w:val="24"/>
          <w:szCs w:val="24"/>
          <w:shd w:val="clear" w:color="auto" w:fill="FFFFFF"/>
          <w:lang w:val="en-US"/>
        </w:rPr>
        <w:t xml:space="preserve">organizational interventions </w:t>
      </w:r>
      <w:r w:rsidR="00CC5150" w:rsidRPr="00322BE9">
        <w:rPr>
          <w:rFonts w:ascii="Times New Roman" w:hAnsi="Times New Roman"/>
          <w:sz w:val="24"/>
          <w:szCs w:val="24"/>
          <w:shd w:val="clear" w:color="auto" w:fill="FFFFFF"/>
          <w:lang w:val="en-US"/>
        </w:rPr>
        <w:t xml:space="preserve">by </w:t>
      </w:r>
      <w:r w:rsidR="00690E65" w:rsidRPr="00322BE9">
        <w:rPr>
          <w:rFonts w:ascii="Times New Roman" w:hAnsi="Times New Roman"/>
          <w:sz w:val="24"/>
          <w:szCs w:val="24"/>
          <w:shd w:val="clear" w:color="auto" w:fill="FFFFFF"/>
          <w:lang w:val="en-US"/>
        </w:rPr>
        <w:t>simulat</w:t>
      </w:r>
      <w:r w:rsidR="00CC5150" w:rsidRPr="00322BE9">
        <w:rPr>
          <w:rFonts w:ascii="Times New Roman" w:hAnsi="Times New Roman"/>
          <w:sz w:val="24"/>
          <w:szCs w:val="24"/>
          <w:shd w:val="clear" w:color="auto" w:fill="FFFFFF"/>
          <w:lang w:val="en-US"/>
        </w:rPr>
        <w:t xml:space="preserve">ing </w:t>
      </w:r>
      <w:r w:rsidR="00690E65" w:rsidRPr="00322BE9">
        <w:rPr>
          <w:rFonts w:ascii="Times New Roman" w:hAnsi="Times New Roman"/>
          <w:sz w:val="24"/>
          <w:szCs w:val="24"/>
          <w:shd w:val="clear" w:color="auto" w:fill="FFFFFF"/>
          <w:lang w:val="en-US"/>
        </w:rPr>
        <w:t>the effects of leader or organizational support on</w:t>
      </w:r>
      <w:r w:rsidR="000D5813" w:rsidRPr="00322BE9">
        <w:rPr>
          <w:rFonts w:ascii="Times New Roman" w:hAnsi="Times New Roman"/>
          <w:sz w:val="24"/>
          <w:szCs w:val="24"/>
          <w:shd w:val="clear" w:color="auto" w:fill="FFFFFF"/>
          <w:lang w:val="en-US"/>
        </w:rPr>
        <w:t xml:space="preserve"> AJI con</w:t>
      </w:r>
      <w:r w:rsidR="00266210" w:rsidRPr="00322BE9">
        <w:rPr>
          <w:rFonts w:ascii="Times New Roman" w:hAnsi="Times New Roman"/>
          <w:sz w:val="24"/>
          <w:szCs w:val="24"/>
          <w:shd w:val="clear" w:color="auto" w:fill="FFFFFF"/>
          <w:lang w:val="en-US"/>
        </w:rPr>
        <w:t>vergence</w:t>
      </w:r>
      <w:r w:rsidR="000D5813" w:rsidRPr="00322BE9">
        <w:rPr>
          <w:rFonts w:ascii="Times New Roman" w:hAnsi="Times New Roman"/>
          <w:sz w:val="24"/>
          <w:szCs w:val="24"/>
          <w:shd w:val="clear" w:color="auto" w:fill="FFFFFF"/>
          <w:lang w:val="en-US"/>
        </w:rPr>
        <w:t xml:space="preserve"> and </w:t>
      </w:r>
      <w:r w:rsidR="00CC5150" w:rsidRPr="00322BE9">
        <w:rPr>
          <w:rFonts w:ascii="Times New Roman" w:hAnsi="Times New Roman"/>
          <w:sz w:val="24"/>
          <w:szCs w:val="24"/>
          <w:shd w:val="clear" w:color="auto" w:fill="FFFFFF"/>
          <w:lang w:val="en-US"/>
        </w:rPr>
        <w:t>outcomes</w:t>
      </w:r>
      <w:r w:rsidR="000D5813" w:rsidRPr="00322BE9">
        <w:rPr>
          <w:rFonts w:ascii="Times New Roman" w:hAnsi="Times New Roman"/>
          <w:sz w:val="24"/>
          <w:szCs w:val="24"/>
          <w:shd w:val="clear" w:color="auto" w:fill="FFFFFF"/>
          <w:lang w:val="en-US"/>
        </w:rPr>
        <w:t>.</w:t>
      </w:r>
      <w:r w:rsidR="00F71E53" w:rsidRPr="00322BE9">
        <w:rPr>
          <w:rFonts w:ascii="Times New Roman" w:hAnsi="Times New Roman"/>
          <w:sz w:val="24"/>
          <w:szCs w:val="24"/>
          <w:shd w:val="clear" w:color="auto" w:fill="FFFFFF"/>
          <w:lang w:val="en-US"/>
        </w:rPr>
        <w:t xml:space="preserve"> </w:t>
      </w:r>
    </w:p>
    <w:p w14:paraId="54B65EC8" w14:textId="4B2FF6CF" w:rsidR="000404E0" w:rsidRPr="00322BE9" w:rsidRDefault="00B56096" w:rsidP="00F57817">
      <w:pPr>
        <w:autoSpaceDE w:val="0"/>
        <w:autoSpaceDN w:val="0"/>
        <w:adjustRightInd w:val="0"/>
        <w:snapToGrid w:val="0"/>
        <w:spacing w:after="0" w:line="480" w:lineRule="auto"/>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Limitations and Fu</w:t>
      </w:r>
      <w:r w:rsidR="00111BB6" w:rsidRPr="00322BE9">
        <w:rPr>
          <w:rFonts w:ascii="Times New Roman" w:hAnsi="Times New Roman"/>
          <w:b/>
          <w:bCs/>
          <w:sz w:val="24"/>
          <w:szCs w:val="24"/>
          <w:shd w:val="clear" w:color="auto" w:fill="FFFFFF"/>
          <w:lang w:val="en-US"/>
        </w:rPr>
        <w:t>rther</w:t>
      </w:r>
      <w:r w:rsidRPr="00322BE9">
        <w:rPr>
          <w:rFonts w:ascii="Times New Roman" w:hAnsi="Times New Roman"/>
          <w:b/>
          <w:bCs/>
          <w:sz w:val="24"/>
          <w:szCs w:val="24"/>
          <w:shd w:val="clear" w:color="auto" w:fill="FFFFFF"/>
          <w:lang w:val="en-US"/>
        </w:rPr>
        <w:t xml:space="preserve"> Research Directions</w:t>
      </w:r>
    </w:p>
    <w:p w14:paraId="5D008B1B" w14:textId="1400FD5D" w:rsidR="009E285F" w:rsidRPr="00322BE9" w:rsidRDefault="009B4F7B" w:rsidP="00CF6E1F">
      <w:pPr>
        <w:autoSpaceDE w:val="0"/>
        <w:autoSpaceDN w:val="0"/>
        <w:adjustRightInd w:val="0"/>
        <w:snapToGrid w:val="0"/>
        <w:spacing w:after="0" w:line="480" w:lineRule="auto"/>
        <w:ind w:firstLine="720"/>
        <w:rPr>
          <w:rFonts w:ascii="Times New Roman" w:hAnsi="Times New Roman"/>
          <w:sz w:val="24"/>
          <w:szCs w:val="24"/>
          <w:lang w:val="en-US"/>
        </w:rPr>
      </w:pPr>
      <w:r w:rsidRPr="00322BE9">
        <w:rPr>
          <w:rFonts w:ascii="Times New Roman" w:hAnsi="Times New Roman"/>
          <w:sz w:val="24"/>
          <w:szCs w:val="24"/>
          <w:shd w:val="clear" w:color="auto" w:fill="FFFFFF"/>
          <w:lang w:val="en-US"/>
        </w:rPr>
        <w:t xml:space="preserve">Our study has several notable strengths, including </w:t>
      </w:r>
      <w:r w:rsidR="00A140EE" w:rsidRPr="00322BE9">
        <w:rPr>
          <w:rFonts w:ascii="Times New Roman" w:hAnsi="Times New Roman"/>
          <w:sz w:val="24"/>
          <w:szCs w:val="24"/>
          <w:shd w:val="clear" w:color="auto" w:fill="FFFFFF"/>
          <w:lang w:val="en-US"/>
        </w:rPr>
        <w:t xml:space="preserve">the </w:t>
      </w:r>
      <w:r w:rsidRPr="00322BE9">
        <w:rPr>
          <w:rFonts w:ascii="Times New Roman" w:hAnsi="Times New Roman"/>
          <w:sz w:val="24"/>
          <w:szCs w:val="24"/>
          <w:shd w:val="clear" w:color="auto" w:fill="FFFFFF"/>
          <w:lang w:val="en-US"/>
        </w:rPr>
        <w:t xml:space="preserve">time-lagged data collection in the context of </w:t>
      </w:r>
      <w:r w:rsidR="00F84560" w:rsidRPr="00322BE9">
        <w:rPr>
          <w:rFonts w:ascii="Times New Roman" w:hAnsi="Times New Roman"/>
          <w:sz w:val="24"/>
          <w:szCs w:val="24"/>
          <w:shd w:val="clear" w:color="auto" w:fill="FFFFFF"/>
          <w:lang w:val="en-US"/>
        </w:rPr>
        <w:t>an organization undergoing layoff</w:t>
      </w:r>
      <w:r w:rsidR="00A140EE" w:rsidRPr="00322BE9">
        <w:rPr>
          <w:rFonts w:ascii="Times New Roman" w:hAnsi="Times New Roman"/>
          <w:sz w:val="24"/>
          <w:szCs w:val="24"/>
          <w:shd w:val="clear" w:color="auto" w:fill="FFFFFF"/>
          <w:lang w:val="en-US"/>
        </w:rPr>
        <w:t xml:space="preserve"> initiatives</w:t>
      </w:r>
      <w:r w:rsidR="00F84560" w:rsidRPr="00322BE9">
        <w:rPr>
          <w:rFonts w:ascii="Times New Roman" w:hAnsi="Times New Roman"/>
          <w:sz w:val="24"/>
          <w:szCs w:val="24"/>
          <w:shd w:val="clear" w:color="auto" w:fill="FFFFFF"/>
          <w:lang w:val="en-US"/>
        </w:rPr>
        <w:t>. However, like</w:t>
      </w:r>
      <w:r w:rsidR="007B470D" w:rsidRPr="00322BE9">
        <w:rPr>
          <w:rFonts w:ascii="Times New Roman" w:hAnsi="Times New Roman"/>
          <w:sz w:val="24"/>
          <w:szCs w:val="24"/>
          <w:shd w:val="clear" w:color="auto" w:fill="FFFFFF"/>
          <w:lang w:val="en-US"/>
        </w:rPr>
        <w:t xml:space="preserve"> all studies, it is not without limitations. </w:t>
      </w:r>
      <w:r w:rsidR="008529EE" w:rsidRPr="00322BE9">
        <w:rPr>
          <w:rFonts w:ascii="Times New Roman" w:hAnsi="Times New Roman"/>
          <w:sz w:val="24"/>
          <w:szCs w:val="24"/>
          <w:shd w:val="clear" w:color="auto" w:fill="FFFFFF"/>
          <w:lang w:val="en-US"/>
        </w:rPr>
        <w:t xml:space="preserve">One such </w:t>
      </w:r>
      <w:r w:rsidR="00A140EE" w:rsidRPr="00322BE9">
        <w:rPr>
          <w:rFonts w:ascii="Times New Roman" w:hAnsi="Times New Roman"/>
          <w:sz w:val="24"/>
          <w:szCs w:val="24"/>
          <w:shd w:val="clear" w:color="auto" w:fill="FFFFFF"/>
          <w:lang w:val="en-US"/>
        </w:rPr>
        <w:t xml:space="preserve">constraint pertains to the timing of our data collection, which occurred after the first </w:t>
      </w:r>
      <w:r w:rsidR="008529EE" w:rsidRPr="00322BE9">
        <w:rPr>
          <w:rFonts w:ascii="Times New Roman" w:hAnsi="Times New Roman"/>
          <w:sz w:val="24"/>
          <w:szCs w:val="24"/>
          <w:shd w:val="clear" w:color="auto" w:fill="FFFFFF"/>
          <w:lang w:val="en-US"/>
        </w:rPr>
        <w:t>layoff</w:t>
      </w:r>
      <w:r w:rsidR="00001028" w:rsidRPr="00322BE9">
        <w:rPr>
          <w:rFonts w:ascii="Times New Roman" w:hAnsi="Times New Roman"/>
          <w:sz w:val="24"/>
          <w:szCs w:val="24"/>
          <w:shd w:val="clear" w:color="auto" w:fill="FFFFFF"/>
          <w:lang w:val="en-US"/>
        </w:rPr>
        <w:t xml:space="preserve">. </w:t>
      </w:r>
      <w:r w:rsidR="00CF6E1F" w:rsidRPr="00322BE9">
        <w:rPr>
          <w:rFonts w:ascii="Times New Roman" w:hAnsi="Times New Roman"/>
          <w:sz w:val="24"/>
          <w:lang w:val="en-US"/>
        </w:rPr>
        <w:t>When COVID-19 hit, the textile industry was one of the first to feel its effects</w:t>
      </w:r>
      <w:r w:rsidR="00A140EE" w:rsidRPr="00322BE9">
        <w:rPr>
          <w:rFonts w:ascii="Times New Roman" w:hAnsi="Times New Roman"/>
          <w:sz w:val="24"/>
          <w:lang w:val="en-US"/>
        </w:rPr>
        <w:t xml:space="preserve">; in </w:t>
      </w:r>
      <w:r w:rsidR="00CF6E1F" w:rsidRPr="00322BE9">
        <w:rPr>
          <w:rFonts w:ascii="Times New Roman" w:hAnsi="Times New Roman"/>
          <w:sz w:val="24"/>
          <w:lang w:val="en-US"/>
        </w:rPr>
        <w:t>China</w:t>
      </w:r>
      <w:r w:rsidR="00A140EE" w:rsidRPr="00322BE9">
        <w:rPr>
          <w:rFonts w:ascii="Times New Roman" w:hAnsi="Times New Roman"/>
          <w:sz w:val="24"/>
          <w:lang w:val="en-US"/>
        </w:rPr>
        <w:t xml:space="preserve">, </w:t>
      </w:r>
      <w:r w:rsidR="00CF6E1F" w:rsidRPr="00322BE9">
        <w:rPr>
          <w:rFonts w:ascii="Times New Roman" w:hAnsi="Times New Roman"/>
          <w:sz w:val="24"/>
          <w:lang w:val="en-US"/>
        </w:rPr>
        <w:t>production</w:t>
      </w:r>
      <w:r w:rsidR="00A140EE" w:rsidRPr="00322BE9">
        <w:rPr>
          <w:rFonts w:ascii="Times New Roman" w:hAnsi="Times New Roman"/>
          <w:sz w:val="24"/>
          <w:lang w:val="en-US"/>
        </w:rPr>
        <w:t xml:space="preserve"> slowed</w:t>
      </w:r>
      <w:r w:rsidR="00CF6E1F" w:rsidRPr="00322BE9">
        <w:rPr>
          <w:rFonts w:ascii="Times New Roman" w:hAnsi="Times New Roman"/>
          <w:sz w:val="24"/>
          <w:lang w:val="en-US"/>
        </w:rPr>
        <w:t xml:space="preserve"> almost </w:t>
      </w:r>
      <w:r w:rsidR="00A140EE" w:rsidRPr="00322BE9">
        <w:rPr>
          <w:rFonts w:ascii="Times New Roman" w:hAnsi="Times New Roman"/>
          <w:sz w:val="24"/>
          <w:lang w:val="en-US"/>
        </w:rPr>
        <w:t xml:space="preserve">to a </w:t>
      </w:r>
      <w:r w:rsidR="00CF6E1F" w:rsidRPr="00322BE9">
        <w:rPr>
          <w:rFonts w:ascii="Times New Roman" w:hAnsi="Times New Roman"/>
          <w:sz w:val="24"/>
          <w:lang w:val="en-US"/>
        </w:rPr>
        <w:t xml:space="preserve">halt </w:t>
      </w:r>
      <w:r w:rsidR="00A4529B" w:rsidRPr="00322BE9">
        <w:rPr>
          <w:rFonts w:ascii="Times New Roman" w:hAnsi="Times New Roman"/>
          <w:sz w:val="24"/>
          <w:lang w:val="en-US"/>
        </w:rPr>
        <w:fldChar w:fldCharType="begin"/>
      </w:r>
      <w:r w:rsidR="003F650B" w:rsidRPr="00322BE9">
        <w:rPr>
          <w:rFonts w:ascii="Times New Roman" w:hAnsi="Times New Roman"/>
          <w:sz w:val="24"/>
          <w:lang w:val="en-US"/>
        </w:rPr>
        <w:instrText xml:space="preserve"> ADDIN EN.CITE &lt;EndNote&gt;&lt;Cite&gt;&lt;Author&gt;The Baltic Times&lt;/Author&gt;&lt;Year&gt;2021&lt;/Year&gt;&lt;RecNum&gt;2533&lt;/RecNum&gt;&lt;DisplayText&gt;(&lt;style face="italic"&gt;The Baltic Times&lt;/style&gt;, 2021)&lt;/DisplayText&gt;&lt;record&gt;&lt;rec-number&gt;2533&lt;/rec-number&gt;&lt;foreign-keys&gt;&lt;key app="EN" db-id="tx2xs2aecef0a9e5efu5sffsttzs0vwdv2p9" timestamp="1657668322"&gt;2533&lt;/key&gt;&lt;/foreign-keys&gt;&lt;ref-type name="Web Page"&gt;12&lt;/ref-type&gt;&lt;contributors&gt;&lt;authors&gt;&lt;author&gt;&lt;style face="italic" font="default" size="100%"&gt;The Baltic Times&lt;/style&gt;&lt;style face="normal" font="default" size="100%"&gt;, &lt;/style&gt;&lt;/author&gt;&lt;/authors&gt;&lt;/contributors&gt;&lt;titles&gt;&lt;title&gt;The COVID-19 pandemic&amp;apos;s effect on the textile industry&lt;/title&gt;&lt;/titles&gt;&lt;dates&gt;&lt;year&gt;2021&lt;/year&gt;&lt;/dates&gt;&lt;urls&gt;&lt;related-urls&gt;&lt;url&gt;https://www.baltictimes.com/the_covid_19_pandemic__39_s_effect_on_the_textile_industry/&lt;/url&gt;&lt;/related-urls&gt;&lt;/urls&gt;&lt;custom1&gt;July 13, 2022&lt;/custom1&gt;&lt;/record&gt;&lt;/Cite&gt;&lt;/EndNote&gt;</w:instrText>
      </w:r>
      <w:r w:rsidR="00A4529B" w:rsidRPr="00322BE9">
        <w:rPr>
          <w:rFonts w:ascii="Times New Roman" w:hAnsi="Times New Roman"/>
          <w:sz w:val="24"/>
          <w:lang w:val="en-US"/>
        </w:rPr>
        <w:fldChar w:fldCharType="separate"/>
      </w:r>
      <w:r w:rsidR="003F650B" w:rsidRPr="00322BE9">
        <w:rPr>
          <w:rFonts w:ascii="Times New Roman" w:hAnsi="Times New Roman"/>
          <w:sz w:val="24"/>
          <w:lang w:val="en-US"/>
        </w:rPr>
        <w:t>(</w:t>
      </w:r>
      <w:r w:rsidR="003F650B" w:rsidRPr="00322BE9">
        <w:rPr>
          <w:rFonts w:ascii="Times New Roman" w:hAnsi="Times New Roman"/>
          <w:i/>
          <w:sz w:val="24"/>
          <w:lang w:val="en-US"/>
        </w:rPr>
        <w:t>The Baltic Times</w:t>
      </w:r>
      <w:r w:rsidR="003F650B" w:rsidRPr="00322BE9">
        <w:rPr>
          <w:rFonts w:ascii="Times New Roman" w:hAnsi="Times New Roman"/>
          <w:sz w:val="24"/>
          <w:lang w:val="en-US"/>
        </w:rPr>
        <w:t>, 2021)</w:t>
      </w:r>
      <w:r w:rsidR="00A4529B" w:rsidRPr="00322BE9">
        <w:rPr>
          <w:rFonts w:ascii="Times New Roman" w:hAnsi="Times New Roman"/>
          <w:sz w:val="24"/>
          <w:lang w:val="en-US"/>
        </w:rPr>
        <w:fldChar w:fldCharType="end"/>
      </w:r>
      <w:r w:rsidR="00CF6E1F" w:rsidRPr="00322BE9">
        <w:rPr>
          <w:rFonts w:ascii="Times New Roman" w:hAnsi="Times New Roman"/>
          <w:sz w:val="24"/>
          <w:lang w:val="en-US"/>
        </w:rPr>
        <w:t xml:space="preserve">. </w:t>
      </w:r>
      <w:r w:rsidR="00A140EE" w:rsidRPr="00322BE9">
        <w:rPr>
          <w:rFonts w:ascii="Times New Roman" w:hAnsi="Times New Roman"/>
          <w:sz w:val="24"/>
          <w:lang w:val="en-US"/>
        </w:rPr>
        <w:t xml:space="preserve">The </w:t>
      </w:r>
      <w:r w:rsidR="00CF6E1F" w:rsidRPr="00322BE9">
        <w:rPr>
          <w:rFonts w:ascii="Times New Roman" w:hAnsi="Times New Roman"/>
          <w:sz w:val="24"/>
          <w:lang w:val="en-US"/>
        </w:rPr>
        <w:t xml:space="preserve">textile company </w:t>
      </w:r>
      <w:r w:rsidR="00A140EE" w:rsidRPr="00322BE9">
        <w:rPr>
          <w:rFonts w:ascii="Times New Roman" w:hAnsi="Times New Roman"/>
          <w:sz w:val="24"/>
          <w:lang w:val="en-US"/>
        </w:rPr>
        <w:t xml:space="preserve">we study </w:t>
      </w:r>
      <w:r w:rsidR="00CF6E1F" w:rsidRPr="00322BE9">
        <w:rPr>
          <w:rFonts w:ascii="Times New Roman" w:hAnsi="Times New Roman"/>
          <w:sz w:val="24"/>
          <w:lang w:val="en-US"/>
        </w:rPr>
        <w:t>experienc</w:t>
      </w:r>
      <w:r w:rsidR="00A140EE" w:rsidRPr="00322BE9">
        <w:rPr>
          <w:rFonts w:ascii="Times New Roman" w:hAnsi="Times New Roman"/>
          <w:sz w:val="24"/>
          <w:lang w:val="en-US"/>
        </w:rPr>
        <w:t>ed</w:t>
      </w:r>
      <w:r w:rsidR="00CF6E1F" w:rsidRPr="00322BE9">
        <w:rPr>
          <w:rFonts w:ascii="Times New Roman" w:hAnsi="Times New Roman"/>
          <w:sz w:val="24"/>
          <w:lang w:val="en-US"/>
        </w:rPr>
        <w:t xml:space="preserve"> a huge drop in volume and revenue</w:t>
      </w:r>
      <w:r w:rsidR="00A140EE" w:rsidRPr="00322BE9">
        <w:rPr>
          <w:rFonts w:ascii="Times New Roman" w:hAnsi="Times New Roman"/>
          <w:sz w:val="24"/>
          <w:lang w:val="en-US"/>
        </w:rPr>
        <w:t xml:space="preserve">, so its </w:t>
      </w:r>
      <w:r w:rsidR="00CF6E1F" w:rsidRPr="00322BE9">
        <w:rPr>
          <w:rFonts w:ascii="Times New Roman" w:hAnsi="Times New Roman"/>
          <w:sz w:val="24"/>
          <w:lang w:val="en-US"/>
        </w:rPr>
        <w:t>top management team prompt</w:t>
      </w:r>
      <w:r w:rsidR="00A140EE" w:rsidRPr="00322BE9">
        <w:rPr>
          <w:rFonts w:ascii="Times New Roman" w:hAnsi="Times New Roman"/>
          <w:sz w:val="24"/>
          <w:lang w:val="en-US"/>
        </w:rPr>
        <w:t xml:space="preserve">ly decided to </w:t>
      </w:r>
      <w:r w:rsidR="00CF6E1F" w:rsidRPr="00322BE9">
        <w:rPr>
          <w:rFonts w:ascii="Times New Roman" w:hAnsi="Times New Roman"/>
          <w:sz w:val="24"/>
          <w:lang w:val="en-US"/>
        </w:rPr>
        <w:t>downsize</w:t>
      </w:r>
      <w:r w:rsidR="00A140EE" w:rsidRPr="00322BE9">
        <w:rPr>
          <w:rFonts w:ascii="Times New Roman" w:hAnsi="Times New Roman"/>
          <w:sz w:val="24"/>
          <w:lang w:val="en-US"/>
        </w:rPr>
        <w:t xml:space="preserve">, </w:t>
      </w:r>
      <w:r w:rsidR="00CF6E1F" w:rsidRPr="00322BE9">
        <w:rPr>
          <w:rFonts w:ascii="Times New Roman" w:hAnsi="Times New Roman"/>
          <w:sz w:val="24"/>
          <w:lang w:val="en-US"/>
        </w:rPr>
        <w:t xml:space="preserve">shortly after </w:t>
      </w:r>
      <w:r w:rsidR="00CF6E1F" w:rsidRPr="00322BE9">
        <w:rPr>
          <w:rFonts w:ascii="Times New Roman" w:hAnsi="Times New Roman"/>
          <w:sz w:val="24"/>
          <w:szCs w:val="24"/>
          <w:lang w:val="en-US"/>
        </w:rPr>
        <w:t xml:space="preserve">employees returned to in-person work. </w:t>
      </w:r>
      <w:r w:rsidR="00A140EE" w:rsidRPr="00322BE9">
        <w:rPr>
          <w:rFonts w:ascii="Times New Roman" w:hAnsi="Times New Roman"/>
          <w:sz w:val="24"/>
          <w:szCs w:val="24"/>
          <w:lang w:val="en-US"/>
        </w:rPr>
        <w:t xml:space="preserve">The </w:t>
      </w:r>
      <w:r w:rsidR="00CF6E1F" w:rsidRPr="00322BE9">
        <w:rPr>
          <w:rFonts w:ascii="Times New Roman" w:hAnsi="Times New Roman"/>
          <w:sz w:val="24"/>
          <w:szCs w:val="24"/>
          <w:lang w:val="en-US"/>
        </w:rPr>
        <w:t>layoff</w:t>
      </w:r>
      <w:r w:rsidR="00A140EE" w:rsidRPr="00322BE9">
        <w:rPr>
          <w:rFonts w:ascii="Times New Roman" w:hAnsi="Times New Roman"/>
          <w:sz w:val="24"/>
          <w:szCs w:val="24"/>
          <w:lang w:val="en-US"/>
        </w:rPr>
        <w:t xml:space="preserve">s were </w:t>
      </w:r>
      <w:r w:rsidR="00CF6E1F" w:rsidRPr="00322BE9">
        <w:rPr>
          <w:rFonts w:ascii="Times New Roman" w:hAnsi="Times New Roman"/>
          <w:sz w:val="24"/>
          <w:szCs w:val="24"/>
          <w:lang w:val="en-US"/>
        </w:rPr>
        <w:t xml:space="preserve">unexpected before the first lockdown in China </w:t>
      </w:r>
      <w:r w:rsidR="00790F4A" w:rsidRPr="00322BE9">
        <w:rPr>
          <w:rFonts w:ascii="Times New Roman" w:hAnsi="Times New Roman"/>
          <w:sz w:val="24"/>
          <w:szCs w:val="24"/>
          <w:lang w:val="en-US"/>
        </w:rPr>
        <w:t xml:space="preserve">though </w:t>
      </w:r>
      <w:r w:rsidR="00A140EE" w:rsidRPr="00322BE9">
        <w:rPr>
          <w:rFonts w:ascii="Times New Roman" w:hAnsi="Times New Roman"/>
          <w:sz w:val="24"/>
          <w:szCs w:val="24"/>
          <w:lang w:val="en-US"/>
        </w:rPr>
        <w:t>(</w:t>
      </w:r>
      <w:r w:rsidR="00CF6E1F" w:rsidRPr="00322BE9">
        <w:rPr>
          <w:rFonts w:ascii="Times New Roman" w:hAnsi="Times New Roman"/>
          <w:sz w:val="24"/>
          <w:szCs w:val="24"/>
          <w:lang w:val="en-US"/>
        </w:rPr>
        <w:t>January 2020</w:t>
      </w:r>
      <w:r w:rsidR="00A140EE" w:rsidRPr="00322BE9">
        <w:rPr>
          <w:rFonts w:ascii="Times New Roman" w:hAnsi="Times New Roman"/>
          <w:sz w:val="24"/>
          <w:szCs w:val="24"/>
          <w:lang w:val="en-US"/>
        </w:rPr>
        <w:t>)</w:t>
      </w:r>
      <w:r w:rsidR="00CF6E1F" w:rsidRPr="00322BE9">
        <w:rPr>
          <w:rFonts w:ascii="Times New Roman" w:hAnsi="Times New Roman"/>
          <w:sz w:val="24"/>
          <w:szCs w:val="24"/>
          <w:lang w:val="en-US"/>
        </w:rPr>
        <w:t xml:space="preserve">, </w:t>
      </w:r>
      <w:r w:rsidR="00A140EE" w:rsidRPr="00322BE9">
        <w:rPr>
          <w:rFonts w:ascii="Times New Roman" w:hAnsi="Times New Roman"/>
          <w:sz w:val="24"/>
          <w:szCs w:val="24"/>
          <w:lang w:val="en-US"/>
        </w:rPr>
        <w:t xml:space="preserve">and we did </w:t>
      </w:r>
      <w:r w:rsidR="00CF6E1F" w:rsidRPr="00322BE9">
        <w:rPr>
          <w:rFonts w:ascii="Times New Roman" w:hAnsi="Times New Roman"/>
          <w:sz w:val="24"/>
          <w:szCs w:val="24"/>
          <w:lang w:val="en-US"/>
        </w:rPr>
        <w:t xml:space="preserve">not conduct </w:t>
      </w:r>
      <w:r w:rsidR="00A140EE" w:rsidRPr="00322BE9">
        <w:rPr>
          <w:rFonts w:ascii="Times New Roman" w:hAnsi="Times New Roman"/>
          <w:sz w:val="24"/>
          <w:szCs w:val="24"/>
          <w:lang w:val="en-US"/>
        </w:rPr>
        <w:t>any surveys before these</w:t>
      </w:r>
      <w:r w:rsidR="00CF6E1F" w:rsidRPr="00322BE9">
        <w:rPr>
          <w:rFonts w:ascii="Times New Roman" w:hAnsi="Times New Roman"/>
          <w:sz w:val="24"/>
          <w:szCs w:val="24"/>
          <w:lang w:val="en-US"/>
        </w:rPr>
        <w:t xml:space="preserve"> layoff</w:t>
      </w:r>
      <w:r w:rsidR="00A140EE" w:rsidRPr="00322BE9">
        <w:rPr>
          <w:rFonts w:ascii="Times New Roman" w:hAnsi="Times New Roman"/>
          <w:sz w:val="24"/>
          <w:szCs w:val="24"/>
          <w:lang w:val="en-US"/>
        </w:rPr>
        <w:t xml:space="preserve">s took place. </w:t>
      </w:r>
      <w:r w:rsidR="00CF6E1F" w:rsidRPr="00322BE9">
        <w:rPr>
          <w:rFonts w:ascii="Times New Roman" w:hAnsi="Times New Roman"/>
          <w:sz w:val="24"/>
          <w:szCs w:val="24"/>
          <w:lang w:val="en-US"/>
        </w:rPr>
        <w:t>Instead, we collected the first wave one week after the layoff</w:t>
      </w:r>
      <w:r w:rsidR="00A140EE" w:rsidRPr="00322BE9">
        <w:rPr>
          <w:rFonts w:ascii="Times New Roman" w:hAnsi="Times New Roman"/>
          <w:sz w:val="24"/>
          <w:szCs w:val="24"/>
          <w:lang w:val="en-US"/>
        </w:rPr>
        <w:t xml:space="preserve">, when employees were aware that if the </w:t>
      </w:r>
      <w:r w:rsidR="00CF6E1F" w:rsidRPr="00322BE9">
        <w:rPr>
          <w:rFonts w:ascii="Times New Roman" w:hAnsi="Times New Roman"/>
          <w:sz w:val="24"/>
          <w:szCs w:val="24"/>
          <w:lang w:val="en-US"/>
        </w:rPr>
        <w:t xml:space="preserve">company </w:t>
      </w:r>
      <w:r w:rsidR="00A140EE" w:rsidRPr="00322BE9">
        <w:rPr>
          <w:rFonts w:ascii="Times New Roman" w:hAnsi="Times New Roman"/>
          <w:sz w:val="24"/>
          <w:szCs w:val="24"/>
          <w:lang w:val="en-US"/>
        </w:rPr>
        <w:t xml:space="preserve">could </w:t>
      </w:r>
      <w:r w:rsidR="00CF6E1F" w:rsidRPr="00322BE9">
        <w:rPr>
          <w:rFonts w:ascii="Times New Roman" w:hAnsi="Times New Roman"/>
          <w:sz w:val="24"/>
          <w:szCs w:val="24"/>
          <w:lang w:val="en-US"/>
        </w:rPr>
        <w:t xml:space="preserve">not recover, their jobs </w:t>
      </w:r>
      <w:r w:rsidR="00A140EE" w:rsidRPr="00322BE9">
        <w:rPr>
          <w:rFonts w:ascii="Times New Roman" w:hAnsi="Times New Roman"/>
          <w:sz w:val="24"/>
          <w:szCs w:val="24"/>
          <w:lang w:val="en-US"/>
        </w:rPr>
        <w:t xml:space="preserve">would </w:t>
      </w:r>
      <w:r w:rsidR="00CF6E1F" w:rsidRPr="00322BE9">
        <w:rPr>
          <w:rFonts w:ascii="Times New Roman" w:hAnsi="Times New Roman"/>
          <w:sz w:val="24"/>
          <w:szCs w:val="24"/>
          <w:lang w:val="en-US"/>
        </w:rPr>
        <w:t>be in jeopardy</w:t>
      </w:r>
      <w:r w:rsidR="00A140EE" w:rsidRPr="00322BE9">
        <w:rPr>
          <w:rFonts w:ascii="Times New Roman" w:hAnsi="Times New Roman"/>
          <w:sz w:val="24"/>
          <w:szCs w:val="24"/>
          <w:lang w:val="en-US"/>
        </w:rPr>
        <w:t xml:space="preserve"> too</w:t>
      </w:r>
      <w:r w:rsidR="00CF6E1F" w:rsidRPr="00322BE9">
        <w:rPr>
          <w:rFonts w:ascii="Times New Roman" w:hAnsi="Times New Roman"/>
          <w:sz w:val="24"/>
          <w:szCs w:val="24"/>
          <w:lang w:val="en-US"/>
        </w:rPr>
        <w:t xml:space="preserve">. </w:t>
      </w:r>
      <w:r w:rsidR="00A140EE" w:rsidRPr="00322BE9">
        <w:rPr>
          <w:rFonts w:ascii="Times New Roman" w:hAnsi="Times New Roman"/>
          <w:sz w:val="24"/>
          <w:szCs w:val="24"/>
          <w:lang w:val="en-US"/>
        </w:rPr>
        <w:t>To build on our findings, researcher</w:t>
      </w:r>
      <w:r w:rsidR="00790F4A" w:rsidRPr="00322BE9">
        <w:rPr>
          <w:rFonts w:ascii="Times New Roman" w:hAnsi="Times New Roman"/>
          <w:sz w:val="24"/>
          <w:szCs w:val="24"/>
          <w:lang w:val="en-US"/>
        </w:rPr>
        <w:t>s</w:t>
      </w:r>
      <w:r w:rsidR="00A140EE" w:rsidRPr="00322BE9">
        <w:rPr>
          <w:rFonts w:ascii="Times New Roman" w:hAnsi="Times New Roman"/>
          <w:sz w:val="24"/>
          <w:szCs w:val="24"/>
          <w:lang w:val="en-US"/>
        </w:rPr>
        <w:t xml:space="preserve"> might seek a similar, somewhat more predictable downsizing event to be able to conduct</w:t>
      </w:r>
      <w:r w:rsidR="00CF6E1F" w:rsidRPr="00322BE9">
        <w:rPr>
          <w:rFonts w:ascii="Times New Roman" w:hAnsi="Times New Roman"/>
          <w:sz w:val="24"/>
          <w:szCs w:val="24"/>
          <w:lang w:val="en-US"/>
        </w:rPr>
        <w:t xml:space="preserve"> “</w:t>
      </w:r>
      <w:r w:rsidR="00A140EE" w:rsidRPr="00322BE9">
        <w:rPr>
          <w:rFonts w:ascii="Times New Roman" w:hAnsi="Times New Roman"/>
          <w:sz w:val="24"/>
          <w:szCs w:val="24"/>
          <w:lang w:val="en-US"/>
        </w:rPr>
        <w:t>b</w:t>
      </w:r>
      <w:r w:rsidR="00CF6E1F" w:rsidRPr="00322BE9">
        <w:rPr>
          <w:rFonts w:ascii="Times New Roman" w:hAnsi="Times New Roman"/>
          <w:sz w:val="24"/>
          <w:szCs w:val="24"/>
          <w:lang w:val="en-US"/>
        </w:rPr>
        <w:t>efore-and-after” survey</w:t>
      </w:r>
      <w:r w:rsidR="00790F4A" w:rsidRPr="00322BE9">
        <w:rPr>
          <w:rFonts w:ascii="Times New Roman" w:hAnsi="Times New Roman"/>
          <w:sz w:val="24"/>
          <w:szCs w:val="24"/>
          <w:lang w:val="en-US"/>
        </w:rPr>
        <w:t>s</w:t>
      </w:r>
      <w:r w:rsidR="002A460A" w:rsidRPr="00322BE9">
        <w:rPr>
          <w:rFonts w:ascii="Times New Roman" w:hAnsi="Times New Roman"/>
          <w:sz w:val="24"/>
          <w:szCs w:val="24"/>
          <w:lang w:val="en-US"/>
        </w:rPr>
        <w:t xml:space="preserve">. </w:t>
      </w:r>
    </w:p>
    <w:p w14:paraId="4A955210" w14:textId="4467CE36" w:rsidR="008E2660" w:rsidRPr="00322BE9" w:rsidRDefault="00A140EE" w:rsidP="003D3894">
      <w:pPr>
        <w:autoSpaceDE w:val="0"/>
        <w:autoSpaceDN w:val="0"/>
        <w:adjustRightInd w:val="0"/>
        <w:snapToGrid w:val="0"/>
        <w:spacing w:after="0" w:line="480" w:lineRule="auto"/>
        <w:ind w:firstLine="720"/>
        <w:rPr>
          <w:rFonts w:ascii="Times New Roman" w:hAnsi="Times New Roman"/>
          <w:sz w:val="24"/>
          <w:lang w:val="en-US"/>
        </w:rPr>
      </w:pPr>
      <w:r w:rsidRPr="00322BE9">
        <w:rPr>
          <w:rFonts w:ascii="Times New Roman" w:hAnsi="Times New Roman"/>
          <w:sz w:val="24"/>
          <w:szCs w:val="24"/>
          <w:lang w:val="en-US"/>
        </w:rPr>
        <w:t xml:space="preserve">We also cannot confidently </w:t>
      </w:r>
      <w:r w:rsidR="00B9736E" w:rsidRPr="00322BE9">
        <w:rPr>
          <w:rFonts w:ascii="Times New Roman" w:hAnsi="Times New Roman"/>
          <w:sz w:val="24"/>
          <w:szCs w:val="24"/>
          <w:lang w:val="en-US"/>
        </w:rPr>
        <w:t xml:space="preserve">generalize </w:t>
      </w:r>
      <w:r w:rsidRPr="00322BE9">
        <w:rPr>
          <w:rFonts w:ascii="Times New Roman" w:hAnsi="Times New Roman"/>
          <w:sz w:val="24"/>
          <w:szCs w:val="24"/>
          <w:lang w:val="en-US"/>
        </w:rPr>
        <w:t xml:space="preserve">the findings </w:t>
      </w:r>
      <w:r w:rsidR="00B9736E" w:rsidRPr="00322BE9">
        <w:rPr>
          <w:rFonts w:ascii="Times New Roman" w:hAnsi="Times New Roman"/>
          <w:sz w:val="24"/>
          <w:szCs w:val="24"/>
          <w:lang w:val="en-US"/>
        </w:rPr>
        <w:t>to other cultural contexts</w:t>
      </w:r>
      <w:r w:rsidRPr="00322BE9">
        <w:rPr>
          <w:rFonts w:ascii="Times New Roman" w:hAnsi="Times New Roman"/>
          <w:sz w:val="24"/>
          <w:szCs w:val="24"/>
          <w:lang w:val="en-US"/>
        </w:rPr>
        <w:t xml:space="preserve">, even though </w:t>
      </w:r>
      <w:r w:rsidR="0058140E" w:rsidRPr="00322BE9">
        <w:rPr>
          <w:rFonts w:ascii="Times New Roman" w:hAnsi="Times New Roman"/>
          <w:sz w:val="24"/>
          <w:lang w:val="en-US"/>
        </w:rPr>
        <w:t>downsizing and layoff</w:t>
      </w:r>
      <w:r w:rsidRPr="00322BE9">
        <w:rPr>
          <w:rFonts w:ascii="Times New Roman" w:hAnsi="Times New Roman"/>
          <w:sz w:val="24"/>
          <w:lang w:val="en-US"/>
        </w:rPr>
        <w:t>s</w:t>
      </w:r>
      <w:r w:rsidR="0058140E" w:rsidRPr="00322BE9">
        <w:rPr>
          <w:rFonts w:ascii="Times New Roman" w:hAnsi="Times New Roman"/>
          <w:sz w:val="24"/>
          <w:lang w:val="en-US"/>
        </w:rPr>
        <w:t xml:space="preserve"> </w:t>
      </w:r>
      <w:r w:rsidRPr="00322BE9">
        <w:rPr>
          <w:rFonts w:ascii="Times New Roman" w:hAnsi="Times New Roman"/>
          <w:sz w:val="24"/>
          <w:lang w:val="en-US"/>
        </w:rPr>
        <w:t xml:space="preserve">are </w:t>
      </w:r>
      <w:r w:rsidR="0058140E" w:rsidRPr="00322BE9">
        <w:rPr>
          <w:rFonts w:ascii="Times New Roman" w:hAnsi="Times New Roman"/>
          <w:sz w:val="24"/>
          <w:lang w:val="en-US"/>
        </w:rPr>
        <w:t xml:space="preserve">global phenomena </w:t>
      </w:r>
      <w:r w:rsidR="00A4529B" w:rsidRPr="00322BE9">
        <w:rPr>
          <w:rFonts w:ascii="Times New Roman" w:hAnsi="Times New Roman"/>
          <w:color w:val="212121"/>
          <w:sz w:val="24"/>
          <w:szCs w:val="24"/>
          <w:shd w:val="clear" w:color="auto" w:fill="FFFFFF"/>
          <w:lang w:val="en-US"/>
        </w:rPr>
        <w:fldChar w:fldCharType="begin"/>
      </w:r>
      <w:r w:rsidR="004C0D6A" w:rsidRPr="00322BE9">
        <w:rPr>
          <w:rFonts w:ascii="Times New Roman" w:hAnsi="Times New Roman"/>
          <w:color w:val="212121"/>
          <w:sz w:val="24"/>
          <w:szCs w:val="24"/>
          <w:shd w:val="clear" w:color="auto" w:fill="FFFFFF"/>
          <w:lang w:val="en-US"/>
        </w:rPr>
        <w:instrText xml:space="preserve"> ADDIN EN.CITE &lt;EndNote&gt;&lt;Cite&gt;&lt;Author&gt;Andersen&lt;/Author&gt;&lt;Year&gt;2022&lt;/Year&gt;&lt;RecNum&gt;2502&lt;/RecNum&gt;&lt;DisplayText&gt;(Andersen, 2022)&lt;/DisplayText&gt;&lt;record&gt;&lt;rec-number&gt;2502&lt;/rec-number&gt;&lt;foreign-keys&gt;&lt;key app="EN" db-id="tx2xs2aecef0a9e5efu5sffsttzs0vwdv2p9" timestamp="1657660184"&gt;2502&lt;/key&gt;&lt;/foreign-keys&gt;&lt;ref-type name="Journal Article"&gt;17&lt;/ref-type&gt;&lt;contributors&gt;&lt;authors&gt;&lt;author&gt;Andersen, Erika&lt;/author&gt;&lt;/authors&gt;&lt;/contributors&gt;&lt;titles&gt;&lt;title&gt;Change is hard. Here&amp;apos;s how to make it less painful&lt;/title&gt;&lt;secondary-title&gt;Harvard Business Review Digital Articles&lt;/secondary-title&gt;&lt;/titles&gt;&lt;periodical&gt;&lt;full-title&gt;Harvard Business Review Digital Articles&lt;/full-title&gt;&lt;/periodical&gt;&lt;pages&gt;1-8&lt;/pages&gt;&lt;keywords&gt;&lt;keyword&gt;AFFINITY groups&lt;/keyword&gt;&lt;keyword&gt;CORPORATE reorganizations&lt;/keyword&gt;&lt;keyword&gt;ORGANIZATIONAL change&lt;/keyword&gt;&lt;/keywords&gt;&lt;dates&gt;&lt;year&gt;2022&lt;/year&gt;&lt;/dates&gt;&lt;publisher&gt;Harvard Business School Publication Corp.&lt;/publisher&gt;&lt;accession-num&gt;156333493&lt;/accession-num&gt;&lt;work-type&gt;Article&lt;/work-type&gt;&lt;urls&gt;&lt;related-urls&gt;&lt;url&gt;https://search.ebscohost.com/login.aspx?direct=true&amp;amp;AuthType=ip,shib&amp;amp;db=buh&amp;amp;AN=156333493&amp;amp;site=ehost-live&lt;/url&gt;&lt;/related-urls&gt;&lt;/urls&gt;&lt;remote-database-name&gt;Business Source Premier&lt;/remote-database-name&gt;&lt;remote-database-provider&gt;EBSCOhost&lt;/remote-database-provider&gt;&lt;/record&gt;&lt;/Cite&gt;&lt;/EndNote&gt;</w:instrText>
      </w:r>
      <w:r w:rsidR="00A4529B" w:rsidRPr="00322BE9">
        <w:rPr>
          <w:rFonts w:ascii="Times New Roman" w:hAnsi="Times New Roman"/>
          <w:color w:val="212121"/>
          <w:sz w:val="24"/>
          <w:szCs w:val="24"/>
          <w:shd w:val="clear" w:color="auto" w:fill="FFFFFF"/>
          <w:lang w:val="en-US"/>
        </w:rPr>
        <w:fldChar w:fldCharType="separate"/>
      </w:r>
      <w:r w:rsidR="00A4529B" w:rsidRPr="00322BE9">
        <w:rPr>
          <w:rFonts w:ascii="Times New Roman" w:hAnsi="Times New Roman"/>
          <w:color w:val="212121"/>
          <w:sz w:val="24"/>
          <w:szCs w:val="24"/>
          <w:shd w:val="clear" w:color="auto" w:fill="FFFFFF"/>
          <w:lang w:val="en-US"/>
        </w:rPr>
        <w:t>(Andersen, 2022)</w:t>
      </w:r>
      <w:r w:rsidR="00A4529B" w:rsidRPr="00322BE9">
        <w:rPr>
          <w:rFonts w:ascii="Times New Roman" w:hAnsi="Times New Roman"/>
          <w:color w:val="212121"/>
          <w:sz w:val="24"/>
          <w:szCs w:val="24"/>
          <w:shd w:val="clear" w:color="auto" w:fill="FFFFFF"/>
          <w:lang w:val="en-US"/>
        </w:rPr>
        <w:fldChar w:fldCharType="end"/>
      </w:r>
      <w:r w:rsidRPr="00322BE9">
        <w:rPr>
          <w:rFonts w:ascii="Times New Roman" w:hAnsi="Times New Roman"/>
          <w:color w:val="212121"/>
          <w:sz w:val="24"/>
          <w:szCs w:val="24"/>
          <w:shd w:val="clear" w:color="auto" w:fill="FFFFFF"/>
          <w:lang w:val="en-US"/>
        </w:rPr>
        <w:t xml:space="preserve">. We posit </w:t>
      </w:r>
      <w:r w:rsidR="0058140E" w:rsidRPr="00322BE9">
        <w:rPr>
          <w:rFonts w:ascii="Times New Roman" w:hAnsi="Times New Roman"/>
          <w:sz w:val="24"/>
          <w:lang w:val="en-US"/>
        </w:rPr>
        <w:t>that AJI con</w:t>
      </w:r>
      <w:r w:rsidR="00266210" w:rsidRPr="00322BE9">
        <w:rPr>
          <w:rFonts w:ascii="Times New Roman" w:hAnsi="Times New Roman"/>
          <w:sz w:val="24"/>
          <w:lang w:val="en-US"/>
        </w:rPr>
        <w:t>vergence</w:t>
      </w:r>
      <w:r w:rsidR="0058140E" w:rsidRPr="00322BE9">
        <w:rPr>
          <w:rFonts w:ascii="Times New Roman" w:hAnsi="Times New Roman"/>
          <w:sz w:val="24"/>
          <w:lang w:val="en-US"/>
        </w:rPr>
        <w:t xml:space="preserve"> and reactions to </w:t>
      </w:r>
      <w:r w:rsidRPr="00322BE9">
        <w:rPr>
          <w:rFonts w:ascii="Times New Roman" w:hAnsi="Times New Roman"/>
          <w:sz w:val="24"/>
          <w:lang w:val="en-US"/>
        </w:rPr>
        <w:t xml:space="preserve">it are similar </w:t>
      </w:r>
      <w:r w:rsidR="0058140E" w:rsidRPr="00322BE9">
        <w:rPr>
          <w:rFonts w:ascii="Times New Roman" w:hAnsi="Times New Roman"/>
          <w:sz w:val="24"/>
          <w:lang w:val="en-US"/>
        </w:rPr>
        <w:t xml:space="preserve">across national cultures. </w:t>
      </w:r>
      <w:r w:rsidRPr="00322BE9">
        <w:rPr>
          <w:rFonts w:ascii="Times New Roman" w:hAnsi="Times New Roman"/>
          <w:sz w:val="24"/>
          <w:lang w:val="en-US"/>
        </w:rPr>
        <w:t>Still, as</w:t>
      </w:r>
      <w:r w:rsidR="00FF51AD" w:rsidRPr="00322BE9">
        <w:rPr>
          <w:rFonts w:ascii="Times New Roman" w:hAnsi="Times New Roman"/>
          <w:sz w:val="24"/>
          <w:szCs w:val="24"/>
          <w:lang w:val="en-US"/>
        </w:rPr>
        <w:t xml:space="preserve"> </w:t>
      </w:r>
      <w:r w:rsidR="00EF57AA" w:rsidRPr="00322BE9">
        <w:rPr>
          <w:rFonts w:ascii="Times New Roman" w:hAnsi="Times New Roman"/>
          <w:sz w:val="24"/>
          <w:szCs w:val="24"/>
          <w:lang w:val="en-US"/>
        </w:rPr>
        <w:t>Debus</w:t>
      </w:r>
      <w:r w:rsidR="00C83513" w:rsidRPr="00322BE9">
        <w:rPr>
          <w:rFonts w:ascii="Times New Roman" w:hAnsi="Times New Roman"/>
          <w:sz w:val="24"/>
          <w:szCs w:val="24"/>
          <w:lang w:val="en-US"/>
        </w:rPr>
        <w:t xml:space="preserve">, Probst, König, and </w:t>
      </w:r>
      <w:proofErr w:type="spellStart"/>
      <w:r w:rsidR="00C83513" w:rsidRPr="00322BE9">
        <w:rPr>
          <w:rFonts w:ascii="Times New Roman" w:hAnsi="Times New Roman"/>
          <w:sz w:val="24"/>
          <w:szCs w:val="24"/>
          <w:lang w:val="en-US"/>
        </w:rPr>
        <w:t>Kleinmann</w:t>
      </w:r>
      <w:proofErr w:type="spellEnd"/>
      <w:r w:rsidR="00EF57AA" w:rsidRPr="00322BE9">
        <w:rPr>
          <w:rFonts w:ascii="Times New Roman" w:hAnsi="Times New Roman"/>
          <w:sz w:val="24"/>
          <w:szCs w:val="24"/>
          <w:lang w:val="en-US"/>
        </w:rPr>
        <w:t xml:space="preserve"> </w:t>
      </w:r>
      <w:r w:rsidR="00C83513" w:rsidRPr="00322BE9">
        <w:rPr>
          <w:rFonts w:ascii="Times New Roman" w:hAnsi="Times New Roman"/>
          <w:sz w:val="24"/>
          <w:szCs w:val="24"/>
          <w:lang w:val="en-US"/>
        </w:rPr>
        <w:fldChar w:fldCharType="begin"/>
      </w:r>
      <w:r w:rsidR="000028AF" w:rsidRPr="00322BE9">
        <w:rPr>
          <w:rFonts w:ascii="Times New Roman" w:hAnsi="Times New Roman"/>
          <w:sz w:val="24"/>
          <w:szCs w:val="24"/>
          <w:lang w:val="en-US"/>
        </w:rPr>
        <w:instrText xml:space="preserve"> ADDIN EN.CITE &lt;EndNote&gt;&lt;Cite ExcludeAuth="1"&gt;&lt;Author&gt;Debus&lt;/Author&gt;&lt;Year&gt;2012&lt;/Year&gt;&lt;RecNum&gt;2534&lt;/RecNum&gt;&lt;DisplayText&gt;(2012)&lt;/DisplayText&gt;&lt;record&gt;&lt;rec-number&gt;2534&lt;/rec-number&gt;&lt;foreign-keys&gt;&lt;key app="EN" db-id="tx2xs2aecef0a9e5efu5sffsttzs0vwdv2p9" timestamp="1657668485"&gt;2534&lt;/key&gt;&lt;/foreign-keys&gt;&lt;ref-type name="Journal Article"&gt;17&lt;/ref-type&gt;&lt;contributors&gt;&lt;authors&gt;&lt;author&gt;Debus, Maike E&lt;/author&gt;&lt;author&gt;Probst, Tahira M&lt;/author&gt;&lt;author&gt;König, Cornelius J&lt;/author&gt;&lt;author&gt;Kleinmann, Martin&lt;/author&gt;&lt;/authors&gt;&lt;/contributors&gt;&lt;titles&gt;&lt;title&gt;Catch me if I fall! Enacted uncertainty avoidance and the social safety net as country-level moderators in the job insecurity–job attitudes link&lt;/title&gt;&lt;secondary-title&gt;Journal of Applied Psychology&lt;/secondary-title&gt;&lt;/titles&gt;&lt;periodical&gt;&lt;full-title&gt;Journal of Applied Psychology&lt;/full-title&gt;&lt;/periodical&gt;&lt;pages&gt;690-698&lt;/pages&gt;&lt;volume&gt;97&lt;/volume&gt;&lt;number&gt;3&lt;/number&gt;&lt;dates&gt;&lt;year&gt;2012&lt;/year&gt;&lt;/dates&gt;&lt;isbn&gt;1939-1854&lt;/isbn&gt;&lt;urls&gt;&lt;/urls&gt;&lt;electronic-resource-num&gt;https://doi.org/10.1037/a0027832&lt;/electronic-resource-num&gt;&lt;/record&gt;&lt;/Cite&gt;&lt;/EndNote&gt;</w:instrText>
      </w:r>
      <w:r w:rsidR="00C83513" w:rsidRPr="00322BE9">
        <w:rPr>
          <w:rFonts w:ascii="Times New Roman" w:hAnsi="Times New Roman"/>
          <w:sz w:val="24"/>
          <w:szCs w:val="24"/>
          <w:lang w:val="en-US"/>
        </w:rPr>
        <w:fldChar w:fldCharType="separate"/>
      </w:r>
      <w:r w:rsidR="00C83513" w:rsidRPr="00322BE9">
        <w:rPr>
          <w:rFonts w:ascii="Times New Roman" w:hAnsi="Times New Roman"/>
          <w:sz w:val="24"/>
          <w:szCs w:val="24"/>
          <w:lang w:val="en-US"/>
        </w:rPr>
        <w:t>(2012)</w:t>
      </w:r>
      <w:r w:rsidR="00C83513" w:rsidRPr="00322BE9">
        <w:rPr>
          <w:rFonts w:ascii="Times New Roman" w:hAnsi="Times New Roman"/>
          <w:sz w:val="24"/>
          <w:szCs w:val="24"/>
          <w:lang w:val="en-US"/>
        </w:rPr>
        <w:fldChar w:fldCharType="end"/>
      </w:r>
      <w:r w:rsidR="00EF57AA" w:rsidRPr="00322BE9">
        <w:rPr>
          <w:rFonts w:ascii="Times New Roman" w:hAnsi="Times New Roman"/>
          <w:sz w:val="24"/>
          <w:szCs w:val="24"/>
          <w:lang w:val="en-US"/>
        </w:rPr>
        <w:t xml:space="preserve"> </w:t>
      </w:r>
      <w:r w:rsidRPr="00322BE9">
        <w:rPr>
          <w:rFonts w:ascii="Times New Roman" w:hAnsi="Times New Roman"/>
          <w:sz w:val="24"/>
          <w:szCs w:val="24"/>
          <w:lang w:val="en-US"/>
        </w:rPr>
        <w:t xml:space="preserve">find, in their </w:t>
      </w:r>
      <w:r w:rsidR="00EF57AA" w:rsidRPr="00322BE9">
        <w:rPr>
          <w:rFonts w:ascii="Times New Roman" w:hAnsi="Times New Roman"/>
          <w:sz w:val="24"/>
          <w:szCs w:val="24"/>
          <w:lang w:val="en-US"/>
        </w:rPr>
        <w:t xml:space="preserve">study </w:t>
      </w:r>
      <w:r w:rsidRPr="00322BE9">
        <w:rPr>
          <w:rFonts w:ascii="Times New Roman" w:hAnsi="Times New Roman"/>
          <w:sz w:val="24"/>
          <w:szCs w:val="24"/>
          <w:lang w:val="en-US"/>
        </w:rPr>
        <w:t xml:space="preserve">of </w:t>
      </w:r>
      <w:r w:rsidR="00EF57AA" w:rsidRPr="00322BE9">
        <w:rPr>
          <w:rFonts w:ascii="Times New Roman" w:hAnsi="Times New Roman"/>
          <w:sz w:val="24"/>
          <w:szCs w:val="24"/>
          <w:lang w:val="en-US"/>
        </w:rPr>
        <w:t>15,</w:t>
      </w:r>
      <w:r w:rsidR="00513BC1" w:rsidRPr="00322BE9">
        <w:rPr>
          <w:rFonts w:ascii="Times New Roman" w:hAnsi="Times New Roman"/>
          <w:sz w:val="24"/>
          <w:szCs w:val="24"/>
          <w:lang w:val="en-US"/>
        </w:rPr>
        <w:t>2</w:t>
      </w:r>
      <w:r w:rsidR="00EF57AA" w:rsidRPr="00322BE9">
        <w:rPr>
          <w:rFonts w:ascii="Times New Roman" w:hAnsi="Times New Roman"/>
          <w:sz w:val="24"/>
          <w:szCs w:val="24"/>
          <w:lang w:val="en-US"/>
        </w:rPr>
        <w:t xml:space="preserve">00 employees from 24 counties, </w:t>
      </w:r>
      <w:r w:rsidR="007E6122" w:rsidRPr="00322BE9">
        <w:rPr>
          <w:rFonts w:ascii="Times New Roman" w:hAnsi="Times New Roman"/>
          <w:sz w:val="24"/>
          <w:szCs w:val="24"/>
          <w:lang w:val="en-US"/>
        </w:rPr>
        <w:t xml:space="preserve">employees </w:t>
      </w:r>
      <w:r w:rsidR="008F1A62" w:rsidRPr="00322BE9">
        <w:rPr>
          <w:rFonts w:ascii="Times New Roman" w:hAnsi="Times New Roman"/>
          <w:sz w:val="24"/>
          <w:szCs w:val="24"/>
          <w:lang w:val="en-US"/>
        </w:rPr>
        <w:t>in</w:t>
      </w:r>
      <w:r w:rsidR="007E6122" w:rsidRPr="00322BE9">
        <w:rPr>
          <w:rFonts w:ascii="Times New Roman" w:hAnsi="Times New Roman"/>
          <w:sz w:val="24"/>
          <w:szCs w:val="24"/>
          <w:lang w:val="en-US"/>
        </w:rPr>
        <w:t xml:space="preserve"> count</w:t>
      </w:r>
      <w:r w:rsidRPr="00322BE9">
        <w:rPr>
          <w:rFonts w:ascii="Times New Roman" w:hAnsi="Times New Roman"/>
          <w:sz w:val="24"/>
          <w:szCs w:val="24"/>
          <w:lang w:val="en-US"/>
        </w:rPr>
        <w:t>r</w:t>
      </w:r>
      <w:r w:rsidR="007E6122" w:rsidRPr="00322BE9">
        <w:rPr>
          <w:rFonts w:ascii="Times New Roman" w:hAnsi="Times New Roman"/>
          <w:sz w:val="24"/>
          <w:szCs w:val="24"/>
          <w:lang w:val="en-US"/>
        </w:rPr>
        <w:t xml:space="preserve">ies </w:t>
      </w:r>
      <w:r w:rsidRPr="00322BE9">
        <w:rPr>
          <w:rFonts w:ascii="Times New Roman" w:hAnsi="Times New Roman"/>
          <w:sz w:val="24"/>
          <w:szCs w:val="24"/>
          <w:lang w:val="en-US"/>
        </w:rPr>
        <w:t xml:space="preserve">that score high on </w:t>
      </w:r>
      <w:r w:rsidR="008F1A62" w:rsidRPr="00322BE9">
        <w:rPr>
          <w:rFonts w:ascii="Times New Roman" w:hAnsi="Times New Roman"/>
          <w:sz w:val="24"/>
          <w:szCs w:val="24"/>
          <w:lang w:val="en-US"/>
        </w:rPr>
        <w:t>uncertainty avoidance</w:t>
      </w:r>
      <w:r w:rsidR="00DE78D9" w:rsidRPr="00322BE9">
        <w:rPr>
          <w:rFonts w:ascii="Times New Roman" w:hAnsi="Times New Roman"/>
          <w:sz w:val="24"/>
          <w:szCs w:val="24"/>
          <w:lang w:val="en-US"/>
        </w:rPr>
        <w:t xml:space="preserve"> (i.e., extensive norms, rules, and procedures </w:t>
      </w:r>
      <w:r w:rsidRPr="00322BE9">
        <w:rPr>
          <w:rFonts w:ascii="Times New Roman" w:hAnsi="Times New Roman"/>
          <w:sz w:val="24"/>
          <w:szCs w:val="24"/>
          <w:lang w:val="en-US"/>
        </w:rPr>
        <w:t xml:space="preserve">in place </w:t>
      </w:r>
      <w:r w:rsidR="00DE78D9" w:rsidRPr="00322BE9">
        <w:rPr>
          <w:rFonts w:ascii="Times New Roman" w:hAnsi="Times New Roman"/>
          <w:sz w:val="24"/>
          <w:szCs w:val="24"/>
          <w:lang w:val="en-US"/>
        </w:rPr>
        <w:t xml:space="preserve">to alleviate uncertainty) </w:t>
      </w:r>
      <w:r w:rsidRPr="00322BE9">
        <w:rPr>
          <w:rFonts w:ascii="Times New Roman" w:hAnsi="Times New Roman"/>
          <w:sz w:val="24"/>
          <w:szCs w:val="24"/>
          <w:lang w:val="en-US"/>
        </w:rPr>
        <w:t xml:space="preserve">who experience JI also </w:t>
      </w:r>
      <w:r w:rsidR="0089620F" w:rsidRPr="00322BE9">
        <w:rPr>
          <w:rFonts w:ascii="Times New Roman" w:hAnsi="Times New Roman"/>
          <w:sz w:val="24"/>
          <w:szCs w:val="24"/>
          <w:lang w:val="en-US"/>
        </w:rPr>
        <w:t>have a clearer idea</w:t>
      </w:r>
      <w:r w:rsidR="00260D83" w:rsidRPr="00322BE9">
        <w:rPr>
          <w:rFonts w:ascii="Times New Roman" w:hAnsi="Times New Roman"/>
          <w:sz w:val="24"/>
          <w:szCs w:val="24"/>
          <w:lang w:val="en-US"/>
        </w:rPr>
        <w:t>s</w:t>
      </w:r>
      <w:r w:rsidR="0089620F" w:rsidRPr="00322BE9">
        <w:rPr>
          <w:rFonts w:ascii="Times New Roman" w:hAnsi="Times New Roman"/>
          <w:sz w:val="24"/>
          <w:szCs w:val="24"/>
          <w:lang w:val="en-US"/>
        </w:rPr>
        <w:t xml:space="preserve"> </w:t>
      </w:r>
      <w:r w:rsidRPr="00322BE9">
        <w:rPr>
          <w:rFonts w:ascii="Times New Roman" w:hAnsi="Times New Roman"/>
          <w:sz w:val="24"/>
          <w:szCs w:val="24"/>
          <w:lang w:val="en-US"/>
        </w:rPr>
        <w:t xml:space="preserve">about </w:t>
      </w:r>
      <w:r w:rsidR="0089620F" w:rsidRPr="00322BE9">
        <w:rPr>
          <w:rFonts w:ascii="Times New Roman" w:hAnsi="Times New Roman"/>
          <w:sz w:val="24"/>
          <w:szCs w:val="24"/>
          <w:lang w:val="en-US"/>
        </w:rPr>
        <w:t xml:space="preserve">what </w:t>
      </w:r>
      <w:r w:rsidRPr="00322BE9">
        <w:rPr>
          <w:rFonts w:ascii="Times New Roman" w:hAnsi="Times New Roman"/>
          <w:sz w:val="24"/>
          <w:szCs w:val="24"/>
          <w:lang w:val="en-US"/>
        </w:rPr>
        <w:t xml:space="preserve">will </w:t>
      </w:r>
      <w:r w:rsidR="0089620F" w:rsidRPr="00322BE9">
        <w:rPr>
          <w:rFonts w:ascii="Times New Roman" w:hAnsi="Times New Roman"/>
          <w:sz w:val="24"/>
          <w:szCs w:val="24"/>
          <w:lang w:val="en-US"/>
        </w:rPr>
        <w:t xml:space="preserve">happen and how they </w:t>
      </w:r>
      <w:r w:rsidRPr="00322BE9">
        <w:rPr>
          <w:rFonts w:ascii="Times New Roman" w:hAnsi="Times New Roman"/>
          <w:sz w:val="24"/>
          <w:szCs w:val="24"/>
          <w:lang w:val="en-US"/>
        </w:rPr>
        <w:t xml:space="preserve">will be </w:t>
      </w:r>
      <w:r w:rsidR="0089620F" w:rsidRPr="00322BE9">
        <w:rPr>
          <w:rFonts w:ascii="Times New Roman" w:hAnsi="Times New Roman"/>
          <w:sz w:val="24"/>
          <w:szCs w:val="24"/>
          <w:lang w:val="en-US"/>
        </w:rPr>
        <w:t xml:space="preserve">protected in the event of </w:t>
      </w:r>
      <w:r w:rsidRPr="00322BE9">
        <w:rPr>
          <w:rFonts w:ascii="Times New Roman" w:hAnsi="Times New Roman"/>
          <w:sz w:val="24"/>
          <w:szCs w:val="24"/>
          <w:lang w:val="en-US"/>
        </w:rPr>
        <w:t xml:space="preserve">a </w:t>
      </w:r>
      <w:r w:rsidR="0089620F" w:rsidRPr="00322BE9">
        <w:rPr>
          <w:rFonts w:ascii="Times New Roman" w:hAnsi="Times New Roman"/>
          <w:sz w:val="24"/>
          <w:szCs w:val="24"/>
          <w:lang w:val="en-US"/>
        </w:rPr>
        <w:t xml:space="preserve">job loss, </w:t>
      </w:r>
      <w:r w:rsidRPr="00322BE9">
        <w:rPr>
          <w:rFonts w:ascii="Times New Roman" w:hAnsi="Times New Roman"/>
          <w:sz w:val="24"/>
          <w:szCs w:val="24"/>
          <w:lang w:val="en-US"/>
        </w:rPr>
        <w:t xml:space="preserve">so they </w:t>
      </w:r>
      <w:r w:rsidRPr="00322BE9">
        <w:rPr>
          <w:rFonts w:ascii="Times New Roman" w:hAnsi="Times New Roman"/>
          <w:sz w:val="24"/>
          <w:szCs w:val="24"/>
          <w:lang w:val="en-US"/>
        </w:rPr>
        <w:lastRenderedPageBreak/>
        <w:t xml:space="preserve">might have less </w:t>
      </w:r>
      <w:r w:rsidR="008E2660" w:rsidRPr="00322BE9">
        <w:rPr>
          <w:rFonts w:ascii="Times New Roman" w:hAnsi="Times New Roman"/>
          <w:sz w:val="24"/>
          <w:szCs w:val="24"/>
          <w:lang w:val="en-US"/>
        </w:rPr>
        <w:t xml:space="preserve">negative reactions to </w:t>
      </w:r>
      <w:r w:rsidRPr="00322BE9">
        <w:rPr>
          <w:rFonts w:ascii="Times New Roman" w:hAnsi="Times New Roman"/>
          <w:sz w:val="24"/>
          <w:szCs w:val="24"/>
          <w:lang w:val="en-US"/>
        </w:rPr>
        <w:t xml:space="preserve">JI </w:t>
      </w:r>
      <w:r w:rsidR="00C70A65" w:rsidRPr="00322BE9">
        <w:rPr>
          <w:rFonts w:ascii="Times New Roman" w:hAnsi="Times New Roman"/>
          <w:sz w:val="24"/>
          <w:szCs w:val="24"/>
          <w:lang w:val="en-US"/>
        </w:rPr>
        <w:t xml:space="preserve">than employees in </w:t>
      </w:r>
      <w:r w:rsidRPr="00322BE9">
        <w:rPr>
          <w:rFonts w:ascii="Times New Roman" w:hAnsi="Times New Roman"/>
          <w:sz w:val="24"/>
          <w:szCs w:val="24"/>
          <w:lang w:val="en-US"/>
        </w:rPr>
        <w:t>cultures with low levels of</w:t>
      </w:r>
      <w:r w:rsidR="00AA74CF" w:rsidRPr="00322BE9">
        <w:rPr>
          <w:rFonts w:ascii="Times New Roman" w:hAnsi="Times New Roman"/>
          <w:sz w:val="24"/>
          <w:szCs w:val="24"/>
          <w:lang w:val="en-US"/>
        </w:rPr>
        <w:t xml:space="preserve"> uncertainty avoidance</w:t>
      </w:r>
      <w:r w:rsidR="00AD0F43" w:rsidRPr="00322BE9">
        <w:rPr>
          <w:rFonts w:ascii="Times New Roman" w:hAnsi="Times New Roman"/>
          <w:sz w:val="24"/>
          <w:szCs w:val="24"/>
          <w:lang w:val="en-US"/>
        </w:rPr>
        <w:t xml:space="preserve">. </w:t>
      </w:r>
      <w:proofErr w:type="spellStart"/>
      <w:r w:rsidR="00AD0F43" w:rsidRPr="00322BE9">
        <w:rPr>
          <w:rFonts w:ascii="Times New Roman" w:hAnsi="Times New Roman"/>
          <w:sz w:val="24"/>
          <w:szCs w:val="24"/>
          <w:lang w:val="en-US"/>
        </w:rPr>
        <w:t>Bluszcz</w:t>
      </w:r>
      <w:proofErr w:type="spellEnd"/>
      <w:r w:rsidR="00AD0F43" w:rsidRPr="00322BE9">
        <w:rPr>
          <w:rFonts w:ascii="Times New Roman" w:hAnsi="Times New Roman"/>
          <w:sz w:val="24"/>
          <w:szCs w:val="24"/>
          <w:lang w:val="en-US"/>
        </w:rPr>
        <w:t xml:space="preserve"> and Quan </w:t>
      </w:r>
      <w:r w:rsidR="00AD0F43" w:rsidRPr="00322BE9">
        <w:rPr>
          <w:rFonts w:ascii="Times New Roman" w:hAnsi="Times New Roman"/>
          <w:sz w:val="24"/>
          <w:szCs w:val="24"/>
          <w:lang w:val="en-US"/>
        </w:rPr>
        <w:fldChar w:fldCharType="begin"/>
      </w:r>
      <w:r w:rsidR="00AD0F43" w:rsidRPr="00322BE9">
        <w:rPr>
          <w:rFonts w:ascii="Times New Roman" w:hAnsi="Times New Roman"/>
          <w:sz w:val="24"/>
          <w:szCs w:val="24"/>
          <w:lang w:val="en-US"/>
        </w:rPr>
        <w:instrText xml:space="preserve"> ADDIN EN.CITE &lt;EndNote&gt;&lt;Cite ExcludeAuth="1"&gt;&lt;Author&gt;Bluszcz&lt;/Author&gt;&lt;Year&gt;2016&lt;/Year&gt;&lt;RecNum&gt;2535&lt;/RecNum&gt;&lt;DisplayText&gt;(2016)&lt;/DisplayText&gt;&lt;record&gt;&lt;rec-number&gt;2535&lt;/rec-number&gt;&lt;foreign-keys&gt;&lt;key app="EN" db-id="tx2xs2aecef0a9e5efu5sffsttzs0vwdv2p9" timestamp="1657669055"&gt;2535&lt;/key&gt;&lt;/foreign-keys&gt;&lt;ref-type name="Journal Article"&gt;17&lt;/ref-type&gt;&lt;contributors&gt;&lt;authors&gt;&lt;author&gt;Bluszcz, M&lt;/author&gt;&lt;author&gt;Quan, S&lt;/author&gt;&lt;/authors&gt;&lt;/contributors&gt;&lt;titles&gt;&lt;title&gt;Cultural comparison between China and Germany based on Hofstede and GLOBE&lt;/title&gt;&lt;secondary-title&gt;International Journal of Marketing, Financial Services &amp;amp; Management Research&lt;/secondary-title&gt;&lt;/titles&gt;&lt;periodical&gt;&lt;full-title&gt;International Journal of Marketing, Financial Services &amp;amp; Management Research&lt;/full-title&gt;&lt;/periodical&gt;&lt;pages&gt;58-68&lt;/pages&gt;&lt;volume&gt;5&lt;/volume&gt;&lt;number&gt;10&lt;/number&gt;&lt;dates&gt;&lt;year&gt;2016&lt;/year&gt;&lt;/dates&gt;&lt;urls&gt;&lt;/urls&gt;&lt;/record&gt;&lt;/Cite&gt;&lt;/EndNote&gt;</w:instrText>
      </w:r>
      <w:r w:rsidR="00AD0F43" w:rsidRPr="00322BE9">
        <w:rPr>
          <w:rFonts w:ascii="Times New Roman" w:hAnsi="Times New Roman"/>
          <w:sz w:val="24"/>
          <w:szCs w:val="24"/>
          <w:lang w:val="en-US"/>
        </w:rPr>
        <w:fldChar w:fldCharType="separate"/>
      </w:r>
      <w:r w:rsidR="00AD0F43" w:rsidRPr="00322BE9">
        <w:rPr>
          <w:rFonts w:ascii="Times New Roman" w:hAnsi="Times New Roman"/>
          <w:sz w:val="24"/>
          <w:szCs w:val="24"/>
          <w:lang w:val="en-US"/>
        </w:rPr>
        <w:t>(2016)</w:t>
      </w:r>
      <w:r w:rsidR="00AD0F43" w:rsidRPr="00322BE9">
        <w:rPr>
          <w:rFonts w:ascii="Times New Roman" w:hAnsi="Times New Roman"/>
          <w:sz w:val="24"/>
          <w:szCs w:val="24"/>
          <w:lang w:val="en-US"/>
        </w:rPr>
        <w:fldChar w:fldCharType="end"/>
      </w:r>
      <w:r w:rsidR="00AD0F43" w:rsidRPr="00322BE9">
        <w:rPr>
          <w:rFonts w:ascii="Times New Roman" w:hAnsi="Times New Roman"/>
          <w:sz w:val="24"/>
          <w:szCs w:val="24"/>
          <w:lang w:val="en-US"/>
        </w:rPr>
        <w:t xml:space="preserve"> </w:t>
      </w:r>
      <w:r w:rsidR="004A63CB" w:rsidRPr="00322BE9">
        <w:rPr>
          <w:rFonts w:ascii="Times New Roman" w:hAnsi="Times New Roman"/>
          <w:sz w:val="24"/>
          <w:szCs w:val="24"/>
          <w:lang w:val="en-US"/>
        </w:rPr>
        <w:t xml:space="preserve">categorize China as a low uncertainty avoidance </w:t>
      </w:r>
      <w:r w:rsidRPr="00322BE9">
        <w:rPr>
          <w:rFonts w:ascii="Times New Roman" w:hAnsi="Times New Roman"/>
          <w:sz w:val="24"/>
          <w:szCs w:val="24"/>
          <w:lang w:val="en-US"/>
        </w:rPr>
        <w:t xml:space="preserve">culture, </w:t>
      </w:r>
      <w:r w:rsidR="00145359" w:rsidRPr="00322BE9">
        <w:rPr>
          <w:rFonts w:ascii="Times New Roman" w:hAnsi="Times New Roman"/>
          <w:sz w:val="24"/>
          <w:szCs w:val="24"/>
          <w:lang w:val="en-US"/>
        </w:rPr>
        <w:t xml:space="preserve">comfortable with ambiguity. </w:t>
      </w:r>
      <w:r w:rsidR="00F43425" w:rsidRPr="00322BE9">
        <w:rPr>
          <w:rFonts w:ascii="Times New Roman" w:hAnsi="Times New Roman"/>
          <w:sz w:val="24"/>
          <w:szCs w:val="24"/>
          <w:lang w:val="en-US"/>
        </w:rPr>
        <w:t xml:space="preserve">Thus, </w:t>
      </w:r>
      <w:r w:rsidRPr="00322BE9">
        <w:rPr>
          <w:rFonts w:ascii="Times New Roman" w:hAnsi="Times New Roman"/>
          <w:sz w:val="24"/>
          <w:szCs w:val="24"/>
          <w:lang w:val="en-US"/>
        </w:rPr>
        <w:t xml:space="preserve">the </w:t>
      </w:r>
      <w:r w:rsidR="00C57DA1" w:rsidRPr="00322BE9">
        <w:rPr>
          <w:rFonts w:ascii="Times New Roman" w:hAnsi="Times New Roman"/>
          <w:sz w:val="24"/>
          <w:szCs w:val="24"/>
          <w:lang w:val="en-US"/>
        </w:rPr>
        <w:t xml:space="preserve">findings </w:t>
      </w:r>
      <w:r w:rsidR="008E4901" w:rsidRPr="00322BE9">
        <w:rPr>
          <w:rFonts w:ascii="Times New Roman" w:hAnsi="Times New Roman"/>
          <w:sz w:val="24"/>
          <w:szCs w:val="24"/>
          <w:lang w:val="en-US"/>
        </w:rPr>
        <w:t xml:space="preserve">might </w:t>
      </w:r>
      <w:r w:rsidRPr="00322BE9">
        <w:rPr>
          <w:rFonts w:ascii="Times New Roman" w:hAnsi="Times New Roman"/>
          <w:sz w:val="24"/>
          <w:szCs w:val="24"/>
          <w:lang w:val="en-US"/>
        </w:rPr>
        <w:t xml:space="preserve">differ somewhat </w:t>
      </w:r>
      <w:r w:rsidR="008E4901" w:rsidRPr="00322BE9">
        <w:rPr>
          <w:rFonts w:ascii="Times New Roman" w:hAnsi="Times New Roman"/>
          <w:sz w:val="24"/>
          <w:szCs w:val="24"/>
          <w:lang w:val="en-US"/>
        </w:rPr>
        <w:t xml:space="preserve">in cultures </w:t>
      </w:r>
      <w:r w:rsidRPr="00322BE9">
        <w:rPr>
          <w:rFonts w:ascii="Times New Roman" w:hAnsi="Times New Roman"/>
          <w:sz w:val="24"/>
          <w:szCs w:val="24"/>
          <w:lang w:val="en-US"/>
        </w:rPr>
        <w:t xml:space="preserve">marked by </w:t>
      </w:r>
      <w:r w:rsidR="008E4901" w:rsidRPr="00322BE9">
        <w:rPr>
          <w:rFonts w:ascii="Times New Roman" w:hAnsi="Times New Roman"/>
          <w:sz w:val="24"/>
          <w:szCs w:val="24"/>
          <w:lang w:val="en-US"/>
        </w:rPr>
        <w:t>high uncertainty avoidance</w:t>
      </w:r>
      <w:r w:rsidR="00065784" w:rsidRPr="00322BE9">
        <w:rPr>
          <w:rFonts w:ascii="Times New Roman" w:hAnsi="Times New Roman"/>
          <w:sz w:val="24"/>
          <w:szCs w:val="24"/>
          <w:lang w:val="en-US"/>
        </w:rPr>
        <w:t xml:space="preserve">. We </w:t>
      </w:r>
      <w:r w:rsidR="00F90F89" w:rsidRPr="00322BE9">
        <w:rPr>
          <w:rFonts w:ascii="Times New Roman" w:hAnsi="Times New Roman"/>
          <w:sz w:val="24"/>
          <w:lang w:val="en-US"/>
        </w:rPr>
        <w:t xml:space="preserve">acknowledge </w:t>
      </w:r>
      <w:r w:rsidRPr="00322BE9">
        <w:rPr>
          <w:rFonts w:ascii="Times New Roman" w:hAnsi="Times New Roman"/>
          <w:sz w:val="24"/>
          <w:lang w:val="en-US"/>
        </w:rPr>
        <w:t xml:space="preserve">this </w:t>
      </w:r>
      <w:r w:rsidR="00F90F89" w:rsidRPr="00322BE9">
        <w:rPr>
          <w:rFonts w:ascii="Times New Roman" w:hAnsi="Times New Roman"/>
          <w:sz w:val="24"/>
          <w:lang w:val="en-US"/>
        </w:rPr>
        <w:t xml:space="preserve">limitation </w:t>
      </w:r>
      <w:r w:rsidRPr="00322BE9">
        <w:rPr>
          <w:rFonts w:ascii="Times New Roman" w:hAnsi="Times New Roman"/>
          <w:sz w:val="24"/>
          <w:lang w:val="en-US"/>
        </w:rPr>
        <w:t xml:space="preserve">as a </w:t>
      </w:r>
      <w:r w:rsidR="00F90F89" w:rsidRPr="00322BE9">
        <w:rPr>
          <w:rFonts w:ascii="Times New Roman" w:hAnsi="Times New Roman"/>
          <w:sz w:val="24"/>
          <w:lang w:val="en-US"/>
        </w:rPr>
        <w:t xml:space="preserve">worthy </w:t>
      </w:r>
      <w:r w:rsidRPr="00322BE9">
        <w:rPr>
          <w:rFonts w:ascii="Times New Roman" w:hAnsi="Times New Roman"/>
          <w:sz w:val="24"/>
          <w:lang w:val="en-US"/>
        </w:rPr>
        <w:t xml:space="preserve">consideration for additional </w:t>
      </w:r>
      <w:r w:rsidR="00F90F89" w:rsidRPr="00322BE9">
        <w:rPr>
          <w:rFonts w:ascii="Times New Roman" w:hAnsi="Times New Roman"/>
          <w:sz w:val="24"/>
          <w:lang w:val="en-US"/>
        </w:rPr>
        <w:t xml:space="preserve">research </w:t>
      </w:r>
      <w:r w:rsidR="00A91645" w:rsidRPr="00322BE9">
        <w:rPr>
          <w:rFonts w:ascii="Times New Roman" w:hAnsi="Times New Roman"/>
          <w:sz w:val="24"/>
          <w:lang w:val="en-US"/>
        </w:rPr>
        <w:t xml:space="preserve">that could </w:t>
      </w:r>
      <w:r w:rsidR="007A45E0" w:rsidRPr="00322BE9">
        <w:rPr>
          <w:rFonts w:ascii="Times New Roman" w:hAnsi="Times New Roman"/>
          <w:sz w:val="24"/>
          <w:lang w:val="en-US"/>
        </w:rPr>
        <w:t>compar</w:t>
      </w:r>
      <w:r w:rsidR="00A91645" w:rsidRPr="00322BE9">
        <w:rPr>
          <w:rFonts w:ascii="Times New Roman" w:hAnsi="Times New Roman"/>
          <w:sz w:val="24"/>
          <w:lang w:val="en-US"/>
        </w:rPr>
        <w:t xml:space="preserve">e </w:t>
      </w:r>
      <w:r w:rsidR="007A45E0" w:rsidRPr="00322BE9">
        <w:rPr>
          <w:rFonts w:ascii="Times New Roman" w:hAnsi="Times New Roman"/>
          <w:sz w:val="24"/>
          <w:lang w:val="en-US"/>
        </w:rPr>
        <w:t xml:space="preserve">findings </w:t>
      </w:r>
      <w:r w:rsidR="00A91645" w:rsidRPr="00322BE9">
        <w:rPr>
          <w:rFonts w:ascii="Times New Roman" w:hAnsi="Times New Roman"/>
          <w:sz w:val="24"/>
          <w:lang w:val="en-US"/>
        </w:rPr>
        <w:t>gathered from</w:t>
      </w:r>
      <w:r w:rsidR="007A45E0" w:rsidRPr="00322BE9">
        <w:rPr>
          <w:rFonts w:ascii="Times New Roman" w:hAnsi="Times New Roman"/>
          <w:sz w:val="24"/>
          <w:lang w:val="en-US"/>
        </w:rPr>
        <w:t xml:space="preserve"> both high and low uncertainty avoidance cultures. </w:t>
      </w:r>
    </w:p>
    <w:p w14:paraId="51D97B52" w14:textId="4909EA2E" w:rsidR="00E74C1A" w:rsidRPr="00322BE9" w:rsidRDefault="00FF0ECE" w:rsidP="00425F9D">
      <w:pPr>
        <w:autoSpaceDE w:val="0"/>
        <w:autoSpaceDN w:val="0"/>
        <w:adjustRightInd w:val="0"/>
        <w:snapToGrid w:val="0"/>
        <w:spacing w:after="0" w:line="480" w:lineRule="auto"/>
        <w:ind w:firstLine="720"/>
        <w:rPr>
          <w:rFonts w:ascii="Times New Roman" w:hAnsi="Times New Roman"/>
          <w:sz w:val="24"/>
          <w:lang w:val="en-US"/>
        </w:rPr>
      </w:pPr>
      <w:r w:rsidRPr="00322BE9">
        <w:rPr>
          <w:rFonts w:ascii="Times New Roman" w:hAnsi="Times New Roman"/>
          <w:sz w:val="24"/>
          <w:lang w:val="en-US"/>
        </w:rPr>
        <w:t xml:space="preserve">The </w:t>
      </w:r>
      <w:r w:rsidR="0078197E" w:rsidRPr="00322BE9">
        <w:rPr>
          <w:rFonts w:ascii="Times New Roman" w:hAnsi="Times New Roman"/>
          <w:sz w:val="24"/>
          <w:lang w:val="en-US"/>
        </w:rPr>
        <w:t xml:space="preserve">phenomenon </w:t>
      </w:r>
      <w:r w:rsidRPr="00322BE9">
        <w:rPr>
          <w:rFonts w:ascii="Times New Roman" w:hAnsi="Times New Roman"/>
          <w:sz w:val="24"/>
          <w:lang w:val="en-US"/>
        </w:rPr>
        <w:t xml:space="preserve">of </w:t>
      </w:r>
      <w:r w:rsidR="00FD0AD9" w:rsidRPr="00322BE9">
        <w:rPr>
          <w:rFonts w:ascii="Times New Roman" w:hAnsi="Times New Roman"/>
          <w:sz w:val="24"/>
          <w:lang w:val="en-US"/>
        </w:rPr>
        <w:t xml:space="preserve">AJI </w:t>
      </w:r>
      <w:r w:rsidR="00425F9D" w:rsidRPr="00322BE9">
        <w:rPr>
          <w:rFonts w:ascii="Times New Roman" w:hAnsi="Times New Roman"/>
          <w:sz w:val="24"/>
          <w:lang w:val="en-US"/>
        </w:rPr>
        <w:t xml:space="preserve">convergence </w:t>
      </w:r>
      <w:r w:rsidR="0094611F">
        <w:rPr>
          <w:rFonts w:ascii="Times New Roman" w:hAnsi="Times New Roman"/>
          <w:sz w:val="24"/>
          <w:lang w:val="en-US"/>
        </w:rPr>
        <w:t xml:space="preserve">in reaction </w:t>
      </w:r>
      <w:r w:rsidRPr="00322BE9">
        <w:rPr>
          <w:rFonts w:ascii="Times New Roman" w:hAnsi="Times New Roman"/>
          <w:sz w:val="24"/>
          <w:lang w:val="en-US"/>
        </w:rPr>
        <w:t>to change is critical to understand</w:t>
      </w:r>
      <w:r w:rsidR="0094611F">
        <w:rPr>
          <w:rFonts w:ascii="Times New Roman" w:hAnsi="Times New Roman"/>
          <w:sz w:val="24"/>
          <w:lang w:val="en-US"/>
        </w:rPr>
        <w:t xml:space="preserve">; </w:t>
      </w:r>
      <w:r w:rsidRPr="00322BE9">
        <w:rPr>
          <w:rFonts w:ascii="Times New Roman" w:hAnsi="Times New Roman"/>
          <w:sz w:val="24"/>
          <w:lang w:val="en-US"/>
        </w:rPr>
        <w:t>it also</w:t>
      </w:r>
      <w:r w:rsidR="001531B3" w:rsidRPr="00322BE9">
        <w:rPr>
          <w:rFonts w:ascii="Times New Roman" w:hAnsi="Times New Roman"/>
          <w:sz w:val="24"/>
          <w:lang w:val="en-US"/>
        </w:rPr>
        <w:t xml:space="preserve"> </w:t>
      </w:r>
      <w:r w:rsidR="0094611F">
        <w:rPr>
          <w:rFonts w:ascii="Times New Roman" w:hAnsi="Times New Roman"/>
          <w:sz w:val="24"/>
          <w:lang w:val="en-US"/>
        </w:rPr>
        <w:t xml:space="preserve">would be </w:t>
      </w:r>
      <w:r w:rsidR="001531B3" w:rsidRPr="00322BE9">
        <w:rPr>
          <w:rFonts w:ascii="Times New Roman" w:hAnsi="Times New Roman"/>
          <w:sz w:val="24"/>
          <w:lang w:val="en-US"/>
        </w:rPr>
        <w:t xml:space="preserve">valuable to explore </w:t>
      </w:r>
      <w:r w:rsidR="0094611F">
        <w:rPr>
          <w:rFonts w:ascii="Times New Roman" w:hAnsi="Times New Roman"/>
          <w:sz w:val="24"/>
          <w:lang w:val="en-US"/>
        </w:rPr>
        <w:t xml:space="preserve">specific </w:t>
      </w:r>
      <w:r w:rsidR="001531B3" w:rsidRPr="00322BE9">
        <w:rPr>
          <w:rFonts w:ascii="Times New Roman" w:hAnsi="Times New Roman"/>
          <w:sz w:val="24"/>
          <w:lang w:val="en-US"/>
        </w:rPr>
        <w:t xml:space="preserve">factors that </w:t>
      </w:r>
      <w:r w:rsidR="0094611F">
        <w:rPr>
          <w:rFonts w:ascii="Times New Roman" w:hAnsi="Times New Roman"/>
          <w:sz w:val="24"/>
          <w:lang w:val="en-US"/>
        </w:rPr>
        <w:t xml:space="preserve">encourage </w:t>
      </w:r>
      <w:r w:rsidR="001531B3" w:rsidRPr="00322BE9">
        <w:rPr>
          <w:rFonts w:ascii="Times New Roman" w:hAnsi="Times New Roman"/>
          <w:sz w:val="24"/>
          <w:lang w:val="en-US"/>
        </w:rPr>
        <w:t xml:space="preserve">teams to converge </w:t>
      </w:r>
      <w:r w:rsidR="0094611F">
        <w:rPr>
          <w:rFonts w:ascii="Times New Roman" w:hAnsi="Times New Roman"/>
          <w:sz w:val="24"/>
          <w:lang w:val="en-US"/>
        </w:rPr>
        <w:t xml:space="preserve">to </w:t>
      </w:r>
      <w:r w:rsidR="001531B3" w:rsidRPr="00322BE9">
        <w:rPr>
          <w:rFonts w:ascii="Times New Roman" w:hAnsi="Times New Roman"/>
          <w:sz w:val="24"/>
          <w:lang w:val="en-US"/>
        </w:rPr>
        <w:t>low</w:t>
      </w:r>
      <w:r w:rsidR="0094611F">
        <w:rPr>
          <w:rFonts w:ascii="Times New Roman" w:hAnsi="Times New Roman"/>
          <w:sz w:val="24"/>
          <w:lang w:val="en-US"/>
        </w:rPr>
        <w:t>er</w:t>
      </w:r>
      <w:r w:rsidR="001531B3" w:rsidRPr="00322BE9">
        <w:rPr>
          <w:rFonts w:ascii="Times New Roman" w:hAnsi="Times New Roman"/>
          <w:sz w:val="24"/>
          <w:lang w:val="en-US"/>
        </w:rPr>
        <w:t xml:space="preserve"> or high</w:t>
      </w:r>
      <w:r w:rsidR="0094611F">
        <w:rPr>
          <w:rFonts w:ascii="Times New Roman" w:hAnsi="Times New Roman"/>
          <w:sz w:val="24"/>
          <w:lang w:val="en-US"/>
        </w:rPr>
        <w:t>er</w:t>
      </w:r>
      <w:r w:rsidR="001531B3" w:rsidRPr="00322BE9">
        <w:rPr>
          <w:rFonts w:ascii="Times New Roman" w:hAnsi="Times New Roman"/>
          <w:sz w:val="24"/>
          <w:lang w:val="en-US"/>
        </w:rPr>
        <w:t xml:space="preserve"> level</w:t>
      </w:r>
      <w:r w:rsidR="0094611F">
        <w:rPr>
          <w:rFonts w:ascii="Times New Roman" w:hAnsi="Times New Roman"/>
          <w:sz w:val="24"/>
          <w:lang w:val="en-US"/>
        </w:rPr>
        <w:t>s of</w:t>
      </w:r>
      <w:r w:rsidR="001531B3" w:rsidRPr="00322BE9">
        <w:rPr>
          <w:rFonts w:ascii="Times New Roman" w:hAnsi="Times New Roman"/>
          <w:sz w:val="24"/>
          <w:lang w:val="en-US"/>
        </w:rPr>
        <w:t xml:space="preserve"> AJI</w:t>
      </w:r>
      <w:r w:rsidR="00FA18C7" w:rsidRPr="00322BE9">
        <w:rPr>
          <w:rFonts w:ascii="Times New Roman" w:hAnsi="Times New Roman"/>
          <w:sz w:val="24"/>
          <w:lang w:val="en-US"/>
        </w:rPr>
        <w:t xml:space="preserve">. The </w:t>
      </w:r>
      <w:r w:rsidR="0094611F">
        <w:rPr>
          <w:rFonts w:ascii="Times New Roman" w:hAnsi="Times New Roman"/>
          <w:sz w:val="24"/>
          <w:lang w:val="en-US"/>
        </w:rPr>
        <w:t xml:space="preserve">existence </w:t>
      </w:r>
      <w:r w:rsidR="00FA18C7" w:rsidRPr="00322BE9">
        <w:rPr>
          <w:rFonts w:ascii="Times New Roman" w:hAnsi="Times New Roman"/>
          <w:sz w:val="24"/>
          <w:lang w:val="en-US"/>
        </w:rPr>
        <w:t>of emergence phenomen</w:t>
      </w:r>
      <w:r w:rsidR="0094611F">
        <w:rPr>
          <w:rFonts w:ascii="Times New Roman" w:hAnsi="Times New Roman"/>
          <w:sz w:val="24"/>
          <w:lang w:val="en-US"/>
        </w:rPr>
        <w:t xml:space="preserve">a, and their variability, </w:t>
      </w:r>
      <w:r w:rsidR="00FA18C7" w:rsidRPr="00322BE9">
        <w:rPr>
          <w:rFonts w:ascii="Times New Roman" w:hAnsi="Times New Roman"/>
          <w:sz w:val="24"/>
          <w:lang w:val="en-US"/>
        </w:rPr>
        <w:t xml:space="preserve">largely </w:t>
      </w:r>
      <w:r w:rsidR="0094611F">
        <w:rPr>
          <w:rFonts w:ascii="Times New Roman" w:hAnsi="Times New Roman"/>
          <w:sz w:val="24"/>
          <w:lang w:val="en-US"/>
        </w:rPr>
        <w:t xml:space="preserve">reflects </w:t>
      </w:r>
      <w:r w:rsidR="00FA18C7" w:rsidRPr="00322BE9">
        <w:rPr>
          <w:rFonts w:ascii="Times New Roman" w:hAnsi="Times New Roman"/>
          <w:sz w:val="24"/>
          <w:lang w:val="en-US"/>
        </w:rPr>
        <w:t xml:space="preserve">team characteristics, </w:t>
      </w:r>
      <w:r w:rsidR="003657FD" w:rsidRPr="00322BE9">
        <w:rPr>
          <w:rFonts w:ascii="Times New Roman" w:hAnsi="Times New Roman"/>
          <w:sz w:val="24"/>
          <w:lang w:val="en-US"/>
        </w:rPr>
        <w:t xml:space="preserve">team </w:t>
      </w:r>
      <w:r w:rsidR="00FA18C7" w:rsidRPr="00322BE9">
        <w:rPr>
          <w:rFonts w:ascii="Times New Roman" w:hAnsi="Times New Roman"/>
          <w:sz w:val="24"/>
          <w:lang w:val="en-US"/>
        </w:rPr>
        <w:t xml:space="preserve">experience, and relevant </w:t>
      </w:r>
      <w:r w:rsidR="003657FD" w:rsidRPr="00322BE9">
        <w:rPr>
          <w:rFonts w:ascii="Times New Roman" w:hAnsi="Times New Roman"/>
          <w:sz w:val="24"/>
          <w:lang w:val="en-US"/>
        </w:rPr>
        <w:t xml:space="preserve">team </w:t>
      </w:r>
      <w:r w:rsidR="00FA18C7" w:rsidRPr="00322BE9">
        <w:rPr>
          <w:rFonts w:ascii="Times New Roman" w:hAnsi="Times New Roman"/>
          <w:sz w:val="24"/>
          <w:lang w:val="en-US"/>
        </w:rPr>
        <w:t xml:space="preserve">entities </w:t>
      </w:r>
      <w:r w:rsidR="00941397" w:rsidRPr="00322BE9">
        <w:rPr>
          <w:rFonts w:ascii="Times New Roman" w:hAnsi="Times New Roman"/>
          <w:sz w:val="24"/>
          <w:lang w:val="en-US"/>
        </w:rPr>
        <w:fldChar w:fldCharType="begin"/>
      </w:r>
      <w:r w:rsidR="00941397" w:rsidRPr="00322BE9">
        <w:rPr>
          <w:rFonts w:ascii="Times New Roman" w:hAnsi="Times New Roman"/>
          <w:sz w:val="24"/>
          <w:lang w:val="en-US"/>
        </w:rPr>
        <w:instrText xml:space="preserve"> ADDIN EN.CITE &lt;EndNote&gt;&lt;Cite&gt;&lt;Author&gt;Kozlowski&lt;/Author&gt;&lt;Year&gt;2000&lt;/Year&gt;&lt;RecNum&gt;2554&lt;/RecNum&gt;&lt;DisplayText&gt;(Kozlowski &amp;amp; Klein, 2000)&lt;/DisplayText&gt;&lt;record&gt;&lt;rec-number&gt;2554&lt;/rec-number&gt;&lt;foreign-keys&gt;&lt;key app="EN" db-id="tx2xs2aecef0a9e5efu5sffsttzs0vwdv2p9" timestamp="1672702186"&gt;2554&lt;/key&gt;&lt;/foreign-keys&gt;&lt;ref-type name="Book Section"&gt;5&lt;/ref-type&gt;&lt;contributors&gt;&lt;authors&gt;&lt;author&gt;Kozlowski, S. W. J.&lt;/author&gt;&lt;author&gt;Klein, K. J.&lt;/author&gt;&lt;/authors&gt;&lt;secondary-authors&gt;&lt;author&gt;Klein, K. J.&lt;/author&gt;&lt;author&gt;Kozlowski, S. W. J.&lt;/author&gt;&lt;/secondary-authors&gt;&lt;/contributors&gt;&lt;titles&gt;&lt;title&gt;A multilevel approach to theory and research in organizations: Contextual, temporal, and emergent processes&lt;/title&gt;&lt;secondary-title&gt;Multilevel theory, research and methods in organizations: Foundations, extensions, and new directions&lt;/secondary-title&gt;&lt;/titles&gt;&lt;pages&gt;3-90&lt;/pages&gt;&lt;keywords&gt;&lt;keyword&gt;The multilevel theory of emergence&lt;/keyword&gt;&lt;/keywords&gt;&lt;dates&gt;&lt;year&gt;2000&lt;/year&gt;&lt;/dates&gt;&lt;pub-location&gt;San Francisco, CA&lt;/pub-location&gt;&lt;publisher&gt;Jossey-Bass&lt;/publisher&gt;&lt;urls&gt;&lt;/urls&gt;&lt;/record&gt;&lt;/Cite&gt;&lt;/EndNote&gt;</w:instrText>
      </w:r>
      <w:r w:rsidR="00941397" w:rsidRPr="00322BE9">
        <w:rPr>
          <w:rFonts w:ascii="Times New Roman" w:hAnsi="Times New Roman"/>
          <w:sz w:val="24"/>
          <w:lang w:val="en-US"/>
        </w:rPr>
        <w:fldChar w:fldCharType="separate"/>
      </w:r>
      <w:r w:rsidR="00941397" w:rsidRPr="00322BE9">
        <w:rPr>
          <w:rFonts w:ascii="Times New Roman" w:hAnsi="Times New Roman"/>
          <w:sz w:val="24"/>
          <w:lang w:val="en-US"/>
        </w:rPr>
        <w:t>(Kozlowski &amp; Klein, 2000)</w:t>
      </w:r>
      <w:r w:rsidR="00941397" w:rsidRPr="00322BE9">
        <w:rPr>
          <w:rFonts w:ascii="Times New Roman" w:hAnsi="Times New Roman"/>
          <w:sz w:val="24"/>
          <w:lang w:val="en-US"/>
        </w:rPr>
        <w:fldChar w:fldCharType="end"/>
      </w:r>
      <w:r w:rsidR="00F7696C">
        <w:rPr>
          <w:rFonts w:ascii="Times New Roman" w:hAnsi="Times New Roman"/>
          <w:sz w:val="24"/>
          <w:lang w:val="en-US"/>
        </w:rPr>
        <w:t xml:space="preserve">. Identifying </w:t>
      </w:r>
      <w:r w:rsidR="00441D1B" w:rsidRPr="00322BE9">
        <w:rPr>
          <w:rFonts w:ascii="Times New Roman" w:hAnsi="Times New Roman"/>
          <w:sz w:val="24"/>
          <w:lang w:val="en-US"/>
        </w:rPr>
        <w:t xml:space="preserve">factors that facilitate or inhibit AJI convergence </w:t>
      </w:r>
      <w:r w:rsidR="00DE0CA9" w:rsidRPr="00322BE9">
        <w:rPr>
          <w:rFonts w:ascii="Times New Roman" w:hAnsi="Times New Roman"/>
          <w:sz w:val="24"/>
          <w:lang w:val="en-US"/>
        </w:rPr>
        <w:t xml:space="preserve">thus </w:t>
      </w:r>
      <w:r w:rsidR="00F7696C">
        <w:rPr>
          <w:rFonts w:ascii="Times New Roman" w:hAnsi="Times New Roman"/>
          <w:sz w:val="24"/>
          <w:lang w:val="en-US"/>
        </w:rPr>
        <w:t xml:space="preserve">would </w:t>
      </w:r>
      <w:r w:rsidR="00441D1B" w:rsidRPr="00322BE9">
        <w:rPr>
          <w:rFonts w:ascii="Times New Roman" w:hAnsi="Times New Roman"/>
          <w:sz w:val="24"/>
          <w:lang w:val="en-US"/>
        </w:rPr>
        <w:t xml:space="preserve">provide a rich perspective </w:t>
      </w:r>
      <w:r w:rsidR="00F7696C">
        <w:rPr>
          <w:rFonts w:ascii="Times New Roman" w:hAnsi="Times New Roman"/>
          <w:sz w:val="24"/>
          <w:lang w:val="en-US"/>
        </w:rPr>
        <w:t xml:space="preserve">onto </w:t>
      </w:r>
      <w:r w:rsidR="00441D1B" w:rsidRPr="00322BE9">
        <w:rPr>
          <w:rFonts w:ascii="Times New Roman" w:hAnsi="Times New Roman"/>
          <w:sz w:val="24"/>
          <w:lang w:val="en-US"/>
        </w:rPr>
        <w:t xml:space="preserve">change contexts. </w:t>
      </w:r>
      <w:r w:rsidR="00F7696C">
        <w:rPr>
          <w:rFonts w:ascii="Times New Roman" w:hAnsi="Times New Roman"/>
          <w:sz w:val="24"/>
          <w:lang w:val="en-US"/>
        </w:rPr>
        <w:t>R</w:t>
      </w:r>
      <w:r w:rsidR="00DE0CA9" w:rsidRPr="00322BE9">
        <w:rPr>
          <w:rFonts w:ascii="Times New Roman" w:hAnsi="Times New Roman"/>
          <w:sz w:val="24"/>
          <w:lang w:val="en-US"/>
        </w:rPr>
        <w:t xml:space="preserve">esearch </w:t>
      </w:r>
      <w:r w:rsidR="00F7696C">
        <w:rPr>
          <w:rFonts w:ascii="Times New Roman" w:hAnsi="Times New Roman"/>
          <w:sz w:val="24"/>
          <w:lang w:val="en-US"/>
        </w:rPr>
        <w:t xml:space="preserve">into </w:t>
      </w:r>
      <w:r w:rsidR="00DE0CA9" w:rsidRPr="00322BE9">
        <w:rPr>
          <w:rFonts w:ascii="Times New Roman" w:hAnsi="Times New Roman"/>
          <w:sz w:val="24"/>
          <w:lang w:val="en-US"/>
        </w:rPr>
        <w:t xml:space="preserve">social ties in organizations </w:t>
      </w:r>
      <w:r w:rsidR="00F7696C">
        <w:rPr>
          <w:rFonts w:ascii="Times New Roman" w:hAnsi="Times New Roman"/>
          <w:sz w:val="24"/>
          <w:lang w:val="en-US"/>
        </w:rPr>
        <w:t xml:space="preserve">indicates </w:t>
      </w:r>
      <w:r w:rsidR="00DE0CA9" w:rsidRPr="00322BE9">
        <w:rPr>
          <w:rFonts w:ascii="Times New Roman" w:hAnsi="Times New Roman"/>
          <w:sz w:val="24"/>
          <w:lang w:val="en-US"/>
        </w:rPr>
        <w:t xml:space="preserve">that friendship ties and work ties are critical </w:t>
      </w:r>
      <w:r w:rsidR="00F7696C">
        <w:rPr>
          <w:rFonts w:ascii="Times New Roman" w:hAnsi="Times New Roman"/>
          <w:sz w:val="24"/>
          <w:lang w:val="en-US"/>
        </w:rPr>
        <w:t xml:space="preserve">for facilitating </w:t>
      </w:r>
      <w:r w:rsidR="00DE0CA9" w:rsidRPr="00322BE9">
        <w:rPr>
          <w:rFonts w:ascii="Times New Roman" w:hAnsi="Times New Roman"/>
          <w:sz w:val="24"/>
          <w:lang w:val="en-US"/>
        </w:rPr>
        <w:t>information sharing, decision</w:t>
      </w:r>
      <w:r w:rsidR="00F7696C">
        <w:rPr>
          <w:rFonts w:ascii="Times New Roman" w:hAnsi="Times New Roman"/>
          <w:sz w:val="24"/>
          <w:lang w:val="en-US"/>
        </w:rPr>
        <w:t>-</w:t>
      </w:r>
      <w:r w:rsidR="00DE0CA9" w:rsidRPr="00322BE9">
        <w:rPr>
          <w:rFonts w:ascii="Times New Roman" w:hAnsi="Times New Roman"/>
          <w:sz w:val="24"/>
          <w:lang w:val="en-US"/>
        </w:rPr>
        <w:t xml:space="preserve">making, and socializing </w:t>
      </w:r>
      <w:r w:rsidR="00941397" w:rsidRPr="00322BE9">
        <w:rPr>
          <w:rFonts w:ascii="Times New Roman" w:hAnsi="Times New Roman"/>
          <w:sz w:val="24"/>
          <w:lang w:val="en-US"/>
        </w:rPr>
        <w:fldChar w:fldCharType="begin">
          <w:fldData xml:space="preserve">PEVuZE5vdGU+PENpdGU+PEF1dGhvcj5Ub3R0ZXJkZWxsPC9BdXRob3I+PFllYXI+MjAwNDwvWWVh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=
</w:fldData>
        </w:fldChar>
      </w:r>
      <w:r w:rsidR="0042062E" w:rsidRPr="00322BE9">
        <w:rPr>
          <w:rFonts w:ascii="Times New Roman" w:hAnsi="Times New Roman"/>
          <w:sz w:val="24"/>
          <w:lang w:val="en-US"/>
        </w:rPr>
        <w:instrText xml:space="preserve"> ADDIN EN.CITE </w:instrText>
      </w:r>
      <w:r w:rsidR="0042062E" w:rsidRPr="00322BE9">
        <w:rPr>
          <w:rFonts w:ascii="Times New Roman" w:hAnsi="Times New Roman"/>
          <w:sz w:val="24"/>
          <w:lang w:val="en-US"/>
        </w:rPr>
        <w:fldChar w:fldCharType="begin">
          <w:fldData xml:space="preserve">PEVuZE5vdGU+PENpdGU+PEF1dGhvcj5Ub3R0ZXJkZWxsPC9BdXRob3I+PFllYXI+MjAwNDwvWWVh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=
</w:fldData>
        </w:fldChar>
      </w:r>
      <w:r w:rsidR="0042062E" w:rsidRPr="00322BE9">
        <w:rPr>
          <w:rFonts w:ascii="Times New Roman" w:hAnsi="Times New Roman"/>
          <w:sz w:val="24"/>
          <w:lang w:val="en-US"/>
        </w:rPr>
        <w:instrText xml:space="preserve"> ADDIN EN.CITE.DATA </w:instrText>
      </w:r>
      <w:r w:rsidR="0042062E" w:rsidRPr="00322BE9">
        <w:rPr>
          <w:rFonts w:ascii="Times New Roman" w:hAnsi="Times New Roman"/>
          <w:sz w:val="24"/>
          <w:lang w:val="en-US"/>
        </w:rPr>
      </w:r>
      <w:r w:rsidR="0042062E" w:rsidRPr="00322BE9">
        <w:rPr>
          <w:rFonts w:ascii="Times New Roman" w:hAnsi="Times New Roman"/>
          <w:sz w:val="24"/>
          <w:lang w:val="en-US"/>
        </w:rPr>
        <w:fldChar w:fldCharType="end"/>
      </w:r>
      <w:r w:rsidR="00941397" w:rsidRPr="00322BE9">
        <w:rPr>
          <w:rFonts w:ascii="Times New Roman" w:hAnsi="Times New Roman"/>
          <w:sz w:val="24"/>
          <w:lang w:val="en-US"/>
        </w:rPr>
      </w:r>
      <w:r w:rsidR="00941397" w:rsidRPr="00322BE9">
        <w:rPr>
          <w:rFonts w:ascii="Times New Roman" w:hAnsi="Times New Roman"/>
          <w:sz w:val="24"/>
          <w:lang w:val="en-US"/>
        </w:rPr>
        <w:fldChar w:fldCharType="separate"/>
      </w:r>
      <w:r w:rsidR="0042062E" w:rsidRPr="00322BE9">
        <w:rPr>
          <w:rFonts w:ascii="Times New Roman" w:hAnsi="Times New Roman"/>
          <w:sz w:val="24"/>
          <w:lang w:val="en-US"/>
        </w:rPr>
        <w:t>(Brass, 1984; Morrison, 2002; Totterdell, Wall, Holman, Diamond, &amp; Epitropaki, 2004)</w:t>
      </w:r>
      <w:r w:rsidR="00941397" w:rsidRPr="00322BE9">
        <w:rPr>
          <w:rFonts w:ascii="Times New Roman" w:hAnsi="Times New Roman"/>
          <w:sz w:val="24"/>
          <w:lang w:val="en-US"/>
        </w:rPr>
        <w:fldChar w:fldCharType="end"/>
      </w:r>
      <w:r w:rsidR="00F7696C">
        <w:rPr>
          <w:rFonts w:ascii="Times New Roman" w:hAnsi="Times New Roman"/>
          <w:sz w:val="24"/>
          <w:lang w:val="en-US"/>
        </w:rPr>
        <w:t xml:space="preserve">; additional </w:t>
      </w:r>
      <w:r w:rsidR="00DE0CA9" w:rsidRPr="00322BE9">
        <w:rPr>
          <w:rFonts w:ascii="Times New Roman" w:hAnsi="Times New Roman"/>
          <w:sz w:val="24"/>
          <w:lang w:val="en-US"/>
        </w:rPr>
        <w:t xml:space="preserve">research </w:t>
      </w:r>
      <w:r w:rsidR="001E72F3" w:rsidRPr="00322BE9">
        <w:rPr>
          <w:rFonts w:ascii="Times New Roman" w:hAnsi="Times New Roman"/>
          <w:sz w:val="24"/>
          <w:lang w:val="en-US"/>
        </w:rPr>
        <w:t xml:space="preserve">could </w:t>
      </w:r>
      <w:r w:rsidR="00F7696C">
        <w:rPr>
          <w:rFonts w:ascii="Times New Roman" w:hAnsi="Times New Roman"/>
          <w:sz w:val="24"/>
          <w:lang w:val="en-US"/>
        </w:rPr>
        <w:t xml:space="preserve">test </w:t>
      </w:r>
      <w:r w:rsidR="001E72F3" w:rsidRPr="00322BE9">
        <w:rPr>
          <w:rFonts w:ascii="Times New Roman" w:hAnsi="Times New Roman"/>
          <w:sz w:val="24"/>
          <w:lang w:val="en-US"/>
        </w:rPr>
        <w:t xml:space="preserve">whether the quality of </w:t>
      </w:r>
      <w:r w:rsidR="00F7696C">
        <w:rPr>
          <w:rFonts w:ascii="Times New Roman" w:hAnsi="Times New Roman"/>
          <w:sz w:val="24"/>
          <w:lang w:val="en-US"/>
        </w:rPr>
        <w:t xml:space="preserve">such </w:t>
      </w:r>
      <w:r w:rsidR="001E72F3" w:rsidRPr="00322BE9">
        <w:rPr>
          <w:rFonts w:ascii="Times New Roman" w:hAnsi="Times New Roman"/>
          <w:sz w:val="24"/>
          <w:lang w:val="en-US"/>
        </w:rPr>
        <w:t xml:space="preserve">ties among team members </w:t>
      </w:r>
      <w:r w:rsidR="00F7696C">
        <w:rPr>
          <w:rFonts w:ascii="Times New Roman" w:hAnsi="Times New Roman"/>
          <w:sz w:val="24"/>
          <w:lang w:val="en-US"/>
        </w:rPr>
        <w:t xml:space="preserve">determines </w:t>
      </w:r>
      <w:r w:rsidR="001E72F3" w:rsidRPr="00322BE9">
        <w:rPr>
          <w:rFonts w:ascii="Times New Roman" w:hAnsi="Times New Roman"/>
          <w:sz w:val="24"/>
          <w:lang w:val="en-US"/>
        </w:rPr>
        <w:t xml:space="preserve">the </w:t>
      </w:r>
      <w:r w:rsidR="00425F9D" w:rsidRPr="00322BE9">
        <w:rPr>
          <w:rFonts w:ascii="Times New Roman" w:hAnsi="Times New Roman"/>
          <w:sz w:val="24"/>
          <w:lang w:val="en-US"/>
        </w:rPr>
        <w:t>emergence of higher-level (or collective) change responses</w:t>
      </w:r>
      <w:r w:rsidR="001E72F3" w:rsidRPr="00322BE9">
        <w:rPr>
          <w:rFonts w:ascii="Times New Roman" w:hAnsi="Times New Roman"/>
          <w:sz w:val="24"/>
          <w:lang w:val="en-US"/>
        </w:rPr>
        <w:t xml:space="preserve">. </w:t>
      </w:r>
      <w:r w:rsidR="00F7696C">
        <w:rPr>
          <w:rFonts w:ascii="Times New Roman" w:hAnsi="Times New Roman"/>
          <w:sz w:val="24"/>
          <w:lang w:val="en-US"/>
        </w:rPr>
        <w:t>We</w:t>
      </w:r>
      <w:r w:rsidR="00A91645" w:rsidRPr="00322BE9">
        <w:rPr>
          <w:rFonts w:ascii="Times New Roman" w:hAnsi="Times New Roman"/>
          <w:sz w:val="24"/>
          <w:lang w:val="en-US"/>
        </w:rPr>
        <w:t xml:space="preserve"> study </w:t>
      </w:r>
      <w:r w:rsidR="00591D7D" w:rsidRPr="00322BE9">
        <w:rPr>
          <w:rFonts w:ascii="Times New Roman" w:hAnsi="Times New Roman"/>
          <w:sz w:val="24"/>
          <w:lang w:val="en-US"/>
        </w:rPr>
        <w:t>AJI con</w:t>
      </w:r>
      <w:r w:rsidR="00266210" w:rsidRPr="00322BE9">
        <w:rPr>
          <w:rFonts w:ascii="Times New Roman" w:hAnsi="Times New Roman"/>
          <w:sz w:val="24"/>
          <w:lang w:val="en-US"/>
        </w:rPr>
        <w:t>vergence</w:t>
      </w:r>
      <w:r w:rsidR="00591D7D" w:rsidRPr="00322BE9">
        <w:rPr>
          <w:rFonts w:ascii="Times New Roman" w:hAnsi="Times New Roman"/>
          <w:sz w:val="24"/>
          <w:lang w:val="en-US"/>
        </w:rPr>
        <w:t xml:space="preserve"> </w:t>
      </w:r>
      <w:r w:rsidR="00193AE2" w:rsidRPr="00322BE9">
        <w:rPr>
          <w:rFonts w:ascii="Times New Roman" w:hAnsi="Times New Roman"/>
          <w:sz w:val="24"/>
          <w:lang w:val="en-US"/>
        </w:rPr>
        <w:t xml:space="preserve">among </w:t>
      </w:r>
      <w:r w:rsidR="00F3713C" w:rsidRPr="00322BE9">
        <w:rPr>
          <w:rFonts w:ascii="Times New Roman" w:hAnsi="Times New Roman"/>
          <w:sz w:val="24"/>
          <w:lang w:val="en-US"/>
        </w:rPr>
        <w:t>employees within</w:t>
      </w:r>
      <w:r w:rsidR="00193AE2" w:rsidRPr="00322BE9">
        <w:rPr>
          <w:rFonts w:ascii="Times New Roman" w:hAnsi="Times New Roman"/>
          <w:sz w:val="24"/>
          <w:lang w:val="en-US"/>
        </w:rPr>
        <w:t xml:space="preserve"> teams </w:t>
      </w:r>
      <w:r w:rsidR="00F3713C" w:rsidRPr="00322BE9">
        <w:rPr>
          <w:rFonts w:ascii="Times New Roman" w:hAnsi="Times New Roman"/>
          <w:sz w:val="24"/>
          <w:lang w:val="en-US"/>
        </w:rPr>
        <w:t xml:space="preserve">but not </w:t>
      </w:r>
      <w:r w:rsidR="00A91645" w:rsidRPr="00322BE9">
        <w:rPr>
          <w:rFonts w:ascii="Times New Roman" w:hAnsi="Times New Roman"/>
          <w:sz w:val="24"/>
          <w:lang w:val="en-US"/>
        </w:rPr>
        <w:t xml:space="preserve">across </w:t>
      </w:r>
      <w:r w:rsidR="00F3713C" w:rsidRPr="00322BE9">
        <w:rPr>
          <w:rFonts w:ascii="Times New Roman" w:hAnsi="Times New Roman"/>
          <w:sz w:val="24"/>
          <w:lang w:val="en-US"/>
        </w:rPr>
        <w:t xml:space="preserve">their social networks in </w:t>
      </w:r>
      <w:r w:rsidR="00A91645" w:rsidRPr="00322BE9">
        <w:rPr>
          <w:rFonts w:ascii="Times New Roman" w:hAnsi="Times New Roman"/>
          <w:sz w:val="24"/>
          <w:lang w:val="en-US"/>
        </w:rPr>
        <w:t xml:space="preserve">the </w:t>
      </w:r>
      <w:r w:rsidR="00F3713C" w:rsidRPr="00322BE9">
        <w:rPr>
          <w:rFonts w:ascii="Times New Roman" w:hAnsi="Times New Roman"/>
          <w:sz w:val="24"/>
          <w:lang w:val="en-US"/>
        </w:rPr>
        <w:t xml:space="preserve">organizations. </w:t>
      </w:r>
      <w:r w:rsidR="00A91645" w:rsidRPr="00322BE9">
        <w:rPr>
          <w:rFonts w:ascii="Times New Roman" w:hAnsi="Times New Roman"/>
          <w:sz w:val="24"/>
          <w:lang w:val="en-US"/>
        </w:rPr>
        <w:t>C</w:t>
      </w:r>
      <w:r w:rsidR="00E74C1A" w:rsidRPr="00322BE9">
        <w:rPr>
          <w:rFonts w:ascii="Times New Roman" w:hAnsi="Times New Roman"/>
          <w:sz w:val="24"/>
          <w:lang w:val="en-US"/>
        </w:rPr>
        <w:t>on</w:t>
      </w:r>
      <w:r w:rsidR="00266210" w:rsidRPr="00322BE9">
        <w:rPr>
          <w:rFonts w:ascii="Times New Roman" w:hAnsi="Times New Roman"/>
          <w:sz w:val="24"/>
          <w:lang w:val="en-US"/>
        </w:rPr>
        <w:t xml:space="preserve">vergence </w:t>
      </w:r>
      <w:r w:rsidR="00E74C1A" w:rsidRPr="00322BE9">
        <w:rPr>
          <w:rFonts w:ascii="Times New Roman" w:hAnsi="Times New Roman"/>
          <w:sz w:val="24"/>
          <w:lang w:val="en-US"/>
        </w:rPr>
        <w:t>effect</w:t>
      </w:r>
      <w:r w:rsidR="00A91645" w:rsidRPr="00322BE9">
        <w:rPr>
          <w:rFonts w:ascii="Times New Roman" w:hAnsi="Times New Roman"/>
          <w:sz w:val="24"/>
          <w:lang w:val="en-US"/>
        </w:rPr>
        <w:t xml:space="preserve">s might </w:t>
      </w:r>
      <w:r w:rsidR="00E74C1A" w:rsidRPr="00322BE9">
        <w:rPr>
          <w:rFonts w:ascii="Times New Roman" w:hAnsi="Times New Roman"/>
          <w:sz w:val="24"/>
          <w:lang w:val="en-US"/>
        </w:rPr>
        <w:t>be more salient within teams</w:t>
      </w:r>
      <w:r w:rsidR="00A91645" w:rsidRPr="00322BE9">
        <w:rPr>
          <w:rFonts w:ascii="Times New Roman" w:hAnsi="Times New Roman"/>
          <w:sz w:val="24"/>
          <w:lang w:val="en-US"/>
        </w:rPr>
        <w:t xml:space="preserve">, in which </w:t>
      </w:r>
      <w:r w:rsidR="00E74C1A" w:rsidRPr="00322BE9">
        <w:rPr>
          <w:rFonts w:ascii="Times New Roman" w:hAnsi="Times New Roman"/>
          <w:sz w:val="24"/>
          <w:lang w:val="en-US"/>
        </w:rPr>
        <w:t xml:space="preserve">employees </w:t>
      </w:r>
      <w:r w:rsidR="00A91645" w:rsidRPr="00322BE9">
        <w:rPr>
          <w:rFonts w:ascii="Times New Roman" w:hAnsi="Times New Roman"/>
          <w:sz w:val="24"/>
          <w:lang w:val="en-US"/>
        </w:rPr>
        <w:t xml:space="preserve">work in </w:t>
      </w:r>
      <w:r w:rsidR="00E74C1A" w:rsidRPr="00322BE9">
        <w:rPr>
          <w:rFonts w:ascii="Times New Roman" w:hAnsi="Times New Roman"/>
          <w:sz w:val="24"/>
          <w:lang w:val="en-US"/>
        </w:rPr>
        <w:t>similar context</w:t>
      </w:r>
      <w:r w:rsidR="00A91645" w:rsidRPr="00322BE9">
        <w:rPr>
          <w:rFonts w:ascii="Times New Roman" w:hAnsi="Times New Roman"/>
          <w:sz w:val="24"/>
          <w:lang w:val="en-US"/>
        </w:rPr>
        <w:t xml:space="preserve">s and likely </w:t>
      </w:r>
      <w:r w:rsidR="00E74C1A" w:rsidRPr="00322BE9">
        <w:rPr>
          <w:rFonts w:ascii="Times New Roman" w:hAnsi="Times New Roman"/>
          <w:sz w:val="24"/>
          <w:lang w:val="en-US"/>
        </w:rPr>
        <w:t>share similar concerns, fear</w:t>
      </w:r>
      <w:r w:rsidR="00A91645" w:rsidRPr="00322BE9">
        <w:rPr>
          <w:rFonts w:ascii="Times New Roman" w:hAnsi="Times New Roman"/>
          <w:sz w:val="24"/>
          <w:lang w:val="en-US"/>
        </w:rPr>
        <w:t>s</w:t>
      </w:r>
      <w:r w:rsidR="00E74C1A" w:rsidRPr="00322BE9">
        <w:rPr>
          <w:rFonts w:ascii="Times New Roman" w:hAnsi="Times New Roman"/>
          <w:sz w:val="24"/>
          <w:lang w:val="en-US"/>
        </w:rPr>
        <w:t>, and worrie</w:t>
      </w:r>
      <w:r w:rsidR="00A91645" w:rsidRPr="00322BE9">
        <w:rPr>
          <w:rFonts w:ascii="Times New Roman" w:hAnsi="Times New Roman"/>
          <w:sz w:val="24"/>
          <w:lang w:val="en-US"/>
        </w:rPr>
        <w:t>s</w:t>
      </w:r>
      <w:r w:rsidR="00E74C1A" w:rsidRPr="00322BE9">
        <w:rPr>
          <w:rFonts w:ascii="Times New Roman" w:hAnsi="Times New Roman"/>
          <w:sz w:val="24"/>
          <w:lang w:val="en-US"/>
        </w:rPr>
        <w:t xml:space="preserve">. Belonging to the same team </w:t>
      </w:r>
      <w:r w:rsidR="00A91645" w:rsidRPr="00322BE9">
        <w:rPr>
          <w:rFonts w:ascii="Times New Roman" w:hAnsi="Times New Roman"/>
          <w:sz w:val="24"/>
          <w:lang w:val="en-US"/>
        </w:rPr>
        <w:t xml:space="preserve">facilitates </w:t>
      </w:r>
      <w:r w:rsidR="00E74C1A" w:rsidRPr="00322BE9">
        <w:rPr>
          <w:rFonts w:ascii="Times New Roman" w:hAnsi="Times New Roman"/>
          <w:sz w:val="24"/>
          <w:lang w:val="en-US"/>
        </w:rPr>
        <w:t>emotional contagion</w:t>
      </w:r>
      <w:r w:rsidR="00266210" w:rsidRPr="00322BE9">
        <w:rPr>
          <w:rFonts w:ascii="Times New Roman" w:hAnsi="Times New Roman"/>
          <w:sz w:val="24"/>
          <w:lang w:val="en-US"/>
        </w:rPr>
        <w:t xml:space="preserve"> </w:t>
      </w:r>
      <w:r w:rsidR="005E52B9" w:rsidRPr="00322BE9">
        <w:rPr>
          <w:rFonts w:ascii="Times New Roman" w:hAnsi="Times New Roman"/>
          <w:sz w:val="24"/>
          <w:lang w:val="en-US"/>
        </w:rPr>
        <w:t>and</w:t>
      </w:r>
      <w:r w:rsidR="00266210" w:rsidRPr="00322BE9">
        <w:rPr>
          <w:rFonts w:ascii="Times New Roman" w:hAnsi="Times New Roman"/>
          <w:sz w:val="24"/>
          <w:lang w:val="en-US"/>
        </w:rPr>
        <w:t xml:space="preserve"> the interpersonal transfer of emotions</w:t>
      </w:r>
      <w:r w:rsidR="00E74C1A" w:rsidRPr="00322BE9">
        <w:rPr>
          <w:rFonts w:ascii="Times New Roman" w:hAnsi="Times New Roman"/>
          <w:sz w:val="24"/>
          <w:lang w:val="en-US"/>
        </w:rPr>
        <w:t xml:space="preserve">, </w:t>
      </w:r>
      <w:r w:rsidR="00A91645" w:rsidRPr="00322BE9">
        <w:rPr>
          <w:rFonts w:ascii="Times New Roman" w:hAnsi="Times New Roman"/>
          <w:sz w:val="24"/>
          <w:lang w:val="en-US"/>
        </w:rPr>
        <w:t xml:space="preserve">and </w:t>
      </w:r>
      <w:r w:rsidR="00E74C1A" w:rsidRPr="00322BE9">
        <w:rPr>
          <w:rFonts w:ascii="Times New Roman" w:hAnsi="Times New Roman"/>
          <w:sz w:val="24"/>
          <w:lang w:val="en-US"/>
        </w:rPr>
        <w:t xml:space="preserve">group membership heightens the </w:t>
      </w:r>
      <w:r w:rsidR="00A91645" w:rsidRPr="00322BE9">
        <w:rPr>
          <w:rFonts w:ascii="Times New Roman" w:hAnsi="Times New Roman"/>
          <w:sz w:val="24"/>
          <w:lang w:val="en-US"/>
        </w:rPr>
        <w:t xml:space="preserve">chances of being exposed to </w:t>
      </w:r>
      <w:r w:rsidR="00E74C1A" w:rsidRPr="00322BE9">
        <w:rPr>
          <w:rFonts w:ascii="Times New Roman" w:hAnsi="Times New Roman"/>
          <w:sz w:val="24"/>
          <w:lang w:val="en-US"/>
        </w:rPr>
        <w:t>similar</w:t>
      </w:r>
      <w:r w:rsidR="00F7696C">
        <w:rPr>
          <w:rFonts w:ascii="Times New Roman" w:hAnsi="Times New Roman"/>
          <w:sz w:val="24"/>
          <w:lang w:val="en-US"/>
        </w:rPr>
        <w:t>,</w:t>
      </w:r>
      <w:r w:rsidR="00E74C1A" w:rsidRPr="00322BE9">
        <w:rPr>
          <w:rFonts w:ascii="Times New Roman" w:hAnsi="Times New Roman"/>
          <w:sz w:val="24"/>
          <w:lang w:val="en-US"/>
        </w:rPr>
        <w:t xml:space="preserve"> emotionally relevant events </w:t>
      </w:r>
      <w:r w:rsidR="00B70DBA" w:rsidRPr="00322BE9">
        <w:rPr>
          <w:rFonts w:ascii="Times New Roman" w:hAnsi="Times New Roman"/>
          <w:sz w:val="24"/>
          <w:lang w:val="en-US"/>
        </w:rPr>
        <w:fldChar w:fldCharType="begin"/>
      </w:r>
      <w:r w:rsidR="00B70DBA" w:rsidRPr="00322BE9">
        <w:rPr>
          <w:rFonts w:ascii="Times New Roman" w:hAnsi="Times New Roman"/>
          <w:sz w:val="24"/>
          <w:lang w:val="en-US"/>
        </w:rPr>
        <w:instrText xml:space="preserve"> ADDIN EN.CITE &lt;EndNote&gt;&lt;Cite&gt;&lt;Author&gt;Parkinson&lt;/Author&gt;&lt;Year&gt;2005&lt;/Year&gt;&lt;RecNum&gt;2536&lt;/RecNum&gt;&lt;DisplayText&gt;(Parkinson, Fischer, &amp;amp; Manstead, 2005)&lt;/DisplayText&gt;&lt;record&gt;&lt;rec-number&gt;2536&lt;/rec-number&gt;&lt;foreign-keys&gt;&lt;key app="EN" db-id="tx2xs2aecef0a9e5efu5sffsttzs0vwdv2p9" timestamp="1657669444"&gt;2536&lt;/key&gt;&lt;/foreign-keys&gt;&lt;ref-type name="Book"&gt;6&lt;/ref-type&gt;&lt;contributors&gt;&lt;authors&gt;&lt;author&gt;Parkinson, Brian&lt;/author&gt;&lt;author&gt;Fischer, Agneta H&lt;/author&gt;&lt;author&gt;Manstead, Antony SR&lt;/author&gt;&lt;/authors&gt;&lt;/contributors&gt;&lt;titles&gt;&lt;title&gt;Emotion in social relations: Cultural, group, and interpersonal processes&lt;/title&gt;&lt;/titles&gt;&lt;dates&gt;&lt;year&gt;2005&lt;/year&gt;&lt;/dates&gt;&lt;publisher&gt;Psychology press&lt;/publisher&gt;&lt;isbn&gt;0203644964&lt;/isbn&gt;&lt;urls&gt;&lt;/urls&gt;&lt;/record&gt;&lt;/Cite&gt;&lt;/EndNote&gt;</w:instrText>
      </w:r>
      <w:r w:rsidR="00B70DBA" w:rsidRPr="00322BE9">
        <w:rPr>
          <w:rFonts w:ascii="Times New Roman" w:hAnsi="Times New Roman"/>
          <w:sz w:val="24"/>
          <w:lang w:val="en-US"/>
        </w:rPr>
        <w:fldChar w:fldCharType="separate"/>
      </w:r>
      <w:r w:rsidR="00B70DBA" w:rsidRPr="00322BE9">
        <w:rPr>
          <w:rFonts w:ascii="Times New Roman" w:hAnsi="Times New Roman"/>
          <w:sz w:val="24"/>
          <w:lang w:val="en-US"/>
        </w:rPr>
        <w:t>(Parkinson, Fischer, &amp; Manstead, 2005)</w:t>
      </w:r>
      <w:r w:rsidR="00B70DBA" w:rsidRPr="00322BE9">
        <w:rPr>
          <w:rFonts w:ascii="Times New Roman" w:hAnsi="Times New Roman"/>
          <w:sz w:val="24"/>
          <w:lang w:val="en-US"/>
        </w:rPr>
        <w:fldChar w:fldCharType="end"/>
      </w:r>
      <w:r w:rsidR="00E74C1A" w:rsidRPr="00322BE9">
        <w:rPr>
          <w:rFonts w:ascii="Times New Roman" w:hAnsi="Times New Roman"/>
          <w:sz w:val="24"/>
          <w:lang w:val="en-US"/>
        </w:rPr>
        <w:t xml:space="preserve">. This </w:t>
      </w:r>
      <w:r w:rsidR="00A91645" w:rsidRPr="00322BE9">
        <w:rPr>
          <w:rFonts w:ascii="Times New Roman" w:hAnsi="Times New Roman"/>
          <w:sz w:val="24"/>
          <w:lang w:val="en-US"/>
        </w:rPr>
        <w:t xml:space="preserve">reasoning underlies our decision to </w:t>
      </w:r>
      <w:r w:rsidR="00E74C1A" w:rsidRPr="00322BE9">
        <w:rPr>
          <w:rFonts w:ascii="Times New Roman" w:hAnsi="Times New Roman"/>
          <w:sz w:val="24"/>
          <w:lang w:val="en-US"/>
        </w:rPr>
        <w:t>examine AJI con</w:t>
      </w:r>
      <w:r w:rsidR="00266210" w:rsidRPr="00322BE9">
        <w:rPr>
          <w:rFonts w:ascii="Times New Roman" w:hAnsi="Times New Roman"/>
          <w:sz w:val="24"/>
          <w:lang w:val="en-US"/>
        </w:rPr>
        <w:t>vergence</w:t>
      </w:r>
      <w:r w:rsidR="00E74C1A" w:rsidRPr="00322BE9">
        <w:rPr>
          <w:rFonts w:ascii="Times New Roman" w:hAnsi="Times New Roman"/>
          <w:sz w:val="24"/>
          <w:lang w:val="en-US"/>
        </w:rPr>
        <w:t xml:space="preserve"> within team</w:t>
      </w:r>
      <w:r w:rsidR="00A91645" w:rsidRPr="00322BE9">
        <w:rPr>
          <w:rFonts w:ascii="Times New Roman" w:hAnsi="Times New Roman"/>
          <w:sz w:val="24"/>
          <w:lang w:val="en-US"/>
        </w:rPr>
        <w:t xml:space="preserve">s, but </w:t>
      </w:r>
      <w:r w:rsidR="00F7696C">
        <w:rPr>
          <w:rFonts w:ascii="Times New Roman" w:hAnsi="Times New Roman"/>
          <w:sz w:val="24"/>
          <w:lang w:val="en-US"/>
        </w:rPr>
        <w:t xml:space="preserve">ongoing </w:t>
      </w:r>
      <w:r w:rsidR="00E74C1A" w:rsidRPr="00322BE9">
        <w:rPr>
          <w:rFonts w:ascii="Times New Roman" w:hAnsi="Times New Roman"/>
          <w:sz w:val="24"/>
          <w:lang w:val="en-US"/>
        </w:rPr>
        <w:t xml:space="preserve">research </w:t>
      </w:r>
      <w:r w:rsidR="00F7696C">
        <w:rPr>
          <w:rFonts w:ascii="Times New Roman" w:hAnsi="Times New Roman"/>
          <w:sz w:val="24"/>
          <w:lang w:val="en-US"/>
        </w:rPr>
        <w:t>efforts</w:t>
      </w:r>
      <w:r w:rsidR="00E74C1A" w:rsidRPr="00322BE9">
        <w:rPr>
          <w:rFonts w:ascii="Times New Roman" w:hAnsi="Times New Roman"/>
          <w:sz w:val="24"/>
          <w:lang w:val="en-US"/>
        </w:rPr>
        <w:t xml:space="preserve"> </w:t>
      </w:r>
      <w:r w:rsidR="00246534">
        <w:rPr>
          <w:rFonts w:ascii="Times New Roman" w:hAnsi="Times New Roman"/>
          <w:sz w:val="24"/>
          <w:lang w:val="en-US"/>
        </w:rPr>
        <w:t xml:space="preserve">also </w:t>
      </w:r>
      <w:r w:rsidR="00A91645" w:rsidRPr="00322BE9">
        <w:rPr>
          <w:rFonts w:ascii="Times New Roman" w:hAnsi="Times New Roman"/>
          <w:sz w:val="24"/>
          <w:lang w:val="en-US"/>
        </w:rPr>
        <w:t xml:space="preserve">could </w:t>
      </w:r>
      <w:r w:rsidR="00E74C1A" w:rsidRPr="00322BE9">
        <w:rPr>
          <w:rFonts w:ascii="Times New Roman" w:hAnsi="Times New Roman"/>
          <w:sz w:val="24"/>
          <w:lang w:val="en-US"/>
        </w:rPr>
        <w:t xml:space="preserve">explore </w:t>
      </w:r>
      <w:r w:rsidR="00A91645" w:rsidRPr="00322BE9">
        <w:rPr>
          <w:rFonts w:ascii="Times New Roman" w:hAnsi="Times New Roman"/>
          <w:sz w:val="24"/>
          <w:lang w:val="en-US"/>
        </w:rPr>
        <w:t xml:space="preserve">how </w:t>
      </w:r>
      <w:r w:rsidR="00E74C1A" w:rsidRPr="00322BE9">
        <w:rPr>
          <w:rFonts w:ascii="Times New Roman" w:hAnsi="Times New Roman"/>
          <w:sz w:val="24"/>
          <w:lang w:val="en-US"/>
        </w:rPr>
        <w:t xml:space="preserve">social networks </w:t>
      </w:r>
      <w:r w:rsidR="00A91645" w:rsidRPr="00322BE9">
        <w:rPr>
          <w:rFonts w:ascii="Times New Roman" w:hAnsi="Times New Roman"/>
          <w:sz w:val="24"/>
          <w:lang w:val="en-US"/>
        </w:rPr>
        <w:t xml:space="preserve">facilitate </w:t>
      </w:r>
      <w:r w:rsidR="00E74C1A" w:rsidRPr="00322BE9">
        <w:rPr>
          <w:rFonts w:ascii="Times New Roman" w:hAnsi="Times New Roman"/>
          <w:sz w:val="24"/>
          <w:lang w:val="en-US"/>
        </w:rPr>
        <w:t>AJI con</w:t>
      </w:r>
      <w:r w:rsidR="00266210" w:rsidRPr="00322BE9">
        <w:rPr>
          <w:rFonts w:ascii="Times New Roman" w:hAnsi="Times New Roman"/>
          <w:sz w:val="24"/>
          <w:lang w:val="en-US"/>
        </w:rPr>
        <w:t>vergence</w:t>
      </w:r>
      <w:r w:rsidR="00E74C1A" w:rsidRPr="00322BE9">
        <w:rPr>
          <w:rFonts w:ascii="Times New Roman" w:hAnsi="Times New Roman"/>
          <w:sz w:val="24"/>
          <w:lang w:val="en-US"/>
        </w:rPr>
        <w:t xml:space="preserve">. </w:t>
      </w:r>
      <w:r w:rsidR="00A91645" w:rsidRPr="00322BE9">
        <w:rPr>
          <w:rFonts w:ascii="Times New Roman" w:hAnsi="Times New Roman"/>
          <w:sz w:val="24"/>
          <w:lang w:val="en-US"/>
        </w:rPr>
        <w:t xml:space="preserve">Such an </w:t>
      </w:r>
      <w:r w:rsidR="00E74C1A" w:rsidRPr="00322BE9">
        <w:rPr>
          <w:rFonts w:ascii="Times New Roman" w:hAnsi="Times New Roman"/>
          <w:sz w:val="24"/>
          <w:lang w:val="en-US"/>
        </w:rPr>
        <w:lastRenderedPageBreak/>
        <w:t xml:space="preserve">exploration </w:t>
      </w:r>
      <w:r w:rsidR="00A91645" w:rsidRPr="00322BE9">
        <w:rPr>
          <w:rFonts w:ascii="Times New Roman" w:hAnsi="Times New Roman"/>
          <w:sz w:val="24"/>
          <w:lang w:val="en-US"/>
        </w:rPr>
        <w:t xml:space="preserve">would be </w:t>
      </w:r>
      <w:r w:rsidR="00E74C1A" w:rsidRPr="00322BE9">
        <w:rPr>
          <w:rFonts w:ascii="Times New Roman" w:hAnsi="Times New Roman"/>
          <w:sz w:val="24"/>
          <w:lang w:val="en-US"/>
        </w:rPr>
        <w:t xml:space="preserve">particularly relevant to companies </w:t>
      </w:r>
      <w:r w:rsidR="00A91645" w:rsidRPr="00322BE9">
        <w:rPr>
          <w:rFonts w:ascii="Times New Roman" w:hAnsi="Times New Roman"/>
          <w:sz w:val="24"/>
          <w:lang w:val="en-US"/>
        </w:rPr>
        <w:t xml:space="preserve">that use </w:t>
      </w:r>
      <w:r w:rsidR="00E74C1A" w:rsidRPr="00322BE9">
        <w:rPr>
          <w:rFonts w:ascii="Times New Roman" w:hAnsi="Times New Roman"/>
          <w:sz w:val="24"/>
          <w:lang w:val="en-US"/>
        </w:rPr>
        <w:t>flatter or matrix structure</w:t>
      </w:r>
      <w:r w:rsidR="00A91645" w:rsidRPr="00322BE9">
        <w:rPr>
          <w:rFonts w:ascii="Times New Roman" w:hAnsi="Times New Roman"/>
          <w:sz w:val="24"/>
          <w:lang w:val="en-US"/>
        </w:rPr>
        <w:t>s,</w:t>
      </w:r>
      <w:r w:rsidR="00E74C1A" w:rsidRPr="00322BE9">
        <w:rPr>
          <w:rFonts w:ascii="Times New Roman" w:hAnsi="Times New Roman"/>
          <w:sz w:val="24"/>
          <w:lang w:val="en-US"/>
        </w:rPr>
        <w:t xml:space="preserve"> </w:t>
      </w:r>
      <w:r w:rsidR="00A91645" w:rsidRPr="00322BE9">
        <w:rPr>
          <w:rFonts w:ascii="Times New Roman" w:hAnsi="Times New Roman"/>
          <w:sz w:val="24"/>
          <w:lang w:val="en-US"/>
        </w:rPr>
        <w:t xml:space="preserve">with </w:t>
      </w:r>
      <w:r w:rsidR="00E74C1A" w:rsidRPr="00322BE9">
        <w:rPr>
          <w:rFonts w:ascii="Times New Roman" w:hAnsi="Times New Roman"/>
          <w:sz w:val="24"/>
          <w:lang w:val="en-US"/>
        </w:rPr>
        <w:t xml:space="preserve">employees </w:t>
      </w:r>
      <w:r w:rsidR="00A91645" w:rsidRPr="00322BE9">
        <w:rPr>
          <w:rFonts w:ascii="Times New Roman" w:hAnsi="Times New Roman"/>
          <w:sz w:val="24"/>
          <w:lang w:val="en-US"/>
        </w:rPr>
        <w:t xml:space="preserve">who work </w:t>
      </w:r>
      <w:r w:rsidR="00E74C1A" w:rsidRPr="00322BE9">
        <w:rPr>
          <w:rFonts w:ascii="Times New Roman" w:hAnsi="Times New Roman"/>
          <w:sz w:val="24"/>
          <w:lang w:val="en-US"/>
        </w:rPr>
        <w:t>closely across departments.</w:t>
      </w:r>
    </w:p>
    <w:p w14:paraId="735EF139" w14:textId="6F1319F6" w:rsidR="005A6FCA" w:rsidRPr="00322BE9" w:rsidRDefault="00A91645" w:rsidP="00CD5A92">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Finally</w:t>
      </w:r>
      <w:r w:rsidR="002B59EB" w:rsidRPr="00322BE9">
        <w:rPr>
          <w:rFonts w:ascii="Times New Roman" w:hAnsi="Times New Roman"/>
          <w:sz w:val="24"/>
          <w:szCs w:val="24"/>
          <w:shd w:val="clear" w:color="auto" w:fill="FFFFFF"/>
          <w:lang w:val="en-US"/>
        </w:rPr>
        <w:t>, w</w:t>
      </w:r>
      <w:r w:rsidR="00111BB6" w:rsidRPr="00322BE9">
        <w:rPr>
          <w:rFonts w:ascii="Times New Roman" w:hAnsi="Times New Roman"/>
          <w:sz w:val="24"/>
          <w:szCs w:val="24"/>
          <w:shd w:val="clear" w:color="auto" w:fill="FFFFFF"/>
          <w:lang w:val="en-US"/>
        </w:rPr>
        <w:t xml:space="preserve">e </w:t>
      </w:r>
      <w:r w:rsidR="00B07B68" w:rsidRPr="00322BE9">
        <w:rPr>
          <w:rFonts w:ascii="Times New Roman" w:hAnsi="Times New Roman"/>
          <w:sz w:val="24"/>
          <w:szCs w:val="24"/>
          <w:shd w:val="clear" w:color="auto" w:fill="FFFFFF"/>
          <w:lang w:val="en-US"/>
        </w:rPr>
        <w:t xml:space="preserve">acknowledge </w:t>
      </w:r>
      <w:r w:rsidR="00CD5A92" w:rsidRPr="00322BE9">
        <w:rPr>
          <w:rFonts w:ascii="Times New Roman" w:hAnsi="Times New Roman"/>
          <w:sz w:val="24"/>
          <w:szCs w:val="24"/>
          <w:shd w:val="clear" w:color="auto" w:fill="FFFFFF"/>
          <w:lang w:val="en-US"/>
        </w:rPr>
        <w:t xml:space="preserve">the possibility </w:t>
      </w:r>
      <w:r w:rsidR="00B07B68" w:rsidRPr="00322BE9">
        <w:rPr>
          <w:rFonts w:ascii="Times New Roman" w:hAnsi="Times New Roman"/>
          <w:sz w:val="24"/>
          <w:szCs w:val="24"/>
          <w:shd w:val="clear" w:color="auto" w:fill="FFFFFF"/>
          <w:lang w:val="en-US"/>
        </w:rPr>
        <w:t>that</w:t>
      </w:r>
      <w:r w:rsidR="00121A53" w:rsidRPr="00322BE9">
        <w:rPr>
          <w:rFonts w:ascii="Times New Roman" w:hAnsi="Times New Roman"/>
          <w:sz w:val="24"/>
          <w:szCs w:val="24"/>
          <w:shd w:val="clear" w:color="auto" w:fill="FFFFFF"/>
          <w:lang w:val="en-US"/>
        </w:rPr>
        <w:t xml:space="preserve"> emotional </w:t>
      </w:r>
      <w:r w:rsidR="001D7821" w:rsidRPr="00322BE9">
        <w:rPr>
          <w:rFonts w:ascii="Times New Roman" w:hAnsi="Times New Roman"/>
          <w:sz w:val="24"/>
          <w:szCs w:val="24"/>
          <w:shd w:val="clear" w:color="auto" w:fill="FFFFFF"/>
          <w:lang w:val="en-US"/>
        </w:rPr>
        <w:t xml:space="preserve">transmission </w:t>
      </w:r>
      <w:r w:rsidR="00121A53" w:rsidRPr="00322BE9">
        <w:rPr>
          <w:rFonts w:ascii="Times New Roman" w:hAnsi="Times New Roman"/>
          <w:sz w:val="24"/>
          <w:szCs w:val="24"/>
          <w:shd w:val="clear" w:color="auto" w:fill="FFFFFF"/>
          <w:lang w:val="en-US"/>
        </w:rPr>
        <w:t>can occur among team members repeatedly</w:t>
      </w:r>
      <w:r w:rsidR="00B07B68" w:rsidRPr="00322BE9">
        <w:rPr>
          <w:rFonts w:ascii="Times New Roman" w:hAnsi="Times New Roman"/>
          <w:sz w:val="24"/>
          <w:szCs w:val="24"/>
          <w:shd w:val="clear" w:color="auto" w:fill="FFFFFF"/>
          <w:lang w:val="en-US"/>
        </w:rPr>
        <w:t>,</w:t>
      </w:r>
      <w:r w:rsidR="00121A53" w:rsidRPr="00322BE9">
        <w:rPr>
          <w:rFonts w:ascii="Times New Roman" w:hAnsi="Times New Roman"/>
          <w:sz w:val="24"/>
          <w:szCs w:val="24"/>
          <w:shd w:val="clear" w:color="auto" w:fill="FFFFFF"/>
          <w:lang w:val="en-US"/>
        </w:rPr>
        <w:t xml:space="preserve"> in a reciprocal </w:t>
      </w:r>
      <w:r w:rsidR="00FE13C8" w:rsidRPr="00322BE9">
        <w:rPr>
          <w:rFonts w:ascii="Times New Roman" w:hAnsi="Times New Roman"/>
          <w:sz w:val="24"/>
          <w:szCs w:val="24"/>
          <w:shd w:val="clear" w:color="auto" w:fill="FFFFFF"/>
          <w:lang w:val="en-US"/>
        </w:rPr>
        <w:t>spiral</w:t>
      </w:r>
      <w:r w:rsidR="00121A53" w:rsidRPr="00322BE9">
        <w:rPr>
          <w:rFonts w:ascii="Times New Roman" w:hAnsi="Times New Roman"/>
          <w:sz w:val="24"/>
          <w:szCs w:val="24"/>
          <w:shd w:val="clear" w:color="auto" w:fill="FFFFFF"/>
          <w:lang w:val="en-US"/>
        </w:rPr>
        <w:t xml:space="preserve">. An anxious team member who worries about losing </w:t>
      </w:r>
      <w:r w:rsidR="00B07B68" w:rsidRPr="00322BE9">
        <w:rPr>
          <w:rFonts w:ascii="Times New Roman" w:hAnsi="Times New Roman"/>
          <w:sz w:val="24"/>
          <w:szCs w:val="24"/>
          <w:shd w:val="clear" w:color="auto" w:fill="FFFFFF"/>
          <w:lang w:val="en-US"/>
        </w:rPr>
        <w:t xml:space="preserve">a </w:t>
      </w:r>
      <w:r w:rsidR="00121A53" w:rsidRPr="00322BE9">
        <w:rPr>
          <w:rFonts w:ascii="Times New Roman" w:hAnsi="Times New Roman"/>
          <w:sz w:val="24"/>
          <w:szCs w:val="24"/>
          <w:shd w:val="clear" w:color="auto" w:fill="FFFFFF"/>
          <w:lang w:val="en-US"/>
        </w:rPr>
        <w:t xml:space="preserve">job can induce others to become anxious, and </w:t>
      </w:r>
      <w:r w:rsidR="00B07B68" w:rsidRPr="00322BE9">
        <w:rPr>
          <w:rFonts w:ascii="Times New Roman" w:hAnsi="Times New Roman"/>
          <w:sz w:val="24"/>
          <w:szCs w:val="24"/>
          <w:shd w:val="clear" w:color="auto" w:fill="FFFFFF"/>
          <w:lang w:val="en-US"/>
        </w:rPr>
        <w:t xml:space="preserve">then those </w:t>
      </w:r>
      <w:r w:rsidR="00121A53" w:rsidRPr="00322BE9">
        <w:rPr>
          <w:rFonts w:ascii="Times New Roman" w:hAnsi="Times New Roman"/>
          <w:sz w:val="24"/>
          <w:szCs w:val="24"/>
          <w:shd w:val="clear" w:color="auto" w:fill="FFFFFF"/>
          <w:lang w:val="en-US"/>
        </w:rPr>
        <w:t xml:space="preserve">others can return </w:t>
      </w:r>
      <w:r w:rsidR="00B07B68" w:rsidRPr="00322BE9">
        <w:rPr>
          <w:rFonts w:ascii="Times New Roman" w:hAnsi="Times New Roman"/>
          <w:sz w:val="24"/>
          <w:szCs w:val="24"/>
          <w:shd w:val="clear" w:color="auto" w:fill="FFFFFF"/>
          <w:lang w:val="en-US"/>
        </w:rPr>
        <w:t xml:space="preserve">their </w:t>
      </w:r>
      <w:r w:rsidR="00121A53" w:rsidRPr="00322BE9">
        <w:rPr>
          <w:rFonts w:ascii="Times New Roman" w:hAnsi="Times New Roman"/>
          <w:sz w:val="24"/>
          <w:szCs w:val="24"/>
          <w:shd w:val="clear" w:color="auto" w:fill="FFFFFF"/>
          <w:lang w:val="en-US"/>
        </w:rPr>
        <w:t xml:space="preserve">escalated anxiety to </w:t>
      </w:r>
      <w:r w:rsidR="00B07B68" w:rsidRPr="00322BE9">
        <w:rPr>
          <w:rFonts w:ascii="Times New Roman" w:hAnsi="Times New Roman"/>
          <w:sz w:val="24"/>
          <w:szCs w:val="24"/>
          <w:shd w:val="clear" w:color="auto" w:fill="FFFFFF"/>
          <w:lang w:val="en-US"/>
        </w:rPr>
        <w:t xml:space="preserve">the focal </w:t>
      </w:r>
      <w:r w:rsidR="00121A53" w:rsidRPr="00322BE9">
        <w:rPr>
          <w:rFonts w:ascii="Times New Roman" w:hAnsi="Times New Roman"/>
          <w:sz w:val="24"/>
          <w:szCs w:val="24"/>
          <w:shd w:val="clear" w:color="auto" w:fill="FFFFFF"/>
          <w:lang w:val="en-US"/>
        </w:rPr>
        <w:t xml:space="preserve">team member, </w:t>
      </w:r>
      <w:r w:rsidR="00B07B68" w:rsidRPr="00322BE9">
        <w:rPr>
          <w:rFonts w:ascii="Times New Roman" w:hAnsi="Times New Roman"/>
          <w:sz w:val="24"/>
          <w:szCs w:val="24"/>
          <w:shd w:val="clear" w:color="auto" w:fill="FFFFFF"/>
          <w:lang w:val="en-US"/>
        </w:rPr>
        <w:t xml:space="preserve">sparking </w:t>
      </w:r>
      <w:r w:rsidR="00121A53" w:rsidRPr="00322BE9">
        <w:rPr>
          <w:rFonts w:ascii="Times New Roman" w:hAnsi="Times New Roman"/>
          <w:sz w:val="24"/>
          <w:szCs w:val="24"/>
          <w:shd w:val="clear" w:color="auto" w:fill="FFFFFF"/>
          <w:lang w:val="en-US"/>
        </w:rPr>
        <w:t xml:space="preserve">a </w:t>
      </w:r>
      <w:r w:rsidR="00FE13C8" w:rsidRPr="00322BE9">
        <w:rPr>
          <w:rFonts w:ascii="Times New Roman" w:hAnsi="Times New Roman"/>
          <w:sz w:val="24"/>
          <w:szCs w:val="24"/>
          <w:shd w:val="clear" w:color="auto" w:fill="FFFFFF"/>
          <w:lang w:val="en-US"/>
        </w:rPr>
        <w:t xml:space="preserve">vicious </w:t>
      </w:r>
      <w:r w:rsidR="00121A53" w:rsidRPr="00322BE9">
        <w:rPr>
          <w:rFonts w:ascii="Times New Roman" w:hAnsi="Times New Roman"/>
          <w:sz w:val="24"/>
          <w:szCs w:val="24"/>
          <w:shd w:val="clear" w:color="auto" w:fill="FFFFFF"/>
          <w:lang w:val="en-US"/>
        </w:rPr>
        <w:t xml:space="preserve">cycle of </w:t>
      </w:r>
      <w:r w:rsidR="00266210" w:rsidRPr="00322BE9">
        <w:rPr>
          <w:rFonts w:ascii="Times New Roman" w:hAnsi="Times New Roman"/>
          <w:sz w:val="24"/>
          <w:szCs w:val="24"/>
          <w:shd w:val="clear" w:color="auto" w:fill="FFFFFF"/>
          <w:lang w:val="en-US"/>
        </w:rPr>
        <w:t xml:space="preserve">interpersonal transfer of emotions </w:t>
      </w:r>
      <w:r w:rsidR="004869D0" w:rsidRPr="00322BE9">
        <w:rPr>
          <w:rFonts w:ascii="Times New Roman" w:hAnsi="Times New Roman"/>
          <w:sz w:val="24"/>
          <w:szCs w:val="24"/>
          <w:shd w:val="clear" w:color="auto" w:fill="FFFFFF"/>
          <w:lang w:val="en-US"/>
        </w:rPr>
        <w:fldChar w:fldCharType="begin"/>
      </w:r>
      <w:r w:rsidR="00445771" w:rsidRPr="00322BE9">
        <w:rPr>
          <w:rFonts w:ascii="Times New Roman" w:hAnsi="Times New Roman"/>
          <w:sz w:val="24"/>
          <w:szCs w:val="24"/>
          <w:shd w:val="clear" w:color="auto" w:fill="FFFFFF"/>
          <w:lang w:val="en-US"/>
        </w:rPr>
        <w:instrText xml:space="preserve"> ADDIN EN.CITE &lt;EndNote&gt;&lt;Cite&gt;&lt;Author&gt;Hareli&lt;/Author&gt;&lt;Year&gt;2010&lt;/Year&gt;&lt;RecNum&gt;2488&lt;/RecNum&gt;&lt;DisplayText&gt;(Hareli &amp;amp; Hess, 2010)&lt;/DisplayText&gt;&lt;record&gt;&lt;rec-number&gt;2488&lt;/rec-number&gt;&lt;foreign-keys&gt;&lt;key app="EN" db-id="tx2xs2aecef0a9e5efu5sffsttzs0vwdv2p9" timestamp="1638125003"&gt;2488&lt;/key&gt;&lt;/foreign-keys&gt;&lt;ref-type name="Journal Article"&gt;17&lt;/ref-type&gt;&lt;contributors&gt;&lt;authors&gt;&lt;author&gt;Hareli, Shlomo&lt;/author&gt;&lt;author&gt;Hess, Ursula&lt;/author&gt;&lt;/authors&gt;&lt;/contributors&gt;&lt;titles&gt;&lt;title&gt;What emotional reactions can tell us about the nature of others: An appraisal perspective on person perception&lt;/title&gt;&lt;secondary-title&gt;Cognition and Emotion&lt;/secondary-title&gt;&lt;/titles&gt;&lt;periodical&gt;&lt;full-title&gt;Cognition and Emotion&lt;/full-title&gt;&lt;/periodical&gt;&lt;pages&gt;128-140&lt;/pages&gt;&lt;volume&gt;24&lt;/volume&gt;&lt;number&gt;1&lt;/number&gt;&lt;dates&gt;&lt;year&gt;2010&lt;/year&gt;&lt;/dates&gt;&lt;isbn&gt;0269-9931&lt;/isbn&gt;&lt;urls&gt;&lt;/urls&gt;&lt;electronic-resource-num&gt;https://doi.org/10.1080/02699930802613828&lt;/electronic-resource-num&gt;&lt;/record&gt;&lt;/Cite&gt;&lt;/EndNote&gt;</w:instrText>
      </w:r>
      <w:r w:rsidR="004869D0" w:rsidRPr="00322BE9">
        <w:rPr>
          <w:rFonts w:ascii="Times New Roman" w:hAnsi="Times New Roman"/>
          <w:sz w:val="24"/>
          <w:szCs w:val="24"/>
          <w:shd w:val="clear" w:color="auto" w:fill="FFFFFF"/>
          <w:lang w:val="en-US"/>
        </w:rPr>
        <w:fldChar w:fldCharType="separate"/>
      </w:r>
      <w:r w:rsidR="00445771" w:rsidRPr="00322BE9">
        <w:rPr>
          <w:rFonts w:ascii="Times New Roman" w:hAnsi="Times New Roman"/>
          <w:sz w:val="24"/>
          <w:szCs w:val="24"/>
          <w:shd w:val="clear" w:color="auto" w:fill="FFFFFF"/>
          <w:lang w:val="en-US"/>
        </w:rPr>
        <w:t>(Hareli &amp; Hess, 2010)</w:t>
      </w:r>
      <w:r w:rsidR="004869D0" w:rsidRPr="00322BE9">
        <w:rPr>
          <w:rFonts w:ascii="Times New Roman" w:hAnsi="Times New Roman"/>
          <w:sz w:val="24"/>
          <w:szCs w:val="24"/>
          <w:shd w:val="clear" w:color="auto" w:fill="FFFFFF"/>
          <w:lang w:val="en-US"/>
        </w:rPr>
        <w:fldChar w:fldCharType="end"/>
      </w:r>
      <w:r w:rsidR="00121A53" w:rsidRPr="00322BE9">
        <w:rPr>
          <w:rFonts w:ascii="Times New Roman" w:hAnsi="Times New Roman"/>
          <w:sz w:val="24"/>
          <w:szCs w:val="24"/>
          <w:shd w:val="clear" w:color="auto" w:fill="FFFFFF"/>
          <w:lang w:val="en-US"/>
        </w:rPr>
        <w:t>.</w:t>
      </w:r>
      <w:r w:rsidR="002C571A" w:rsidRPr="00322BE9">
        <w:rPr>
          <w:rFonts w:ascii="Times New Roman" w:hAnsi="Times New Roman"/>
          <w:sz w:val="24"/>
          <w:szCs w:val="24"/>
          <w:shd w:val="clear" w:color="auto" w:fill="FFFFFF"/>
          <w:lang w:val="en-US"/>
        </w:rPr>
        <w:t xml:space="preserve"> </w:t>
      </w:r>
      <w:r w:rsidR="00111BB6" w:rsidRPr="00322BE9">
        <w:rPr>
          <w:rFonts w:ascii="Times New Roman" w:hAnsi="Times New Roman"/>
          <w:sz w:val="24"/>
          <w:szCs w:val="24"/>
          <w:shd w:val="clear" w:color="auto" w:fill="FFFFFF"/>
          <w:lang w:val="en-US"/>
        </w:rPr>
        <w:t>W</w:t>
      </w:r>
      <w:r w:rsidR="00B07B68" w:rsidRPr="00322BE9">
        <w:rPr>
          <w:rFonts w:ascii="Times New Roman" w:hAnsi="Times New Roman"/>
          <w:sz w:val="24"/>
          <w:szCs w:val="24"/>
          <w:shd w:val="clear" w:color="auto" w:fill="FFFFFF"/>
          <w:lang w:val="en-US"/>
        </w:rPr>
        <w:t>e do</w:t>
      </w:r>
      <w:r w:rsidR="00547B9E" w:rsidRPr="00322BE9">
        <w:rPr>
          <w:rFonts w:ascii="Times New Roman" w:hAnsi="Times New Roman"/>
          <w:sz w:val="24"/>
          <w:szCs w:val="24"/>
          <w:shd w:val="clear" w:color="auto" w:fill="FFFFFF"/>
          <w:lang w:val="en-US"/>
        </w:rPr>
        <w:t xml:space="preserve"> not </w:t>
      </w:r>
      <w:r w:rsidRPr="00322BE9">
        <w:rPr>
          <w:rFonts w:ascii="Times New Roman" w:hAnsi="Times New Roman"/>
          <w:sz w:val="24"/>
          <w:szCs w:val="24"/>
          <w:shd w:val="clear" w:color="auto" w:fill="FFFFFF"/>
          <w:lang w:val="en-US"/>
        </w:rPr>
        <w:t xml:space="preserve">test for </w:t>
      </w:r>
      <w:r w:rsidR="00547B9E" w:rsidRPr="00322BE9">
        <w:rPr>
          <w:rFonts w:ascii="Times New Roman" w:hAnsi="Times New Roman"/>
          <w:sz w:val="24"/>
          <w:szCs w:val="24"/>
          <w:shd w:val="clear" w:color="auto" w:fill="FFFFFF"/>
          <w:lang w:val="en-US"/>
        </w:rPr>
        <w:t>boundary conditions of</w:t>
      </w:r>
      <w:r w:rsidR="00A962A0" w:rsidRPr="00322BE9">
        <w:rPr>
          <w:rFonts w:ascii="Times New Roman" w:hAnsi="Times New Roman"/>
          <w:sz w:val="24"/>
          <w:szCs w:val="24"/>
          <w:shd w:val="clear" w:color="auto" w:fill="FFFFFF"/>
          <w:lang w:val="en-US"/>
        </w:rPr>
        <w:t xml:space="preserve"> our hypothesized relationships</w:t>
      </w:r>
      <w:r w:rsidR="00B07B68" w:rsidRPr="00322BE9">
        <w:rPr>
          <w:rFonts w:ascii="Times New Roman" w:hAnsi="Times New Roman"/>
          <w:sz w:val="24"/>
          <w:szCs w:val="24"/>
          <w:shd w:val="clear" w:color="auto" w:fill="FFFFFF"/>
          <w:lang w:val="en-US"/>
        </w:rPr>
        <w:t xml:space="preserve"> either</w:t>
      </w:r>
      <w:r w:rsidR="00A962A0"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Our </w:t>
      </w:r>
      <w:r w:rsidR="00A962A0" w:rsidRPr="00322BE9">
        <w:rPr>
          <w:rFonts w:ascii="Times New Roman" w:hAnsi="Times New Roman"/>
          <w:sz w:val="24"/>
          <w:szCs w:val="24"/>
          <w:shd w:val="clear" w:color="auto" w:fill="FFFFFF"/>
          <w:lang w:val="en-US"/>
        </w:rPr>
        <w:t xml:space="preserve">focus on the process of </w:t>
      </w:r>
      <w:r w:rsidR="009B1A00" w:rsidRPr="00322BE9">
        <w:rPr>
          <w:rFonts w:ascii="Times New Roman" w:hAnsi="Times New Roman"/>
          <w:sz w:val="24"/>
          <w:szCs w:val="24"/>
          <w:shd w:val="clear" w:color="auto" w:fill="FFFFFF"/>
          <w:lang w:val="en-US"/>
        </w:rPr>
        <w:t>A</w:t>
      </w:r>
      <w:r w:rsidR="00A962A0" w:rsidRPr="00322BE9">
        <w:rPr>
          <w:rFonts w:ascii="Times New Roman" w:hAnsi="Times New Roman"/>
          <w:sz w:val="24"/>
          <w:szCs w:val="24"/>
          <w:shd w:val="clear" w:color="auto" w:fill="FFFFFF"/>
          <w:lang w:val="en-US"/>
        </w:rPr>
        <w:t>JI con</w:t>
      </w:r>
      <w:r w:rsidR="00266210" w:rsidRPr="00322BE9">
        <w:rPr>
          <w:rFonts w:ascii="Times New Roman" w:hAnsi="Times New Roman"/>
          <w:sz w:val="24"/>
          <w:szCs w:val="24"/>
          <w:shd w:val="clear" w:color="auto" w:fill="FFFFFF"/>
          <w:lang w:val="en-US"/>
        </w:rPr>
        <w:t xml:space="preserve">vergence </w:t>
      </w:r>
      <w:r w:rsidR="00A962A0" w:rsidRPr="00322BE9">
        <w:rPr>
          <w:rFonts w:ascii="Times New Roman" w:hAnsi="Times New Roman"/>
          <w:sz w:val="24"/>
          <w:szCs w:val="24"/>
          <w:shd w:val="clear" w:color="auto" w:fill="FFFFFF"/>
          <w:lang w:val="en-US"/>
        </w:rPr>
        <w:t xml:space="preserve">may </w:t>
      </w:r>
      <w:r w:rsidRPr="00322BE9">
        <w:rPr>
          <w:rFonts w:ascii="Times New Roman" w:hAnsi="Times New Roman"/>
          <w:sz w:val="24"/>
          <w:szCs w:val="24"/>
          <w:shd w:val="clear" w:color="auto" w:fill="FFFFFF"/>
          <w:lang w:val="en-US"/>
        </w:rPr>
        <w:t xml:space="preserve">exclude </w:t>
      </w:r>
      <w:r w:rsidR="00547B9E" w:rsidRPr="00322BE9">
        <w:rPr>
          <w:rFonts w:ascii="Times New Roman" w:hAnsi="Times New Roman"/>
          <w:sz w:val="24"/>
          <w:szCs w:val="24"/>
          <w:shd w:val="clear" w:color="auto" w:fill="FFFFFF"/>
          <w:lang w:val="en-US"/>
        </w:rPr>
        <w:t xml:space="preserve">contextual </w:t>
      </w:r>
      <w:r w:rsidR="00B07B68" w:rsidRPr="00322BE9">
        <w:rPr>
          <w:rFonts w:ascii="Times New Roman" w:hAnsi="Times New Roman"/>
          <w:sz w:val="24"/>
          <w:szCs w:val="24"/>
          <w:shd w:val="clear" w:color="auto" w:fill="FFFFFF"/>
          <w:lang w:val="en-US"/>
        </w:rPr>
        <w:t xml:space="preserve">effects </w:t>
      </w:r>
      <w:r w:rsidR="00547B9E" w:rsidRPr="00322BE9">
        <w:rPr>
          <w:rFonts w:ascii="Times New Roman" w:hAnsi="Times New Roman"/>
          <w:sz w:val="24"/>
          <w:szCs w:val="24"/>
          <w:shd w:val="clear" w:color="auto" w:fill="FFFFFF"/>
          <w:lang w:val="en-US"/>
        </w:rPr>
        <w:t xml:space="preserve">and </w:t>
      </w:r>
      <w:r w:rsidR="00A962A0" w:rsidRPr="00322BE9">
        <w:rPr>
          <w:rFonts w:ascii="Times New Roman" w:hAnsi="Times New Roman"/>
          <w:sz w:val="24"/>
          <w:szCs w:val="24"/>
          <w:shd w:val="clear" w:color="auto" w:fill="FFFFFF"/>
          <w:lang w:val="en-US"/>
        </w:rPr>
        <w:t>boundary conditions</w:t>
      </w:r>
      <w:r w:rsidR="00111BB6" w:rsidRPr="00322BE9">
        <w:rPr>
          <w:rFonts w:ascii="Times New Roman" w:hAnsi="Times New Roman"/>
          <w:sz w:val="24"/>
          <w:szCs w:val="24"/>
          <w:shd w:val="clear" w:color="auto" w:fill="FFFFFF"/>
          <w:lang w:val="en-US"/>
        </w:rPr>
        <w:t xml:space="preserve">, such as those that </w:t>
      </w:r>
      <w:r w:rsidRPr="00322BE9">
        <w:rPr>
          <w:rFonts w:ascii="Times New Roman" w:hAnsi="Times New Roman"/>
          <w:sz w:val="24"/>
          <w:szCs w:val="24"/>
          <w:shd w:val="clear" w:color="auto" w:fill="FFFFFF"/>
          <w:lang w:val="en-US"/>
        </w:rPr>
        <w:t xml:space="preserve">might </w:t>
      </w:r>
      <w:r w:rsidR="00111BB6" w:rsidRPr="00322BE9">
        <w:rPr>
          <w:rFonts w:ascii="Times New Roman" w:hAnsi="Times New Roman"/>
          <w:sz w:val="24"/>
          <w:szCs w:val="24"/>
          <w:shd w:val="clear" w:color="auto" w:fill="FFFFFF"/>
          <w:lang w:val="en-US"/>
        </w:rPr>
        <w:t xml:space="preserve">stem from personal </w:t>
      </w:r>
      <w:r w:rsidR="00A962A0" w:rsidRPr="00322BE9">
        <w:rPr>
          <w:rFonts w:ascii="Times New Roman" w:hAnsi="Times New Roman"/>
          <w:sz w:val="24"/>
          <w:szCs w:val="24"/>
          <w:shd w:val="clear" w:color="auto" w:fill="FFFFFF"/>
          <w:lang w:val="en-US"/>
        </w:rPr>
        <w:t>traits or situational factors</w:t>
      </w:r>
      <w:r w:rsidR="00111BB6" w:rsidRPr="00322BE9">
        <w:rPr>
          <w:rFonts w:ascii="Times New Roman" w:hAnsi="Times New Roman"/>
          <w:sz w:val="24"/>
          <w:szCs w:val="24"/>
          <w:shd w:val="clear" w:color="auto" w:fill="FFFFFF"/>
          <w:lang w:val="en-US"/>
        </w:rPr>
        <w:t xml:space="preserve">. </w:t>
      </w:r>
      <w:r w:rsidR="00A962A0" w:rsidRPr="00322BE9">
        <w:rPr>
          <w:rFonts w:ascii="Times New Roman" w:hAnsi="Times New Roman"/>
          <w:sz w:val="24"/>
          <w:szCs w:val="24"/>
          <w:shd w:val="clear" w:color="auto" w:fill="FFFFFF"/>
          <w:lang w:val="en-US"/>
        </w:rPr>
        <w:t xml:space="preserve">For example, </w:t>
      </w:r>
      <w:r w:rsidR="00111BB6" w:rsidRPr="00322BE9">
        <w:rPr>
          <w:rFonts w:ascii="Times New Roman" w:hAnsi="Times New Roman"/>
          <w:sz w:val="24"/>
          <w:szCs w:val="24"/>
          <w:shd w:val="clear" w:color="auto" w:fill="FFFFFF"/>
          <w:lang w:val="en-US"/>
        </w:rPr>
        <w:t xml:space="preserve">do </w:t>
      </w:r>
      <w:r w:rsidR="006C26B6" w:rsidRPr="00322BE9">
        <w:rPr>
          <w:rFonts w:ascii="Times New Roman" w:hAnsi="Times New Roman"/>
          <w:sz w:val="24"/>
          <w:szCs w:val="24"/>
          <w:shd w:val="clear" w:color="auto" w:fill="FFFFFF"/>
          <w:lang w:val="en-US"/>
        </w:rPr>
        <w:t xml:space="preserve">neurotic </w:t>
      </w:r>
      <w:r w:rsidR="00B07B68" w:rsidRPr="00322BE9">
        <w:rPr>
          <w:rFonts w:ascii="Times New Roman" w:hAnsi="Times New Roman"/>
          <w:sz w:val="24"/>
          <w:szCs w:val="24"/>
          <w:shd w:val="clear" w:color="auto" w:fill="FFFFFF"/>
          <w:lang w:val="en-US"/>
        </w:rPr>
        <w:t xml:space="preserve">people, who tend to </w:t>
      </w:r>
      <w:r w:rsidR="006C26B6" w:rsidRPr="00322BE9">
        <w:rPr>
          <w:rFonts w:ascii="Times New Roman" w:hAnsi="Times New Roman"/>
          <w:sz w:val="24"/>
          <w:szCs w:val="24"/>
          <w:shd w:val="clear" w:color="auto" w:fill="FFFFFF"/>
          <w:lang w:val="en-US"/>
        </w:rPr>
        <w:t>be more sensitive to stressors</w:t>
      </w:r>
      <w:r w:rsidR="00B07B68" w:rsidRPr="00322BE9">
        <w:rPr>
          <w:rFonts w:ascii="Times New Roman" w:hAnsi="Times New Roman"/>
          <w:sz w:val="24"/>
          <w:szCs w:val="24"/>
          <w:shd w:val="clear" w:color="auto" w:fill="FFFFFF"/>
          <w:lang w:val="en-US"/>
        </w:rPr>
        <w:t>,</w:t>
      </w:r>
      <w:r w:rsidR="006C26B6" w:rsidRPr="00322BE9">
        <w:rPr>
          <w:rFonts w:ascii="Times New Roman" w:hAnsi="Times New Roman"/>
          <w:sz w:val="24"/>
          <w:szCs w:val="24"/>
          <w:shd w:val="clear" w:color="auto" w:fill="FFFFFF"/>
          <w:lang w:val="en-US"/>
        </w:rPr>
        <w:t xml:space="preserve"> </w:t>
      </w:r>
      <w:r w:rsidR="00F34481" w:rsidRPr="00322BE9">
        <w:rPr>
          <w:rFonts w:ascii="Times New Roman" w:hAnsi="Times New Roman"/>
          <w:sz w:val="24"/>
          <w:szCs w:val="24"/>
          <w:shd w:val="clear" w:color="auto" w:fill="FFFFFF"/>
          <w:lang w:val="en-US"/>
        </w:rPr>
        <w:t xml:space="preserve">increase </w:t>
      </w:r>
      <w:r w:rsidR="00B07B68" w:rsidRPr="00322BE9">
        <w:rPr>
          <w:rFonts w:ascii="Times New Roman" w:hAnsi="Times New Roman"/>
          <w:sz w:val="24"/>
          <w:szCs w:val="24"/>
          <w:shd w:val="clear" w:color="auto" w:fill="FFFFFF"/>
          <w:lang w:val="en-US"/>
        </w:rPr>
        <w:t xml:space="preserve">the </w:t>
      </w:r>
      <w:r w:rsidRPr="00322BE9">
        <w:rPr>
          <w:rFonts w:ascii="Times New Roman" w:hAnsi="Times New Roman"/>
          <w:sz w:val="24"/>
          <w:szCs w:val="24"/>
          <w:shd w:val="clear" w:color="auto" w:fill="FFFFFF"/>
          <w:lang w:val="en-US"/>
        </w:rPr>
        <w:t>A</w:t>
      </w:r>
      <w:r w:rsidR="00B07B68" w:rsidRPr="00322BE9">
        <w:rPr>
          <w:rFonts w:ascii="Times New Roman" w:hAnsi="Times New Roman"/>
          <w:sz w:val="24"/>
          <w:szCs w:val="24"/>
          <w:shd w:val="clear" w:color="auto" w:fill="FFFFFF"/>
          <w:lang w:val="en-US"/>
        </w:rPr>
        <w:t>JI con</w:t>
      </w:r>
      <w:r w:rsidR="00266210" w:rsidRPr="00322BE9">
        <w:rPr>
          <w:rFonts w:ascii="Times New Roman" w:hAnsi="Times New Roman"/>
          <w:sz w:val="24"/>
          <w:szCs w:val="24"/>
          <w:shd w:val="clear" w:color="auto" w:fill="FFFFFF"/>
          <w:lang w:val="en-US"/>
        </w:rPr>
        <w:t>vergence</w:t>
      </w:r>
      <w:r w:rsidR="00B07B68" w:rsidRPr="00322BE9">
        <w:rPr>
          <w:rFonts w:ascii="Times New Roman" w:hAnsi="Times New Roman"/>
          <w:sz w:val="24"/>
          <w:szCs w:val="24"/>
          <w:shd w:val="clear" w:color="auto" w:fill="FFFFFF"/>
          <w:lang w:val="en-US"/>
        </w:rPr>
        <w:t xml:space="preserve"> effect</w:t>
      </w:r>
      <w:r w:rsidR="00111BB6" w:rsidRPr="00322BE9">
        <w:rPr>
          <w:rFonts w:ascii="Times New Roman" w:hAnsi="Times New Roman"/>
          <w:sz w:val="24"/>
          <w:szCs w:val="24"/>
          <w:shd w:val="clear" w:color="auto" w:fill="FFFFFF"/>
          <w:lang w:val="en-US"/>
        </w:rPr>
        <w:t xml:space="preserve">? Does </w:t>
      </w:r>
      <w:r w:rsidR="00F34481" w:rsidRPr="00322BE9">
        <w:rPr>
          <w:rFonts w:ascii="Times New Roman" w:hAnsi="Times New Roman"/>
          <w:sz w:val="24"/>
          <w:szCs w:val="24"/>
          <w:shd w:val="clear" w:color="auto" w:fill="FFFFFF"/>
          <w:lang w:val="en-US"/>
        </w:rPr>
        <w:t xml:space="preserve">job mobility </w:t>
      </w:r>
      <w:r w:rsidR="00B07B68" w:rsidRPr="00322BE9">
        <w:rPr>
          <w:rFonts w:ascii="Times New Roman" w:hAnsi="Times New Roman"/>
          <w:sz w:val="24"/>
          <w:szCs w:val="24"/>
          <w:shd w:val="clear" w:color="auto" w:fill="FFFFFF"/>
          <w:lang w:val="en-US"/>
        </w:rPr>
        <w:t xml:space="preserve">decrease it? </w:t>
      </w:r>
      <w:r w:rsidRPr="00322BE9">
        <w:rPr>
          <w:rFonts w:ascii="Times New Roman" w:hAnsi="Times New Roman"/>
          <w:sz w:val="24"/>
          <w:szCs w:val="24"/>
          <w:shd w:val="clear" w:color="auto" w:fill="FFFFFF"/>
          <w:lang w:val="en-US"/>
        </w:rPr>
        <w:t>R</w:t>
      </w:r>
      <w:r w:rsidR="00361495" w:rsidRPr="00322BE9">
        <w:rPr>
          <w:rFonts w:ascii="Times New Roman" w:hAnsi="Times New Roman"/>
          <w:sz w:val="24"/>
          <w:szCs w:val="24"/>
          <w:shd w:val="clear" w:color="auto" w:fill="FFFFFF"/>
          <w:lang w:val="en-US"/>
        </w:rPr>
        <w:t xml:space="preserve">esearch </w:t>
      </w:r>
      <w:r w:rsidRPr="00322BE9">
        <w:rPr>
          <w:rFonts w:ascii="Times New Roman" w:hAnsi="Times New Roman"/>
          <w:sz w:val="24"/>
          <w:szCs w:val="24"/>
          <w:shd w:val="clear" w:color="auto" w:fill="FFFFFF"/>
          <w:lang w:val="en-US"/>
        </w:rPr>
        <w:t xml:space="preserve">that tests these questions could establish </w:t>
      </w:r>
      <w:r w:rsidR="00361495" w:rsidRPr="00322BE9">
        <w:rPr>
          <w:rFonts w:ascii="Times New Roman" w:hAnsi="Times New Roman"/>
          <w:sz w:val="24"/>
          <w:szCs w:val="24"/>
          <w:shd w:val="clear" w:color="auto" w:fill="FFFFFF"/>
          <w:lang w:val="en-US"/>
        </w:rPr>
        <w:t xml:space="preserve">important </w:t>
      </w:r>
      <w:r w:rsidR="00921233" w:rsidRPr="00322BE9">
        <w:rPr>
          <w:rFonts w:ascii="Times New Roman" w:hAnsi="Times New Roman"/>
          <w:sz w:val="24"/>
          <w:szCs w:val="24"/>
          <w:shd w:val="clear" w:color="auto" w:fill="FFFFFF"/>
          <w:lang w:val="en-US"/>
        </w:rPr>
        <w:t xml:space="preserve">factors </w:t>
      </w:r>
      <w:r w:rsidRPr="00322BE9">
        <w:rPr>
          <w:rFonts w:ascii="Times New Roman" w:hAnsi="Times New Roman"/>
          <w:sz w:val="24"/>
          <w:szCs w:val="24"/>
          <w:shd w:val="clear" w:color="auto" w:fill="FFFFFF"/>
          <w:lang w:val="en-US"/>
        </w:rPr>
        <w:t xml:space="preserve">that </w:t>
      </w:r>
      <w:r w:rsidR="00897245" w:rsidRPr="00322BE9">
        <w:rPr>
          <w:rFonts w:ascii="Times New Roman" w:hAnsi="Times New Roman"/>
          <w:sz w:val="24"/>
          <w:szCs w:val="24"/>
          <w:shd w:val="clear" w:color="auto" w:fill="FFFFFF"/>
          <w:lang w:val="en-US"/>
        </w:rPr>
        <w:t>stimulate AJI con</w:t>
      </w:r>
      <w:r w:rsidR="00266210" w:rsidRPr="00322BE9">
        <w:rPr>
          <w:rFonts w:ascii="Times New Roman" w:hAnsi="Times New Roman"/>
          <w:sz w:val="24"/>
          <w:szCs w:val="24"/>
          <w:shd w:val="clear" w:color="auto" w:fill="FFFFFF"/>
          <w:lang w:val="en-US"/>
        </w:rPr>
        <w:t>vergence</w:t>
      </w:r>
      <w:r w:rsidR="00F9692F" w:rsidRPr="00322BE9">
        <w:rPr>
          <w:rFonts w:ascii="Times New Roman" w:hAnsi="Times New Roman"/>
          <w:sz w:val="24"/>
          <w:szCs w:val="24"/>
          <w:shd w:val="clear" w:color="auto" w:fill="FFFFFF"/>
          <w:lang w:val="en-US"/>
        </w:rPr>
        <w:t xml:space="preserve"> and the </w:t>
      </w:r>
      <w:r w:rsidR="00F7696C">
        <w:rPr>
          <w:rFonts w:ascii="Times New Roman" w:hAnsi="Times New Roman"/>
          <w:sz w:val="24"/>
          <w:szCs w:val="24"/>
          <w:shd w:val="clear" w:color="auto" w:fill="FFFFFF"/>
          <w:lang w:val="en-US"/>
        </w:rPr>
        <w:t>outcomes</w:t>
      </w:r>
      <w:r w:rsidR="00F7696C"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that </w:t>
      </w:r>
      <w:r w:rsidR="005E52B9" w:rsidRPr="00322BE9">
        <w:rPr>
          <w:rFonts w:ascii="Times New Roman" w:hAnsi="Times New Roman"/>
          <w:sz w:val="24"/>
          <w:szCs w:val="24"/>
          <w:shd w:val="clear" w:color="auto" w:fill="FFFFFF"/>
          <w:lang w:val="en-US"/>
        </w:rPr>
        <w:t>result</w:t>
      </w:r>
      <w:r w:rsidR="00F9692F" w:rsidRPr="00322BE9">
        <w:rPr>
          <w:rFonts w:ascii="Times New Roman" w:hAnsi="Times New Roman"/>
          <w:sz w:val="24"/>
          <w:szCs w:val="24"/>
          <w:shd w:val="clear" w:color="auto" w:fill="FFFFFF"/>
          <w:lang w:val="en-US"/>
        </w:rPr>
        <w:t>.</w:t>
      </w:r>
      <w:r w:rsidR="00F71E53" w:rsidRPr="00322BE9">
        <w:rPr>
          <w:rFonts w:ascii="Times New Roman" w:hAnsi="Times New Roman"/>
          <w:sz w:val="24"/>
          <w:szCs w:val="24"/>
          <w:shd w:val="clear" w:color="auto" w:fill="FFFFFF"/>
          <w:lang w:val="en-US"/>
        </w:rPr>
        <w:t xml:space="preserve"> </w:t>
      </w:r>
    </w:p>
    <w:p w14:paraId="1C591E5B" w14:textId="36CED764" w:rsidR="003A6593" w:rsidRPr="00322BE9" w:rsidRDefault="003A6593" w:rsidP="00CC41EE">
      <w:pPr>
        <w:autoSpaceDE w:val="0"/>
        <w:autoSpaceDN w:val="0"/>
        <w:adjustRightInd w:val="0"/>
        <w:snapToGrid w:val="0"/>
        <w:spacing w:after="0" w:line="480" w:lineRule="auto"/>
        <w:jc w:val="center"/>
        <w:rPr>
          <w:rFonts w:ascii="Times New Roman" w:hAnsi="Times New Roman"/>
          <w:b/>
          <w:bCs/>
          <w:sz w:val="24"/>
          <w:szCs w:val="24"/>
          <w:shd w:val="clear" w:color="auto" w:fill="FFFFFF"/>
          <w:lang w:val="en-US"/>
        </w:rPr>
      </w:pPr>
      <w:r w:rsidRPr="00322BE9">
        <w:rPr>
          <w:rFonts w:ascii="Times New Roman" w:hAnsi="Times New Roman"/>
          <w:b/>
          <w:bCs/>
          <w:sz w:val="24"/>
          <w:szCs w:val="24"/>
          <w:shd w:val="clear" w:color="auto" w:fill="FFFFFF"/>
          <w:lang w:val="en-US"/>
        </w:rPr>
        <w:t>C</w:t>
      </w:r>
      <w:r w:rsidR="00E54A60" w:rsidRPr="00322BE9">
        <w:rPr>
          <w:rFonts w:ascii="Times New Roman" w:hAnsi="Times New Roman"/>
          <w:b/>
          <w:bCs/>
          <w:sz w:val="24"/>
          <w:szCs w:val="24"/>
          <w:shd w:val="clear" w:color="auto" w:fill="FFFFFF"/>
          <w:lang w:val="en-US"/>
        </w:rPr>
        <w:t>onclusion</w:t>
      </w:r>
    </w:p>
    <w:p w14:paraId="5B7B0E02" w14:textId="106B0803" w:rsidR="002C19EA" w:rsidRPr="00322BE9" w:rsidRDefault="00A91645" w:rsidP="005F119B">
      <w:pPr>
        <w:autoSpaceDE w:val="0"/>
        <w:autoSpaceDN w:val="0"/>
        <w:adjustRightInd w:val="0"/>
        <w:snapToGrid w:val="0"/>
        <w:spacing w:after="0" w:line="480" w:lineRule="auto"/>
        <w:ind w:firstLine="720"/>
        <w:rPr>
          <w:rFonts w:ascii="Times New Roman" w:hAnsi="Times New Roman"/>
          <w:sz w:val="24"/>
          <w:szCs w:val="24"/>
          <w:shd w:val="clear" w:color="auto" w:fill="FFFFFF"/>
          <w:lang w:val="en-US"/>
        </w:rPr>
      </w:pPr>
      <w:r w:rsidRPr="00322BE9">
        <w:rPr>
          <w:rFonts w:ascii="Times New Roman" w:hAnsi="Times New Roman"/>
          <w:sz w:val="24"/>
          <w:szCs w:val="24"/>
          <w:shd w:val="clear" w:color="auto" w:fill="FFFFFF"/>
          <w:lang w:val="en-US"/>
        </w:rPr>
        <w:t xml:space="preserve">Because </w:t>
      </w:r>
      <w:r w:rsidR="005F119B" w:rsidRPr="00322BE9">
        <w:rPr>
          <w:rFonts w:ascii="Times New Roman" w:hAnsi="Times New Roman"/>
          <w:sz w:val="24"/>
          <w:szCs w:val="24"/>
          <w:shd w:val="clear" w:color="auto" w:fill="FFFFFF"/>
          <w:lang w:val="en-US"/>
        </w:rPr>
        <w:t xml:space="preserve">AJI </w:t>
      </w:r>
      <w:r w:rsidR="002135B5" w:rsidRPr="00322BE9">
        <w:rPr>
          <w:rFonts w:ascii="Times New Roman" w:hAnsi="Times New Roman"/>
          <w:sz w:val="24"/>
          <w:szCs w:val="24"/>
          <w:shd w:val="clear" w:color="auto" w:fill="FFFFFF"/>
          <w:lang w:val="en-US"/>
        </w:rPr>
        <w:t xml:space="preserve">could be </w:t>
      </w:r>
      <w:r w:rsidR="005F119B" w:rsidRPr="00322BE9">
        <w:rPr>
          <w:rFonts w:ascii="Times New Roman" w:hAnsi="Times New Roman"/>
          <w:sz w:val="24"/>
          <w:szCs w:val="24"/>
          <w:shd w:val="clear" w:color="auto" w:fill="FFFFFF"/>
          <w:lang w:val="en-US"/>
        </w:rPr>
        <w:t>con</w:t>
      </w:r>
      <w:r w:rsidR="000E6AA9" w:rsidRPr="00322BE9">
        <w:rPr>
          <w:rFonts w:ascii="Times New Roman" w:hAnsi="Times New Roman"/>
          <w:sz w:val="24"/>
          <w:szCs w:val="24"/>
          <w:shd w:val="clear" w:color="auto" w:fill="FFFFFF"/>
          <w:lang w:val="en-US"/>
        </w:rPr>
        <w:t>vergent</w:t>
      </w:r>
      <w:r w:rsidR="005F119B"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slowing its </w:t>
      </w:r>
      <w:r w:rsidR="00CD7D86" w:rsidRPr="00322BE9">
        <w:rPr>
          <w:rFonts w:ascii="Times New Roman" w:hAnsi="Times New Roman"/>
          <w:sz w:val="24"/>
          <w:szCs w:val="24"/>
          <w:shd w:val="clear" w:color="auto" w:fill="FFFFFF"/>
          <w:lang w:val="en-US"/>
        </w:rPr>
        <w:t xml:space="preserve">transmission among </w:t>
      </w:r>
      <w:r w:rsidR="002C571A" w:rsidRPr="00322BE9">
        <w:rPr>
          <w:rFonts w:ascii="Times New Roman" w:hAnsi="Times New Roman"/>
          <w:sz w:val="24"/>
          <w:szCs w:val="24"/>
          <w:shd w:val="clear" w:color="auto" w:fill="FFFFFF"/>
          <w:lang w:val="en-US"/>
        </w:rPr>
        <w:t>employees</w:t>
      </w:r>
      <w:r w:rsidR="001D4F51" w:rsidRPr="00322BE9">
        <w:rPr>
          <w:rFonts w:ascii="Times New Roman" w:hAnsi="Times New Roman"/>
          <w:sz w:val="24"/>
          <w:szCs w:val="24"/>
          <w:shd w:val="clear" w:color="auto" w:fill="FFFFFF"/>
          <w:lang w:val="en-US"/>
        </w:rPr>
        <w:t xml:space="preserve"> </w:t>
      </w:r>
      <w:r w:rsidRPr="00322BE9">
        <w:rPr>
          <w:rFonts w:ascii="Times New Roman" w:hAnsi="Times New Roman"/>
          <w:sz w:val="24"/>
          <w:szCs w:val="24"/>
          <w:shd w:val="clear" w:color="auto" w:fill="FFFFFF"/>
          <w:lang w:val="en-US"/>
        </w:rPr>
        <w:t xml:space="preserve">is critical during </w:t>
      </w:r>
      <w:r w:rsidR="001D4F51" w:rsidRPr="00322BE9">
        <w:rPr>
          <w:rFonts w:ascii="Times New Roman" w:hAnsi="Times New Roman"/>
          <w:sz w:val="24"/>
          <w:szCs w:val="24"/>
          <w:shd w:val="clear" w:color="auto" w:fill="FFFFFF"/>
          <w:lang w:val="en-US"/>
        </w:rPr>
        <w:t>layoff</w:t>
      </w:r>
      <w:r w:rsidR="00ED5EFF" w:rsidRPr="00322BE9">
        <w:rPr>
          <w:rFonts w:ascii="Times New Roman" w:hAnsi="Times New Roman"/>
          <w:sz w:val="24"/>
          <w:szCs w:val="24"/>
          <w:shd w:val="clear" w:color="auto" w:fill="FFFFFF"/>
          <w:lang w:val="en-US"/>
        </w:rPr>
        <w:t>s</w:t>
      </w:r>
      <w:r w:rsidR="00CD7D86" w:rsidRPr="00322BE9">
        <w:rPr>
          <w:rFonts w:ascii="Times New Roman" w:hAnsi="Times New Roman"/>
          <w:sz w:val="24"/>
          <w:szCs w:val="24"/>
          <w:shd w:val="clear" w:color="auto" w:fill="FFFFFF"/>
          <w:lang w:val="en-US"/>
        </w:rPr>
        <w:t xml:space="preserve">. </w:t>
      </w:r>
      <w:r w:rsidR="00146DB5" w:rsidRPr="00322BE9">
        <w:rPr>
          <w:rFonts w:ascii="Times New Roman" w:hAnsi="Times New Roman"/>
          <w:sz w:val="24"/>
          <w:szCs w:val="24"/>
          <w:shd w:val="clear" w:color="auto" w:fill="FFFFFF"/>
          <w:lang w:val="en-US"/>
        </w:rPr>
        <w:t xml:space="preserve">This study demonstrates that </w:t>
      </w:r>
      <w:r w:rsidR="00F7372C" w:rsidRPr="00322BE9">
        <w:rPr>
          <w:rFonts w:ascii="Times New Roman" w:hAnsi="Times New Roman"/>
          <w:sz w:val="24"/>
          <w:szCs w:val="24"/>
          <w:shd w:val="clear" w:color="auto" w:fill="FFFFFF"/>
          <w:lang w:val="en-US"/>
        </w:rPr>
        <w:t xml:space="preserve">team members </w:t>
      </w:r>
      <w:r w:rsidR="005E52B9" w:rsidRPr="00322BE9">
        <w:rPr>
          <w:rFonts w:ascii="Times New Roman" w:hAnsi="Times New Roman"/>
          <w:sz w:val="24"/>
          <w:szCs w:val="24"/>
          <w:shd w:val="clear" w:color="auto" w:fill="FFFFFF"/>
          <w:lang w:val="en-US"/>
        </w:rPr>
        <w:t xml:space="preserve">who </w:t>
      </w:r>
      <w:r w:rsidR="00146DB5" w:rsidRPr="00322BE9">
        <w:rPr>
          <w:rFonts w:ascii="Times New Roman" w:hAnsi="Times New Roman"/>
          <w:sz w:val="24"/>
          <w:szCs w:val="24"/>
          <w:shd w:val="clear" w:color="auto" w:fill="FFFFFF"/>
          <w:lang w:val="en-US"/>
        </w:rPr>
        <w:t xml:space="preserve">attend to the same </w:t>
      </w:r>
      <w:r w:rsidR="002135B5" w:rsidRPr="00322BE9">
        <w:rPr>
          <w:rFonts w:ascii="Times New Roman" w:hAnsi="Times New Roman"/>
          <w:sz w:val="24"/>
          <w:szCs w:val="24"/>
          <w:shd w:val="clear" w:color="auto" w:fill="FFFFFF"/>
          <w:lang w:val="en-US"/>
        </w:rPr>
        <w:t>unpleasant context facilitate emotional connection</w:t>
      </w:r>
      <w:r w:rsidR="005E52B9" w:rsidRPr="00322BE9">
        <w:rPr>
          <w:rFonts w:ascii="Times New Roman" w:hAnsi="Times New Roman"/>
          <w:sz w:val="24"/>
          <w:szCs w:val="24"/>
          <w:shd w:val="clear" w:color="auto" w:fill="FFFFFF"/>
          <w:lang w:val="en-US"/>
        </w:rPr>
        <w:t>s</w:t>
      </w:r>
      <w:r w:rsidR="00910439" w:rsidRPr="00322BE9">
        <w:rPr>
          <w:rFonts w:ascii="Times New Roman" w:hAnsi="Times New Roman"/>
          <w:sz w:val="24"/>
          <w:szCs w:val="24"/>
          <w:shd w:val="clear" w:color="auto" w:fill="FFFFFF"/>
          <w:lang w:val="en-US"/>
        </w:rPr>
        <w:t xml:space="preserve">, </w:t>
      </w:r>
      <w:r w:rsidR="00F919F2" w:rsidRPr="00322BE9">
        <w:rPr>
          <w:rFonts w:ascii="Times New Roman" w:hAnsi="Times New Roman"/>
          <w:sz w:val="24"/>
          <w:szCs w:val="24"/>
          <w:shd w:val="clear" w:color="auto" w:fill="FFFFFF"/>
          <w:lang w:val="en-US"/>
        </w:rPr>
        <w:t>escalating to a collective</w:t>
      </w:r>
      <w:r w:rsidR="002135B5" w:rsidRPr="00322BE9">
        <w:rPr>
          <w:rFonts w:ascii="Times New Roman" w:hAnsi="Times New Roman"/>
          <w:sz w:val="24"/>
          <w:szCs w:val="24"/>
          <w:shd w:val="clear" w:color="auto" w:fill="FFFFFF"/>
          <w:lang w:val="en-US"/>
        </w:rPr>
        <w:t>, team</w:t>
      </w:r>
      <w:r w:rsidR="005E52B9" w:rsidRPr="00322BE9">
        <w:rPr>
          <w:rFonts w:ascii="Times New Roman" w:hAnsi="Times New Roman"/>
          <w:sz w:val="24"/>
          <w:szCs w:val="24"/>
          <w:shd w:val="clear" w:color="auto" w:fill="FFFFFF"/>
          <w:lang w:val="en-US"/>
        </w:rPr>
        <w:t>-</w:t>
      </w:r>
      <w:r w:rsidR="002135B5" w:rsidRPr="00322BE9">
        <w:rPr>
          <w:rFonts w:ascii="Times New Roman" w:hAnsi="Times New Roman"/>
          <w:sz w:val="24"/>
          <w:szCs w:val="24"/>
          <w:shd w:val="clear" w:color="auto" w:fill="FFFFFF"/>
          <w:lang w:val="en-US"/>
        </w:rPr>
        <w:t xml:space="preserve">level </w:t>
      </w:r>
      <w:r w:rsidR="00F919F2" w:rsidRPr="00322BE9">
        <w:rPr>
          <w:rFonts w:ascii="Times New Roman" w:hAnsi="Times New Roman"/>
          <w:sz w:val="24"/>
          <w:szCs w:val="24"/>
          <w:shd w:val="clear" w:color="auto" w:fill="FFFFFF"/>
          <w:lang w:val="en-US"/>
        </w:rPr>
        <w:t xml:space="preserve">AJI </w:t>
      </w:r>
      <w:r w:rsidR="002135B5" w:rsidRPr="00322BE9">
        <w:rPr>
          <w:rFonts w:ascii="Times New Roman" w:hAnsi="Times New Roman"/>
          <w:sz w:val="24"/>
          <w:szCs w:val="24"/>
          <w:shd w:val="clear" w:color="auto" w:fill="FFFFFF"/>
          <w:lang w:val="en-US"/>
        </w:rPr>
        <w:t xml:space="preserve">convergence </w:t>
      </w:r>
      <w:r w:rsidR="00EA4166" w:rsidRPr="00322BE9">
        <w:rPr>
          <w:rFonts w:ascii="Times New Roman" w:hAnsi="Times New Roman"/>
          <w:sz w:val="24"/>
          <w:szCs w:val="24"/>
          <w:shd w:val="clear" w:color="auto" w:fill="FFFFFF"/>
          <w:lang w:val="en-US"/>
        </w:rPr>
        <w:t>phenomenon</w:t>
      </w:r>
      <w:r w:rsidR="00CD7D86" w:rsidRPr="00322BE9">
        <w:rPr>
          <w:rFonts w:ascii="Times New Roman" w:hAnsi="Times New Roman"/>
          <w:sz w:val="24"/>
          <w:szCs w:val="24"/>
          <w:shd w:val="clear" w:color="auto" w:fill="FFFFFF"/>
          <w:lang w:val="en-US"/>
        </w:rPr>
        <w:t xml:space="preserve">. We hope the theory </w:t>
      </w:r>
      <w:r w:rsidR="00111BB6" w:rsidRPr="00322BE9">
        <w:rPr>
          <w:rFonts w:ascii="Times New Roman" w:hAnsi="Times New Roman"/>
          <w:sz w:val="24"/>
          <w:szCs w:val="24"/>
          <w:shd w:val="clear" w:color="auto" w:fill="FFFFFF"/>
          <w:lang w:val="en-US"/>
        </w:rPr>
        <w:t xml:space="preserve">we propose </w:t>
      </w:r>
      <w:r w:rsidR="00CD7D86" w:rsidRPr="00322BE9">
        <w:rPr>
          <w:rFonts w:ascii="Times New Roman" w:hAnsi="Times New Roman"/>
          <w:sz w:val="24"/>
          <w:szCs w:val="24"/>
          <w:shd w:val="clear" w:color="auto" w:fill="FFFFFF"/>
          <w:lang w:val="en-US"/>
        </w:rPr>
        <w:t xml:space="preserve">and </w:t>
      </w:r>
      <w:r w:rsidR="00111BB6" w:rsidRPr="00322BE9">
        <w:rPr>
          <w:rFonts w:ascii="Times New Roman" w:hAnsi="Times New Roman"/>
          <w:sz w:val="24"/>
          <w:szCs w:val="24"/>
          <w:shd w:val="clear" w:color="auto" w:fill="FFFFFF"/>
          <w:lang w:val="en-US"/>
        </w:rPr>
        <w:t xml:space="preserve">the </w:t>
      </w:r>
      <w:r w:rsidR="00CD7D86" w:rsidRPr="00322BE9">
        <w:rPr>
          <w:rFonts w:ascii="Times New Roman" w:hAnsi="Times New Roman"/>
          <w:sz w:val="24"/>
          <w:szCs w:val="24"/>
          <w:shd w:val="clear" w:color="auto" w:fill="FFFFFF"/>
          <w:lang w:val="en-US"/>
        </w:rPr>
        <w:t xml:space="preserve">findings </w:t>
      </w:r>
      <w:r w:rsidR="00111BB6" w:rsidRPr="00322BE9">
        <w:rPr>
          <w:rFonts w:ascii="Times New Roman" w:hAnsi="Times New Roman"/>
          <w:sz w:val="24"/>
          <w:szCs w:val="24"/>
          <w:shd w:val="clear" w:color="auto" w:fill="FFFFFF"/>
          <w:lang w:val="en-US"/>
        </w:rPr>
        <w:t xml:space="preserve">we establish </w:t>
      </w:r>
      <w:r w:rsidR="00CD7D86" w:rsidRPr="00322BE9">
        <w:rPr>
          <w:rFonts w:ascii="Times New Roman" w:hAnsi="Times New Roman"/>
          <w:sz w:val="24"/>
          <w:szCs w:val="24"/>
          <w:shd w:val="clear" w:color="auto" w:fill="FFFFFF"/>
          <w:lang w:val="en-US"/>
        </w:rPr>
        <w:t>spur further investigation</w:t>
      </w:r>
      <w:r w:rsidR="00B07B68" w:rsidRPr="00322BE9">
        <w:rPr>
          <w:rFonts w:ascii="Times New Roman" w:hAnsi="Times New Roman"/>
          <w:sz w:val="24"/>
          <w:szCs w:val="24"/>
          <w:shd w:val="clear" w:color="auto" w:fill="FFFFFF"/>
          <w:lang w:val="en-US"/>
        </w:rPr>
        <w:t>s</w:t>
      </w:r>
      <w:r w:rsidR="00CD7D86" w:rsidRPr="00322BE9">
        <w:rPr>
          <w:rFonts w:ascii="Times New Roman" w:hAnsi="Times New Roman"/>
          <w:sz w:val="24"/>
          <w:szCs w:val="24"/>
          <w:shd w:val="clear" w:color="auto" w:fill="FFFFFF"/>
          <w:lang w:val="en-US"/>
        </w:rPr>
        <w:t xml:space="preserve"> </w:t>
      </w:r>
      <w:r w:rsidR="00B07B68" w:rsidRPr="00322BE9">
        <w:rPr>
          <w:rFonts w:ascii="Times New Roman" w:hAnsi="Times New Roman"/>
          <w:sz w:val="24"/>
          <w:szCs w:val="24"/>
          <w:shd w:val="clear" w:color="auto" w:fill="FFFFFF"/>
          <w:lang w:val="en-US"/>
        </w:rPr>
        <w:t xml:space="preserve">of </w:t>
      </w:r>
      <w:r w:rsidRPr="00322BE9">
        <w:rPr>
          <w:rFonts w:ascii="Times New Roman" w:hAnsi="Times New Roman"/>
          <w:sz w:val="24"/>
          <w:szCs w:val="24"/>
          <w:shd w:val="clear" w:color="auto" w:fill="FFFFFF"/>
          <w:lang w:val="en-US"/>
        </w:rPr>
        <w:t xml:space="preserve">this </w:t>
      </w:r>
      <w:r w:rsidR="00CD7D86" w:rsidRPr="00322BE9">
        <w:rPr>
          <w:rFonts w:ascii="Times New Roman" w:hAnsi="Times New Roman"/>
          <w:sz w:val="24"/>
          <w:szCs w:val="24"/>
          <w:shd w:val="clear" w:color="auto" w:fill="FFFFFF"/>
          <w:lang w:val="en-US"/>
        </w:rPr>
        <w:t xml:space="preserve">process </w:t>
      </w:r>
      <w:r w:rsidR="00790F4A" w:rsidRPr="00322BE9">
        <w:rPr>
          <w:rFonts w:ascii="Times New Roman" w:hAnsi="Times New Roman"/>
          <w:sz w:val="24"/>
          <w:szCs w:val="24"/>
          <w:shd w:val="clear" w:color="auto" w:fill="FFFFFF"/>
          <w:lang w:val="en-US"/>
        </w:rPr>
        <w:t xml:space="preserve">to </w:t>
      </w:r>
      <w:r w:rsidR="001D4F51" w:rsidRPr="00322BE9">
        <w:rPr>
          <w:rFonts w:ascii="Times New Roman" w:hAnsi="Times New Roman"/>
          <w:sz w:val="24"/>
          <w:szCs w:val="24"/>
          <w:shd w:val="clear" w:color="auto" w:fill="FFFFFF"/>
          <w:lang w:val="en-US"/>
        </w:rPr>
        <w:t>advance understanding</w:t>
      </w:r>
      <w:r w:rsidR="00910439" w:rsidRPr="00322BE9">
        <w:rPr>
          <w:rFonts w:ascii="Times New Roman" w:hAnsi="Times New Roman"/>
          <w:sz w:val="24"/>
          <w:szCs w:val="24"/>
          <w:shd w:val="clear" w:color="auto" w:fill="FFFFFF"/>
          <w:lang w:val="en-US"/>
        </w:rPr>
        <w:t xml:space="preserve">, </w:t>
      </w:r>
      <w:r w:rsidR="005E52B9" w:rsidRPr="00322BE9">
        <w:rPr>
          <w:rFonts w:ascii="Times New Roman" w:hAnsi="Times New Roman"/>
          <w:sz w:val="24"/>
          <w:szCs w:val="24"/>
          <w:shd w:val="clear" w:color="auto" w:fill="FFFFFF"/>
          <w:lang w:val="en-US"/>
        </w:rPr>
        <w:t xml:space="preserve">in research that theorizes </w:t>
      </w:r>
      <w:r w:rsidR="001D4F51" w:rsidRPr="00322BE9">
        <w:rPr>
          <w:rFonts w:ascii="Times New Roman" w:hAnsi="Times New Roman"/>
          <w:sz w:val="24"/>
          <w:szCs w:val="24"/>
          <w:shd w:val="clear" w:color="auto" w:fill="FFFFFF"/>
          <w:lang w:val="en-US"/>
        </w:rPr>
        <w:t>about and measur</w:t>
      </w:r>
      <w:r w:rsidR="005E52B9" w:rsidRPr="00322BE9">
        <w:rPr>
          <w:rFonts w:ascii="Times New Roman" w:hAnsi="Times New Roman"/>
          <w:sz w:val="24"/>
          <w:szCs w:val="24"/>
          <w:shd w:val="clear" w:color="auto" w:fill="FFFFFF"/>
          <w:lang w:val="en-US"/>
        </w:rPr>
        <w:t>es</w:t>
      </w:r>
      <w:r w:rsidR="001D4F51" w:rsidRPr="00322BE9">
        <w:rPr>
          <w:rFonts w:ascii="Times New Roman" w:hAnsi="Times New Roman"/>
          <w:sz w:val="24"/>
          <w:szCs w:val="24"/>
          <w:shd w:val="clear" w:color="auto" w:fill="FFFFFF"/>
          <w:lang w:val="en-US"/>
        </w:rPr>
        <w:t xml:space="preserve"> collective reactions to organizational change events. </w:t>
      </w:r>
    </w:p>
    <w:p w14:paraId="298D167B" w14:textId="618ACB35" w:rsidR="00CD571F" w:rsidRPr="00322BE9" w:rsidRDefault="002C571A" w:rsidP="00CD571F">
      <w:pPr>
        <w:adjustRightInd w:val="0"/>
        <w:snapToGrid w:val="0"/>
        <w:spacing w:after="0" w:line="480" w:lineRule="auto"/>
        <w:ind w:firstLine="567"/>
        <w:rPr>
          <w:rFonts w:ascii="Times New Roman" w:hAnsi="Times New Roman"/>
          <w:sz w:val="24"/>
          <w:szCs w:val="24"/>
          <w:shd w:val="clear" w:color="auto" w:fill="FFFFFF"/>
          <w:lang w:val="en-US"/>
        </w:rPr>
      </w:pPr>
      <w:r w:rsidRPr="00322BE9">
        <w:rPr>
          <w:rFonts w:ascii="Times New Roman" w:hAnsi="Times New Roman"/>
          <w:b/>
          <w:bCs/>
          <w:color w:val="000000" w:themeColor="text1"/>
          <w:sz w:val="24"/>
          <w:szCs w:val="24"/>
          <w:lang w:val="en-US"/>
        </w:rPr>
        <w:br w:type="page"/>
      </w:r>
    </w:p>
    <w:p w14:paraId="0D5F7E31" w14:textId="3D06764C" w:rsidR="00DD2B4F" w:rsidRPr="00322BE9" w:rsidRDefault="00DD2B4F" w:rsidP="00DD2B4F">
      <w:pPr>
        <w:jc w:val="center"/>
        <w:rPr>
          <w:rFonts w:ascii="Times New Roman" w:hAnsi="Times New Roman"/>
          <w:b/>
          <w:bCs/>
          <w:color w:val="000000" w:themeColor="text1"/>
          <w:sz w:val="24"/>
          <w:szCs w:val="24"/>
          <w:lang w:val="en-US"/>
        </w:rPr>
      </w:pPr>
      <w:r w:rsidRPr="00322BE9">
        <w:rPr>
          <w:rFonts w:ascii="Times New Roman" w:hAnsi="Times New Roman"/>
          <w:b/>
          <w:bCs/>
          <w:color w:val="000000" w:themeColor="text1"/>
          <w:sz w:val="24"/>
          <w:szCs w:val="24"/>
          <w:lang w:val="en-US"/>
        </w:rPr>
        <w:lastRenderedPageBreak/>
        <w:t>R</w:t>
      </w:r>
      <w:r w:rsidR="00135A6A" w:rsidRPr="00322BE9">
        <w:rPr>
          <w:rFonts w:ascii="Times New Roman" w:hAnsi="Times New Roman"/>
          <w:b/>
          <w:bCs/>
          <w:color w:val="000000" w:themeColor="text1"/>
          <w:sz w:val="24"/>
          <w:szCs w:val="24"/>
          <w:lang w:val="en-US"/>
        </w:rPr>
        <w:t>eferences</w:t>
      </w:r>
    </w:p>
    <w:p w14:paraId="096148D0" w14:textId="77777777" w:rsidR="004B643B" w:rsidRPr="00683020" w:rsidRDefault="00DD2B4F"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noProof w:val="0"/>
          <w:sz w:val="24"/>
          <w:szCs w:val="24"/>
          <w:lang w:val="en-US"/>
        </w:rPr>
        <w:fldChar w:fldCharType="begin"/>
      </w:r>
      <w:r w:rsidRPr="00683020">
        <w:rPr>
          <w:rFonts w:ascii="Times New Roman" w:hAnsi="Times New Roman" w:cs="Times New Roman"/>
          <w:noProof w:val="0"/>
          <w:sz w:val="24"/>
          <w:szCs w:val="24"/>
          <w:lang w:val="en-US"/>
        </w:rPr>
        <w:instrText xml:space="preserve"> ADDIN EN.REFLIST </w:instrText>
      </w:r>
      <w:r w:rsidRPr="00683020">
        <w:rPr>
          <w:rFonts w:ascii="Times New Roman" w:hAnsi="Times New Roman" w:cs="Times New Roman"/>
          <w:noProof w:val="0"/>
          <w:sz w:val="24"/>
          <w:szCs w:val="24"/>
          <w:lang w:val="en-US"/>
        </w:rPr>
        <w:fldChar w:fldCharType="separate"/>
      </w:r>
      <w:r w:rsidR="004B643B" w:rsidRPr="00683020">
        <w:rPr>
          <w:rFonts w:ascii="Times New Roman" w:hAnsi="Times New Roman" w:cs="Times New Roman"/>
          <w:sz w:val="24"/>
          <w:szCs w:val="24"/>
        </w:rPr>
        <w:t xml:space="preserve">Andersen, E. (2022). Change is hard. Here's how to make it less painful. </w:t>
      </w:r>
      <w:r w:rsidR="004B643B" w:rsidRPr="00683020">
        <w:rPr>
          <w:rFonts w:ascii="Times New Roman" w:hAnsi="Times New Roman" w:cs="Times New Roman"/>
          <w:i/>
          <w:sz w:val="24"/>
          <w:szCs w:val="24"/>
        </w:rPr>
        <w:t>Harvard Business Review Digital Articles</w:t>
      </w:r>
      <w:r w:rsidR="004B643B" w:rsidRPr="00683020">
        <w:rPr>
          <w:rFonts w:ascii="Times New Roman" w:hAnsi="Times New Roman" w:cs="Times New Roman"/>
          <w:sz w:val="24"/>
          <w:szCs w:val="24"/>
        </w:rPr>
        <w:t xml:space="preserve">, 1-8. </w:t>
      </w:r>
    </w:p>
    <w:p w14:paraId="3C15EB4B" w14:textId="2B2DCDE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Aspinwall, L. G., &amp; Taylor, S. E. (1997). A stitch in time: Self-regulation and proactive coping. </w:t>
      </w:r>
      <w:r w:rsidRPr="00683020">
        <w:rPr>
          <w:rFonts w:ascii="Times New Roman" w:hAnsi="Times New Roman" w:cs="Times New Roman"/>
          <w:i/>
          <w:sz w:val="24"/>
          <w:szCs w:val="24"/>
        </w:rPr>
        <w:t>Psychological Bulletin, 121</w:t>
      </w:r>
      <w:r w:rsidRPr="00683020">
        <w:rPr>
          <w:rFonts w:ascii="Times New Roman" w:hAnsi="Times New Roman" w:cs="Times New Roman"/>
          <w:sz w:val="24"/>
          <w:szCs w:val="24"/>
        </w:rPr>
        <w:t xml:space="preserve">, 417-436. </w:t>
      </w:r>
      <w:hyperlink r:id="rId16" w:history="1">
        <w:r w:rsidRPr="00683020">
          <w:rPr>
            <w:rStyle w:val="Hyperlink"/>
            <w:rFonts w:ascii="Times New Roman" w:hAnsi="Times New Roman"/>
            <w:sz w:val="24"/>
            <w:szCs w:val="24"/>
          </w:rPr>
          <w:t>https://doi.org/10.1037/0033-2909.121.3.417</w:t>
        </w:r>
      </w:hyperlink>
    </w:p>
    <w:p w14:paraId="742E9856" w14:textId="74E2F41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Bakker, A. B., Demerouti, E., &amp; Dollard, M. F. (2008). How job demands affect partners' experience of exhaustion: Integrating work-family conflict and crossover theory. </w:t>
      </w:r>
      <w:r w:rsidRPr="00683020">
        <w:rPr>
          <w:rFonts w:ascii="Times New Roman" w:hAnsi="Times New Roman" w:cs="Times New Roman"/>
          <w:i/>
          <w:sz w:val="24"/>
          <w:szCs w:val="24"/>
        </w:rPr>
        <w:t>Journal of Applied Psychology, 93</w:t>
      </w:r>
      <w:r w:rsidRPr="00683020">
        <w:rPr>
          <w:rFonts w:ascii="Times New Roman" w:hAnsi="Times New Roman" w:cs="Times New Roman"/>
          <w:sz w:val="24"/>
          <w:szCs w:val="24"/>
        </w:rPr>
        <w:t xml:space="preserve">(4), 901-911. </w:t>
      </w:r>
      <w:hyperlink r:id="rId17" w:history="1">
        <w:r w:rsidRPr="00683020">
          <w:rPr>
            <w:rStyle w:val="Hyperlink"/>
            <w:rFonts w:ascii="Times New Roman" w:hAnsi="Times New Roman"/>
            <w:sz w:val="24"/>
            <w:szCs w:val="24"/>
          </w:rPr>
          <w:t>https://doi.org/10.1037/0021-9010.93.4.901</w:t>
        </w:r>
      </w:hyperlink>
    </w:p>
    <w:p w14:paraId="4EF11998" w14:textId="78F83831"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Bakker, A. B., &amp; Schaufeli, W. B. (2000). Burnout contagion processes among teachers. </w:t>
      </w:r>
      <w:r w:rsidRPr="00683020">
        <w:rPr>
          <w:rFonts w:ascii="Times New Roman" w:hAnsi="Times New Roman" w:cs="Times New Roman"/>
          <w:i/>
          <w:sz w:val="24"/>
          <w:szCs w:val="24"/>
        </w:rPr>
        <w:t>Journal of Applied Social Psychology, 30</w:t>
      </w:r>
      <w:r w:rsidRPr="00683020">
        <w:rPr>
          <w:rFonts w:ascii="Times New Roman" w:hAnsi="Times New Roman" w:cs="Times New Roman"/>
          <w:sz w:val="24"/>
          <w:szCs w:val="24"/>
        </w:rPr>
        <w:t xml:space="preserve">(11), 2289-2308. </w:t>
      </w:r>
      <w:hyperlink r:id="rId18" w:history="1">
        <w:r w:rsidRPr="00683020">
          <w:rPr>
            <w:rStyle w:val="Hyperlink"/>
            <w:rFonts w:ascii="Times New Roman" w:hAnsi="Times New Roman"/>
            <w:sz w:val="24"/>
            <w:szCs w:val="24"/>
          </w:rPr>
          <w:t>https://doi.org/10.1111/j.1559-1816.2000.tb02437.x</w:t>
        </w:r>
      </w:hyperlink>
    </w:p>
    <w:p w14:paraId="042261DF" w14:textId="2ADD882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Barsade, S. G. (2002). The ripple effect: Emotional contagion and its influence on group behavior. </w:t>
      </w:r>
      <w:r w:rsidRPr="00683020">
        <w:rPr>
          <w:rFonts w:ascii="Times New Roman" w:hAnsi="Times New Roman" w:cs="Times New Roman"/>
          <w:i/>
          <w:sz w:val="24"/>
          <w:szCs w:val="24"/>
        </w:rPr>
        <w:t>Administrative Science Quarterly, 47</w:t>
      </w:r>
      <w:r w:rsidRPr="00683020">
        <w:rPr>
          <w:rFonts w:ascii="Times New Roman" w:hAnsi="Times New Roman" w:cs="Times New Roman"/>
          <w:sz w:val="24"/>
          <w:szCs w:val="24"/>
        </w:rPr>
        <w:t xml:space="preserve">(4), 644-675. </w:t>
      </w:r>
      <w:hyperlink r:id="rId19" w:history="1">
        <w:r w:rsidRPr="00683020">
          <w:rPr>
            <w:rStyle w:val="Hyperlink"/>
            <w:rFonts w:ascii="Times New Roman" w:hAnsi="Times New Roman"/>
            <w:sz w:val="24"/>
            <w:szCs w:val="24"/>
          </w:rPr>
          <w:t>https://doi.org/10.2307/3094912</w:t>
        </w:r>
      </w:hyperlink>
    </w:p>
    <w:p w14:paraId="691B46FB" w14:textId="7DFF76E5"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Bendersky, C., &amp; Hays, N. A. (2012). Status conflict in groups. </w:t>
      </w:r>
      <w:r w:rsidRPr="00683020">
        <w:rPr>
          <w:rFonts w:ascii="Times New Roman" w:hAnsi="Times New Roman" w:cs="Times New Roman"/>
          <w:i/>
          <w:sz w:val="24"/>
          <w:szCs w:val="24"/>
        </w:rPr>
        <w:t>Organization Science, 23</w:t>
      </w:r>
      <w:r w:rsidRPr="00683020">
        <w:rPr>
          <w:rFonts w:ascii="Times New Roman" w:hAnsi="Times New Roman" w:cs="Times New Roman"/>
          <w:sz w:val="24"/>
          <w:szCs w:val="24"/>
        </w:rPr>
        <w:t xml:space="preserve">(2), 323-340. </w:t>
      </w:r>
      <w:hyperlink r:id="rId20" w:history="1">
        <w:r w:rsidRPr="00683020">
          <w:rPr>
            <w:rStyle w:val="Hyperlink"/>
            <w:rFonts w:ascii="Times New Roman" w:hAnsi="Times New Roman"/>
            <w:sz w:val="24"/>
            <w:szCs w:val="24"/>
          </w:rPr>
          <w:t>https://doi.org/10.1287/orsc.1110.0734</w:t>
        </w:r>
      </w:hyperlink>
    </w:p>
    <w:p w14:paraId="4C414B63" w14:textId="3EF74473"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Bernhard-Oettel, C., Rigotti, T., Clinton, M., &amp; De Jong, J. (2013). Job insecurity and well-being in the temporary workforce: Testing volition and contract expectations as boundary conditions. </w:t>
      </w:r>
      <w:r w:rsidRPr="00683020">
        <w:rPr>
          <w:rFonts w:ascii="Times New Roman" w:hAnsi="Times New Roman" w:cs="Times New Roman"/>
          <w:i/>
          <w:sz w:val="24"/>
          <w:szCs w:val="24"/>
        </w:rPr>
        <w:t>European Journal of Work and Organizational Psychology, 22</w:t>
      </w:r>
      <w:r w:rsidRPr="00683020">
        <w:rPr>
          <w:rFonts w:ascii="Times New Roman" w:hAnsi="Times New Roman" w:cs="Times New Roman"/>
          <w:sz w:val="24"/>
          <w:szCs w:val="24"/>
        </w:rPr>
        <w:t xml:space="preserve">(2), 203-217. </w:t>
      </w:r>
      <w:hyperlink r:id="rId21" w:history="1">
        <w:r w:rsidRPr="00683020">
          <w:rPr>
            <w:rStyle w:val="Hyperlink"/>
            <w:rFonts w:ascii="Times New Roman" w:hAnsi="Times New Roman"/>
            <w:sz w:val="24"/>
            <w:szCs w:val="24"/>
          </w:rPr>
          <w:t>https://doi.org/10.1080/1359432X.2011.647409</w:t>
        </w:r>
      </w:hyperlink>
    </w:p>
    <w:p w14:paraId="20A0B7B5" w14:textId="0E03D696"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Blanco-Donoso, L. M., Moreno-Jiménez, J., Amutio, A., Gallego-Alberto, L., Moreno-Jiménez, B., &amp; Garrosa, E. (2021). Stressors, job resources, fear of contagion, and secondary traumatic stress among nursing home workers in face of the COVID-19: </w:t>
      </w:r>
      <w:r w:rsidRPr="00683020">
        <w:rPr>
          <w:rFonts w:ascii="Times New Roman" w:hAnsi="Times New Roman" w:cs="Times New Roman"/>
          <w:sz w:val="24"/>
          <w:szCs w:val="24"/>
        </w:rPr>
        <w:lastRenderedPageBreak/>
        <w:t xml:space="preserve">The case of Spain. </w:t>
      </w:r>
      <w:r w:rsidRPr="00683020">
        <w:rPr>
          <w:rFonts w:ascii="Times New Roman" w:hAnsi="Times New Roman" w:cs="Times New Roman"/>
          <w:i/>
          <w:sz w:val="24"/>
          <w:szCs w:val="24"/>
        </w:rPr>
        <w:t>Journal of Applied Gerontology, 40</w:t>
      </w:r>
      <w:r w:rsidRPr="00683020">
        <w:rPr>
          <w:rFonts w:ascii="Times New Roman" w:hAnsi="Times New Roman" w:cs="Times New Roman"/>
          <w:sz w:val="24"/>
          <w:szCs w:val="24"/>
        </w:rPr>
        <w:t xml:space="preserve">(3), 244-256. </w:t>
      </w:r>
      <w:hyperlink r:id="rId22" w:history="1">
        <w:r w:rsidRPr="00683020">
          <w:rPr>
            <w:rStyle w:val="Hyperlink"/>
            <w:rFonts w:ascii="Times New Roman" w:hAnsi="Times New Roman"/>
            <w:sz w:val="24"/>
            <w:szCs w:val="24"/>
          </w:rPr>
          <w:t>https://doi.org/10.1177/0733464820964153</w:t>
        </w:r>
      </w:hyperlink>
    </w:p>
    <w:p w14:paraId="7F35437F"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Blau, P. M. (1977). </w:t>
      </w:r>
      <w:r w:rsidRPr="00683020">
        <w:rPr>
          <w:rFonts w:ascii="Times New Roman" w:hAnsi="Times New Roman" w:cs="Times New Roman"/>
          <w:i/>
          <w:sz w:val="24"/>
          <w:szCs w:val="24"/>
        </w:rPr>
        <w:t>Inequality and heterogeneity</w:t>
      </w:r>
      <w:r w:rsidRPr="00683020">
        <w:rPr>
          <w:rFonts w:ascii="Times New Roman" w:hAnsi="Times New Roman" w:cs="Times New Roman"/>
          <w:sz w:val="24"/>
          <w:szCs w:val="24"/>
        </w:rPr>
        <w:t>. New York: Free Press.</w:t>
      </w:r>
    </w:p>
    <w:p w14:paraId="01274680"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Bliese, P. D. (2000). Within-group agreement, non-independence, and reliability: Implications for data aggregation and analysis. In K. J. Klein &amp; S. W. Kozlowski (Eds.), </w:t>
      </w:r>
      <w:r w:rsidRPr="00683020">
        <w:rPr>
          <w:rFonts w:ascii="Times New Roman" w:hAnsi="Times New Roman" w:cs="Times New Roman"/>
          <w:i/>
          <w:sz w:val="24"/>
          <w:szCs w:val="24"/>
        </w:rPr>
        <w:t>Multilevel theory, research, and methods in organizations</w:t>
      </w:r>
      <w:r w:rsidRPr="00683020">
        <w:rPr>
          <w:rFonts w:ascii="Times New Roman" w:hAnsi="Times New Roman" w:cs="Times New Roman"/>
          <w:sz w:val="24"/>
          <w:szCs w:val="24"/>
        </w:rPr>
        <w:t xml:space="preserve"> (pp. 349-381). San Francisco: Jossey-Bass.</w:t>
      </w:r>
    </w:p>
    <w:p w14:paraId="54239F4D"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Bluszcz, M., &amp; Quan, S. (2016). Cultural comparison between China and Germany based on Hofstede and GLOBE. </w:t>
      </w:r>
      <w:r w:rsidRPr="00683020">
        <w:rPr>
          <w:rFonts w:ascii="Times New Roman" w:hAnsi="Times New Roman" w:cs="Times New Roman"/>
          <w:i/>
          <w:sz w:val="24"/>
          <w:szCs w:val="24"/>
        </w:rPr>
        <w:t>International Journal of Marketing, Financial Services &amp; Management Research, 5</w:t>
      </w:r>
      <w:r w:rsidRPr="00683020">
        <w:rPr>
          <w:rFonts w:ascii="Times New Roman" w:hAnsi="Times New Roman" w:cs="Times New Roman"/>
          <w:sz w:val="24"/>
          <w:szCs w:val="24"/>
        </w:rPr>
        <w:t xml:space="preserve">(10), 58-68. </w:t>
      </w:r>
    </w:p>
    <w:p w14:paraId="79295FF2"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Bolino, M. C., Turnley, W. H., &amp; Anderson, H. J. (2017). The dark side of proactive behavior. When being proactive may hurt oneself, others, or the organization. In S. K. Parker &amp; U. K. Bindl (Eds.), </w:t>
      </w:r>
      <w:r w:rsidRPr="00683020">
        <w:rPr>
          <w:rFonts w:ascii="Times New Roman" w:hAnsi="Times New Roman" w:cs="Times New Roman"/>
          <w:i/>
          <w:sz w:val="24"/>
          <w:szCs w:val="24"/>
        </w:rPr>
        <w:t>Proactivity at work: Making things happen in organizations</w:t>
      </w:r>
      <w:r w:rsidRPr="00683020">
        <w:rPr>
          <w:rFonts w:ascii="Times New Roman" w:hAnsi="Times New Roman" w:cs="Times New Roman"/>
          <w:sz w:val="24"/>
          <w:szCs w:val="24"/>
        </w:rPr>
        <w:t xml:space="preserve"> (pp. 499-529). Taylor &amp; Francis.</w:t>
      </w:r>
    </w:p>
    <w:p w14:paraId="72903F72"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Bouckenooghe, D., Schwarz, G. M., Hastings, B., &amp; de Pereny, S. G. L. (2019). Facilitating change through groups: formation of collective attitudes toward change. In </w:t>
      </w:r>
      <w:r w:rsidRPr="00683020">
        <w:rPr>
          <w:rFonts w:ascii="Times New Roman" w:hAnsi="Times New Roman" w:cs="Times New Roman"/>
          <w:i/>
          <w:sz w:val="24"/>
          <w:szCs w:val="24"/>
        </w:rPr>
        <w:t>Research in organizational change and development</w:t>
      </w:r>
      <w:r w:rsidRPr="00683020">
        <w:rPr>
          <w:rFonts w:ascii="Times New Roman" w:hAnsi="Times New Roman" w:cs="Times New Roman"/>
          <w:sz w:val="24"/>
          <w:szCs w:val="24"/>
        </w:rPr>
        <w:t>. Emerald Publishing Limited.</w:t>
      </w:r>
    </w:p>
    <w:p w14:paraId="03F0A88D" w14:textId="357CE010"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Bracci, A. (2020). Fear can be contagious. Here are some ideas for keeping calm. 2022, July 13. Retrieved from </w:t>
      </w:r>
      <w:hyperlink r:id="rId23" w:anchor="_ga=2.56534179.904625612.1657666908-1781558356.1657666908" w:history="1">
        <w:r w:rsidRPr="00683020">
          <w:rPr>
            <w:rStyle w:val="Hyperlink"/>
            <w:rFonts w:ascii="Times New Roman" w:hAnsi="Times New Roman"/>
            <w:sz w:val="24"/>
            <w:szCs w:val="24"/>
          </w:rPr>
          <w:t>https://news.northeastern.edu/2020/03/10/fear-can-be-contagious-here-are-some-ways-to-protect-yourself/#_ga=2.56534179.904625612.1657666908-1781558356.1657666908</w:t>
        </w:r>
      </w:hyperlink>
    </w:p>
    <w:p w14:paraId="1A63B3FE"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Brass, D. J. (1984). Being in the right place: A structural analysis of individual influence in an organization. </w:t>
      </w:r>
      <w:r w:rsidRPr="00683020">
        <w:rPr>
          <w:rFonts w:ascii="Times New Roman" w:hAnsi="Times New Roman" w:cs="Times New Roman"/>
          <w:i/>
          <w:sz w:val="24"/>
          <w:szCs w:val="24"/>
        </w:rPr>
        <w:t>Administrative Science Quarterly</w:t>
      </w:r>
      <w:r w:rsidRPr="00683020">
        <w:rPr>
          <w:rFonts w:ascii="Times New Roman" w:hAnsi="Times New Roman" w:cs="Times New Roman"/>
          <w:sz w:val="24"/>
          <w:szCs w:val="24"/>
        </w:rPr>
        <w:t xml:space="preserve">, 518-539. </w:t>
      </w:r>
    </w:p>
    <w:p w14:paraId="6C0D45E6"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Brislin, R., Lonner, W. J., &amp; Thorndike, R. (1973). </w:t>
      </w:r>
      <w:r w:rsidRPr="00683020">
        <w:rPr>
          <w:rFonts w:ascii="Times New Roman" w:hAnsi="Times New Roman" w:cs="Times New Roman"/>
          <w:i/>
          <w:sz w:val="24"/>
          <w:szCs w:val="24"/>
        </w:rPr>
        <w:t>Cross-cultural research methods</w:t>
      </w:r>
      <w:r w:rsidRPr="00683020">
        <w:rPr>
          <w:rFonts w:ascii="Times New Roman" w:hAnsi="Times New Roman" w:cs="Times New Roman"/>
          <w:sz w:val="24"/>
          <w:szCs w:val="24"/>
        </w:rPr>
        <w:t>. Wiley.</w:t>
      </w:r>
    </w:p>
    <w:p w14:paraId="23127BF3" w14:textId="484C46E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Cameron, K. S. (1994). Strategies for successful organizational downsizing. </w:t>
      </w:r>
      <w:r w:rsidRPr="00683020">
        <w:rPr>
          <w:rFonts w:ascii="Times New Roman" w:hAnsi="Times New Roman" w:cs="Times New Roman"/>
          <w:i/>
          <w:sz w:val="24"/>
          <w:szCs w:val="24"/>
        </w:rPr>
        <w:t>Human Resource Management, 33</w:t>
      </w:r>
      <w:r w:rsidRPr="00683020">
        <w:rPr>
          <w:rFonts w:ascii="Times New Roman" w:hAnsi="Times New Roman" w:cs="Times New Roman"/>
          <w:sz w:val="24"/>
          <w:szCs w:val="24"/>
        </w:rPr>
        <w:t xml:space="preserve">(2), 189-211. </w:t>
      </w:r>
      <w:hyperlink r:id="rId24" w:history="1">
        <w:r w:rsidRPr="00683020">
          <w:rPr>
            <w:rStyle w:val="Hyperlink"/>
            <w:rFonts w:ascii="Times New Roman" w:hAnsi="Times New Roman"/>
            <w:sz w:val="24"/>
            <w:szCs w:val="24"/>
          </w:rPr>
          <w:t>https://doi.org/10.1002/hrm.3930330204</w:t>
        </w:r>
      </w:hyperlink>
    </w:p>
    <w:p w14:paraId="060BD7D7"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Chan, D. (1998). Functional relations among constructs in the same content domain at different levels of analysis: A typology of composition models. </w:t>
      </w:r>
      <w:r w:rsidRPr="00683020">
        <w:rPr>
          <w:rFonts w:ascii="Times New Roman" w:hAnsi="Times New Roman" w:cs="Times New Roman"/>
          <w:i/>
          <w:sz w:val="24"/>
          <w:szCs w:val="24"/>
        </w:rPr>
        <w:t>Journal of Applied Psychology, 83</w:t>
      </w:r>
      <w:r w:rsidRPr="00683020">
        <w:rPr>
          <w:rFonts w:ascii="Times New Roman" w:hAnsi="Times New Roman" w:cs="Times New Roman"/>
          <w:sz w:val="24"/>
          <w:szCs w:val="24"/>
        </w:rPr>
        <w:t xml:space="preserve">(2), 234-246. </w:t>
      </w:r>
    </w:p>
    <w:p w14:paraId="4D1B07EF" w14:textId="2E86248C"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Chartrand, T. L., &amp; Bargh, J. A. (1999). The chameleon effect: the perception–behavior link and social interaction. </w:t>
      </w:r>
      <w:r w:rsidRPr="00683020">
        <w:rPr>
          <w:rFonts w:ascii="Times New Roman" w:hAnsi="Times New Roman" w:cs="Times New Roman"/>
          <w:i/>
          <w:sz w:val="24"/>
          <w:szCs w:val="24"/>
        </w:rPr>
        <w:t>Journal of Personality and Social Psychology, 76</w:t>
      </w:r>
      <w:r w:rsidRPr="00683020">
        <w:rPr>
          <w:rFonts w:ascii="Times New Roman" w:hAnsi="Times New Roman" w:cs="Times New Roman"/>
          <w:sz w:val="24"/>
          <w:szCs w:val="24"/>
        </w:rPr>
        <w:t xml:space="preserve">(6), 893-910. </w:t>
      </w:r>
      <w:hyperlink r:id="rId25" w:history="1">
        <w:r w:rsidRPr="00683020">
          <w:rPr>
            <w:rStyle w:val="Hyperlink"/>
            <w:rFonts w:ascii="Times New Roman" w:hAnsi="Times New Roman"/>
            <w:sz w:val="24"/>
            <w:szCs w:val="24"/>
          </w:rPr>
          <w:t>https://doi.org/10.1037/0022-3514.76.6.893</w:t>
        </w:r>
      </w:hyperlink>
    </w:p>
    <w:p w14:paraId="5B250F9D" w14:textId="65F0267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Collins, A. L., Lawrence, S. A., Troth, A. C., &amp; Jordan, P. J. (2013). Group affective tone: A review and future research directions. </w:t>
      </w:r>
      <w:r w:rsidRPr="00683020">
        <w:rPr>
          <w:rFonts w:ascii="Times New Roman" w:hAnsi="Times New Roman" w:cs="Times New Roman"/>
          <w:i/>
          <w:sz w:val="24"/>
          <w:szCs w:val="24"/>
        </w:rPr>
        <w:t>Journal of Organizational Behavior, 34</w:t>
      </w:r>
      <w:r w:rsidRPr="00683020">
        <w:rPr>
          <w:rFonts w:ascii="Times New Roman" w:hAnsi="Times New Roman" w:cs="Times New Roman"/>
          <w:sz w:val="24"/>
          <w:szCs w:val="24"/>
        </w:rPr>
        <w:t xml:space="preserve">(S1), S43-S62. </w:t>
      </w:r>
      <w:hyperlink r:id="rId26" w:history="1">
        <w:r w:rsidRPr="00683020">
          <w:rPr>
            <w:rStyle w:val="Hyperlink"/>
            <w:rFonts w:ascii="Times New Roman" w:hAnsi="Times New Roman"/>
            <w:sz w:val="24"/>
            <w:szCs w:val="24"/>
          </w:rPr>
          <w:t>https://doi.org/10.1002/job.1887</w:t>
        </w:r>
      </w:hyperlink>
    </w:p>
    <w:p w14:paraId="7CA874D6" w14:textId="1115CF2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Critchley, H. D., &amp; Nagai, Y. (2012). How emotions are shaped by bodily states. </w:t>
      </w:r>
      <w:r w:rsidRPr="00683020">
        <w:rPr>
          <w:rFonts w:ascii="Times New Roman" w:hAnsi="Times New Roman" w:cs="Times New Roman"/>
          <w:i/>
          <w:sz w:val="24"/>
          <w:szCs w:val="24"/>
        </w:rPr>
        <w:t>Emotion Review, 4</w:t>
      </w:r>
      <w:r w:rsidRPr="00683020">
        <w:rPr>
          <w:rFonts w:ascii="Times New Roman" w:hAnsi="Times New Roman" w:cs="Times New Roman"/>
          <w:sz w:val="24"/>
          <w:szCs w:val="24"/>
        </w:rPr>
        <w:t xml:space="preserve">(2), 163-168. </w:t>
      </w:r>
      <w:hyperlink r:id="rId27" w:history="1">
        <w:r w:rsidRPr="00683020">
          <w:rPr>
            <w:rStyle w:val="Hyperlink"/>
            <w:rFonts w:ascii="Times New Roman" w:hAnsi="Times New Roman"/>
            <w:sz w:val="24"/>
            <w:szCs w:val="24"/>
          </w:rPr>
          <w:t>https://doi.org/10.1177/1754073911430132</w:t>
        </w:r>
      </w:hyperlink>
    </w:p>
    <w:p w14:paraId="016140F7" w14:textId="7DA62725"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De Dreu, C. K., &amp; Weingart, L. R. (2003). Task versus relationship conflict, team performance, and team member satisfaction: A meta-analysis. </w:t>
      </w:r>
      <w:r w:rsidRPr="00683020">
        <w:rPr>
          <w:rFonts w:ascii="Times New Roman" w:hAnsi="Times New Roman" w:cs="Times New Roman"/>
          <w:i/>
          <w:sz w:val="24"/>
          <w:szCs w:val="24"/>
        </w:rPr>
        <w:t>Journal of Applied Psychology, 88</w:t>
      </w:r>
      <w:r w:rsidRPr="00683020">
        <w:rPr>
          <w:rFonts w:ascii="Times New Roman" w:hAnsi="Times New Roman" w:cs="Times New Roman"/>
          <w:sz w:val="24"/>
          <w:szCs w:val="24"/>
        </w:rPr>
        <w:t xml:space="preserve">(4), 741-749. </w:t>
      </w:r>
      <w:hyperlink r:id="rId28" w:history="1">
        <w:r w:rsidRPr="00683020">
          <w:rPr>
            <w:rStyle w:val="Hyperlink"/>
            <w:rFonts w:ascii="Times New Roman" w:hAnsi="Times New Roman"/>
            <w:sz w:val="24"/>
            <w:szCs w:val="24"/>
          </w:rPr>
          <w:t>https://doi.org/10.1037/0021-9010.88.4.741</w:t>
        </w:r>
      </w:hyperlink>
    </w:p>
    <w:p w14:paraId="0873590B" w14:textId="3B4A126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De Jong, B. A., &amp; Elfring, T. (2010). How does trust affect the performance of ongoing teams? The mediating role of reflexivity, monitoring, and effort. </w:t>
      </w:r>
      <w:r w:rsidRPr="00683020">
        <w:rPr>
          <w:rFonts w:ascii="Times New Roman" w:hAnsi="Times New Roman" w:cs="Times New Roman"/>
          <w:i/>
          <w:sz w:val="24"/>
          <w:szCs w:val="24"/>
        </w:rPr>
        <w:t>Academy of Management Journal, 53</w:t>
      </w:r>
      <w:r w:rsidRPr="00683020">
        <w:rPr>
          <w:rFonts w:ascii="Times New Roman" w:hAnsi="Times New Roman" w:cs="Times New Roman"/>
          <w:sz w:val="24"/>
          <w:szCs w:val="24"/>
        </w:rPr>
        <w:t xml:space="preserve">(3), 535-549. </w:t>
      </w:r>
      <w:hyperlink r:id="rId29" w:history="1">
        <w:r w:rsidRPr="00683020">
          <w:rPr>
            <w:rStyle w:val="Hyperlink"/>
            <w:rFonts w:ascii="Times New Roman" w:hAnsi="Times New Roman"/>
            <w:sz w:val="24"/>
            <w:szCs w:val="24"/>
          </w:rPr>
          <w:t>https://doi.org/10.5465/amj.2010.51468649</w:t>
        </w:r>
      </w:hyperlink>
    </w:p>
    <w:p w14:paraId="7CAC3999" w14:textId="1EBC1B56"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Debus, M. E., König, C. J., &amp; Kleinmann, M. (2014). The building blocks of job insecurity: The impact of environmental and person‐related variables on job insecurity perceptions. </w:t>
      </w:r>
      <w:r w:rsidRPr="00683020">
        <w:rPr>
          <w:rFonts w:ascii="Times New Roman" w:hAnsi="Times New Roman" w:cs="Times New Roman"/>
          <w:i/>
          <w:sz w:val="24"/>
          <w:szCs w:val="24"/>
        </w:rPr>
        <w:t>Journal of Occupational and Organizational Psychology, 87</w:t>
      </w:r>
      <w:r w:rsidRPr="00683020">
        <w:rPr>
          <w:rFonts w:ascii="Times New Roman" w:hAnsi="Times New Roman" w:cs="Times New Roman"/>
          <w:sz w:val="24"/>
          <w:szCs w:val="24"/>
        </w:rPr>
        <w:t xml:space="preserve">(2), 329-351. </w:t>
      </w:r>
      <w:hyperlink r:id="rId30" w:history="1">
        <w:r w:rsidRPr="00683020">
          <w:rPr>
            <w:rStyle w:val="Hyperlink"/>
            <w:rFonts w:ascii="Times New Roman" w:hAnsi="Times New Roman"/>
            <w:sz w:val="24"/>
            <w:szCs w:val="24"/>
          </w:rPr>
          <w:t>https://doi.org/10.1111/joop.12049</w:t>
        </w:r>
      </w:hyperlink>
    </w:p>
    <w:p w14:paraId="744E620E" w14:textId="78B23FE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Debus, M. E., Probst, T. M., König, C. J., &amp; Kleinmann, M. (2012). Catch me if I fall! Enacted uncertainty avoidance and the social safety net as country-level moderators in </w:t>
      </w:r>
      <w:r w:rsidRPr="00683020">
        <w:rPr>
          <w:rFonts w:ascii="Times New Roman" w:hAnsi="Times New Roman" w:cs="Times New Roman"/>
          <w:sz w:val="24"/>
          <w:szCs w:val="24"/>
        </w:rPr>
        <w:lastRenderedPageBreak/>
        <w:t xml:space="preserve">the job insecurity–job attitudes link. </w:t>
      </w:r>
      <w:r w:rsidRPr="00683020">
        <w:rPr>
          <w:rFonts w:ascii="Times New Roman" w:hAnsi="Times New Roman" w:cs="Times New Roman"/>
          <w:i/>
          <w:sz w:val="24"/>
          <w:szCs w:val="24"/>
        </w:rPr>
        <w:t>Journal of Applied Psychology, 97</w:t>
      </w:r>
      <w:r w:rsidRPr="00683020">
        <w:rPr>
          <w:rFonts w:ascii="Times New Roman" w:hAnsi="Times New Roman" w:cs="Times New Roman"/>
          <w:sz w:val="24"/>
          <w:szCs w:val="24"/>
        </w:rPr>
        <w:t xml:space="preserve">(3), 690-698. </w:t>
      </w:r>
      <w:hyperlink r:id="rId31" w:history="1">
        <w:r w:rsidRPr="00683020">
          <w:rPr>
            <w:rStyle w:val="Hyperlink"/>
            <w:rFonts w:ascii="Times New Roman" w:hAnsi="Times New Roman"/>
            <w:sz w:val="24"/>
            <w:szCs w:val="24"/>
          </w:rPr>
          <w:t>https://doi.org/10.1037/a0027832</w:t>
        </w:r>
      </w:hyperlink>
    </w:p>
    <w:p w14:paraId="19B42957" w14:textId="6CC1686F"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Dimberg, U., Thunberg, M., &amp; Elmehed, K. (2000). Unconscious facial reactions to emotional facial expressions. </w:t>
      </w:r>
      <w:r w:rsidRPr="00683020">
        <w:rPr>
          <w:rFonts w:ascii="Times New Roman" w:hAnsi="Times New Roman" w:cs="Times New Roman"/>
          <w:i/>
          <w:sz w:val="24"/>
          <w:szCs w:val="24"/>
        </w:rPr>
        <w:t>Psychological Science, 11</w:t>
      </w:r>
      <w:r w:rsidRPr="00683020">
        <w:rPr>
          <w:rFonts w:ascii="Times New Roman" w:hAnsi="Times New Roman" w:cs="Times New Roman"/>
          <w:sz w:val="24"/>
          <w:szCs w:val="24"/>
        </w:rPr>
        <w:t xml:space="preserve">(1), 86-89. </w:t>
      </w:r>
      <w:hyperlink r:id="rId32" w:history="1">
        <w:r w:rsidRPr="00683020">
          <w:rPr>
            <w:rStyle w:val="Hyperlink"/>
            <w:rFonts w:ascii="Times New Roman" w:hAnsi="Times New Roman"/>
            <w:sz w:val="24"/>
            <w:szCs w:val="24"/>
          </w:rPr>
          <w:t>https://doi.org/10.1111/1467-9280.00221</w:t>
        </w:r>
      </w:hyperlink>
    </w:p>
    <w:p w14:paraId="6BC0A8CC" w14:textId="1F0F7D0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Du, J., Fan, X., &amp; Feng, T. (2011). Multiple emotional contagions in service encounters. </w:t>
      </w:r>
      <w:r w:rsidRPr="00683020">
        <w:rPr>
          <w:rFonts w:ascii="Times New Roman" w:hAnsi="Times New Roman" w:cs="Times New Roman"/>
          <w:i/>
          <w:sz w:val="24"/>
          <w:szCs w:val="24"/>
        </w:rPr>
        <w:t>Journal of the Academy of Marketing Science, 39</w:t>
      </w:r>
      <w:r w:rsidRPr="00683020">
        <w:rPr>
          <w:rFonts w:ascii="Times New Roman" w:hAnsi="Times New Roman" w:cs="Times New Roman"/>
          <w:sz w:val="24"/>
          <w:szCs w:val="24"/>
        </w:rPr>
        <w:t xml:space="preserve">(3), 449-466. </w:t>
      </w:r>
      <w:hyperlink r:id="rId33" w:history="1">
        <w:r w:rsidRPr="00683020">
          <w:rPr>
            <w:rStyle w:val="Hyperlink"/>
            <w:rFonts w:ascii="Times New Roman" w:hAnsi="Times New Roman"/>
            <w:sz w:val="24"/>
            <w:szCs w:val="24"/>
          </w:rPr>
          <w:t>https://doi.org/10.1007/s11747-010-0210-9</w:t>
        </w:r>
      </w:hyperlink>
    </w:p>
    <w:p w14:paraId="43A062D2" w14:textId="71F21E85"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Etehadi, B., &amp; Karatepe, O. M. (2019). The impact of job insecurity on critical hotel employee outcomes: The mediating role of self-efficacy. </w:t>
      </w:r>
      <w:r w:rsidRPr="00683020">
        <w:rPr>
          <w:rFonts w:ascii="Times New Roman" w:hAnsi="Times New Roman" w:cs="Times New Roman"/>
          <w:i/>
          <w:sz w:val="24"/>
          <w:szCs w:val="24"/>
        </w:rPr>
        <w:t>Journal of Hospitality Marketing &amp; Management, 28</w:t>
      </w:r>
      <w:r w:rsidRPr="00683020">
        <w:rPr>
          <w:rFonts w:ascii="Times New Roman" w:hAnsi="Times New Roman" w:cs="Times New Roman"/>
          <w:sz w:val="24"/>
          <w:szCs w:val="24"/>
        </w:rPr>
        <w:t xml:space="preserve">(6), 665-689. </w:t>
      </w:r>
      <w:hyperlink r:id="rId34" w:history="1">
        <w:r w:rsidRPr="00683020">
          <w:rPr>
            <w:rStyle w:val="Hyperlink"/>
            <w:rFonts w:ascii="Times New Roman" w:hAnsi="Times New Roman"/>
            <w:sz w:val="24"/>
            <w:szCs w:val="24"/>
          </w:rPr>
          <w:t>https://doi.org/10.1080/19368623.2019.1556768</w:t>
        </w:r>
      </w:hyperlink>
    </w:p>
    <w:p w14:paraId="1EEDD471" w14:textId="5317407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Fast, N. J., Burris, E. R., &amp; Bartel, C. A. (2014). Managing to stay in the dark: Managerial self-efficacy, ego defensiveness, and the aversion to employee voice. </w:t>
      </w:r>
      <w:r w:rsidRPr="00683020">
        <w:rPr>
          <w:rFonts w:ascii="Times New Roman" w:hAnsi="Times New Roman" w:cs="Times New Roman"/>
          <w:i/>
          <w:sz w:val="24"/>
          <w:szCs w:val="24"/>
        </w:rPr>
        <w:t>Academy of Management Journal, 57</w:t>
      </w:r>
      <w:r w:rsidRPr="00683020">
        <w:rPr>
          <w:rFonts w:ascii="Times New Roman" w:hAnsi="Times New Roman" w:cs="Times New Roman"/>
          <w:sz w:val="24"/>
          <w:szCs w:val="24"/>
        </w:rPr>
        <w:t xml:space="preserve">(4), 1013-1034. </w:t>
      </w:r>
      <w:hyperlink r:id="rId35" w:history="1">
        <w:r w:rsidRPr="00683020">
          <w:rPr>
            <w:rStyle w:val="Hyperlink"/>
            <w:rFonts w:ascii="Times New Roman" w:hAnsi="Times New Roman"/>
            <w:sz w:val="24"/>
            <w:szCs w:val="24"/>
          </w:rPr>
          <w:t>https://doi.org/10.5465/amj.2012.0393</w:t>
        </w:r>
      </w:hyperlink>
    </w:p>
    <w:p w14:paraId="67063A1D" w14:textId="0AD1DFE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Fast, N. J., Gruenfeld, D. H., Sivanathan, N., &amp; Galinsky, A. D. (2009). Illusory control: A generative force behind power's far-reaching effects. </w:t>
      </w:r>
      <w:r w:rsidRPr="00683020">
        <w:rPr>
          <w:rFonts w:ascii="Times New Roman" w:hAnsi="Times New Roman" w:cs="Times New Roman"/>
          <w:i/>
          <w:sz w:val="24"/>
          <w:szCs w:val="24"/>
        </w:rPr>
        <w:t>Psychological Science, 20</w:t>
      </w:r>
      <w:r w:rsidRPr="00683020">
        <w:rPr>
          <w:rFonts w:ascii="Times New Roman" w:hAnsi="Times New Roman" w:cs="Times New Roman"/>
          <w:sz w:val="24"/>
          <w:szCs w:val="24"/>
        </w:rPr>
        <w:t xml:space="preserve">(4), 502-508. </w:t>
      </w:r>
      <w:hyperlink r:id="rId36" w:history="1">
        <w:r w:rsidRPr="00683020">
          <w:rPr>
            <w:rStyle w:val="Hyperlink"/>
            <w:rFonts w:ascii="Times New Roman" w:hAnsi="Times New Roman"/>
            <w:sz w:val="24"/>
            <w:szCs w:val="24"/>
          </w:rPr>
          <w:t>https://doi.org/10.1111/j.1467-9280.2009.02311.x</w:t>
        </w:r>
      </w:hyperlink>
    </w:p>
    <w:p w14:paraId="5A01BA8A" w14:textId="7DA6101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Fulmer, C. A., &amp; Ostroff, C. (2016). Convergence and emergence in organizations: An integrative framework and review. </w:t>
      </w:r>
      <w:r w:rsidRPr="00683020">
        <w:rPr>
          <w:rFonts w:ascii="Times New Roman" w:hAnsi="Times New Roman" w:cs="Times New Roman"/>
          <w:i/>
          <w:sz w:val="24"/>
          <w:szCs w:val="24"/>
        </w:rPr>
        <w:t>Journal of Organizational Behavior, 37</w:t>
      </w:r>
      <w:r w:rsidRPr="00683020">
        <w:rPr>
          <w:rFonts w:ascii="Times New Roman" w:hAnsi="Times New Roman" w:cs="Times New Roman"/>
          <w:sz w:val="24"/>
          <w:szCs w:val="24"/>
        </w:rPr>
        <w:t xml:space="preserve">(S1), S122-S145. </w:t>
      </w:r>
      <w:hyperlink r:id="rId37" w:history="1">
        <w:r w:rsidRPr="00683020">
          <w:rPr>
            <w:rStyle w:val="Hyperlink"/>
            <w:rFonts w:ascii="Times New Roman" w:hAnsi="Times New Roman"/>
            <w:sz w:val="24"/>
            <w:szCs w:val="24"/>
          </w:rPr>
          <w:t>https://doi.org/10.1002/job.1987</w:t>
        </w:r>
      </w:hyperlink>
    </w:p>
    <w:p w14:paraId="2B0B351E"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George, J. M. (1996). Group affective tone. In M. West (Ed.), </w:t>
      </w:r>
      <w:r w:rsidRPr="00683020">
        <w:rPr>
          <w:rFonts w:ascii="Times New Roman" w:hAnsi="Times New Roman" w:cs="Times New Roman"/>
          <w:i/>
          <w:sz w:val="24"/>
          <w:szCs w:val="24"/>
        </w:rPr>
        <w:t>Handbook of work group psychology</w:t>
      </w:r>
      <w:r w:rsidRPr="00683020">
        <w:rPr>
          <w:rFonts w:ascii="Times New Roman" w:hAnsi="Times New Roman" w:cs="Times New Roman"/>
          <w:sz w:val="24"/>
          <w:szCs w:val="24"/>
        </w:rPr>
        <w:t xml:space="preserve"> (pp. 77-93). Wiley.</w:t>
      </w:r>
    </w:p>
    <w:p w14:paraId="6B77F407" w14:textId="3920474A"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Goldenberg, A., Garcia, D., Halperin, E., &amp; Gross, J. J. (2020). Collective emotions. </w:t>
      </w:r>
      <w:r w:rsidRPr="00683020">
        <w:rPr>
          <w:rFonts w:ascii="Times New Roman" w:hAnsi="Times New Roman" w:cs="Times New Roman"/>
          <w:i/>
          <w:sz w:val="24"/>
          <w:szCs w:val="24"/>
        </w:rPr>
        <w:t>Current Directions in Psychological Science, 29</w:t>
      </w:r>
      <w:r w:rsidRPr="00683020">
        <w:rPr>
          <w:rFonts w:ascii="Times New Roman" w:hAnsi="Times New Roman" w:cs="Times New Roman"/>
          <w:sz w:val="24"/>
          <w:szCs w:val="24"/>
        </w:rPr>
        <w:t xml:space="preserve">(2), 154-160. </w:t>
      </w:r>
      <w:hyperlink r:id="rId38" w:history="1">
        <w:r w:rsidRPr="00683020">
          <w:rPr>
            <w:rStyle w:val="Hyperlink"/>
            <w:rFonts w:ascii="Times New Roman" w:hAnsi="Times New Roman"/>
            <w:sz w:val="24"/>
            <w:szCs w:val="24"/>
          </w:rPr>
          <w:t>https://doi.org/10.1177/0963721420901574</w:t>
        </w:r>
      </w:hyperlink>
    </w:p>
    <w:p w14:paraId="7DCC4A41" w14:textId="67892ED9"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Grant, A. M., &amp; Ashford, S. J. (2008). The dynamics of proactivity at work. </w:t>
      </w:r>
      <w:r w:rsidRPr="00683020">
        <w:rPr>
          <w:rFonts w:ascii="Times New Roman" w:hAnsi="Times New Roman" w:cs="Times New Roman"/>
          <w:i/>
          <w:sz w:val="24"/>
          <w:szCs w:val="24"/>
        </w:rPr>
        <w:t>Research in Organizational Behavior, 28</w:t>
      </w:r>
      <w:r w:rsidRPr="00683020">
        <w:rPr>
          <w:rFonts w:ascii="Times New Roman" w:hAnsi="Times New Roman" w:cs="Times New Roman"/>
          <w:sz w:val="24"/>
          <w:szCs w:val="24"/>
        </w:rPr>
        <w:t xml:space="preserve">, 3-34. </w:t>
      </w:r>
      <w:hyperlink r:id="rId39" w:history="1">
        <w:r w:rsidRPr="00683020">
          <w:rPr>
            <w:rStyle w:val="Hyperlink"/>
            <w:rFonts w:ascii="Times New Roman" w:hAnsi="Times New Roman"/>
            <w:sz w:val="24"/>
            <w:szCs w:val="24"/>
          </w:rPr>
          <w:t>http://dx.doi.org/10.1016/j.riob.2008.04.002</w:t>
        </w:r>
      </w:hyperlink>
    </w:p>
    <w:p w14:paraId="60548641" w14:textId="5F5BA525"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Greenberger, D. B., &amp; Strasser, S. (1986). Development and application of a model of personal control in organizations. </w:t>
      </w:r>
      <w:r w:rsidRPr="00683020">
        <w:rPr>
          <w:rFonts w:ascii="Times New Roman" w:hAnsi="Times New Roman" w:cs="Times New Roman"/>
          <w:i/>
          <w:sz w:val="24"/>
          <w:szCs w:val="24"/>
        </w:rPr>
        <w:t>Academy of Management Review, 11</w:t>
      </w:r>
      <w:r w:rsidRPr="00683020">
        <w:rPr>
          <w:rFonts w:ascii="Times New Roman" w:hAnsi="Times New Roman" w:cs="Times New Roman"/>
          <w:sz w:val="24"/>
          <w:szCs w:val="24"/>
        </w:rPr>
        <w:t xml:space="preserve">(1), 164-177. </w:t>
      </w:r>
      <w:hyperlink r:id="rId40" w:history="1">
        <w:r w:rsidRPr="00683020">
          <w:rPr>
            <w:rStyle w:val="Hyperlink"/>
            <w:rFonts w:ascii="Times New Roman" w:hAnsi="Times New Roman"/>
            <w:sz w:val="24"/>
            <w:szCs w:val="24"/>
          </w:rPr>
          <w:t>https://doi.org/10.5465/amr.1986.4282657</w:t>
        </w:r>
      </w:hyperlink>
    </w:p>
    <w:p w14:paraId="0B79AAF6" w14:textId="0C4ABD5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Greer, L. L., &amp; van Kleef, G. A. (2010). Equality versus differentiation: The effects of power dispersion on group interaction. </w:t>
      </w:r>
      <w:r w:rsidRPr="00683020">
        <w:rPr>
          <w:rFonts w:ascii="Times New Roman" w:hAnsi="Times New Roman" w:cs="Times New Roman"/>
          <w:i/>
          <w:sz w:val="24"/>
          <w:szCs w:val="24"/>
        </w:rPr>
        <w:t>Journal of Applied Psychology, 95</w:t>
      </w:r>
      <w:r w:rsidRPr="00683020">
        <w:rPr>
          <w:rFonts w:ascii="Times New Roman" w:hAnsi="Times New Roman" w:cs="Times New Roman"/>
          <w:sz w:val="24"/>
          <w:szCs w:val="24"/>
        </w:rPr>
        <w:t xml:space="preserve">(6), 1032-1044. </w:t>
      </w:r>
      <w:hyperlink r:id="rId41" w:history="1">
        <w:r w:rsidRPr="00683020">
          <w:rPr>
            <w:rStyle w:val="Hyperlink"/>
            <w:rFonts w:ascii="Times New Roman" w:hAnsi="Times New Roman"/>
            <w:sz w:val="24"/>
            <w:szCs w:val="24"/>
          </w:rPr>
          <w:t>https://doi.org/10.1037/a0020373</w:t>
        </w:r>
      </w:hyperlink>
    </w:p>
    <w:p w14:paraId="5399E56B" w14:textId="6F4EBC99"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Griffin, M. A., Neal, A., &amp; Parker, S. K. (2007). A new model of work role performance: Positive behavior in uncertain and interdependent contexts. </w:t>
      </w:r>
      <w:r w:rsidRPr="00683020">
        <w:rPr>
          <w:rFonts w:ascii="Times New Roman" w:hAnsi="Times New Roman" w:cs="Times New Roman"/>
          <w:i/>
          <w:sz w:val="24"/>
          <w:szCs w:val="24"/>
        </w:rPr>
        <w:t>Academy of Management Journal, 50</w:t>
      </w:r>
      <w:r w:rsidRPr="00683020">
        <w:rPr>
          <w:rFonts w:ascii="Times New Roman" w:hAnsi="Times New Roman" w:cs="Times New Roman"/>
          <w:sz w:val="24"/>
          <w:szCs w:val="24"/>
        </w:rPr>
        <w:t xml:space="preserve">(2), 327-347. </w:t>
      </w:r>
      <w:hyperlink r:id="rId42" w:history="1">
        <w:r w:rsidRPr="00683020">
          <w:rPr>
            <w:rStyle w:val="Hyperlink"/>
            <w:rFonts w:ascii="Times New Roman" w:hAnsi="Times New Roman"/>
            <w:sz w:val="24"/>
            <w:szCs w:val="24"/>
          </w:rPr>
          <w:t>https://doi.org/10.5465/amj.2007.24634438</w:t>
        </w:r>
      </w:hyperlink>
    </w:p>
    <w:p w14:paraId="5D963915"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Hamid Rao, A. (2021). When you know layoffs are coming. </w:t>
      </w:r>
      <w:r w:rsidRPr="00683020">
        <w:rPr>
          <w:rFonts w:ascii="Times New Roman" w:hAnsi="Times New Roman" w:cs="Times New Roman"/>
          <w:i/>
          <w:sz w:val="24"/>
          <w:szCs w:val="24"/>
        </w:rPr>
        <w:t>Harvard Business Review Digital Articles</w:t>
      </w:r>
      <w:r w:rsidRPr="00683020">
        <w:rPr>
          <w:rFonts w:ascii="Times New Roman" w:hAnsi="Times New Roman" w:cs="Times New Roman"/>
          <w:sz w:val="24"/>
          <w:szCs w:val="24"/>
        </w:rPr>
        <w:t xml:space="preserve">, 1-5. </w:t>
      </w:r>
    </w:p>
    <w:p w14:paraId="67849273" w14:textId="2121EBD4"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Hareli, S., &amp; Hess, U. (2010). What emotional reactions can tell us about the nature of others: An appraisal perspective on person perception. </w:t>
      </w:r>
      <w:r w:rsidRPr="00683020">
        <w:rPr>
          <w:rFonts w:ascii="Times New Roman" w:hAnsi="Times New Roman" w:cs="Times New Roman"/>
          <w:i/>
          <w:sz w:val="24"/>
          <w:szCs w:val="24"/>
        </w:rPr>
        <w:t>Cognition and Emotion, 24</w:t>
      </w:r>
      <w:r w:rsidRPr="00683020">
        <w:rPr>
          <w:rFonts w:ascii="Times New Roman" w:hAnsi="Times New Roman" w:cs="Times New Roman"/>
          <w:sz w:val="24"/>
          <w:szCs w:val="24"/>
        </w:rPr>
        <w:t xml:space="preserve">(1), 128-140. </w:t>
      </w:r>
      <w:hyperlink r:id="rId43" w:history="1">
        <w:r w:rsidRPr="00683020">
          <w:rPr>
            <w:rStyle w:val="Hyperlink"/>
            <w:rFonts w:ascii="Times New Roman" w:hAnsi="Times New Roman"/>
            <w:sz w:val="24"/>
            <w:szCs w:val="24"/>
          </w:rPr>
          <w:t>https://doi.org/10.1080/02699930802613828</w:t>
        </w:r>
      </w:hyperlink>
    </w:p>
    <w:p w14:paraId="39C059AF"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Hartley, J., Jacobson, D., Klandermans, B., &amp; Van Vuuren, T. (1990). </w:t>
      </w:r>
      <w:r w:rsidRPr="00683020">
        <w:rPr>
          <w:rFonts w:ascii="Times New Roman" w:hAnsi="Times New Roman" w:cs="Times New Roman"/>
          <w:i/>
          <w:sz w:val="24"/>
          <w:szCs w:val="24"/>
        </w:rPr>
        <w:t>Job insecurity: Coping with jobs at risk</w:t>
      </w:r>
      <w:r w:rsidRPr="00683020">
        <w:rPr>
          <w:rFonts w:ascii="Times New Roman" w:hAnsi="Times New Roman" w:cs="Times New Roman"/>
          <w:sz w:val="24"/>
          <w:szCs w:val="24"/>
        </w:rPr>
        <w:t>. Sage Publications Ltd.</w:t>
      </w:r>
    </w:p>
    <w:p w14:paraId="3C3C0019" w14:textId="3C8EB2A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Harvey, P., &amp; Harris, K. J. (2010). Frustration-based outcomes of entitlement and the influence of supervisor communication. </w:t>
      </w:r>
      <w:r w:rsidRPr="00683020">
        <w:rPr>
          <w:rFonts w:ascii="Times New Roman" w:hAnsi="Times New Roman" w:cs="Times New Roman"/>
          <w:i/>
          <w:sz w:val="24"/>
          <w:szCs w:val="24"/>
        </w:rPr>
        <w:t>Human Relations, 63</w:t>
      </w:r>
      <w:r w:rsidRPr="00683020">
        <w:rPr>
          <w:rFonts w:ascii="Times New Roman" w:hAnsi="Times New Roman" w:cs="Times New Roman"/>
          <w:sz w:val="24"/>
          <w:szCs w:val="24"/>
        </w:rPr>
        <w:t xml:space="preserve">(11), 1639-1660. </w:t>
      </w:r>
      <w:hyperlink r:id="rId44" w:history="1">
        <w:r w:rsidRPr="00683020">
          <w:rPr>
            <w:rStyle w:val="Hyperlink"/>
            <w:rFonts w:ascii="Times New Roman" w:hAnsi="Times New Roman"/>
            <w:sz w:val="24"/>
            <w:szCs w:val="24"/>
          </w:rPr>
          <w:t>https://doi.org/10.1177/0018726710362923</w:t>
        </w:r>
      </w:hyperlink>
    </w:p>
    <w:p w14:paraId="7C035D00"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Hatfield, E., Cacioppo, J. T., &amp; Rapson, R. L. (1992). Primitive emotional contagion. In M. S. Clark (Ed.), </w:t>
      </w:r>
      <w:r w:rsidRPr="00683020">
        <w:rPr>
          <w:rFonts w:ascii="Times New Roman" w:hAnsi="Times New Roman" w:cs="Times New Roman"/>
          <w:i/>
          <w:sz w:val="24"/>
          <w:szCs w:val="24"/>
        </w:rPr>
        <w:t>Review of Personality and Social Psychology: Emotion and Social Behavior</w:t>
      </w:r>
      <w:r w:rsidRPr="00683020">
        <w:rPr>
          <w:rFonts w:ascii="Times New Roman" w:hAnsi="Times New Roman" w:cs="Times New Roman"/>
          <w:sz w:val="24"/>
          <w:szCs w:val="24"/>
        </w:rPr>
        <w:t xml:space="preserve"> (Vol. 14, pp. 151-177). Sage.</w:t>
      </w:r>
    </w:p>
    <w:p w14:paraId="1A8D5C7E"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Hatfield, E., Cacioppo, J. T., &amp; Rapson, R. L. (1994). </w:t>
      </w:r>
      <w:r w:rsidRPr="00683020">
        <w:rPr>
          <w:rFonts w:ascii="Times New Roman" w:hAnsi="Times New Roman" w:cs="Times New Roman"/>
          <w:i/>
          <w:sz w:val="24"/>
          <w:szCs w:val="24"/>
        </w:rPr>
        <w:t>Emotional contagion</w:t>
      </w:r>
      <w:r w:rsidRPr="00683020">
        <w:rPr>
          <w:rFonts w:ascii="Times New Roman" w:hAnsi="Times New Roman" w:cs="Times New Roman"/>
          <w:sz w:val="24"/>
          <w:szCs w:val="24"/>
        </w:rPr>
        <w:t>. Cambridge University Press.</w:t>
      </w:r>
    </w:p>
    <w:p w14:paraId="0B416D59" w14:textId="14D3AE8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Hennig-Thurau, T., Groth, M., Paul, M., &amp; Gremler, D. D. (2006). Are all smiles created equal? How emotional contagion and emotional labor affect service relationships. </w:t>
      </w:r>
      <w:r w:rsidRPr="00683020">
        <w:rPr>
          <w:rFonts w:ascii="Times New Roman" w:hAnsi="Times New Roman" w:cs="Times New Roman"/>
          <w:i/>
          <w:sz w:val="24"/>
          <w:szCs w:val="24"/>
        </w:rPr>
        <w:t>Journal of Marketing, 70</w:t>
      </w:r>
      <w:r w:rsidRPr="00683020">
        <w:rPr>
          <w:rFonts w:ascii="Times New Roman" w:hAnsi="Times New Roman" w:cs="Times New Roman"/>
          <w:sz w:val="24"/>
          <w:szCs w:val="24"/>
        </w:rPr>
        <w:t xml:space="preserve">(3), 58-73. </w:t>
      </w:r>
      <w:hyperlink r:id="rId45" w:history="1">
        <w:r w:rsidRPr="00683020">
          <w:rPr>
            <w:rStyle w:val="Hyperlink"/>
            <w:rFonts w:ascii="Times New Roman" w:hAnsi="Times New Roman"/>
            <w:sz w:val="24"/>
            <w:szCs w:val="24"/>
          </w:rPr>
          <w:t>https://doi.org/10.1509/jmkg.70.3.058</w:t>
        </w:r>
      </w:hyperlink>
    </w:p>
    <w:p w14:paraId="262DDC9D" w14:textId="6689F8B5"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Huang, G. h., Niu, X., Lee, C., &amp; Ashford, S. J. (2012). Differentiating cognitive and affective job insecurity: Antecedents and outcomes. </w:t>
      </w:r>
      <w:r w:rsidRPr="00683020">
        <w:rPr>
          <w:rFonts w:ascii="Times New Roman" w:hAnsi="Times New Roman" w:cs="Times New Roman"/>
          <w:i/>
          <w:sz w:val="24"/>
          <w:szCs w:val="24"/>
        </w:rPr>
        <w:t>Journal of Organizational Behavior, 33</w:t>
      </w:r>
      <w:r w:rsidRPr="00683020">
        <w:rPr>
          <w:rFonts w:ascii="Times New Roman" w:hAnsi="Times New Roman" w:cs="Times New Roman"/>
          <w:sz w:val="24"/>
          <w:szCs w:val="24"/>
        </w:rPr>
        <w:t xml:space="preserve">(6), 752-769. </w:t>
      </w:r>
      <w:hyperlink r:id="rId46" w:history="1">
        <w:r w:rsidRPr="00683020">
          <w:rPr>
            <w:rStyle w:val="Hyperlink"/>
            <w:rFonts w:ascii="Times New Roman" w:hAnsi="Times New Roman"/>
            <w:sz w:val="24"/>
            <w:szCs w:val="24"/>
          </w:rPr>
          <w:t>https://doi.org/10.1002/job.1815</w:t>
        </w:r>
      </w:hyperlink>
    </w:p>
    <w:p w14:paraId="2CCC02FE" w14:textId="303F4F4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Ito, J. K., &amp; Brotheridge, C. M. (2007). Exploring the predictors and consequences of job insecurity's components. </w:t>
      </w:r>
      <w:r w:rsidRPr="00683020">
        <w:rPr>
          <w:rFonts w:ascii="Times New Roman" w:hAnsi="Times New Roman" w:cs="Times New Roman"/>
          <w:i/>
          <w:sz w:val="24"/>
          <w:szCs w:val="24"/>
        </w:rPr>
        <w:t>Journal of Managerial Psychology, 22</w:t>
      </w:r>
      <w:r w:rsidRPr="00683020">
        <w:rPr>
          <w:rFonts w:ascii="Times New Roman" w:hAnsi="Times New Roman" w:cs="Times New Roman"/>
          <w:sz w:val="24"/>
          <w:szCs w:val="24"/>
        </w:rPr>
        <w:t xml:space="preserve">(1), 40-64. </w:t>
      </w:r>
      <w:hyperlink r:id="rId47" w:history="1">
        <w:r w:rsidRPr="00683020">
          <w:rPr>
            <w:rStyle w:val="Hyperlink"/>
            <w:rFonts w:ascii="Times New Roman" w:hAnsi="Times New Roman"/>
            <w:sz w:val="24"/>
            <w:szCs w:val="24"/>
          </w:rPr>
          <w:t>https://doi.org/10.1108/02683940710721938</w:t>
        </w:r>
      </w:hyperlink>
    </w:p>
    <w:p w14:paraId="4F3C4903" w14:textId="47C0D01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Jehn, K., Rispens, S., Jonsen, K., &amp; Greer, L. (2013). Conflict contagion: a temporal perspective on the development of conflict within teams. </w:t>
      </w:r>
      <w:r w:rsidRPr="00683020">
        <w:rPr>
          <w:rFonts w:ascii="Times New Roman" w:hAnsi="Times New Roman" w:cs="Times New Roman"/>
          <w:i/>
          <w:sz w:val="24"/>
          <w:szCs w:val="24"/>
        </w:rPr>
        <w:t>International Journal of Conflict Management, 24</w:t>
      </w:r>
      <w:r w:rsidRPr="00683020">
        <w:rPr>
          <w:rFonts w:ascii="Times New Roman" w:hAnsi="Times New Roman" w:cs="Times New Roman"/>
          <w:sz w:val="24"/>
          <w:szCs w:val="24"/>
        </w:rPr>
        <w:t xml:space="preserve">(4), 352-373. </w:t>
      </w:r>
      <w:hyperlink r:id="rId48" w:history="1">
        <w:r w:rsidRPr="00683020">
          <w:rPr>
            <w:rStyle w:val="Hyperlink"/>
            <w:rFonts w:ascii="Times New Roman" w:hAnsi="Times New Roman"/>
            <w:sz w:val="24"/>
            <w:szCs w:val="24"/>
          </w:rPr>
          <w:t>https://doi.org/10.1108/IJCMA-05-2011-0039</w:t>
        </w:r>
      </w:hyperlink>
    </w:p>
    <w:p w14:paraId="6F967E3C" w14:textId="0C2E2FA5"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Jehn, K. A. (1995). A multimethod examination of the benefits and detriments of intragroup conflict. </w:t>
      </w:r>
      <w:r w:rsidRPr="00683020">
        <w:rPr>
          <w:rFonts w:ascii="Times New Roman" w:hAnsi="Times New Roman" w:cs="Times New Roman"/>
          <w:i/>
          <w:sz w:val="24"/>
          <w:szCs w:val="24"/>
        </w:rPr>
        <w:t>Administrative Science Quarterly</w:t>
      </w:r>
      <w:r w:rsidRPr="00683020">
        <w:rPr>
          <w:rFonts w:ascii="Times New Roman" w:hAnsi="Times New Roman" w:cs="Times New Roman"/>
          <w:sz w:val="24"/>
          <w:szCs w:val="24"/>
        </w:rPr>
        <w:t xml:space="preserve">, 256-282. </w:t>
      </w:r>
      <w:hyperlink r:id="rId49" w:history="1">
        <w:r w:rsidRPr="00683020">
          <w:rPr>
            <w:rStyle w:val="Hyperlink"/>
            <w:rFonts w:ascii="Times New Roman" w:hAnsi="Times New Roman"/>
            <w:sz w:val="24"/>
            <w:szCs w:val="24"/>
          </w:rPr>
          <w:t>https://doi.org/10.2307/2393638</w:t>
        </w:r>
      </w:hyperlink>
    </w:p>
    <w:p w14:paraId="7197E12E" w14:textId="61EB9C4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Jeong, I., &amp; Shin, S. J. (2019). High-performance work practices and organizational creativity during organizational change: a collective learning perspective. </w:t>
      </w:r>
      <w:r w:rsidRPr="00683020">
        <w:rPr>
          <w:rFonts w:ascii="Times New Roman" w:hAnsi="Times New Roman" w:cs="Times New Roman"/>
          <w:i/>
          <w:sz w:val="24"/>
          <w:szCs w:val="24"/>
        </w:rPr>
        <w:t>Journal of Management, 45</w:t>
      </w:r>
      <w:r w:rsidRPr="00683020">
        <w:rPr>
          <w:rFonts w:ascii="Times New Roman" w:hAnsi="Times New Roman" w:cs="Times New Roman"/>
          <w:sz w:val="24"/>
          <w:szCs w:val="24"/>
        </w:rPr>
        <w:t xml:space="preserve">(3), 909-925. </w:t>
      </w:r>
      <w:hyperlink r:id="rId50" w:history="1">
        <w:r w:rsidRPr="00683020">
          <w:rPr>
            <w:rStyle w:val="Hyperlink"/>
            <w:rFonts w:ascii="Times New Roman" w:hAnsi="Times New Roman"/>
            <w:sz w:val="24"/>
            <w:szCs w:val="24"/>
          </w:rPr>
          <w:t>https://doi.org/10.1177/0149206316685156</w:t>
        </w:r>
      </w:hyperlink>
    </w:p>
    <w:p w14:paraId="1F4B7E09" w14:textId="398D7E8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Jiang, L., &amp; Lavaysse, L. M. (2018). Cognitive and affective job insecurity: A meta-analysis and a primary study. </w:t>
      </w:r>
      <w:r w:rsidRPr="00683020">
        <w:rPr>
          <w:rFonts w:ascii="Times New Roman" w:hAnsi="Times New Roman" w:cs="Times New Roman"/>
          <w:i/>
          <w:sz w:val="24"/>
          <w:szCs w:val="24"/>
        </w:rPr>
        <w:t>Journal of Management, 44</w:t>
      </w:r>
      <w:r w:rsidRPr="00683020">
        <w:rPr>
          <w:rFonts w:ascii="Times New Roman" w:hAnsi="Times New Roman" w:cs="Times New Roman"/>
          <w:sz w:val="24"/>
          <w:szCs w:val="24"/>
        </w:rPr>
        <w:t xml:space="preserve">(6), 2307-2342. </w:t>
      </w:r>
      <w:hyperlink r:id="rId51" w:history="1">
        <w:r w:rsidRPr="00683020">
          <w:rPr>
            <w:rStyle w:val="Hyperlink"/>
            <w:rFonts w:ascii="Times New Roman" w:hAnsi="Times New Roman"/>
            <w:sz w:val="24"/>
            <w:szCs w:val="24"/>
          </w:rPr>
          <w:t>https://doi.org/10.1177/0149206318773853</w:t>
        </w:r>
      </w:hyperlink>
    </w:p>
    <w:p w14:paraId="7E3CDB9E" w14:textId="63EBB721"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Jiang, L., &amp; Probst, T. M. (2016). A multilevel examination of affective job insecurity climate on safety outcomes. </w:t>
      </w:r>
      <w:r w:rsidRPr="00683020">
        <w:rPr>
          <w:rFonts w:ascii="Times New Roman" w:hAnsi="Times New Roman" w:cs="Times New Roman"/>
          <w:i/>
          <w:sz w:val="24"/>
          <w:szCs w:val="24"/>
        </w:rPr>
        <w:t>Journal of Occupational Health Psychology, 21</w:t>
      </w:r>
      <w:r w:rsidRPr="00683020">
        <w:rPr>
          <w:rFonts w:ascii="Times New Roman" w:hAnsi="Times New Roman" w:cs="Times New Roman"/>
          <w:sz w:val="24"/>
          <w:szCs w:val="24"/>
        </w:rPr>
        <w:t xml:space="preserve">(3), 366-377. </w:t>
      </w:r>
      <w:hyperlink r:id="rId52" w:history="1">
        <w:r w:rsidRPr="00683020">
          <w:rPr>
            <w:rStyle w:val="Hyperlink"/>
            <w:rFonts w:ascii="Times New Roman" w:hAnsi="Times New Roman"/>
            <w:sz w:val="24"/>
            <w:szCs w:val="24"/>
          </w:rPr>
          <w:t>https://doi.org/10.1037/ocp0000014</w:t>
        </w:r>
      </w:hyperlink>
    </w:p>
    <w:p w14:paraId="4F1D9975" w14:textId="5B002004"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Joiner, T. E. (2003). Contagion of suicidal symptoms as a function of assortative relating and shared relationship stress in college roommates. </w:t>
      </w:r>
      <w:r w:rsidRPr="00683020">
        <w:rPr>
          <w:rFonts w:ascii="Times New Roman" w:hAnsi="Times New Roman" w:cs="Times New Roman"/>
          <w:i/>
          <w:sz w:val="24"/>
          <w:szCs w:val="24"/>
        </w:rPr>
        <w:t>Journal of Adolescence, 26</w:t>
      </w:r>
      <w:r w:rsidRPr="00683020">
        <w:rPr>
          <w:rFonts w:ascii="Times New Roman" w:hAnsi="Times New Roman" w:cs="Times New Roman"/>
          <w:sz w:val="24"/>
          <w:szCs w:val="24"/>
        </w:rPr>
        <w:t xml:space="preserve">(4), 495-504. </w:t>
      </w:r>
      <w:hyperlink r:id="rId53" w:history="1">
        <w:r w:rsidRPr="00683020">
          <w:rPr>
            <w:rStyle w:val="Hyperlink"/>
            <w:rFonts w:ascii="Times New Roman" w:hAnsi="Times New Roman"/>
            <w:sz w:val="24"/>
            <w:szCs w:val="24"/>
          </w:rPr>
          <w:t>https://doi.org/10.1016/S0140-1971(02)00133-1</w:t>
        </w:r>
      </w:hyperlink>
    </w:p>
    <w:p w14:paraId="184ECC38"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Joshi, A., &amp; Roh, H. (2009). The role of context in work team diversity research: A meta-analytic review. </w:t>
      </w:r>
      <w:r w:rsidRPr="00683020">
        <w:rPr>
          <w:rFonts w:ascii="Times New Roman" w:hAnsi="Times New Roman" w:cs="Times New Roman"/>
          <w:i/>
          <w:sz w:val="24"/>
          <w:szCs w:val="24"/>
        </w:rPr>
        <w:t>Academy of Management Journal, 52</w:t>
      </w:r>
      <w:r w:rsidRPr="00683020">
        <w:rPr>
          <w:rFonts w:ascii="Times New Roman" w:hAnsi="Times New Roman" w:cs="Times New Roman"/>
          <w:sz w:val="24"/>
          <w:szCs w:val="24"/>
        </w:rPr>
        <w:t xml:space="preserve">(3), 599-627. </w:t>
      </w:r>
    </w:p>
    <w:p w14:paraId="77417D67" w14:textId="5639BB59"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Kalimo, R., Taris, T. W., &amp; Schaufeli, W. B. (2003). The effects of past and anticipated future downsizing on survivor well-being: An equity perspective. </w:t>
      </w:r>
      <w:r w:rsidRPr="00683020">
        <w:rPr>
          <w:rFonts w:ascii="Times New Roman" w:hAnsi="Times New Roman" w:cs="Times New Roman"/>
          <w:i/>
          <w:sz w:val="24"/>
          <w:szCs w:val="24"/>
        </w:rPr>
        <w:t>Journal of Occupational Health Psychology, 8</w:t>
      </w:r>
      <w:r w:rsidRPr="00683020">
        <w:rPr>
          <w:rFonts w:ascii="Times New Roman" w:hAnsi="Times New Roman" w:cs="Times New Roman"/>
          <w:sz w:val="24"/>
          <w:szCs w:val="24"/>
        </w:rPr>
        <w:t xml:space="preserve">(2), 91. </w:t>
      </w:r>
      <w:hyperlink r:id="rId54" w:history="1">
        <w:r w:rsidRPr="00683020">
          <w:rPr>
            <w:rStyle w:val="Hyperlink"/>
            <w:rFonts w:ascii="Times New Roman" w:hAnsi="Times New Roman"/>
            <w:sz w:val="24"/>
            <w:szCs w:val="24"/>
          </w:rPr>
          <w:t>https://doi.org/10.1037/1076-8998.8.2.91</w:t>
        </w:r>
      </w:hyperlink>
    </w:p>
    <w:p w14:paraId="604648BA" w14:textId="4DBB9292"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Keim, A. C., Landis, R. S., Pierce, C. A., &amp; Earnest, D. R. (2014). Why do employees worry about their jobs? A meta-analytic review of predictors of job insecurity. </w:t>
      </w:r>
      <w:r w:rsidRPr="00683020">
        <w:rPr>
          <w:rFonts w:ascii="Times New Roman" w:hAnsi="Times New Roman" w:cs="Times New Roman"/>
          <w:i/>
          <w:sz w:val="24"/>
          <w:szCs w:val="24"/>
        </w:rPr>
        <w:t>Journal of Occupational Health Psychology, 19</w:t>
      </w:r>
      <w:r w:rsidRPr="00683020">
        <w:rPr>
          <w:rFonts w:ascii="Times New Roman" w:hAnsi="Times New Roman" w:cs="Times New Roman"/>
          <w:sz w:val="24"/>
          <w:szCs w:val="24"/>
        </w:rPr>
        <w:t xml:space="preserve">(3), 269-290. </w:t>
      </w:r>
      <w:hyperlink r:id="rId55" w:history="1">
        <w:r w:rsidRPr="00683020">
          <w:rPr>
            <w:rStyle w:val="Hyperlink"/>
            <w:rFonts w:ascii="Times New Roman" w:hAnsi="Times New Roman"/>
            <w:sz w:val="24"/>
            <w:szCs w:val="24"/>
          </w:rPr>
          <w:t>https://doi.org/10.1037/a0036743</w:t>
        </w:r>
      </w:hyperlink>
    </w:p>
    <w:p w14:paraId="42DF4514" w14:textId="3E321C11"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Kiefer, T. (2005). Feeling bad: Antecedents and consequences of negative emotions in ongoing change. </w:t>
      </w:r>
      <w:r w:rsidRPr="00683020">
        <w:rPr>
          <w:rFonts w:ascii="Times New Roman" w:hAnsi="Times New Roman" w:cs="Times New Roman"/>
          <w:i/>
          <w:sz w:val="24"/>
          <w:szCs w:val="24"/>
        </w:rPr>
        <w:t>Journal of Organizational Behavior, 26</w:t>
      </w:r>
      <w:r w:rsidRPr="00683020">
        <w:rPr>
          <w:rFonts w:ascii="Times New Roman" w:hAnsi="Times New Roman" w:cs="Times New Roman"/>
          <w:sz w:val="24"/>
          <w:szCs w:val="24"/>
        </w:rPr>
        <w:t xml:space="preserve">(8), 875-897. </w:t>
      </w:r>
      <w:hyperlink r:id="rId56" w:history="1">
        <w:r w:rsidRPr="00683020">
          <w:rPr>
            <w:rStyle w:val="Hyperlink"/>
            <w:rFonts w:ascii="Times New Roman" w:hAnsi="Times New Roman"/>
            <w:sz w:val="24"/>
            <w:szCs w:val="24"/>
          </w:rPr>
          <w:t>https://doi.org/10.1002/job.339</w:t>
        </w:r>
      </w:hyperlink>
    </w:p>
    <w:p w14:paraId="14F3ECC9" w14:textId="4F191040"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Kozlowski, S. W., &amp; Chao, G. T. (2012). The dynamics of emergence: Cognition and cohesion in work teams. </w:t>
      </w:r>
      <w:r w:rsidRPr="00683020">
        <w:rPr>
          <w:rFonts w:ascii="Times New Roman" w:hAnsi="Times New Roman" w:cs="Times New Roman"/>
          <w:i/>
          <w:sz w:val="24"/>
          <w:szCs w:val="24"/>
        </w:rPr>
        <w:t>Managerial and Decision Economics, 33</w:t>
      </w:r>
      <w:r w:rsidRPr="00683020">
        <w:rPr>
          <w:rFonts w:ascii="Times New Roman" w:hAnsi="Times New Roman" w:cs="Times New Roman"/>
          <w:sz w:val="24"/>
          <w:szCs w:val="24"/>
        </w:rPr>
        <w:t xml:space="preserve">(5-6), 335-354. </w:t>
      </w:r>
      <w:hyperlink r:id="rId57" w:history="1">
        <w:r w:rsidRPr="00683020">
          <w:rPr>
            <w:rStyle w:val="Hyperlink"/>
            <w:rFonts w:ascii="Times New Roman" w:hAnsi="Times New Roman"/>
            <w:sz w:val="24"/>
            <w:szCs w:val="24"/>
          </w:rPr>
          <w:t>https://doi.org/10.1002/mde.2552</w:t>
        </w:r>
      </w:hyperlink>
    </w:p>
    <w:p w14:paraId="6634750F" w14:textId="15397531"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Kozlowski, S. W. J., Chao, G. T., Grand, J. A., Braun, M. T., &amp; Kuljanin, G. (2013). Advancing multilevel research design: Capturing the dynamics of emergence. </w:t>
      </w:r>
      <w:r w:rsidRPr="00683020">
        <w:rPr>
          <w:rFonts w:ascii="Times New Roman" w:hAnsi="Times New Roman" w:cs="Times New Roman"/>
          <w:i/>
          <w:sz w:val="24"/>
          <w:szCs w:val="24"/>
        </w:rPr>
        <w:t>Organizational Research Methods, 16</w:t>
      </w:r>
      <w:r w:rsidRPr="00683020">
        <w:rPr>
          <w:rFonts w:ascii="Times New Roman" w:hAnsi="Times New Roman" w:cs="Times New Roman"/>
          <w:sz w:val="24"/>
          <w:szCs w:val="24"/>
        </w:rPr>
        <w:t xml:space="preserve">(4), 581-615. </w:t>
      </w:r>
      <w:hyperlink r:id="rId58" w:history="1">
        <w:r w:rsidRPr="00683020">
          <w:rPr>
            <w:rStyle w:val="Hyperlink"/>
            <w:rFonts w:ascii="Times New Roman" w:hAnsi="Times New Roman"/>
            <w:sz w:val="24"/>
            <w:szCs w:val="24"/>
          </w:rPr>
          <w:t>https://doi.org/10.1177/109442811349311</w:t>
        </w:r>
      </w:hyperlink>
    </w:p>
    <w:p w14:paraId="1CE8F12D"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Kozlowski, S. W. J., &amp; Klein, K. J. (2000). A multilevel approach to theory and research in organizations: Contextual, temporal, and emergent processes. In K. J. Klein &amp; S. W. J. Kozlowski (Eds.), </w:t>
      </w:r>
      <w:r w:rsidRPr="00683020">
        <w:rPr>
          <w:rFonts w:ascii="Times New Roman" w:hAnsi="Times New Roman" w:cs="Times New Roman"/>
          <w:i/>
          <w:sz w:val="24"/>
          <w:szCs w:val="24"/>
        </w:rPr>
        <w:t>Multilevel theory, research and methods in organizations: Foundations, extensions, and new directions</w:t>
      </w:r>
      <w:r w:rsidRPr="00683020">
        <w:rPr>
          <w:rFonts w:ascii="Times New Roman" w:hAnsi="Times New Roman" w:cs="Times New Roman"/>
          <w:sz w:val="24"/>
          <w:szCs w:val="24"/>
        </w:rPr>
        <w:t xml:space="preserve"> (pp. 3-90). Jossey-Bass.</w:t>
      </w:r>
    </w:p>
    <w:p w14:paraId="0AF03B54" w14:textId="1108252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Kraus, M. W., Piff, P. K., &amp; Keltner, D. (2009). Social class, sense of control, and social explanation. </w:t>
      </w:r>
      <w:r w:rsidRPr="00683020">
        <w:rPr>
          <w:rFonts w:ascii="Times New Roman" w:hAnsi="Times New Roman" w:cs="Times New Roman"/>
          <w:i/>
          <w:sz w:val="24"/>
          <w:szCs w:val="24"/>
        </w:rPr>
        <w:t>Journal of Personality and Social Psychology, 97-1004</w:t>
      </w:r>
      <w:r w:rsidRPr="00683020">
        <w:rPr>
          <w:rFonts w:ascii="Times New Roman" w:hAnsi="Times New Roman" w:cs="Times New Roman"/>
          <w:sz w:val="24"/>
          <w:szCs w:val="24"/>
        </w:rPr>
        <w:t xml:space="preserve">(6), 992-1004. </w:t>
      </w:r>
      <w:hyperlink r:id="rId59" w:history="1">
        <w:r w:rsidRPr="00683020">
          <w:rPr>
            <w:rStyle w:val="Hyperlink"/>
            <w:rFonts w:ascii="Times New Roman" w:hAnsi="Times New Roman"/>
            <w:sz w:val="24"/>
            <w:szCs w:val="24"/>
          </w:rPr>
          <w:t>https://doi.org/10.1037/a0016357</w:t>
        </w:r>
      </w:hyperlink>
    </w:p>
    <w:p w14:paraId="02B95829" w14:textId="26E2447C"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Kriz, T. D., Jolly, P. M., &amp; Shoss, M. K. (2021). Coping with organizational layoffs: Managers’ increased active listening reduces job insecurity via perceived situational control. </w:t>
      </w:r>
      <w:r w:rsidRPr="00683020">
        <w:rPr>
          <w:rFonts w:ascii="Times New Roman" w:hAnsi="Times New Roman" w:cs="Times New Roman"/>
          <w:i/>
          <w:sz w:val="24"/>
          <w:szCs w:val="24"/>
        </w:rPr>
        <w:t>Journal of Occupational Health Psychology, 26</w:t>
      </w:r>
      <w:r w:rsidRPr="00683020">
        <w:rPr>
          <w:rFonts w:ascii="Times New Roman" w:hAnsi="Times New Roman" w:cs="Times New Roman"/>
          <w:sz w:val="24"/>
          <w:szCs w:val="24"/>
        </w:rPr>
        <w:t xml:space="preserve">(5), 448-458. </w:t>
      </w:r>
      <w:hyperlink r:id="rId60" w:history="1">
        <w:r w:rsidRPr="00683020">
          <w:rPr>
            <w:rStyle w:val="Hyperlink"/>
            <w:rFonts w:ascii="Times New Roman" w:hAnsi="Times New Roman"/>
            <w:sz w:val="24"/>
            <w:szCs w:val="24"/>
          </w:rPr>
          <w:t>https://doi.org/10.1037/ocp0000295</w:t>
        </w:r>
      </w:hyperlink>
    </w:p>
    <w:p w14:paraId="3539F1B9" w14:textId="07AD87D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Lanaj, K., &amp; Jennings, R. E. (2020). Putting leaders in a bad mood: The affective costs of helping followers with personal problems. </w:t>
      </w:r>
      <w:r w:rsidRPr="00683020">
        <w:rPr>
          <w:rFonts w:ascii="Times New Roman" w:hAnsi="Times New Roman" w:cs="Times New Roman"/>
          <w:i/>
          <w:sz w:val="24"/>
          <w:szCs w:val="24"/>
        </w:rPr>
        <w:t>Journal of Applied Psychology, 105</w:t>
      </w:r>
      <w:r w:rsidRPr="00683020">
        <w:rPr>
          <w:rFonts w:ascii="Times New Roman" w:hAnsi="Times New Roman" w:cs="Times New Roman"/>
          <w:sz w:val="24"/>
          <w:szCs w:val="24"/>
        </w:rPr>
        <w:t xml:space="preserve">(4), 355-371. </w:t>
      </w:r>
      <w:hyperlink r:id="rId61" w:history="1">
        <w:r w:rsidRPr="00683020">
          <w:rPr>
            <w:rStyle w:val="Hyperlink"/>
            <w:rFonts w:ascii="Times New Roman" w:hAnsi="Times New Roman"/>
            <w:sz w:val="24"/>
            <w:szCs w:val="24"/>
          </w:rPr>
          <w:t>https://doi.org/10.1037/apl0000450</w:t>
        </w:r>
      </w:hyperlink>
    </w:p>
    <w:p w14:paraId="5E45C6D3" w14:textId="569EFD6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Lang, J. W., Bliese, P. D., &amp; de Voogt, A. (2018). Modeling consensus emergence in groups using longitudinal multilevel methods. </w:t>
      </w:r>
      <w:r w:rsidRPr="00683020">
        <w:rPr>
          <w:rFonts w:ascii="Times New Roman" w:hAnsi="Times New Roman" w:cs="Times New Roman"/>
          <w:i/>
          <w:sz w:val="24"/>
          <w:szCs w:val="24"/>
        </w:rPr>
        <w:t>Personnel Psychology, 71</w:t>
      </w:r>
      <w:r w:rsidRPr="00683020">
        <w:rPr>
          <w:rFonts w:ascii="Times New Roman" w:hAnsi="Times New Roman" w:cs="Times New Roman"/>
          <w:sz w:val="24"/>
          <w:szCs w:val="24"/>
        </w:rPr>
        <w:t xml:space="preserve">(2), 255-281. </w:t>
      </w:r>
      <w:hyperlink r:id="rId62" w:history="1">
        <w:r w:rsidRPr="00683020">
          <w:rPr>
            <w:rStyle w:val="Hyperlink"/>
            <w:rFonts w:ascii="Times New Roman" w:hAnsi="Times New Roman"/>
            <w:sz w:val="24"/>
            <w:szCs w:val="24"/>
          </w:rPr>
          <w:t>https://doi.org/10.1111/peps.12260</w:t>
        </w:r>
      </w:hyperlink>
    </w:p>
    <w:p w14:paraId="06051768" w14:textId="33719843"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Langerak, J. B., Koen, J., &amp; van Hooft, E. A. J. (in press). How to minimize job insecurity: The role of proactive and reactive coping over time. </w:t>
      </w:r>
      <w:r w:rsidRPr="00683020">
        <w:rPr>
          <w:rFonts w:ascii="Times New Roman" w:hAnsi="Times New Roman" w:cs="Times New Roman"/>
          <w:i/>
          <w:sz w:val="24"/>
          <w:szCs w:val="24"/>
        </w:rPr>
        <w:t>Journal of Vocational Behavior</w:t>
      </w:r>
      <w:r w:rsidRPr="00683020">
        <w:rPr>
          <w:rFonts w:ascii="Times New Roman" w:hAnsi="Times New Roman" w:cs="Times New Roman"/>
          <w:sz w:val="24"/>
          <w:szCs w:val="24"/>
        </w:rPr>
        <w:t xml:space="preserve">. </w:t>
      </w:r>
      <w:hyperlink r:id="rId63" w:history="1">
        <w:r w:rsidRPr="00683020">
          <w:rPr>
            <w:rStyle w:val="Hyperlink"/>
            <w:rFonts w:ascii="Times New Roman" w:hAnsi="Times New Roman"/>
            <w:sz w:val="24"/>
            <w:szCs w:val="24"/>
          </w:rPr>
          <w:t>https://doi.org/10.1016/j.jvb.2022.103724</w:t>
        </w:r>
      </w:hyperlink>
    </w:p>
    <w:p w14:paraId="588301B8" w14:textId="459BAF4F"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Låstad, L., Näswall, K., Berntson, E., Seddigh, A., &amp; Sverke, M. (2018). The roles of shared perceptions of individual job insecurity and job insecurity climate for work-and health-related outcomes: A multilevel approach. </w:t>
      </w:r>
      <w:r w:rsidRPr="00683020">
        <w:rPr>
          <w:rFonts w:ascii="Times New Roman" w:hAnsi="Times New Roman" w:cs="Times New Roman"/>
          <w:i/>
          <w:sz w:val="24"/>
          <w:szCs w:val="24"/>
        </w:rPr>
        <w:t>Economic and Industrial Democracy, 39</w:t>
      </w:r>
      <w:r w:rsidRPr="00683020">
        <w:rPr>
          <w:rFonts w:ascii="Times New Roman" w:hAnsi="Times New Roman" w:cs="Times New Roman"/>
          <w:sz w:val="24"/>
          <w:szCs w:val="24"/>
        </w:rPr>
        <w:t xml:space="preserve">(3), 422-438. </w:t>
      </w:r>
      <w:hyperlink r:id="rId64" w:history="1">
        <w:r w:rsidRPr="00683020">
          <w:rPr>
            <w:rStyle w:val="Hyperlink"/>
            <w:rFonts w:ascii="Times New Roman" w:hAnsi="Times New Roman"/>
            <w:sz w:val="24"/>
            <w:szCs w:val="24"/>
          </w:rPr>
          <w:t>https://doi.org/10.1177/0143831X16637129</w:t>
        </w:r>
      </w:hyperlink>
    </w:p>
    <w:p w14:paraId="6E8B2F57" w14:textId="63FE1CE2"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Låstad, L., Vander Elst, T., &amp; De Witte, H. (2016). On the reciprocal relationship between individual job insecurity and job insecurity climate. </w:t>
      </w:r>
      <w:r w:rsidRPr="00683020">
        <w:rPr>
          <w:rFonts w:ascii="Times New Roman" w:hAnsi="Times New Roman" w:cs="Times New Roman"/>
          <w:i/>
          <w:sz w:val="24"/>
          <w:szCs w:val="24"/>
        </w:rPr>
        <w:t>Career Development International, 21</w:t>
      </w:r>
      <w:r w:rsidRPr="00683020">
        <w:rPr>
          <w:rFonts w:ascii="Times New Roman" w:hAnsi="Times New Roman" w:cs="Times New Roman"/>
          <w:sz w:val="24"/>
          <w:szCs w:val="24"/>
        </w:rPr>
        <w:t xml:space="preserve">(3), 246-261. </w:t>
      </w:r>
      <w:hyperlink r:id="rId65" w:history="1">
        <w:r w:rsidRPr="00683020">
          <w:rPr>
            <w:rStyle w:val="Hyperlink"/>
            <w:rFonts w:ascii="Times New Roman" w:hAnsi="Times New Roman"/>
            <w:sz w:val="24"/>
            <w:szCs w:val="24"/>
          </w:rPr>
          <w:t>https://doi.org/10.1108/CDI-03-2015-0046</w:t>
        </w:r>
      </w:hyperlink>
    </w:p>
    <w:p w14:paraId="67D9433A" w14:textId="0F217689"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Lazarus, R. S. (1993). From psychological stress to the emotions: A history of changing outlooks. </w:t>
      </w:r>
      <w:r w:rsidRPr="00683020">
        <w:rPr>
          <w:rFonts w:ascii="Times New Roman" w:hAnsi="Times New Roman" w:cs="Times New Roman"/>
          <w:i/>
          <w:sz w:val="24"/>
          <w:szCs w:val="24"/>
        </w:rPr>
        <w:t>Annual Review of Psychology, 44</w:t>
      </w:r>
      <w:r w:rsidRPr="00683020">
        <w:rPr>
          <w:rFonts w:ascii="Times New Roman" w:hAnsi="Times New Roman" w:cs="Times New Roman"/>
          <w:sz w:val="24"/>
          <w:szCs w:val="24"/>
        </w:rPr>
        <w:t xml:space="preserve">(1), 1-22. </w:t>
      </w:r>
      <w:hyperlink r:id="rId66" w:history="1">
        <w:r w:rsidRPr="00683020">
          <w:rPr>
            <w:rStyle w:val="Hyperlink"/>
            <w:rFonts w:ascii="Times New Roman" w:hAnsi="Times New Roman"/>
            <w:sz w:val="24"/>
            <w:szCs w:val="24"/>
          </w:rPr>
          <w:t>https://doi.org/10.1146/annurev.ps.44.020193.000245</w:t>
        </w:r>
      </w:hyperlink>
    </w:p>
    <w:p w14:paraId="0940C46E"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Le Bon, G. (1895). </w:t>
      </w:r>
      <w:r w:rsidRPr="00683020">
        <w:rPr>
          <w:rFonts w:ascii="Times New Roman" w:hAnsi="Times New Roman" w:cs="Times New Roman"/>
          <w:i/>
          <w:sz w:val="24"/>
          <w:szCs w:val="24"/>
        </w:rPr>
        <w:t>The crowd: A study of the popular mind</w:t>
      </w:r>
      <w:r w:rsidRPr="00683020">
        <w:rPr>
          <w:rFonts w:ascii="Times New Roman" w:hAnsi="Times New Roman" w:cs="Times New Roman"/>
          <w:sz w:val="24"/>
          <w:szCs w:val="24"/>
        </w:rPr>
        <w:t>. T. Fisher Unwin.</w:t>
      </w:r>
    </w:p>
    <w:p w14:paraId="1A3F915D" w14:textId="12A446A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LeBreton, J. M., &amp; Senter, J. L. (2008). Answers to 20 questions about interrater reliability and interrater agreement. </w:t>
      </w:r>
      <w:r w:rsidRPr="00683020">
        <w:rPr>
          <w:rFonts w:ascii="Times New Roman" w:hAnsi="Times New Roman" w:cs="Times New Roman"/>
          <w:i/>
          <w:sz w:val="24"/>
          <w:szCs w:val="24"/>
        </w:rPr>
        <w:t>Organizational Research Methods, 11</w:t>
      </w:r>
      <w:r w:rsidRPr="00683020">
        <w:rPr>
          <w:rFonts w:ascii="Times New Roman" w:hAnsi="Times New Roman" w:cs="Times New Roman"/>
          <w:sz w:val="24"/>
          <w:szCs w:val="24"/>
        </w:rPr>
        <w:t xml:space="preserve">(4), 815-852. </w:t>
      </w:r>
      <w:hyperlink r:id="rId67" w:history="1">
        <w:r w:rsidRPr="00683020">
          <w:rPr>
            <w:rStyle w:val="Hyperlink"/>
            <w:rFonts w:ascii="Times New Roman" w:hAnsi="Times New Roman"/>
            <w:sz w:val="24"/>
            <w:szCs w:val="24"/>
          </w:rPr>
          <w:t>https://doi.org/10.1177/1094428106296642</w:t>
        </w:r>
      </w:hyperlink>
    </w:p>
    <w:p w14:paraId="6EEA43B1" w14:textId="2BCF9352"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Lee, C., Huang, G.-H., &amp; Ashford, S. J. (2018). Job insecurity and the changing workplace: Recent developments and the future trends in job insecurity research. </w:t>
      </w:r>
      <w:r w:rsidRPr="00683020">
        <w:rPr>
          <w:rFonts w:ascii="Times New Roman" w:hAnsi="Times New Roman" w:cs="Times New Roman"/>
          <w:i/>
          <w:sz w:val="24"/>
          <w:szCs w:val="24"/>
        </w:rPr>
        <w:t>Annual Review of Organizational Psychology and Organizational Behavior, 5</w:t>
      </w:r>
      <w:r w:rsidRPr="00683020">
        <w:rPr>
          <w:rFonts w:ascii="Times New Roman" w:hAnsi="Times New Roman" w:cs="Times New Roman"/>
          <w:sz w:val="24"/>
          <w:szCs w:val="24"/>
        </w:rPr>
        <w:t xml:space="preserve">, 335-359. </w:t>
      </w:r>
      <w:hyperlink r:id="rId68" w:history="1">
        <w:r w:rsidRPr="00683020">
          <w:rPr>
            <w:rStyle w:val="Hyperlink"/>
            <w:rFonts w:ascii="Times New Roman" w:hAnsi="Times New Roman"/>
            <w:sz w:val="24"/>
            <w:szCs w:val="24"/>
          </w:rPr>
          <w:t>https://doi.org/10.1146/annurev-orgpsych-032117-104651</w:t>
        </w:r>
      </w:hyperlink>
    </w:p>
    <w:p w14:paraId="108694E8" w14:textId="02C54DB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Lian, H., Li, J. K., Du, C., Wu, W., Xia, Y., &amp; Lee, C. (2022). Disaster or opportunity? How COVID-19-associated changes in environmental uncertainty and job insecurity relate to organizational identification and performance. </w:t>
      </w:r>
      <w:r w:rsidRPr="00683020">
        <w:rPr>
          <w:rFonts w:ascii="Times New Roman" w:hAnsi="Times New Roman" w:cs="Times New Roman"/>
          <w:i/>
          <w:sz w:val="24"/>
          <w:szCs w:val="24"/>
        </w:rPr>
        <w:t>Journal of Applied Psychology, 107</w:t>
      </w:r>
      <w:r w:rsidRPr="00683020">
        <w:rPr>
          <w:rFonts w:ascii="Times New Roman" w:hAnsi="Times New Roman" w:cs="Times New Roman"/>
          <w:sz w:val="24"/>
          <w:szCs w:val="24"/>
        </w:rPr>
        <w:t xml:space="preserve">(5), 693-706. </w:t>
      </w:r>
      <w:hyperlink r:id="rId69" w:history="1">
        <w:r w:rsidRPr="00683020">
          <w:rPr>
            <w:rStyle w:val="Hyperlink"/>
            <w:rFonts w:ascii="Times New Roman" w:hAnsi="Times New Roman"/>
            <w:sz w:val="24"/>
            <w:szCs w:val="24"/>
          </w:rPr>
          <w:t>https://doi.org/10.1037/apl0001011</w:t>
        </w:r>
      </w:hyperlink>
    </w:p>
    <w:p w14:paraId="7701E0C0"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Loi, R., Lam, L. W., &amp; Chan, K. W. (2012). Coping with job insecurity: The role of procedural justice, ethical leadership and power distance orientation. </w:t>
      </w:r>
      <w:r w:rsidRPr="00683020">
        <w:rPr>
          <w:rFonts w:ascii="Times New Roman" w:hAnsi="Times New Roman" w:cs="Times New Roman"/>
          <w:i/>
          <w:sz w:val="24"/>
          <w:szCs w:val="24"/>
        </w:rPr>
        <w:t>Journal of Business Ethics, 108</w:t>
      </w:r>
      <w:r w:rsidRPr="00683020">
        <w:rPr>
          <w:rFonts w:ascii="Times New Roman" w:hAnsi="Times New Roman" w:cs="Times New Roman"/>
          <w:sz w:val="24"/>
          <w:szCs w:val="24"/>
        </w:rPr>
        <w:t xml:space="preserve">(3), 361-372. </w:t>
      </w:r>
    </w:p>
    <w:p w14:paraId="2018ABF1" w14:textId="362155E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Magee, J. C., &amp; Galinsky, A. D. (2008). 8 social hierarchy: The self‐reinforcing nature of power and status. </w:t>
      </w:r>
      <w:r w:rsidRPr="00683020">
        <w:rPr>
          <w:rFonts w:ascii="Times New Roman" w:hAnsi="Times New Roman" w:cs="Times New Roman"/>
          <w:i/>
          <w:sz w:val="24"/>
          <w:szCs w:val="24"/>
        </w:rPr>
        <w:t>Academy of Management Annals, 2</w:t>
      </w:r>
      <w:r w:rsidRPr="00683020">
        <w:rPr>
          <w:rFonts w:ascii="Times New Roman" w:hAnsi="Times New Roman" w:cs="Times New Roman"/>
          <w:sz w:val="24"/>
          <w:szCs w:val="24"/>
        </w:rPr>
        <w:t xml:space="preserve">(1), 351-398. </w:t>
      </w:r>
      <w:hyperlink r:id="rId70" w:history="1">
        <w:r w:rsidRPr="00683020">
          <w:rPr>
            <w:rStyle w:val="Hyperlink"/>
            <w:rFonts w:ascii="Times New Roman" w:hAnsi="Times New Roman"/>
            <w:sz w:val="24"/>
            <w:szCs w:val="24"/>
          </w:rPr>
          <w:t>https://doi.org/10.5465/19416520802211628</w:t>
        </w:r>
      </w:hyperlink>
    </w:p>
    <w:p w14:paraId="7BA06B01" w14:textId="446F7DF2"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Mesmer-Magnus, J. R., &amp; DeChurch, L. A. (2009). Information sharing and team performance: a meta-analysis. </w:t>
      </w:r>
      <w:r w:rsidRPr="00683020">
        <w:rPr>
          <w:rFonts w:ascii="Times New Roman" w:hAnsi="Times New Roman" w:cs="Times New Roman"/>
          <w:i/>
          <w:sz w:val="24"/>
          <w:szCs w:val="24"/>
        </w:rPr>
        <w:t>Journal of Applied Psychology, 94</w:t>
      </w:r>
      <w:r w:rsidRPr="00683020">
        <w:rPr>
          <w:rFonts w:ascii="Times New Roman" w:hAnsi="Times New Roman" w:cs="Times New Roman"/>
          <w:sz w:val="24"/>
          <w:szCs w:val="24"/>
        </w:rPr>
        <w:t xml:space="preserve">(2), 535-546. </w:t>
      </w:r>
      <w:hyperlink r:id="rId71" w:history="1">
        <w:r w:rsidRPr="00683020">
          <w:rPr>
            <w:rStyle w:val="Hyperlink"/>
            <w:rFonts w:ascii="Times New Roman" w:hAnsi="Times New Roman"/>
            <w:sz w:val="24"/>
            <w:szCs w:val="24"/>
          </w:rPr>
          <w:t>https://doi.org/10.1037/a0013773</w:t>
        </w:r>
      </w:hyperlink>
    </w:p>
    <w:p w14:paraId="0D6B673F" w14:textId="7AA5722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Moran, E. T., &amp; Volkwein, J. F. (1992). The cultural approach to the formation of organizational climate. </w:t>
      </w:r>
      <w:r w:rsidRPr="00683020">
        <w:rPr>
          <w:rFonts w:ascii="Times New Roman" w:hAnsi="Times New Roman" w:cs="Times New Roman"/>
          <w:i/>
          <w:sz w:val="24"/>
          <w:szCs w:val="24"/>
        </w:rPr>
        <w:t>Human Relations, 45</w:t>
      </w:r>
      <w:r w:rsidRPr="00683020">
        <w:rPr>
          <w:rFonts w:ascii="Times New Roman" w:hAnsi="Times New Roman" w:cs="Times New Roman"/>
          <w:sz w:val="24"/>
          <w:szCs w:val="24"/>
        </w:rPr>
        <w:t xml:space="preserve">(1), 19-47. </w:t>
      </w:r>
      <w:hyperlink r:id="rId72" w:history="1">
        <w:r w:rsidRPr="00683020">
          <w:rPr>
            <w:rStyle w:val="Hyperlink"/>
            <w:rFonts w:ascii="Times New Roman" w:hAnsi="Times New Roman"/>
            <w:sz w:val="24"/>
            <w:szCs w:val="24"/>
          </w:rPr>
          <w:t>https://doi.org/10.1177/001872679204500102</w:t>
        </w:r>
      </w:hyperlink>
    </w:p>
    <w:p w14:paraId="674486D2"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Morrison, E. W. (2002). Newcomers' relationships: The role of social network ties during socialization. </w:t>
      </w:r>
      <w:r w:rsidRPr="00683020">
        <w:rPr>
          <w:rFonts w:ascii="Times New Roman" w:hAnsi="Times New Roman" w:cs="Times New Roman"/>
          <w:i/>
          <w:sz w:val="24"/>
          <w:szCs w:val="24"/>
        </w:rPr>
        <w:t>Academy of Management Journal, 45</w:t>
      </w:r>
      <w:r w:rsidRPr="00683020">
        <w:rPr>
          <w:rFonts w:ascii="Times New Roman" w:hAnsi="Times New Roman" w:cs="Times New Roman"/>
          <w:sz w:val="24"/>
          <w:szCs w:val="24"/>
        </w:rPr>
        <w:t xml:space="preserve">(6), 1149-1160. </w:t>
      </w:r>
    </w:p>
    <w:p w14:paraId="39044E3A" w14:textId="3BC97343"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Nicita, C. (2019). Managing change: A mindset of continuous evolution. </w:t>
      </w:r>
      <w:r w:rsidRPr="00683020">
        <w:rPr>
          <w:rFonts w:ascii="Times New Roman" w:hAnsi="Times New Roman" w:cs="Times New Roman"/>
          <w:i/>
          <w:sz w:val="24"/>
          <w:szCs w:val="24"/>
        </w:rPr>
        <w:t>Forbes</w:t>
      </w:r>
      <w:r w:rsidRPr="00683020">
        <w:rPr>
          <w:rFonts w:ascii="Times New Roman" w:hAnsi="Times New Roman" w:cs="Times New Roman"/>
          <w:sz w:val="24"/>
          <w:szCs w:val="24"/>
        </w:rPr>
        <w:t xml:space="preserve">, July 12, 2022. Retrieved from </w:t>
      </w:r>
      <w:hyperlink r:id="rId73" w:history="1">
        <w:r w:rsidRPr="00683020">
          <w:rPr>
            <w:rStyle w:val="Hyperlink"/>
            <w:rFonts w:ascii="Times New Roman" w:hAnsi="Times New Roman"/>
            <w:sz w:val="24"/>
            <w:szCs w:val="24"/>
          </w:rPr>
          <w:t>https://www.forbes.com/sites/forbesbusinessdevelopmentcouncil/2019/07/02/managing-change-a-mindset-of-continuous-evolution/?sh=16c3835655b2</w:t>
        </w:r>
      </w:hyperlink>
    </w:p>
    <w:p w14:paraId="373BB808" w14:textId="08657BF0"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Oberle, E., &amp; Schonert-Reichl, K. A. (2016). Stress contagion in the classroom? The link between classroom teacher burnout and morning cortisol in elementary school students. </w:t>
      </w:r>
      <w:r w:rsidRPr="00683020">
        <w:rPr>
          <w:rFonts w:ascii="Times New Roman" w:hAnsi="Times New Roman" w:cs="Times New Roman"/>
          <w:i/>
          <w:sz w:val="24"/>
          <w:szCs w:val="24"/>
        </w:rPr>
        <w:t>Social Science &amp; Medicine, 159</w:t>
      </w:r>
      <w:r w:rsidRPr="00683020">
        <w:rPr>
          <w:rFonts w:ascii="Times New Roman" w:hAnsi="Times New Roman" w:cs="Times New Roman"/>
          <w:sz w:val="24"/>
          <w:szCs w:val="24"/>
        </w:rPr>
        <w:t xml:space="preserve">, 30-37. </w:t>
      </w:r>
      <w:hyperlink r:id="rId74" w:history="1">
        <w:r w:rsidRPr="00683020">
          <w:rPr>
            <w:rStyle w:val="Hyperlink"/>
            <w:rFonts w:ascii="Times New Roman" w:hAnsi="Times New Roman"/>
            <w:sz w:val="24"/>
            <w:szCs w:val="24"/>
          </w:rPr>
          <w:t>https://doi.org/10.1016/j.socscimed.2016.04.031</w:t>
        </w:r>
      </w:hyperlink>
    </w:p>
    <w:p w14:paraId="25005050"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Oldham, G. R., Kulik, C. T., Stepina, L. P., &amp; Ambrose, M. L. (1986). Relations between situational factors and the comparative referents used by employees. </w:t>
      </w:r>
      <w:r w:rsidRPr="00683020">
        <w:rPr>
          <w:rFonts w:ascii="Times New Roman" w:hAnsi="Times New Roman" w:cs="Times New Roman"/>
          <w:i/>
          <w:sz w:val="24"/>
          <w:szCs w:val="24"/>
        </w:rPr>
        <w:t>Academy of Management Journal, 29</w:t>
      </w:r>
      <w:r w:rsidRPr="00683020">
        <w:rPr>
          <w:rFonts w:ascii="Times New Roman" w:hAnsi="Times New Roman" w:cs="Times New Roman"/>
          <w:sz w:val="24"/>
          <w:szCs w:val="24"/>
        </w:rPr>
        <w:t xml:space="preserve">(3), 599-608. </w:t>
      </w:r>
    </w:p>
    <w:p w14:paraId="673D5E9D" w14:textId="1ECA0259"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Owens, B. P., &amp; Hekman, D. R. (2016). How does leader humility influence team performance? Exploring the mechanisms of contagion and collective promotion focus. </w:t>
      </w:r>
      <w:r w:rsidRPr="00683020">
        <w:rPr>
          <w:rFonts w:ascii="Times New Roman" w:hAnsi="Times New Roman" w:cs="Times New Roman"/>
          <w:i/>
          <w:sz w:val="24"/>
          <w:szCs w:val="24"/>
        </w:rPr>
        <w:t>Academy of Management Journal, 59</w:t>
      </w:r>
      <w:r w:rsidRPr="00683020">
        <w:rPr>
          <w:rFonts w:ascii="Times New Roman" w:hAnsi="Times New Roman" w:cs="Times New Roman"/>
          <w:sz w:val="24"/>
          <w:szCs w:val="24"/>
        </w:rPr>
        <w:t xml:space="preserve">(3), 1088-1111. </w:t>
      </w:r>
      <w:hyperlink r:id="rId75" w:history="1">
        <w:r w:rsidRPr="00683020">
          <w:rPr>
            <w:rStyle w:val="Hyperlink"/>
            <w:rFonts w:ascii="Times New Roman" w:hAnsi="Times New Roman"/>
            <w:sz w:val="24"/>
            <w:szCs w:val="24"/>
          </w:rPr>
          <w:t>https://doi.org/10.5465/amj.2013.0660</w:t>
        </w:r>
      </w:hyperlink>
    </w:p>
    <w:p w14:paraId="6DAB2E96" w14:textId="28409EC0"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Parkinson, B. (1996). Emotions are social. </w:t>
      </w:r>
      <w:r w:rsidRPr="00683020">
        <w:rPr>
          <w:rFonts w:ascii="Times New Roman" w:hAnsi="Times New Roman" w:cs="Times New Roman"/>
          <w:i/>
          <w:sz w:val="24"/>
          <w:szCs w:val="24"/>
        </w:rPr>
        <w:t>British Journal of Psychology, 87</w:t>
      </w:r>
      <w:r w:rsidRPr="00683020">
        <w:rPr>
          <w:rFonts w:ascii="Times New Roman" w:hAnsi="Times New Roman" w:cs="Times New Roman"/>
          <w:sz w:val="24"/>
          <w:szCs w:val="24"/>
        </w:rPr>
        <w:t xml:space="preserve">(4), 663-683. </w:t>
      </w:r>
      <w:hyperlink r:id="rId76" w:history="1">
        <w:r w:rsidRPr="00683020">
          <w:rPr>
            <w:rStyle w:val="Hyperlink"/>
            <w:rFonts w:ascii="Times New Roman" w:hAnsi="Times New Roman"/>
            <w:sz w:val="24"/>
            <w:szCs w:val="24"/>
          </w:rPr>
          <w:t>https://doi.org/10.1111/j.2044-8295.1996.tb02615.x</w:t>
        </w:r>
      </w:hyperlink>
    </w:p>
    <w:p w14:paraId="0A1F276E" w14:textId="5E92AB22"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Parkinson, B. (2020). Intragroup emotion convergence: Beyond contagion and social appraisal. </w:t>
      </w:r>
      <w:r w:rsidRPr="00683020">
        <w:rPr>
          <w:rFonts w:ascii="Times New Roman" w:hAnsi="Times New Roman" w:cs="Times New Roman"/>
          <w:i/>
          <w:sz w:val="24"/>
          <w:szCs w:val="24"/>
        </w:rPr>
        <w:t>Personality and Social Psychology Review, 24</w:t>
      </w:r>
      <w:r w:rsidRPr="00683020">
        <w:rPr>
          <w:rFonts w:ascii="Times New Roman" w:hAnsi="Times New Roman" w:cs="Times New Roman"/>
          <w:sz w:val="24"/>
          <w:szCs w:val="24"/>
        </w:rPr>
        <w:t xml:space="preserve">(2), 121-140. </w:t>
      </w:r>
      <w:hyperlink r:id="rId77" w:history="1">
        <w:r w:rsidRPr="00683020">
          <w:rPr>
            <w:rStyle w:val="Hyperlink"/>
            <w:rFonts w:ascii="Times New Roman" w:hAnsi="Times New Roman"/>
            <w:sz w:val="24"/>
            <w:szCs w:val="24"/>
          </w:rPr>
          <w:t>https://doi.org/10.1177/1088868319882596</w:t>
        </w:r>
      </w:hyperlink>
    </w:p>
    <w:p w14:paraId="58646C25"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Parkinson, B., Fischer, A. H., &amp; Manstead, A. S. (2005). </w:t>
      </w:r>
      <w:r w:rsidRPr="00683020">
        <w:rPr>
          <w:rFonts w:ascii="Times New Roman" w:hAnsi="Times New Roman" w:cs="Times New Roman"/>
          <w:i/>
          <w:sz w:val="24"/>
          <w:szCs w:val="24"/>
        </w:rPr>
        <w:t>Emotion in social relations: Cultural, group, and interpersonal processes</w:t>
      </w:r>
      <w:r w:rsidRPr="00683020">
        <w:rPr>
          <w:rFonts w:ascii="Times New Roman" w:hAnsi="Times New Roman" w:cs="Times New Roman"/>
          <w:sz w:val="24"/>
          <w:szCs w:val="24"/>
        </w:rPr>
        <w:t>. Psychology press.</w:t>
      </w:r>
    </w:p>
    <w:p w14:paraId="17915403" w14:textId="670908D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Petitta, L., &amp; Jiang, L. (2020). How emotional contagion relates to burnout: A moderated mediation model of job insecurity and group member prototypicality. </w:t>
      </w:r>
      <w:r w:rsidRPr="00683020">
        <w:rPr>
          <w:rFonts w:ascii="Times New Roman" w:hAnsi="Times New Roman" w:cs="Times New Roman"/>
          <w:i/>
          <w:sz w:val="24"/>
          <w:szCs w:val="24"/>
        </w:rPr>
        <w:t>International Journal of Stress Management, 27</w:t>
      </w:r>
      <w:r w:rsidRPr="00683020">
        <w:rPr>
          <w:rFonts w:ascii="Times New Roman" w:hAnsi="Times New Roman" w:cs="Times New Roman"/>
          <w:sz w:val="24"/>
          <w:szCs w:val="24"/>
        </w:rPr>
        <w:t xml:space="preserve">(1), 12-22. </w:t>
      </w:r>
      <w:hyperlink r:id="rId78" w:history="1">
        <w:r w:rsidRPr="00683020">
          <w:rPr>
            <w:rStyle w:val="Hyperlink"/>
            <w:rFonts w:ascii="Times New Roman" w:hAnsi="Times New Roman"/>
            <w:sz w:val="24"/>
            <w:szCs w:val="24"/>
          </w:rPr>
          <w:t>https://doi.org/10.1037/str0000134</w:t>
        </w:r>
      </w:hyperlink>
    </w:p>
    <w:p w14:paraId="034FCCA8" w14:textId="3288D5B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Petrou, P., Bakker, A. B., &amp; Bezemer, K. (2019). Creativity under task conflict: The role of proactively increasing job resources. </w:t>
      </w:r>
      <w:r w:rsidRPr="00683020">
        <w:rPr>
          <w:rFonts w:ascii="Times New Roman" w:hAnsi="Times New Roman" w:cs="Times New Roman"/>
          <w:i/>
          <w:sz w:val="24"/>
          <w:szCs w:val="24"/>
        </w:rPr>
        <w:t>Journal of Occupational and Organizational Psychology, 92</w:t>
      </w:r>
      <w:r w:rsidRPr="00683020">
        <w:rPr>
          <w:rFonts w:ascii="Times New Roman" w:hAnsi="Times New Roman" w:cs="Times New Roman"/>
          <w:sz w:val="24"/>
          <w:szCs w:val="24"/>
        </w:rPr>
        <w:t xml:space="preserve">(2), 305-329. </w:t>
      </w:r>
      <w:hyperlink r:id="rId79" w:history="1">
        <w:r w:rsidRPr="00683020">
          <w:rPr>
            <w:rStyle w:val="Hyperlink"/>
            <w:rFonts w:ascii="Times New Roman" w:hAnsi="Times New Roman"/>
            <w:sz w:val="24"/>
            <w:szCs w:val="24"/>
          </w:rPr>
          <w:t>https://doi.org/10.1111/joop.12250</w:t>
        </w:r>
      </w:hyperlink>
    </w:p>
    <w:p w14:paraId="4A239581" w14:textId="4EC90CA4"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Pindek, S., Lucianetti, L., Kessler, S. R., &amp; Spector, P. E. (2020). Employee to leader crossover of workload and physical strain. </w:t>
      </w:r>
      <w:r w:rsidRPr="00683020">
        <w:rPr>
          <w:rFonts w:ascii="Times New Roman" w:hAnsi="Times New Roman" w:cs="Times New Roman"/>
          <w:i/>
          <w:sz w:val="24"/>
          <w:szCs w:val="24"/>
        </w:rPr>
        <w:t>International Journal of Stress Management, 27</w:t>
      </w:r>
      <w:r w:rsidRPr="00683020">
        <w:rPr>
          <w:rFonts w:ascii="Times New Roman" w:hAnsi="Times New Roman" w:cs="Times New Roman"/>
          <w:sz w:val="24"/>
          <w:szCs w:val="24"/>
        </w:rPr>
        <w:t xml:space="preserve">(4), 326-334. </w:t>
      </w:r>
      <w:hyperlink r:id="rId80" w:history="1">
        <w:r w:rsidRPr="00683020">
          <w:rPr>
            <w:rStyle w:val="Hyperlink"/>
            <w:rFonts w:ascii="Times New Roman" w:hAnsi="Times New Roman"/>
            <w:sz w:val="24"/>
            <w:szCs w:val="24"/>
          </w:rPr>
          <w:t>https://doi.org/10.1037/str0000211</w:t>
        </w:r>
      </w:hyperlink>
    </w:p>
    <w:p w14:paraId="722EF734" w14:textId="1E87128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Pollard, T. M. (2001). Changes in mental well-being, blood pressure and total cholesterol levels during workplace reorganization: the impact of uncertainty. </w:t>
      </w:r>
      <w:r w:rsidRPr="00683020">
        <w:rPr>
          <w:rFonts w:ascii="Times New Roman" w:hAnsi="Times New Roman" w:cs="Times New Roman"/>
          <w:i/>
          <w:sz w:val="24"/>
          <w:szCs w:val="24"/>
        </w:rPr>
        <w:t>Work &amp; Stress, 15</w:t>
      </w:r>
      <w:r w:rsidRPr="00683020">
        <w:rPr>
          <w:rFonts w:ascii="Times New Roman" w:hAnsi="Times New Roman" w:cs="Times New Roman"/>
          <w:sz w:val="24"/>
          <w:szCs w:val="24"/>
        </w:rPr>
        <w:t xml:space="preserve">(1), 14-28. </w:t>
      </w:r>
      <w:hyperlink r:id="rId81" w:history="1">
        <w:r w:rsidRPr="00683020">
          <w:rPr>
            <w:rStyle w:val="Hyperlink"/>
            <w:rFonts w:ascii="Times New Roman" w:hAnsi="Times New Roman"/>
            <w:sz w:val="24"/>
            <w:szCs w:val="24"/>
          </w:rPr>
          <w:t>https://doi.org/10.1080/02678370110064609</w:t>
        </w:r>
      </w:hyperlink>
    </w:p>
    <w:p w14:paraId="23AD7BE2" w14:textId="3E7C7664"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Pugh, S. D. (2001). Service with a smile: Emotional contagion in the service encounter. </w:t>
      </w:r>
      <w:r w:rsidRPr="00683020">
        <w:rPr>
          <w:rFonts w:ascii="Times New Roman" w:hAnsi="Times New Roman" w:cs="Times New Roman"/>
          <w:i/>
          <w:sz w:val="24"/>
          <w:szCs w:val="24"/>
        </w:rPr>
        <w:t>Academy of Management Journal, 44</w:t>
      </w:r>
      <w:r w:rsidRPr="00683020">
        <w:rPr>
          <w:rFonts w:ascii="Times New Roman" w:hAnsi="Times New Roman" w:cs="Times New Roman"/>
          <w:sz w:val="24"/>
          <w:szCs w:val="24"/>
        </w:rPr>
        <w:t xml:space="preserve">(5), 1018-1027. </w:t>
      </w:r>
      <w:hyperlink r:id="rId82" w:history="1">
        <w:r w:rsidRPr="00683020">
          <w:rPr>
            <w:rStyle w:val="Hyperlink"/>
            <w:rFonts w:ascii="Times New Roman" w:hAnsi="Times New Roman"/>
            <w:sz w:val="24"/>
            <w:szCs w:val="24"/>
          </w:rPr>
          <w:t>https://doi.org/10.5465/3069445</w:t>
        </w:r>
      </w:hyperlink>
    </w:p>
    <w:p w14:paraId="2AECB955"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Rafferty, A. E. (2022). Organizational Change and Employee Health and Well-Being: A Review and Recommendations for Future Research. In P. Brough, E. Gardiner &amp; K. Daniels (Eds.), </w:t>
      </w:r>
      <w:r w:rsidRPr="00683020">
        <w:rPr>
          <w:rFonts w:ascii="Times New Roman" w:hAnsi="Times New Roman" w:cs="Times New Roman"/>
          <w:i/>
          <w:sz w:val="24"/>
          <w:szCs w:val="24"/>
        </w:rPr>
        <w:t>Handbook on Management and Employment Practices</w:t>
      </w:r>
      <w:r w:rsidRPr="00683020">
        <w:rPr>
          <w:rFonts w:ascii="Times New Roman" w:hAnsi="Times New Roman" w:cs="Times New Roman"/>
          <w:sz w:val="24"/>
          <w:szCs w:val="24"/>
        </w:rPr>
        <w:t xml:space="preserve"> (pp. 247-267). Springer.</w:t>
      </w:r>
    </w:p>
    <w:p w14:paraId="459B5873" w14:textId="29DC3E1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Rafferty, A. E., Jimmieson, N. L., &amp; Armenakis, A. A. (2013). Change readiness: A multilevel review. </w:t>
      </w:r>
      <w:r w:rsidRPr="00683020">
        <w:rPr>
          <w:rFonts w:ascii="Times New Roman" w:hAnsi="Times New Roman" w:cs="Times New Roman"/>
          <w:i/>
          <w:sz w:val="24"/>
          <w:szCs w:val="24"/>
        </w:rPr>
        <w:t>Journal of Management, 39</w:t>
      </w:r>
      <w:r w:rsidRPr="00683020">
        <w:rPr>
          <w:rFonts w:ascii="Times New Roman" w:hAnsi="Times New Roman" w:cs="Times New Roman"/>
          <w:sz w:val="24"/>
          <w:szCs w:val="24"/>
        </w:rPr>
        <w:t xml:space="preserve">(1), 110-135. </w:t>
      </w:r>
      <w:hyperlink r:id="rId83" w:history="1">
        <w:r w:rsidRPr="00683020">
          <w:rPr>
            <w:rStyle w:val="Hyperlink"/>
            <w:rFonts w:ascii="Times New Roman" w:hAnsi="Times New Roman"/>
            <w:sz w:val="24"/>
            <w:szCs w:val="24"/>
          </w:rPr>
          <w:t>https://doi.org/10.1177/0149206312457417</w:t>
        </w:r>
      </w:hyperlink>
    </w:p>
    <w:p w14:paraId="1C76AF98" w14:textId="28577B3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Schneider, B., &amp; Reichers, A. E. (1983). On the etiology of climates. </w:t>
      </w:r>
      <w:r w:rsidRPr="00683020">
        <w:rPr>
          <w:rFonts w:ascii="Times New Roman" w:hAnsi="Times New Roman" w:cs="Times New Roman"/>
          <w:i/>
          <w:sz w:val="24"/>
          <w:szCs w:val="24"/>
        </w:rPr>
        <w:t>Personnel Psychology, 36</w:t>
      </w:r>
      <w:r w:rsidRPr="00683020">
        <w:rPr>
          <w:rFonts w:ascii="Times New Roman" w:hAnsi="Times New Roman" w:cs="Times New Roman"/>
          <w:sz w:val="24"/>
          <w:szCs w:val="24"/>
        </w:rPr>
        <w:t xml:space="preserve">(1), 19-39. </w:t>
      </w:r>
      <w:hyperlink r:id="rId84" w:history="1">
        <w:r w:rsidRPr="00683020">
          <w:rPr>
            <w:rStyle w:val="Hyperlink"/>
            <w:rFonts w:ascii="Times New Roman" w:hAnsi="Times New Roman"/>
            <w:sz w:val="24"/>
            <w:szCs w:val="24"/>
          </w:rPr>
          <w:t>https://doi.org/10.1111/j.1744-6570.1983.tb00500.x</w:t>
        </w:r>
      </w:hyperlink>
    </w:p>
    <w:p w14:paraId="43DCBF18" w14:textId="4A81C2E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Shoss, M. K. (2017). Job insecurity: An integrative review and agenda for future research. </w:t>
      </w:r>
      <w:r w:rsidRPr="00683020">
        <w:rPr>
          <w:rFonts w:ascii="Times New Roman" w:hAnsi="Times New Roman" w:cs="Times New Roman"/>
          <w:i/>
          <w:sz w:val="24"/>
          <w:szCs w:val="24"/>
        </w:rPr>
        <w:t>Journal of Management, 43</w:t>
      </w:r>
      <w:r w:rsidRPr="00683020">
        <w:rPr>
          <w:rFonts w:ascii="Times New Roman" w:hAnsi="Times New Roman" w:cs="Times New Roman"/>
          <w:sz w:val="24"/>
          <w:szCs w:val="24"/>
        </w:rPr>
        <w:t xml:space="preserve">(6), 1911-1939. </w:t>
      </w:r>
      <w:hyperlink r:id="rId85" w:history="1">
        <w:r w:rsidRPr="00683020">
          <w:rPr>
            <w:rStyle w:val="Hyperlink"/>
            <w:rFonts w:ascii="Times New Roman" w:hAnsi="Times New Roman"/>
            <w:sz w:val="24"/>
            <w:szCs w:val="24"/>
          </w:rPr>
          <w:t>https://doi.org/10.1177/0149206317691574</w:t>
        </w:r>
      </w:hyperlink>
    </w:p>
    <w:p w14:paraId="549AA0E1"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Shoss, M. K., Su, S., Schlotzhauer, A., &amp; Carusone, N. (2022). Job insecurity harms both employees and employers. </w:t>
      </w:r>
      <w:r w:rsidRPr="00683020">
        <w:rPr>
          <w:rFonts w:ascii="Times New Roman" w:hAnsi="Times New Roman" w:cs="Times New Roman"/>
          <w:i/>
          <w:sz w:val="24"/>
          <w:szCs w:val="24"/>
        </w:rPr>
        <w:t>Harvard Business Review Digital Articles</w:t>
      </w:r>
      <w:r w:rsidRPr="00683020">
        <w:rPr>
          <w:rFonts w:ascii="Times New Roman" w:hAnsi="Times New Roman" w:cs="Times New Roman"/>
          <w:sz w:val="24"/>
          <w:szCs w:val="24"/>
        </w:rPr>
        <w:t xml:space="preserve">, September 26. </w:t>
      </w:r>
    </w:p>
    <w:p w14:paraId="2B55B39F" w14:textId="33929CB8"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Smith, E. R., &amp; Mackie, D. M. (2016). Representation and incorporation of close others’ responses: The RICOR model of social influence. </w:t>
      </w:r>
      <w:r w:rsidRPr="00683020">
        <w:rPr>
          <w:rFonts w:ascii="Times New Roman" w:hAnsi="Times New Roman" w:cs="Times New Roman"/>
          <w:i/>
          <w:sz w:val="24"/>
          <w:szCs w:val="24"/>
        </w:rPr>
        <w:t>Personality and Social Psychology Review, 20</w:t>
      </w:r>
      <w:r w:rsidRPr="00683020">
        <w:rPr>
          <w:rFonts w:ascii="Times New Roman" w:hAnsi="Times New Roman" w:cs="Times New Roman"/>
          <w:sz w:val="24"/>
          <w:szCs w:val="24"/>
        </w:rPr>
        <w:t xml:space="preserve">(4), 311-331. </w:t>
      </w:r>
      <w:hyperlink r:id="rId86" w:history="1">
        <w:r w:rsidRPr="00683020">
          <w:rPr>
            <w:rStyle w:val="Hyperlink"/>
            <w:rFonts w:ascii="Times New Roman" w:hAnsi="Times New Roman"/>
            <w:sz w:val="24"/>
            <w:szCs w:val="24"/>
          </w:rPr>
          <w:t>https://doi.org/10.1177/1088868315598256</w:t>
        </w:r>
      </w:hyperlink>
    </w:p>
    <w:p w14:paraId="4283027A" w14:textId="4F79EB73"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Sora, B., Caballer, A., Peiró, J. M., &amp; De Witte, H. (2009). Job insecurity climate's influence on employees' job attitudes: Evidence from two European countries. </w:t>
      </w:r>
      <w:r w:rsidRPr="00683020">
        <w:rPr>
          <w:rFonts w:ascii="Times New Roman" w:hAnsi="Times New Roman" w:cs="Times New Roman"/>
          <w:i/>
          <w:sz w:val="24"/>
          <w:szCs w:val="24"/>
        </w:rPr>
        <w:t>European Journal of Work and Organizational Psychology, 18</w:t>
      </w:r>
      <w:r w:rsidRPr="00683020">
        <w:rPr>
          <w:rFonts w:ascii="Times New Roman" w:hAnsi="Times New Roman" w:cs="Times New Roman"/>
          <w:sz w:val="24"/>
          <w:szCs w:val="24"/>
        </w:rPr>
        <w:t xml:space="preserve">(2), 125-147. </w:t>
      </w:r>
      <w:hyperlink r:id="rId87" w:history="1">
        <w:r w:rsidRPr="00683020">
          <w:rPr>
            <w:rStyle w:val="Hyperlink"/>
            <w:rFonts w:ascii="Times New Roman" w:hAnsi="Times New Roman"/>
            <w:sz w:val="24"/>
            <w:szCs w:val="24"/>
          </w:rPr>
          <w:t>https://doi.org/10.1080/13594320802211968</w:t>
        </w:r>
      </w:hyperlink>
    </w:p>
    <w:p w14:paraId="47136274" w14:textId="127D2236"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Sora, B., De Cuyper, N., Caballer, A., Peiró, J. M., &amp; De Witte, H. (2013). Outcomes of job insecurity climate: The role of climate strength. </w:t>
      </w:r>
      <w:r w:rsidRPr="00683020">
        <w:rPr>
          <w:rFonts w:ascii="Times New Roman" w:hAnsi="Times New Roman" w:cs="Times New Roman"/>
          <w:i/>
          <w:sz w:val="24"/>
          <w:szCs w:val="24"/>
        </w:rPr>
        <w:t>Applied Psychology, 62</w:t>
      </w:r>
      <w:r w:rsidRPr="00683020">
        <w:rPr>
          <w:rFonts w:ascii="Times New Roman" w:hAnsi="Times New Roman" w:cs="Times New Roman"/>
          <w:sz w:val="24"/>
          <w:szCs w:val="24"/>
        </w:rPr>
        <w:t xml:space="preserve">(3), 382-405. </w:t>
      </w:r>
      <w:hyperlink r:id="rId88" w:history="1">
        <w:r w:rsidRPr="00683020">
          <w:rPr>
            <w:rStyle w:val="Hyperlink"/>
            <w:rFonts w:ascii="Times New Roman" w:hAnsi="Times New Roman"/>
            <w:sz w:val="24"/>
            <w:szCs w:val="24"/>
          </w:rPr>
          <w:t>https://doi.org/10.1111/j.1464-0597.2012.00485.x</w:t>
        </w:r>
      </w:hyperlink>
    </w:p>
    <w:p w14:paraId="170D8726" w14:textId="12CF9F8A"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Spreitzer, G. M., &amp; Mishra, A. K. (2002). To stay or to go: Voluntary survivor turnover following an organizational downsizing. </w:t>
      </w:r>
      <w:r w:rsidRPr="00683020">
        <w:rPr>
          <w:rFonts w:ascii="Times New Roman" w:hAnsi="Times New Roman" w:cs="Times New Roman"/>
          <w:i/>
          <w:sz w:val="24"/>
          <w:szCs w:val="24"/>
        </w:rPr>
        <w:t>Journal of Organizational Behavior, 23</w:t>
      </w:r>
      <w:r w:rsidRPr="00683020">
        <w:rPr>
          <w:rFonts w:ascii="Times New Roman" w:hAnsi="Times New Roman" w:cs="Times New Roman"/>
          <w:sz w:val="24"/>
          <w:szCs w:val="24"/>
        </w:rPr>
        <w:t xml:space="preserve">, 707-729. </w:t>
      </w:r>
      <w:hyperlink r:id="rId89" w:history="1">
        <w:r w:rsidRPr="00683020">
          <w:rPr>
            <w:rStyle w:val="Hyperlink"/>
            <w:rFonts w:ascii="Times New Roman" w:hAnsi="Times New Roman"/>
            <w:sz w:val="24"/>
            <w:szCs w:val="24"/>
          </w:rPr>
          <w:t>https://doi.org/10.1002/job.166</w:t>
        </w:r>
      </w:hyperlink>
    </w:p>
    <w:p w14:paraId="7E4FE652"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Sucher, S. J., &amp; Gupta, S. (2018). Layoffs that don't break your company better approaches to workforce transitions. </w:t>
      </w:r>
      <w:r w:rsidRPr="00683020">
        <w:rPr>
          <w:rFonts w:ascii="Times New Roman" w:hAnsi="Times New Roman" w:cs="Times New Roman"/>
          <w:i/>
          <w:sz w:val="24"/>
          <w:szCs w:val="24"/>
        </w:rPr>
        <w:t>Harvard Business Review, 96</w:t>
      </w:r>
      <w:r w:rsidRPr="00683020">
        <w:rPr>
          <w:rFonts w:ascii="Times New Roman" w:hAnsi="Times New Roman" w:cs="Times New Roman"/>
          <w:sz w:val="24"/>
          <w:szCs w:val="24"/>
        </w:rPr>
        <w:t xml:space="preserve">(3), 122-129. </w:t>
      </w:r>
    </w:p>
    <w:p w14:paraId="38F9CA5C" w14:textId="20E3739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Sullins, E. S. (1991). Emotional contagion revisited: Effects of social comparison and expressive style on mood convergence. </w:t>
      </w:r>
      <w:r w:rsidRPr="00683020">
        <w:rPr>
          <w:rFonts w:ascii="Times New Roman" w:hAnsi="Times New Roman" w:cs="Times New Roman"/>
          <w:i/>
          <w:sz w:val="24"/>
          <w:szCs w:val="24"/>
        </w:rPr>
        <w:t>Personality and Social Psychology Bulletin, 17</w:t>
      </w:r>
      <w:r w:rsidRPr="00683020">
        <w:rPr>
          <w:rFonts w:ascii="Times New Roman" w:hAnsi="Times New Roman" w:cs="Times New Roman"/>
          <w:sz w:val="24"/>
          <w:szCs w:val="24"/>
        </w:rPr>
        <w:t xml:space="preserve">(2), 166-174. </w:t>
      </w:r>
      <w:hyperlink r:id="rId90" w:history="1">
        <w:r w:rsidRPr="00683020">
          <w:rPr>
            <w:rStyle w:val="Hyperlink"/>
            <w:rFonts w:ascii="Times New Roman" w:hAnsi="Times New Roman"/>
            <w:sz w:val="24"/>
            <w:szCs w:val="24"/>
          </w:rPr>
          <w:t>https://doi.org/10.1177/014616729101700208</w:t>
        </w:r>
      </w:hyperlink>
    </w:p>
    <w:p w14:paraId="2F0D2A2A"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Sy, T., &amp; Choi, J. N. (2013). Contagious leaders and followers: Exploring multi-stage mood contagion in a leader activation and member propagation (LAMP) model. </w:t>
      </w:r>
      <w:r w:rsidRPr="00683020">
        <w:rPr>
          <w:rFonts w:ascii="Times New Roman" w:hAnsi="Times New Roman" w:cs="Times New Roman"/>
          <w:i/>
          <w:sz w:val="24"/>
          <w:szCs w:val="24"/>
        </w:rPr>
        <w:t>Organizational Behavior and Human Decision Processes, 122</w:t>
      </w:r>
      <w:r w:rsidRPr="00683020">
        <w:rPr>
          <w:rFonts w:ascii="Times New Roman" w:hAnsi="Times New Roman" w:cs="Times New Roman"/>
          <w:sz w:val="24"/>
          <w:szCs w:val="24"/>
        </w:rPr>
        <w:t xml:space="preserve">(2), 127-140. </w:t>
      </w:r>
    </w:p>
    <w:p w14:paraId="27A2B6E3" w14:textId="7798464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Sy, T., Côté, S., &amp; Saavedra, R. (2005). The contagious leader: impact of the leader's mood on the mood of group members, group affective tone, and group processes. </w:t>
      </w:r>
      <w:r w:rsidRPr="00683020">
        <w:rPr>
          <w:rFonts w:ascii="Times New Roman" w:hAnsi="Times New Roman" w:cs="Times New Roman"/>
          <w:i/>
          <w:sz w:val="24"/>
          <w:szCs w:val="24"/>
        </w:rPr>
        <w:t>Journal of Applied Psychology, 90</w:t>
      </w:r>
      <w:r w:rsidRPr="00683020">
        <w:rPr>
          <w:rFonts w:ascii="Times New Roman" w:hAnsi="Times New Roman" w:cs="Times New Roman"/>
          <w:sz w:val="24"/>
          <w:szCs w:val="24"/>
        </w:rPr>
        <w:t xml:space="preserve">(2), 295-305. </w:t>
      </w:r>
      <w:hyperlink r:id="rId91" w:history="1">
        <w:r w:rsidRPr="00683020">
          <w:rPr>
            <w:rStyle w:val="Hyperlink"/>
            <w:rFonts w:ascii="Times New Roman" w:hAnsi="Times New Roman"/>
            <w:sz w:val="24"/>
            <w:szCs w:val="24"/>
          </w:rPr>
          <w:t>https://doi.org/10.1037/0021-9010.90.2.295</w:t>
        </w:r>
      </w:hyperlink>
    </w:p>
    <w:p w14:paraId="18A67B04" w14:textId="3555E3EB"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i/>
          <w:sz w:val="24"/>
          <w:szCs w:val="24"/>
        </w:rPr>
        <w:t>The Baltic Times</w:t>
      </w:r>
      <w:r w:rsidRPr="00683020">
        <w:rPr>
          <w:rFonts w:ascii="Times New Roman" w:hAnsi="Times New Roman" w:cs="Times New Roman"/>
          <w:sz w:val="24"/>
          <w:szCs w:val="24"/>
        </w:rPr>
        <w:t xml:space="preserve">. (2021). The COVID-19 pandemic's effect on the textile industry. July 13, 2022. Retrieved from </w:t>
      </w:r>
      <w:hyperlink r:id="rId92" w:history="1">
        <w:r w:rsidRPr="00683020">
          <w:rPr>
            <w:rStyle w:val="Hyperlink"/>
            <w:rFonts w:ascii="Times New Roman" w:hAnsi="Times New Roman"/>
            <w:sz w:val="24"/>
            <w:szCs w:val="24"/>
          </w:rPr>
          <w:t>https://www.baltictimes.com/the_covid_19_pandemic__39_s_effect_on_the_textile_industry/</w:t>
        </w:r>
      </w:hyperlink>
    </w:p>
    <w:p w14:paraId="56CAF01F" w14:textId="29581AF0"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Totterdell, P., Hershcovis, M. S., Niven, K., Reich, T. C., &amp; Stride, C. (2012). Can employees be emotionally drained by witnessing unpleasant interactions between coworkers? A diary study of induced emotion regulation. </w:t>
      </w:r>
      <w:r w:rsidRPr="00683020">
        <w:rPr>
          <w:rFonts w:ascii="Times New Roman" w:hAnsi="Times New Roman" w:cs="Times New Roman"/>
          <w:i/>
          <w:sz w:val="24"/>
          <w:szCs w:val="24"/>
        </w:rPr>
        <w:t>Work &amp; Stress, 26</w:t>
      </w:r>
      <w:r w:rsidRPr="00683020">
        <w:rPr>
          <w:rFonts w:ascii="Times New Roman" w:hAnsi="Times New Roman" w:cs="Times New Roman"/>
          <w:sz w:val="24"/>
          <w:szCs w:val="24"/>
        </w:rPr>
        <w:t xml:space="preserve">(2), 112-129. </w:t>
      </w:r>
      <w:hyperlink r:id="rId93" w:history="1">
        <w:r w:rsidRPr="00683020">
          <w:rPr>
            <w:rStyle w:val="Hyperlink"/>
            <w:rFonts w:ascii="Times New Roman" w:hAnsi="Times New Roman"/>
            <w:sz w:val="24"/>
            <w:szCs w:val="24"/>
          </w:rPr>
          <w:t>https://doi.org/10.1080/02678373.2012.681153</w:t>
        </w:r>
      </w:hyperlink>
    </w:p>
    <w:p w14:paraId="631F1C02" w14:textId="5C34CC5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Totterdell, P., Kellett, S., Teuchmann, K., &amp; Briner, R. B. (1998). Evidence of mood linkage in work groups. </w:t>
      </w:r>
      <w:r w:rsidRPr="00683020">
        <w:rPr>
          <w:rFonts w:ascii="Times New Roman" w:hAnsi="Times New Roman" w:cs="Times New Roman"/>
          <w:i/>
          <w:sz w:val="24"/>
          <w:szCs w:val="24"/>
        </w:rPr>
        <w:t>Journal of Personality and Social Psychology, 74</w:t>
      </w:r>
      <w:r w:rsidRPr="00683020">
        <w:rPr>
          <w:rFonts w:ascii="Times New Roman" w:hAnsi="Times New Roman" w:cs="Times New Roman"/>
          <w:sz w:val="24"/>
          <w:szCs w:val="24"/>
        </w:rPr>
        <w:t xml:space="preserve">(6), 1504-1515. </w:t>
      </w:r>
      <w:hyperlink r:id="rId94" w:history="1">
        <w:r w:rsidRPr="00683020">
          <w:rPr>
            <w:rStyle w:val="Hyperlink"/>
            <w:rFonts w:ascii="Times New Roman" w:hAnsi="Times New Roman"/>
            <w:sz w:val="24"/>
            <w:szCs w:val="24"/>
          </w:rPr>
          <w:t>https://doi.org/10.1037/0022-3514.74.6.1504</w:t>
        </w:r>
      </w:hyperlink>
    </w:p>
    <w:p w14:paraId="65EFB947" w14:textId="257130D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Totterdell, P., Wall, T., Holman, D., Diamond, H., &amp; Epitropaki, O. (2004). Affect networks: A structural analysis of the relationship between work ties and job-related affect. </w:t>
      </w:r>
      <w:r w:rsidRPr="00683020">
        <w:rPr>
          <w:rFonts w:ascii="Times New Roman" w:hAnsi="Times New Roman" w:cs="Times New Roman"/>
          <w:i/>
          <w:sz w:val="24"/>
          <w:szCs w:val="24"/>
        </w:rPr>
        <w:t>Journal of Applied Psychology, 89</w:t>
      </w:r>
      <w:r w:rsidRPr="00683020">
        <w:rPr>
          <w:rFonts w:ascii="Times New Roman" w:hAnsi="Times New Roman" w:cs="Times New Roman"/>
          <w:sz w:val="24"/>
          <w:szCs w:val="24"/>
        </w:rPr>
        <w:t xml:space="preserve">(5), 854-867. </w:t>
      </w:r>
      <w:hyperlink r:id="rId95" w:history="1">
        <w:r w:rsidRPr="00683020">
          <w:rPr>
            <w:rStyle w:val="Hyperlink"/>
            <w:rFonts w:ascii="Times New Roman" w:hAnsi="Times New Roman"/>
            <w:sz w:val="24"/>
            <w:szCs w:val="24"/>
          </w:rPr>
          <w:t>https://doi.org/10.1037/0021-9010.89.5.854</w:t>
        </w:r>
      </w:hyperlink>
    </w:p>
    <w:p w14:paraId="2F0734C6" w14:textId="3801471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lastRenderedPageBreak/>
        <w:t xml:space="preserve">Uy, M. A., Jacob, G. H., Gielnik, M. M., Frese, M., Antonio, T., &amp; Wonohadidjojo, D. M. (2021). When passions collide: Passion convergence in entrepreneurial teams. </w:t>
      </w:r>
      <w:r w:rsidRPr="00683020">
        <w:rPr>
          <w:rFonts w:ascii="Times New Roman" w:hAnsi="Times New Roman" w:cs="Times New Roman"/>
          <w:i/>
          <w:sz w:val="24"/>
          <w:szCs w:val="24"/>
        </w:rPr>
        <w:t>Journal of Applied Psychology, 106</w:t>
      </w:r>
      <w:r w:rsidRPr="00683020">
        <w:rPr>
          <w:rFonts w:ascii="Times New Roman" w:hAnsi="Times New Roman" w:cs="Times New Roman"/>
          <w:sz w:val="24"/>
          <w:szCs w:val="24"/>
        </w:rPr>
        <w:t xml:space="preserve">(6), 902-920. </w:t>
      </w:r>
      <w:hyperlink r:id="rId96" w:history="1">
        <w:r w:rsidRPr="00683020">
          <w:rPr>
            <w:rStyle w:val="Hyperlink"/>
            <w:rFonts w:ascii="Times New Roman" w:hAnsi="Times New Roman"/>
            <w:sz w:val="24"/>
            <w:szCs w:val="24"/>
          </w:rPr>
          <w:t>https://doi.org/10.1037/apl0000812</w:t>
        </w:r>
      </w:hyperlink>
    </w:p>
    <w:p w14:paraId="7CA935D2"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van Bunderen, L. (2018). </w:t>
      </w:r>
      <w:r w:rsidRPr="00683020">
        <w:rPr>
          <w:rFonts w:ascii="Times New Roman" w:hAnsi="Times New Roman" w:cs="Times New Roman"/>
          <w:i/>
          <w:sz w:val="24"/>
          <w:szCs w:val="24"/>
        </w:rPr>
        <w:t>Tug-of-War: Why and when teams get embroiled in power struggles.</w:t>
      </w:r>
      <w:r w:rsidRPr="00683020">
        <w:rPr>
          <w:rFonts w:ascii="Times New Roman" w:hAnsi="Times New Roman" w:cs="Times New Roman"/>
          <w:sz w:val="24"/>
          <w:szCs w:val="24"/>
        </w:rPr>
        <w:t xml:space="preserve"> ERIM Ph.D. Series Research in Management, Erasmus University Rotterdam.</w:t>
      </w:r>
    </w:p>
    <w:p w14:paraId="5C2846E5" w14:textId="56278861"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van Bunderen, L., Greer, L. L., &amp; van Knippenberg, D. (2018). When interteam conflict spirals into intrateam power struggles: The pivotal role of team power structures. </w:t>
      </w:r>
      <w:r w:rsidRPr="00683020">
        <w:rPr>
          <w:rFonts w:ascii="Times New Roman" w:hAnsi="Times New Roman" w:cs="Times New Roman"/>
          <w:i/>
          <w:sz w:val="24"/>
          <w:szCs w:val="24"/>
        </w:rPr>
        <w:t>Academy of Management Journal, 61</w:t>
      </w:r>
      <w:r w:rsidRPr="00683020">
        <w:rPr>
          <w:rFonts w:ascii="Times New Roman" w:hAnsi="Times New Roman" w:cs="Times New Roman"/>
          <w:sz w:val="24"/>
          <w:szCs w:val="24"/>
        </w:rPr>
        <w:t xml:space="preserve">(3), 1100-1130. </w:t>
      </w:r>
      <w:hyperlink r:id="rId97" w:history="1">
        <w:r w:rsidRPr="00683020">
          <w:rPr>
            <w:rStyle w:val="Hyperlink"/>
            <w:rFonts w:ascii="Times New Roman" w:hAnsi="Times New Roman"/>
            <w:sz w:val="24"/>
            <w:szCs w:val="24"/>
          </w:rPr>
          <w:t>https://doi.org/10.5465/amj.2016.0182</w:t>
        </w:r>
      </w:hyperlink>
    </w:p>
    <w:p w14:paraId="65ABE55F" w14:textId="2490EAE6"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van Dierendonck, D., &amp; Jacobs, G. (2012). Survivors and victims, a meta‐analytical review of fairness and organizational commitment after downsizing. </w:t>
      </w:r>
      <w:r w:rsidRPr="00683020">
        <w:rPr>
          <w:rFonts w:ascii="Times New Roman" w:hAnsi="Times New Roman" w:cs="Times New Roman"/>
          <w:i/>
          <w:sz w:val="24"/>
          <w:szCs w:val="24"/>
        </w:rPr>
        <w:t>British Journal of Management, 23</w:t>
      </w:r>
      <w:r w:rsidRPr="00683020">
        <w:rPr>
          <w:rFonts w:ascii="Times New Roman" w:hAnsi="Times New Roman" w:cs="Times New Roman"/>
          <w:sz w:val="24"/>
          <w:szCs w:val="24"/>
        </w:rPr>
        <w:t xml:space="preserve">(1), 96-109. </w:t>
      </w:r>
      <w:hyperlink r:id="rId98" w:history="1">
        <w:r w:rsidRPr="00683020">
          <w:rPr>
            <w:rStyle w:val="Hyperlink"/>
            <w:rFonts w:ascii="Times New Roman" w:hAnsi="Times New Roman"/>
            <w:sz w:val="24"/>
            <w:szCs w:val="24"/>
          </w:rPr>
          <w:t>https://doi.org/10.1111/j.1467-8551.2010.00724.x</w:t>
        </w:r>
      </w:hyperlink>
    </w:p>
    <w:p w14:paraId="123142DE" w14:textId="398F42F2"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von Scheve, C., &amp; Ismer, S. (2013). Towards a theory of collective emotions. </w:t>
      </w:r>
      <w:r w:rsidRPr="00683020">
        <w:rPr>
          <w:rFonts w:ascii="Times New Roman" w:hAnsi="Times New Roman" w:cs="Times New Roman"/>
          <w:i/>
          <w:sz w:val="24"/>
          <w:szCs w:val="24"/>
        </w:rPr>
        <w:t>Emotion Review, 5</w:t>
      </w:r>
      <w:r w:rsidRPr="00683020">
        <w:rPr>
          <w:rFonts w:ascii="Times New Roman" w:hAnsi="Times New Roman" w:cs="Times New Roman"/>
          <w:sz w:val="24"/>
          <w:szCs w:val="24"/>
        </w:rPr>
        <w:t xml:space="preserve">(4), 406-413. </w:t>
      </w:r>
      <w:hyperlink r:id="rId99" w:history="1">
        <w:r w:rsidRPr="00683020">
          <w:rPr>
            <w:rStyle w:val="Hyperlink"/>
            <w:rFonts w:ascii="Times New Roman" w:hAnsi="Times New Roman"/>
            <w:sz w:val="24"/>
            <w:szCs w:val="24"/>
          </w:rPr>
          <w:t>https://doi.org/10.1177/1754073913484170</w:t>
        </w:r>
      </w:hyperlink>
    </w:p>
    <w:p w14:paraId="13512762" w14:textId="775540A3"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Walter, F., &amp; Bruch, H. (2008). The positive group affect spiral: A dynamic model of the emergence of positive affective similarity in work groups. </w:t>
      </w:r>
      <w:r w:rsidRPr="00683020">
        <w:rPr>
          <w:rFonts w:ascii="Times New Roman" w:hAnsi="Times New Roman" w:cs="Times New Roman"/>
          <w:i/>
          <w:sz w:val="24"/>
          <w:szCs w:val="24"/>
        </w:rPr>
        <w:t>Journal of Organizational Behavior, 29</w:t>
      </w:r>
      <w:r w:rsidRPr="00683020">
        <w:rPr>
          <w:rFonts w:ascii="Times New Roman" w:hAnsi="Times New Roman" w:cs="Times New Roman"/>
          <w:sz w:val="24"/>
          <w:szCs w:val="24"/>
        </w:rPr>
        <w:t xml:space="preserve">(2), 239-261. </w:t>
      </w:r>
      <w:hyperlink r:id="rId100" w:history="1">
        <w:r w:rsidRPr="00683020">
          <w:rPr>
            <w:rStyle w:val="Hyperlink"/>
            <w:rFonts w:ascii="Times New Roman" w:hAnsi="Times New Roman"/>
            <w:sz w:val="24"/>
            <w:szCs w:val="24"/>
          </w:rPr>
          <w:t>https://doi.org/10.1002/job.505</w:t>
        </w:r>
      </w:hyperlink>
    </w:p>
    <w:p w14:paraId="22095669" w14:textId="094874EE"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Waters, S. F., West, T. V., Karnilowicz, H. R., &amp; Mendes, W. B. (2017). Affect contagion between mothers and infants: Examining valence and touch. </w:t>
      </w:r>
      <w:r w:rsidRPr="00683020">
        <w:rPr>
          <w:rFonts w:ascii="Times New Roman" w:hAnsi="Times New Roman" w:cs="Times New Roman"/>
          <w:i/>
          <w:sz w:val="24"/>
          <w:szCs w:val="24"/>
        </w:rPr>
        <w:t>Journal of Experimental Psychology: General, 146</w:t>
      </w:r>
      <w:r w:rsidRPr="00683020">
        <w:rPr>
          <w:rFonts w:ascii="Times New Roman" w:hAnsi="Times New Roman" w:cs="Times New Roman"/>
          <w:sz w:val="24"/>
          <w:szCs w:val="24"/>
        </w:rPr>
        <w:t xml:space="preserve">(7), 1043-1051. </w:t>
      </w:r>
      <w:hyperlink r:id="rId101" w:history="1">
        <w:r w:rsidRPr="00683020">
          <w:rPr>
            <w:rStyle w:val="Hyperlink"/>
            <w:rFonts w:ascii="Times New Roman" w:hAnsi="Times New Roman"/>
            <w:sz w:val="24"/>
            <w:szCs w:val="24"/>
          </w:rPr>
          <w:t>https://doi.org/10.1037/xge0000322</w:t>
        </w:r>
      </w:hyperlink>
    </w:p>
    <w:p w14:paraId="60D47BD1"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West, G. B. (2000). </w:t>
      </w:r>
      <w:r w:rsidRPr="00683020">
        <w:rPr>
          <w:rFonts w:ascii="Times New Roman" w:hAnsi="Times New Roman" w:cs="Times New Roman"/>
          <w:i/>
          <w:sz w:val="24"/>
          <w:szCs w:val="24"/>
        </w:rPr>
        <w:t>The effects of downsizing on survivors: A meta-analysis</w:t>
      </w:r>
      <w:r w:rsidRPr="00683020">
        <w:rPr>
          <w:rFonts w:ascii="Times New Roman" w:hAnsi="Times New Roman" w:cs="Times New Roman"/>
          <w:sz w:val="24"/>
          <w:szCs w:val="24"/>
        </w:rPr>
        <w:t>. Virginia Polytechnic Institute and State University.</w:t>
      </w:r>
    </w:p>
    <w:p w14:paraId="469EE417" w14:textId="0E69C853"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Westman, M., Vinokur, A. D., Hamilton, V. L., &amp; Roziner, I. (2004). Crossover of marital dissatisfaction during military downsizing among Russian army officers and their </w:t>
      </w:r>
      <w:r w:rsidRPr="00683020">
        <w:rPr>
          <w:rFonts w:ascii="Times New Roman" w:hAnsi="Times New Roman" w:cs="Times New Roman"/>
          <w:sz w:val="24"/>
          <w:szCs w:val="24"/>
        </w:rPr>
        <w:lastRenderedPageBreak/>
        <w:t xml:space="preserve">spouses. </w:t>
      </w:r>
      <w:r w:rsidRPr="00683020">
        <w:rPr>
          <w:rFonts w:ascii="Times New Roman" w:hAnsi="Times New Roman" w:cs="Times New Roman"/>
          <w:i/>
          <w:sz w:val="24"/>
          <w:szCs w:val="24"/>
        </w:rPr>
        <w:t>Journal of Applied Psychology, 89</w:t>
      </w:r>
      <w:r w:rsidRPr="00683020">
        <w:rPr>
          <w:rFonts w:ascii="Times New Roman" w:hAnsi="Times New Roman" w:cs="Times New Roman"/>
          <w:sz w:val="24"/>
          <w:szCs w:val="24"/>
        </w:rPr>
        <w:t xml:space="preserve">(5), 769-779. </w:t>
      </w:r>
      <w:hyperlink r:id="rId102" w:history="1">
        <w:r w:rsidRPr="00683020">
          <w:rPr>
            <w:rStyle w:val="Hyperlink"/>
            <w:rFonts w:ascii="Times New Roman" w:hAnsi="Times New Roman"/>
            <w:sz w:val="24"/>
            <w:szCs w:val="24"/>
          </w:rPr>
          <w:t>https://doi.org/10.1037/0021-9010.89.5.769</w:t>
        </w:r>
      </w:hyperlink>
    </w:p>
    <w:p w14:paraId="2CE5A5A8" w14:textId="77777777"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Wheaton, M. G., Prikhidko, A., &amp; Messner, G. R. (2021). Is fear of COVID-19 contagious? The effects of emotion contagion and social media use on anxiety in response to the coronavirus pandemic. </w:t>
      </w:r>
      <w:r w:rsidRPr="00683020">
        <w:rPr>
          <w:rFonts w:ascii="Times New Roman" w:hAnsi="Times New Roman" w:cs="Times New Roman"/>
          <w:i/>
          <w:sz w:val="24"/>
          <w:szCs w:val="24"/>
        </w:rPr>
        <w:t>Frontiers in Psychology, 11</w:t>
      </w:r>
      <w:r w:rsidRPr="00683020">
        <w:rPr>
          <w:rFonts w:ascii="Times New Roman" w:hAnsi="Times New Roman" w:cs="Times New Roman"/>
          <w:sz w:val="24"/>
          <w:szCs w:val="24"/>
        </w:rPr>
        <w:t xml:space="preserve">, 567379. </w:t>
      </w:r>
    </w:p>
    <w:p w14:paraId="7F41E2E0" w14:textId="78A6574D" w:rsidR="004B643B" w:rsidRPr="00683020" w:rsidRDefault="004B643B" w:rsidP="00683020">
      <w:pPr>
        <w:pStyle w:val="EndNoteBibliography"/>
        <w:tabs>
          <w:tab w:val="left" w:pos="567"/>
        </w:tabs>
        <w:adjustRightInd w:val="0"/>
        <w:snapToGrid w:val="0"/>
        <w:spacing w:after="0" w:line="480" w:lineRule="auto"/>
        <w:ind w:left="709" w:hanging="709"/>
        <w:rPr>
          <w:rFonts w:ascii="Times New Roman" w:hAnsi="Times New Roman" w:cs="Times New Roman"/>
          <w:sz w:val="24"/>
          <w:szCs w:val="24"/>
        </w:rPr>
      </w:pPr>
      <w:r w:rsidRPr="00683020">
        <w:rPr>
          <w:rFonts w:ascii="Times New Roman" w:hAnsi="Times New Roman" w:cs="Times New Roman"/>
          <w:sz w:val="24"/>
          <w:szCs w:val="24"/>
        </w:rPr>
        <w:t xml:space="preserve">Yam, K. C., Tang, P. M., Jackson, J. C., Su, R., &amp; Gray, K. (in press). The rise of robots increases job insecurity and maladaptive workplace behaviors: Multimethod evidence. </w:t>
      </w:r>
      <w:r w:rsidRPr="00683020">
        <w:rPr>
          <w:rFonts w:ascii="Times New Roman" w:hAnsi="Times New Roman" w:cs="Times New Roman"/>
          <w:i/>
          <w:sz w:val="24"/>
          <w:szCs w:val="24"/>
        </w:rPr>
        <w:t>Journal of Applied Psychology</w:t>
      </w:r>
      <w:r w:rsidRPr="00683020">
        <w:rPr>
          <w:rFonts w:ascii="Times New Roman" w:hAnsi="Times New Roman" w:cs="Times New Roman"/>
          <w:sz w:val="24"/>
          <w:szCs w:val="24"/>
        </w:rPr>
        <w:t xml:space="preserve">. </w:t>
      </w:r>
      <w:hyperlink r:id="rId103" w:history="1">
        <w:r w:rsidRPr="00683020">
          <w:rPr>
            <w:rStyle w:val="Hyperlink"/>
            <w:rFonts w:ascii="Times New Roman" w:hAnsi="Times New Roman"/>
            <w:sz w:val="24"/>
            <w:szCs w:val="24"/>
          </w:rPr>
          <w:t>https://doi.org/10.1037/apl0001045</w:t>
        </w:r>
      </w:hyperlink>
    </w:p>
    <w:p w14:paraId="022DF378" w14:textId="602954FE" w:rsidR="004B643B" w:rsidRDefault="004B643B" w:rsidP="00683020">
      <w:pPr>
        <w:pStyle w:val="EndNoteBibliography"/>
        <w:tabs>
          <w:tab w:val="left" w:pos="567"/>
        </w:tabs>
        <w:adjustRightInd w:val="0"/>
        <w:snapToGrid w:val="0"/>
        <w:spacing w:after="0" w:line="480" w:lineRule="auto"/>
        <w:ind w:left="709" w:hanging="709"/>
        <w:rPr>
          <w:rStyle w:val="Hyperlink"/>
          <w:rFonts w:ascii="Times New Roman" w:hAnsi="Times New Roman"/>
          <w:sz w:val="24"/>
          <w:szCs w:val="24"/>
        </w:rPr>
      </w:pPr>
      <w:r w:rsidRPr="00683020">
        <w:rPr>
          <w:rFonts w:ascii="Times New Roman" w:hAnsi="Times New Roman" w:cs="Times New Roman"/>
          <w:sz w:val="24"/>
          <w:szCs w:val="24"/>
        </w:rPr>
        <w:t xml:space="preserve">Zagenczyk, T. J., Powell, E. E., &amp; Scott, K. L. (2020). How exhausting!? Emotion crossover in organizational social networks. </w:t>
      </w:r>
      <w:r w:rsidRPr="00683020">
        <w:rPr>
          <w:rFonts w:ascii="Times New Roman" w:hAnsi="Times New Roman" w:cs="Times New Roman"/>
          <w:i/>
          <w:sz w:val="24"/>
          <w:szCs w:val="24"/>
        </w:rPr>
        <w:t>Journal of Management Studies, 57</w:t>
      </w:r>
      <w:r w:rsidRPr="00683020">
        <w:rPr>
          <w:rFonts w:ascii="Times New Roman" w:hAnsi="Times New Roman" w:cs="Times New Roman"/>
          <w:sz w:val="24"/>
          <w:szCs w:val="24"/>
        </w:rPr>
        <w:t xml:space="preserve">(8), 1589-1609. </w:t>
      </w:r>
      <w:hyperlink r:id="rId104" w:history="1">
        <w:r w:rsidRPr="00683020">
          <w:rPr>
            <w:rStyle w:val="Hyperlink"/>
            <w:rFonts w:ascii="Times New Roman" w:hAnsi="Times New Roman"/>
            <w:sz w:val="24"/>
            <w:szCs w:val="24"/>
          </w:rPr>
          <w:t>https://doi.org/10.1111/joms.12557</w:t>
        </w:r>
      </w:hyperlink>
    </w:p>
    <w:p w14:paraId="74DA59E9" w14:textId="77B83A26" w:rsidR="001A5086" w:rsidRDefault="001A5086">
      <w:pPr>
        <w:rPr>
          <w:rStyle w:val="Hyperlink"/>
          <w:rFonts w:ascii="Times New Roman" w:hAnsi="Times New Roman"/>
          <w:noProof/>
          <w:sz w:val="24"/>
          <w:szCs w:val="24"/>
        </w:rPr>
      </w:pPr>
      <w:r>
        <w:rPr>
          <w:rStyle w:val="Hyperlink"/>
          <w:rFonts w:ascii="Times New Roman" w:hAnsi="Times New Roman"/>
          <w:sz w:val="24"/>
          <w:szCs w:val="24"/>
        </w:rPr>
        <w:br w:type="page"/>
      </w:r>
    </w:p>
    <w:p w14:paraId="4E9BC8B1" w14:textId="77777777" w:rsidR="001A5086" w:rsidRPr="00322BE9" w:rsidRDefault="001A5086" w:rsidP="000237E0">
      <w:pPr>
        <w:rPr>
          <w:lang w:val="en-US"/>
        </w:rPr>
      </w:pPr>
      <w:r w:rsidRPr="00322BE9">
        <w:rPr>
          <w:noProof/>
          <w:lang w:val="en-US"/>
        </w:rPr>
        <w:lastRenderedPageBreak/>
        <w:drawing>
          <wp:inline distT="0" distB="0" distL="0" distR="0" wp14:anchorId="36427379" wp14:editId="2E54C5B8">
            <wp:extent cx="5731510" cy="30029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3002915"/>
                    </a:xfrm>
                    <a:prstGeom prst="rect">
                      <a:avLst/>
                    </a:prstGeom>
                    <a:noFill/>
                    <a:ln>
                      <a:noFill/>
                    </a:ln>
                  </pic:spPr>
                </pic:pic>
              </a:graphicData>
            </a:graphic>
          </wp:inline>
        </w:drawing>
      </w:r>
      <w:r w:rsidRPr="00322BE9">
        <w:rPr>
          <w:lang w:val="en-US"/>
        </w:rPr>
        <w:br w:type="page"/>
      </w:r>
      <w:r w:rsidRPr="00322BE9">
        <w:rPr>
          <w:noProof/>
          <w:lang w:val="en-US"/>
        </w:rPr>
        <w:lastRenderedPageBreak/>
        <mc:AlternateContent>
          <mc:Choice Requires="wpc">
            <w:drawing>
              <wp:anchor distT="0" distB="0" distL="114300" distR="114300" simplePos="0" relativeHeight="251663360" behindDoc="0" locked="0" layoutInCell="1" allowOverlap="1" wp14:anchorId="0531F8BE" wp14:editId="69203CC8">
                <wp:simplePos x="0" y="0"/>
                <wp:positionH relativeFrom="column">
                  <wp:posOffset>0</wp:posOffset>
                </wp:positionH>
                <wp:positionV relativeFrom="paragraph">
                  <wp:posOffset>0</wp:posOffset>
                </wp:positionV>
                <wp:extent cx="5731510" cy="1316990"/>
                <wp:effectExtent l="0" t="0" r="2540" b="16510"/>
                <wp:wrapNone/>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Rectangle 5"/>
                        <wps:cNvSpPr>
                          <a:spLocks noChangeArrowheads="1"/>
                        </wps:cNvSpPr>
                        <wps:spPr bwMode="auto">
                          <a:xfrm>
                            <a:off x="60325" y="60325"/>
                            <a:ext cx="3752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C869A" w14:textId="77777777" w:rsidR="001A5086" w:rsidRDefault="001A5086" w:rsidP="000237E0">
                              <w:r>
                                <w:rPr>
                                  <w:rFonts w:ascii="Times New Roman" w:hAnsi="Times New Roman"/>
                                  <w:i/>
                                  <w:iCs/>
                                  <w:color w:val="000000"/>
                                  <w:sz w:val="18"/>
                                  <w:szCs w:val="18"/>
                                  <w:lang w:val="en-US"/>
                                </w:rPr>
                                <w:t>Table 2.</w:t>
                              </w:r>
                            </w:p>
                          </w:txbxContent>
                        </wps:txbx>
                        <wps:bodyPr rot="0" vert="horz" wrap="none" lIns="0" tIns="0" rIns="0" bIns="0" anchor="t" anchorCtr="0">
                          <a:spAutoFit/>
                        </wps:bodyPr>
                      </wps:wsp>
                      <wps:wsp>
                        <wps:cNvPr id="47" name="Rectangle 6"/>
                        <wps:cNvSpPr>
                          <a:spLocks noChangeArrowheads="1"/>
                        </wps:cNvSpPr>
                        <wps:spPr bwMode="auto">
                          <a:xfrm>
                            <a:off x="445770" y="60325"/>
                            <a:ext cx="31521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8938D" w14:textId="77777777" w:rsidR="001A5086" w:rsidRDefault="001A5086" w:rsidP="000237E0">
                              <w:r>
                                <w:rPr>
                                  <w:rFonts w:ascii="Times New Roman" w:hAnsi="Times New Roman"/>
                                  <w:color w:val="000000"/>
                                  <w:sz w:val="18"/>
                                  <w:szCs w:val="18"/>
                                  <w:lang w:val="en-US"/>
                                </w:rPr>
                                <w:t xml:space="preserve"> Extended consensus emergence models (CEM): Model comparisons</w:t>
                              </w:r>
                            </w:p>
                          </w:txbxContent>
                        </wps:txbx>
                        <wps:bodyPr rot="0" vert="horz" wrap="none" lIns="0" tIns="0" rIns="0" bIns="0" anchor="t" anchorCtr="0">
                          <a:spAutoFit/>
                        </wps:bodyPr>
                      </wps:wsp>
                      <wps:wsp>
                        <wps:cNvPr id="48" name="Rectangle 7"/>
                        <wps:cNvSpPr>
                          <a:spLocks noChangeArrowheads="1"/>
                        </wps:cNvSpPr>
                        <wps:spPr bwMode="auto">
                          <a:xfrm>
                            <a:off x="4403090" y="227330"/>
                            <a:ext cx="10826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AAD37" w14:textId="77777777" w:rsidR="001A5086" w:rsidRDefault="001A5086" w:rsidP="000237E0">
                              <w:r>
                                <w:rPr>
                                  <w:rFonts w:ascii="Times New Roman" w:hAnsi="Times New Roman"/>
                                  <w:color w:val="000000"/>
                                  <w:sz w:val="18"/>
                                  <w:szCs w:val="18"/>
                                  <w:lang w:val="en-US"/>
                                </w:rPr>
                                <w:t xml:space="preserve"> Versus previous model</w:t>
                              </w:r>
                            </w:p>
                          </w:txbxContent>
                        </wps:txbx>
                        <wps:bodyPr rot="0" vert="horz" wrap="none" lIns="0" tIns="0" rIns="0" bIns="0" anchor="t" anchorCtr="0">
                          <a:spAutoFit/>
                        </wps:bodyPr>
                      </wps:wsp>
                      <wps:wsp>
                        <wps:cNvPr id="49" name="Rectangle 8"/>
                        <wps:cNvSpPr>
                          <a:spLocks noChangeArrowheads="1"/>
                        </wps:cNvSpPr>
                        <wps:spPr bwMode="auto">
                          <a:xfrm>
                            <a:off x="2303780" y="399415"/>
                            <a:ext cx="1885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DC8D" w14:textId="77777777" w:rsidR="001A5086" w:rsidRDefault="001A5086" w:rsidP="000237E0">
                              <w:r>
                                <w:rPr>
                                  <w:rFonts w:ascii="Times New Roman" w:hAnsi="Times New Roman"/>
                                  <w:i/>
                                  <w:iCs/>
                                  <w:color w:val="000000"/>
                                  <w:sz w:val="18"/>
                                  <w:szCs w:val="18"/>
                                  <w:lang w:val="en-US"/>
                                </w:rPr>
                                <w:t>AIC</w:t>
                              </w:r>
                            </w:p>
                          </w:txbxContent>
                        </wps:txbx>
                        <wps:bodyPr rot="0" vert="horz" wrap="none" lIns="0" tIns="0" rIns="0" bIns="0" anchor="t" anchorCtr="0">
                          <a:spAutoFit/>
                        </wps:bodyPr>
                      </wps:wsp>
                      <wps:wsp>
                        <wps:cNvPr id="50" name="Rectangle 9"/>
                        <wps:cNvSpPr>
                          <a:spLocks noChangeArrowheads="1"/>
                        </wps:cNvSpPr>
                        <wps:spPr bwMode="auto">
                          <a:xfrm>
                            <a:off x="2800985" y="399415"/>
                            <a:ext cx="1885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D7D3" w14:textId="77777777" w:rsidR="001A5086" w:rsidRDefault="001A5086" w:rsidP="000237E0">
                              <w:r>
                                <w:rPr>
                                  <w:rFonts w:ascii="Times New Roman" w:hAnsi="Times New Roman"/>
                                  <w:i/>
                                  <w:iCs/>
                                  <w:color w:val="000000"/>
                                  <w:sz w:val="18"/>
                                  <w:szCs w:val="18"/>
                                  <w:lang w:val="en-US"/>
                                </w:rPr>
                                <w:t>BIC</w:t>
                              </w:r>
                            </w:p>
                          </w:txbxContent>
                        </wps:txbx>
                        <wps:bodyPr rot="0" vert="horz" wrap="none" lIns="0" tIns="0" rIns="0" bIns="0" anchor="t" anchorCtr="0">
                          <a:spAutoFit/>
                        </wps:bodyPr>
                      </wps:wsp>
                      <wps:wsp>
                        <wps:cNvPr id="51" name="Rectangle 10"/>
                        <wps:cNvSpPr>
                          <a:spLocks noChangeArrowheads="1"/>
                        </wps:cNvSpPr>
                        <wps:spPr bwMode="auto">
                          <a:xfrm>
                            <a:off x="3223260" y="399415"/>
                            <a:ext cx="6762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C8D76" w14:textId="77777777" w:rsidR="001A5086" w:rsidRDefault="001A5086" w:rsidP="000237E0">
                              <w:r>
                                <w:rPr>
                                  <w:rFonts w:ascii="Times New Roman" w:hAnsi="Times New Roman"/>
                                  <w:color w:val="000000"/>
                                  <w:sz w:val="18"/>
                                  <w:szCs w:val="18"/>
                                  <w:lang w:val="en-US"/>
                                </w:rPr>
                                <w:t>Log likelihood</w:t>
                              </w:r>
                            </w:p>
                          </w:txbxContent>
                        </wps:txbx>
                        <wps:bodyPr rot="0" vert="horz" wrap="none" lIns="0" tIns="0" rIns="0" bIns="0" anchor="t" anchorCtr="0">
                          <a:spAutoFit/>
                        </wps:bodyPr>
                      </wps:wsp>
                      <wps:wsp>
                        <wps:cNvPr id="52" name="Rectangle 11"/>
                        <wps:cNvSpPr>
                          <a:spLocks noChangeArrowheads="1"/>
                        </wps:cNvSpPr>
                        <wps:spPr bwMode="auto">
                          <a:xfrm>
                            <a:off x="4110355" y="399415"/>
                            <a:ext cx="901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7F42" w14:textId="77777777" w:rsidR="001A5086" w:rsidRDefault="001A5086" w:rsidP="000237E0">
                              <w:r>
                                <w:rPr>
                                  <w:rFonts w:ascii="Times New Roman" w:hAnsi="Times New Roman"/>
                                  <w:i/>
                                  <w:iCs/>
                                  <w:color w:val="000000"/>
                                  <w:sz w:val="18"/>
                                  <w:szCs w:val="18"/>
                                  <w:lang w:val="en-US"/>
                                </w:rPr>
                                <w:t>df</w:t>
                              </w:r>
                            </w:p>
                          </w:txbxContent>
                        </wps:txbx>
                        <wps:bodyPr rot="0" vert="horz" wrap="none" lIns="0" tIns="0" rIns="0" bIns="0" anchor="t" anchorCtr="0">
                          <a:spAutoFit/>
                        </wps:bodyPr>
                      </wps:wsp>
                      <wps:wsp>
                        <wps:cNvPr id="53" name="Rectangle 12"/>
                        <wps:cNvSpPr>
                          <a:spLocks noChangeArrowheads="1"/>
                        </wps:cNvSpPr>
                        <wps:spPr bwMode="auto">
                          <a:xfrm>
                            <a:off x="4971245" y="389890"/>
                            <a:ext cx="12556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9D68" w14:textId="77777777" w:rsidR="001A5086" w:rsidRPr="00113878" w:rsidRDefault="001A5086" w:rsidP="000237E0">
                              <w:pPr>
                                <w:rPr>
                                  <w:rFonts w:ascii="Times New Roman" w:hAnsi="Times New Roman"/>
                                </w:rPr>
                              </w:pPr>
                              <w:r>
                                <w:rPr>
                                  <w:rFonts w:ascii="Times New Roman" w:hAnsi="Times New Roman"/>
                                  <w:i/>
                                  <w:iCs/>
                                  <w:color w:val="000000"/>
                                  <w:sz w:val="18"/>
                                  <w:szCs w:val="18"/>
                                  <w:lang w:val="en-US"/>
                                </w:rPr>
                                <w:t>χ</w:t>
                              </w:r>
                            </w:p>
                          </w:txbxContent>
                        </wps:txbx>
                        <wps:bodyPr rot="0" vert="horz" wrap="square" lIns="0" tIns="0" rIns="0" bIns="0" anchor="t" anchorCtr="0">
                          <a:spAutoFit/>
                        </wps:bodyPr>
                      </wps:wsp>
                      <wps:wsp>
                        <wps:cNvPr id="54" name="Rectangle 13"/>
                        <wps:cNvSpPr>
                          <a:spLocks noChangeArrowheads="1"/>
                        </wps:cNvSpPr>
                        <wps:spPr bwMode="auto">
                          <a:xfrm>
                            <a:off x="5039360" y="371475"/>
                            <a:ext cx="38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BDD0B" w14:textId="77777777" w:rsidR="001A5086" w:rsidRDefault="001A5086" w:rsidP="000237E0">
                              <w:r>
                                <w:rPr>
                                  <w:rFonts w:ascii="Times New Roman" w:hAnsi="Times New Roman"/>
                                  <w:i/>
                                  <w:iCs/>
                                  <w:color w:val="000000"/>
                                  <w:sz w:val="12"/>
                                  <w:szCs w:val="12"/>
                                  <w:lang w:val="en-US"/>
                                </w:rPr>
                                <w:t>2</w:t>
                              </w:r>
                            </w:p>
                          </w:txbxContent>
                        </wps:txbx>
                        <wps:bodyPr rot="0" vert="horz" wrap="none" lIns="0" tIns="0" rIns="0" bIns="0" anchor="t" anchorCtr="0">
                          <a:spAutoFit/>
                        </wps:bodyPr>
                      </wps:wsp>
                      <wps:wsp>
                        <wps:cNvPr id="55" name="Rectangle 14"/>
                        <wps:cNvSpPr>
                          <a:spLocks noChangeArrowheads="1"/>
                        </wps:cNvSpPr>
                        <wps:spPr bwMode="auto">
                          <a:xfrm>
                            <a:off x="60325" y="543560"/>
                            <a:ext cx="20313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BF50" w14:textId="77777777" w:rsidR="001A5086" w:rsidRDefault="001A5086" w:rsidP="000237E0">
                              <w:r>
                                <w:rPr>
                                  <w:rFonts w:ascii="Times New Roman" w:hAnsi="Times New Roman"/>
                                  <w:color w:val="000000"/>
                                  <w:sz w:val="18"/>
                                  <w:szCs w:val="18"/>
                                  <w:lang w:val="en-US"/>
                                </w:rPr>
                                <w:t>Model 1a: Three-level model, no emergence</w:t>
                              </w:r>
                            </w:p>
                          </w:txbxContent>
                        </wps:txbx>
                        <wps:bodyPr rot="0" vert="horz" wrap="none" lIns="0" tIns="0" rIns="0" bIns="0" anchor="t" anchorCtr="0">
                          <a:spAutoFit/>
                        </wps:bodyPr>
                      </wps:wsp>
                      <wps:wsp>
                        <wps:cNvPr id="56" name="Rectangle 15"/>
                        <wps:cNvSpPr>
                          <a:spLocks noChangeArrowheads="1"/>
                        </wps:cNvSpPr>
                        <wps:spPr bwMode="auto">
                          <a:xfrm>
                            <a:off x="2219960" y="543560"/>
                            <a:ext cx="3721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2D13" w14:textId="77777777" w:rsidR="001A5086" w:rsidRPr="00113878" w:rsidRDefault="001A5086" w:rsidP="000237E0">
                              <w:pPr>
                                <w:rPr>
                                  <w:rFonts w:ascii="Times New Roman" w:hAnsi="Times New Roman"/>
                                  <w:sz w:val="18"/>
                                  <w:szCs w:val="18"/>
                                  <w:lang w:val="en-US"/>
                                </w:rPr>
                              </w:pPr>
                              <w:r w:rsidRPr="00113878">
                                <w:rPr>
                                  <w:rFonts w:ascii="Times New Roman" w:hAnsi="Times New Roman"/>
                                  <w:sz w:val="18"/>
                                  <w:szCs w:val="18"/>
                                  <w:lang w:val="en-US"/>
                                </w:rPr>
                                <w:t>5842.78</w:t>
                              </w:r>
                            </w:p>
                          </w:txbxContent>
                        </wps:txbx>
                        <wps:bodyPr rot="0" vert="horz" wrap="none" lIns="0" tIns="0" rIns="0" bIns="0" anchor="t" anchorCtr="0">
                          <a:spAutoFit/>
                        </wps:bodyPr>
                      </wps:wsp>
                      <wps:wsp>
                        <wps:cNvPr id="57" name="Rectangle 16"/>
                        <wps:cNvSpPr>
                          <a:spLocks noChangeArrowheads="1"/>
                        </wps:cNvSpPr>
                        <wps:spPr bwMode="auto">
                          <a:xfrm>
                            <a:off x="2721610" y="543560"/>
                            <a:ext cx="3721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FE00" w14:textId="77777777" w:rsidR="001A5086" w:rsidRDefault="001A5086" w:rsidP="000237E0">
                              <w:r>
                                <w:rPr>
                                  <w:rFonts w:ascii="Times New Roman" w:hAnsi="Times New Roman"/>
                                  <w:color w:val="000000"/>
                                  <w:sz w:val="18"/>
                                  <w:szCs w:val="18"/>
                                  <w:lang w:val="en-US"/>
                                </w:rPr>
                                <w:t>5880.12</w:t>
                              </w:r>
                            </w:p>
                          </w:txbxContent>
                        </wps:txbx>
                        <wps:bodyPr rot="0" vert="horz" wrap="none" lIns="0" tIns="0" rIns="0" bIns="0" anchor="t" anchorCtr="0">
                          <a:spAutoFit/>
                        </wps:bodyPr>
                      </wps:wsp>
                      <wps:wsp>
                        <wps:cNvPr id="58" name="Rectangle 17"/>
                        <wps:cNvSpPr>
                          <a:spLocks noChangeArrowheads="1"/>
                        </wps:cNvSpPr>
                        <wps:spPr bwMode="auto">
                          <a:xfrm>
                            <a:off x="3348990" y="543560"/>
                            <a:ext cx="4095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B67A" w14:textId="77777777" w:rsidR="001A5086" w:rsidRDefault="001A5086" w:rsidP="000237E0">
                              <w:r>
                                <w:rPr>
                                  <w:rFonts w:ascii="Times New Roman" w:hAnsi="Times New Roman"/>
                                  <w:color w:val="000000"/>
                                  <w:sz w:val="18"/>
                                  <w:szCs w:val="18"/>
                                  <w:lang w:val="en-US"/>
                                </w:rPr>
                                <w:t>-2912.39</w:t>
                              </w:r>
                            </w:p>
                          </w:txbxContent>
                        </wps:txbx>
                        <wps:bodyPr rot="0" vert="horz" wrap="none" lIns="0" tIns="0" rIns="0" bIns="0" anchor="t" anchorCtr="0">
                          <a:spAutoFit/>
                        </wps:bodyPr>
                      </wps:wsp>
                      <wps:wsp>
                        <wps:cNvPr id="59" name="Rectangle 18"/>
                        <wps:cNvSpPr>
                          <a:spLocks noChangeArrowheads="1"/>
                        </wps:cNvSpPr>
                        <wps:spPr bwMode="auto">
                          <a:xfrm>
                            <a:off x="4138295" y="543560"/>
                            <a:ext cx="131051" cy="287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5397" w14:textId="77777777" w:rsidR="001A5086" w:rsidRDefault="001A5086" w:rsidP="000237E0">
                              <w:r>
                                <w:rPr>
                                  <w:rFonts w:ascii="Times New Roman" w:hAnsi="Times New Roman"/>
                                  <w:color w:val="000000"/>
                                  <w:sz w:val="18"/>
                                  <w:szCs w:val="18"/>
                                  <w:lang w:val="en-US"/>
                                </w:rPr>
                                <w:t>9</w:t>
                              </w:r>
                            </w:p>
                          </w:txbxContent>
                        </wps:txbx>
                        <wps:bodyPr rot="0" vert="horz" wrap="square" lIns="0" tIns="0" rIns="0" bIns="0" anchor="t" anchorCtr="0">
                          <a:noAutofit/>
                        </wps:bodyPr>
                      </wps:wsp>
                      <wps:wsp>
                        <wps:cNvPr id="60" name="Rectangle 19"/>
                        <wps:cNvSpPr>
                          <a:spLocks noChangeArrowheads="1"/>
                        </wps:cNvSpPr>
                        <wps:spPr bwMode="auto">
                          <a:xfrm>
                            <a:off x="60325" y="715645"/>
                            <a:ext cx="1304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1B910" w14:textId="77777777" w:rsidR="001A5086" w:rsidRDefault="001A5086" w:rsidP="000237E0">
                              <w:r>
                                <w:rPr>
                                  <w:rFonts w:ascii="Times New Roman" w:hAnsi="Times New Roman"/>
                                  <w:color w:val="000000"/>
                                  <w:sz w:val="18"/>
                                  <w:szCs w:val="18"/>
                                  <w:lang w:val="en-US"/>
                                </w:rPr>
                                <w:t>Model 1b: Three-level CEM</w:t>
                              </w:r>
                            </w:p>
                          </w:txbxContent>
                        </wps:txbx>
                        <wps:bodyPr rot="0" vert="horz" wrap="none" lIns="0" tIns="0" rIns="0" bIns="0" anchor="t" anchorCtr="0">
                          <a:spAutoFit/>
                        </wps:bodyPr>
                      </wps:wsp>
                      <wps:wsp>
                        <wps:cNvPr id="61" name="Rectangle 20"/>
                        <wps:cNvSpPr>
                          <a:spLocks noChangeArrowheads="1"/>
                        </wps:cNvSpPr>
                        <wps:spPr bwMode="auto">
                          <a:xfrm>
                            <a:off x="2219960" y="715645"/>
                            <a:ext cx="3721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B59AF" w14:textId="77777777" w:rsidR="001A5086" w:rsidRPr="00113878" w:rsidRDefault="001A5086" w:rsidP="000237E0">
                              <w:pPr>
                                <w:rPr>
                                  <w:rFonts w:ascii="Times New Roman" w:hAnsi="Times New Roman"/>
                                  <w:sz w:val="18"/>
                                  <w:szCs w:val="18"/>
                                  <w:lang w:val="en-US"/>
                                </w:rPr>
                              </w:pPr>
                              <w:r w:rsidRPr="00113878">
                                <w:rPr>
                                  <w:rFonts w:ascii="Times New Roman" w:hAnsi="Times New Roman"/>
                                  <w:sz w:val="18"/>
                                  <w:szCs w:val="18"/>
                                  <w:lang w:val="en-US"/>
                                </w:rPr>
                                <w:t>5840.72</w:t>
                              </w:r>
                            </w:p>
                          </w:txbxContent>
                        </wps:txbx>
                        <wps:bodyPr rot="0" vert="horz" wrap="none" lIns="0" tIns="0" rIns="0" bIns="0" anchor="t" anchorCtr="0">
                          <a:spAutoFit/>
                        </wps:bodyPr>
                      </wps:wsp>
                      <wps:wsp>
                        <wps:cNvPr id="62" name="Rectangle 21"/>
                        <wps:cNvSpPr>
                          <a:spLocks noChangeArrowheads="1"/>
                        </wps:cNvSpPr>
                        <wps:spPr bwMode="auto">
                          <a:xfrm>
                            <a:off x="2721610" y="715645"/>
                            <a:ext cx="3721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F134" w14:textId="77777777" w:rsidR="001A5086" w:rsidRDefault="001A5086" w:rsidP="000237E0">
                              <w:r>
                                <w:rPr>
                                  <w:rFonts w:ascii="Times New Roman" w:hAnsi="Times New Roman"/>
                                  <w:color w:val="000000"/>
                                  <w:sz w:val="18"/>
                                  <w:szCs w:val="18"/>
                                  <w:lang w:val="en-US"/>
                                </w:rPr>
                                <w:t>5882.21</w:t>
                              </w:r>
                            </w:p>
                          </w:txbxContent>
                        </wps:txbx>
                        <wps:bodyPr rot="0" vert="horz" wrap="none" lIns="0" tIns="0" rIns="0" bIns="0" anchor="t" anchorCtr="0">
                          <a:spAutoFit/>
                        </wps:bodyPr>
                      </wps:wsp>
                      <wps:wsp>
                        <wps:cNvPr id="63" name="Rectangle 22"/>
                        <wps:cNvSpPr>
                          <a:spLocks noChangeArrowheads="1"/>
                        </wps:cNvSpPr>
                        <wps:spPr bwMode="auto">
                          <a:xfrm>
                            <a:off x="3348990" y="715645"/>
                            <a:ext cx="4095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A28A" w14:textId="77777777" w:rsidR="001A5086" w:rsidRDefault="001A5086" w:rsidP="000237E0">
                              <w:r>
                                <w:rPr>
                                  <w:rFonts w:ascii="Times New Roman" w:hAnsi="Times New Roman"/>
                                  <w:color w:val="000000"/>
                                  <w:sz w:val="18"/>
                                  <w:szCs w:val="18"/>
                                  <w:lang w:val="en-US"/>
                                </w:rPr>
                                <w:t>-2910.36</w:t>
                              </w:r>
                            </w:p>
                          </w:txbxContent>
                        </wps:txbx>
                        <wps:bodyPr rot="0" vert="horz" wrap="none" lIns="0" tIns="0" rIns="0" bIns="0" anchor="t" anchorCtr="0">
                          <a:spAutoFit/>
                        </wps:bodyPr>
                      </wps:wsp>
                      <wps:wsp>
                        <wps:cNvPr id="64" name="Rectangle 23"/>
                        <wps:cNvSpPr>
                          <a:spLocks noChangeArrowheads="1"/>
                        </wps:cNvSpPr>
                        <wps:spPr bwMode="auto">
                          <a:xfrm>
                            <a:off x="4102875" y="715646"/>
                            <a:ext cx="15684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B4F7F" w14:textId="77777777" w:rsidR="001A5086" w:rsidRDefault="001A5086" w:rsidP="000237E0">
                              <w:r>
                                <w:rPr>
                                  <w:rFonts w:ascii="Times New Roman" w:hAnsi="Times New Roman"/>
                                  <w:color w:val="000000"/>
                                  <w:sz w:val="18"/>
                                  <w:szCs w:val="18"/>
                                  <w:lang w:val="en-US"/>
                                </w:rPr>
                                <w:t>10</w:t>
                              </w:r>
                            </w:p>
                          </w:txbxContent>
                        </wps:txbx>
                        <wps:bodyPr rot="0" vert="horz" wrap="square" lIns="0" tIns="0" rIns="0" bIns="0" anchor="t" anchorCtr="0">
                          <a:noAutofit/>
                        </wps:bodyPr>
                      </wps:wsp>
                      <wps:wsp>
                        <wps:cNvPr id="65" name="Rectangle 24"/>
                        <wps:cNvSpPr>
                          <a:spLocks noChangeArrowheads="1"/>
                        </wps:cNvSpPr>
                        <wps:spPr bwMode="auto">
                          <a:xfrm>
                            <a:off x="4853940" y="715645"/>
                            <a:ext cx="2578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281B4" w14:textId="77777777" w:rsidR="001A5086" w:rsidRDefault="001A5086" w:rsidP="000237E0">
                              <w:r>
                                <w:rPr>
                                  <w:rFonts w:ascii="Times New Roman" w:hAnsi="Times New Roman"/>
                                  <w:color w:val="000000"/>
                                  <w:sz w:val="18"/>
                                  <w:szCs w:val="18"/>
                                  <w:lang w:val="en-US"/>
                                </w:rPr>
                                <w:t>15.96</w:t>
                              </w:r>
                            </w:p>
                          </w:txbxContent>
                        </wps:txbx>
                        <wps:bodyPr rot="0" vert="horz" wrap="none" lIns="0" tIns="0" rIns="0" bIns="0" anchor="t" anchorCtr="0">
                          <a:spAutoFit/>
                        </wps:bodyPr>
                      </wps:wsp>
                      <wps:wsp>
                        <wps:cNvPr id="66" name="Rectangle 25"/>
                        <wps:cNvSpPr>
                          <a:spLocks noChangeArrowheads="1"/>
                        </wps:cNvSpPr>
                        <wps:spPr bwMode="auto">
                          <a:xfrm>
                            <a:off x="5104765" y="687705"/>
                            <a:ext cx="1149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2F69" w14:textId="77777777" w:rsidR="001A5086" w:rsidRDefault="001A5086" w:rsidP="000237E0">
                              <w:r>
                                <w:rPr>
                                  <w:rFonts w:ascii="Times New Roman" w:hAnsi="Times New Roman"/>
                                  <w:color w:val="000000"/>
                                  <w:sz w:val="12"/>
                                  <w:szCs w:val="12"/>
                                  <w:lang w:val="en-US"/>
                                </w:rPr>
                                <w:t>***</w:t>
                              </w:r>
                            </w:p>
                          </w:txbxContent>
                        </wps:txbx>
                        <wps:bodyPr rot="0" vert="horz" wrap="none" lIns="0" tIns="0" rIns="0" bIns="0" anchor="t" anchorCtr="0">
                          <a:spAutoFit/>
                        </wps:bodyPr>
                      </wps:wsp>
                      <wps:wsp>
                        <wps:cNvPr id="67" name="Rectangle 26"/>
                        <wps:cNvSpPr>
                          <a:spLocks noChangeArrowheads="1"/>
                        </wps:cNvSpPr>
                        <wps:spPr bwMode="auto">
                          <a:xfrm>
                            <a:off x="60325" y="887095"/>
                            <a:ext cx="24447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943F5" w14:textId="77777777" w:rsidR="001A5086" w:rsidRDefault="001A5086" w:rsidP="000237E0">
                              <w:r>
                                <w:rPr>
                                  <w:rFonts w:ascii="Times New Roman" w:hAnsi="Times New Roman"/>
                                  <w:i/>
                                  <w:iCs/>
                                  <w:color w:val="000000"/>
                                  <w:sz w:val="18"/>
                                  <w:szCs w:val="18"/>
                                  <w:lang w:val="en-US"/>
                                </w:rPr>
                                <w:t>Note.</w:t>
                              </w:r>
                            </w:p>
                          </w:txbxContent>
                        </wps:txbx>
                        <wps:bodyPr rot="0" vert="horz" wrap="none" lIns="0" tIns="0" rIns="0" bIns="0" anchor="t" anchorCtr="0">
                          <a:spAutoFit/>
                        </wps:bodyPr>
                      </wps:wsp>
                      <wps:wsp>
                        <wps:cNvPr id="68" name="Rectangle 27"/>
                        <wps:cNvSpPr>
                          <a:spLocks noChangeArrowheads="1"/>
                        </wps:cNvSpPr>
                        <wps:spPr bwMode="auto">
                          <a:xfrm>
                            <a:off x="320675" y="88709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809C3" w14:textId="77777777" w:rsidR="001A5086" w:rsidRDefault="001A5086" w:rsidP="000237E0">
                              <w:r>
                                <w:rPr>
                                  <w:rFonts w:ascii="Times New Roman" w:hAnsi="Times New Roman"/>
                                  <w:color w:val="000000"/>
                                  <w:sz w:val="18"/>
                                  <w:szCs w:val="18"/>
                                  <w:lang w:val="en-US"/>
                                </w:rPr>
                                <w:t xml:space="preserve"> </w:t>
                              </w:r>
                            </w:p>
                          </w:txbxContent>
                        </wps:txbx>
                        <wps:bodyPr rot="0" vert="horz" wrap="none" lIns="0" tIns="0" rIns="0" bIns="0" anchor="t" anchorCtr="0">
                          <a:spAutoFit/>
                        </wps:bodyPr>
                      </wps:wsp>
                      <wps:wsp>
                        <wps:cNvPr id="69" name="Rectangle 28"/>
                        <wps:cNvSpPr>
                          <a:spLocks noChangeArrowheads="1"/>
                        </wps:cNvSpPr>
                        <wps:spPr bwMode="auto">
                          <a:xfrm>
                            <a:off x="348615" y="859155"/>
                            <a:ext cx="1149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63422" w14:textId="77777777" w:rsidR="001A5086" w:rsidRDefault="001A5086" w:rsidP="000237E0">
                              <w:r>
                                <w:rPr>
                                  <w:rFonts w:ascii="Times New Roman" w:hAnsi="Times New Roman"/>
                                  <w:color w:val="000000"/>
                                  <w:sz w:val="12"/>
                                  <w:szCs w:val="12"/>
                                  <w:lang w:val="en-US"/>
                                </w:rPr>
                                <w:t>***</w:t>
                              </w:r>
                            </w:p>
                          </w:txbxContent>
                        </wps:txbx>
                        <wps:bodyPr rot="0" vert="horz" wrap="none" lIns="0" tIns="0" rIns="0" bIns="0" anchor="t" anchorCtr="0">
                          <a:spAutoFit/>
                        </wps:bodyPr>
                      </wps:wsp>
                      <wps:wsp>
                        <wps:cNvPr id="70" name="Rectangle 29"/>
                        <wps:cNvSpPr>
                          <a:spLocks noChangeArrowheads="1"/>
                        </wps:cNvSpPr>
                        <wps:spPr bwMode="auto">
                          <a:xfrm>
                            <a:off x="459740" y="88709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15014" w14:textId="77777777" w:rsidR="001A5086" w:rsidRDefault="001A5086" w:rsidP="000237E0">
                              <w:r>
                                <w:rPr>
                                  <w:rFonts w:ascii="Times New Roman" w:hAnsi="Times New Roman"/>
                                  <w:color w:val="000000"/>
                                  <w:sz w:val="18"/>
                                  <w:szCs w:val="18"/>
                                  <w:lang w:val="en-US"/>
                                </w:rPr>
                                <w:t xml:space="preserve"> </w:t>
                              </w:r>
                            </w:p>
                          </w:txbxContent>
                        </wps:txbx>
                        <wps:bodyPr rot="0" vert="horz" wrap="none" lIns="0" tIns="0" rIns="0" bIns="0" anchor="t" anchorCtr="0">
                          <a:spAutoFit/>
                        </wps:bodyPr>
                      </wps:wsp>
                      <wps:wsp>
                        <wps:cNvPr id="71" name="Rectangle 30"/>
                        <wps:cNvSpPr>
                          <a:spLocks noChangeArrowheads="1"/>
                        </wps:cNvSpPr>
                        <wps:spPr bwMode="auto">
                          <a:xfrm>
                            <a:off x="487680" y="887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52E4" w14:textId="77777777" w:rsidR="001A5086" w:rsidRDefault="001A5086" w:rsidP="000237E0">
                              <w:r>
                                <w:rPr>
                                  <w:rFonts w:ascii="Times New Roman" w:hAnsi="Times New Roman"/>
                                  <w:i/>
                                  <w:iCs/>
                                  <w:color w:val="000000"/>
                                  <w:sz w:val="18"/>
                                  <w:szCs w:val="18"/>
                                  <w:lang w:val="en-US"/>
                                </w:rPr>
                                <w:t>p</w:t>
                              </w:r>
                            </w:p>
                          </w:txbxContent>
                        </wps:txbx>
                        <wps:bodyPr rot="0" vert="horz" wrap="none" lIns="0" tIns="0" rIns="0" bIns="0" anchor="t" anchorCtr="0">
                          <a:spAutoFit/>
                        </wps:bodyPr>
                      </wps:wsp>
                      <wps:wsp>
                        <wps:cNvPr id="72" name="Rectangle 31"/>
                        <wps:cNvSpPr>
                          <a:spLocks noChangeArrowheads="1"/>
                        </wps:cNvSpPr>
                        <wps:spPr bwMode="auto">
                          <a:xfrm>
                            <a:off x="561975" y="887095"/>
                            <a:ext cx="11569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2BC0" w14:textId="77777777" w:rsidR="001A5086" w:rsidRDefault="001A5086" w:rsidP="000237E0">
                              <w:r>
                                <w:rPr>
                                  <w:rFonts w:ascii="Times New Roman" w:hAnsi="Times New Roman"/>
                                  <w:color w:val="000000"/>
                                  <w:sz w:val="18"/>
                                  <w:szCs w:val="18"/>
                                  <w:lang w:val="en-US"/>
                                </w:rPr>
                                <w:t xml:space="preserve"> &lt; .001. For both models,</w:t>
                              </w:r>
                            </w:p>
                          </w:txbxContent>
                        </wps:txbx>
                        <wps:bodyPr rot="0" vert="horz" wrap="none" lIns="0" tIns="0" rIns="0" bIns="0" anchor="t" anchorCtr="0">
                          <a:spAutoFit/>
                        </wps:bodyPr>
                      </wps:wsp>
                      <wps:wsp>
                        <wps:cNvPr id="73" name="Rectangle 32"/>
                        <wps:cNvSpPr>
                          <a:spLocks noChangeArrowheads="1"/>
                        </wps:cNvSpPr>
                        <wps:spPr bwMode="auto">
                          <a:xfrm>
                            <a:off x="1685925" y="887095"/>
                            <a:ext cx="1054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C493" w14:textId="77777777" w:rsidR="001A5086" w:rsidRDefault="001A5086" w:rsidP="000237E0">
                              <w:r>
                                <w:rPr>
                                  <w:rFonts w:ascii="Times New Roman" w:hAnsi="Times New Roman"/>
                                  <w:i/>
                                  <w:iCs/>
                                  <w:color w:val="000000"/>
                                  <w:sz w:val="18"/>
                                  <w:szCs w:val="18"/>
                                  <w:lang w:val="en-US"/>
                                </w:rPr>
                                <w:t xml:space="preserve"> N</w:t>
                              </w:r>
                            </w:p>
                          </w:txbxContent>
                        </wps:txbx>
                        <wps:bodyPr rot="0" vert="horz" wrap="none" lIns="0" tIns="0" rIns="0" bIns="0" anchor="t" anchorCtr="0">
                          <a:spAutoFit/>
                        </wps:bodyPr>
                      </wps:wsp>
                      <wps:wsp>
                        <wps:cNvPr id="74" name="Rectangle 33"/>
                        <wps:cNvSpPr>
                          <a:spLocks noChangeArrowheads="1"/>
                        </wps:cNvSpPr>
                        <wps:spPr bwMode="auto">
                          <a:xfrm>
                            <a:off x="1806575" y="887095"/>
                            <a:ext cx="2953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3553" w14:textId="77777777" w:rsidR="001A5086" w:rsidRDefault="001A5086" w:rsidP="000237E0">
                              <w:r>
                                <w:rPr>
                                  <w:rFonts w:ascii="Times New Roman" w:hAnsi="Times New Roman"/>
                                  <w:color w:val="000000"/>
                                  <w:sz w:val="18"/>
                                  <w:szCs w:val="18"/>
                                  <w:lang w:val="en-US"/>
                                </w:rPr>
                                <w:t xml:space="preserve"> = 1872 observations nested in 468 team members and 91 teams.</w:t>
                              </w:r>
                            </w:p>
                          </w:txbxContent>
                        </wps:txbx>
                        <wps:bodyPr rot="0" vert="horz" wrap="none" lIns="0" tIns="0" rIns="0" bIns="0" anchor="t" anchorCtr="0">
                          <a:spAutoFit/>
                        </wps:bodyPr>
                      </wps:wsp>
                      <wps:wsp>
                        <wps:cNvPr id="75" name="Rectangle 34"/>
                        <wps:cNvSpPr>
                          <a:spLocks noChangeArrowheads="1"/>
                        </wps:cNvSpPr>
                        <wps:spPr bwMode="auto">
                          <a:xfrm>
                            <a:off x="60325" y="10312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C1DD0" w14:textId="77777777" w:rsidR="001A5086" w:rsidRDefault="001A5086" w:rsidP="000237E0">
                              <w:r>
                                <w:rPr>
                                  <w:rFonts w:ascii="Times New Roman" w:hAnsi="Times New Roman"/>
                                  <w:color w:val="000000"/>
                                  <w:sz w:val="18"/>
                                  <w:szCs w:val="18"/>
                                  <w:lang w:val="en-US"/>
                                </w:rPr>
                                <w:t xml:space="preserve"> </w:t>
                              </w:r>
                            </w:p>
                          </w:txbxContent>
                        </wps:txbx>
                        <wps:bodyPr rot="0" vert="horz" wrap="none" lIns="0" tIns="0" rIns="0" bIns="0" anchor="t" anchorCtr="0">
                          <a:spAutoFit/>
                        </wps:bodyPr>
                      </wps:wsp>
                      <wps:wsp>
                        <wps:cNvPr id="76" name="Rectangle 35"/>
                        <wps:cNvSpPr>
                          <a:spLocks noChangeArrowheads="1"/>
                        </wps:cNvSpPr>
                        <wps:spPr bwMode="auto">
                          <a:xfrm>
                            <a:off x="339090" y="1031240"/>
                            <a:ext cx="1841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BBA01" w14:textId="77777777" w:rsidR="001A5086" w:rsidRDefault="001A5086" w:rsidP="000237E0">
                              <w:r>
                                <w:rPr>
                                  <w:rFonts w:ascii="Times New Roman" w:hAnsi="Times New Roman"/>
                                  <w:i/>
                                  <w:iCs/>
                                  <w:color w:val="000000"/>
                                  <w:sz w:val="18"/>
                                  <w:szCs w:val="18"/>
                                  <w:lang w:val="en-US"/>
                                </w:rPr>
                                <w:t>AIC</w:t>
                              </w:r>
                            </w:p>
                          </w:txbxContent>
                        </wps:txbx>
                        <wps:bodyPr rot="0" vert="horz" wrap="none" lIns="0" tIns="0" rIns="0" bIns="0" anchor="t" anchorCtr="0">
                          <a:spAutoFit/>
                        </wps:bodyPr>
                      </wps:wsp>
                      <wps:wsp>
                        <wps:cNvPr id="77" name="Rectangle 36"/>
                        <wps:cNvSpPr>
                          <a:spLocks noChangeArrowheads="1"/>
                        </wps:cNvSpPr>
                        <wps:spPr bwMode="auto">
                          <a:xfrm>
                            <a:off x="534035" y="1031240"/>
                            <a:ext cx="14960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8E4DD" w14:textId="77777777" w:rsidR="001A5086" w:rsidRDefault="001A5086" w:rsidP="000237E0">
                              <w:r>
                                <w:rPr>
                                  <w:rFonts w:ascii="Times New Roman" w:hAnsi="Times New Roman"/>
                                  <w:color w:val="000000"/>
                                  <w:sz w:val="18"/>
                                  <w:szCs w:val="18"/>
                                  <w:lang w:val="en-US"/>
                                </w:rPr>
                                <w:t xml:space="preserve"> = Akaike Information Criterion. </w:t>
                              </w:r>
                            </w:p>
                          </w:txbxContent>
                        </wps:txbx>
                        <wps:bodyPr rot="0" vert="horz" wrap="none" lIns="0" tIns="0" rIns="0" bIns="0" anchor="t" anchorCtr="0">
                          <a:spAutoFit/>
                        </wps:bodyPr>
                      </wps:wsp>
                      <wps:wsp>
                        <wps:cNvPr id="78" name="Rectangle 37"/>
                        <wps:cNvSpPr>
                          <a:spLocks noChangeArrowheads="1"/>
                        </wps:cNvSpPr>
                        <wps:spPr bwMode="auto">
                          <a:xfrm>
                            <a:off x="2016125" y="1031240"/>
                            <a:ext cx="1841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ADD9E" w14:textId="77777777" w:rsidR="001A5086" w:rsidRDefault="001A5086" w:rsidP="000237E0">
                              <w:r>
                                <w:rPr>
                                  <w:rFonts w:ascii="Times New Roman" w:hAnsi="Times New Roman"/>
                                  <w:i/>
                                  <w:iCs/>
                                  <w:color w:val="000000"/>
                                  <w:sz w:val="18"/>
                                  <w:szCs w:val="18"/>
                                  <w:lang w:val="en-US"/>
                                </w:rPr>
                                <w:t>BIC</w:t>
                              </w:r>
                            </w:p>
                          </w:txbxContent>
                        </wps:txbx>
                        <wps:bodyPr rot="0" vert="horz" wrap="none" lIns="0" tIns="0" rIns="0" bIns="0" anchor="t" anchorCtr="0">
                          <a:spAutoFit/>
                        </wps:bodyPr>
                      </wps:wsp>
                      <wps:wsp>
                        <wps:cNvPr id="79" name="Rectangle 38"/>
                        <wps:cNvSpPr>
                          <a:spLocks noChangeArrowheads="1"/>
                        </wps:cNvSpPr>
                        <wps:spPr bwMode="auto">
                          <a:xfrm>
                            <a:off x="2215515" y="1031240"/>
                            <a:ext cx="15849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543B2" w14:textId="77777777" w:rsidR="001A5086" w:rsidRDefault="001A5086" w:rsidP="000237E0">
                              <w:r>
                                <w:rPr>
                                  <w:rFonts w:ascii="Times New Roman" w:hAnsi="Times New Roman"/>
                                  <w:color w:val="000000"/>
                                  <w:sz w:val="18"/>
                                  <w:szCs w:val="18"/>
                                  <w:lang w:val="en-US"/>
                                </w:rPr>
                                <w:t xml:space="preserve"> = Bayesian Information Criterion.</w:t>
                              </w:r>
                            </w:p>
                          </w:txbxContent>
                        </wps:txbx>
                        <wps:bodyPr rot="0" vert="horz" wrap="none" lIns="0" tIns="0" rIns="0" bIns="0" anchor="t" anchorCtr="0">
                          <a:spAutoFit/>
                        </wps:bodyPr>
                      </wps:wsp>
                      <wps:wsp>
                        <wps:cNvPr id="80" name="Line 39"/>
                        <wps:cNvCnPr>
                          <a:cxnSpLocks noChangeShapeType="1"/>
                        </wps:cNvCnPr>
                        <wps:spPr bwMode="auto">
                          <a:xfrm>
                            <a:off x="41910" y="186055"/>
                            <a:ext cx="5643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40"/>
                        <wps:cNvSpPr>
                          <a:spLocks noChangeArrowheads="1"/>
                        </wps:cNvSpPr>
                        <wps:spPr bwMode="auto">
                          <a:xfrm>
                            <a:off x="41910" y="186055"/>
                            <a:ext cx="56432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41"/>
                        <wps:cNvCnPr>
                          <a:cxnSpLocks noChangeShapeType="1"/>
                        </wps:cNvCnPr>
                        <wps:spPr bwMode="auto">
                          <a:xfrm>
                            <a:off x="4384675" y="353060"/>
                            <a:ext cx="13004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42"/>
                        <wps:cNvSpPr>
                          <a:spLocks noChangeArrowheads="1"/>
                        </wps:cNvSpPr>
                        <wps:spPr bwMode="auto">
                          <a:xfrm>
                            <a:off x="4384675" y="353060"/>
                            <a:ext cx="130048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43"/>
                        <wps:cNvCnPr>
                          <a:cxnSpLocks noChangeShapeType="1"/>
                        </wps:cNvCnPr>
                        <wps:spPr bwMode="auto">
                          <a:xfrm>
                            <a:off x="41910" y="525145"/>
                            <a:ext cx="5643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44"/>
                        <wps:cNvSpPr>
                          <a:spLocks noChangeArrowheads="1"/>
                        </wps:cNvSpPr>
                        <wps:spPr bwMode="auto">
                          <a:xfrm>
                            <a:off x="41910" y="525145"/>
                            <a:ext cx="56432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45"/>
                        <wps:cNvCnPr>
                          <a:cxnSpLocks noChangeShapeType="1"/>
                        </wps:cNvCnPr>
                        <wps:spPr bwMode="auto">
                          <a:xfrm>
                            <a:off x="41910" y="840740"/>
                            <a:ext cx="5643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46"/>
                        <wps:cNvSpPr>
                          <a:spLocks noChangeArrowheads="1"/>
                        </wps:cNvSpPr>
                        <wps:spPr bwMode="auto">
                          <a:xfrm>
                            <a:off x="41910" y="840740"/>
                            <a:ext cx="56432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531F8BE" id="Canvas 88" o:spid="_x0000_s1026" editas="canvas" style="position:absolute;margin-left:0;margin-top:0;width:451.3pt;height:103.7pt;z-index:251663360" coordsize="57315,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13169;visibility:visible;mso-wrap-style:square">
                  <v:fill o:detectmouseclick="t"/>
                  <v:path o:connecttype="none"/>
                </v:shape>
                <v:rect id="Rectangle 5" o:spid="_x0000_s1028" style="position:absolute;left:603;top:603;width:375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64C869A" w14:textId="77777777" w:rsidR="001A5086" w:rsidRDefault="001A5086" w:rsidP="000237E0">
                        <w:r>
                          <w:rPr>
                            <w:rFonts w:ascii="Times New Roman" w:hAnsi="Times New Roman"/>
                            <w:i/>
                            <w:iCs/>
                            <w:color w:val="000000"/>
                            <w:sz w:val="18"/>
                            <w:szCs w:val="18"/>
                            <w:lang w:val="en-US"/>
                          </w:rPr>
                          <w:t>Table 2.</w:t>
                        </w:r>
                      </w:p>
                    </w:txbxContent>
                  </v:textbox>
                </v:rect>
                <v:rect id="Rectangle 6" o:spid="_x0000_s1029" style="position:absolute;left:4457;top:603;width:31522;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42E8938D" w14:textId="77777777" w:rsidR="001A5086" w:rsidRDefault="001A5086" w:rsidP="000237E0">
                        <w:r>
                          <w:rPr>
                            <w:rFonts w:ascii="Times New Roman" w:hAnsi="Times New Roman"/>
                            <w:color w:val="000000"/>
                            <w:sz w:val="18"/>
                            <w:szCs w:val="18"/>
                            <w:lang w:val="en-US"/>
                          </w:rPr>
                          <w:t xml:space="preserve"> Extended consensus emergence models (CEM): Model comparisons</w:t>
                        </w:r>
                      </w:p>
                    </w:txbxContent>
                  </v:textbox>
                </v:rect>
                <v:rect id="Rectangle 7" o:spid="_x0000_s1030" style="position:absolute;left:44030;top:2273;width:1082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C2AAD37" w14:textId="77777777" w:rsidR="001A5086" w:rsidRDefault="001A5086" w:rsidP="000237E0">
                        <w:r>
                          <w:rPr>
                            <w:rFonts w:ascii="Times New Roman" w:hAnsi="Times New Roman"/>
                            <w:color w:val="000000"/>
                            <w:sz w:val="18"/>
                            <w:szCs w:val="18"/>
                            <w:lang w:val="en-US"/>
                          </w:rPr>
                          <w:t xml:space="preserve"> Versus previous model</w:t>
                        </w:r>
                      </w:p>
                    </w:txbxContent>
                  </v:textbox>
                </v:rect>
                <v:rect id="Rectangle 8" o:spid="_x0000_s1031" style="position:absolute;left:23037;top:3994;width:188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809DC8D" w14:textId="77777777" w:rsidR="001A5086" w:rsidRDefault="001A5086" w:rsidP="000237E0">
                        <w:r>
                          <w:rPr>
                            <w:rFonts w:ascii="Times New Roman" w:hAnsi="Times New Roman"/>
                            <w:i/>
                            <w:iCs/>
                            <w:color w:val="000000"/>
                            <w:sz w:val="18"/>
                            <w:szCs w:val="18"/>
                            <w:lang w:val="en-US"/>
                          </w:rPr>
                          <w:t>AIC</w:t>
                        </w:r>
                      </w:p>
                    </w:txbxContent>
                  </v:textbox>
                </v:rect>
                <v:rect id="Rectangle 9" o:spid="_x0000_s1032" style="position:absolute;left:28009;top:3994;width:188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AF8D7D3" w14:textId="77777777" w:rsidR="001A5086" w:rsidRDefault="001A5086" w:rsidP="000237E0">
                        <w:r>
                          <w:rPr>
                            <w:rFonts w:ascii="Times New Roman" w:hAnsi="Times New Roman"/>
                            <w:i/>
                            <w:iCs/>
                            <w:color w:val="000000"/>
                            <w:sz w:val="18"/>
                            <w:szCs w:val="18"/>
                            <w:lang w:val="en-US"/>
                          </w:rPr>
                          <w:t>BIC</w:t>
                        </w:r>
                      </w:p>
                    </w:txbxContent>
                  </v:textbox>
                </v:rect>
                <v:rect id="Rectangle 10" o:spid="_x0000_s1033" style="position:absolute;left:32232;top:3994;width:676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0F8C8D76" w14:textId="77777777" w:rsidR="001A5086" w:rsidRDefault="001A5086" w:rsidP="000237E0">
                        <w:r>
                          <w:rPr>
                            <w:rFonts w:ascii="Times New Roman" w:hAnsi="Times New Roman"/>
                            <w:color w:val="000000"/>
                            <w:sz w:val="18"/>
                            <w:szCs w:val="18"/>
                            <w:lang w:val="en-US"/>
                          </w:rPr>
                          <w:t>Log likelihood</w:t>
                        </w:r>
                      </w:p>
                    </w:txbxContent>
                  </v:textbox>
                </v:rect>
                <v:rect id="Rectangle 11" o:spid="_x0000_s1034" style="position:absolute;left:41103;top:3994;width:902;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22DE7F42" w14:textId="77777777" w:rsidR="001A5086" w:rsidRDefault="001A5086" w:rsidP="000237E0">
                        <w:r>
                          <w:rPr>
                            <w:rFonts w:ascii="Times New Roman" w:hAnsi="Times New Roman"/>
                            <w:i/>
                            <w:iCs/>
                            <w:color w:val="000000"/>
                            <w:sz w:val="18"/>
                            <w:szCs w:val="18"/>
                            <w:lang w:val="en-US"/>
                          </w:rPr>
                          <w:t>df</w:t>
                        </w:r>
                      </w:p>
                    </w:txbxContent>
                  </v:textbox>
                </v:rect>
                <v:rect id="Rectangle 12" o:spid="_x0000_s1035" style="position:absolute;left:49712;top:3898;width:1256;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32EC9D68" w14:textId="77777777" w:rsidR="001A5086" w:rsidRPr="00113878" w:rsidRDefault="001A5086" w:rsidP="000237E0">
                        <w:pPr>
                          <w:rPr>
                            <w:rFonts w:ascii="Times New Roman" w:hAnsi="Times New Roman"/>
                          </w:rPr>
                        </w:pPr>
                        <w:r>
                          <w:rPr>
                            <w:rFonts w:ascii="Times New Roman" w:hAnsi="Times New Roman"/>
                            <w:i/>
                            <w:iCs/>
                            <w:color w:val="000000"/>
                            <w:sz w:val="18"/>
                            <w:szCs w:val="18"/>
                            <w:lang w:val="en-US"/>
                          </w:rPr>
                          <w:t>χ</w:t>
                        </w:r>
                      </w:p>
                    </w:txbxContent>
                  </v:textbox>
                </v:rect>
                <v:rect id="Rectangle 13" o:spid="_x0000_s1036" style="position:absolute;left:50393;top:3714;width:387;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7BABDD0B" w14:textId="77777777" w:rsidR="001A5086" w:rsidRDefault="001A5086" w:rsidP="000237E0">
                        <w:r>
                          <w:rPr>
                            <w:rFonts w:ascii="Times New Roman" w:hAnsi="Times New Roman"/>
                            <w:i/>
                            <w:iCs/>
                            <w:color w:val="000000"/>
                            <w:sz w:val="12"/>
                            <w:szCs w:val="12"/>
                            <w:lang w:val="en-US"/>
                          </w:rPr>
                          <w:t>2</w:t>
                        </w:r>
                      </w:p>
                    </w:txbxContent>
                  </v:textbox>
                </v:rect>
                <v:rect id="Rectangle 14" o:spid="_x0000_s1037" style="position:absolute;left:603;top:5435;width:20313;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938BF50" w14:textId="77777777" w:rsidR="001A5086" w:rsidRDefault="001A5086" w:rsidP="000237E0">
                        <w:r>
                          <w:rPr>
                            <w:rFonts w:ascii="Times New Roman" w:hAnsi="Times New Roman"/>
                            <w:color w:val="000000"/>
                            <w:sz w:val="18"/>
                            <w:szCs w:val="18"/>
                            <w:lang w:val="en-US"/>
                          </w:rPr>
                          <w:t>Model 1a: Three-level model, no emergence</w:t>
                        </w:r>
                      </w:p>
                    </w:txbxContent>
                  </v:textbox>
                </v:rect>
                <v:rect id="Rectangle 15" o:spid="_x0000_s1038" style="position:absolute;left:22199;top:5435;width:372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38982D13" w14:textId="77777777" w:rsidR="001A5086" w:rsidRPr="00113878" w:rsidRDefault="001A5086" w:rsidP="000237E0">
                        <w:pPr>
                          <w:rPr>
                            <w:rFonts w:ascii="Times New Roman" w:hAnsi="Times New Roman"/>
                            <w:sz w:val="18"/>
                            <w:szCs w:val="18"/>
                            <w:lang w:val="en-US"/>
                          </w:rPr>
                        </w:pPr>
                        <w:r w:rsidRPr="00113878">
                          <w:rPr>
                            <w:rFonts w:ascii="Times New Roman" w:hAnsi="Times New Roman"/>
                            <w:sz w:val="18"/>
                            <w:szCs w:val="18"/>
                            <w:lang w:val="en-US"/>
                          </w:rPr>
                          <w:t>5842.78</w:t>
                        </w:r>
                      </w:p>
                    </w:txbxContent>
                  </v:textbox>
                </v:rect>
                <v:rect id="Rectangle 16" o:spid="_x0000_s1039" style="position:absolute;left:27216;top:5435;width:372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1E39FE00" w14:textId="77777777" w:rsidR="001A5086" w:rsidRDefault="001A5086" w:rsidP="000237E0">
                        <w:r>
                          <w:rPr>
                            <w:rFonts w:ascii="Times New Roman" w:hAnsi="Times New Roman"/>
                            <w:color w:val="000000"/>
                            <w:sz w:val="18"/>
                            <w:szCs w:val="18"/>
                            <w:lang w:val="en-US"/>
                          </w:rPr>
                          <w:t>5880.12</w:t>
                        </w:r>
                      </w:p>
                    </w:txbxContent>
                  </v:textbox>
                </v:rect>
                <v:rect id="Rectangle 17" o:spid="_x0000_s1040" style="position:absolute;left:33489;top:5435;width:409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444B67A" w14:textId="77777777" w:rsidR="001A5086" w:rsidRDefault="001A5086" w:rsidP="000237E0">
                        <w:r>
                          <w:rPr>
                            <w:rFonts w:ascii="Times New Roman" w:hAnsi="Times New Roman"/>
                            <w:color w:val="000000"/>
                            <w:sz w:val="18"/>
                            <w:szCs w:val="18"/>
                            <w:lang w:val="en-US"/>
                          </w:rPr>
                          <w:t>-2912.39</w:t>
                        </w:r>
                      </w:p>
                    </w:txbxContent>
                  </v:textbox>
                </v:rect>
                <v:rect id="Rectangle 18" o:spid="_x0000_s1041" style="position:absolute;left:41382;top:5435;width:1311;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3015397" w14:textId="77777777" w:rsidR="001A5086" w:rsidRDefault="001A5086" w:rsidP="000237E0">
                        <w:r>
                          <w:rPr>
                            <w:rFonts w:ascii="Times New Roman" w:hAnsi="Times New Roman"/>
                            <w:color w:val="000000"/>
                            <w:sz w:val="18"/>
                            <w:szCs w:val="18"/>
                            <w:lang w:val="en-US"/>
                          </w:rPr>
                          <w:t>9</w:t>
                        </w:r>
                      </w:p>
                    </w:txbxContent>
                  </v:textbox>
                </v:rect>
                <v:rect id="Rectangle 19" o:spid="_x0000_s1042" style="position:absolute;left:603;top:7156;width:130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171B910" w14:textId="77777777" w:rsidR="001A5086" w:rsidRDefault="001A5086" w:rsidP="000237E0">
                        <w:r>
                          <w:rPr>
                            <w:rFonts w:ascii="Times New Roman" w:hAnsi="Times New Roman"/>
                            <w:color w:val="000000"/>
                            <w:sz w:val="18"/>
                            <w:szCs w:val="18"/>
                            <w:lang w:val="en-US"/>
                          </w:rPr>
                          <w:t>Model 1b: Three-level CEM</w:t>
                        </w:r>
                      </w:p>
                    </w:txbxContent>
                  </v:textbox>
                </v:rect>
                <v:rect id="Rectangle 20" o:spid="_x0000_s1043" style="position:absolute;left:22199;top:7156;width:372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4EB59AF" w14:textId="77777777" w:rsidR="001A5086" w:rsidRPr="00113878" w:rsidRDefault="001A5086" w:rsidP="000237E0">
                        <w:pPr>
                          <w:rPr>
                            <w:rFonts w:ascii="Times New Roman" w:hAnsi="Times New Roman"/>
                            <w:sz w:val="18"/>
                            <w:szCs w:val="18"/>
                            <w:lang w:val="en-US"/>
                          </w:rPr>
                        </w:pPr>
                        <w:r w:rsidRPr="00113878">
                          <w:rPr>
                            <w:rFonts w:ascii="Times New Roman" w:hAnsi="Times New Roman"/>
                            <w:sz w:val="18"/>
                            <w:szCs w:val="18"/>
                            <w:lang w:val="en-US"/>
                          </w:rPr>
                          <w:t>5840.72</w:t>
                        </w:r>
                      </w:p>
                    </w:txbxContent>
                  </v:textbox>
                </v:rect>
                <v:rect id="Rectangle 21" o:spid="_x0000_s1044" style="position:absolute;left:27216;top:7156;width:372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503F134" w14:textId="77777777" w:rsidR="001A5086" w:rsidRDefault="001A5086" w:rsidP="000237E0">
                        <w:r>
                          <w:rPr>
                            <w:rFonts w:ascii="Times New Roman" w:hAnsi="Times New Roman"/>
                            <w:color w:val="000000"/>
                            <w:sz w:val="18"/>
                            <w:szCs w:val="18"/>
                            <w:lang w:val="en-US"/>
                          </w:rPr>
                          <w:t>5882.21</w:t>
                        </w:r>
                      </w:p>
                    </w:txbxContent>
                  </v:textbox>
                </v:rect>
                <v:rect id="Rectangle 22" o:spid="_x0000_s1045" style="position:absolute;left:33489;top:7156;width:4096;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A33A28A" w14:textId="77777777" w:rsidR="001A5086" w:rsidRDefault="001A5086" w:rsidP="000237E0">
                        <w:r>
                          <w:rPr>
                            <w:rFonts w:ascii="Times New Roman" w:hAnsi="Times New Roman"/>
                            <w:color w:val="000000"/>
                            <w:sz w:val="18"/>
                            <w:szCs w:val="18"/>
                            <w:lang w:val="en-US"/>
                          </w:rPr>
                          <w:t>-2910.36</w:t>
                        </w:r>
                      </w:p>
                    </w:txbxContent>
                  </v:textbox>
                </v:rect>
                <v:rect id="Rectangle 23" o:spid="_x0000_s1046" style="position:absolute;left:41028;top:7156;width:1569;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B5B4F7F" w14:textId="77777777" w:rsidR="001A5086" w:rsidRDefault="001A5086" w:rsidP="000237E0">
                        <w:r>
                          <w:rPr>
                            <w:rFonts w:ascii="Times New Roman" w:hAnsi="Times New Roman"/>
                            <w:color w:val="000000"/>
                            <w:sz w:val="18"/>
                            <w:szCs w:val="18"/>
                            <w:lang w:val="en-US"/>
                          </w:rPr>
                          <w:t>10</w:t>
                        </w:r>
                      </w:p>
                    </w:txbxContent>
                  </v:textbox>
                </v:rect>
                <v:rect id="Rectangle 24" o:spid="_x0000_s1047" style="position:absolute;left:48539;top:7156;width:2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572281B4" w14:textId="77777777" w:rsidR="001A5086" w:rsidRDefault="001A5086" w:rsidP="000237E0">
                        <w:r>
                          <w:rPr>
                            <w:rFonts w:ascii="Times New Roman" w:hAnsi="Times New Roman"/>
                            <w:color w:val="000000"/>
                            <w:sz w:val="18"/>
                            <w:szCs w:val="18"/>
                            <w:lang w:val="en-US"/>
                          </w:rPr>
                          <w:t>15.96</w:t>
                        </w:r>
                      </w:p>
                    </w:txbxContent>
                  </v:textbox>
                </v:rect>
                <v:rect id="Rectangle 25" o:spid="_x0000_s1048" style="position:absolute;left:51047;top:6877;width:1150;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50B2F69" w14:textId="77777777" w:rsidR="001A5086" w:rsidRDefault="001A5086" w:rsidP="000237E0">
                        <w:r>
                          <w:rPr>
                            <w:rFonts w:ascii="Times New Roman" w:hAnsi="Times New Roman"/>
                            <w:color w:val="000000"/>
                            <w:sz w:val="12"/>
                            <w:szCs w:val="12"/>
                            <w:lang w:val="en-US"/>
                          </w:rPr>
                          <w:t>***</w:t>
                        </w:r>
                      </w:p>
                    </w:txbxContent>
                  </v:textbox>
                </v:rect>
                <v:rect id="Rectangle 26" o:spid="_x0000_s1049" style="position:absolute;left:603;top:8870;width:2445;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750943F5" w14:textId="77777777" w:rsidR="001A5086" w:rsidRDefault="001A5086" w:rsidP="000237E0">
                        <w:r>
                          <w:rPr>
                            <w:rFonts w:ascii="Times New Roman" w:hAnsi="Times New Roman"/>
                            <w:i/>
                            <w:iCs/>
                            <w:color w:val="000000"/>
                            <w:sz w:val="18"/>
                            <w:szCs w:val="18"/>
                            <w:lang w:val="en-US"/>
                          </w:rPr>
                          <w:t>Note.</w:t>
                        </w:r>
                      </w:p>
                    </w:txbxContent>
                  </v:textbox>
                </v:rect>
                <v:rect id="Rectangle 27" o:spid="_x0000_s1050" style="position:absolute;left:3206;top:8870;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39809C3" w14:textId="77777777" w:rsidR="001A5086" w:rsidRDefault="001A5086" w:rsidP="000237E0">
                        <w:r>
                          <w:rPr>
                            <w:rFonts w:ascii="Times New Roman" w:hAnsi="Times New Roman"/>
                            <w:color w:val="000000"/>
                            <w:sz w:val="18"/>
                            <w:szCs w:val="18"/>
                            <w:lang w:val="en-US"/>
                          </w:rPr>
                          <w:t xml:space="preserve"> </w:t>
                        </w:r>
                      </w:p>
                    </w:txbxContent>
                  </v:textbox>
                </v:rect>
                <v:rect id="Rectangle 28" o:spid="_x0000_s1051" style="position:absolute;left:3486;top:8591;width:114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0B963422" w14:textId="77777777" w:rsidR="001A5086" w:rsidRDefault="001A5086" w:rsidP="000237E0">
                        <w:r>
                          <w:rPr>
                            <w:rFonts w:ascii="Times New Roman" w:hAnsi="Times New Roman"/>
                            <w:color w:val="000000"/>
                            <w:sz w:val="12"/>
                            <w:szCs w:val="12"/>
                            <w:lang w:val="en-US"/>
                          </w:rPr>
                          <w:t>***</w:t>
                        </w:r>
                      </w:p>
                    </w:txbxContent>
                  </v:textbox>
                </v:rect>
                <v:rect id="Rectangle 29" o:spid="_x0000_s1052" style="position:absolute;left:4597;top:8870;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60515014" w14:textId="77777777" w:rsidR="001A5086" w:rsidRDefault="001A5086" w:rsidP="000237E0">
                        <w:r>
                          <w:rPr>
                            <w:rFonts w:ascii="Times New Roman" w:hAnsi="Times New Roman"/>
                            <w:color w:val="000000"/>
                            <w:sz w:val="18"/>
                            <w:szCs w:val="18"/>
                            <w:lang w:val="en-US"/>
                          </w:rPr>
                          <w:t xml:space="preserve"> </w:t>
                        </w:r>
                      </w:p>
                    </w:txbxContent>
                  </v:textbox>
                </v:rect>
                <v:rect id="Rectangle 30" o:spid="_x0000_s1053" style="position:absolute;left:4876;top:887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61252E4" w14:textId="77777777" w:rsidR="001A5086" w:rsidRDefault="001A5086" w:rsidP="000237E0">
                        <w:r>
                          <w:rPr>
                            <w:rFonts w:ascii="Times New Roman" w:hAnsi="Times New Roman"/>
                            <w:i/>
                            <w:iCs/>
                            <w:color w:val="000000"/>
                            <w:sz w:val="18"/>
                            <w:szCs w:val="18"/>
                            <w:lang w:val="en-US"/>
                          </w:rPr>
                          <w:t>p</w:t>
                        </w:r>
                      </w:p>
                    </w:txbxContent>
                  </v:textbox>
                </v:rect>
                <v:rect id="Rectangle 31" o:spid="_x0000_s1054" style="position:absolute;left:5619;top:8870;width:11570;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0BA02BC0" w14:textId="77777777" w:rsidR="001A5086" w:rsidRDefault="001A5086" w:rsidP="000237E0">
                        <w:r>
                          <w:rPr>
                            <w:rFonts w:ascii="Times New Roman" w:hAnsi="Times New Roman"/>
                            <w:color w:val="000000"/>
                            <w:sz w:val="18"/>
                            <w:szCs w:val="18"/>
                            <w:lang w:val="en-US"/>
                          </w:rPr>
                          <w:t xml:space="preserve"> &lt; .001. For both models,</w:t>
                        </w:r>
                      </w:p>
                    </w:txbxContent>
                  </v:textbox>
                </v:rect>
                <v:rect id="Rectangle 32" o:spid="_x0000_s1055" style="position:absolute;left:16859;top:8870;width:1054;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15C2C493" w14:textId="77777777" w:rsidR="001A5086" w:rsidRDefault="001A5086" w:rsidP="000237E0">
                        <w:r>
                          <w:rPr>
                            <w:rFonts w:ascii="Times New Roman" w:hAnsi="Times New Roman"/>
                            <w:i/>
                            <w:iCs/>
                            <w:color w:val="000000"/>
                            <w:sz w:val="18"/>
                            <w:szCs w:val="18"/>
                            <w:lang w:val="en-US"/>
                          </w:rPr>
                          <w:t xml:space="preserve"> N</w:t>
                        </w:r>
                      </w:p>
                    </w:txbxContent>
                  </v:textbox>
                </v:rect>
                <v:rect id="Rectangle 33" o:spid="_x0000_s1056" style="position:absolute;left:18065;top:8870;width:29534;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3BE83553" w14:textId="77777777" w:rsidR="001A5086" w:rsidRDefault="001A5086" w:rsidP="000237E0">
                        <w:r>
                          <w:rPr>
                            <w:rFonts w:ascii="Times New Roman" w:hAnsi="Times New Roman"/>
                            <w:color w:val="000000"/>
                            <w:sz w:val="18"/>
                            <w:szCs w:val="18"/>
                            <w:lang w:val="en-US"/>
                          </w:rPr>
                          <w:t xml:space="preserve"> = 1872 observations nested in 468 team members and 91 teams.</w:t>
                        </w:r>
                      </w:p>
                    </w:txbxContent>
                  </v:textbox>
                </v:rect>
                <v:rect id="Rectangle 34" o:spid="_x0000_s1057" style="position:absolute;left:603;top:10312;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56C1DD0" w14:textId="77777777" w:rsidR="001A5086" w:rsidRDefault="001A5086" w:rsidP="000237E0">
                        <w:r>
                          <w:rPr>
                            <w:rFonts w:ascii="Times New Roman" w:hAnsi="Times New Roman"/>
                            <w:color w:val="000000"/>
                            <w:sz w:val="18"/>
                            <w:szCs w:val="18"/>
                            <w:lang w:val="en-US"/>
                          </w:rPr>
                          <w:t xml:space="preserve"> </w:t>
                        </w:r>
                      </w:p>
                    </w:txbxContent>
                  </v:textbox>
                </v:rect>
                <v:rect id="Rectangle 35" o:spid="_x0000_s1058" style="position:absolute;left:3390;top:10312;width:1842;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661BBA01" w14:textId="77777777" w:rsidR="001A5086" w:rsidRDefault="001A5086" w:rsidP="000237E0">
                        <w:r>
                          <w:rPr>
                            <w:rFonts w:ascii="Times New Roman" w:hAnsi="Times New Roman"/>
                            <w:i/>
                            <w:iCs/>
                            <w:color w:val="000000"/>
                            <w:sz w:val="18"/>
                            <w:szCs w:val="18"/>
                            <w:lang w:val="en-US"/>
                          </w:rPr>
                          <w:t>AIC</w:t>
                        </w:r>
                      </w:p>
                    </w:txbxContent>
                  </v:textbox>
                </v:rect>
                <v:rect id="Rectangle 36" o:spid="_x0000_s1059" style="position:absolute;left:5340;top:10312;width:14960;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4C98E4DD" w14:textId="77777777" w:rsidR="001A5086" w:rsidRDefault="001A5086" w:rsidP="000237E0">
                        <w:r>
                          <w:rPr>
                            <w:rFonts w:ascii="Times New Roman" w:hAnsi="Times New Roman"/>
                            <w:color w:val="000000"/>
                            <w:sz w:val="18"/>
                            <w:szCs w:val="18"/>
                            <w:lang w:val="en-US"/>
                          </w:rPr>
                          <w:t xml:space="preserve"> = Akaike Information Criterion. </w:t>
                        </w:r>
                      </w:p>
                    </w:txbxContent>
                  </v:textbox>
                </v:rect>
                <v:rect id="Rectangle 37" o:spid="_x0000_s1060" style="position:absolute;left:20161;top:10312;width:184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05ADD9E" w14:textId="77777777" w:rsidR="001A5086" w:rsidRDefault="001A5086" w:rsidP="000237E0">
                        <w:r>
                          <w:rPr>
                            <w:rFonts w:ascii="Times New Roman" w:hAnsi="Times New Roman"/>
                            <w:i/>
                            <w:iCs/>
                            <w:color w:val="000000"/>
                            <w:sz w:val="18"/>
                            <w:szCs w:val="18"/>
                            <w:lang w:val="en-US"/>
                          </w:rPr>
                          <w:t>BIC</w:t>
                        </w:r>
                      </w:p>
                    </w:txbxContent>
                  </v:textbox>
                </v:rect>
                <v:rect id="Rectangle 38" o:spid="_x0000_s1061" style="position:absolute;left:22155;top:10312;width:15849;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8A543B2" w14:textId="77777777" w:rsidR="001A5086" w:rsidRDefault="001A5086" w:rsidP="000237E0">
                        <w:r>
                          <w:rPr>
                            <w:rFonts w:ascii="Times New Roman" w:hAnsi="Times New Roman"/>
                            <w:color w:val="000000"/>
                            <w:sz w:val="18"/>
                            <w:szCs w:val="18"/>
                            <w:lang w:val="en-US"/>
                          </w:rPr>
                          <w:t xml:space="preserve"> = Bayesian Information Criterion.</w:t>
                        </w:r>
                      </w:p>
                    </w:txbxContent>
                  </v:textbox>
                </v:rect>
                <v:line id="Line 39" o:spid="_x0000_s1062" style="position:absolute;visibility:visible;mso-wrap-style:square" from="419,1860" to="56851,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rect id="Rectangle 40" o:spid="_x0000_s1063" style="position:absolute;left:419;top:1860;width:5643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41" o:spid="_x0000_s1064" style="position:absolute;visibility:visible;mso-wrap-style:square" from="43846,3530" to="5685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rect id="Rectangle 42" o:spid="_x0000_s1065" style="position:absolute;left:43846;top:3530;width:1300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line id="Line 43" o:spid="_x0000_s1066" style="position:absolute;visibility:visible;mso-wrap-style:square" from="419,5251" to="56851,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rect id="Rectangle 44" o:spid="_x0000_s1067" style="position:absolute;left:419;top:5251;width:5643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45" o:spid="_x0000_s1068" style="position:absolute;visibility:visible;mso-wrap-style:square" from="419,8407" to="56851,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rect id="Rectangle 46" o:spid="_x0000_s1069" style="position:absolute;left:419;top:8407;width:5643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group>
            </w:pict>
          </mc:Fallback>
        </mc:AlternateContent>
      </w:r>
      <w:r w:rsidRPr="00322BE9">
        <w:rPr>
          <w:lang w:val="en-US"/>
        </w:rPr>
        <w:br w:type="page"/>
      </w:r>
    </w:p>
    <w:tbl>
      <w:tblPr>
        <w:tblW w:w="8640" w:type="dxa"/>
        <w:tblLook w:val="04A0" w:firstRow="1" w:lastRow="0" w:firstColumn="1" w:lastColumn="0" w:noHBand="0" w:noVBand="1"/>
      </w:tblPr>
      <w:tblGrid>
        <w:gridCol w:w="5184"/>
        <w:gridCol w:w="1518"/>
        <w:gridCol w:w="1938"/>
      </w:tblGrid>
      <w:tr w:rsidR="001A5086" w:rsidRPr="00322BE9" w14:paraId="4244EE03" w14:textId="77777777" w:rsidTr="00C224DF">
        <w:trPr>
          <w:trHeight w:val="310"/>
        </w:trPr>
        <w:tc>
          <w:tcPr>
            <w:tcW w:w="8640" w:type="dxa"/>
            <w:gridSpan w:val="3"/>
            <w:tcBorders>
              <w:top w:val="nil"/>
              <w:left w:val="nil"/>
              <w:bottom w:val="nil"/>
              <w:right w:val="nil"/>
            </w:tcBorders>
            <w:shd w:val="clear" w:color="auto" w:fill="auto"/>
            <w:noWrap/>
            <w:vAlign w:val="bottom"/>
            <w:hideMark/>
          </w:tcPr>
          <w:p w14:paraId="496EFF4C"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r w:rsidRPr="00322BE9">
              <w:rPr>
                <w:rFonts w:ascii="Times New Roman" w:eastAsia="Times New Roman" w:hAnsi="Times New Roman"/>
                <w:i/>
                <w:iCs/>
                <w:color w:val="000000"/>
                <w:sz w:val="24"/>
                <w:szCs w:val="24"/>
                <w:lang w:val="en-US"/>
              </w:rPr>
              <w:lastRenderedPageBreak/>
              <w:t>Table 3.</w:t>
            </w:r>
            <w:r w:rsidRPr="00322BE9">
              <w:rPr>
                <w:rFonts w:ascii="Times New Roman" w:eastAsia="Times New Roman" w:hAnsi="Times New Roman"/>
                <w:color w:val="000000"/>
                <w:sz w:val="24"/>
                <w:szCs w:val="24"/>
                <w:lang w:val="en-US"/>
              </w:rPr>
              <w:t xml:space="preserve"> Extended consensus emergence model: Model estimates for AJI convergence</w:t>
            </w:r>
          </w:p>
        </w:tc>
      </w:tr>
      <w:tr w:rsidR="001A5086" w:rsidRPr="00322BE9" w14:paraId="289D2A8C" w14:textId="77777777" w:rsidTr="00C224DF">
        <w:trPr>
          <w:trHeight w:val="310"/>
        </w:trPr>
        <w:tc>
          <w:tcPr>
            <w:tcW w:w="5184" w:type="dxa"/>
            <w:tcBorders>
              <w:top w:val="single" w:sz="4" w:space="0" w:color="auto"/>
              <w:left w:val="nil"/>
              <w:bottom w:val="nil"/>
              <w:right w:val="nil"/>
            </w:tcBorders>
            <w:shd w:val="clear" w:color="auto" w:fill="auto"/>
            <w:noWrap/>
            <w:vAlign w:val="bottom"/>
            <w:hideMark/>
          </w:tcPr>
          <w:p w14:paraId="696BB60A"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w:t>
            </w:r>
          </w:p>
        </w:tc>
        <w:tc>
          <w:tcPr>
            <w:tcW w:w="3456" w:type="dxa"/>
            <w:gridSpan w:val="2"/>
            <w:tcBorders>
              <w:top w:val="single" w:sz="4" w:space="0" w:color="auto"/>
              <w:left w:val="nil"/>
              <w:bottom w:val="nil"/>
              <w:right w:val="nil"/>
            </w:tcBorders>
            <w:shd w:val="clear" w:color="auto" w:fill="auto"/>
            <w:noWrap/>
            <w:vAlign w:val="bottom"/>
            <w:hideMark/>
          </w:tcPr>
          <w:p w14:paraId="64338C60"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Dependent variable = AJI</w:t>
            </w:r>
          </w:p>
        </w:tc>
      </w:tr>
      <w:tr w:rsidR="001A5086" w:rsidRPr="00322BE9" w14:paraId="416F56EC" w14:textId="77777777" w:rsidTr="00C224DF">
        <w:trPr>
          <w:trHeight w:val="310"/>
        </w:trPr>
        <w:tc>
          <w:tcPr>
            <w:tcW w:w="5184" w:type="dxa"/>
            <w:tcBorders>
              <w:top w:val="nil"/>
              <w:left w:val="nil"/>
              <w:bottom w:val="single" w:sz="4" w:space="0" w:color="auto"/>
              <w:right w:val="nil"/>
            </w:tcBorders>
            <w:shd w:val="clear" w:color="auto" w:fill="auto"/>
            <w:noWrap/>
            <w:vAlign w:val="bottom"/>
            <w:hideMark/>
          </w:tcPr>
          <w:p w14:paraId="30761760"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Parameter</w:t>
            </w:r>
          </w:p>
        </w:tc>
        <w:tc>
          <w:tcPr>
            <w:tcW w:w="1518" w:type="dxa"/>
            <w:tcBorders>
              <w:top w:val="single" w:sz="4" w:space="0" w:color="auto"/>
              <w:left w:val="nil"/>
              <w:bottom w:val="single" w:sz="4" w:space="0" w:color="auto"/>
              <w:right w:val="nil"/>
            </w:tcBorders>
            <w:shd w:val="clear" w:color="auto" w:fill="auto"/>
            <w:noWrap/>
            <w:vAlign w:val="bottom"/>
            <w:hideMark/>
          </w:tcPr>
          <w:p w14:paraId="3D6B8189" w14:textId="77777777" w:rsidR="001A5086" w:rsidRPr="00322BE9" w:rsidRDefault="001A5086" w:rsidP="00C224DF">
            <w:pPr>
              <w:spacing w:after="0" w:line="240" w:lineRule="auto"/>
              <w:jc w:val="center"/>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Model 1a</w:t>
            </w:r>
          </w:p>
        </w:tc>
        <w:tc>
          <w:tcPr>
            <w:tcW w:w="1938" w:type="dxa"/>
            <w:tcBorders>
              <w:top w:val="single" w:sz="4" w:space="0" w:color="auto"/>
              <w:left w:val="nil"/>
              <w:bottom w:val="single" w:sz="4" w:space="0" w:color="auto"/>
              <w:right w:val="nil"/>
            </w:tcBorders>
            <w:shd w:val="clear" w:color="auto" w:fill="auto"/>
            <w:noWrap/>
            <w:vAlign w:val="bottom"/>
            <w:hideMark/>
          </w:tcPr>
          <w:p w14:paraId="60553F6E" w14:textId="77777777" w:rsidR="001A5086" w:rsidRPr="00322BE9" w:rsidRDefault="001A5086" w:rsidP="00C224DF">
            <w:pPr>
              <w:spacing w:after="0" w:line="240" w:lineRule="auto"/>
              <w:jc w:val="center"/>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Model 1b</w:t>
            </w:r>
          </w:p>
        </w:tc>
      </w:tr>
      <w:tr w:rsidR="001A5086" w:rsidRPr="00322BE9" w14:paraId="6CAE5B65" w14:textId="77777777" w:rsidTr="00C224DF">
        <w:trPr>
          <w:trHeight w:val="370"/>
        </w:trPr>
        <w:tc>
          <w:tcPr>
            <w:tcW w:w="5184" w:type="dxa"/>
            <w:tcBorders>
              <w:top w:val="nil"/>
              <w:left w:val="nil"/>
              <w:bottom w:val="nil"/>
              <w:right w:val="nil"/>
            </w:tcBorders>
            <w:shd w:val="clear" w:color="auto" w:fill="auto"/>
            <w:noWrap/>
            <w:vAlign w:val="bottom"/>
            <w:hideMark/>
          </w:tcPr>
          <w:p w14:paraId="67666E27"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bookmarkStart w:id="13" w:name="_Hlk130301783"/>
            <w:r w:rsidRPr="00322BE9">
              <w:rPr>
                <w:rFonts w:ascii="Times New Roman" w:eastAsia="Times New Roman" w:hAnsi="Times New Roman"/>
                <w:color w:val="000000"/>
                <w:sz w:val="24"/>
                <w:szCs w:val="24"/>
                <w:lang w:val="en-US"/>
              </w:rPr>
              <w:t xml:space="preserve">Intercept, </w:t>
            </w:r>
            <w:r w:rsidRPr="00322BE9">
              <w:rPr>
                <w:rFonts w:ascii="Cambria Math" w:eastAsia="Times New Roman" w:hAnsi="Cambria Math" w:cs="Cambria Math"/>
                <w:color w:val="000000"/>
                <w:sz w:val="24"/>
                <w:szCs w:val="24"/>
                <w:lang w:val="en-US"/>
              </w:rPr>
              <w:t>𝛾</w:t>
            </w:r>
            <w:r w:rsidRPr="00322BE9">
              <w:rPr>
                <w:rFonts w:ascii="Times New Roman" w:eastAsia="Times New Roman" w:hAnsi="Times New Roman"/>
                <w:color w:val="000000"/>
                <w:sz w:val="24"/>
                <w:szCs w:val="24"/>
                <w:vertAlign w:val="subscript"/>
                <w:lang w:val="en-US"/>
              </w:rPr>
              <w:t>000</w:t>
            </w:r>
          </w:p>
        </w:tc>
        <w:tc>
          <w:tcPr>
            <w:tcW w:w="1518" w:type="dxa"/>
            <w:tcBorders>
              <w:top w:val="nil"/>
              <w:left w:val="nil"/>
              <w:bottom w:val="nil"/>
              <w:right w:val="nil"/>
            </w:tcBorders>
            <w:shd w:val="clear" w:color="auto" w:fill="auto"/>
            <w:noWrap/>
            <w:vAlign w:val="bottom"/>
            <w:hideMark/>
          </w:tcPr>
          <w:p w14:paraId="5F9CC6E0"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1.52</w:t>
            </w:r>
            <w:r w:rsidRPr="00322BE9">
              <w:rPr>
                <w:rFonts w:ascii="Times New Roman" w:eastAsia="Times New Roman" w:hAnsi="Times New Roman"/>
                <w:color w:val="000000"/>
                <w:sz w:val="24"/>
                <w:szCs w:val="24"/>
                <w:vertAlign w:val="superscript"/>
                <w:lang w:val="en-US"/>
              </w:rPr>
              <w:t>***</w:t>
            </w:r>
          </w:p>
        </w:tc>
        <w:tc>
          <w:tcPr>
            <w:tcW w:w="1938" w:type="dxa"/>
            <w:tcBorders>
              <w:top w:val="nil"/>
              <w:left w:val="nil"/>
              <w:bottom w:val="nil"/>
              <w:right w:val="nil"/>
            </w:tcBorders>
            <w:shd w:val="clear" w:color="auto" w:fill="auto"/>
            <w:noWrap/>
            <w:vAlign w:val="bottom"/>
            <w:hideMark/>
          </w:tcPr>
          <w:p w14:paraId="1C86711E"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1.52</w:t>
            </w:r>
            <w:r w:rsidRPr="00322BE9">
              <w:rPr>
                <w:rFonts w:ascii="Times New Roman" w:eastAsia="Times New Roman" w:hAnsi="Times New Roman"/>
                <w:color w:val="000000"/>
                <w:sz w:val="24"/>
                <w:szCs w:val="24"/>
                <w:vertAlign w:val="superscript"/>
                <w:lang w:val="en-US"/>
              </w:rPr>
              <w:t>***</w:t>
            </w:r>
          </w:p>
        </w:tc>
      </w:tr>
      <w:tr w:rsidR="001A5086" w:rsidRPr="00322BE9" w14:paraId="41132FF3" w14:textId="77777777" w:rsidTr="00C224DF">
        <w:trPr>
          <w:trHeight w:val="350"/>
        </w:trPr>
        <w:tc>
          <w:tcPr>
            <w:tcW w:w="5184" w:type="dxa"/>
            <w:tcBorders>
              <w:top w:val="nil"/>
              <w:left w:val="nil"/>
              <w:bottom w:val="nil"/>
              <w:right w:val="nil"/>
            </w:tcBorders>
            <w:shd w:val="clear" w:color="auto" w:fill="auto"/>
            <w:noWrap/>
            <w:vAlign w:val="bottom"/>
            <w:hideMark/>
          </w:tcPr>
          <w:p w14:paraId="77F5272D"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TIME, </w:t>
            </w:r>
            <w:r w:rsidRPr="00322BE9">
              <w:rPr>
                <w:rFonts w:ascii="Cambria Math" w:eastAsia="Times New Roman" w:hAnsi="Cambria Math" w:cs="Cambria Math"/>
                <w:color w:val="000000"/>
                <w:sz w:val="24"/>
                <w:szCs w:val="24"/>
                <w:lang w:val="en-US"/>
              </w:rPr>
              <w:t>𝛾</w:t>
            </w:r>
            <w:r w:rsidRPr="00322BE9">
              <w:rPr>
                <w:rFonts w:ascii="Times New Roman" w:eastAsia="Times New Roman" w:hAnsi="Times New Roman"/>
                <w:color w:val="000000"/>
                <w:sz w:val="24"/>
                <w:szCs w:val="24"/>
                <w:vertAlign w:val="subscript"/>
                <w:lang w:val="en-US"/>
              </w:rPr>
              <w:t>100</w:t>
            </w:r>
          </w:p>
        </w:tc>
        <w:tc>
          <w:tcPr>
            <w:tcW w:w="1518" w:type="dxa"/>
            <w:tcBorders>
              <w:top w:val="nil"/>
              <w:left w:val="nil"/>
              <w:bottom w:val="nil"/>
              <w:right w:val="nil"/>
            </w:tcBorders>
            <w:shd w:val="clear" w:color="auto" w:fill="auto"/>
            <w:noWrap/>
            <w:vAlign w:val="bottom"/>
            <w:hideMark/>
          </w:tcPr>
          <w:p w14:paraId="12ECE25C"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.05</w:t>
            </w:r>
          </w:p>
        </w:tc>
        <w:tc>
          <w:tcPr>
            <w:tcW w:w="1938" w:type="dxa"/>
            <w:tcBorders>
              <w:top w:val="nil"/>
              <w:left w:val="nil"/>
              <w:bottom w:val="nil"/>
              <w:right w:val="nil"/>
            </w:tcBorders>
            <w:shd w:val="clear" w:color="auto" w:fill="auto"/>
            <w:noWrap/>
            <w:vAlign w:val="bottom"/>
            <w:hideMark/>
          </w:tcPr>
          <w:p w14:paraId="24B4A463"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.05</w:t>
            </w:r>
          </w:p>
        </w:tc>
      </w:tr>
      <w:bookmarkEnd w:id="13"/>
      <w:tr w:rsidR="001A5086" w:rsidRPr="00322BE9" w14:paraId="55979B18" w14:textId="77777777" w:rsidTr="00C224DF">
        <w:trPr>
          <w:trHeight w:val="297"/>
        </w:trPr>
        <w:tc>
          <w:tcPr>
            <w:tcW w:w="5184" w:type="dxa"/>
            <w:tcBorders>
              <w:top w:val="nil"/>
              <w:left w:val="nil"/>
              <w:bottom w:val="nil"/>
              <w:right w:val="nil"/>
            </w:tcBorders>
            <w:shd w:val="clear" w:color="auto" w:fill="auto"/>
            <w:vAlign w:val="bottom"/>
            <w:hideMark/>
          </w:tcPr>
          <w:p w14:paraId="182349C8"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Group intercept variance, </w:t>
            </w:r>
            <m:oMath>
              <m:sSubSup>
                <m:sSubSupPr>
                  <m:ctrlPr>
                    <w:rPr>
                      <w:rFonts w:ascii="Cambria Math" w:eastAsia="Times New Roman" w:hAnsi="Cambria Math"/>
                      <w:i/>
                      <w:color w:val="000000"/>
                      <w:sz w:val="24"/>
                      <w:szCs w:val="24"/>
                      <w:lang w:val="en-US"/>
                    </w:rPr>
                  </m:ctrlPr>
                </m:sSubSupPr>
                <m:e>
                  <m:r>
                    <m:rPr>
                      <m:sty m:val="p"/>
                    </m:rPr>
                    <w:rPr>
                      <w:rFonts w:ascii="Cambria Math" w:eastAsia="Times New Roman" w:hAnsi="Cambria Math"/>
                      <w:color w:val="000000"/>
                      <w:sz w:val="24"/>
                      <w:szCs w:val="24"/>
                      <w:lang w:val="en-US"/>
                    </w:rPr>
                    <m:t>σ</m:t>
                  </m:r>
                </m:e>
                <m:sub>
                  <m:r>
                    <m:rPr>
                      <m:sty m:val="p"/>
                    </m:rPr>
                    <w:rPr>
                      <w:rFonts w:ascii="Cambria Math" w:eastAsia="Times New Roman" w:hAnsi="Cambria Math"/>
                      <w:color w:val="000000"/>
                      <w:sz w:val="24"/>
                      <w:szCs w:val="24"/>
                      <w:lang w:val="en-US"/>
                    </w:rPr>
                    <m:t>β00</m:t>
                  </m:r>
                </m:sub>
                <m:sup>
                  <m:r>
                    <m:rPr>
                      <m:sty m:val="p"/>
                    </m:rPr>
                    <w:rPr>
                      <w:rFonts w:ascii="Cambria Math" w:eastAsia="Times New Roman" w:hAnsi="Cambria Math"/>
                      <w:color w:val="000000"/>
                      <w:sz w:val="24"/>
                      <w:szCs w:val="24"/>
                      <w:lang w:val="en-US"/>
                    </w:rPr>
                    <m:t>2</m:t>
                  </m:r>
                </m:sup>
              </m:sSubSup>
            </m:oMath>
            <w:r w:rsidRPr="00322BE9">
              <w:rPr>
                <w:rFonts w:ascii="Times New Roman" w:eastAsia="Times New Roman" w:hAnsi="Times New Roman"/>
                <w:color w:val="000000"/>
                <w:sz w:val="24"/>
                <w:szCs w:val="24"/>
                <w:lang w:val="en-US"/>
              </w:rPr>
              <w:t xml:space="preserve"> </w:t>
            </w:r>
          </w:p>
        </w:tc>
        <w:tc>
          <w:tcPr>
            <w:tcW w:w="1518" w:type="dxa"/>
            <w:tcBorders>
              <w:top w:val="nil"/>
              <w:left w:val="nil"/>
              <w:bottom w:val="nil"/>
              <w:right w:val="nil"/>
            </w:tcBorders>
            <w:shd w:val="clear" w:color="auto" w:fill="auto"/>
            <w:noWrap/>
            <w:vAlign w:val="bottom"/>
            <w:hideMark/>
          </w:tcPr>
          <w:p w14:paraId="1CD24298"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.65</w:t>
            </w:r>
            <w:r w:rsidRPr="00322BE9">
              <w:rPr>
                <w:rFonts w:ascii="Times New Roman" w:eastAsia="Times New Roman" w:hAnsi="Times New Roman"/>
                <w:color w:val="000000"/>
                <w:sz w:val="24"/>
                <w:szCs w:val="24"/>
                <w:vertAlign w:val="superscript"/>
                <w:lang w:val="en-US"/>
              </w:rPr>
              <w:t>***</w:t>
            </w:r>
          </w:p>
        </w:tc>
        <w:tc>
          <w:tcPr>
            <w:tcW w:w="1938" w:type="dxa"/>
            <w:tcBorders>
              <w:top w:val="nil"/>
              <w:left w:val="nil"/>
              <w:bottom w:val="nil"/>
              <w:right w:val="nil"/>
            </w:tcBorders>
            <w:shd w:val="clear" w:color="auto" w:fill="auto"/>
            <w:noWrap/>
            <w:vAlign w:val="bottom"/>
            <w:hideMark/>
          </w:tcPr>
          <w:p w14:paraId="495178E4"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.67</w:t>
            </w:r>
            <w:r w:rsidRPr="00322BE9">
              <w:rPr>
                <w:rFonts w:ascii="Times New Roman" w:eastAsia="Times New Roman" w:hAnsi="Times New Roman"/>
                <w:color w:val="000000"/>
                <w:sz w:val="24"/>
                <w:szCs w:val="24"/>
                <w:vertAlign w:val="superscript"/>
                <w:lang w:val="en-US"/>
              </w:rPr>
              <w:t>***</w:t>
            </w:r>
          </w:p>
        </w:tc>
      </w:tr>
      <w:tr w:rsidR="001A5086" w:rsidRPr="00322BE9" w14:paraId="68D2588D" w14:textId="77777777" w:rsidTr="00C224DF">
        <w:trPr>
          <w:trHeight w:val="342"/>
        </w:trPr>
        <w:tc>
          <w:tcPr>
            <w:tcW w:w="5184" w:type="dxa"/>
            <w:tcBorders>
              <w:top w:val="nil"/>
              <w:left w:val="nil"/>
              <w:bottom w:val="nil"/>
              <w:right w:val="nil"/>
            </w:tcBorders>
            <w:shd w:val="clear" w:color="auto" w:fill="auto"/>
            <w:vAlign w:val="bottom"/>
            <w:hideMark/>
          </w:tcPr>
          <w:p w14:paraId="3425C083"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Group variation for TIME, </w:t>
            </w:r>
            <m:oMath>
              <m:sSubSup>
                <m:sSubSupPr>
                  <m:ctrlPr>
                    <w:rPr>
                      <w:rFonts w:ascii="Cambria Math" w:eastAsia="Times New Roman" w:hAnsi="Cambria Math"/>
                      <w:i/>
                      <w:color w:val="000000"/>
                      <w:sz w:val="24"/>
                      <w:szCs w:val="24"/>
                      <w:lang w:val="en-US"/>
                    </w:rPr>
                  </m:ctrlPr>
                </m:sSubSupPr>
                <m:e>
                  <m:r>
                    <m:rPr>
                      <m:sty m:val="p"/>
                    </m:rPr>
                    <w:rPr>
                      <w:rFonts w:ascii="Cambria Math" w:eastAsia="Times New Roman" w:hAnsi="Cambria Math"/>
                      <w:color w:val="000000"/>
                      <w:sz w:val="24"/>
                      <w:szCs w:val="24"/>
                      <w:lang w:val="en-US"/>
                    </w:rPr>
                    <m:t>σ</m:t>
                  </m:r>
                </m:e>
                <m:sub>
                  <m:r>
                    <m:rPr>
                      <m:sty m:val="p"/>
                    </m:rPr>
                    <w:rPr>
                      <w:rFonts w:ascii="Cambria Math" w:eastAsia="Times New Roman" w:hAnsi="Cambria Math"/>
                      <w:color w:val="000000"/>
                      <w:sz w:val="24"/>
                      <w:szCs w:val="24"/>
                      <w:lang w:val="en-US"/>
                    </w:rPr>
                    <m:t>β10</m:t>
                  </m:r>
                </m:sub>
                <m:sup>
                  <m:r>
                    <m:rPr>
                      <m:sty m:val="p"/>
                    </m:rPr>
                    <w:rPr>
                      <w:rFonts w:ascii="Cambria Math" w:eastAsia="Times New Roman" w:hAnsi="Cambria Math"/>
                      <w:color w:val="000000"/>
                      <w:sz w:val="24"/>
                      <w:szCs w:val="24"/>
                      <w:lang w:val="en-US"/>
                    </w:rPr>
                    <m:t>2</m:t>
                  </m:r>
                </m:sup>
              </m:sSubSup>
            </m:oMath>
            <w:r w:rsidRPr="00322BE9">
              <w:rPr>
                <w:rFonts w:ascii="Times New Roman" w:eastAsia="Times New Roman" w:hAnsi="Times New Roman"/>
                <w:color w:val="000000"/>
                <w:sz w:val="24"/>
                <w:szCs w:val="24"/>
                <w:lang w:val="en-US"/>
              </w:rPr>
              <w:t xml:space="preserve"> </w:t>
            </w:r>
          </w:p>
        </w:tc>
        <w:tc>
          <w:tcPr>
            <w:tcW w:w="1518" w:type="dxa"/>
            <w:tcBorders>
              <w:top w:val="nil"/>
              <w:left w:val="nil"/>
              <w:bottom w:val="nil"/>
              <w:right w:val="nil"/>
            </w:tcBorders>
            <w:shd w:val="clear" w:color="auto" w:fill="auto"/>
            <w:noWrap/>
            <w:vAlign w:val="bottom"/>
            <w:hideMark/>
          </w:tcPr>
          <w:p w14:paraId="27571E6F"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.01</w:t>
            </w:r>
          </w:p>
        </w:tc>
        <w:tc>
          <w:tcPr>
            <w:tcW w:w="1938" w:type="dxa"/>
            <w:tcBorders>
              <w:top w:val="nil"/>
              <w:left w:val="nil"/>
              <w:bottom w:val="nil"/>
              <w:right w:val="nil"/>
            </w:tcBorders>
            <w:shd w:val="clear" w:color="auto" w:fill="auto"/>
            <w:noWrap/>
            <w:vAlign w:val="bottom"/>
            <w:hideMark/>
          </w:tcPr>
          <w:p w14:paraId="54374EAE"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.02</w:t>
            </w:r>
          </w:p>
        </w:tc>
      </w:tr>
      <w:tr w:rsidR="001A5086" w:rsidRPr="00322BE9" w14:paraId="5B68BA36" w14:textId="77777777" w:rsidTr="00C224DF">
        <w:trPr>
          <w:trHeight w:val="370"/>
        </w:trPr>
        <w:tc>
          <w:tcPr>
            <w:tcW w:w="5184" w:type="dxa"/>
            <w:tcBorders>
              <w:top w:val="nil"/>
              <w:left w:val="nil"/>
              <w:bottom w:val="nil"/>
              <w:right w:val="nil"/>
            </w:tcBorders>
            <w:shd w:val="clear" w:color="auto" w:fill="auto"/>
            <w:noWrap/>
            <w:vAlign w:val="bottom"/>
            <w:hideMark/>
          </w:tcPr>
          <w:p w14:paraId="689C1647"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Covariance, </w:t>
            </w:r>
            <w:r w:rsidRPr="00322BE9">
              <w:rPr>
                <w:rFonts w:ascii="Cambria Math" w:eastAsia="Times New Roman" w:hAnsi="Cambria Math" w:cs="Cambria Math"/>
                <w:color w:val="000000"/>
                <w:sz w:val="24"/>
                <w:szCs w:val="24"/>
                <w:lang w:val="en-US"/>
              </w:rPr>
              <w:t>𝜎</w:t>
            </w:r>
            <w:r w:rsidRPr="00322BE9">
              <w:rPr>
                <w:rFonts w:ascii="Cambria Math" w:eastAsia="Times New Roman" w:hAnsi="Cambria Math" w:cs="Cambria Math"/>
                <w:color w:val="000000"/>
                <w:sz w:val="24"/>
                <w:szCs w:val="24"/>
                <w:vertAlign w:val="subscript"/>
                <w:lang w:val="en-US"/>
              </w:rPr>
              <w:t>𝛽</w:t>
            </w:r>
            <w:r w:rsidRPr="00322BE9">
              <w:rPr>
                <w:rFonts w:ascii="Times New Roman" w:eastAsia="Times New Roman" w:hAnsi="Times New Roman"/>
                <w:color w:val="000000"/>
                <w:sz w:val="24"/>
                <w:szCs w:val="24"/>
                <w:vertAlign w:val="subscript"/>
                <w:lang w:val="en-US"/>
              </w:rPr>
              <w:t>00</w:t>
            </w:r>
            <w:r w:rsidRPr="00322BE9">
              <w:rPr>
                <w:rFonts w:ascii="Cambria Math" w:eastAsia="Times New Roman" w:hAnsi="Cambria Math" w:cs="Cambria Math"/>
                <w:color w:val="000000"/>
                <w:sz w:val="24"/>
                <w:szCs w:val="24"/>
                <w:vertAlign w:val="subscript"/>
                <w:lang w:val="en-US"/>
              </w:rPr>
              <w:t>𝛽</w:t>
            </w:r>
            <w:r w:rsidRPr="00322BE9">
              <w:rPr>
                <w:rFonts w:ascii="Times New Roman" w:eastAsia="Times New Roman" w:hAnsi="Times New Roman"/>
                <w:color w:val="000000"/>
                <w:sz w:val="24"/>
                <w:szCs w:val="24"/>
                <w:vertAlign w:val="subscript"/>
                <w:lang w:val="en-US"/>
              </w:rPr>
              <w:t>10</w:t>
            </w:r>
          </w:p>
        </w:tc>
        <w:tc>
          <w:tcPr>
            <w:tcW w:w="1518" w:type="dxa"/>
            <w:tcBorders>
              <w:top w:val="nil"/>
              <w:left w:val="nil"/>
              <w:bottom w:val="nil"/>
              <w:right w:val="nil"/>
            </w:tcBorders>
            <w:shd w:val="clear" w:color="auto" w:fill="auto"/>
            <w:noWrap/>
            <w:vAlign w:val="bottom"/>
            <w:hideMark/>
          </w:tcPr>
          <w:p w14:paraId="470F81B3"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-.07</w:t>
            </w:r>
            <w:r w:rsidRPr="00322BE9">
              <w:rPr>
                <w:rFonts w:ascii="Times New Roman" w:eastAsia="Times New Roman" w:hAnsi="Times New Roman"/>
                <w:color w:val="000000"/>
                <w:sz w:val="24"/>
                <w:szCs w:val="24"/>
                <w:vertAlign w:val="superscript"/>
                <w:lang w:val="en-US"/>
              </w:rPr>
              <w:t>*</w:t>
            </w:r>
          </w:p>
        </w:tc>
        <w:tc>
          <w:tcPr>
            <w:tcW w:w="1938" w:type="dxa"/>
            <w:tcBorders>
              <w:top w:val="nil"/>
              <w:left w:val="nil"/>
              <w:bottom w:val="nil"/>
              <w:right w:val="nil"/>
            </w:tcBorders>
            <w:shd w:val="clear" w:color="auto" w:fill="auto"/>
            <w:noWrap/>
            <w:vAlign w:val="bottom"/>
            <w:hideMark/>
          </w:tcPr>
          <w:p w14:paraId="38EF9D0C"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-.07</w:t>
            </w:r>
            <w:r w:rsidRPr="00322BE9">
              <w:rPr>
                <w:rFonts w:ascii="Times New Roman" w:eastAsia="Times New Roman" w:hAnsi="Times New Roman"/>
                <w:color w:val="000000"/>
                <w:sz w:val="24"/>
                <w:szCs w:val="24"/>
                <w:vertAlign w:val="superscript"/>
                <w:lang w:val="en-US"/>
              </w:rPr>
              <w:t>*</w:t>
            </w:r>
          </w:p>
        </w:tc>
      </w:tr>
      <w:tr w:rsidR="001A5086" w:rsidRPr="00322BE9" w14:paraId="758487A6" w14:textId="77777777" w:rsidTr="00C224DF">
        <w:trPr>
          <w:trHeight w:val="342"/>
        </w:trPr>
        <w:tc>
          <w:tcPr>
            <w:tcW w:w="5184" w:type="dxa"/>
            <w:tcBorders>
              <w:top w:val="nil"/>
              <w:left w:val="nil"/>
              <w:bottom w:val="nil"/>
              <w:right w:val="nil"/>
            </w:tcBorders>
            <w:shd w:val="clear" w:color="auto" w:fill="auto"/>
            <w:vAlign w:val="bottom"/>
            <w:hideMark/>
          </w:tcPr>
          <w:p w14:paraId="5BBC9630"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Person intercept variance, </w:t>
            </w:r>
            <m:oMath>
              <m:sSubSup>
                <m:sSubSupPr>
                  <m:ctrlPr>
                    <w:rPr>
                      <w:rFonts w:ascii="Cambria Math" w:eastAsia="Times New Roman" w:hAnsi="Cambria Math"/>
                      <w:i/>
                      <w:color w:val="000000"/>
                      <w:sz w:val="24"/>
                      <w:szCs w:val="24"/>
                      <w:lang w:val="en-US"/>
                    </w:rPr>
                  </m:ctrlPr>
                </m:sSubSupPr>
                <m:e>
                  <m:r>
                    <m:rPr>
                      <m:sty m:val="p"/>
                    </m:rPr>
                    <w:rPr>
                      <w:rFonts w:ascii="Cambria Math" w:eastAsia="Times New Roman" w:hAnsi="Cambria Math"/>
                      <w:color w:val="000000"/>
                      <w:sz w:val="24"/>
                      <w:szCs w:val="24"/>
                      <w:lang w:val="en-US"/>
                    </w:rPr>
                    <m:t>σ</m:t>
                  </m:r>
                </m:e>
                <m:sub>
                  <m:r>
                    <m:rPr>
                      <m:sty m:val="p"/>
                    </m:rPr>
                    <w:rPr>
                      <w:rFonts w:ascii="Cambria Math" w:eastAsia="Times New Roman" w:hAnsi="Cambria Math" w:cs="Cambria Math"/>
                      <w:color w:val="000000"/>
                      <w:sz w:val="24"/>
                      <w:szCs w:val="24"/>
                      <w:lang w:val="en-US"/>
                    </w:rPr>
                    <m:t>π</m:t>
                  </m:r>
                  <m:r>
                    <m:rPr>
                      <m:sty m:val="p"/>
                    </m:rPr>
                    <w:rPr>
                      <w:rFonts w:ascii="Cambria Math" w:eastAsia="Times New Roman" w:hAnsi="Cambria Math"/>
                      <w:color w:val="000000"/>
                      <w:sz w:val="24"/>
                      <w:szCs w:val="24"/>
                      <w:lang w:val="en-US"/>
                    </w:rPr>
                    <m:t>0</m:t>
                  </m:r>
                </m:sub>
                <m:sup>
                  <m:r>
                    <m:rPr>
                      <m:sty m:val="p"/>
                    </m:rPr>
                    <w:rPr>
                      <w:rFonts w:ascii="Cambria Math" w:eastAsia="Times New Roman" w:hAnsi="Cambria Math"/>
                      <w:color w:val="000000"/>
                      <w:sz w:val="24"/>
                      <w:szCs w:val="24"/>
                      <w:lang w:val="en-US"/>
                    </w:rPr>
                    <m:t>2</m:t>
                  </m:r>
                </m:sup>
              </m:sSubSup>
            </m:oMath>
            <w:r w:rsidRPr="00322BE9">
              <w:rPr>
                <w:rFonts w:ascii="Times New Roman" w:eastAsia="Times New Roman" w:hAnsi="Times New Roman"/>
                <w:color w:val="000000"/>
                <w:sz w:val="24"/>
                <w:szCs w:val="24"/>
                <w:lang w:val="en-US"/>
              </w:rPr>
              <w:t xml:space="preserve"> </w:t>
            </w:r>
          </w:p>
        </w:tc>
        <w:tc>
          <w:tcPr>
            <w:tcW w:w="1518" w:type="dxa"/>
            <w:tcBorders>
              <w:top w:val="nil"/>
              <w:left w:val="nil"/>
              <w:bottom w:val="nil"/>
              <w:right w:val="nil"/>
            </w:tcBorders>
            <w:shd w:val="clear" w:color="auto" w:fill="auto"/>
            <w:noWrap/>
            <w:vAlign w:val="bottom"/>
            <w:hideMark/>
          </w:tcPr>
          <w:p w14:paraId="6CDA90D8"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1.60</w:t>
            </w:r>
            <w:r w:rsidRPr="00322BE9">
              <w:rPr>
                <w:rFonts w:ascii="Times New Roman" w:eastAsia="Times New Roman" w:hAnsi="Times New Roman"/>
                <w:color w:val="000000"/>
                <w:sz w:val="24"/>
                <w:szCs w:val="24"/>
                <w:vertAlign w:val="superscript"/>
                <w:lang w:val="en-US"/>
              </w:rPr>
              <w:t>***</w:t>
            </w:r>
          </w:p>
        </w:tc>
        <w:tc>
          <w:tcPr>
            <w:tcW w:w="1938" w:type="dxa"/>
            <w:tcBorders>
              <w:top w:val="nil"/>
              <w:left w:val="nil"/>
              <w:bottom w:val="nil"/>
              <w:right w:val="nil"/>
            </w:tcBorders>
            <w:shd w:val="clear" w:color="auto" w:fill="auto"/>
            <w:noWrap/>
            <w:vAlign w:val="bottom"/>
            <w:hideMark/>
          </w:tcPr>
          <w:p w14:paraId="17F38D68"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noProof/>
                <w:lang w:val="en-US"/>
              </w:rPr>
              <mc:AlternateContent>
                <mc:Choice Requires="wps">
                  <w:drawing>
                    <wp:anchor distT="0" distB="0" distL="114300" distR="114300" simplePos="0" relativeHeight="251659264" behindDoc="0" locked="0" layoutInCell="1" allowOverlap="1" wp14:anchorId="14C8A17F" wp14:editId="6FE83AA2">
                      <wp:simplePos x="0" y="0"/>
                      <wp:positionH relativeFrom="column">
                        <wp:posOffset>288925</wp:posOffset>
                      </wp:positionH>
                      <wp:positionV relativeFrom="paragraph">
                        <wp:posOffset>169545</wp:posOffset>
                      </wp:positionV>
                      <wp:extent cx="579120" cy="273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9120" cy="273685"/>
                              </a:xfrm>
                              <a:prstGeom prst="rect">
                                <a:avLst/>
                              </a:prstGeom>
                              <a:solidFill>
                                <a:schemeClr val="lt1"/>
                              </a:solidFill>
                              <a:ln w="6350">
                                <a:noFill/>
                              </a:ln>
                            </wps:spPr>
                            <wps:txbx>
                              <w:txbxContent>
                                <w:p w14:paraId="2AD2C680" w14:textId="77777777" w:rsidR="001A5086" w:rsidRPr="00F32E94" w:rsidRDefault="001A5086" w:rsidP="000237E0">
                                  <w:pPr>
                                    <w:rPr>
                                      <w:rFonts w:ascii="Times New Roman" w:hAnsi="Times New Roman"/>
                                      <w:sz w:val="24"/>
                                      <w:szCs w:val="24"/>
                                      <w:lang w:val="en-US"/>
                                    </w:rPr>
                                  </w:pPr>
                                  <w:r w:rsidRPr="00F32E94">
                                    <w:rPr>
                                      <w:rFonts w:ascii="Times New Roman" w:hAnsi="Times New Roman"/>
                                      <w:sz w:val="24"/>
                                      <w:szCs w:val="24"/>
                                      <w:lang w:val="en-US"/>
                                    </w:rPr>
                                    <w:t>.46</w:t>
                                  </w:r>
                                  <w:r w:rsidRPr="00F32E94">
                                    <w:rPr>
                                      <w:rFonts w:ascii="Times New Roman" w:hAnsi="Times New Roman"/>
                                      <w:sz w:val="24"/>
                                      <w:szCs w:val="24"/>
                                      <w:vertAlign w:val="super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8A17F" id="_x0000_t202" coordsize="21600,21600" o:spt="202" path="m,l,21600r21600,l21600,xe">
                      <v:stroke joinstyle="miter"/>
                      <v:path gradientshapeok="t" o:connecttype="rect"/>
                    </v:shapetype>
                    <v:shape id="Text Box 2" o:spid="_x0000_s1070" type="#_x0000_t202" style="position:absolute;margin-left:22.75pt;margin-top:13.35pt;width:45.6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" fillcolor="white [3201]" stroked="f" strokeweight=".5pt">
                      <v:textbox>
                        <w:txbxContent>
                          <w:p w14:paraId="2AD2C680" w14:textId="77777777" w:rsidR="001A5086" w:rsidRPr="00F32E94" w:rsidRDefault="001A5086" w:rsidP="000237E0">
                            <w:pPr>
                              <w:rPr>
                                <w:rFonts w:ascii="Times New Roman" w:hAnsi="Times New Roman"/>
                                <w:sz w:val="24"/>
                                <w:szCs w:val="24"/>
                                <w:lang w:val="en-US"/>
                              </w:rPr>
                            </w:pPr>
                            <w:r w:rsidRPr="00F32E94">
                              <w:rPr>
                                <w:rFonts w:ascii="Times New Roman" w:hAnsi="Times New Roman"/>
                                <w:sz w:val="24"/>
                                <w:szCs w:val="24"/>
                                <w:lang w:val="en-US"/>
                              </w:rPr>
                              <w:t>.46</w:t>
                            </w:r>
                            <w:r w:rsidRPr="00F32E94">
                              <w:rPr>
                                <w:rFonts w:ascii="Times New Roman" w:hAnsi="Times New Roman"/>
                                <w:sz w:val="24"/>
                                <w:szCs w:val="24"/>
                                <w:vertAlign w:val="superscript"/>
                                <w:lang w:val="en-US"/>
                              </w:rPr>
                              <w:t>**</w:t>
                            </w:r>
                          </w:p>
                        </w:txbxContent>
                      </v:textbox>
                    </v:shape>
                  </w:pict>
                </mc:Fallback>
              </mc:AlternateContent>
            </w:r>
            <w:r w:rsidRPr="00322BE9">
              <w:rPr>
                <w:rFonts w:ascii="Times New Roman" w:eastAsia="Times New Roman" w:hAnsi="Times New Roman"/>
                <w:color w:val="000000"/>
                <w:sz w:val="24"/>
                <w:szCs w:val="24"/>
                <w:lang w:val="en-US"/>
              </w:rPr>
              <w:t xml:space="preserve"> 1.53</w:t>
            </w:r>
            <w:r w:rsidRPr="00322BE9">
              <w:rPr>
                <w:rFonts w:ascii="Times New Roman" w:eastAsia="Times New Roman" w:hAnsi="Times New Roman"/>
                <w:color w:val="000000"/>
                <w:sz w:val="24"/>
                <w:szCs w:val="24"/>
                <w:vertAlign w:val="superscript"/>
                <w:lang w:val="en-US"/>
              </w:rPr>
              <w:t>***</w:t>
            </w:r>
          </w:p>
        </w:tc>
      </w:tr>
      <w:tr w:rsidR="001A5086" w:rsidRPr="00322BE9" w14:paraId="308DD4A5" w14:textId="77777777" w:rsidTr="00C224DF">
        <w:trPr>
          <w:trHeight w:val="370"/>
        </w:trPr>
        <w:tc>
          <w:tcPr>
            <w:tcW w:w="5184" w:type="dxa"/>
            <w:tcBorders>
              <w:top w:val="nil"/>
              <w:left w:val="nil"/>
              <w:bottom w:val="nil"/>
              <w:right w:val="nil"/>
            </w:tcBorders>
            <w:shd w:val="clear" w:color="auto" w:fill="auto"/>
            <w:noWrap/>
            <w:vAlign w:val="bottom"/>
            <w:hideMark/>
          </w:tcPr>
          <w:p w14:paraId="7854E655"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CJI (T1) on Intercept </w:t>
            </w:r>
          </w:p>
          <w:p w14:paraId="6C1554F8"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CJI (T1) on TIME</w:t>
            </w:r>
          </w:p>
          <w:p w14:paraId="0969A54F"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Residual variance, </w:t>
            </w:r>
            <m:oMath>
              <m:sSubSup>
                <m:sSubSupPr>
                  <m:ctrlPr>
                    <w:rPr>
                      <w:rFonts w:ascii="Cambria Math" w:eastAsia="Times New Roman" w:hAnsi="Cambria Math"/>
                      <w:i/>
                      <w:color w:val="000000"/>
                      <w:sz w:val="24"/>
                      <w:szCs w:val="24"/>
                      <w:lang w:val="en-US"/>
                    </w:rPr>
                  </m:ctrlPr>
                </m:sSubSupPr>
                <m:e>
                  <m:r>
                    <m:rPr>
                      <m:sty m:val="p"/>
                    </m:rPr>
                    <w:rPr>
                      <w:rFonts w:ascii="Cambria Math" w:eastAsia="Times New Roman" w:hAnsi="Cambria Math"/>
                      <w:color w:val="000000"/>
                      <w:sz w:val="24"/>
                      <w:szCs w:val="24"/>
                      <w:lang w:val="en-US"/>
                    </w:rPr>
                    <m:t>χ</m:t>
                  </m:r>
                </m:e>
                <m:sub>
                  <m:r>
                    <m:rPr>
                      <m:sty m:val="p"/>
                    </m:rPr>
                    <w:rPr>
                      <w:rFonts w:ascii="Cambria Math" w:eastAsia="Times New Roman" w:hAnsi="Cambria Math"/>
                      <w:color w:val="000000"/>
                      <w:sz w:val="24"/>
                      <w:szCs w:val="24"/>
                      <w:lang w:val="en-US"/>
                    </w:rPr>
                    <m:t>e</m:t>
                  </m:r>
                </m:sub>
                <m:sup>
                  <m:r>
                    <m:rPr>
                      <m:sty m:val="p"/>
                    </m:rPr>
                    <w:rPr>
                      <w:rFonts w:ascii="Cambria Math" w:eastAsia="Times New Roman" w:hAnsi="Cambria Math"/>
                      <w:color w:val="000000"/>
                      <w:sz w:val="24"/>
                      <w:szCs w:val="24"/>
                      <w:lang w:val="en-US"/>
                    </w:rPr>
                    <m:t>2</m:t>
                  </m:r>
                </m:sup>
              </m:sSubSup>
            </m:oMath>
            <w:r w:rsidRPr="00322BE9">
              <w:rPr>
                <w:rFonts w:ascii="Times New Roman" w:eastAsia="Times New Roman" w:hAnsi="Times New Roman"/>
                <w:color w:val="000000"/>
                <w:sz w:val="24"/>
                <w:szCs w:val="24"/>
                <w:lang w:val="en-US"/>
              </w:rPr>
              <w:t xml:space="preserve"> </w:t>
            </w:r>
          </w:p>
        </w:tc>
        <w:tc>
          <w:tcPr>
            <w:tcW w:w="1518" w:type="dxa"/>
            <w:tcBorders>
              <w:top w:val="nil"/>
              <w:left w:val="nil"/>
              <w:bottom w:val="nil"/>
              <w:right w:val="nil"/>
            </w:tcBorders>
            <w:shd w:val="clear" w:color="auto" w:fill="auto"/>
            <w:noWrap/>
            <w:vAlign w:val="bottom"/>
            <w:hideMark/>
          </w:tcPr>
          <w:p w14:paraId="34F77AE0"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noProof/>
                <w:lang w:val="en-US"/>
              </w:rPr>
              <mc:AlternateContent>
                <mc:Choice Requires="wps">
                  <w:drawing>
                    <wp:anchor distT="0" distB="0" distL="114300" distR="114300" simplePos="0" relativeHeight="251661312" behindDoc="0" locked="0" layoutInCell="1" allowOverlap="1" wp14:anchorId="3B1E4D37" wp14:editId="14851445">
                      <wp:simplePos x="0" y="0"/>
                      <wp:positionH relativeFrom="column">
                        <wp:posOffset>290830</wp:posOffset>
                      </wp:positionH>
                      <wp:positionV relativeFrom="paragraph">
                        <wp:posOffset>-433705</wp:posOffset>
                      </wp:positionV>
                      <wp:extent cx="579120" cy="2736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79120" cy="273685"/>
                              </a:xfrm>
                              <a:prstGeom prst="rect">
                                <a:avLst/>
                              </a:prstGeom>
                              <a:solidFill>
                                <a:sysClr val="window" lastClr="FFFFFF"/>
                              </a:solidFill>
                              <a:ln w="6350">
                                <a:noFill/>
                              </a:ln>
                            </wps:spPr>
                            <wps:txbx>
                              <w:txbxContent>
                                <w:p w14:paraId="2A8A30F2" w14:textId="77777777" w:rsidR="001A5086" w:rsidRPr="00F32E94" w:rsidRDefault="001A5086" w:rsidP="000237E0">
                                  <w:pPr>
                                    <w:rPr>
                                      <w:rFonts w:ascii="Times New Roman" w:hAnsi="Times New Roman"/>
                                      <w:sz w:val="24"/>
                                      <w:szCs w:val="24"/>
                                      <w:lang w:val="en-US"/>
                                    </w:rPr>
                                  </w:pPr>
                                  <w:r w:rsidRPr="00F32E94">
                                    <w:rPr>
                                      <w:rFonts w:ascii="Times New Roman" w:hAnsi="Times New Roman"/>
                                      <w:sz w:val="24"/>
                                      <w:szCs w:val="24"/>
                                      <w:lang w:val="en-US"/>
                                    </w:rPr>
                                    <w:t>.46</w:t>
                                  </w:r>
                                  <w:r w:rsidRPr="00F32E94">
                                    <w:rPr>
                                      <w:rFonts w:ascii="Times New Roman" w:hAnsi="Times New Roman"/>
                                      <w:sz w:val="24"/>
                                      <w:szCs w:val="24"/>
                                      <w:vertAlign w:val="super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E4D37" id="Text Box 13" o:spid="_x0000_s1071" type="#_x0000_t202" style="position:absolute;margin-left:22.9pt;margin-top:-34.15pt;width:45.6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" fillcolor="window" stroked="f" strokeweight=".5pt">
                      <v:textbox>
                        <w:txbxContent>
                          <w:p w14:paraId="2A8A30F2" w14:textId="77777777" w:rsidR="001A5086" w:rsidRPr="00F32E94" w:rsidRDefault="001A5086" w:rsidP="000237E0">
                            <w:pPr>
                              <w:rPr>
                                <w:rFonts w:ascii="Times New Roman" w:hAnsi="Times New Roman"/>
                                <w:sz w:val="24"/>
                                <w:szCs w:val="24"/>
                                <w:lang w:val="en-US"/>
                              </w:rPr>
                            </w:pPr>
                            <w:r w:rsidRPr="00F32E94">
                              <w:rPr>
                                <w:rFonts w:ascii="Times New Roman" w:hAnsi="Times New Roman"/>
                                <w:sz w:val="24"/>
                                <w:szCs w:val="24"/>
                                <w:lang w:val="en-US"/>
                              </w:rPr>
                              <w:t>.46</w:t>
                            </w:r>
                            <w:r w:rsidRPr="00F32E94">
                              <w:rPr>
                                <w:rFonts w:ascii="Times New Roman" w:hAnsi="Times New Roman"/>
                                <w:sz w:val="24"/>
                                <w:szCs w:val="24"/>
                                <w:vertAlign w:val="superscript"/>
                                <w:lang w:val="en-US"/>
                              </w:rPr>
                              <w:t>**</w:t>
                            </w:r>
                          </w:p>
                        </w:txbxContent>
                      </v:textbox>
                    </v:shape>
                  </w:pict>
                </mc:Fallback>
              </mc:AlternateContent>
            </w:r>
            <w:r w:rsidRPr="00322BE9">
              <w:rPr>
                <w:noProof/>
                <w:lang w:val="en-US"/>
              </w:rPr>
              <mc:AlternateContent>
                <mc:Choice Requires="wps">
                  <w:drawing>
                    <wp:anchor distT="0" distB="0" distL="114300" distR="114300" simplePos="0" relativeHeight="251662336" behindDoc="0" locked="0" layoutInCell="1" allowOverlap="1" wp14:anchorId="50675403" wp14:editId="270ED2BB">
                      <wp:simplePos x="0" y="0"/>
                      <wp:positionH relativeFrom="column">
                        <wp:posOffset>256540</wp:posOffset>
                      </wp:positionH>
                      <wp:positionV relativeFrom="paragraph">
                        <wp:posOffset>-238760</wp:posOffset>
                      </wp:positionV>
                      <wp:extent cx="579120" cy="2736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9120" cy="273685"/>
                              </a:xfrm>
                              <a:prstGeom prst="rect">
                                <a:avLst/>
                              </a:prstGeom>
                              <a:solidFill>
                                <a:sysClr val="window" lastClr="FFFFFF"/>
                              </a:solidFill>
                              <a:ln w="6350">
                                <a:noFill/>
                              </a:ln>
                            </wps:spPr>
                            <wps:txbx>
                              <w:txbxContent>
                                <w:p w14:paraId="00398E11" w14:textId="77777777" w:rsidR="001A5086" w:rsidRPr="00F32E94" w:rsidRDefault="001A5086" w:rsidP="000237E0">
                                  <w:pPr>
                                    <w:rPr>
                                      <w:rFonts w:ascii="Times New Roman" w:hAnsi="Times New Roman"/>
                                      <w:sz w:val="24"/>
                                      <w:szCs w:val="24"/>
                                      <w:lang w:val="en-US"/>
                                    </w:rPr>
                                  </w:pPr>
                                  <w:r>
                                    <w:rPr>
                                      <w:rFonts w:ascii="Times New Roman" w:hAnsi="Times New Roman"/>
                                      <w:sz w:val="24"/>
                                      <w:szCs w:val="24"/>
                                      <w:lang w:val="en-US"/>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75403" id="Text Box 14" o:spid="_x0000_s1072" type="#_x0000_t202" style="position:absolute;margin-left:20.2pt;margin-top:-18.8pt;width:45.6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" fillcolor="window" stroked="f" strokeweight=".5pt">
                      <v:textbox>
                        <w:txbxContent>
                          <w:p w14:paraId="00398E11" w14:textId="77777777" w:rsidR="001A5086" w:rsidRPr="00F32E94" w:rsidRDefault="001A5086" w:rsidP="000237E0">
                            <w:pPr>
                              <w:rPr>
                                <w:rFonts w:ascii="Times New Roman" w:hAnsi="Times New Roman"/>
                                <w:sz w:val="24"/>
                                <w:szCs w:val="24"/>
                                <w:lang w:val="en-US"/>
                              </w:rPr>
                            </w:pPr>
                            <w:r>
                              <w:rPr>
                                <w:rFonts w:ascii="Times New Roman" w:hAnsi="Times New Roman"/>
                                <w:sz w:val="24"/>
                                <w:szCs w:val="24"/>
                                <w:lang w:val="en-US"/>
                              </w:rPr>
                              <w:t>-.01</w:t>
                            </w:r>
                          </w:p>
                        </w:txbxContent>
                      </v:textbox>
                    </v:shape>
                  </w:pict>
                </mc:Fallback>
              </mc:AlternateContent>
            </w:r>
            <w:r w:rsidRPr="00322BE9">
              <w:rPr>
                <w:rFonts w:ascii="Times New Roman" w:eastAsia="Times New Roman" w:hAnsi="Times New Roman"/>
                <w:color w:val="000000"/>
                <w:sz w:val="24"/>
                <w:szCs w:val="24"/>
                <w:lang w:val="en-US"/>
              </w:rPr>
              <w:t xml:space="preserve"> .31</w:t>
            </w:r>
            <w:r w:rsidRPr="00322BE9">
              <w:rPr>
                <w:rFonts w:ascii="Times New Roman" w:eastAsia="Times New Roman" w:hAnsi="Times New Roman"/>
                <w:color w:val="000000"/>
                <w:sz w:val="24"/>
                <w:szCs w:val="24"/>
                <w:vertAlign w:val="superscript"/>
                <w:lang w:val="en-US"/>
              </w:rPr>
              <w:t>***</w:t>
            </w:r>
          </w:p>
        </w:tc>
        <w:tc>
          <w:tcPr>
            <w:tcW w:w="1938" w:type="dxa"/>
            <w:tcBorders>
              <w:top w:val="nil"/>
              <w:left w:val="nil"/>
              <w:bottom w:val="nil"/>
              <w:right w:val="nil"/>
            </w:tcBorders>
            <w:shd w:val="clear" w:color="auto" w:fill="auto"/>
            <w:noWrap/>
            <w:vAlign w:val="bottom"/>
            <w:hideMark/>
          </w:tcPr>
          <w:p w14:paraId="1531BF8A"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noProof/>
                <w:lang w:val="en-US"/>
              </w:rPr>
              <mc:AlternateContent>
                <mc:Choice Requires="wps">
                  <w:drawing>
                    <wp:anchor distT="0" distB="0" distL="114300" distR="114300" simplePos="0" relativeHeight="251660288" behindDoc="0" locked="0" layoutInCell="1" allowOverlap="1" wp14:anchorId="7EB70907" wp14:editId="4EE23B1E">
                      <wp:simplePos x="0" y="0"/>
                      <wp:positionH relativeFrom="column">
                        <wp:posOffset>265430</wp:posOffset>
                      </wp:positionH>
                      <wp:positionV relativeFrom="paragraph">
                        <wp:posOffset>-259080</wp:posOffset>
                      </wp:positionV>
                      <wp:extent cx="579120" cy="27368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9120" cy="273685"/>
                              </a:xfrm>
                              <a:prstGeom prst="rect">
                                <a:avLst/>
                              </a:prstGeom>
                              <a:solidFill>
                                <a:sysClr val="window" lastClr="FFFFFF"/>
                              </a:solidFill>
                              <a:ln w="6350">
                                <a:noFill/>
                              </a:ln>
                            </wps:spPr>
                            <wps:txbx>
                              <w:txbxContent>
                                <w:p w14:paraId="51ED63DF" w14:textId="77777777" w:rsidR="001A5086" w:rsidRPr="00F32E94" w:rsidRDefault="001A5086" w:rsidP="000237E0">
                                  <w:pPr>
                                    <w:rPr>
                                      <w:rFonts w:ascii="Times New Roman" w:hAnsi="Times New Roman"/>
                                      <w:sz w:val="24"/>
                                      <w:szCs w:val="24"/>
                                      <w:lang w:val="en-US"/>
                                    </w:rPr>
                                  </w:pPr>
                                  <w:r>
                                    <w:rPr>
                                      <w:rFonts w:ascii="Times New Roman" w:hAnsi="Times New Roman"/>
                                      <w:sz w:val="24"/>
                                      <w:szCs w:val="24"/>
                                      <w:lang w:val="en-US"/>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70907" id="Text Box 6" o:spid="_x0000_s1073" type="#_x0000_t202" style="position:absolute;margin-left:20.9pt;margin-top:-20.4pt;width:45.6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" fillcolor="window" stroked="f" strokeweight=".5pt">
                      <v:textbox>
                        <w:txbxContent>
                          <w:p w14:paraId="51ED63DF" w14:textId="77777777" w:rsidR="001A5086" w:rsidRPr="00F32E94" w:rsidRDefault="001A5086" w:rsidP="000237E0">
                            <w:pPr>
                              <w:rPr>
                                <w:rFonts w:ascii="Times New Roman" w:hAnsi="Times New Roman"/>
                                <w:sz w:val="24"/>
                                <w:szCs w:val="24"/>
                                <w:lang w:val="en-US"/>
                              </w:rPr>
                            </w:pPr>
                            <w:r>
                              <w:rPr>
                                <w:rFonts w:ascii="Times New Roman" w:hAnsi="Times New Roman"/>
                                <w:sz w:val="24"/>
                                <w:szCs w:val="24"/>
                                <w:lang w:val="en-US"/>
                              </w:rPr>
                              <w:t>-.01</w:t>
                            </w:r>
                          </w:p>
                        </w:txbxContent>
                      </v:textbox>
                    </v:shape>
                  </w:pict>
                </mc:Fallback>
              </mc:AlternateContent>
            </w:r>
            <w:r w:rsidRPr="00322BE9">
              <w:rPr>
                <w:rFonts w:ascii="Times New Roman" w:eastAsia="Times New Roman" w:hAnsi="Times New Roman"/>
                <w:color w:val="000000"/>
                <w:sz w:val="24"/>
                <w:szCs w:val="24"/>
                <w:lang w:val="en-US"/>
              </w:rPr>
              <w:t xml:space="preserve"> .36</w:t>
            </w:r>
            <w:r w:rsidRPr="00322BE9">
              <w:rPr>
                <w:rFonts w:ascii="Times New Roman" w:eastAsia="Times New Roman" w:hAnsi="Times New Roman"/>
                <w:color w:val="000000"/>
                <w:sz w:val="24"/>
                <w:szCs w:val="24"/>
                <w:vertAlign w:val="superscript"/>
                <w:lang w:val="en-US"/>
              </w:rPr>
              <w:t>***</w:t>
            </w:r>
          </w:p>
        </w:tc>
      </w:tr>
      <w:tr w:rsidR="001A5086" w:rsidRPr="00322BE9" w14:paraId="5A209F05" w14:textId="77777777" w:rsidTr="00C224DF">
        <w:trPr>
          <w:trHeight w:val="370"/>
        </w:trPr>
        <w:tc>
          <w:tcPr>
            <w:tcW w:w="5184" w:type="dxa"/>
            <w:tcBorders>
              <w:top w:val="nil"/>
              <w:left w:val="nil"/>
              <w:bottom w:val="single" w:sz="4" w:space="0" w:color="auto"/>
              <w:right w:val="nil"/>
            </w:tcBorders>
            <w:shd w:val="clear" w:color="auto" w:fill="auto"/>
            <w:noWrap/>
            <w:vAlign w:val="bottom"/>
            <w:hideMark/>
          </w:tcPr>
          <w:p w14:paraId="4C238AAB"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TIME, </w:t>
            </w:r>
            <w:r w:rsidRPr="00322BE9">
              <w:rPr>
                <w:rFonts w:ascii="Cambria Math" w:eastAsia="Times New Roman" w:hAnsi="Cambria Math" w:cs="Cambria Math"/>
                <w:color w:val="000000"/>
                <w:sz w:val="24"/>
                <w:szCs w:val="24"/>
                <w:lang w:val="en-US"/>
              </w:rPr>
              <w:t>𝛿</w:t>
            </w:r>
            <w:r w:rsidRPr="00322BE9">
              <w:rPr>
                <w:rFonts w:ascii="Times New Roman" w:eastAsia="Times New Roman" w:hAnsi="Times New Roman"/>
                <w:color w:val="000000"/>
                <w:sz w:val="24"/>
                <w:szCs w:val="24"/>
                <w:vertAlign w:val="subscript"/>
                <w:lang w:val="en-US"/>
              </w:rPr>
              <w:t>1</w:t>
            </w:r>
          </w:p>
        </w:tc>
        <w:tc>
          <w:tcPr>
            <w:tcW w:w="1518" w:type="dxa"/>
            <w:tcBorders>
              <w:top w:val="nil"/>
              <w:left w:val="nil"/>
              <w:bottom w:val="single" w:sz="4" w:space="0" w:color="auto"/>
              <w:right w:val="nil"/>
            </w:tcBorders>
            <w:shd w:val="clear" w:color="auto" w:fill="auto"/>
            <w:noWrap/>
            <w:vAlign w:val="bottom"/>
            <w:hideMark/>
          </w:tcPr>
          <w:p w14:paraId="0A8B9BF7"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w:t>
            </w:r>
          </w:p>
        </w:tc>
        <w:tc>
          <w:tcPr>
            <w:tcW w:w="1938" w:type="dxa"/>
            <w:tcBorders>
              <w:top w:val="nil"/>
              <w:left w:val="nil"/>
              <w:bottom w:val="single" w:sz="4" w:space="0" w:color="auto"/>
              <w:right w:val="nil"/>
            </w:tcBorders>
            <w:shd w:val="clear" w:color="auto" w:fill="auto"/>
            <w:noWrap/>
            <w:vAlign w:val="bottom"/>
            <w:hideMark/>
          </w:tcPr>
          <w:p w14:paraId="28EAFE0A" w14:textId="77777777" w:rsidR="001A5086" w:rsidRPr="00322BE9" w:rsidRDefault="001A5086" w:rsidP="00C224DF">
            <w:pPr>
              <w:adjustRightInd w:val="0"/>
              <w:snapToGrid w:val="0"/>
              <w:spacing w:after="0" w:line="320" w:lineRule="exact"/>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lang w:val="en-US"/>
              </w:rPr>
              <w:t xml:space="preserve"> -.17</w:t>
            </w:r>
            <w:r w:rsidRPr="00322BE9">
              <w:rPr>
                <w:rFonts w:ascii="Times New Roman" w:eastAsia="Times New Roman" w:hAnsi="Times New Roman"/>
                <w:color w:val="000000"/>
                <w:sz w:val="24"/>
                <w:szCs w:val="24"/>
                <w:vertAlign w:val="superscript"/>
                <w:lang w:val="en-US"/>
              </w:rPr>
              <w:t>**</w:t>
            </w:r>
          </w:p>
        </w:tc>
      </w:tr>
      <w:tr w:rsidR="001A5086" w:rsidRPr="00322BE9" w14:paraId="30FB236C" w14:textId="77777777" w:rsidTr="00C224DF">
        <w:trPr>
          <w:trHeight w:val="370"/>
        </w:trPr>
        <w:tc>
          <w:tcPr>
            <w:tcW w:w="5184" w:type="dxa"/>
            <w:tcBorders>
              <w:top w:val="nil"/>
              <w:left w:val="nil"/>
              <w:bottom w:val="nil"/>
              <w:right w:val="nil"/>
            </w:tcBorders>
            <w:shd w:val="clear" w:color="auto" w:fill="auto"/>
            <w:noWrap/>
            <w:vAlign w:val="bottom"/>
            <w:hideMark/>
          </w:tcPr>
          <w:p w14:paraId="30817768"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r w:rsidRPr="00322BE9">
              <w:rPr>
                <w:rFonts w:ascii="Times New Roman" w:eastAsia="Times New Roman" w:hAnsi="Times New Roman"/>
                <w:color w:val="000000"/>
                <w:sz w:val="24"/>
                <w:szCs w:val="24"/>
                <w:vertAlign w:val="superscript"/>
                <w:lang w:val="en-US"/>
              </w:rPr>
              <w:t>*</w:t>
            </w:r>
            <w:r w:rsidRPr="00322BE9">
              <w:rPr>
                <w:rFonts w:ascii="Times New Roman" w:eastAsia="Times New Roman" w:hAnsi="Times New Roman"/>
                <w:i/>
                <w:iCs/>
                <w:color w:val="000000"/>
                <w:sz w:val="24"/>
                <w:szCs w:val="24"/>
                <w:lang w:val="en-US"/>
              </w:rPr>
              <w:t xml:space="preserve"> p</w:t>
            </w:r>
            <w:r w:rsidRPr="00322BE9">
              <w:rPr>
                <w:rFonts w:ascii="Times New Roman" w:eastAsia="Times New Roman" w:hAnsi="Times New Roman"/>
                <w:color w:val="000000"/>
                <w:sz w:val="24"/>
                <w:szCs w:val="24"/>
                <w:lang w:val="en-US"/>
              </w:rPr>
              <w:t xml:space="preserve"> &lt; .05. </w:t>
            </w:r>
            <w:r w:rsidRPr="00322BE9">
              <w:rPr>
                <w:rFonts w:ascii="Times New Roman" w:eastAsia="Times New Roman" w:hAnsi="Times New Roman"/>
                <w:color w:val="000000"/>
                <w:sz w:val="24"/>
                <w:szCs w:val="24"/>
                <w:vertAlign w:val="superscript"/>
                <w:lang w:val="en-US"/>
              </w:rPr>
              <w:t>**</w:t>
            </w:r>
            <w:r w:rsidRPr="00322BE9">
              <w:rPr>
                <w:rFonts w:ascii="Times New Roman" w:eastAsia="Times New Roman" w:hAnsi="Times New Roman"/>
                <w:color w:val="000000"/>
                <w:sz w:val="24"/>
                <w:szCs w:val="24"/>
                <w:lang w:val="en-US"/>
              </w:rPr>
              <w:t xml:space="preserve"> </w:t>
            </w:r>
            <w:r w:rsidRPr="00322BE9">
              <w:rPr>
                <w:rFonts w:ascii="Times New Roman" w:eastAsia="Times New Roman" w:hAnsi="Times New Roman"/>
                <w:i/>
                <w:iCs/>
                <w:color w:val="000000"/>
                <w:sz w:val="24"/>
                <w:szCs w:val="24"/>
                <w:lang w:val="en-US"/>
              </w:rPr>
              <w:t>p</w:t>
            </w:r>
            <w:r w:rsidRPr="00322BE9">
              <w:rPr>
                <w:rFonts w:ascii="Times New Roman" w:eastAsia="Times New Roman" w:hAnsi="Times New Roman"/>
                <w:color w:val="000000"/>
                <w:sz w:val="24"/>
                <w:szCs w:val="24"/>
                <w:lang w:val="en-US"/>
              </w:rPr>
              <w:t xml:space="preserve"> &lt; .01.</w:t>
            </w:r>
            <w:r w:rsidRPr="00322BE9">
              <w:rPr>
                <w:rFonts w:ascii="Times New Roman" w:eastAsia="Times New Roman" w:hAnsi="Times New Roman"/>
                <w:color w:val="000000"/>
                <w:sz w:val="24"/>
                <w:szCs w:val="24"/>
                <w:vertAlign w:val="superscript"/>
                <w:lang w:val="en-US"/>
              </w:rPr>
              <w:t xml:space="preserve"> ***</w:t>
            </w:r>
            <w:r w:rsidRPr="00322BE9">
              <w:rPr>
                <w:rFonts w:ascii="Times New Roman" w:eastAsia="Times New Roman" w:hAnsi="Times New Roman"/>
                <w:color w:val="000000"/>
                <w:sz w:val="24"/>
                <w:szCs w:val="24"/>
                <w:lang w:val="en-US"/>
              </w:rPr>
              <w:t xml:space="preserve"> </w:t>
            </w:r>
            <w:r w:rsidRPr="00322BE9">
              <w:rPr>
                <w:rFonts w:ascii="Times New Roman" w:eastAsia="Times New Roman" w:hAnsi="Times New Roman"/>
                <w:i/>
                <w:iCs/>
                <w:color w:val="000000"/>
                <w:sz w:val="24"/>
                <w:szCs w:val="24"/>
                <w:lang w:val="en-US"/>
              </w:rPr>
              <w:t>p</w:t>
            </w:r>
            <w:r w:rsidRPr="00322BE9">
              <w:rPr>
                <w:rFonts w:ascii="Times New Roman" w:eastAsia="Times New Roman" w:hAnsi="Times New Roman"/>
                <w:color w:val="000000"/>
                <w:sz w:val="24"/>
                <w:szCs w:val="24"/>
                <w:lang w:val="en-US"/>
              </w:rPr>
              <w:t xml:space="preserve"> &lt; .001. </w:t>
            </w:r>
          </w:p>
        </w:tc>
        <w:tc>
          <w:tcPr>
            <w:tcW w:w="1518" w:type="dxa"/>
            <w:tcBorders>
              <w:top w:val="nil"/>
              <w:left w:val="nil"/>
              <w:bottom w:val="nil"/>
              <w:right w:val="nil"/>
            </w:tcBorders>
            <w:shd w:val="clear" w:color="auto" w:fill="auto"/>
            <w:noWrap/>
            <w:vAlign w:val="bottom"/>
            <w:hideMark/>
          </w:tcPr>
          <w:p w14:paraId="71CE9C88"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p>
        </w:tc>
        <w:tc>
          <w:tcPr>
            <w:tcW w:w="1938" w:type="dxa"/>
            <w:tcBorders>
              <w:top w:val="nil"/>
              <w:left w:val="nil"/>
              <w:bottom w:val="nil"/>
              <w:right w:val="nil"/>
            </w:tcBorders>
            <w:shd w:val="clear" w:color="auto" w:fill="auto"/>
            <w:noWrap/>
            <w:vAlign w:val="bottom"/>
            <w:hideMark/>
          </w:tcPr>
          <w:p w14:paraId="1E57FFC0" w14:textId="77777777" w:rsidR="001A5086" w:rsidRPr="00322BE9" w:rsidRDefault="001A5086" w:rsidP="00C224DF">
            <w:pPr>
              <w:spacing w:after="0" w:line="240" w:lineRule="auto"/>
              <w:rPr>
                <w:rFonts w:ascii="Times New Roman" w:eastAsia="Times New Roman" w:hAnsi="Times New Roman"/>
                <w:sz w:val="20"/>
                <w:szCs w:val="20"/>
                <w:lang w:val="en-US"/>
              </w:rPr>
            </w:pPr>
          </w:p>
        </w:tc>
      </w:tr>
      <w:tr w:rsidR="001A5086" w:rsidRPr="00322BE9" w14:paraId="3A823DEB" w14:textId="77777777" w:rsidTr="00C224DF">
        <w:trPr>
          <w:trHeight w:val="310"/>
        </w:trPr>
        <w:tc>
          <w:tcPr>
            <w:tcW w:w="8640" w:type="dxa"/>
            <w:gridSpan w:val="3"/>
            <w:tcBorders>
              <w:top w:val="nil"/>
              <w:left w:val="nil"/>
              <w:bottom w:val="nil"/>
              <w:right w:val="nil"/>
            </w:tcBorders>
            <w:shd w:val="clear" w:color="auto" w:fill="auto"/>
            <w:noWrap/>
            <w:vAlign w:val="bottom"/>
            <w:hideMark/>
          </w:tcPr>
          <w:p w14:paraId="2D8AA254" w14:textId="77777777" w:rsidR="001A5086" w:rsidRPr="00322BE9" w:rsidRDefault="001A5086" w:rsidP="00C224DF">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Notes: </w:t>
            </w:r>
            <w:r w:rsidRPr="00322BE9">
              <w:rPr>
                <w:rFonts w:ascii="Times New Roman" w:eastAsia="Times New Roman" w:hAnsi="Times New Roman"/>
                <w:color w:val="000000"/>
                <w:sz w:val="24"/>
                <w:szCs w:val="24"/>
                <w:lang w:val="en-US"/>
              </w:rPr>
              <w:t xml:space="preserve">For both models, </w:t>
            </w:r>
            <w:r w:rsidRPr="00322BE9">
              <w:rPr>
                <w:rFonts w:ascii="Times New Roman" w:eastAsia="Times New Roman" w:hAnsi="Times New Roman"/>
                <w:i/>
                <w:iCs/>
                <w:color w:val="000000"/>
                <w:sz w:val="24"/>
                <w:szCs w:val="24"/>
                <w:lang w:val="en-US"/>
              </w:rPr>
              <w:t>N</w:t>
            </w:r>
            <w:r w:rsidRPr="00322BE9">
              <w:rPr>
                <w:rFonts w:ascii="Times New Roman" w:eastAsia="Times New Roman" w:hAnsi="Times New Roman"/>
                <w:color w:val="000000"/>
                <w:sz w:val="24"/>
                <w:szCs w:val="24"/>
                <w:lang w:val="en-US"/>
              </w:rPr>
              <w:t xml:space="preserve"> = 1872 observations nested in 468 team members and 91 teams.</w:t>
            </w:r>
            <w:r w:rsidRPr="00322BE9">
              <w:rPr>
                <w:rFonts w:ascii="Times New Roman" w:hAnsi="Times New Roman"/>
                <w:sz w:val="24"/>
                <w:szCs w:val="24"/>
                <w:lang w:val="en-US"/>
              </w:rPr>
              <w:t xml:space="preserve"> AJI = Affective job insecurity. CJI = Cognitive job insecurity. T1 = Time 1.</w:t>
            </w:r>
          </w:p>
        </w:tc>
      </w:tr>
    </w:tbl>
    <w:p w14:paraId="318E2C33" w14:textId="77777777" w:rsidR="001A5086" w:rsidRPr="00322BE9" w:rsidRDefault="001A5086" w:rsidP="000237E0">
      <w:pPr>
        <w:rPr>
          <w:rFonts w:ascii="Times New Roman" w:hAnsi="Times New Roman"/>
          <w:sz w:val="24"/>
          <w:szCs w:val="24"/>
          <w:lang w:val="en-US"/>
        </w:rPr>
      </w:pPr>
      <w:r w:rsidRPr="00322BE9">
        <w:rPr>
          <w:rFonts w:ascii="Times New Roman" w:hAnsi="Times New Roman"/>
          <w:sz w:val="24"/>
          <w:szCs w:val="24"/>
          <w:lang w:val="en-US"/>
        </w:rPr>
        <w:t xml:space="preserve"> </w:t>
      </w:r>
    </w:p>
    <w:p w14:paraId="719BC368" w14:textId="77777777" w:rsidR="001A5086" w:rsidRPr="001A5086" w:rsidRDefault="001A5086" w:rsidP="00683020">
      <w:pPr>
        <w:pStyle w:val="EndNoteBibliography"/>
        <w:tabs>
          <w:tab w:val="left" w:pos="567"/>
        </w:tabs>
        <w:adjustRightInd w:val="0"/>
        <w:snapToGrid w:val="0"/>
        <w:spacing w:after="0" w:line="480" w:lineRule="auto"/>
        <w:ind w:left="709" w:hanging="709"/>
        <w:rPr>
          <w:rStyle w:val="Hyperlink"/>
          <w:rFonts w:ascii="Times New Roman" w:hAnsi="Times New Roman"/>
          <w:sz w:val="24"/>
          <w:szCs w:val="24"/>
          <w:lang w:val="en-US"/>
        </w:rPr>
      </w:pPr>
    </w:p>
    <w:p w14:paraId="19446B9F" w14:textId="0F22D8FD" w:rsidR="001A5086" w:rsidRDefault="00DD2B4F" w:rsidP="00E2408C">
      <w:pPr>
        <w:pStyle w:val="EndNoteBibliography"/>
        <w:tabs>
          <w:tab w:val="left" w:pos="567"/>
        </w:tabs>
        <w:adjustRightInd w:val="0"/>
        <w:snapToGrid w:val="0"/>
        <w:spacing w:after="0" w:line="480" w:lineRule="auto"/>
        <w:ind w:left="709" w:hanging="709"/>
        <w:rPr>
          <w:rFonts w:ascii="Times New Roman" w:hAnsi="Times New Roman" w:cs="Times New Roman"/>
          <w:noProof w:val="0"/>
          <w:sz w:val="24"/>
          <w:szCs w:val="24"/>
          <w:lang w:val="en-US"/>
        </w:rPr>
      </w:pPr>
      <w:r w:rsidRPr="00683020">
        <w:rPr>
          <w:rFonts w:ascii="Times New Roman" w:hAnsi="Times New Roman" w:cs="Times New Roman"/>
          <w:noProof w:val="0"/>
          <w:sz w:val="24"/>
          <w:szCs w:val="24"/>
          <w:lang w:val="en-US"/>
        </w:rPr>
        <w:fldChar w:fldCharType="end"/>
      </w:r>
      <w:bookmarkEnd w:id="1"/>
    </w:p>
    <w:p w14:paraId="46EB2379" w14:textId="77777777" w:rsidR="001A5086" w:rsidRDefault="001A5086">
      <w:pPr>
        <w:rPr>
          <w:rFonts w:ascii="Times New Roman" w:hAnsi="Times New Roman"/>
          <w:sz w:val="24"/>
          <w:szCs w:val="24"/>
          <w:lang w:val="en-US"/>
        </w:rPr>
      </w:pPr>
      <w:r>
        <w:rPr>
          <w:rFonts w:ascii="Times New Roman" w:hAnsi="Times New Roman"/>
          <w:sz w:val="24"/>
          <w:szCs w:val="24"/>
          <w:lang w:val="en-US"/>
        </w:rPr>
        <w:br w:type="page"/>
      </w:r>
    </w:p>
    <w:p w14:paraId="7A6A79BD" w14:textId="77777777" w:rsidR="001A5086" w:rsidRPr="00322BE9" w:rsidRDefault="001A5086" w:rsidP="000237E0">
      <w:pPr>
        <w:rPr>
          <w:lang w:val="en-US"/>
        </w:rPr>
      </w:pPr>
      <w:r w:rsidRPr="00322BE9">
        <w:rPr>
          <w:noProof/>
          <w:lang w:val="en-US"/>
        </w:rPr>
        <w:lastRenderedPageBreak/>
        <w:drawing>
          <wp:inline distT="0" distB="0" distL="0" distR="0" wp14:anchorId="6E04EBB2" wp14:editId="4DD2F47D">
            <wp:extent cx="5597730" cy="2317376"/>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6">
                      <a:extLst>
                        <a:ext uri="{28A0092B-C50C-407E-A947-70E740481C1C}">
                          <a14:useLocalDpi xmlns:a14="http://schemas.microsoft.com/office/drawing/2010/main" val="0"/>
                        </a:ext>
                      </a:extLst>
                    </a:blip>
                    <a:srcRect l="20490"/>
                    <a:stretch/>
                  </pic:blipFill>
                  <pic:spPr bwMode="auto">
                    <a:xfrm>
                      <a:off x="0" y="0"/>
                      <a:ext cx="5615010" cy="2324530"/>
                    </a:xfrm>
                    <a:prstGeom prst="rect">
                      <a:avLst/>
                    </a:prstGeom>
                    <a:noFill/>
                    <a:ln>
                      <a:noFill/>
                    </a:ln>
                    <a:extLst>
                      <a:ext uri="{53640926-AAD7-44D8-BBD7-CCE9431645EC}">
                        <a14:shadowObscured xmlns:a14="http://schemas.microsoft.com/office/drawing/2010/main"/>
                      </a:ext>
                    </a:extLst>
                  </pic:spPr>
                </pic:pic>
              </a:graphicData>
            </a:graphic>
          </wp:inline>
        </w:drawing>
      </w:r>
      <w:r w:rsidRPr="00322BE9">
        <w:rPr>
          <w:lang w:val="en-US"/>
        </w:rPr>
        <w:br w:type="page"/>
      </w:r>
    </w:p>
    <w:p w14:paraId="61CD49CF" w14:textId="77777777" w:rsidR="001A5086" w:rsidRPr="00322BE9" w:rsidRDefault="001A5086" w:rsidP="000237E0">
      <w:pPr>
        <w:rPr>
          <w:lang w:val="en-US"/>
        </w:rPr>
        <w:sectPr w:rsidR="001A5086" w:rsidRPr="00322BE9" w:rsidSect="002711C9">
          <w:footerReference w:type="default" r:id="rId107"/>
          <w:pgSz w:w="11906" w:h="16838" w:code="9"/>
          <w:pgMar w:top="1440" w:right="1440" w:bottom="1440" w:left="1440" w:header="706" w:footer="706" w:gutter="0"/>
          <w:cols w:space="708"/>
          <w:docGrid w:linePitch="360"/>
        </w:sectPr>
      </w:pPr>
    </w:p>
    <w:p w14:paraId="1B9577AC" w14:textId="77777777" w:rsidR="001A5086" w:rsidRPr="00322BE9" w:rsidRDefault="001A5086" w:rsidP="000237E0">
      <w:pPr>
        <w:rPr>
          <w:lang w:val="en-US"/>
        </w:rPr>
      </w:pPr>
      <w:r w:rsidRPr="00322BE9">
        <w:rPr>
          <w:noProof/>
          <w:lang w:val="en-US"/>
        </w:rPr>
        <w:lastRenderedPageBreak/>
        <w:drawing>
          <wp:inline distT="0" distB="0" distL="0" distR="0" wp14:anchorId="30FA3DBF" wp14:editId="0B1F962A">
            <wp:extent cx="8876834" cy="2649071"/>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955029" cy="2672406"/>
                    </a:xfrm>
                    <a:prstGeom prst="rect">
                      <a:avLst/>
                    </a:prstGeom>
                    <a:noFill/>
                  </pic:spPr>
                </pic:pic>
              </a:graphicData>
            </a:graphic>
          </wp:inline>
        </w:drawing>
      </w:r>
      <w:r w:rsidRPr="00322BE9">
        <w:rPr>
          <w:lang w:val="en-US"/>
        </w:rPr>
        <w:br w:type="page"/>
      </w:r>
    </w:p>
    <w:p w14:paraId="501CC36C" w14:textId="77777777" w:rsidR="001A5086" w:rsidRPr="00322BE9" w:rsidRDefault="001A5086" w:rsidP="000237E0">
      <w:pPr>
        <w:rPr>
          <w:lang w:val="en-US"/>
        </w:rPr>
        <w:sectPr w:rsidR="001A5086" w:rsidRPr="00322BE9" w:rsidSect="0057206F">
          <w:pgSz w:w="16838" w:h="11906" w:orient="landscape"/>
          <w:pgMar w:top="1440" w:right="1440" w:bottom="1440" w:left="1440" w:header="706" w:footer="706" w:gutter="0"/>
          <w:cols w:space="708"/>
          <w:docGrid w:linePitch="360"/>
        </w:sectPr>
      </w:pPr>
    </w:p>
    <w:p w14:paraId="7A81DA13" w14:textId="77777777" w:rsidR="001A5086" w:rsidRPr="00322BE9" w:rsidRDefault="001A5086" w:rsidP="000237E0">
      <w:pPr>
        <w:rPr>
          <w:lang w:val="en-US"/>
        </w:rPr>
      </w:pPr>
      <w:r w:rsidRPr="00322BE9">
        <w:rPr>
          <w:noProof/>
          <w:lang w:val="en-US"/>
        </w:rPr>
        <w:lastRenderedPageBreak/>
        <w:drawing>
          <wp:inline distT="0" distB="0" distL="0" distR="0" wp14:anchorId="55D09190" wp14:editId="3D6D2604">
            <wp:extent cx="5731510" cy="3929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31510" cy="3929380"/>
                    </a:xfrm>
                    <a:prstGeom prst="rect">
                      <a:avLst/>
                    </a:prstGeom>
                    <a:noFill/>
                    <a:ln>
                      <a:noFill/>
                    </a:ln>
                  </pic:spPr>
                </pic:pic>
              </a:graphicData>
            </a:graphic>
          </wp:inline>
        </w:drawing>
      </w:r>
      <w:r w:rsidRPr="00322BE9">
        <w:rPr>
          <w:lang w:val="en-US"/>
        </w:rPr>
        <w:br w:type="page"/>
      </w:r>
    </w:p>
    <w:p w14:paraId="629814EB" w14:textId="77777777" w:rsidR="001A5086" w:rsidRPr="00322BE9" w:rsidRDefault="001A5086" w:rsidP="000237E0">
      <w:pPr>
        <w:rPr>
          <w:lang w:val="en-US"/>
        </w:rPr>
      </w:pPr>
      <w:r w:rsidRPr="00322BE9">
        <w:rPr>
          <w:noProof/>
          <w:lang w:val="en-US"/>
        </w:rPr>
        <w:lastRenderedPageBreak/>
        <w:drawing>
          <wp:inline distT="0" distB="0" distL="0" distR="0" wp14:anchorId="1F584617" wp14:editId="1885A3A5">
            <wp:extent cx="3639820" cy="3084830"/>
            <wp:effectExtent l="0" t="0" r="0" b="127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39820" cy="3084830"/>
                    </a:xfrm>
                    <a:prstGeom prst="rect">
                      <a:avLst/>
                    </a:prstGeom>
                    <a:noFill/>
                  </pic:spPr>
                </pic:pic>
              </a:graphicData>
            </a:graphic>
          </wp:inline>
        </w:drawing>
      </w:r>
    </w:p>
    <w:p w14:paraId="7F676BAF" w14:textId="77777777" w:rsidR="001A5086" w:rsidRPr="00322BE9" w:rsidRDefault="001A5086" w:rsidP="000237E0">
      <w:pPr>
        <w:rPr>
          <w:lang w:val="en-US"/>
        </w:rPr>
      </w:pPr>
    </w:p>
    <w:p w14:paraId="3D9B237E" w14:textId="77777777" w:rsidR="001A5086" w:rsidRPr="00322BE9" w:rsidRDefault="001A5086" w:rsidP="000237E0">
      <w:pPr>
        <w:rPr>
          <w:rFonts w:ascii="Times New Roman" w:hAnsi="Times New Roman"/>
          <w:lang w:val="en-US"/>
        </w:rPr>
      </w:pPr>
      <w:r w:rsidRPr="00322BE9">
        <w:rPr>
          <w:rFonts w:ascii="Times New Roman" w:hAnsi="Times New Roman"/>
          <w:i/>
          <w:iCs/>
          <w:lang w:val="en-US"/>
        </w:rPr>
        <w:t>Figure 4</w:t>
      </w:r>
      <w:r w:rsidRPr="00322BE9">
        <w:rPr>
          <w:rFonts w:ascii="Times New Roman" w:hAnsi="Times New Roman"/>
          <w:lang w:val="en-US"/>
        </w:rPr>
        <w:t>. Interaction between AJI convergence and team AJI on intrateam power struggles</w:t>
      </w:r>
    </w:p>
    <w:p w14:paraId="03AD69A0" w14:textId="77777777" w:rsidR="001A5086" w:rsidRPr="00322BE9" w:rsidRDefault="001A5086" w:rsidP="000237E0">
      <w:pPr>
        <w:rPr>
          <w:lang w:val="en-US"/>
        </w:rPr>
      </w:pPr>
      <w:r w:rsidRPr="00322BE9">
        <w:rPr>
          <w:lang w:val="en-US"/>
        </w:rPr>
        <w:br w:type="page"/>
      </w:r>
    </w:p>
    <w:p w14:paraId="2EB9D23A" w14:textId="77777777" w:rsidR="001A5086" w:rsidRPr="00322BE9" w:rsidRDefault="001A5086" w:rsidP="000237E0">
      <w:pPr>
        <w:rPr>
          <w:lang w:val="en-US"/>
        </w:rPr>
      </w:pPr>
      <w:r w:rsidRPr="00322BE9">
        <w:rPr>
          <w:noProof/>
          <w:lang w:val="en-US"/>
        </w:rPr>
        <w:lastRenderedPageBreak/>
        <w:drawing>
          <wp:inline distT="0" distB="0" distL="0" distR="0" wp14:anchorId="59E3A8C3" wp14:editId="0DCE270C">
            <wp:extent cx="3639820" cy="308483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639820" cy="3084830"/>
                    </a:xfrm>
                    <a:prstGeom prst="rect">
                      <a:avLst/>
                    </a:prstGeom>
                    <a:noFill/>
                  </pic:spPr>
                </pic:pic>
              </a:graphicData>
            </a:graphic>
          </wp:inline>
        </w:drawing>
      </w:r>
    </w:p>
    <w:p w14:paraId="29C2D044" w14:textId="77777777" w:rsidR="001A5086" w:rsidRPr="00322BE9" w:rsidRDefault="001A5086" w:rsidP="000237E0">
      <w:pPr>
        <w:rPr>
          <w:lang w:val="en-US"/>
        </w:rPr>
      </w:pPr>
    </w:p>
    <w:p w14:paraId="31BC8856" w14:textId="77777777" w:rsidR="001A5086" w:rsidRPr="00322BE9" w:rsidRDefault="001A5086" w:rsidP="000237E0">
      <w:pPr>
        <w:rPr>
          <w:rFonts w:ascii="Times New Roman" w:hAnsi="Times New Roman"/>
          <w:lang w:val="en-US"/>
        </w:rPr>
      </w:pPr>
      <w:r w:rsidRPr="00322BE9">
        <w:rPr>
          <w:rFonts w:ascii="Times New Roman" w:hAnsi="Times New Roman"/>
          <w:i/>
          <w:iCs/>
          <w:lang w:val="en-US"/>
        </w:rPr>
        <w:t>Figure 5</w:t>
      </w:r>
      <w:r w:rsidRPr="00322BE9">
        <w:rPr>
          <w:rFonts w:ascii="Times New Roman" w:hAnsi="Times New Roman"/>
          <w:lang w:val="en-US"/>
        </w:rPr>
        <w:t xml:space="preserve">. Interaction between AJI convergence and team AJI on team proactivity without controlling for intrateam power </w:t>
      </w:r>
      <w:proofErr w:type="gramStart"/>
      <w:r w:rsidRPr="00322BE9">
        <w:rPr>
          <w:rFonts w:ascii="Times New Roman" w:hAnsi="Times New Roman"/>
          <w:lang w:val="en-US"/>
        </w:rPr>
        <w:t>struggles</w:t>
      </w:r>
      <w:proofErr w:type="gramEnd"/>
    </w:p>
    <w:p w14:paraId="28C71799" w14:textId="77777777" w:rsidR="001A5086" w:rsidRPr="00322BE9" w:rsidRDefault="001A5086" w:rsidP="000237E0">
      <w:pPr>
        <w:rPr>
          <w:lang w:val="en-US"/>
        </w:rPr>
      </w:pPr>
    </w:p>
    <w:p w14:paraId="78E0FF94" w14:textId="77777777" w:rsidR="001A5086" w:rsidRPr="00322BE9" w:rsidRDefault="001A5086" w:rsidP="000237E0">
      <w:pPr>
        <w:rPr>
          <w:lang w:val="en-US"/>
        </w:rPr>
      </w:pPr>
      <w:r w:rsidRPr="00322BE9">
        <w:rPr>
          <w:lang w:val="en-US"/>
        </w:rPr>
        <w:br w:type="page"/>
      </w:r>
    </w:p>
    <w:p w14:paraId="6AB9B70A" w14:textId="77777777" w:rsidR="001A5086" w:rsidRPr="00322BE9" w:rsidRDefault="001A5086" w:rsidP="000237E0">
      <w:pPr>
        <w:rPr>
          <w:lang w:val="en-US"/>
        </w:rPr>
      </w:pPr>
      <w:r w:rsidRPr="00322BE9">
        <w:rPr>
          <w:noProof/>
          <w:lang w:val="en-US"/>
        </w:rPr>
        <w:lastRenderedPageBreak/>
        <w:drawing>
          <wp:inline distT="0" distB="0" distL="0" distR="0" wp14:anchorId="38BCA18B" wp14:editId="378E3574">
            <wp:extent cx="3638550" cy="3086100"/>
            <wp:effectExtent l="0" t="0" r="0" b="0"/>
            <wp:docPr id="5" name="Chart 5">
              <a:extLst xmlns:a="http://schemas.openxmlformats.org/drawingml/2006/main">
                <a:ext uri="{FF2B5EF4-FFF2-40B4-BE49-F238E27FC236}">
                  <a16:creationId xmlns:a16="http://schemas.microsoft.com/office/drawing/2014/main" id="{4DF7050D-C7A4-DF53-8B36-D78360EB8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71AFF896" w14:textId="77777777" w:rsidR="001A5086" w:rsidRPr="00322BE9" w:rsidRDefault="001A5086" w:rsidP="000237E0">
      <w:pPr>
        <w:rPr>
          <w:rFonts w:ascii="Times New Roman" w:hAnsi="Times New Roman"/>
          <w:lang w:val="en-US"/>
        </w:rPr>
      </w:pPr>
      <w:r w:rsidRPr="00322BE9">
        <w:rPr>
          <w:rFonts w:ascii="Times New Roman" w:hAnsi="Times New Roman"/>
          <w:i/>
          <w:iCs/>
          <w:lang w:val="en-US"/>
        </w:rPr>
        <w:t>Figure 6</w:t>
      </w:r>
      <w:r w:rsidRPr="00322BE9">
        <w:rPr>
          <w:rFonts w:ascii="Times New Roman" w:hAnsi="Times New Roman"/>
          <w:lang w:val="en-US"/>
        </w:rPr>
        <w:t>. Interaction between AJI convergence and team AJI on team proactivity</w:t>
      </w:r>
      <w:r>
        <w:rPr>
          <w:rFonts w:ascii="Times New Roman" w:hAnsi="Times New Roman"/>
          <w:lang w:val="en-US"/>
        </w:rPr>
        <w:t xml:space="preserve">, </w:t>
      </w:r>
      <w:r w:rsidRPr="00322BE9">
        <w:rPr>
          <w:rFonts w:ascii="Times New Roman" w:hAnsi="Times New Roman"/>
          <w:lang w:val="en-US"/>
        </w:rPr>
        <w:t xml:space="preserve">controlling for intrateam power </w:t>
      </w:r>
      <w:proofErr w:type="gramStart"/>
      <w:r w:rsidRPr="00322BE9">
        <w:rPr>
          <w:rFonts w:ascii="Times New Roman" w:hAnsi="Times New Roman"/>
          <w:lang w:val="en-US"/>
        </w:rPr>
        <w:t>struggles</w:t>
      </w:r>
      <w:proofErr w:type="gramEnd"/>
    </w:p>
    <w:p w14:paraId="06E0794C" w14:textId="77777777" w:rsidR="001A5086" w:rsidRPr="00322BE9" w:rsidRDefault="001A5086" w:rsidP="000237E0">
      <w:pPr>
        <w:rPr>
          <w:lang w:val="en-US"/>
        </w:rPr>
      </w:pPr>
    </w:p>
    <w:p w14:paraId="6C9A142D" w14:textId="77777777" w:rsidR="001A5086" w:rsidRPr="00322BE9" w:rsidRDefault="001A5086" w:rsidP="003F650B">
      <w:pPr>
        <w:pStyle w:val="EndNoteBibliography"/>
        <w:adjustRightInd w:val="0"/>
        <w:snapToGrid w:val="0"/>
        <w:spacing w:after="0" w:line="480" w:lineRule="auto"/>
        <w:ind w:left="709" w:hanging="709"/>
        <w:rPr>
          <w:rFonts w:ascii="Times New Roman" w:hAnsi="Times New Roman" w:cs="Times New Roman"/>
          <w:i/>
          <w:iCs/>
          <w:noProof w:val="0"/>
          <w:sz w:val="24"/>
          <w:szCs w:val="24"/>
          <w:lang w:val="en-US"/>
        </w:rPr>
      </w:pPr>
    </w:p>
    <w:p w14:paraId="7D53B3BA" w14:textId="77777777" w:rsidR="005B32AF" w:rsidRPr="00322BE9" w:rsidRDefault="005B32AF" w:rsidP="00E2408C">
      <w:pPr>
        <w:pStyle w:val="EndNoteBibliography"/>
        <w:tabs>
          <w:tab w:val="left" w:pos="567"/>
        </w:tabs>
        <w:adjustRightInd w:val="0"/>
        <w:snapToGrid w:val="0"/>
        <w:spacing w:after="0" w:line="480" w:lineRule="auto"/>
        <w:ind w:left="709" w:hanging="709"/>
        <w:rPr>
          <w:rFonts w:ascii="Times New Roman" w:hAnsi="Times New Roman" w:cs="Times New Roman"/>
          <w:i/>
          <w:iCs/>
          <w:noProof w:val="0"/>
          <w:sz w:val="24"/>
          <w:szCs w:val="24"/>
          <w:lang w:val="en-US"/>
        </w:rPr>
      </w:pPr>
    </w:p>
    <w:sectPr w:rsidR="005B32AF" w:rsidRPr="00322BE9" w:rsidSect="007F2F8E">
      <w:footerReference w:type="default" r:id="rId1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DEC6" w14:textId="77777777" w:rsidR="007817D5" w:rsidRDefault="007817D5" w:rsidP="00064A4B">
      <w:pPr>
        <w:spacing w:after="0" w:line="240" w:lineRule="auto"/>
        <w:rPr>
          <w:lang w:bidi="th-TH"/>
        </w:rPr>
      </w:pPr>
      <w:r>
        <w:rPr>
          <w:lang w:bidi="th-TH"/>
        </w:rPr>
        <w:separator/>
      </w:r>
    </w:p>
  </w:endnote>
  <w:endnote w:type="continuationSeparator" w:id="0">
    <w:p w14:paraId="47B47398" w14:textId="77777777" w:rsidR="007817D5" w:rsidRDefault="007817D5" w:rsidP="00064A4B">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72448"/>
      <w:docPartObj>
        <w:docPartGallery w:val="Page Numbers (Bottom of Page)"/>
        <w:docPartUnique/>
      </w:docPartObj>
    </w:sdtPr>
    <w:sdtEndPr>
      <w:rPr>
        <w:noProof/>
      </w:rPr>
    </w:sdtEndPr>
    <w:sdtContent>
      <w:p w14:paraId="65A56274" w14:textId="77777777" w:rsidR="001A5086" w:rsidRDefault="001A50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BEE8A4" w14:textId="77777777" w:rsidR="001A5086" w:rsidRDefault="001A5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737059"/>
      <w:docPartObj>
        <w:docPartGallery w:val="Page Numbers (Bottom of Page)"/>
        <w:docPartUnique/>
      </w:docPartObj>
    </w:sdtPr>
    <w:sdtEndPr>
      <w:rPr>
        <w:noProof/>
      </w:rPr>
    </w:sdtEndPr>
    <w:sdtContent>
      <w:p w14:paraId="4699F615" w14:textId="739632C5" w:rsidR="00A41A22" w:rsidRDefault="00A41A22">
        <w:pPr>
          <w:pStyle w:val="Footer"/>
          <w:jc w:val="right"/>
        </w:pPr>
        <w:r>
          <w:fldChar w:fldCharType="begin"/>
        </w:r>
        <w:r>
          <w:instrText xml:space="preserve"> PAGE   \* MERGEFORMAT </w:instrText>
        </w:r>
        <w:r>
          <w:fldChar w:fldCharType="separate"/>
        </w:r>
        <w:r w:rsidR="00790F4A">
          <w:rPr>
            <w:noProof/>
          </w:rPr>
          <w:t>4</w:t>
        </w:r>
        <w:r>
          <w:rPr>
            <w:noProof/>
          </w:rPr>
          <w:fldChar w:fldCharType="end"/>
        </w:r>
      </w:p>
    </w:sdtContent>
  </w:sdt>
  <w:p w14:paraId="2C3AA3B9" w14:textId="77777777" w:rsidR="00A41A22" w:rsidRDefault="00A41A22">
    <w:pPr>
      <w:pStyle w:val="Footer"/>
      <w:rPr>
        <w:lang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600A" w14:textId="77777777" w:rsidR="007817D5" w:rsidRDefault="007817D5" w:rsidP="00064A4B">
      <w:pPr>
        <w:spacing w:after="0" w:line="240" w:lineRule="auto"/>
        <w:rPr>
          <w:lang w:bidi="th-TH"/>
        </w:rPr>
      </w:pPr>
      <w:r>
        <w:rPr>
          <w:lang w:bidi="th-TH"/>
        </w:rPr>
        <w:separator/>
      </w:r>
    </w:p>
  </w:footnote>
  <w:footnote w:type="continuationSeparator" w:id="0">
    <w:p w14:paraId="2580F475" w14:textId="77777777" w:rsidR="007817D5" w:rsidRDefault="007817D5" w:rsidP="00064A4B">
      <w:pPr>
        <w:spacing w:after="0" w:line="240" w:lineRule="auto"/>
        <w:rPr>
          <w:lang w:bidi="th-TH"/>
        </w:rPr>
      </w:pPr>
      <w:r>
        <w:rPr>
          <w:lang w:bidi="th-TH"/>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A8A"/>
    <w:multiLevelType w:val="hybridMultilevel"/>
    <w:tmpl w:val="7E10A108"/>
    <w:lvl w:ilvl="0" w:tplc="6632092E">
      <w:start w:val="1"/>
      <w:numFmt w:val="bullet"/>
      <w:lvlText w:val="-"/>
      <w:lvlJc w:val="left"/>
      <w:pPr>
        <w:ind w:left="720" w:hanging="360"/>
      </w:pPr>
      <w:rPr>
        <w:rFonts w:ascii="Times New Roman" w:eastAsia="SimSun" w:hAnsi="Times New Roman" w:hint="default"/>
      </w:rPr>
    </w:lvl>
    <w:lvl w:ilvl="1" w:tplc="3C090003" w:tentative="1">
      <w:start w:val="1"/>
      <w:numFmt w:val="bullet"/>
      <w:lvlText w:val="o"/>
      <w:lvlJc w:val="left"/>
      <w:pPr>
        <w:ind w:left="1440" w:hanging="360"/>
      </w:pPr>
      <w:rPr>
        <w:rFonts w:ascii="Courier New" w:hAnsi="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662B3F5C"/>
    <w:multiLevelType w:val="hybridMultilevel"/>
    <w:tmpl w:val="DD06C010"/>
    <w:lvl w:ilvl="0" w:tplc="3C09000F">
      <w:start w:val="1"/>
      <w:numFmt w:val="decimal"/>
      <w:lvlText w:val="%1."/>
      <w:lvlJc w:val="left"/>
      <w:pPr>
        <w:ind w:left="720" w:hanging="360"/>
      </w:pPr>
      <w:rPr>
        <w:rFonts w:cs="Times New Roman"/>
      </w:rPr>
    </w:lvl>
    <w:lvl w:ilvl="1" w:tplc="3C090019" w:tentative="1">
      <w:start w:val="1"/>
      <w:numFmt w:val="lowerLetter"/>
      <w:lvlText w:val="%2."/>
      <w:lvlJc w:val="left"/>
      <w:pPr>
        <w:ind w:left="1440" w:hanging="360"/>
      </w:pPr>
      <w:rPr>
        <w:rFonts w:cs="Times New Roman"/>
      </w:rPr>
    </w:lvl>
    <w:lvl w:ilvl="2" w:tplc="3C09001B" w:tentative="1">
      <w:start w:val="1"/>
      <w:numFmt w:val="lowerRoman"/>
      <w:lvlText w:val="%3."/>
      <w:lvlJc w:val="right"/>
      <w:pPr>
        <w:ind w:left="2160" w:hanging="180"/>
      </w:pPr>
      <w:rPr>
        <w:rFonts w:cs="Times New Roman"/>
      </w:rPr>
    </w:lvl>
    <w:lvl w:ilvl="3" w:tplc="3C09000F" w:tentative="1">
      <w:start w:val="1"/>
      <w:numFmt w:val="decimal"/>
      <w:lvlText w:val="%4."/>
      <w:lvlJc w:val="left"/>
      <w:pPr>
        <w:ind w:left="2880" w:hanging="360"/>
      </w:pPr>
      <w:rPr>
        <w:rFonts w:cs="Times New Roman"/>
      </w:rPr>
    </w:lvl>
    <w:lvl w:ilvl="4" w:tplc="3C090019" w:tentative="1">
      <w:start w:val="1"/>
      <w:numFmt w:val="lowerLetter"/>
      <w:lvlText w:val="%5."/>
      <w:lvlJc w:val="left"/>
      <w:pPr>
        <w:ind w:left="3600" w:hanging="360"/>
      </w:pPr>
      <w:rPr>
        <w:rFonts w:cs="Times New Roman"/>
      </w:rPr>
    </w:lvl>
    <w:lvl w:ilvl="5" w:tplc="3C09001B" w:tentative="1">
      <w:start w:val="1"/>
      <w:numFmt w:val="lowerRoman"/>
      <w:lvlText w:val="%6."/>
      <w:lvlJc w:val="right"/>
      <w:pPr>
        <w:ind w:left="4320" w:hanging="180"/>
      </w:pPr>
      <w:rPr>
        <w:rFonts w:cs="Times New Roman"/>
      </w:rPr>
    </w:lvl>
    <w:lvl w:ilvl="6" w:tplc="3C09000F" w:tentative="1">
      <w:start w:val="1"/>
      <w:numFmt w:val="decimal"/>
      <w:lvlText w:val="%7."/>
      <w:lvlJc w:val="left"/>
      <w:pPr>
        <w:ind w:left="5040" w:hanging="360"/>
      </w:pPr>
      <w:rPr>
        <w:rFonts w:cs="Times New Roman"/>
      </w:rPr>
    </w:lvl>
    <w:lvl w:ilvl="7" w:tplc="3C090019" w:tentative="1">
      <w:start w:val="1"/>
      <w:numFmt w:val="lowerLetter"/>
      <w:lvlText w:val="%8."/>
      <w:lvlJc w:val="left"/>
      <w:pPr>
        <w:ind w:left="5760" w:hanging="360"/>
      </w:pPr>
      <w:rPr>
        <w:rFonts w:cs="Times New Roman"/>
      </w:rPr>
    </w:lvl>
    <w:lvl w:ilvl="8" w:tplc="3C09001B" w:tentative="1">
      <w:start w:val="1"/>
      <w:numFmt w:val="lowerRoman"/>
      <w:lvlText w:val="%9."/>
      <w:lvlJc w:val="right"/>
      <w:pPr>
        <w:ind w:left="6480" w:hanging="180"/>
      </w:pPr>
      <w:rPr>
        <w:rFonts w:cs="Times New Roman"/>
      </w:rPr>
    </w:lvl>
  </w:abstractNum>
  <w:num w:numId="1" w16cid:durableId="909923646">
    <w:abstractNumId w:val="0"/>
  </w:num>
  <w:num w:numId="2" w16cid:durableId="41983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2xs2aecef0a9e5efu5sffsttzs0vwdv2p9&quot;&gt;My EndNote Library_28Nov2021&lt;record-ids&gt;&lt;item&gt;85&lt;/item&gt;&lt;item&gt;208&lt;/item&gt;&lt;item&gt;209&lt;/item&gt;&lt;item&gt;241&lt;/item&gt;&lt;item&gt;328&lt;/item&gt;&lt;item&gt;477&lt;/item&gt;&lt;item&gt;820&lt;/item&gt;&lt;item&gt;844&lt;/item&gt;&lt;item&gt;907&lt;/item&gt;&lt;item&gt;908&lt;/item&gt;&lt;item&gt;925&lt;/item&gt;&lt;item&gt;1078&lt;/item&gt;&lt;item&gt;1730&lt;/item&gt;&lt;item&gt;2007&lt;/item&gt;&lt;item&gt;2434&lt;/item&gt;&lt;item&gt;2435&lt;/item&gt;&lt;item&gt;2436&lt;/item&gt;&lt;item&gt;2437&lt;/item&gt;&lt;item&gt;2438&lt;/item&gt;&lt;item&gt;2439&lt;/item&gt;&lt;item&gt;2440&lt;/item&gt;&lt;item&gt;2441&lt;/item&gt;&lt;item&gt;2442&lt;/item&gt;&lt;item&gt;2443&lt;/item&gt;&lt;item&gt;2444&lt;/item&gt;&lt;item&gt;2445&lt;/item&gt;&lt;item&gt;2446&lt;/item&gt;&lt;item&gt;2448&lt;/item&gt;&lt;item&gt;2453&lt;/item&gt;&lt;item&gt;2454&lt;/item&gt;&lt;item&gt;2455&lt;/item&gt;&lt;item&gt;2456&lt;/item&gt;&lt;item&gt;2457&lt;/item&gt;&lt;item&gt;2458&lt;/item&gt;&lt;item&gt;2459&lt;/item&gt;&lt;item&gt;2460&lt;/item&gt;&lt;item&gt;2461&lt;/item&gt;&lt;item&gt;2462&lt;/item&gt;&lt;item&gt;2463&lt;/item&gt;&lt;item&gt;2464&lt;/item&gt;&lt;item&gt;2465&lt;/item&gt;&lt;item&gt;2466&lt;/item&gt;&lt;item&gt;2467&lt;/item&gt;&lt;item&gt;2468&lt;/item&gt;&lt;item&gt;2469&lt;/item&gt;&lt;item&gt;2470&lt;/item&gt;&lt;item&gt;2471&lt;/item&gt;&lt;item&gt;2472&lt;/item&gt;&lt;item&gt;2473&lt;/item&gt;&lt;item&gt;2474&lt;/item&gt;&lt;item&gt;2475&lt;/item&gt;&lt;item&gt;2476&lt;/item&gt;&lt;item&gt;2477&lt;/item&gt;&lt;item&gt;2485&lt;/item&gt;&lt;item&gt;2486&lt;/item&gt;&lt;item&gt;2487&lt;/item&gt;&lt;item&gt;2488&lt;/item&gt;&lt;item&gt;2489&lt;/item&gt;&lt;item&gt;2490&lt;/item&gt;&lt;item&gt;2491&lt;/item&gt;&lt;item&gt;2492&lt;/item&gt;&lt;item&gt;2494&lt;/item&gt;&lt;item&gt;2495&lt;/item&gt;&lt;item&gt;2502&lt;/item&gt;&lt;item&gt;2503&lt;/item&gt;&lt;item&gt;2504&lt;/item&gt;&lt;item&gt;2505&lt;/item&gt;&lt;item&gt;2506&lt;/item&gt;&lt;item&gt;2508&lt;/item&gt;&lt;item&gt;2509&lt;/item&gt;&lt;item&gt;2510&lt;/item&gt;&lt;item&gt;2511&lt;/item&gt;&lt;item&gt;2512&lt;/item&gt;&lt;item&gt;2513&lt;/item&gt;&lt;item&gt;2514&lt;/item&gt;&lt;item&gt;2515&lt;/item&gt;&lt;item&gt;2516&lt;/item&gt;&lt;item&gt;2517&lt;/item&gt;&lt;item&gt;2518&lt;/item&gt;&lt;item&gt;2519&lt;/item&gt;&lt;item&gt;2520&lt;/item&gt;&lt;item&gt;2521&lt;/item&gt;&lt;item&gt;2523&lt;/item&gt;&lt;item&gt;2524&lt;/item&gt;&lt;item&gt;2525&lt;/item&gt;&lt;item&gt;2527&lt;/item&gt;&lt;item&gt;2528&lt;/item&gt;&lt;item&gt;2529&lt;/item&gt;&lt;item&gt;2530&lt;/item&gt;&lt;item&gt;2531&lt;/item&gt;&lt;item&gt;2532&lt;/item&gt;&lt;item&gt;2533&lt;/item&gt;&lt;item&gt;2534&lt;/item&gt;&lt;item&gt;2535&lt;/item&gt;&lt;item&gt;2536&lt;/item&gt;&lt;item&gt;2538&lt;/item&gt;&lt;item&gt;2539&lt;/item&gt;&lt;item&gt;2549&lt;/item&gt;&lt;item&gt;2550&lt;/item&gt;&lt;item&gt;2551&lt;/item&gt;&lt;item&gt;2552&lt;/item&gt;&lt;item&gt;2553&lt;/item&gt;&lt;item&gt;2554&lt;/item&gt;&lt;item&gt;2555&lt;/item&gt;&lt;item&gt;2556&lt;/item&gt;&lt;item&gt;2557&lt;/item&gt;&lt;item&gt;2558&lt;/item&gt;&lt;item&gt;2559&lt;/item&gt;&lt;item&gt;2560&lt;/item&gt;&lt;item&gt;2561&lt;/item&gt;&lt;item&gt;2562&lt;/item&gt;&lt;item&gt;2563&lt;/item&gt;&lt;item&gt;2565&lt;/item&gt;&lt;item&gt;2571&lt;/item&gt;&lt;item&gt;2572&lt;/item&gt;&lt;item&gt;2573&lt;/item&gt;&lt;item&gt;2574&lt;/item&gt;&lt;/record-ids&gt;&lt;/item&gt;&lt;/Libraries&gt;"/>
  </w:docVars>
  <w:rsids>
    <w:rsidRoot w:val="005B3D32"/>
    <w:rsid w:val="00001028"/>
    <w:rsid w:val="000028AF"/>
    <w:rsid w:val="00002EC5"/>
    <w:rsid w:val="0000334F"/>
    <w:rsid w:val="000033FA"/>
    <w:rsid w:val="0000360B"/>
    <w:rsid w:val="00003ED2"/>
    <w:rsid w:val="000041EA"/>
    <w:rsid w:val="00004FDB"/>
    <w:rsid w:val="0000558D"/>
    <w:rsid w:val="000073B5"/>
    <w:rsid w:val="0000760A"/>
    <w:rsid w:val="00007B0E"/>
    <w:rsid w:val="00007B20"/>
    <w:rsid w:val="00015BAC"/>
    <w:rsid w:val="00022CD2"/>
    <w:rsid w:val="00022D06"/>
    <w:rsid w:val="000234E2"/>
    <w:rsid w:val="000234F6"/>
    <w:rsid w:val="000237E0"/>
    <w:rsid w:val="00023FA6"/>
    <w:rsid w:val="00023FD6"/>
    <w:rsid w:val="000240A5"/>
    <w:rsid w:val="00024CF7"/>
    <w:rsid w:val="00025B04"/>
    <w:rsid w:val="00026289"/>
    <w:rsid w:val="00030632"/>
    <w:rsid w:val="000317D3"/>
    <w:rsid w:val="00032553"/>
    <w:rsid w:val="00033638"/>
    <w:rsid w:val="0003370E"/>
    <w:rsid w:val="000359F6"/>
    <w:rsid w:val="00035CFB"/>
    <w:rsid w:val="0003778F"/>
    <w:rsid w:val="00037E7A"/>
    <w:rsid w:val="00037F79"/>
    <w:rsid w:val="000404E0"/>
    <w:rsid w:val="00041E68"/>
    <w:rsid w:val="00042FA1"/>
    <w:rsid w:val="0004303F"/>
    <w:rsid w:val="0004373C"/>
    <w:rsid w:val="000451DA"/>
    <w:rsid w:val="00045568"/>
    <w:rsid w:val="00045F31"/>
    <w:rsid w:val="00046135"/>
    <w:rsid w:val="00046184"/>
    <w:rsid w:val="00046A10"/>
    <w:rsid w:val="0004799A"/>
    <w:rsid w:val="00051385"/>
    <w:rsid w:val="00053A45"/>
    <w:rsid w:val="0005665B"/>
    <w:rsid w:val="00056CAA"/>
    <w:rsid w:val="00056D9F"/>
    <w:rsid w:val="000622D2"/>
    <w:rsid w:val="00063117"/>
    <w:rsid w:val="00063580"/>
    <w:rsid w:val="00064A4B"/>
    <w:rsid w:val="00065065"/>
    <w:rsid w:val="00065784"/>
    <w:rsid w:val="00066474"/>
    <w:rsid w:val="000669E1"/>
    <w:rsid w:val="000704D2"/>
    <w:rsid w:val="00072A99"/>
    <w:rsid w:val="00075171"/>
    <w:rsid w:val="00076E01"/>
    <w:rsid w:val="00080862"/>
    <w:rsid w:val="000814E0"/>
    <w:rsid w:val="00081740"/>
    <w:rsid w:val="00081F40"/>
    <w:rsid w:val="00085488"/>
    <w:rsid w:val="0008594C"/>
    <w:rsid w:val="00087667"/>
    <w:rsid w:val="000907F1"/>
    <w:rsid w:val="0009284C"/>
    <w:rsid w:val="00095035"/>
    <w:rsid w:val="0009504E"/>
    <w:rsid w:val="00095053"/>
    <w:rsid w:val="000957CA"/>
    <w:rsid w:val="00097F97"/>
    <w:rsid w:val="00097FE2"/>
    <w:rsid w:val="000A269B"/>
    <w:rsid w:val="000A32FE"/>
    <w:rsid w:val="000A3F95"/>
    <w:rsid w:val="000A4E83"/>
    <w:rsid w:val="000A76C1"/>
    <w:rsid w:val="000A7BA8"/>
    <w:rsid w:val="000B1689"/>
    <w:rsid w:val="000B22DA"/>
    <w:rsid w:val="000B2437"/>
    <w:rsid w:val="000B42CD"/>
    <w:rsid w:val="000C0EE5"/>
    <w:rsid w:val="000C13E7"/>
    <w:rsid w:val="000C171D"/>
    <w:rsid w:val="000C2C4E"/>
    <w:rsid w:val="000C2D34"/>
    <w:rsid w:val="000C37C1"/>
    <w:rsid w:val="000C4BDC"/>
    <w:rsid w:val="000C4FE2"/>
    <w:rsid w:val="000C5063"/>
    <w:rsid w:val="000C7B9A"/>
    <w:rsid w:val="000C7BA5"/>
    <w:rsid w:val="000D018F"/>
    <w:rsid w:val="000D3FFB"/>
    <w:rsid w:val="000D491F"/>
    <w:rsid w:val="000D4A6E"/>
    <w:rsid w:val="000D5813"/>
    <w:rsid w:val="000D77CE"/>
    <w:rsid w:val="000E09C7"/>
    <w:rsid w:val="000E4194"/>
    <w:rsid w:val="000E41F2"/>
    <w:rsid w:val="000E4331"/>
    <w:rsid w:val="000E4D4B"/>
    <w:rsid w:val="000E5B2F"/>
    <w:rsid w:val="000E6AA9"/>
    <w:rsid w:val="000E7D50"/>
    <w:rsid w:val="000F2693"/>
    <w:rsid w:val="000F2762"/>
    <w:rsid w:val="000F3064"/>
    <w:rsid w:val="000F3FC2"/>
    <w:rsid w:val="000F4426"/>
    <w:rsid w:val="000F467B"/>
    <w:rsid w:val="000F491C"/>
    <w:rsid w:val="000F67D7"/>
    <w:rsid w:val="000F6F3B"/>
    <w:rsid w:val="000F71A3"/>
    <w:rsid w:val="000F74F8"/>
    <w:rsid w:val="000F7527"/>
    <w:rsid w:val="000F7575"/>
    <w:rsid w:val="000F780E"/>
    <w:rsid w:val="00100F40"/>
    <w:rsid w:val="00102A82"/>
    <w:rsid w:val="001031B4"/>
    <w:rsid w:val="001035AE"/>
    <w:rsid w:val="00103DDE"/>
    <w:rsid w:val="00103F19"/>
    <w:rsid w:val="001042AD"/>
    <w:rsid w:val="001071BB"/>
    <w:rsid w:val="00107B42"/>
    <w:rsid w:val="001108A7"/>
    <w:rsid w:val="00111BB6"/>
    <w:rsid w:val="00111C01"/>
    <w:rsid w:val="00112449"/>
    <w:rsid w:val="00112B33"/>
    <w:rsid w:val="0011389A"/>
    <w:rsid w:val="00113BA7"/>
    <w:rsid w:val="00114803"/>
    <w:rsid w:val="00114D39"/>
    <w:rsid w:val="001152E3"/>
    <w:rsid w:val="00115E82"/>
    <w:rsid w:val="00117277"/>
    <w:rsid w:val="001179D0"/>
    <w:rsid w:val="00121A53"/>
    <w:rsid w:val="00121B1E"/>
    <w:rsid w:val="00122437"/>
    <w:rsid w:val="00123048"/>
    <w:rsid w:val="00123070"/>
    <w:rsid w:val="00126BA7"/>
    <w:rsid w:val="00126C22"/>
    <w:rsid w:val="00127C06"/>
    <w:rsid w:val="00130893"/>
    <w:rsid w:val="001308B2"/>
    <w:rsid w:val="00131022"/>
    <w:rsid w:val="00134281"/>
    <w:rsid w:val="001342F9"/>
    <w:rsid w:val="00134AF4"/>
    <w:rsid w:val="00135A6A"/>
    <w:rsid w:val="00137CFB"/>
    <w:rsid w:val="00141BD8"/>
    <w:rsid w:val="001426E6"/>
    <w:rsid w:val="00143023"/>
    <w:rsid w:val="001431E6"/>
    <w:rsid w:val="00144256"/>
    <w:rsid w:val="001450C6"/>
    <w:rsid w:val="00145219"/>
    <w:rsid w:val="00145359"/>
    <w:rsid w:val="00146B28"/>
    <w:rsid w:val="00146DB5"/>
    <w:rsid w:val="00146F16"/>
    <w:rsid w:val="00150FBD"/>
    <w:rsid w:val="001516AC"/>
    <w:rsid w:val="00151C21"/>
    <w:rsid w:val="00151E28"/>
    <w:rsid w:val="001523F9"/>
    <w:rsid w:val="001528A2"/>
    <w:rsid w:val="001531B3"/>
    <w:rsid w:val="00156109"/>
    <w:rsid w:val="0015643A"/>
    <w:rsid w:val="00156A2E"/>
    <w:rsid w:val="0015722B"/>
    <w:rsid w:val="001572F2"/>
    <w:rsid w:val="001633CA"/>
    <w:rsid w:val="00163CD3"/>
    <w:rsid w:val="0016567A"/>
    <w:rsid w:val="001659A9"/>
    <w:rsid w:val="0016651A"/>
    <w:rsid w:val="00166A99"/>
    <w:rsid w:val="00166E30"/>
    <w:rsid w:val="00170397"/>
    <w:rsid w:val="001727CA"/>
    <w:rsid w:val="00173BD3"/>
    <w:rsid w:val="00173CF8"/>
    <w:rsid w:val="00174014"/>
    <w:rsid w:val="00174662"/>
    <w:rsid w:val="00174ADA"/>
    <w:rsid w:val="0017585C"/>
    <w:rsid w:val="00175B97"/>
    <w:rsid w:val="00176799"/>
    <w:rsid w:val="0018184E"/>
    <w:rsid w:val="001821B5"/>
    <w:rsid w:val="00182515"/>
    <w:rsid w:val="00182D82"/>
    <w:rsid w:val="00183D67"/>
    <w:rsid w:val="001848A0"/>
    <w:rsid w:val="00184A80"/>
    <w:rsid w:val="00184B8E"/>
    <w:rsid w:val="0018598D"/>
    <w:rsid w:val="001911D5"/>
    <w:rsid w:val="00191C58"/>
    <w:rsid w:val="00192308"/>
    <w:rsid w:val="00192AFE"/>
    <w:rsid w:val="00193783"/>
    <w:rsid w:val="001938AB"/>
    <w:rsid w:val="00193AE2"/>
    <w:rsid w:val="00194884"/>
    <w:rsid w:val="001956BC"/>
    <w:rsid w:val="00195A26"/>
    <w:rsid w:val="001A01FF"/>
    <w:rsid w:val="001A02BC"/>
    <w:rsid w:val="001A18EF"/>
    <w:rsid w:val="001A202A"/>
    <w:rsid w:val="001A24A6"/>
    <w:rsid w:val="001A41A7"/>
    <w:rsid w:val="001A5086"/>
    <w:rsid w:val="001A54C5"/>
    <w:rsid w:val="001A5A6A"/>
    <w:rsid w:val="001A601C"/>
    <w:rsid w:val="001A62D5"/>
    <w:rsid w:val="001A64EC"/>
    <w:rsid w:val="001A6DF7"/>
    <w:rsid w:val="001B0F51"/>
    <w:rsid w:val="001B0FEA"/>
    <w:rsid w:val="001B1BC5"/>
    <w:rsid w:val="001B1CD8"/>
    <w:rsid w:val="001B25A0"/>
    <w:rsid w:val="001B40E4"/>
    <w:rsid w:val="001B6C3C"/>
    <w:rsid w:val="001B719D"/>
    <w:rsid w:val="001B7226"/>
    <w:rsid w:val="001C024C"/>
    <w:rsid w:val="001C16D1"/>
    <w:rsid w:val="001C175E"/>
    <w:rsid w:val="001C25EC"/>
    <w:rsid w:val="001C35E5"/>
    <w:rsid w:val="001C6640"/>
    <w:rsid w:val="001C7238"/>
    <w:rsid w:val="001C73BD"/>
    <w:rsid w:val="001D0F40"/>
    <w:rsid w:val="001D23F1"/>
    <w:rsid w:val="001D2AAB"/>
    <w:rsid w:val="001D3321"/>
    <w:rsid w:val="001D34B9"/>
    <w:rsid w:val="001D36B8"/>
    <w:rsid w:val="001D3A8B"/>
    <w:rsid w:val="001D405E"/>
    <w:rsid w:val="001D435A"/>
    <w:rsid w:val="001D4F51"/>
    <w:rsid w:val="001D5152"/>
    <w:rsid w:val="001D5752"/>
    <w:rsid w:val="001D6D85"/>
    <w:rsid w:val="001D7821"/>
    <w:rsid w:val="001E023D"/>
    <w:rsid w:val="001E1385"/>
    <w:rsid w:val="001E2016"/>
    <w:rsid w:val="001E2188"/>
    <w:rsid w:val="001E25E7"/>
    <w:rsid w:val="001E43E7"/>
    <w:rsid w:val="001E4BD0"/>
    <w:rsid w:val="001E6146"/>
    <w:rsid w:val="001E72F3"/>
    <w:rsid w:val="001E7519"/>
    <w:rsid w:val="001F022A"/>
    <w:rsid w:val="001F4F26"/>
    <w:rsid w:val="001F6353"/>
    <w:rsid w:val="00201C4C"/>
    <w:rsid w:val="002023CE"/>
    <w:rsid w:val="00202A3A"/>
    <w:rsid w:val="0020389A"/>
    <w:rsid w:val="00203B5A"/>
    <w:rsid w:val="0020405D"/>
    <w:rsid w:val="002044F5"/>
    <w:rsid w:val="00205AF0"/>
    <w:rsid w:val="00205B60"/>
    <w:rsid w:val="002060EC"/>
    <w:rsid w:val="00210810"/>
    <w:rsid w:val="00210EA0"/>
    <w:rsid w:val="00211A4D"/>
    <w:rsid w:val="002135B5"/>
    <w:rsid w:val="00213879"/>
    <w:rsid w:val="00215490"/>
    <w:rsid w:val="00215EA1"/>
    <w:rsid w:val="002161AC"/>
    <w:rsid w:val="00216CCD"/>
    <w:rsid w:val="00216D96"/>
    <w:rsid w:val="00217A46"/>
    <w:rsid w:val="002210FF"/>
    <w:rsid w:val="0022148C"/>
    <w:rsid w:val="0022259C"/>
    <w:rsid w:val="002225D4"/>
    <w:rsid w:val="00223C5B"/>
    <w:rsid w:val="0022773F"/>
    <w:rsid w:val="00227E49"/>
    <w:rsid w:val="00230857"/>
    <w:rsid w:val="00230A72"/>
    <w:rsid w:val="00233E86"/>
    <w:rsid w:val="00235C0E"/>
    <w:rsid w:val="0023732E"/>
    <w:rsid w:val="0023748B"/>
    <w:rsid w:val="00240CAF"/>
    <w:rsid w:val="00241701"/>
    <w:rsid w:val="00241C6D"/>
    <w:rsid w:val="00242524"/>
    <w:rsid w:val="00242B39"/>
    <w:rsid w:val="00243D56"/>
    <w:rsid w:val="002456A0"/>
    <w:rsid w:val="002457E2"/>
    <w:rsid w:val="00246534"/>
    <w:rsid w:val="002470A1"/>
    <w:rsid w:val="002470AD"/>
    <w:rsid w:val="002474FC"/>
    <w:rsid w:val="00250D5D"/>
    <w:rsid w:val="0025278E"/>
    <w:rsid w:val="00252BA0"/>
    <w:rsid w:val="00252BE0"/>
    <w:rsid w:val="00253511"/>
    <w:rsid w:val="002537C0"/>
    <w:rsid w:val="00255BFA"/>
    <w:rsid w:val="00256A0C"/>
    <w:rsid w:val="0025768F"/>
    <w:rsid w:val="002578D7"/>
    <w:rsid w:val="00260D83"/>
    <w:rsid w:val="00261BDE"/>
    <w:rsid w:val="0026223D"/>
    <w:rsid w:val="00264938"/>
    <w:rsid w:val="002655C1"/>
    <w:rsid w:val="00266210"/>
    <w:rsid w:val="002663F5"/>
    <w:rsid w:val="002670B7"/>
    <w:rsid w:val="002673CD"/>
    <w:rsid w:val="002700F0"/>
    <w:rsid w:val="0027120E"/>
    <w:rsid w:val="00271FFF"/>
    <w:rsid w:val="00272942"/>
    <w:rsid w:val="002734B2"/>
    <w:rsid w:val="00273CC5"/>
    <w:rsid w:val="002741B3"/>
    <w:rsid w:val="00274BE2"/>
    <w:rsid w:val="00274C49"/>
    <w:rsid w:val="00274F07"/>
    <w:rsid w:val="00274F18"/>
    <w:rsid w:val="00275B54"/>
    <w:rsid w:val="002777F7"/>
    <w:rsid w:val="00282A1C"/>
    <w:rsid w:val="00284226"/>
    <w:rsid w:val="00284289"/>
    <w:rsid w:val="0028451D"/>
    <w:rsid w:val="002846C2"/>
    <w:rsid w:val="00284823"/>
    <w:rsid w:val="00285F48"/>
    <w:rsid w:val="00286D94"/>
    <w:rsid w:val="0028713D"/>
    <w:rsid w:val="00290693"/>
    <w:rsid w:val="0029097A"/>
    <w:rsid w:val="00290BD2"/>
    <w:rsid w:val="00291DBF"/>
    <w:rsid w:val="00292D02"/>
    <w:rsid w:val="0029624E"/>
    <w:rsid w:val="002967DA"/>
    <w:rsid w:val="00296BE9"/>
    <w:rsid w:val="002973E0"/>
    <w:rsid w:val="002977A2"/>
    <w:rsid w:val="002A1062"/>
    <w:rsid w:val="002A2FD4"/>
    <w:rsid w:val="002A3533"/>
    <w:rsid w:val="002A371D"/>
    <w:rsid w:val="002A3DB2"/>
    <w:rsid w:val="002A43CA"/>
    <w:rsid w:val="002A4474"/>
    <w:rsid w:val="002A4568"/>
    <w:rsid w:val="002A460A"/>
    <w:rsid w:val="002A5396"/>
    <w:rsid w:val="002B0ED1"/>
    <w:rsid w:val="002B4136"/>
    <w:rsid w:val="002B4354"/>
    <w:rsid w:val="002B55CB"/>
    <w:rsid w:val="002B59EB"/>
    <w:rsid w:val="002B627A"/>
    <w:rsid w:val="002B73F8"/>
    <w:rsid w:val="002C0030"/>
    <w:rsid w:val="002C19EA"/>
    <w:rsid w:val="002C3689"/>
    <w:rsid w:val="002C403D"/>
    <w:rsid w:val="002C4734"/>
    <w:rsid w:val="002C560B"/>
    <w:rsid w:val="002C56BC"/>
    <w:rsid w:val="002C571A"/>
    <w:rsid w:val="002C5883"/>
    <w:rsid w:val="002C6155"/>
    <w:rsid w:val="002C6B40"/>
    <w:rsid w:val="002D21CD"/>
    <w:rsid w:val="002D2388"/>
    <w:rsid w:val="002D2918"/>
    <w:rsid w:val="002D3CA7"/>
    <w:rsid w:val="002D42D0"/>
    <w:rsid w:val="002D4C0E"/>
    <w:rsid w:val="002D50E0"/>
    <w:rsid w:val="002D546C"/>
    <w:rsid w:val="002D5DD1"/>
    <w:rsid w:val="002D6468"/>
    <w:rsid w:val="002D76AF"/>
    <w:rsid w:val="002E0974"/>
    <w:rsid w:val="002E3293"/>
    <w:rsid w:val="002E44E2"/>
    <w:rsid w:val="002E69E9"/>
    <w:rsid w:val="002E6E63"/>
    <w:rsid w:val="002E7846"/>
    <w:rsid w:val="002F083E"/>
    <w:rsid w:val="002F0CF9"/>
    <w:rsid w:val="002F0E9C"/>
    <w:rsid w:val="002F15CE"/>
    <w:rsid w:val="002F1D68"/>
    <w:rsid w:val="002F2FBD"/>
    <w:rsid w:val="002F3186"/>
    <w:rsid w:val="002F64C5"/>
    <w:rsid w:val="002F7F04"/>
    <w:rsid w:val="00300884"/>
    <w:rsid w:val="00300B9A"/>
    <w:rsid w:val="00300FBA"/>
    <w:rsid w:val="00301DBD"/>
    <w:rsid w:val="00303DB3"/>
    <w:rsid w:val="0030613F"/>
    <w:rsid w:val="00306A86"/>
    <w:rsid w:val="00311B7B"/>
    <w:rsid w:val="00313B71"/>
    <w:rsid w:val="003145D8"/>
    <w:rsid w:val="00315BFE"/>
    <w:rsid w:val="00315DA6"/>
    <w:rsid w:val="003202CC"/>
    <w:rsid w:val="00320908"/>
    <w:rsid w:val="00320B8F"/>
    <w:rsid w:val="003216D4"/>
    <w:rsid w:val="00322BE9"/>
    <w:rsid w:val="00322FFF"/>
    <w:rsid w:val="00323EA5"/>
    <w:rsid w:val="0032616A"/>
    <w:rsid w:val="003269D3"/>
    <w:rsid w:val="003269D4"/>
    <w:rsid w:val="00327A3B"/>
    <w:rsid w:val="00327E44"/>
    <w:rsid w:val="00330102"/>
    <w:rsid w:val="00330C85"/>
    <w:rsid w:val="00333096"/>
    <w:rsid w:val="0033407E"/>
    <w:rsid w:val="00334273"/>
    <w:rsid w:val="0033455D"/>
    <w:rsid w:val="00335713"/>
    <w:rsid w:val="00335CC9"/>
    <w:rsid w:val="00336A29"/>
    <w:rsid w:val="00336E3F"/>
    <w:rsid w:val="00336E94"/>
    <w:rsid w:val="003375F0"/>
    <w:rsid w:val="00340459"/>
    <w:rsid w:val="00343213"/>
    <w:rsid w:val="003444F5"/>
    <w:rsid w:val="00344B7E"/>
    <w:rsid w:val="003474A3"/>
    <w:rsid w:val="003523BC"/>
    <w:rsid w:val="00352435"/>
    <w:rsid w:val="0035309C"/>
    <w:rsid w:val="00353775"/>
    <w:rsid w:val="003542AD"/>
    <w:rsid w:val="003544A4"/>
    <w:rsid w:val="003555D3"/>
    <w:rsid w:val="0036070B"/>
    <w:rsid w:val="00361495"/>
    <w:rsid w:val="0036176F"/>
    <w:rsid w:val="00361ACB"/>
    <w:rsid w:val="00361EC7"/>
    <w:rsid w:val="00363433"/>
    <w:rsid w:val="003637BA"/>
    <w:rsid w:val="00365314"/>
    <w:rsid w:val="003657FD"/>
    <w:rsid w:val="003679A9"/>
    <w:rsid w:val="00370632"/>
    <w:rsid w:val="00370988"/>
    <w:rsid w:val="00371E10"/>
    <w:rsid w:val="003722BD"/>
    <w:rsid w:val="00373B65"/>
    <w:rsid w:val="00374C97"/>
    <w:rsid w:val="00374F27"/>
    <w:rsid w:val="00377D44"/>
    <w:rsid w:val="003808E1"/>
    <w:rsid w:val="003820B5"/>
    <w:rsid w:val="00383E2C"/>
    <w:rsid w:val="00384999"/>
    <w:rsid w:val="00385B2C"/>
    <w:rsid w:val="0038707B"/>
    <w:rsid w:val="00387735"/>
    <w:rsid w:val="00387DCC"/>
    <w:rsid w:val="00391AA2"/>
    <w:rsid w:val="003920F0"/>
    <w:rsid w:val="00392133"/>
    <w:rsid w:val="00393453"/>
    <w:rsid w:val="0039635D"/>
    <w:rsid w:val="003971DF"/>
    <w:rsid w:val="003A134E"/>
    <w:rsid w:val="003A1D61"/>
    <w:rsid w:val="003A3434"/>
    <w:rsid w:val="003A34A5"/>
    <w:rsid w:val="003A35BD"/>
    <w:rsid w:val="003A3E50"/>
    <w:rsid w:val="003A4F58"/>
    <w:rsid w:val="003A5A24"/>
    <w:rsid w:val="003A6593"/>
    <w:rsid w:val="003A65B8"/>
    <w:rsid w:val="003A67FE"/>
    <w:rsid w:val="003A6D8C"/>
    <w:rsid w:val="003A7CB5"/>
    <w:rsid w:val="003B02C5"/>
    <w:rsid w:val="003B1146"/>
    <w:rsid w:val="003B275B"/>
    <w:rsid w:val="003B3047"/>
    <w:rsid w:val="003B3E86"/>
    <w:rsid w:val="003B401F"/>
    <w:rsid w:val="003B436E"/>
    <w:rsid w:val="003B43F8"/>
    <w:rsid w:val="003B6C8F"/>
    <w:rsid w:val="003B744E"/>
    <w:rsid w:val="003B7E6B"/>
    <w:rsid w:val="003C1A25"/>
    <w:rsid w:val="003C1AB2"/>
    <w:rsid w:val="003C22A5"/>
    <w:rsid w:val="003C2E55"/>
    <w:rsid w:val="003C3C6C"/>
    <w:rsid w:val="003C4096"/>
    <w:rsid w:val="003C45DB"/>
    <w:rsid w:val="003C527A"/>
    <w:rsid w:val="003C584A"/>
    <w:rsid w:val="003C660E"/>
    <w:rsid w:val="003C6A05"/>
    <w:rsid w:val="003C6CC4"/>
    <w:rsid w:val="003C73AB"/>
    <w:rsid w:val="003C7A91"/>
    <w:rsid w:val="003C7B52"/>
    <w:rsid w:val="003D0F30"/>
    <w:rsid w:val="003D2BB7"/>
    <w:rsid w:val="003D2E20"/>
    <w:rsid w:val="003D3032"/>
    <w:rsid w:val="003D317A"/>
    <w:rsid w:val="003D3894"/>
    <w:rsid w:val="003D4FA0"/>
    <w:rsid w:val="003D558C"/>
    <w:rsid w:val="003D61E2"/>
    <w:rsid w:val="003D6BB9"/>
    <w:rsid w:val="003D7699"/>
    <w:rsid w:val="003D7868"/>
    <w:rsid w:val="003D7C61"/>
    <w:rsid w:val="003E029A"/>
    <w:rsid w:val="003E0D31"/>
    <w:rsid w:val="003E217D"/>
    <w:rsid w:val="003E2BB5"/>
    <w:rsid w:val="003E440A"/>
    <w:rsid w:val="003E44F1"/>
    <w:rsid w:val="003E4F19"/>
    <w:rsid w:val="003E5A32"/>
    <w:rsid w:val="003E6152"/>
    <w:rsid w:val="003E72AB"/>
    <w:rsid w:val="003E7705"/>
    <w:rsid w:val="003F193E"/>
    <w:rsid w:val="003F2838"/>
    <w:rsid w:val="003F531B"/>
    <w:rsid w:val="003F5BCA"/>
    <w:rsid w:val="003F5FC1"/>
    <w:rsid w:val="003F650B"/>
    <w:rsid w:val="003F67E3"/>
    <w:rsid w:val="004007D8"/>
    <w:rsid w:val="00403747"/>
    <w:rsid w:val="0040375D"/>
    <w:rsid w:val="0040474F"/>
    <w:rsid w:val="004047C0"/>
    <w:rsid w:val="00405222"/>
    <w:rsid w:val="00405C50"/>
    <w:rsid w:val="004064CF"/>
    <w:rsid w:val="004070F6"/>
    <w:rsid w:val="00407138"/>
    <w:rsid w:val="0041055F"/>
    <w:rsid w:val="00410DF6"/>
    <w:rsid w:val="004115E4"/>
    <w:rsid w:val="004116AB"/>
    <w:rsid w:val="00412302"/>
    <w:rsid w:val="00412867"/>
    <w:rsid w:val="00413751"/>
    <w:rsid w:val="00414577"/>
    <w:rsid w:val="004151DB"/>
    <w:rsid w:val="00415F23"/>
    <w:rsid w:val="00416706"/>
    <w:rsid w:val="00416955"/>
    <w:rsid w:val="00417032"/>
    <w:rsid w:val="0041714B"/>
    <w:rsid w:val="004179E0"/>
    <w:rsid w:val="0042062E"/>
    <w:rsid w:val="00420745"/>
    <w:rsid w:val="00420C46"/>
    <w:rsid w:val="00421036"/>
    <w:rsid w:val="00421BD9"/>
    <w:rsid w:val="00421E23"/>
    <w:rsid w:val="00421E95"/>
    <w:rsid w:val="00422A4D"/>
    <w:rsid w:val="00422B53"/>
    <w:rsid w:val="004233E3"/>
    <w:rsid w:val="0042393F"/>
    <w:rsid w:val="00424276"/>
    <w:rsid w:val="00424623"/>
    <w:rsid w:val="00425F9D"/>
    <w:rsid w:val="00426349"/>
    <w:rsid w:val="004274B0"/>
    <w:rsid w:val="00427598"/>
    <w:rsid w:val="00427FBC"/>
    <w:rsid w:val="00430881"/>
    <w:rsid w:val="00431D82"/>
    <w:rsid w:val="00432895"/>
    <w:rsid w:val="00433C30"/>
    <w:rsid w:val="004343BB"/>
    <w:rsid w:val="004343CE"/>
    <w:rsid w:val="00435A1C"/>
    <w:rsid w:val="00441598"/>
    <w:rsid w:val="00441D1B"/>
    <w:rsid w:val="00442D8F"/>
    <w:rsid w:val="00443639"/>
    <w:rsid w:val="00443A03"/>
    <w:rsid w:val="00443A54"/>
    <w:rsid w:val="00445771"/>
    <w:rsid w:val="0044596F"/>
    <w:rsid w:val="004509FB"/>
    <w:rsid w:val="00451C8C"/>
    <w:rsid w:val="004524B2"/>
    <w:rsid w:val="0045340A"/>
    <w:rsid w:val="004547B2"/>
    <w:rsid w:val="00454D7D"/>
    <w:rsid w:val="00454EB7"/>
    <w:rsid w:val="00455945"/>
    <w:rsid w:val="00455D05"/>
    <w:rsid w:val="004567FA"/>
    <w:rsid w:val="00456A09"/>
    <w:rsid w:val="00457196"/>
    <w:rsid w:val="00457694"/>
    <w:rsid w:val="00457FFA"/>
    <w:rsid w:val="00460C34"/>
    <w:rsid w:val="00461846"/>
    <w:rsid w:val="00463654"/>
    <w:rsid w:val="0046429D"/>
    <w:rsid w:val="0046625A"/>
    <w:rsid w:val="00470534"/>
    <w:rsid w:val="0047153A"/>
    <w:rsid w:val="00473AE2"/>
    <w:rsid w:val="00473C3B"/>
    <w:rsid w:val="00476692"/>
    <w:rsid w:val="00477C25"/>
    <w:rsid w:val="004801A6"/>
    <w:rsid w:val="00480B7E"/>
    <w:rsid w:val="00482A77"/>
    <w:rsid w:val="00482C7E"/>
    <w:rsid w:val="004841A1"/>
    <w:rsid w:val="004850B5"/>
    <w:rsid w:val="00485589"/>
    <w:rsid w:val="004869D0"/>
    <w:rsid w:val="0049074C"/>
    <w:rsid w:val="00491387"/>
    <w:rsid w:val="004914C8"/>
    <w:rsid w:val="004937C6"/>
    <w:rsid w:val="00494576"/>
    <w:rsid w:val="0049497B"/>
    <w:rsid w:val="00496D45"/>
    <w:rsid w:val="00496ED6"/>
    <w:rsid w:val="00497132"/>
    <w:rsid w:val="004A0326"/>
    <w:rsid w:val="004A0F7D"/>
    <w:rsid w:val="004A1A75"/>
    <w:rsid w:val="004A2547"/>
    <w:rsid w:val="004A3154"/>
    <w:rsid w:val="004A4809"/>
    <w:rsid w:val="004A4D73"/>
    <w:rsid w:val="004A4DBD"/>
    <w:rsid w:val="004A63CB"/>
    <w:rsid w:val="004A647A"/>
    <w:rsid w:val="004A6D17"/>
    <w:rsid w:val="004B416D"/>
    <w:rsid w:val="004B4FB5"/>
    <w:rsid w:val="004B643B"/>
    <w:rsid w:val="004B708B"/>
    <w:rsid w:val="004B7122"/>
    <w:rsid w:val="004B7333"/>
    <w:rsid w:val="004B7964"/>
    <w:rsid w:val="004B7DD3"/>
    <w:rsid w:val="004C0D6A"/>
    <w:rsid w:val="004C14D8"/>
    <w:rsid w:val="004C3E87"/>
    <w:rsid w:val="004C500A"/>
    <w:rsid w:val="004C5FE2"/>
    <w:rsid w:val="004C61D5"/>
    <w:rsid w:val="004C637E"/>
    <w:rsid w:val="004D0662"/>
    <w:rsid w:val="004D069A"/>
    <w:rsid w:val="004D109A"/>
    <w:rsid w:val="004D19EB"/>
    <w:rsid w:val="004D2DD1"/>
    <w:rsid w:val="004D347D"/>
    <w:rsid w:val="004D7F7C"/>
    <w:rsid w:val="004E0827"/>
    <w:rsid w:val="004E096D"/>
    <w:rsid w:val="004E14D8"/>
    <w:rsid w:val="004E194C"/>
    <w:rsid w:val="004E24F4"/>
    <w:rsid w:val="004E264F"/>
    <w:rsid w:val="004E274F"/>
    <w:rsid w:val="004E30CB"/>
    <w:rsid w:val="004E4EC3"/>
    <w:rsid w:val="004E5ECC"/>
    <w:rsid w:val="004E7846"/>
    <w:rsid w:val="004F11F9"/>
    <w:rsid w:val="004F1584"/>
    <w:rsid w:val="004F24CA"/>
    <w:rsid w:val="004F3132"/>
    <w:rsid w:val="004F334F"/>
    <w:rsid w:val="004F3F21"/>
    <w:rsid w:val="004F4C1E"/>
    <w:rsid w:val="004F5F69"/>
    <w:rsid w:val="0050042B"/>
    <w:rsid w:val="00501DFE"/>
    <w:rsid w:val="00502156"/>
    <w:rsid w:val="005043CA"/>
    <w:rsid w:val="0050571B"/>
    <w:rsid w:val="005059E1"/>
    <w:rsid w:val="00505D24"/>
    <w:rsid w:val="00506FB5"/>
    <w:rsid w:val="00511BBE"/>
    <w:rsid w:val="00512A4C"/>
    <w:rsid w:val="00512C6E"/>
    <w:rsid w:val="00512D58"/>
    <w:rsid w:val="00512F9C"/>
    <w:rsid w:val="00513BC1"/>
    <w:rsid w:val="00515109"/>
    <w:rsid w:val="005165DE"/>
    <w:rsid w:val="0051689C"/>
    <w:rsid w:val="00516D14"/>
    <w:rsid w:val="00517E53"/>
    <w:rsid w:val="0052044B"/>
    <w:rsid w:val="00520C56"/>
    <w:rsid w:val="00521BF4"/>
    <w:rsid w:val="005220F3"/>
    <w:rsid w:val="00523F26"/>
    <w:rsid w:val="00524BC4"/>
    <w:rsid w:val="00530022"/>
    <w:rsid w:val="0053132A"/>
    <w:rsid w:val="00531337"/>
    <w:rsid w:val="00531B47"/>
    <w:rsid w:val="00532295"/>
    <w:rsid w:val="00532818"/>
    <w:rsid w:val="00532A99"/>
    <w:rsid w:val="00533E4E"/>
    <w:rsid w:val="00534924"/>
    <w:rsid w:val="00540205"/>
    <w:rsid w:val="00540914"/>
    <w:rsid w:val="00541018"/>
    <w:rsid w:val="005436C1"/>
    <w:rsid w:val="0054726A"/>
    <w:rsid w:val="005476BB"/>
    <w:rsid w:val="00547B9E"/>
    <w:rsid w:val="00547FD0"/>
    <w:rsid w:val="00550C32"/>
    <w:rsid w:val="00551274"/>
    <w:rsid w:val="00551F34"/>
    <w:rsid w:val="00551F5E"/>
    <w:rsid w:val="00551FA0"/>
    <w:rsid w:val="0055273E"/>
    <w:rsid w:val="0055343E"/>
    <w:rsid w:val="00554E47"/>
    <w:rsid w:val="00555271"/>
    <w:rsid w:val="005553A2"/>
    <w:rsid w:val="00556D53"/>
    <w:rsid w:val="00557595"/>
    <w:rsid w:val="00562E71"/>
    <w:rsid w:val="005635DB"/>
    <w:rsid w:val="005646D6"/>
    <w:rsid w:val="00565525"/>
    <w:rsid w:val="005664E7"/>
    <w:rsid w:val="00567253"/>
    <w:rsid w:val="005674FA"/>
    <w:rsid w:val="00571556"/>
    <w:rsid w:val="00571ACF"/>
    <w:rsid w:val="00571F00"/>
    <w:rsid w:val="0057268C"/>
    <w:rsid w:val="00573074"/>
    <w:rsid w:val="00574377"/>
    <w:rsid w:val="00575028"/>
    <w:rsid w:val="0057513C"/>
    <w:rsid w:val="005752EB"/>
    <w:rsid w:val="00575B0F"/>
    <w:rsid w:val="00576277"/>
    <w:rsid w:val="00576631"/>
    <w:rsid w:val="00577C9F"/>
    <w:rsid w:val="0058140E"/>
    <w:rsid w:val="00582A3D"/>
    <w:rsid w:val="00582C61"/>
    <w:rsid w:val="005833F3"/>
    <w:rsid w:val="0058356A"/>
    <w:rsid w:val="005835EA"/>
    <w:rsid w:val="005849C3"/>
    <w:rsid w:val="00585692"/>
    <w:rsid w:val="005877EA"/>
    <w:rsid w:val="00591279"/>
    <w:rsid w:val="00591D7D"/>
    <w:rsid w:val="00591ED0"/>
    <w:rsid w:val="00591FF4"/>
    <w:rsid w:val="00592330"/>
    <w:rsid w:val="00592CD0"/>
    <w:rsid w:val="00594458"/>
    <w:rsid w:val="005944AA"/>
    <w:rsid w:val="00594D75"/>
    <w:rsid w:val="005951E1"/>
    <w:rsid w:val="00595B8C"/>
    <w:rsid w:val="0059637B"/>
    <w:rsid w:val="005A0495"/>
    <w:rsid w:val="005A068A"/>
    <w:rsid w:val="005A12AE"/>
    <w:rsid w:val="005A1336"/>
    <w:rsid w:val="005A2184"/>
    <w:rsid w:val="005A3014"/>
    <w:rsid w:val="005A329A"/>
    <w:rsid w:val="005A4B03"/>
    <w:rsid w:val="005A6FCA"/>
    <w:rsid w:val="005B0B30"/>
    <w:rsid w:val="005B2A04"/>
    <w:rsid w:val="005B32AF"/>
    <w:rsid w:val="005B32FC"/>
    <w:rsid w:val="005B380B"/>
    <w:rsid w:val="005B3915"/>
    <w:rsid w:val="005B3CED"/>
    <w:rsid w:val="005B3D32"/>
    <w:rsid w:val="005B40C8"/>
    <w:rsid w:val="005C0B54"/>
    <w:rsid w:val="005C0F7A"/>
    <w:rsid w:val="005C1C7F"/>
    <w:rsid w:val="005C301C"/>
    <w:rsid w:val="005C3184"/>
    <w:rsid w:val="005C459B"/>
    <w:rsid w:val="005C6540"/>
    <w:rsid w:val="005C664C"/>
    <w:rsid w:val="005C79BE"/>
    <w:rsid w:val="005D07E3"/>
    <w:rsid w:val="005D230D"/>
    <w:rsid w:val="005D2AE6"/>
    <w:rsid w:val="005D407A"/>
    <w:rsid w:val="005D4CCE"/>
    <w:rsid w:val="005E01AD"/>
    <w:rsid w:val="005E2B11"/>
    <w:rsid w:val="005E4185"/>
    <w:rsid w:val="005E4660"/>
    <w:rsid w:val="005E52B9"/>
    <w:rsid w:val="005E567D"/>
    <w:rsid w:val="005E66A9"/>
    <w:rsid w:val="005E7DD9"/>
    <w:rsid w:val="005F119B"/>
    <w:rsid w:val="005F1FF8"/>
    <w:rsid w:val="005F249F"/>
    <w:rsid w:val="005F3D41"/>
    <w:rsid w:val="005F579E"/>
    <w:rsid w:val="005F5DC8"/>
    <w:rsid w:val="005F7D22"/>
    <w:rsid w:val="00600AC2"/>
    <w:rsid w:val="0060211F"/>
    <w:rsid w:val="0060319A"/>
    <w:rsid w:val="00603323"/>
    <w:rsid w:val="0060340C"/>
    <w:rsid w:val="006046E1"/>
    <w:rsid w:val="00604B57"/>
    <w:rsid w:val="00605C1A"/>
    <w:rsid w:val="0060794E"/>
    <w:rsid w:val="00607C4F"/>
    <w:rsid w:val="00607FF8"/>
    <w:rsid w:val="006110B3"/>
    <w:rsid w:val="006140D9"/>
    <w:rsid w:val="00614973"/>
    <w:rsid w:val="0061688D"/>
    <w:rsid w:val="00620281"/>
    <w:rsid w:val="00621FED"/>
    <w:rsid w:val="0062317A"/>
    <w:rsid w:val="006235DA"/>
    <w:rsid w:val="006238EA"/>
    <w:rsid w:val="00623B08"/>
    <w:rsid w:val="00624B2B"/>
    <w:rsid w:val="00625E72"/>
    <w:rsid w:val="00626435"/>
    <w:rsid w:val="00626D09"/>
    <w:rsid w:val="006307B7"/>
    <w:rsid w:val="006321DF"/>
    <w:rsid w:val="0063233A"/>
    <w:rsid w:val="00632830"/>
    <w:rsid w:val="00633797"/>
    <w:rsid w:val="006343EB"/>
    <w:rsid w:val="0063525E"/>
    <w:rsid w:val="00636AB1"/>
    <w:rsid w:val="00636C8E"/>
    <w:rsid w:val="00637C81"/>
    <w:rsid w:val="00640FCF"/>
    <w:rsid w:val="006410EB"/>
    <w:rsid w:val="00641351"/>
    <w:rsid w:val="00642AD1"/>
    <w:rsid w:val="00643567"/>
    <w:rsid w:val="00643C81"/>
    <w:rsid w:val="00643DF0"/>
    <w:rsid w:val="006447A6"/>
    <w:rsid w:val="00644D1A"/>
    <w:rsid w:val="00645355"/>
    <w:rsid w:val="0064650F"/>
    <w:rsid w:val="00647CCB"/>
    <w:rsid w:val="0065003F"/>
    <w:rsid w:val="00650EF2"/>
    <w:rsid w:val="00652933"/>
    <w:rsid w:val="0065353F"/>
    <w:rsid w:val="00653B02"/>
    <w:rsid w:val="00654D83"/>
    <w:rsid w:val="00655048"/>
    <w:rsid w:val="00655089"/>
    <w:rsid w:val="006565D4"/>
    <w:rsid w:val="0065747B"/>
    <w:rsid w:val="00657D68"/>
    <w:rsid w:val="00657D75"/>
    <w:rsid w:val="00660CA6"/>
    <w:rsid w:val="006620C3"/>
    <w:rsid w:val="00662B8E"/>
    <w:rsid w:val="006636FD"/>
    <w:rsid w:val="00664237"/>
    <w:rsid w:val="0066574B"/>
    <w:rsid w:val="00665F50"/>
    <w:rsid w:val="0066648F"/>
    <w:rsid w:val="006664C3"/>
    <w:rsid w:val="006666E9"/>
    <w:rsid w:val="0066672B"/>
    <w:rsid w:val="00666A83"/>
    <w:rsid w:val="00666D04"/>
    <w:rsid w:val="00666F86"/>
    <w:rsid w:val="0067095C"/>
    <w:rsid w:val="0067305F"/>
    <w:rsid w:val="00677122"/>
    <w:rsid w:val="00682A12"/>
    <w:rsid w:val="00683020"/>
    <w:rsid w:val="00683180"/>
    <w:rsid w:val="0068423F"/>
    <w:rsid w:val="00684258"/>
    <w:rsid w:val="006850EA"/>
    <w:rsid w:val="006856AC"/>
    <w:rsid w:val="00690E65"/>
    <w:rsid w:val="0069418F"/>
    <w:rsid w:val="00695E7C"/>
    <w:rsid w:val="00696585"/>
    <w:rsid w:val="0069701C"/>
    <w:rsid w:val="0069798F"/>
    <w:rsid w:val="006A045E"/>
    <w:rsid w:val="006A0C29"/>
    <w:rsid w:val="006A0FF5"/>
    <w:rsid w:val="006A197B"/>
    <w:rsid w:val="006A369E"/>
    <w:rsid w:val="006A4EF0"/>
    <w:rsid w:val="006A648C"/>
    <w:rsid w:val="006A6AFF"/>
    <w:rsid w:val="006A7C9D"/>
    <w:rsid w:val="006B0947"/>
    <w:rsid w:val="006B13B0"/>
    <w:rsid w:val="006B1757"/>
    <w:rsid w:val="006B1BA7"/>
    <w:rsid w:val="006B39BF"/>
    <w:rsid w:val="006B6744"/>
    <w:rsid w:val="006C1A41"/>
    <w:rsid w:val="006C1E9E"/>
    <w:rsid w:val="006C26B6"/>
    <w:rsid w:val="006C3A73"/>
    <w:rsid w:val="006C4C6C"/>
    <w:rsid w:val="006C4E39"/>
    <w:rsid w:val="006C55D0"/>
    <w:rsid w:val="006C60E4"/>
    <w:rsid w:val="006C65E2"/>
    <w:rsid w:val="006C77C7"/>
    <w:rsid w:val="006D0098"/>
    <w:rsid w:val="006D0571"/>
    <w:rsid w:val="006D0D54"/>
    <w:rsid w:val="006D0D73"/>
    <w:rsid w:val="006D6CD9"/>
    <w:rsid w:val="006D6EC0"/>
    <w:rsid w:val="006D7C5A"/>
    <w:rsid w:val="006E405F"/>
    <w:rsid w:val="006E5B99"/>
    <w:rsid w:val="006E5EBD"/>
    <w:rsid w:val="006E650E"/>
    <w:rsid w:val="006E66BA"/>
    <w:rsid w:val="006E68DF"/>
    <w:rsid w:val="006E6ED8"/>
    <w:rsid w:val="006F2941"/>
    <w:rsid w:val="006F3152"/>
    <w:rsid w:val="006F4459"/>
    <w:rsid w:val="006F6411"/>
    <w:rsid w:val="006F660C"/>
    <w:rsid w:val="006F6674"/>
    <w:rsid w:val="0070017A"/>
    <w:rsid w:val="00703BD0"/>
    <w:rsid w:val="00703FAE"/>
    <w:rsid w:val="007048B0"/>
    <w:rsid w:val="00704DE7"/>
    <w:rsid w:val="00706983"/>
    <w:rsid w:val="00706FE5"/>
    <w:rsid w:val="00707795"/>
    <w:rsid w:val="00710D52"/>
    <w:rsid w:val="00711D3A"/>
    <w:rsid w:val="00712FA0"/>
    <w:rsid w:val="00712FD0"/>
    <w:rsid w:val="0071327B"/>
    <w:rsid w:val="0071507E"/>
    <w:rsid w:val="00716815"/>
    <w:rsid w:val="00717ED3"/>
    <w:rsid w:val="0072021C"/>
    <w:rsid w:val="00721687"/>
    <w:rsid w:val="00722088"/>
    <w:rsid w:val="007222FF"/>
    <w:rsid w:val="00722641"/>
    <w:rsid w:val="0072272F"/>
    <w:rsid w:val="00722A43"/>
    <w:rsid w:val="0072327D"/>
    <w:rsid w:val="00723C30"/>
    <w:rsid w:val="007262C7"/>
    <w:rsid w:val="0072707D"/>
    <w:rsid w:val="00730D00"/>
    <w:rsid w:val="00732B40"/>
    <w:rsid w:val="00732B85"/>
    <w:rsid w:val="00734930"/>
    <w:rsid w:val="007378DF"/>
    <w:rsid w:val="00737A99"/>
    <w:rsid w:val="00740141"/>
    <w:rsid w:val="007401BE"/>
    <w:rsid w:val="00740B34"/>
    <w:rsid w:val="00742750"/>
    <w:rsid w:val="0074297B"/>
    <w:rsid w:val="00742C7D"/>
    <w:rsid w:val="007436C2"/>
    <w:rsid w:val="007441C2"/>
    <w:rsid w:val="007444FA"/>
    <w:rsid w:val="0074529E"/>
    <w:rsid w:val="007453E4"/>
    <w:rsid w:val="00746546"/>
    <w:rsid w:val="007469A9"/>
    <w:rsid w:val="007469AC"/>
    <w:rsid w:val="00746A37"/>
    <w:rsid w:val="00750639"/>
    <w:rsid w:val="00750893"/>
    <w:rsid w:val="00750BFD"/>
    <w:rsid w:val="0075261F"/>
    <w:rsid w:val="0075628C"/>
    <w:rsid w:val="00757229"/>
    <w:rsid w:val="00757EA1"/>
    <w:rsid w:val="00760F50"/>
    <w:rsid w:val="0076125C"/>
    <w:rsid w:val="00761D9C"/>
    <w:rsid w:val="00761FB8"/>
    <w:rsid w:val="0076278E"/>
    <w:rsid w:val="007634D1"/>
    <w:rsid w:val="007637F0"/>
    <w:rsid w:val="00763822"/>
    <w:rsid w:val="00764D87"/>
    <w:rsid w:val="00766877"/>
    <w:rsid w:val="00767F0F"/>
    <w:rsid w:val="00770F46"/>
    <w:rsid w:val="007744EC"/>
    <w:rsid w:val="00775A08"/>
    <w:rsid w:val="0077707B"/>
    <w:rsid w:val="00780A7C"/>
    <w:rsid w:val="007817D5"/>
    <w:rsid w:val="0078197E"/>
    <w:rsid w:val="007830C2"/>
    <w:rsid w:val="00790351"/>
    <w:rsid w:val="00790AC9"/>
    <w:rsid w:val="00790F4A"/>
    <w:rsid w:val="00793E90"/>
    <w:rsid w:val="00796EBC"/>
    <w:rsid w:val="0079778E"/>
    <w:rsid w:val="007A1DCC"/>
    <w:rsid w:val="007A2482"/>
    <w:rsid w:val="007A3AA1"/>
    <w:rsid w:val="007A4276"/>
    <w:rsid w:val="007A45E0"/>
    <w:rsid w:val="007A59AA"/>
    <w:rsid w:val="007B0FBC"/>
    <w:rsid w:val="007B107A"/>
    <w:rsid w:val="007B1B75"/>
    <w:rsid w:val="007B3255"/>
    <w:rsid w:val="007B470D"/>
    <w:rsid w:val="007B4D20"/>
    <w:rsid w:val="007B685E"/>
    <w:rsid w:val="007B6D48"/>
    <w:rsid w:val="007B6EBC"/>
    <w:rsid w:val="007B7474"/>
    <w:rsid w:val="007B7E54"/>
    <w:rsid w:val="007C059F"/>
    <w:rsid w:val="007C11AE"/>
    <w:rsid w:val="007C2DC5"/>
    <w:rsid w:val="007C314F"/>
    <w:rsid w:val="007C4DC6"/>
    <w:rsid w:val="007C4FE9"/>
    <w:rsid w:val="007C6D1A"/>
    <w:rsid w:val="007D07F2"/>
    <w:rsid w:val="007D0EAA"/>
    <w:rsid w:val="007D118A"/>
    <w:rsid w:val="007D15CF"/>
    <w:rsid w:val="007D18B7"/>
    <w:rsid w:val="007D2AFD"/>
    <w:rsid w:val="007D3236"/>
    <w:rsid w:val="007D3CBD"/>
    <w:rsid w:val="007D4328"/>
    <w:rsid w:val="007D4DC9"/>
    <w:rsid w:val="007D66C5"/>
    <w:rsid w:val="007D687C"/>
    <w:rsid w:val="007D6BE4"/>
    <w:rsid w:val="007D6C4F"/>
    <w:rsid w:val="007D6F53"/>
    <w:rsid w:val="007D77EA"/>
    <w:rsid w:val="007E014B"/>
    <w:rsid w:val="007E0EF7"/>
    <w:rsid w:val="007E2E15"/>
    <w:rsid w:val="007E32B9"/>
    <w:rsid w:val="007E3BAD"/>
    <w:rsid w:val="007E4590"/>
    <w:rsid w:val="007E4CA5"/>
    <w:rsid w:val="007E523F"/>
    <w:rsid w:val="007E6122"/>
    <w:rsid w:val="007E6C48"/>
    <w:rsid w:val="007E705F"/>
    <w:rsid w:val="007E72FC"/>
    <w:rsid w:val="007E7551"/>
    <w:rsid w:val="007E7700"/>
    <w:rsid w:val="007F14E3"/>
    <w:rsid w:val="007F236A"/>
    <w:rsid w:val="007F2544"/>
    <w:rsid w:val="007F2E0A"/>
    <w:rsid w:val="007F2F8E"/>
    <w:rsid w:val="007F468B"/>
    <w:rsid w:val="007F57C0"/>
    <w:rsid w:val="007F59A0"/>
    <w:rsid w:val="007F5B49"/>
    <w:rsid w:val="007F7A31"/>
    <w:rsid w:val="008009E6"/>
    <w:rsid w:val="00801375"/>
    <w:rsid w:val="00802277"/>
    <w:rsid w:val="0080279F"/>
    <w:rsid w:val="00802AD4"/>
    <w:rsid w:val="00802B69"/>
    <w:rsid w:val="00803366"/>
    <w:rsid w:val="00803A5B"/>
    <w:rsid w:val="00804AB9"/>
    <w:rsid w:val="00804FB1"/>
    <w:rsid w:val="00805FEC"/>
    <w:rsid w:val="00811F37"/>
    <w:rsid w:val="00812459"/>
    <w:rsid w:val="00813327"/>
    <w:rsid w:val="00813940"/>
    <w:rsid w:val="00814E3C"/>
    <w:rsid w:val="008153A0"/>
    <w:rsid w:val="008157F3"/>
    <w:rsid w:val="0081766F"/>
    <w:rsid w:val="00817AFC"/>
    <w:rsid w:val="00820379"/>
    <w:rsid w:val="00820F68"/>
    <w:rsid w:val="008221DA"/>
    <w:rsid w:val="008221E2"/>
    <w:rsid w:val="00822764"/>
    <w:rsid w:val="00827B27"/>
    <w:rsid w:val="00830763"/>
    <w:rsid w:val="00833136"/>
    <w:rsid w:val="00835967"/>
    <w:rsid w:val="00836060"/>
    <w:rsid w:val="00837A61"/>
    <w:rsid w:val="00837C2E"/>
    <w:rsid w:val="00837F71"/>
    <w:rsid w:val="00840069"/>
    <w:rsid w:val="00841219"/>
    <w:rsid w:val="00842E76"/>
    <w:rsid w:val="00842F6F"/>
    <w:rsid w:val="008432DC"/>
    <w:rsid w:val="0084339A"/>
    <w:rsid w:val="00843592"/>
    <w:rsid w:val="00846B27"/>
    <w:rsid w:val="00847A8E"/>
    <w:rsid w:val="0085050F"/>
    <w:rsid w:val="00850FD6"/>
    <w:rsid w:val="00851126"/>
    <w:rsid w:val="00851337"/>
    <w:rsid w:val="00851A10"/>
    <w:rsid w:val="00851E57"/>
    <w:rsid w:val="008523F9"/>
    <w:rsid w:val="00852696"/>
    <w:rsid w:val="008529EE"/>
    <w:rsid w:val="00853A00"/>
    <w:rsid w:val="00857672"/>
    <w:rsid w:val="00857CE7"/>
    <w:rsid w:val="008629E1"/>
    <w:rsid w:val="00862FF9"/>
    <w:rsid w:val="008638FA"/>
    <w:rsid w:val="00865B83"/>
    <w:rsid w:val="0086640F"/>
    <w:rsid w:val="008665F1"/>
    <w:rsid w:val="0086660F"/>
    <w:rsid w:val="00870499"/>
    <w:rsid w:val="00872552"/>
    <w:rsid w:val="0087386A"/>
    <w:rsid w:val="008748C5"/>
    <w:rsid w:val="00874AA1"/>
    <w:rsid w:val="008768D5"/>
    <w:rsid w:val="00880433"/>
    <w:rsid w:val="00880ADC"/>
    <w:rsid w:val="0088118E"/>
    <w:rsid w:val="00881BBC"/>
    <w:rsid w:val="0088297E"/>
    <w:rsid w:val="008838D8"/>
    <w:rsid w:val="008840D1"/>
    <w:rsid w:val="008877D4"/>
    <w:rsid w:val="008911AA"/>
    <w:rsid w:val="00891EC8"/>
    <w:rsid w:val="008925CB"/>
    <w:rsid w:val="00892D04"/>
    <w:rsid w:val="0089620F"/>
    <w:rsid w:val="00897245"/>
    <w:rsid w:val="0089780F"/>
    <w:rsid w:val="008A0779"/>
    <w:rsid w:val="008A0C2A"/>
    <w:rsid w:val="008A252C"/>
    <w:rsid w:val="008A287A"/>
    <w:rsid w:val="008A2AE2"/>
    <w:rsid w:val="008A3A94"/>
    <w:rsid w:val="008A538D"/>
    <w:rsid w:val="008A54C5"/>
    <w:rsid w:val="008A5595"/>
    <w:rsid w:val="008A5F01"/>
    <w:rsid w:val="008A694C"/>
    <w:rsid w:val="008A7224"/>
    <w:rsid w:val="008A7793"/>
    <w:rsid w:val="008B1224"/>
    <w:rsid w:val="008B138A"/>
    <w:rsid w:val="008B3E8E"/>
    <w:rsid w:val="008B4475"/>
    <w:rsid w:val="008B4A06"/>
    <w:rsid w:val="008B4A1C"/>
    <w:rsid w:val="008B7C0A"/>
    <w:rsid w:val="008B7EF3"/>
    <w:rsid w:val="008C0294"/>
    <w:rsid w:val="008C121D"/>
    <w:rsid w:val="008C2825"/>
    <w:rsid w:val="008C2AB0"/>
    <w:rsid w:val="008C49C7"/>
    <w:rsid w:val="008C5F13"/>
    <w:rsid w:val="008C6414"/>
    <w:rsid w:val="008C78F4"/>
    <w:rsid w:val="008D36A1"/>
    <w:rsid w:val="008D4353"/>
    <w:rsid w:val="008D48E8"/>
    <w:rsid w:val="008D5A2B"/>
    <w:rsid w:val="008D670B"/>
    <w:rsid w:val="008D6EE7"/>
    <w:rsid w:val="008D773E"/>
    <w:rsid w:val="008E0F3D"/>
    <w:rsid w:val="008E2660"/>
    <w:rsid w:val="008E389A"/>
    <w:rsid w:val="008E4505"/>
    <w:rsid w:val="008E4901"/>
    <w:rsid w:val="008E4E9C"/>
    <w:rsid w:val="008E5AD4"/>
    <w:rsid w:val="008E66C6"/>
    <w:rsid w:val="008E695A"/>
    <w:rsid w:val="008F01DB"/>
    <w:rsid w:val="008F0DF4"/>
    <w:rsid w:val="008F1A14"/>
    <w:rsid w:val="008F1A62"/>
    <w:rsid w:val="008F2664"/>
    <w:rsid w:val="008F3595"/>
    <w:rsid w:val="008F3A15"/>
    <w:rsid w:val="008F4875"/>
    <w:rsid w:val="008F53B2"/>
    <w:rsid w:val="008F64E8"/>
    <w:rsid w:val="008F6541"/>
    <w:rsid w:val="008F7340"/>
    <w:rsid w:val="008F7341"/>
    <w:rsid w:val="008F7A24"/>
    <w:rsid w:val="00900732"/>
    <w:rsid w:val="00900EC9"/>
    <w:rsid w:val="00901425"/>
    <w:rsid w:val="00901685"/>
    <w:rsid w:val="0090279D"/>
    <w:rsid w:val="0090467A"/>
    <w:rsid w:val="00904D89"/>
    <w:rsid w:val="00905C6F"/>
    <w:rsid w:val="0090739E"/>
    <w:rsid w:val="00910439"/>
    <w:rsid w:val="009105ED"/>
    <w:rsid w:val="009125A7"/>
    <w:rsid w:val="009129F4"/>
    <w:rsid w:val="009134D8"/>
    <w:rsid w:val="00914574"/>
    <w:rsid w:val="009145C4"/>
    <w:rsid w:val="009176DD"/>
    <w:rsid w:val="009179D2"/>
    <w:rsid w:val="00917E8E"/>
    <w:rsid w:val="00920084"/>
    <w:rsid w:val="009202D6"/>
    <w:rsid w:val="0092101A"/>
    <w:rsid w:val="00921233"/>
    <w:rsid w:val="00921570"/>
    <w:rsid w:val="00921B4F"/>
    <w:rsid w:val="0092298A"/>
    <w:rsid w:val="00923FB8"/>
    <w:rsid w:val="00925AD0"/>
    <w:rsid w:val="0092665E"/>
    <w:rsid w:val="00930957"/>
    <w:rsid w:val="00930C5B"/>
    <w:rsid w:val="00930DA7"/>
    <w:rsid w:val="00933638"/>
    <w:rsid w:val="0093381F"/>
    <w:rsid w:val="00935218"/>
    <w:rsid w:val="009360D3"/>
    <w:rsid w:val="009367D0"/>
    <w:rsid w:val="00937593"/>
    <w:rsid w:val="00937650"/>
    <w:rsid w:val="0094040B"/>
    <w:rsid w:val="00941397"/>
    <w:rsid w:val="0094276D"/>
    <w:rsid w:val="00942C52"/>
    <w:rsid w:val="00943316"/>
    <w:rsid w:val="009438B0"/>
    <w:rsid w:val="00943A2C"/>
    <w:rsid w:val="009443D6"/>
    <w:rsid w:val="00945546"/>
    <w:rsid w:val="00945D1E"/>
    <w:rsid w:val="0094611F"/>
    <w:rsid w:val="00946249"/>
    <w:rsid w:val="00950C2A"/>
    <w:rsid w:val="009511F6"/>
    <w:rsid w:val="009511FA"/>
    <w:rsid w:val="009513EC"/>
    <w:rsid w:val="00953753"/>
    <w:rsid w:val="00954DE7"/>
    <w:rsid w:val="00956C7A"/>
    <w:rsid w:val="009617B1"/>
    <w:rsid w:val="009627CC"/>
    <w:rsid w:val="0096292F"/>
    <w:rsid w:val="00963360"/>
    <w:rsid w:val="00963B75"/>
    <w:rsid w:val="00964794"/>
    <w:rsid w:val="009669A4"/>
    <w:rsid w:val="00966DE5"/>
    <w:rsid w:val="00966F1B"/>
    <w:rsid w:val="0097049B"/>
    <w:rsid w:val="00972769"/>
    <w:rsid w:val="00973503"/>
    <w:rsid w:val="00974F2A"/>
    <w:rsid w:val="00974FCC"/>
    <w:rsid w:val="0097595F"/>
    <w:rsid w:val="00976C13"/>
    <w:rsid w:val="00981A0C"/>
    <w:rsid w:val="00984939"/>
    <w:rsid w:val="00984F9B"/>
    <w:rsid w:val="009857FC"/>
    <w:rsid w:val="00986E35"/>
    <w:rsid w:val="00990A1F"/>
    <w:rsid w:val="00991601"/>
    <w:rsid w:val="009923F5"/>
    <w:rsid w:val="0099540B"/>
    <w:rsid w:val="0099619F"/>
    <w:rsid w:val="009963E6"/>
    <w:rsid w:val="009A059C"/>
    <w:rsid w:val="009A0FBA"/>
    <w:rsid w:val="009A1990"/>
    <w:rsid w:val="009A2640"/>
    <w:rsid w:val="009A322D"/>
    <w:rsid w:val="009A3F07"/>
    <w:rsid w:val="009A5983"/>
    <w:rsid w:val="009A5A28"/>
    <w:rsid w:val="009A6240"/>
    <w:rsid w:val="009A633C"/>
    <w:rsid w:val="009B00F9"/>
    <w:rsid w:val="009B0382"/>
    <w:rsid w:val="009B0435"/>
    <w:rsid w:val="009B088E"/>
    <w:rsid w:val="009B1375"/>
    <w:rsid w:val="009B1517"/>
    <w:rsid w:val="009B1A00"/>
    <w:rsid w:val="009B1BA4"/>
    <w:rsid w:val="009B4F7B"/>
    <w:rsid w:val="009B5A3D"/>
    <w:rsid w:val="009B60FB"/>
    <w:rsid w:val="009B6187"/>
    <w:rsid w:val="009B64C9"/>
    <w:rsid w:val="009B6827"/>
    <w:rsid w:val="009B6E35"/>
    <w:rsid w:val="009C075D"/>
    <w:rsid w:val="009C0A30"/>
    <w:rsid w:val="009C3370"/>
    <w:rsid w:val="009C3851"/>
    <w:rsid w:val="009C4ACB"/>
    <w:rsid w:val="009C56FF"/>
    <w:rsid w:val="009C5C98"/>
    <w:rsid w:val="009C6291"/>
    <w:rsid w:val="009D0787"/>
    <w:rsid w:val="009D0D91"/>
    <w:rsid w:val="009D231C"/>
    <w:rsid w:val="009D26E0"/>
    <w:rsid w:val="009D3C57"/>
    <w:rsid w:val="009D3E17"/>
    <w:rsid w:val="009D3F0B"/>
    <w:rsid w:val="009D5FD6"/>
    <w:rsid w:val="009D6750"/>
    <w:rsid w:val="009E21F8"/>
    <w:rsid w:val="009E2585"/>
    <w:rsid w:val="009E2770"/>
    <w:rsid w:val="009E285F"/>
    <w:rsid w:val="009E2D09"/>
    <w:rsid w:val="009E3AB1"/>
    <w:rsid w:val="009E3E8C"/>
    <w:rsid w:val="009E4DC8"/>
    <w:rsid w:val="009E4FDE"/>
    <w:rsid w:val="009E677F"/>
    <w:rsid w:val="009E7F07"/>
    <w:rsid w:val="009F0395"/>
    <w:rsid w:val="009F0806"/>
    <w:rsid w:val="009F18A1"/>
    <w:rsid w:val="009F19D9"/>
    <w:rsid w:val="009F1DDA"/>
    <w:rsid w:val="009F1EBD"/>
    <w:rsid w:val="009F25E6"/>
    <w:rsid w:val="009F2E0C"/>
    <w:rsid w:val="009F3921"/>
    <w:rsid w:val="009F3C92"/>
    <w:rsid w:val="009F4F8B"/>
    <w:rsid w:val="009F51C8"/>
    <w:rsid w:val="009F77FC"/>
    <w:rsid w:val="009F78DA"/>
    <w:rsid w:val="00A052F6"/>
    <w:rsid w:val="00A0629E"/>
    <w:rsid w:val="00A06B1B"/>
    <w:rsid w:val="00A10DD7"/>
    <w:rsid w:val="00A12D88"/>
    <w:rsid w:val="00A13096"/>
    <w:rsid w:val="00A13220"/>
    <w:rsid w:val="00A13F87"/>
    <w:rsid w:val="00A140EE"/>
    <w:rsid w:val="00A146C0"/>
    <w:rsid w:val="00A16526"/>
    <w:rsid w:val="00A1656D"/>
    <w:rsid w:val="00A172F5"/>
    <w:rsid w:val="00A17861"/>
    <w:rsid w:val="00A1791E"/>
    <w:rsid w:val="00A212E1"/>
    <w:rsid w:val="00A21EB7"/>
    <w:rsid w:val="00A2219E"/>
    <w:rsid w:val="00A24C25"/>
    <w:rsid w:val="00A2577D"/>
    <w:rsid w:val="00A25B0E"/>
    <w:rsid w:val="00A265DC"/>
    <w:rsid w:val="00A27868"/>
    <w:rsid w:val="00A27F81"/>
    <w:rsid w:val="00A3042D"/>
    <w:rsid w:val="00A3057F"/>
    <w:rsid w:val="00A30B0D"/>
    <w:rsid w:val="00A3185B"/>
    <w:rsid w:val="00A3243D"/>
    <w:rsid w:val="00A349EA"/>
    <w:rsid w:val="00A34A72"/>
    <w:rsid w:val="00A353E0"/>
    <w:rsid w:val="00A3594E"/>
    <w:rsid w:val="00A36947"/>
    <w:rsid w:val="00A40513"/>
    <w:rsid w:val="00A40F32"/>
    <w:rsid w:val="00A41A22"/>
    <w:rsid w:val="00A41DA4"/>
    <w:rsid w:val="00A4260A"/>
    <w:rsid w:val="00A431C3"/>
    <w:rsid w:val="00A44340"/>
    <w:rsid w:val="00A44856"/>
    <w:rsid w:val="00A45044"/>
    <w:rsid w:val="00A4529B"/>
    <w:rsid w:val="00A4540D"/>
    <w:rsid w:val="00A45894"/>
    <w:rsid w:val="00A45FDF"/>
    <w:rsid w:val="00A4610A"/>
    <w:rsid w:val="00A479A1"/>
    <w:rsid w:val="00A50E0A"/>
    <w:rsid w:val="00A515DA"/>
    <w:rsid w:val="00A51F0A"/>
    <w:rsid w:val="00A52369"/>
    <w:rsid w:val="00A524AF"/>
    <w:rsid w:val="00A532FC"/>
    <w:rsid w:val="00A53C4E"/>
    <w:rsid w:val="00A540AF"/>
    <w:rsid w:val="00A54808"/>
    <w:rsid w:val="00A550C5"/>
    <w:rsid w:val="00A55CBF"/>
    <w:rsid w:val="00A5741E"/>
    <w:rsid w:val="00A60997"/>
    <w:rsid w:val="00A631D0"/>
    <w:rsid w:val="00A66369"/>
    <w:rsid w:val="00A66612"/>
    <w:rsid w:val="00A70D9A"/>
    <w:rsid w:val="00A716D0"/>
    <w:rsid w:val="00A72436"/>
    <w:rsid w:val="00A731AE"/>
    <w:rsid w:val="00A73D8D"/>
    <w:rsid w:val="00A75074"/>
    <w:rsid w:val="00A75FA1"/>
    <w:rsid w:val="00A80041"/>
    <w:rsid w:val="00A80CFD"/>
    <w:rsid w:val="00A8380A"/>
    <w:rsid w:val="00A83AF0"/>
    <w:rsid w:val="00A84162"/>
    <w:rsid w:val="00A84864"/>
    <w:rsid w:val="00A85673"/>
    <w:rsid w:val="00A85B16"/>
    <w:rsid w:val="00A86896"/>
    <w:rsid w:val="00A90E30"/>
    <w:rsid w:val="00A910AE"/>
    <w:rsid w:val="00A91645"/>
    <w:rsid w:val="00A91941"/>
    <w:rsid w:val="00A925CD"/>
    <w:rsid w:val="00A9347C"/>
    <w:rsid w:val="00A93500"/>
    <w:rsid w:val="00A95E4D"/>
    <w:rsid w:val="00A962A0"/>
    <w:rsid w:val="00A96BED"/>
    <w:rsid w:val="00A9786F"/>
    <w:rsid w:val="00AA188F"/>
    <w:rsid w:val="00AA1EEC"/>
    <w:rsid w:val="00AA3630"/>
    <w:rsid w:val="00AA38D5"/>
    <w:rsid w:val="00AA3D91"/>
    <w:rsid w:val="00AA3D9F"/>
    <w:rsid w:val="00AA47A7"/>
    <w:rsid w:val="00AA4C1A"/>
    <w:rsid w:val="00AA5AEB"/>
    <w:rsid w:val="00AA74AF"/>
    <w:rsid w:val="00AA74CF"/>
    <w:rsid w:val="00AA7BBC"/>
    <w:rsid w:val="00AA7CFE"/>
    <w:rsid w:val="00AB2A1C"/>
    <w:rsid w:val="00AB331C"/>
    <w:rsid w:val="00AB6A4C"/>
    <w:rsid w:val="00AB6AFB"/>
    <w:rsid w:val="00AB6FB1"/>
    <w:rsid w:val="00AC0E80"/>
    <w:rsid w:val="00AC1399"/>
    <w:rsid w:val="00AC1FF7"/>
    <w:rsid w:val="00AC25F2"/>
    <w:rsid w:val="00AC3006"/>
    <w:rsid w:val="00AC3546"/>
    <w:rsid w:val="00AC3DE7"/>
    <w:rsid w:val="00AC4A1A"/>
    <w:rsid w:val="00AC4A7D"/>
    <w:rsid w:val="00AC5409"/>
    <w:rsid w:val="00AC5D69"/>
    <w:rsid w:val="00AC6BD6"/>
    <w:rsid w:val="00AC7DF1"/>
    <w:rsid w:val="00AC7E33"/>
    <w:rsid w:val="00AD06C8"/>
    <w:rsid w:val="00AD0F43"/>
    <w:rsid w:val="00AD3148"/>
    <w:rsid w:val="00AD37EB"/>
    <w:rsid w:val="00AD4AE2"/>
    <w:rsid w:val="00AD5119"/>
    <w:rsid w:val="00AD56AF"/>
    <w:rsid w:val="00AD6CEE"/>
    <w:rsid w:val="00AD7E8D"/>
    <w:rsid w:val="00AE0916"/>
    <w:rsid w:val="00AE1E1B"/>
    <w:rsid w:val="00AE64C0"/>
    <w:rsid w:val="00AE73AC"/>
    <w:rsid w:val="00AF15DF"/>
    <w:rsid w:val="00AF1840"/>
    <w:rsid w:val="00AF2DFD"/>
    <w:rsid w:val="00AF2EA5"/>
    <w:rsid w:val="00AF33F7"/>
    <w:rsid w:val="00AF5625"/>
    <w:rsid w:val="00AF6269"/>
    <w:rsid w:val="00B01E04"/>
    <w:rsid w:val="00B01FE1"/>
    <w:rsid w:val="00B066A6"/>
    <w:rsid w:val="00B07086"/>
    <w:rsid w:val="00B077D9"/>
    <w:rsid w:val="00B07B13"/>
    <w:rsid w:val="00B07B68"/>
    <w:rsid w:val="00B07E0C"/>
    <w:rsid w:val="00B10E2C"/>
    <w:rsid w:val="00B12866"/>
    <w:rsid w:val="00B1359B"/>
    <w:rsid w:val="00B13A6C"/>
    <w:rsid w:val="00B13B62"/>
    <w:rsid w:val="00B13C76"/>
    <w:rsid w:val="00B159C1"/>
    <w:rsid w:val="00B167D2"/>
    <w:rsid w:val="00B1682B"/>
    <w:rsid w:val="00B16A57"/>
    <w:rsid w:val="00B16FEC"/>
    <w:rsid w:val="00B17DB1"/>
    <w:rsid w:val="00B20048"/>
    <w:rsid w:val="00B21354"/>
    <w:rsid w:val="00B243D4"/>
    <w:rsid w:val="00B24890"/>
    <w:rsid w:val="00B24A7E"/>
    <w:rsid w:val="00B24E65"/>
    <w:rsid w:val="00B253F7"/>
    <w:rsid w:val="00B25456"/>
    <w:rsid w:val="00B25B0C"/>
    <w:rsid w:val="00B26A86"/>
    <w:rsid w:val="00B27837"/>
    <w:rsid w:val="00B301B2"/>
    <w:rsid w:val="00B31DE2"/>
    <w:rsid w:val="00B3314A"/>
    <w:rsid w:val="00B3377E"/>
    <w:rsid w:val="00B34392"/>
    <w:rsid w:val="00B3484B"/>
    <w:rsid w:val="00B354F1"/>
    <w:rsid w:val="00B36ABA"/>
    <w:rsid w:val="00B371E7"/>
    <w:rsid w:val="00B37466"/>
    <w:rsid w:val="00B37E7E"/>
    <w:rsid w:val="00B403DA"/>
    <w:rsid w:val="00B4080F"/>
    <w:rsid w:val="00B40B22"/>
    <w:rsid w:val="00B410D4"/>
    <w:rsid w:val="00B41ED0"/>
    <w:rsid w:val="00B42A9E"/>
    <w:rsid w:val="00B42E2F"/>
    <w:rsid w:val="00B43116"/>
    <w:rsid w:val="00B434CC"/>
    <w:rsid w:val="00B44B5E"/>
    <w:rsid w:val="00B4617E"/>
    <w:rsid w:val="00B466CB"/>
    <w:rsid w:val="00B46ED0"/>
    <w:rsid w:val="00B47272"/>
    <w:rsid w:val="00B50594"/>
    <w:rsid w:val="00B50747"/>
    <w:rsid w:val="00B50BCE"/>
    <w:rsid w:val="00B50DA0"/>
    <w:rsid w:val="00B53173"/>
    <w:rsid w:val="00B533B8"/>
    <w:rsid w:val="00B542FF"/>
    <w:rsid w:val="00B55303"/>
    <w:rsid w:val="00B5594B"/>
    <w:rsid w:val="00B56096"/>
    <w:rsid w:val="00B560C8"/>
    <w:rsid w:val="00B5659A"/>
    <w:rsid w:val="00B60132"/>
    <w:rsid w:val="00B637CC"/>
    <w:rsid w:val="00B653B8"/>
    <w:rsid w:val="00B670F5"/>
    <w:rsid w:val="00B67994"/>
    <w:rsid w:val="00B70DBA"/>
    <w:rsid w:val="00B70F3C"/>
    <w:rsid w:val="00B71928"/>
    <w:rsid w:val="00B71F7E"/>
    <w:rsid w:val="00B72DBC"/>
    <w:rsid w:val="00B73DAB"/>
    <w:rsid w:val="00B74490"/>
    <w:rsid w:val="00B747A9"/>
    <w:rsid w:val="00B75A21"/>
    <w:rsid w:val="00B76FF9"/>
    <w:rsid w:val="00B81791"/>
    <w:rsid w:val="00B822AE"/>
    <w:rsid w:val="00B83110"/>
    <w:rsid w:val="00B83D9C"/>
    <w:rsid w:val="00B841AD"/>
    <w:rsid w:val="00B84675"/>
    <w:rsid w:val="00B86437"/>
    <w:rsid w:val="00B864E9"/>
    <w:rsid w:val="00B8679B"/>
    <w:rsid w:val="00B90716"/>
    <w:rsid w:val="00B908FE"/>
    <w:rsid w:val="00B9123D"/>
    <w:rsid w:val="00B91480"/>
    <w:rsid w:val="00B9194A"/>
    <w:rsid w:val="00B919AD"/>
    <w:rsid w:val="00B919C0"/>
    <w:rsid w:val="00B93CC2"/>
    <w:rsid w:val="00B93EBC"/>
    <w:rsid w:val="00B945D8"/>
    <w:rsid w:val="00B95BD1"/>
    <w:rsid w:val="00B96652"/>
    <w:rsid w:val="00B96895"/>
    <w:rsid w:val="00B97366"/>
    <w:rsid w:val="00B9736E"/>
    <w:rsid w:val="00BA031F"/>
    <w:rsid w:val="00BA0CFB"/>
    <w:rsid w:val="00BA1476"/>
    <w:rsid w:val="00BA3989"/>
    <w:rsid w:val="00BA3F67"/>
    <w:rsid w:val="00BA49C6"/>
    <w:rsid w:val="00BA5057"/>
    <w:rsid w:val="00BA51A1"/>
    <w:rsid w:val="00BA52B9"/>
    <w:rsid w:val="00BA555E"/>
    <w:rsid w:val="00BA7460"/>
    <w:rsid w:val="00BB080F"/>
    <w:rsid w:val="00BB08F5"/>
    <w:rsid w:val="00BB25AC"/>
    <w:rsid w:val="00BB2D2B"/>
    <w:rsid w:val="00BB5736"/>
    <w:rsid w:val="00BB5EF2"/>
    <w:rsid w:val="00BB72E1"/>
    <w:rsid w:val="00BB75E4"/>
    <w:rsid w:val="00BB7E6A"/>
    <w:rsid w:val="00BC1A72"/>
    <w:rsid w:val="00BC1F85"/>
    <w:rsid w:val="00BC2FDE"/>
    <w:rsid w:val="00BC4B00"/>
    <w:rsid w:val="00BC5C34"/>
    <w:rsid w:val="00BC75A8"/>
    <w:rsid w:val="00BD08B1"/>
    <w:rsid w:val="00BD0E04"/>
    <w:rsid w:val="00BD3489"/>
    <w:rsid w:val="00BD504B"/>
    <w:rsid w:val="00BD573E"/>
    <w:rsid w:val="00BD6349"/>
    <w:rsid w:val="00BE0DB2"/>
    <w:rsid w:val="00BE10BF"/>
    <w:rsid w:val="00BE18DC"/>
    <w:rsid w:val="00BE2B12"/>
    <w:rsid w:val="00BE37F4"/>
    <w:rsid w:val="00BE3948"/>
    <w:rsid w:val="00BE44DA"/>
    <w:rsid w:val="00BE5307"/>
    <w:rsid w:val="00BE6239"/>
    <w:rsid w:val="00BE7D0E"/>
    <w:rsid w:val="00BF02B6"/>
    <w:rsid w:val="00BF0FEC"/>
    <w:rsid w:val="00BF1815"/>
    <w:rsid w:val="00BF1933"/>
    <w:rsid w:val="00BF2997"/>
    <w:rsid w:val="00BF2D84"/>
    <w:rsid w:val="00BF2E37"/>
    <w:rsid w:val="00BF3B18"/>
    <w:rsid w:val="00BF6824"/>
    <w:rsid w:val="00BF6D07"/>
    <w:rsid w:val="00BF7551"/>
    <w:rsid w:val="00C0073D"/>
    <w:rsid w:val="00C0337F"/>
    <w:rsid w:val="00C04248"/>
    <w:rsid w:val="00C04678"/>
    <w:rsid w:val="00C05ACA"/>
    <w:rsid w:val="00C06A46"/>
    <w:rsid w:val="00C06D53"/>
    <w:rsid w:val="00C07B5D"/>
    <w:rsid w:val="00C11161"/>
    <w:rsid w:val="00C11B77"/>
    <w:rsid w:val="00C12936"/>
    <w:rsid w:val="00C1471D"/>
    <w:rsid w:val="00C15C8C"/>
    <w:rsid w:val="00C15E6D"/>
    <w:rsid w:val="00C15EDA"/>
    <w:rsid w:val="00C16C4D"/>
    <w:rsid w:val="00C17222"/>
    <w:rsid w:val="00C20D86"/>
    <w:rsid w:val="00C2207A"/>
    <w:rsid w:val="00C22E13"/>
    <w:rsid w:val="00C2310E"/>
    <w:rsid w:val="00C237FE"/>
    <w:rsid w:val="00C2477A"/>
    <w:rsid w:val="00C249A6"/>
    <w:rsid w:val="00C252C2"/>
    <w:rsid w:val="00C25521"/>
    <w:rsid w:val="00C25605"/>
    <w:rsid w:val="00C2592A"/>
    <w:rsid w:val="00C27157"/>
    <w:rsid w:val="00C276F1"/>
    <w:rsid w:val="00C319B8"/>
    <w:rsid w:val="00C31C1E"/>
    <w:rsid w:val="00C32224"/>
    <w:rsid w:val="00C328B6"/>
    <w:rsid w:val="00C35E52"/>
    <w:rsid w:val="00C36508"/>
    <w:rsid w:val="00C36769"/>
    <w:rsid w:val="00C37404"/>
    <w:rsid w:val="00C3768F"/>
    <w:rsid w:val="00C37C81"/>
    <w:rsid w:val="00C404E6"/>
    <w:rsid w:val="00C42C4F"/>
    <w:rsid w:val="00C435CF"/>
    <w:rsid w:val="00C44C74"/>
    <w:rsid w:val="00C45D76"/>
    <w:rsid w:val="00C470E9"/>
    <w:rsid w:val="00C51377"/>
    <w:rsid w:val="00C532BE"/>
    <w:rsid w:val="00C54B95"/>
    <w:rsid w:val="00C55C3A"/>
    <w:rsid w:val="00C56C75"/>
    <w:rsid w:val="00C57494"/>
    <w:rsid w:val="00C57DA1"/>
    <w:rsid w:val="00C57F7F"/>
    <w:rsid w:val="00C57F80"/>
    <w:rsid w:val="00C60F69"/>
    <w:rsid w:val="00C61A1E"/>
    <w:rsid w:val="00C61B55"/>
    <w:rsid w:val="00C62C0A"/>
    <w:rsid w:val="00C64151"/>
    <w:rsid w:val="00C65188"/>
    <w:rsid w:val="00C676BE"/>
    <w:rsid w:val="00C677EC"/>
    <w:rsid w:val="00C70A65"/>
    <w:rsid w:val="00C73715"/>
    <w:rsid w:val="00C73CA1"/>
    <w:rsid w:val="00C73EDD"/>
    <w:rsid w:val="00C74035"/>
    <w:rsid w:val="00C7419D"/>
    <w:rsid w:val="00C76A7E"/>
    <w:rsid w:val="00C77867"/>
    <w:rsid w:val="00C77A99"/>
    <w:rsid w:val="00C80A9F"/>
    <w:rsid w:val="00C81410"/>
    <w:rsid w:val="00C821CD"/>
    <w:rsid w:val="00C82F46"/>
    <w:rsid w:val="00C83513"/>
    <w:rsid w:val="00C844C7"/>
    <w:rsid w:val="00C850C6"/>
    <w:rsid w:val="00C8525E"/>
    <w:rsid w:val="00C85611"/>
    <w:rsid w:val="00C857FE"/>
    <w:rsid w:val="00C87477"/>
    <w:rsid w:val="00C92189"/>
    <w:rsid w:val="00C925EA"/>
    <w:rsid w:val="00C92CC0"/>
    <w:rsid w:val="00C944EC"/>
    <w:rsid w:val="00C9457F"/>
    <w:rsid w:val="00C94728"/>
    <w:rsid w:val="00C948B1"/>
    <w:rsid w:val="00C95A21"/>
    <w:rsid w:val="00C96844"/>
    <w:rsid w:val="00C96EB8"/>
    <w:rsid w:val="00C9765E"/>
    <w:rsid w:val="00CA00AE"/>
    <w:rsid w:val="00CA01F4"/>
    <w:rsid w:val="00CA0CCA"/>
    <w:rsid w:val="00CA1C06"/>
    <w:rsid w:val="00CA1E3D"/>
    <w:rsid w:val="00CA2D93"/>
    <w:rsid w:val="00CA3414"/>
    <w:rsid w:val="00CA35B4"/>
    <w:rsid w:val="00CA46DB"/>
    <w:rsid w:val="00CB02A4"/>
    <w:rsid w:val="00CB07D6"/>
    <w:rsid w:val="00CB098E"/>
    <w:rsid w:val="00CB1B61"/>
    <w:rsid w:val="00CB3E39"/>
    <w:rsid w:val="00CB614F"/>
    <w:rsid w:val="00CB64C4"/>
    <w:rsid w:val="00CB6D75"/>
    <w:rsid w:val="00CB7460"/>
    <w:rsid w:val="00CC18DB"/>
    <w:rsid w:val="00CC349C"/>
    <w:rsid w:val="00CC41EE"/>
    <w:rsid w:val="00CC5150"/>
    <w:rsid w:val="00CC5E86"/>
    <w:rsid w:val="00CC6173"/>
    <w:rsid w:val="00CD0271"/>
    <w:rsid w:val="00CD0602"/>
    <w:rsid w:val="00CD227A"/>
    <w:rsid w:val="00CD2391"/>
    <w:rsid w:val="00CD39DB"/>
    <w:rsid w:val="00CD3B9B"/>
    <w:rsid w:val="00CD3F58"/>
    <w:rsid w:val="00CD458C"/>
    <w:rsid w:val="00CD48A2"/>
    <w:rsid w:val="00CD571F"/>
    <w:rsid w:val="00CD5A92"/>
    <w:rsid w:val="00CD5D3B"/>
    <w:rsid w:val="00CD6373"/>
    <w:rsid w:val="00CD794C"/>
    <w:rsid w:val="00CD7D86"/>
    <w:rsid w:val="00CD7E56"/>
    <w:rsid w:val="00CE064D"/>
    <w:rsid w:val="00CE12F8"/>
    <w:rsid w:val="00CE1E73"/>
    <w:rsid w:val="00CE2760"/>
    <w:rsid w:val="00CE2A28"/>
    <w:rsid w:val="00CE3285"/>
    <w:rsid w:val="00CE3EC5"/>
    <w:rsid w:val="00CE3F1C"/>
    <w:rsid w:val="00CE46A5"/>
    <w:rsid w:val="00CE6929"/>
    <w:rsid w:val="00CF170F"/>
    <w:rsid w:val="00CF19DC"/>
    <w:rsid w:val="00CF34E6"/>
    <w:rsid w:val="00CF3761"/>
    <w:rsid w:val="00CF39F3"/>
    <w:rsid w:val="00CF5A45"/>
    <w:rsid w:val="00CF6E1F"/>
    <w:rsid w:val="00CF746B"/>
    <w:rsid w:val="00CF74D2"/>
    <w:rsid w:val="00CF7CB1"/>
    <w:rsid w:val="00D003B6"/>
    <w:rsid w:val="00D00495"/>
    <w:rsid w:val="00D028D2"/>
    <w:rsid w:val="00D0315B"/>
    <w:rsid w:val="00D03DAC"/>
    <w:rsid w:val="00D04170"/>
    <w:rsid w:val="00D04751"/>
    <w:rsid w:val="00D04761"/>
    <w:rsid w:val="00D05679"/>
    <w:rsid w:val="00D05E17"/>
    <w:rsid w:val="00D0600A"/>
    <w:rsid w:val="00D06DA6"/>
    <w:rsid w:val="00D06F37"/>
    <w:rsid w:val="00D0738F"/>
    <w:rsid w:val="00D105A5"/>
    <w:rsid w:val="00D10716"/>
    <w:rsid w:val="00D10981"/>
    <w:rsid w:val="00D12336"/>
    <w:rsid w:val="00D1300A"/>
    <w:rsid w:val="00D13E2D"/>
    <w:rsid w:val="00D1485D"/>
    <w:rsid w:val="00D149AB"/>
    <w:rsid w:val="00D15D52"/>
    <w:rsid w:val="00D17AFC"/>
    <w:rsid w:val="00D2120A"/>
    <w:rsid w:val="00D213F7"/>
    <w:rsid w:val="00D21CB2"/>
    <w:rsid w:val="00D2382E"/>
    <w:rsid w:val="00D2715A"/>
    <w:rsid w:val="00D30EBC"/>
    <w:rsid w:val="00D32162"/>
    <w:rsid w:val="00D36180"/>
    <w:rsid w:val="00D36E2A"/>
    <w:rsid w:val="00D404D8"/>
    <w:rsid w:val="00D417A4"/>
    <w:rsid w:val="00D5246E"/>
    <w:rsid w:val="00D5255E"/>
    <w:rsid w:val="00D52738"/>
    <w:rsid w:val="00D528EE"/>
    <w:rsid w:val="00D52AAD"/>
    <w:rsid w:val="00D53850"/>
    <w:rsid w:val="00D53E46"/>
    <w:rsid w:val="00D548CA"/>
    <w:rsid w:val="00D558FA"/>
    <w:rsid w:val="00D57123"/>
    <w:rsid w:val="00D618A0"/>
    <w:rsid w:val="00D62EDA"/>
    <w:rsid w:val="00D645C5"/>
    <w:rsid w:val="00D670D1"/>
    <w:rsid w:val="00D67856"/>
    <w:rsid w:val="00D67C4A"/>
    <w:rsid w:val="00D70D96"/>
    <w:rsid w:val="00D74A6B"/>
    <w:rsid w:val="00D74FEB"/>
    <w:rsid w:val="00D7522E"/>
    <w:rsid w:val="00D769C3"/>
    <w:rsid w:val="00D76AB0"/>
    <w:rsid w:val="00D76C84"/>
    <w:rsid w:val="00D76CE9"/>
    <w:rsid w:val="00D77F71"/>
    <w:rsid w:val="00D81950"/>
    <w:rsid w:val="00D819A1"/>
    <w:rsid w:val="00D81C8F"/>
    <w:rsid w:val="00D8208F"/>
    <w:rsid w:val="00D84C43"/>
    <w:rsid w:val="00D84D0C"/>
    <w:rsid w:val="00D8634E"/>
    <w:rsid w:val="00D87F0A"/>
    <w:rsid w:val="00D91A31"/>
    <w:rsid w:val="00D92732"/>
    <w:rsid w:val="00D939D9"/>
    <w:rsid w:val="00D944F2"/>
    <w:rsid w:val="00D94B1F"/>
    <w:rsid w:val="00D95EE6"/>
    <w:rsid w:val="00D96951"/>
    <w:rsid w:val="00DA0649"/>
    <w:rsid w:val="00DA0AF3"/>
    <w:rsid w:val="00DA2151"/>
    <w:rsid w:val="00DA314C"/>
    <w:rsid w:val="00DA4BD9"/>
    <w:rsid w:val="00DA666D"/>
    <w:rsid w:val="00DB1B72"/>
    <w:rsid w:val="00DB1E6C"/>
    <w:rsid w:val="00DB1FFF"/>
    <w:rsid w:val="00DB382A"/>
    <w:rsid w:val="00DC05C5"/>
    <w:rsid w:val="00DC15DD"/>
    <w:rsid w:val="00DC2DFD"/>
    <w:rsid w:val="00DC5A42"/>
    <w:rsid w:val="00DC5D91"/>
    <w:rsid w:val="00DC654E"/>
    <w:rsid w:val="00DC71EA"/>
    <w:rsid w:val="00DC7D57"/>
    <w:rsid w:val="00DD01C4"/>
    <w:rsid w:val="00DD026C"/>
    <w:rsid w:val="00DD0897"/>
    <w:rsid w:val="00DD2190"/>
    <w:rsid w:val="00DD2B4F"/>
    <w:rsid w:val="00DD4713"/>
    <w:rsid w:val="00DD5EA5"/>
    <w:rsid w:val="00DE0CA9"/>
    <w:rsid w:val="00DE3B32"/>
    <w:rsid w:val="00DE42E9"/>
    <w:rsid w:val="00DE4C21"/>
    <w:rsid w:val="00DE4C7A"/>
    <w:rsid w:val="00DE5D21"/>
    <w:rsid w:val="00DE78D9"/>
    <w:rsid w:val="00DE7C25"/>
    <w:rsid w:val="00DE7D53"/>
    <w:rsid w:val="00DE7DCA"/>
    <w:rsid w:val="00DF0A41"/>
    <w:rsid w:val="00DF11C0"/>
    <w:rsid w:val="00DF185A"/>
    <w:rsid w:val="00DF2389"/>
    <w:rsid w:val="00DF3279"/>
    <w:rsid w:val="00DF407C"/>
    <w:rsid w:val="00DF480A"/>
    <w:rsid w:val="00DF483D"/>
    <w:rsid w:val="00DF557F"/>
    <w:rsid w:val="00DF67F3"/>
    <w:rsid w:val="00DF6814"/>
    <w:rsid w:val="00DF6F76"/>
    <w:rsid w:val="00DF6FF4"/>
    <w:rsid w:val="00DF752B"/>
    <w:rsid w:val="00E007DC"/>
    <w:rsid w:val="00E0224B"/>
    <w:rsid w:val="00E02394"/>
    <w:rsid w:val="00E02BEC"/>
    <w:rsid w:val="00E03852"/>
    <w:rsid w:val="00E047A8"/>
    <w:rsid w:val="00E04882"/>
    <w:rsid w:val="00E048AE"/>
    <w:rsid w:val="00E05069"/>
    <w:rsid w:val="00E118D1"/>
    <w:rsid w:val="00E124EA"/>
    <w:rsid w:val="00E1375D"/>
    <w:rsid w:val="00E14839"/>
    <w:rsid w:val="00E14B5E"/>
    <w:rsid w:val="00E164FB"/>
    <w:rsid w:val="00E166D3"/>
    <w:rsid w:val="00E2408C"/>
    <w:rsid w:val="00E2432C"/>
    <w:rsid w:val="00E25589"/>
    <w:rsid w:val="00E304CD"/>
    <w:rsid w:val="00E310C9"/>
    <w:rsid w:val="00E321B2"/>
    <w:rsid w:val="00E32B1B"/>
    <w:rsid w:val="00E33EB1"/>
    <w:rsid w:val="00E35876"/>
    <w:rsid w:val="00E35DF4"/>
    <w:rsid w:val="00E369AA"/>
    <w:rsid w:val="00E44097"/>
    <w:rsid w:val="00E4579E"/>
    <w:rsid w:val="00E46747"/>
    <w:rsid w:val="00E478F0"/>
    <w:rsid w:val="00E5006E"/>
    <w:rsid w:val="00E50390"/>
    <w:rsid w:val="00E50BAD"/>
    <w:rsid w:val="00E51A64"/>
    <w:rsid w:val="00E5387E"/>
    <w:rsid w:val="00E53F62"/>
    <w:rsid w:val="00E54029"/>
    <w:rsid w:val="00E54A60"/>
    <w:rsid w:val="00E552BD"/>
    <w:rsid w:val="00E5645D"/>
    <w:rsid w:val="00E609EB"/>
    <w:rsid w:val="00E610D6"/>
    <w:rsid w:val="00E617A0"/>
    <w:rsid w:val="00E619E0"/>
    <w:rsid w:val="00E62051"/>
    <w:rsid w:val="00E62134"/>
    <w:rsid w:val="00E62142"/>
    <w:rsid w:val="00E633D8"/>
    <w:rsid w:val="00E6341A"/>
    <w:rsid w:val="00E67C8E"/>
    <w:rsid w:val="00E70242"/>
    <w:rsid w:val="00E70FB9"/>
    <w:rsid w:val="00E729B3"/>
    <w:rsid w:val="00E74979"/>
    <w:rsid w:val="00E74AF9"/>
    <w:rsid w:val="00E74C1A"/>
    <w:rsid w:val="00E76A4E"/>
    <w:rsid w:val="00E773BA"/>
    <w:rsid w:val="00E77835"/>
    <w:rsid w:val="00E7783D"/>
    <w:rsid w:val="00E77BD9"/>
    <w:rsid w:val="00E81055"/>
    <w:rsid w:val="00E813AE"/>
    <w:rsid w:val="00E81D64"/>
    <w:rsid w:val="00E84F95"/>
    <w:rsid w:val="00E85B75"/>
    <w:rsid w:val="00E860FD"/>
    <w:rsid w:val="00E863CE"/>
    <w:rsid w:val="00E86414"/>
    <w:rsid w:val="00E86649"/>
    <w:rsid w:val="00E904BD"/>
    <w:rsid w:val="00E91DA8"/>
    <w:rsid w:val="00E93EF5"/>
    <w:rsid w:val="00E94CB5"/>
    <w:rsid w:val="00E94F9B"/>
    <w:rsid w:val="00EA1198"/>
    <w:rsid w:val="00EA35E0"/>
    <w:rsid w:val="00EA4048"/>
    <w:rsid w:val="00EA4166"/>
    <w:rsid w:val="00EA6A55"/>
    <w:rsid w:val="00EB0869"/>
    <w:rsid w:val="00EB0F19"/>
    <w:rsid w:val="00EB11A9"/>
    <w:rsid w:val="00EB12AF"/>
    <w:rsid w:val="00EB1FBB"/>
    <w:rsid w:val="00EB29F5"/>
    <w:rsid w:val="00EB2FDE"/>
    <w:rsid w:val="00EB42AC"/>
    <w:rsid w:val="00EB5A64"/>
    <w:rsid w:val="00EB7664"/>
    <w:rsid w:val="00EC1267"/>
    <w:rsid w:val="00EC1996"/>
    <w:rsid w:val="00EC25ED"/>
    <w:rsid w:val="00EC275F"/>
    <w:rsid w:val="00EC30A9"/>
    <w:rsid w:val="00EC480D"/>
    <w:rsid w:val="00EC49AD"/>
    <w:rsid w:val="00EC5297"/>
    <w:rsid w:val="00EC565F"/>
    <w:rsid w:val="00EC5EB2"/>
    <w:rsid w:val="00EC5EF6"/>
    <w:rsid w:val="00EC719F"/>
    <w:rsid w:val="00ED1277"/>
    <w:rsid w:val="00ED370A"/>
    <w:rsid w:val="00ED5EFF"/>
    <w:rsid w:val="00EE221F"/>
    <w:rsid w:val="00EE3CEB"/>
    <w:rsid w:val="00EE4644"/>
    <w:rsid w:val="00EE4EE7"/>
    <w:rsid w:val="00EE5018"/>
    <w:rsid w:val="00EE554A"/>
    <w:rsid w:val="00EE55AB"/>
    <w:rsid w:val="00EE5901"/>
    <w:rsid w:val="00EE7898"/>
    <w:rsid w:val="00EE7AC5"/>
    <w:rsid w:val="00EF0B3B"/>
    <w:rsid w:val="00EF1137"/>
    <w:rsid w:val="00EF1CDE"/>
    <w:rsid w:val="00EF44A4"/>
    <w:rsid w:val="00EF53A8"/>
    <w:rsid w:val="00EF57AA"/>
    <w:rsid w:val="00EF5AB3"/>
    <w:rsid w:val="00EF5ECF"/>
    <w:rsid w:val="00EF6183"/>
    <w:rsid w:val="00EF6792"/>
    <w:rsid w:val="00EF6988"/>
    <w:rsid w:val="00EF7758"/>
    <w:rsid w:val="00F01133"/>
    <w:rsid w:val="00F01250"/>
    <w:rsid w:val="00F0200C"/>
    <w:rsid w:val="00F02264"/>
    <w:rsid w:val="00F05023"/>
    <w:rsid w:val="00F06FFC"/>
    <w:rsid w:val="00F07263"/>
    <w:rsid w:val="00F10923"/>
    <w:rsid w:val="00F10CCF"/>
    <w:rsid w:val="00F11443"/>
    <w:rsid w:val="00F12C54"/>
    <w:rsid w:val="00F13913"/>
    <w:rsid w:val="00F14036"/>
    <w:rsid w:val="00F164ED"/>
    <w:rsid w:val="00F20614"/>
    <w:rsid w:val="00F21571"/>
    <w:rsid w:val="00F221CF"/>
    <w:rsid w:val="00F22D97"/>
    <w:rsid w:val="00F23907"/>
    <w:rsid w:val="00F24635"/>
    <w:rsid w:val="00F251C0"/>
    <w:rsid w:val="00F251D2"/>
    <w:rsid w:val="00F25AD5"/>
    <w:rsid w:val="00F263DF"/>
    <w:rsid w:val="00F273E1"/>
    <w:rsid w:val="00F30830"/>
    <w:rsid w:val="00F32D2E"/>
    <w:rsid w:val="00F33464"/>
    <w:rsid w:val="00F33CA2"/>
    <w:rsid w:val="00F342B0"/>
    <w:rsid w:val="00F34481"/>
    <w:rsid w:val="00F360A8"/>
    <w:rsid w:val="00F36B7C"/>
    <w:rsid w:val="00F370D5"/>
    <w:rsid w:val="00F3713C"/>
    <w:rsid w:val="00F3752D"/>
    <w:rsid w:val="00F379B0"/>
    <w:rsid w:val="00F4021E"/>
    <w:rsid w:val="00F405C1"/>
    <w:rsid w:val="00F43425"/>
    <w:rsid w:val="00F45740"/>
    <w:rsid w:val="00F45C57"/>
    <w:rsid w:val="00F47547"/>
    <w:rsid w:val="00F5005B"/>
    <w:rsid w:val="00F50145"/>
    <w:rsid w:val="00F51D76"/>
    <w:rsid w:val="00F51F13"/>
    <w:rsid w:val="00F52BF7"/>
    <w:rsid w:val="00F53DFC"/>
    <w:rsid w:val="00F544C6"/>
    <w:rsid w:val="00F550D5"/>
    <w:rsid w:val="00F55600"/>
    <w:rsid w:val="00F55637"/>
    <w:rsid w:val="00F56CE9"/>
    <w:rsid w:val="00F57817"/>
    <w:rsid w:val="00F579C1"/>
    <w:rsid w:val="00F60C83"/>
    <w:rsid w:val="00F62043"/>
    <w:rsid w:val="00F6209E"/>
    <w:rsid w:val="00F641FB"/>
    <w:rsid w:val="00F643CF"/>
    <w:rsid w:val="00F645C4"/>
    <w:rsid w:val="00F64C8C"/>
    <w:rsid w:val="00F70B55"/>
    <w:rsid w:val="00F71E53"/>
    <w:rsid w:val="00F72F56"/>
    <w:rsid w:val="00F73419"/>
    <w:rsid w:val="00F7354C"/>
    <w:rsid w:val="00F7372C"/>
    <w:rsid w:val="00F741A1"/>
    <w:rsid w:val="00F74CBA"/>
    <w:rsid w:val="00F764FC"/>
    <w:rsid w:val="00F7696C"/>
    <w:rsid w:val="00F76EBF"/>
    <w:rsid w:val="00F7713D"/>
    <w:rsid w:val="00F7727E"/>
    <w:rsid w:val="00F802E5"/>
    <w:rsid w:val="00F80E15"/>
    <w:rsid w:val="00F80F13"/>
    <w:rsid w:val="00F812B8"/>
    <w:rsid w:val="00F838C5"/>
    <w:rsid w:val="00F84560"/>
    <w:rsid w:val="00F86906"/>
    <w:rsid w:val="00F8699A"/>
    <w:rsid w:val="00F86DB7"/>
    <w:rsid w:val="00F872E4"/>
    <w:rsid w:val="00F876C1"/>
    <w:rsid w:val="00F87CF0"/>
    <w:rsid w:val="00F90F89"/>
    <w:rsid w:val="00F9170F"/>
    <w:rsid w:val="00F919F2"/>
    <w:rsid w:val="00F929E0"/>
    <w:rsid w:val="00F92ECA"/>
    <w:rsid w:val="00F9452E"/>
    <w:rsid w:val="00F957F0"/>
    <w:rsid w:val="00F95A2B"/>
    <w:rsid w:val="00F9692F"/>
    <w:rsid w:val="00F96E7D"/>
    <w:rsid w:val="00F970E4"/>
    <w:rsid w:val="00F97681"/>
    <w:rsid w:val="00FA1898"/>
    <w:rsid w:val="00FA18C7"/>
    <w:rsid w:val="00FA1D0A"/>
    <w:rsid w:val="00FA2837"/>
    <w:rsid w:val="00FA3593"/>
    <w:rsid w:val="00FA3BEB"/>
    <w:rsid w:val="00FA44B9"/>
    <w:rsid w:val="00FA4CDF"/>
    <w:rsid w:val="00FA51B9"/>
    <w:rsid w:val="00FA56CB"/>
    <w:rsid w:val="00FA6040"/>
    <w:rsid w:val="00FA6DA4"/>
    <w:rsid w:val="00FA7513"/>
    <w:rsid w:val="00FB057F"/>
    <w:rsid w:val="00FB06D8"/>
    <w:rsid w:val="00FB2BCF"/>
    <w:rsid w:val="00FB3796"/>
    <w:rsid w:val="00FB3AD1"/>
    <w:rsid w:val="00FB3B49"/>
    <w:rsid w:val="00FB5542"/>
    <w:rsid w:val="00FB6047"/>
    <w:rsid w:val="00FB6D2A"/>
    <w:rsid w:val="00FB7DA6"/>
    <w:rsid w:val="00FC10CF"/>
    <w:rsid w:val="00FC410D"/>
    <w:rsid w:val="00FC527C"/>
    <w:rsid w:val="00FC579F"/>
    <w:rsid w:val="00FD0AD9"/>
    <w:rsid w:val="00FD0DB2"/>
    <w:rsid w:val="00FD296C"/>
    <w:rsid w:val="00FD4919"/>
    <w:rsid w:val="00FD622C"/>
    <w:rsid w:val="00FD6BFA"/>
    <w:rsid w:val="00FE13C8"/>
    <w:rsid w:val="00FE147C"/>
    <w:rsid w:val="00FE177B"/>
    <w:rsid w:val="00FE20C6"/>
    <w:rsid w:val="00FE227F"/>
    <w:rsid w:val="00FE35D9"/>
    <w:rsid w:val="00FE42E1"/>
    <w:rsid w:val="00FE4A0C"/>
    <w:rsid w:val="00FE4EB1"/>
    <w:rsid w:val="00FE5F0A"/>
    <w:rsid w:val="00FE6C9E"/>
    <w:rsid w:val="00FE7793"/>
    <w:rsid w:val="00FF0ECE"/>
    <w:rsid w:val="00FF167D"/>
    <w:rsid w:val="00FF2AAD"/>
    <w:rsid w:val="00FF51AD"/>
    <w:rsid w:val="00FF70CA"/>
    <w:rsid w:val="00FF735C"/>
    <w:rsid w:val="00FF7C4E"/>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8DACB"/>
  <w15:docId w15:val="{10E0C19E-F8B3-4648-9BD1-43590217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3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967D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967DA"/>
    <w:rPr>
      <w:rFonts w:ascii="Times New Roman" w:hAnsi="Times New Roman" w:cs="Times New Roman"/>
      <w:b/>
      <w:bCs/>
      <w:sz w:val="27"/>
      <w:szCs w:val="27"/>
    </w:rPr>
  </w:style>
  <w:style w:type="character" w:styleId="Hyperlink">
    <w:name w:val="Hyperlink"/>
    <w:basedOn w:val="DefaultParagraphFont"/>
    <w:uiPriority w:val="99"/>
    <w:unhideWhenUsed/>
    <w:rsid w:val="005B3D32"/>
    <w:rPr>
      <w:rFonts w:cs="Times New Roman"/>
      <w:color w:val="0000FF"/>
      <w:u w:val="single"/>
    </w:rPr>
  </w:style>
  <w:style w:type="paragraph" w:styleId="NormalWeb">
    <w:name w:val="Normal (Web)"/>
    <w:basedOn w:val="Normal"/>
    <w:link w:val="NormalWebChar"/>
    <w:uiPriority w:val="99"/>
    <w:unhideWhenUsed/>
    <w:rsid w:val="005B3D32"/>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64A4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64A4B"/>
    <w:rPr>
      <w:rFonts w:cs="Times New Roman"/>
    </w:rPr>
  </w:style>
  <w:style w:type="paragraph" w:styleId="Footer">
    <w:name w:val="footer"/>
    <w:basedOn w:val="Normal"/>
    <w:link w:val="FooterChar"/>
    <w:uiPriority w:val="99"/>
    <w:unhideWhenUsed/>
    <w:rsid w:val="00064A4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64A4B"/>
    <w:rPr>
      <w:rFonts w:cs="Times New Roman"/>
    </w:rPr>
  </w:style>
  <w:style w:type="paragraph" w:styleId="BalloonText">
    <w:name w:val="Balloon Text"/>
    <w:basedOn w:val="Normal"/>
    <w:link w:val="BalloonTextChar"/>
    <w:uiPriority w:val="99"/>
    <w:semiHidden/>
    <w:unhideWhenUsed/>
    <w:rsid w:val="006A7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A7C9D"/>
    <w:rPr>
      <w:rFonts w:ascii="Segoe UI" w:hAnsi="Segoe UI" w:cs="Segoe UI"/>
      <w:sz w:val="18"/>
      <w:szCs w:val="18"/>
    </w:rPr>
  </w:style>
  <w:style w:type="character" w:styleId="Strong">
    <w:name w:val="Strong"/>
    <w:basedOn w:val="DefaultParagraphFont"/>
    <w:uiPriority w:val="22"/>
    <w:qFormat/>
    <w:rsid w:val="008E66C6"/>
    <w:rPr>
      <w:rFonts w:cs="Times New Roman"/>
      <w:b/>
      <w:bCs/>
    </w:rPr>
  </w:style>
  <w:style w:type="character" w:customStyle="1" w:styleId="ej-keyword">
    <w:name w:val="ej-keyword"/>
    <w:basedOn w:val="DefaultParagraphFont"/>
    <w:rsid w:val="00C73EDD"/>
    <w:rPr>
      <w:rFonts w:cs="Times New Roman"/>
    </w:rPr>
  </w:style>
  <w:style w:type="character" w:customStyle="1" w:styleId="ff6">
    <w:name w:val="ff6"/>
    <w:basedOn w:val="DefaultParagraphFont"/>
    <w:rsid w:val="00813940"/>
    <w:rPr>
      <w:rFonts w:cs="Times New Roman"/>
    </w:rPr>
  </w:style>
  <w:style w:type="character" w:customStyle="1" w:styleId="ff1">
    <w:name w:val="ff1"/>
    <w:basedOn w:val="DefaultParagraphFont"/>
    <w:rsid w:val="00813940"/>
    <w:rPr>
      <w:rFonts w:cs="Times New Roman"/>
    </w:rPr>
  </w:style>
  <w:style w:type="paragraph" w:styleId="ListParagraph">
    <w:name w:val="List Paragraph"/>
    <w:basedOn w:val="Normal"/>
    <w:uiPriority w:val="34"/>
    <w:qFormat/>
    <w:rsid w:val="004E5ECC"/>
    <w:pPr>
      <w:spacing w:after="0" w:line="360" w:lineRule="auto"/>
      <w:ind w:left="720"/>
      <w:contextualSpacing/>
      <w:jc w:val="both"/>
    </w:pPr>
    <w:rPr>
      <w:rFonts w:ascii="Times New Roman" w:eastAsia="SimSun" w:hAnsi="Times New Roman" w:cs="Arial"/>
      <w:sz w:val="24"/>
      <w:szCs w:val="24"/>
      <w:lang w:val="en-US"/>
    </w:rPr>
  </w:style>
  <w:style w:type="character" w:customStyle="1" w:styleId="highlight">
    <w:name w:val="highlight"/>
    <w:basedOn w:val="DefaultParagraphFont"/>
    <w:rsid w:val="00F32D2E"/>
    <w:rPr>
      <w:rFonts w:cs="Times New Roman"/>
    </w:rPr>
  </w:style>
  <w:style w:type="character" w:styleId="CommentReference">
    <w:name w:val="annotation reference"/>
    <w:basedOn w:val="DefaultParagraphFont"/>
    <w:uiPriority w:val="99"/>
    <w:semiHidden/>
    <w:unhideWhenUsed/>
    <w:rsid w:val="00240CAF"/>
    <w:rPr>
      <w:rFonts w:cs="Times New Roman"/>
      <w:sz w:val="16"/>
      <w:szCs w:val="16"/>
    </w:rPr>
  </w:style>
  <w:style w:type="paragraph" w:styleId="CommentText">
    <w:name w:val="annotation text"/>
    <w:basedOn w:val="Normal"/>
    <w:link w:val="CommentTextChar"/>
    <w:uiPriority w:val="99"/>
    <w:unhideWhenUsed/>
    <w:rsid w:val="00240CAF"/>
    <w:pPr>
      <w:spacing w:line="240" w:lineRule="auto"/>
    </w:pPr>
    <w:rPr>
      <w:sz w:val="20"/>
      <w:szCs w:val="20"/>
    </w:rPr>
  </w:style>
  <w:style w:type="character" w:customStyle="1" w:styleId="CommentTextChar">
    <w:name w:val="Comment Text Char"/>
    <w:basedOn w:val="DefaultParagraphFont"/>
    <w:link w:val="CommentText"/>
    <w:uiPriority w:val="99"/>
    <w:locked/>
    <w:rsid w:val="00240CA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0CAF"/>
    <w:rPr>
      <w:b/>
      <w:bCs/>
    </w:rPr>
  </w:style>
  <w:style w:type="character" w:customStyle="1" w:styleId="CommentSubjectChar">
    <w:name w:val="Comment Subject Char"/>
    <w:basedOn w:val="CommentTextChar"/>
    <w:link w:val="CommentSubject"/>
    <w:uiPriority w:val="99"/>
    <w:semiHidden/>
    <w:locked/>
    <w:rsid w:val="00240CAF"/>
    <w:rPr>
      <w:rFonts w:cs="Times New Roman"/>
      <w:b/>
      <w:bCs/>
      <w:sz w:val="20"/>
      <w:szCs w:val="20"/>
    </w:rPr>
  </w:style>
  <w:style w:type="paragraph" w:styleId="Revision">
    <w:name w:val="Revision"/>
    <w:hidden/>
    <w:uiPriority w:val="99"/>
    <w:semiHidden/>
    <w:rsid w:val="00AC5D69"/>
    <w:pPr>
      <w:spacing w:after="0" w:line="240" w:lineRule="auto"/>
    </w:pPr>
  </w:style>
  <w:style w:type="paragraph" w:customStyle="1" w:styleId="EndNoteBibliographyTitle">
    <w:name w:val="EndNote Bibliography Title"/>
    <w:basedOn w:val="Normal"/>
    <w:link w:val="EndNoteBibliographyTitleChar"/>
    <w:rsid w:val="0081245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locked/>
    <w:rsid w:val="00812459"/>
    <w:rPr>
      <w:rFonts w:ascii="Calibri" w:hAnsi="Calibri" w:cs="Calibri"/>
      <w:noProof/>
    </w:rPr>
  </w:style>
  <w:style w:type="paragraph" w:customStyle="1" w:styleId="EndNoteBibliography">
    <w:name w:val="EndNote Bibliography"/>
    <w:basedOn w:val="Normal"/>
    <w:link w:val="EndNoteBibliographyChar"/>
    <w:rsid w:val="0081245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locked/>
    <w:rsid w:val="00812459"/>
    <w:rPr>
      <w:rFonts w:ascii="Calibri" w:hAnsi="Calibri" w:cs="Calibri"/>
      <w:noProof/>
    </w:rPr>
  </w:style>
  <w:style w:type="character" w:customStyle="1" w:styleId="UnresolvedMention1">
    <w:name w:val="Unresolved Mention1"/>
    <w:basedOn w:val="DefaultParagraphFont"/>
    <w:uiPriority w:val="99"/>
    <w:semiHidden/>
    <w:unhideWhenUsed/>
    <w:rsid w:val="00BE44DA"/>
    <w:rPr>
      <w:rFonts w:cs="Times New Roman"/>
      <w:color w:val="605E5C"/>
      <w:shd w:val="clear" w:color="auto" w:fill="E1DFDD"/>
    </w:rPr>
  </w:style>
  <w:style w:type="character" w:styleId="PlaceholderText">
    <w:name w:val="Placeholder Text"/>
    <w:basedOn w:val="DefaultParagraphFont"/>
    <w:uiPriority w:val="99"/>
    <w:semiHidden/>
    <w:rsid w:val="000F71A3"/>
    <w:rPr>
      <w:rFonts w:cs="Times New Roman"/>
      <w:color w:val="808080"/>
    </w:rPr>
  </w:style>
  <w:style w:type="character" w:customStyle="1" w:styleId="UnresolvedMention2">
    <w:name w:val="Unresolved Mention2"/>
    <w:basedOn w:val="DefaultParagraphFont"/>
    <w:uiPriority w:val="99"/>
    <w:semiHidden/>
    <w:unhideWhenUsed/>
    <w:rsid w:val="009F18A1"/>
    <w:rPr>
      <w:rFonts w:cs="Times New Roman"/>
      <w:color w:val="605E5C"/>
      <w:shd w:val="clear" w:color="auto" w:fill="E1DFDD"/>
    </w:rPr>
  </w:style>
  <w:style w:type="table" w:styleId="TableGrid">
    <w:name w:val="Table Grid"/>
    <w:basedOn w:val="TableNormal"/>
    <w:uiPriority w:val="39"/>
    <w:rsid w:val="00AF18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D3FFB"/>
    <w:rPr>
      <w:color w:val="605E5C"/>
      <w:shd w:val="clear" w:color="auto" w:fill="E1DFDD"/>
    </w:rPr>
  </w:style>
  <w:style w:type="character" w:customStyle="1" w:styleId="UnresolvedMention4">
    <w:name w:val="Unresolved Mention4"/>
    <w:basedOn w:val="DefaultParagraphFont"/>
    <w:uiPriority w:val="99"/>
    <w:semiHidden/>
    <w:unhideWhenUsed/>
    <w:rsid w:val="005C0B54"/>
    <w:rPr>
      <w:color w:val="605E5C"/>
      <w:shd w:val="clear" w:color="auto" w:fill="E1DFDD"/>
    </w:rPr>
  </w:style>
  <w:style w:type="character" w:customStyle="1" w:styleId="UnresolvedMention5">
    <w:name w:val="Unresolved Mention5"/>
    <w:basedOn w:val="DefaultParagraphFont"/>
    <w:uiPriority w:val="99"/>
    <w:semiHidden/>
    <w:unhideWhenUsed/>
    <w:rsid w:val="00A95E4D"/>
    <w:rPr>
      <w:color w:val="605E5C"/>
      <w:shd w:val="clear" w:color="auto" w:fill="E1DFDD"/>
    </w:rPr>
  </w:style>
  <w:style w:type="paragraph" w:styleId="PlainText">
    <w:name w:val="Plain Text"/>
    <w:basedOn w:val="Normal"/>
    <w:link w:val="PlainTextChar"/>
    <w:uiPriority w:val="99"/>
    <w:unhideWhenUsed/>
    <w:rsid w:val="001E4BD0"/>
    <w:pPr>
      <w:spacing w:after="0" w:line="240" w:lineRule="auto"/>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rsid w:val="001E4BD0"/>
    <w:rPr>
      <w:rFonts w:ascii="Calibri" w:eastAsiaTheme="minorHAnsi" w:hAnsi="Calibri" w:cstheme="minorBidi"/>
      <w:szCs w:val="21"/>
      <w:lang w:val="en-US" w:eastAsia="en-US"/>
    </w:rPr>
  </w:style>
  <w:style w:type="character" w:styleId="UnresolvedMention">
    <w:name w:val="Unresolved Mention"/>
    <w:basedOn w:val="DefaultParagraphFont"/>
    <w:uiPriority w:val="99"/>
    <w:semiHidden/>
    <w:unhideWhenUsed/>
    <w:rsid w:val="00F579C1"/>
    <w:rPr>
      <w:color w:val="605E5C"/>
      <w:shd w:val="clear" w:color="auto" w:fill="E1DFDD"/>
    </w:rPr>
  </w:style>
  <w:style w:type="character" w:customStyle="1" w:styleId="Heading2Char">
    <w:name w:val="Heading 2 Char"/>
    <w:basedOn w:val="DefaultParagraphFont"/>
    <w:link w:val="Heading2"/>
    <w:uiPriority w:val="9"/>
    <w:semiHidden/>
    <w:rsid w:val="005436C1"/>
    <w:rPr>
      <w:rFonts w:asciiTheme="majorHAnsi" w:eastAsiaTheme="majorEastAsia" w:hAnsiTheme="majorHAnsi" w:cstheme="majorBidi"/>
      <w:color w:val="2F5496" w:themeColor="accent1" w:themeShade="BF"/>
      <w:sz w:val="26"/>
      <w:szCs w:val="26"/>
    </w:rPr>
  </w:style>
  <w:style w:type="character" w:customStyle="1" w:styleId="last-author-joint">
    <w:name w:val="last-author-joint"/>
    <w:basedOn w:val="DefaultParagraphFont"/>
    <w:rsid w:val="00C85611"/>
  </w:style>
  <w:style w:type="paragraph" w:styleId="FootnoteText">
    <w:name w:val="footnote text"/>
    <w:basedOn w:val="Normal"/>
    <w:link w:val="FootnoteTextChar"/>
    <w:uiPriority w:val="99"/>
    <w:semiHidden/>
    <w:unhideWhenUsed/>
    <w:rsid w:val="0016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A99"/>
    <w:rPr>
      <w:sz w:val="20"/>
      <w:szCs w:val="20"/>
    </w:rPr>
  </w:style>
  <w:style w:type="character" w:styleId="FootnoteReference">
    <w:name w:val="footnote reference"/>
    <w:basedOn w:val="DefaultParagraphFont"/>
    <w:uiPriority w:val="99"/>
    <w:semiHidden/>
    <w:unhideWhenUsed/>
    <w:rsid w:val="00166A99"/>
    <w:rPr>
      <w:vertAlign w:val="superscript"/>
    </w:rPr>
  </w:style>
  <w:style w:type="character" w:customStyle="1" w:styleId="NormalWebChar">
    <w:name w:val="Normal (Web) Char"/>
    <w:basedOn w:val="DefaultParagraphFont"/>
    <w:link w:val="NormalWeb"/>
    <w:uiPriority w:val="99"/>
    <w:rsid w:val="001A50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3724">
      <w:bodyDiv w:val="1"/>
      <w:marLeft w:val="0"/>
      <w:marRight w:val="0"/>
      <w:marTop w:val="0"/>
      <w:marBottom w:val="0"/>
      <w:divBdr>
        <w:top w:val="none" w:sz="0" w:space="0" w:color="auto"/>
        <w:left w:val="none" w:sz="0" w:space="0" w:color="auto"/>
        <w:bottom w:val="none" w:sz="0" w:space="0" w:color="auto"/>
        <w:right w:val="none" w:sz="0" w:space="0" w:color="auto"/>
      </w:divBdr>
    </w:div>
    <w:div w:id="167520848">
      <w:bodyDiv w:val="1"/>
      <w:marLeft w:val="0"/>
      <w:marRight w:val="0"/>
      <w:marTop w:val="0"/>
      <w:marBottom w:val="0"/>
      <w:divBdr>
        <w:top w:val="none" w:sz="0" w:space="0" w:color="auto"/>
        <w:left w:val="none" w:sz="0" w:space="0" w:color="auto"/>
        <w:bottom w:val="none" w:sz="0" w:space="0" w:color="auto"/>
        <w:right w:val="none" w:sz="0" w:space="0" w:color="auto"/>
      </w:divBdr>
    </w:div>
    <w:div w:id="259028509">
      <w:bodyDiv w:val="1"/>
      <w:marLeft w:val="0"/>
      <w:marRight w:val="0"/>
      <w:marTop w:val="0"/>
      <w:marBottom w:val="0"/>
      <w:divBdr>
        <w:top w:val="none" w:sz="0" w:space="0" w:color="auto"/>
        <w:left w:val="none" w:sz="0" w:space="0" w:color="auto"/>
        <w:bottom w:val="none" w:sz="0" w:space="0" w:color="auto"/>
        <w:right w:val="none" w:sz="0" w:space="0" w:color="auto"/>
      </w:divBdr>
    </w:div>
    <w:div w:id="511142389">
      <w:bodyDiv w:val="1"/>
      <w:marLeft w:val="0"/>
      <w:marRight w:val="0"/>
      <w:marTop w:val="0"/>
      <w:marBottom w:val="0"/>
      <w:divBdr>
        <w:top w:val="none" w:sz="0" w:space="0" w:color="auto"/>
        <w:left w:val="none" w:sz="0" w:space="0" w:color="auto"/>
        <w:bottom w:val="none" w:sz="0" w:space="0" w:color="auto"/>
        <w:right w:val="none" w:sz="0" w:space="0" w:color="auto"/>
      </w:divBdr>
      <w:divsChild>
        <w:div w:id="1617521148">
          <w:marLeft w:val="0"/>
          <w:marRight w:val="0"/>
          <w:marTop w:val="0"/>
          <w:marBottom w:val="0"/>
          <w:divBdr>
            <w:top w:val="none" w:sz="0" w:space="0" w:color="auto"/>
            <w:left w:val="none" w:sz="0" w:space="0" w:color="auto"/>
            <w:bottom w:val="none" w:sz="0" w:space="0" w:color="auto"/>
            <w:right w:val="none" w:sz="0" w:space="0" w:color="auto"/>
          </w:divBdr>
        </w:div>
      </w:divsChild>
    </w:div>
    <w:div w:id="596183485">
      <w:bodyDiv w:val="1"/>
      <w:marLeft w:val="0"/>
      <w:marRight w:val="0"/>
      <w:marTop w:val="0"/>
      <w:marBottom w:val="0"/>
      <w:divBdr>
        <w:top w:val="none" w:sz="0" w:space="0" w:color="auto"/>
        <w:left w:val="none" w:sz="0" w:space="0" w:color="auto"/>
        <w:bottom w:val="none" w:sz="0" w:space="0" w:color="auto"/>
        <w:right w:val="none" w:sz="0" w:space="0" w:color="auto"/>
      </w:divBdr>
      <w:divsChild>
        <w:div w:id="979261137">
          <w:marLeft w:val="0"/>
          <w:marRight w:val="0"/>
          <w:marTop w:val="0"/>
          <w:marBottom w:val="0"/>
          <w:divBdr>
            <w:top w:val="none" w:sz="0" w:space="0" w:color="auto"/>
            <w:left w:val="none" w:sz="0" w:space="0" w:color="auto"/>
            <w:bottom w:val="none" w:sz="0" w:space="0" w:color="auto"/>
            <w:right w:val="none" w:sz="0" w:space="0" w:color="auto"/>
          </w:divBdr>
        </w:div>
      </w:divsChild>
    </w:div>
    <w:div w:id="824858262">
      <w:bodyDiv w:val="1"/>
      <w:marLeft w:val="0"/>
      <w:marRight w:val="0"/>
      <w:marTop w:val="0"/>
      <w:marBottom w:val="0"/>
      <w:divBdr>
        <w:top w:val="none" w:sz="0" w:space="0" w:color="auto"/>
        <w:left w:val="none" w:sz="0" w:space="0" w:color="auto"/>
        <w:bottom w:val="none" w:sz="0" w:space="0" w:color="auto"/>
        <w:right w:val="none" w:sz="0" w:space="0" w:color="auto"/>
      </w:divBdr>
    </w:div>
    <w:div w:id="1001153705">
      <w:bodyDiv w:val="1"/>
      <w:marLeft w:val="0"/>
      <w:marRight w:val="0"/>
      <w:marTop w:val="0"/>
      <w:marBottom w:val="0"/>
      <w:divBdr>
        <w:top w:val="none" w:sz="0" w:space="0" w:color="auto"/>
        <w:left w:val="none" w:sz="0" w:space="0" w:color="auto"/>
        <w:bottom w:val="none" w:sz="0" w:space="0" w:color="auto"/>
        <w:right w:val="none" w:sz="0" w:space="0" w:color="auto"/>
      </w:divBdr>
    </w:div>
    <w:div w:id="1417632617">
      <w:marLeft w:val="0"/>
      <w:marRight w:val="0"/>
      <w:marTop w:val="0"/>
      <w:marBottom w:val="0"/>
      <w:divBdr>
        <w:top w:val="none" w:sz="0" w:space="0" w:color="auto"/>
        <w:left w:val="none" w:sz="0" w:space="0" w:color="auto"/>
        <w:bottom w:val="none" w:sz="0" w:space="0" w:color="auto"/>
        <w:right w:val="none" w:sz="0" w:space="0" w:color="auto"/>
      </w:divBdr>
    </w:div>
    <w:div w:id="1417632618">
      <w:marLeft w:val="0"/>
      <w:marRight w:val="0"/>
      <w:marTop w:val="0"/>
      <w:marBottom w:val="0"/>
      <w:divBdr>
        <w:top w:val="none" w:sz="0" w:space="0" w:color="auto"/>
        <w:left w:val="none" w:sz="0" w:space="0" w:color="auto"/>
        <w:bottom w:val="none" w:sz="0" w:space="0" w:color="auto"/>
        <w:right w:val="none" w:sz="0" w:space="0" w:color="auto"/>
      </w:divBdr>
    </w:div>
    <w:div w:id="1417632619">
      <w:marLeft w:val="0"/>
      <w:marRight w:val="0"/>
      <w:marTop w:val="0"/>
      <w:marBottom w:val="0"/>
      <w:divBdr>
        <w:top w:val="none" w:sz="0" w:space="0" w:color="auto"/>
        <w:left w:val="none" w:sz="0" w:space="0" w:color="auto"/>
        <w:bottom w:val="none" w:sz="0" w:space="0" w:color="auto"/>
        <w:right w:val="none" w:sz="0" w:space="0" w:color="auto"/>
      </w:divBdr>
      <w:divsChild>
        <w:div w:id="1417632626">
          <w:marLeft w:val="0"/>
          <w:marRight w:val="0"/>
          <w:marTop w:val="0"/>
          <w:marBottom w:val="0"/>
          <w:divBdr>
            <w:top w:val="none" w:sz="0" w:space="0" w:color="auto"/>
            <w:left w:val="none" w:sz="0" w:space="0" w:color="auto"/>
            <w:bottom w:val="none" w:sz="0" w:space="0" w:color="auto"/>
            <w:right w:val="none" w:sz="0" w:space="0" w:color="auto"/>
          </w:divBdr>
        </w:div>
        <w:div w:id="1417632632">
          <w:marLeft w:val="0"/>
          <w:marRight w:val="0"/>
          <w:marTop w:val="0"/>
          <w:marBottom w:val="0"/>
          <w:divBdr>
            <w:top w:val="none" w:sz="0" w:space="0" w:color="auto"/>
            <w:left w:val="none" w:sz="0" w:space="0" w:color="auto"/>
            <w:bottom w:val="none" w:sz="0" w:space="0" w:color="auto"/>
            <w:right w:val="none" w:sz="0" w:space="0" w:color="auto"/>
          </w:divBdr>
        </w:div>
        <w:div w:id="1417632639">
          <w:marLeft w:val="0"/>
          <w:marRight w:val="0"/>
          <w:marTop w:val="0"/>
          <w:marBottom w:val="0"/>
          <w:divBdr>
            <w:top w:val="none" w:sz="0" w:space="0" w:color="auto"/>
            <w:left w:val="none" w:sz="0" w:space="0" w:color="auto"/>
            <w:bottom w:val="none" w:sz="0" w:space="0" w:color="auto"/>
            <w:right w:val="none" w:sz="0" w:space="0" w:color="auto"/>
          </w:divBdr>
        </w:div>
        <w:div w:id="1417632640">
          <w:marLeft w:val="0"/>
          <w:marRight w:val="0"/>
          <w:marTop w:val="0"/>
          <w:marBottom w:val="0"/>
          <w:divBdr>
            <w:top w:val="none" w:sz="0" w:space="0" w:color="auto"/>
            <w:left w:val="none" w:sz="0" w:space="0" w:color="auto"/>
            <w:bottom w:val="none" w:sz="0" w:space="0" w:color="auto"/>
            <w:right w:val="none" w:sz="0" w:space="0" w:color="auto"/>
          </w:divBdr>
        </w:div>
        <w:div w:id="1417632645">
          <w:marLeft w:val="0"/>
          <w:marRight w:val="0"/>
          <w:marTop w:val="0"/>
          <w:marBottom w:val="0"/>
          <w:divBdr>
            <w:top w:val="none" w:sz="0" w:space="0" w:color="auto"/>
            <w:left w:val="none" w:sz="0" w:space="0" w:color="auto"/>
            <w:bottom w:val="none" w:sz="0" w:space="0" w:color="auto"/>
            <w:right w:val="none" w:sz="0" w:space="0" w:color="auto"/>
          </w:divBdr>
        </w:div>
      </w:divsChild>
    </w:div>
    <w:div w:id="1417632620">
      <w:marLeft w:val="0"/>
      <w:marRight w:val="0"/>
      <w:marTop w:val="0"/>
      <w:marBottom w:val="0"/>
      <w:divBdr>
        <w:top w:val="none" w:sz="0" w:space="0" w:color="auto"/>
        <w:left w:val="none" w:sz="0" w:space="0" w:color="auto"/>
        <w:bottom w:val="none" w:sz="0" w:space="0" w:color="auto"/>
        <w:right w:val="none" w:sz="0" w:space="0" w:color="auto"/>
      </w:divBdr>
    </w:div>
    <w:div w:id="1417632621">
      <w:marLeft w:val="0"/>
      <w:marRight w:val="0"/>
      <w:marTop w:val="0"/>
      <w:marBottom w:val="0"/>
      <w:divBdr>
        <w:top w:val="none" w:sz="0" w:space="0" w:color="auto"/>
        <w:left w:val="none" w:sz="0" w:space="0" w:color="auto"/>
        <w:bottom w:val="none" w:sz="0" w:space="0" w:color="auto"/>
        <w:right w:val="none" w:sz="0" w:space="0" w:color="auto"/>
      </w:divBdr>
    </w:div>
    <w:div w:id="1417632622">
      <w:marLeft w:val="0"/>
      <w:marRight w:val="0"/>
      <w:marTop w:val="0"/>
      <w:marBottom w:val="0"/>
      <w:divBdr>
        <w:top w:val="none" w:sz="0" w:space="0" w:color="auto"/>
        <w:left w:val="none" w:sz="0" w:space="0" w:color="auto"/>
        <w:bottom w:val="none" w:sz="0" w:space="0" w:color="auto"/>
        <w:right w:val="none" w:sz="0" w:space="0" w:color="auto"/>
      </w:divBdr>
    </w:div>
    <w:div w:id="1417632623">
      <w:marLeft w:val="0"/>
      <w:marRight w:val="0"/>
      <w:marTop w:val="0"/>
      <w:marBottom w:val="0"/>
      <w:divBdr>
        <w:top w:val="none" w:sz="0" w:space="0" w:color="auto"/>
        <w:left w:val="none" w:sz="0" w:space="0" w:color="auto"/>
        <w:bottom w:val="none" w:sz="0" w:space="0" w:color="auto"/>
        <w:right w:val="none" w:sz="0" w:space="0" w:color="auto"/>
      </w:divBdr>
    </w:div>
    <w:div w:id="1417632624">
      <w:marLeft w:val="0"/>
      <w:marRight w:val="0"/>
      <w:marTop w:val="0"/>
      <w:marBottom w:val="0"/>
      <w:divBdr>
        <w:top w:val="none" w:sz="0" w:space="0" w:color="auto"/>
        <w:left w:val="none" w:sz="0" w:space="0" w:color="auto"/>
        <w:bottom w:val="none" w:sz="0" w:space="0" w:color="auto"/>
        <w:right w:val="none" w:sz="0" w:space="0" w:color="auto"/>
      </w:divBdr>
    </w:div>
    <w:div w:id="1417632625">
      <w:marLeft w:val="0"/>
      <w:marRight w:val="0"/>
      <w:marTop w:val="0"/>
      <w:marBottom w:val="0"/>
      <w:divBdr>
        <w:top w:val="none" w:sz="0" w:space="0" w:color="auto"/>
        <w:left w:val="none" w:sz="0" w:space="0" w:color="auto"/>
        <w:bottom w:val="none" w:sz="0" w:space="0" w:color="auto"/>
        <w:right w:val="none" w:sz="0" w:space="0" w:color="auto"/>
      </w:divBdr>
    </w:div>
    <w:div w:id="1417632627">
      <w:marLeft w:val="0"/>
      <w:marRight w:val="0"/>
      <w:marTop w:val="0"/>
      <w:marBottom w:val="0"/>
      <w:divBdr>
        <w:top w:val="none" w:sz="0" w:space="0" w:color="auto"/>
        <w:left w:val="none" w:sz="0" w:space="0" w:color="auto"/>
        <w:bottom w:val="none" w:sz="0" w:space="0" w:color="auto"/>
        <w:right w:val="none" w:sz="0" w:space="0" w:color="auto"/>
      </w:divBdr>
    </w:div>
    <w:div w:id="1417632628">
      <w:marLeft w:val="0"/>
      <w:marRight w:val="0"/>
      <w:marTop w:val="0"/>
      <w:marBottom w:val="0"/>
      <w:divBdr>
        <w:top w:val="none" w:sz="0" w:space="0" w:color="auto"/>
        <w:left w:val="none" w:sz="0" w:space="0" w:color="auto"/>
        <w:bottom w:val="none" w:sz="0" w:space="0" w:color="auto"/>
        <w:right w:val="none" w:sz="0" w:space="0" w:color="auto"/>
      </w:divBdr>
    </w:div>
    <w:div w:id="1417632629">
      <w:marLeft w:val="0"/>
      <w:marRight w:val="0"/>
      <w:marTop w:val="0"/>
      <w:marBottom w:val="0"/>
      <w:divBdr>
        <w:top w:val="none" w:sz="0" w:space="0" w:color="auto"/>
        <w:left w:val="none" w:sz="0" w:space="0" w:color="auto"/>
        <w:bottom w:val="none" w:sz="0" w:space="0" w:color="auto"/>
        <w:right w:val="none" w:sz="0" w:space="0" w:color="auto"/>
      </w:divBdr>
      <w:divsChild>
        <w:div w:id="1417632631">
          <w:marLeft w:val="0"/>
          <w:marRight w:val="0"/>
          <w:marTop w:val="0"/>
          <w:marBottom w:val="0"/>
          <w:divBdr>
            <w:top w:val="none" w:sz="0" w:space="0" w:color="auto"/>
            <w:left w:val="none" w:sz="0" w:space="0" w:color="auto"/>
            <w:bottom w:val="none" w:sz="0" w:space="0" w:color="auto"/>
            <w:right w:val="none" w:sz="0" w:space="0" w:color="auto"/>
          </w:divBdr>
        </w:div>
        <w:div w:id="1417632633">
          <w:marLeft w:val="0"/>
          <w:marRight w:val="0"/>
          <w:marTop w:val="0"/>
          <w:marBottom w:val="0"/>
          <w:divBdr>
            <w:top w:val="none" w:sz="0" w:space="0" w:color="auto"/>
            <w:left w:val="none" w:sz="0" w:space="0" w:color="auto"/>
            <w:bottom w:val="none" w:sz="0" w:space="0" w:color="auto"/>
            <w:right w:val="none" w:sz="0" w:space="0" w:color="auto"/>
          </w:divBdr>
        </w:div>
        <w:div w:id="1417632634">
          <w:marLeft w:val="0"/>
          <w:marRight w:val="0"/>
          <w:marTop w:val="0"/>
          <w:marBottom w:val="0"/>
          <w:divBdr>
            <w:top w:val="none" w:sz="0" w:space="0" w:color="auto"/>
            <w:left w:val="none" w:sz="0" w:space="0" w:color="auto"/>
            <w:bottom w:val="none" w:sz="0" w:space="0" w:color="auto"/>
            <w:right w:val="none" w:sz="0" w:space="0" w:color="auto"/>
          </w:divBdr>
        </w:div>
        <w:div w:id="1417632644">
          <w:marLeft w:val="0"/>
          <w:marRight w:val="0"/>
          <w:marTop w:val="0"/>
          <w:marBottom w:val="0"/>
          <w:divBdr>
            <w:top w:val="none" w:sz="0" w:space="0" w:color="auto"/>
            <w:left w:val="none" w:sz="0" w:space="0" w:color="auto"/>
            <w:bottom w:val="none" w:sz="0" w:space="0" w:color="auto"/>
            <w:right w:val="none" w:sz="0" w:space="0" w:color="auto"/>
          </w:divBdr>
        </w:div>
        <w:div w:id="1417632648">
          <w:marLeft w:val="0"/>
          <w:marRight w:val="0"/>
          <w:marTop w:val="0"/>
          <w:marBottom w:val="0"/>
          <w:divBdr>
            <w:top w:val="none" w:sz="0" w:space="0" w:color="auto"/>
            <w:left w:val="none" w:sz="0" w:space="0" w:color="auto"/>
            <w:bottom w:val="none" w:sz="0" w:space="0" w:color="auto"/>
            <w:right w:val="none" w:sz="0" w:space="0" w:color="auto"/>
          </w:divBdr>
        </w:div>
      </w:divsChild>
    </w:div>
    <w:div w:id="1417632630">
      <w:marLeft w:val="0"/>
      <w:marRight w:val="0"/>
      <w:marTop w:val="0"/>
      <w:marBottom w:val="0"/>
      <w:divBdr>
        <w:top w:val="none" w:sz="0" w:space="0" w:color="auto"/>
        <w:left w:val="none" w:sz="0" w:space="0" w:color="auto"/>
        <w:bottom w:val="none" w:sz="0" w:space="0" w:color="auto"/>
        <w:right w:val="none" w:sz="0" w:space="0" w:color="auto"/>
      </w:divBdr>
    </w:div>
    <w:div w:id="1417632636">
      <w:marLeft w:val="0"/>
      <w:marRight w:val="0"/>
      <w:marTop w:val="0"/>
      <w:marBottom w:val="0"/>
      <w:divBdr>
        <w:top w:val="none" w:sz="0" w:space="0" w:color="auto"/>
        <w:left w:val="none" w:sz="0" w:space="0" w:color="auto"/>
        <w:bottom w:val="none" w:sz="0" w:space="0" w:color="auto"/>
        <w:right w:val="none" w:sz="0" w:space="0" w:color="auto"/>
      </w:divBdr>
    </w:div>
    <w:div w:id="1417632637">
      <w:marLeft w:val="0"/>
      <w:marRight w:val="0"/>
      <w:marTop w:val="0"/>
      <w:marBottom w:val="0"/>
      <w:divBdr>
        <w:top w:val="none" w:sz="0" w:space="0" w:color="auto"/>
        <w:left w:val="none" w:sz="0" w:space="0" w:color="auto"/>
        <w:bottom w:val="none" w:sz="0" w:space="0" w:color="auto"/>
        <w:right w:val="none" w:sz="0" w:space="0" w:color="auto"/>
      </w:divBdr>
    </w:div>
    <w:div w:id="1417632641">
      <w:marLeft w:val="0"/>
      <w:marRight w:val="0"/>
      <w:marTop w:val="0"/>
      <w:marBottom w:val="0"/>
      <w:divBdr>
        <w:top w:val="none" w:sz="0" w:space="0" w:color="auto"/>
        <w:left w:val="none" w:sz="0" w:space="0" w:color="auto"/>
        <w:bottom w:val="none" w:sz="0" w:space="0" w:color="auto"/>
        <w:right w:val="none" w:sz="0" w:space="0" w:color="auto"/>
      </w:divBdr>
    </w:div>
    <w:div w:id="1417632642">
      <w:marLeft w:val="0"/>
      <w:marRight w:val="0"/>
      <w:marTop w:val="0"/>
      <w:marBottom w:val="0"/>
      <w:divBdr>
        <w:top w:val="none" w:sz="0" w:space="0" w:color="auto"/>
        <w:left w:val="none" w:sz="0" w:space="0" w:color="auto"/>
        <w:bottom w:val="none" w:sz="0" w:space="0" w:color="auto"/>
        <w:right w:val="none" w:sz="0" w:space="0" w:color="auto"/>
      </w:divBdr>
    </w:div>
    <w:div w:id="1417632643">
      <w:marLeft w:val="0"/>
      <w:marRight w:val="0"/>
      <w:marTop w:val="0"/>
      <w:marBottom w:val="0"/>
      <w:divBdr>
        <w:top w:val="none" w:sz="0" w:space="0" w:color="auto"/>
        <w:left w:val="none" w:sz="0" w:space="0" w:color="auto"/>
        <w:bottom w:val="none" w:sz="0" w:space="0" w:color="auto"/>
        <w:right w:val="none" w:sz="0" w:space="0" w:color="auto"/>
      </w:divBdr>
      <w:divsChild>
        <w:div w:id="1417632635">
          <w:marLeft w:val="0"/>
          <w:marRight w:val="0"/>
          <w:marTop w:val="0"/>
          <w:marBottom w:val="0"/>
          <w:divBdr>
            <w:top w:val="none" w:sz="0" w:space="0" w:color="auto"/>
            <w:left w:val="none" w:sz="0" w:space="0" w:color="auto"/>
            <w:bottom w:val="none" w:sz="0" w:space="0" w:color="auto"/>
            <w:right w:val="none" w:sz="0" w:space="0" w:color="auto"/>
          </w:divBdr>
        </w:div>
        <w:div w:id="1417632638">
          <w:marLeft w:val="0"/>
          <w:marRight w:val="0"/>
          <w:marTop w:val="0"/>
          <w:marBottom w:val="0"/>
          <w:divBdr>
            <w:top w:val="none" w:sz="0" w:space="0" w:color="auto"/>
            <w:left w:val="none" w:sz="0" w:space="0" w:color="auto"/>
            <w:bottom w:val="none" w:sz="0" w:space="0" w:color="auto"/>
            <w:right w:val="none" w:sz="0" w:space="0" w:color="auto"/>
          </w:divBdr>
        </w:div>
        <w:div w:id="1417632647">
          <w:marLeft w:val="0"/>
          <w:marRight w:val="0"/>
          <w:marTop w:val="0"/>
          <w:marBottom w:val="0"/>
          <w:divBdr>
            <w:top w:val="none" w:sz="0" w:space="0" w:color="auto"/>
            <w:left w:val="none" w:sz="0" w:space="0" w:color="auto"/>
            <w:bottom w:val="none" w:sz="0" w:space="0" w:color="auto"/>
            <w:right w:val="none" w:sz="0" w:space="0" w:color="auto"/>
          </w:divBdr>
        </w:div>
      </w:divsChild>
    </w:div>
    <w:div w:id="1417632646">
      <w:marLeft w:val="0"/>
      <w:marRight w:val="0"/>
      <w:marTop w:val="0"/>
      <w:marBottom w:val="0"/>
      <w:divBdr>
        <w:top w:val="none" w:sz="0" w:space="0" w:color="auto"/>
        <w:left w:val="none" w:sz="0" w:space="0" w:color="auto"/>
        <w:bottom w:val="none" w:sz="0" w:space="0" w:color="auto"/>
        <w:right w:val="none" w:sz="0" w:space="0" w:color="auto"/>
      </w:divBdr>
    </w:div>
    <w:div w:id="1417632649">
      <w:marLeft w:val="0"/>
      <w:marRight w:val="0"/>
      <w:marTop w:val="0"/>
      <w:marBottom w:val="0"/>
      <w:divBdr>
        <w:top w:val="none" w:sz="0" w:space="0" w:color="auto"/>
        <w:left w:val="none" w:sz="0" w:space="0" w:color="auto"/>
        <w:bottom w:val="none" w:sz="0" w:space="0" w:color="auto"/>
        <w:right w:val="none" w:sz="0" w:space="0" w:color="auto"/>
      </w:divBdr>
    </w:div>
    <w:div w:id="1417632650">
      <w:marLeft w:val="0"/>
      <w:marRight w:val="0"/>
      <w:marTop w:val="0"/>
      <w:marBottom w:val="0"/>
      <w:divBdr>
        <w:top w:val="none" w:sz="0" w:space="0" w:color="auto"/>
        <w:left w:val="none" w:sz="0" w:space="0" w:color="auto"/>
        <w:bottom w:val="none" w:sz="0" w:space="0" w:color="auto"/>
        <w:right w:val="none" w:sz="0" w:space="0" w:color="auto"/>
      </w:divBdr>
    </w:div>
    <w:div w:id="1575045005">
      <w:bodyDiv w:val="1"/>
      <w:marLeft w:val="0"/>
      <w:marRight w:val="0"/>
      <w:marTop w:val="0"/>
      <w:marBottom w:val="0"/>
      <w:divBdr>
        <w:top w:val="none" w:sz="0" w:space="0" w:color="auto"/>
        <w:left w:val="none" w:sz="0" w:space="0" w:color="auto"/>
        <w:bottom w:val="none" w:sz="0" w:space="0" w:color="auto"/>
        <w:right w:val="none" w:sz="0" w:space="0" w:color="auto"/>
      </w:divBdr>
    </w:div>
    <w:div w:id="1584223291">
      <w:bodyDiv w:val="1"/>
      <w:marLeft w:val="0"/>
      <w:marRight w:val="0"/>
      <w:marTop w:val="0"/>
      <w:marBottom w:val="0"/>
      <w:divBdr>
        <w:top w:val="none" w:sz="0" w:space="0" w:color="auto"/>
        <w:left w:val="none" w:sz="0" w:space="0" w:color="auto"/>
        <w:bottom w:val="none" w:sz="0" w:space="0" w:color="auto"/>
        <w:right w:val="none" w:sz="0" w:space="0" w:color="auto"/>
      </w:divBdr>
    </w:div>
    <w:div w:id="1620837578">
      <w:bodyDiv w:val="1"/>
      <w:marLeft w:val="0"/>
      <w:marRight w:val="0"/>
      <w:marTop w:val="0"/>
      <w:marBottom w:val="0"/>
      <w:divBdr>
        <w:top w:val="none" w:sz="0" w:space="0" w:color="auto"/>
        <w:left w:val="none" w:sz="0" w:space="0" w:color="auto"/>
        <w:bottom w:val="none" w:sz="0" w:space="0" w:color="auto"/>
        <w:right w:val="none" w:sz="0" w:space="0" w:color="auto"/>
      </w:divBdr>
    </w:div>
    <w:div w:id="1743869188">
      <w:bodyDiv w:val="1"/>
      <w:marLeft w:val="0"/>
      <w:marRight w:val="0"/>
      <w:marTop w:val="0"/>
      <w:marBottom w:val="0"/>
      <w:divBdr>
        <w:top w:val="none" w:sz="0" w:space="0" w:color="auto"/>
        <w:left w:val="none" w:sz="0" w:space="0" w:color="auto"/>
        <w:bottom w:val="none" w:sz="0" w:space="0" w:color="auto"/>
        <w:right w:val="none" w:sz="0" w:space="0" w:color="auto"/>
      </w:divBdr>
      <w:divsChild>
        <w:div w:id="718864837">
          <w:marLeft w:val="0"/>
          <w:marRight w:val="0"/>
          <w:marTop w:val="0"/>
          <w:marBottom w:val="0"/>
          <w:divBdr>
            <w:top w:val="none" w:sz="0" w:space="0" w:color="auto"/>
            <w:left w:val="none" w:sz="0" w:space="0" w:color="auto"/>
            <w:bottom w:val="none" w:sz="0" w:space="0" w:color="auto"/>
            <w:right w:val="none" w:sz="0" w:space="0" w:color="auto"/>
          </w:divBdr>
        </w:div>
      </w:divsChild>
    </w:div>
    <w:div w:id="1832984710">
      <w:bodyDiv w:val="1"/>
      <w:marLeft w:val="0"/>
      <w:marRight w:val="0"/>
      <w:marTop w:val="0"/>
      <w:marBottom w:val="0"/>
      <w:divBdr>
        <w:top w:val="none" w:sz="0" w:space="0" w:color="auto"/>
        <w:left w:val="none" w:sz="0" w:space="0" w:color="auto"/>
        <w:bottom w:val="none" w:sz="0" w:space="0" w:color="auto"/>
        <w:right w:val="none" w:sz="0" w:space="0" w:color="auto"/>
      </w:divBdr>
    </w:div>
    <w:div w:id="1909074207">
      <w:bodyDiv w:val="1"/>
      <w:marLeft w:val="0"/>
      <w:marRight w:val="0"/>
      <w:marTop w:val="0"/>
      <w:marBottom w:val="0"/>
      <w:divBdr>
        <w:top w:val="none" w:sz="0" w:space="0" w:color="auto"/>
        <w:left w:val="none" w:sz="0" w:space="0" w:color="auto"/>
        <w:bottom w:val="none" w:sz="0" w:space="0" w:color="auto"/>
        <w:right w:val="none" w:sz="0" w:space="0" w:color="auto"/>
      </w:divBdr>
    </w:div>
    <w:div w:id="2075007188">
      <w:bodyDiv w:val="1"/>
      <w:marLeft w:val="0"/>
      <w:marRight w:val="0"/>
      <w:marTop w:val="0"/>
      <w:marBottom w:val="0"/>
      <w:divBdr>
        <w:top w:val="none" w:sz="0" w:space="0" w:color="auto"/>
        <w:left w:val="none" w:sz="0" w:space="0" w:color="auto"/>
        <w:bottom w:val="none" w:sz="0" w:space="0" w:color="auto"/>
        <w:right w:val="none" w:sz="0" w:space="0" w:color="auto"/>
      </w:divBdr>
      <w:divsChild>
        <w:div w:id="16997723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ob.1887" TargetMode="External"/><Relationship Id="rId21" Type="http://schemas.openxmlformats.org/officeDocument/2006/relationships/hyperlink" Target="https://doi.org/10.1080/1359432X.2011.647409" TargetMode="External"/><Relationship Id="rId42" Type="http://schemas.openxmlformats.org/officeDocument/2006/relationships/hyperlink" Target="https://doi.org/10.5465/amj.2007.24634438" TargetMode="External"/><Relationship Id="rId47" Type="http://schemas.openxmlformats.org/officeDocument/2006/relationships/hyperlink" Target="https://doi.org/10.1108/02683940710721938" TargetMode="External"/><Relationship Id="rId63" Type="http://schemas.openxmlformats.org/officeDocument/2006/relationships/hyperlink" Target="https://doi.org/10.1016/j.jvb.2022.103724" TargetMode="External"/><Relationship Id="rId68" Type="http://schemas.openxmlformats.org/officeDocument/2006/relationships/hyperlink" Target="https://doi.org/10.1146/annurev-orgpsych-032117-104651" TargetMode="External"/><Relationship Id="rId84" Type="http://schemas.openxmlformats.org/officeDocument/2006/relationships/hyperlink" Target="https://doi.org/10.1111/j.1744-6570.1983.tb00500.x" TargetMode="External"/><Relationship Id="rId89" Type="http://schemas.openxmlformats.org/officeDocument/2006/relationships/hyperlink" Target="https://doi.org/10.1002/job.166" TargetMode="External"/><Relationship Id="rId112" Type="http://schemas.openxmlformats.org/officeDocument/2006/relationships/chart" Target="charts/chart1.xml"/><Relationship Id="rId16" Type="http://schemas.openxmlformats.org/officeDocument/2006/relationships/hyperlink" Target="https://doi.org/10.1037/0033-2909.121.3.417" TargetMode="External"/><Relationship Id="rId107" Type="http://schemas.openxmlformats.org/officeDocument/2006/relationships/footer" Target="footer1.xml"/><Relationship Id="rId11" Type="http://schemas.openxmlformats.org/officeDocument/2006/relationships/hyperlink" Target="mailto:wing.lam@manchester.ac.uk" TargetMode="External"/><Relationship Id="rId32" Type="http://schemas.openxmlformats.org/officeDocument/2006/relationships/hyperlink" Target="https://doi.org/10.1111/1467-9280.00221" TargetMode="External"/><Relationship Id="rId37" Type="http://schemas.openxmlformats.org/officeDocument/2006/relationships/hyperlink" Target="https://doi.org/10.1002/job.1987" TargetMode="External"/><Relationship Id="rId53" Type="http://schemas.openxmlformats.org/officeDocument/2006/relationships/hyperlink" Target="https://doi.org/10.1016/S0140-1971(02)00133-1" TargetMode="External"/><Relationship Id="rId58" Type="http://schemas.openxmlformats.org/officeDocument/2006/relationships/hyperlink" Target="https://doi.org/10.1177/109442811349311" TargetMode="External"/><Relationship Id="rId74" Type="http://schemas.openxmlformats.org/officeDocument/2006/relationships/hyperlink" Target="https://doi.org/10.1016/j.socscimed.2016.04.031" TargetMode="External"/><Relationship Id="rId79" Type="http://schemas.openxmlformats.org/officeDocument/2006/relationships/hyperlink" Target="https://doi.org/10.1111/joop.12250" TargetMode="External"/><Relationship Id="rId102" Type="http://schemas.openxmlformats.org/officeDocument/2006/relationships/hyperlink" Target="https://doi.org/10.1037/0021-9010.89.5.769" TargetMode="External"/><Relationship Id="rId5" Type="http://schemas.openxmlformats.org/officeDocument/2006/relationships/numbering" Target="numbering.xml"/><Relationship Id="rId90" Type="http://schemas.openxmlformats.org/officeDocument/2006/relationships/hyperlink" Target="https://doi.org/10.1177/014616729101700208" TargetMode="External"/><Relationship Id="rId95" Type="http://schemas.openxmlformats.org/officeDocument/2006/relationships/hyperlink" Target="https://doi.org/10.1037/0021-9010.89.5.854" TargetMode="External"/><Relationship Id="rId22" Type="http://schemas.openxmlformats.org/officeDocument/2006/relationships/hyperlink" Target="https://doi.org/10.1177/0733464820964153" TargetMode="External"/><Relationship Id="rId27" Type="http://schemas.openxmlformats.org/officeDocument/2006/relationships/hyperlink" Target="https://doi.org/10.1177/1754073911430132" TargetMode="External"/><Relationship Id="rId43" Type="http://schemas.openxmlformats.org/officeDocument/2006/relationships/hyperlink" Target="https://doi.org/10.1080/02699930802613828" TargetMode="External"/><Relationship Id="rId48" Type="http://schemas.openxmlformats.org/officeDocument/2006/relationships/hyperlink" Target="https://doi.org/10.1108/IJCMA-05-2011-0039" TargetMode="External"/><Relationship Id="rId64" Type="http://schemas.openxmlformats.org/officeDocument/2006/relationships/hyperlink" Target="https://doi.org/10.1177/0143831X16637129" TargetMode="External"/><Relationship Id="rId69" Type="http://schemas.openxmlformats.org/officeDocument/2006/relationships/hyperlink" Target="https://doi.org/10.1037/apl0001011" TargetMode="External"/><Relationship Id="rId113" Type="http://schemas.openxmlformats.org/officeDocument/2006/relationships/footer" Target="footer2.xml"/><Relationship Id="rId80" Type="http://schemas.openxmlformats.org/officeDocument/2006/relationships/hyperlink" Target="https://doi.org/10.1037/str0000211" TargetMode="External"/><Relationship Id="rId85" Type="http://schemas.openxmlformats.org/officeDocument/2006/relationships/hyperlink" Target="https://doi.org/10.1177/0149206317691574" TargetMode="External"/><Relationship Id="rId12" Type="http://schemas.openxmlformats.org/officeDocument/2006/relationships/hyperlink" Target="mailto:z.g-chen@derby.ac.uk" TargetMode="External"/><Relationship Id="rId17" Type="http://schemas.openxmlformats.org/officeDocument/2006/relationships/hyperlink" Target="https://doi.org/10.1037/0021-9010.93.4.901" TargetMode="External"/><Relationship Id="rId33" Type="http://schemas.openxmlformats.org/officeDocument/2006/relationships/hyperlink" Target="https://doi.org/10.1007/s11747-010-0210-9" TargetMode="External"/><Relationship Id="rId38" Type="http://schemas.openxmlformats.org/officeDocument/2006/relationships/hyperlink" Target="https://doi.org/10.1177/0963721420901574" TargetMode="External"/><Relationship Id="rId59" Type="http://schemas.openxmlformats.org/officeDocument/2006/relationships/hyperlink" Target="https://doi.org/10.1037/a0016357" TargetMode="External"/><Relationship Id="rId103" Type="http://schemas.openxmlformats.org/officeDocument/2006/relationships/hyperlink" Target="https://doi.org/10.1037/apl0001045" TargetMode="External"/><Relationship Id="rId108" Type="http://schemas.openxmlformats.org/officeDocument/2006/relationships/image" Target="media/image3.png"/><Relationship Id="rId54" Type="http://schemas.openxmlformats.org/officeDocument/2006/relationships/hyperlink" Target="https://doi.org/10.1037/1076-8998.8.2.91" TargetMode="External"/><Relationship Id="rId70" Type="http://schemas.openxmlformats.org/officeDocument/2006/relationships/hyperlink" Target="https://doi.org/10.5465/19416520802211628" TargetMode="External"/><Relationship Id="rId75" Type="http://schemas.openxmlformats.org/officeDocument/2006/relationships/hyperlink" Target="https://doi.org/10.5465/amj.2013.0660" TargetMode="External"/><Relationship Id="rId91" Type="http://schemas.openxmlformats.org/officeDocument/2006/relationships/hyperlink" Target="https://doi.org/10.1037/0021-9010.90.2.295" TargetMode="External"/><Relationship Id="rId96" Type="http://schemas.openxmlformats.org/officeDocument/2006/relationships/hyperlink" Target="https://doi.org/10.1037/apl000081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wuwen@bjtu.edu.cn" TargetMode="External"/><Relationship Id="rId23" Type="http://schemas.openxmlformats.org/officeDocument/2006/relationships/hyperlink" Target="https://news.northeastern.edu/2020/03/10/fear-can-be-contagious-here-are-some-ways-to-protect-yourself/" TargetMode="External"/><Relationship Id="rId28" Type="http://schemas.openxmlformats.org/officeDocument/2006/relationships/hyperlink" Target="https://doi.org/10.1037/0021-9010.88.4.741" TargetMode="External"/><Relationship Id="rId36" Type="http://schemas.openxmlformats.org/officeDocument/2006/relationships/hyperlink" Target="https://doi.org/10.1111/j.1467-9280.2009.02311.x" TargetMode="External"/><Relationship Id="rId49" Type="http://schemas.openxmlformats.org/officeDocument/2006/relationships/hyperlink" Target="https://doi.org/10.2307/2393638" TargetMode="External"/><Relationship Id="rId57" Type="http://schemas.openxmlformats.org/officeDocument/2006/relationships/hyperlink" Target="https://doi.org/10.1002/mde.2552" TargetMode="External"/><Relationship Id="rId106" Type="http://schemas.openxmlformats.org/officeDocument/2006/relationships/image" Target="media/image2.emf"/><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i.org/10.1037/a0027832" TargetMode="External"/><Relationship Id="rId44" Type="http://schemas.openxmlformats.org/officeDocument/2006/relationships/hyperlink" Target="https://doi.org/10.1177/0018726710362923" TargetMode="External"/><Relationship Id="rId52" Type="http://schemas.openxmlformats.org/officeDocument/2006/relationships/hyperlink" Target="https://doi.org/10.1037/ocp0000014" TargetMode="External"/><Relationship Id="rId60" Type="http://schemas.openxmlformats.org/officeDocument/2006/relationships/hyperlink" Target="https://doi.org/10.1037/ocp0000295" TargetMode="External"/><Relationship Id="rId65" Type="http://schemas.openxmlformats.org/officeDocument/2006/relationships/hyperlink" Target="https://doi.org/10.1108/CDI-03-2015-0046" TargetMode="External"/><Relationship Id="rId73" Type="http://schemas.openxmlformats.org/officeDocument/2006/relationships/hyperlink" Target="https://www.forbes.com/sites/forbesbusinessdevelopmentcouncil/2019/07/02/managing-change-a-mindset-of-continuous-evolution/?sh=16c3835655b2" TargetMode="External"/><Relationship Id="rId78" Type="http://schemas.openxmlformats.org/officeDocument/2006/relationships/hyperlink" Target="https://doi.org/10.1037/str0000134" TargetMode="External"/><Relationship Id="rId81" Type="http://schemas.openxmlformats.org/officeDocument/2006/relationships/hyperlink" Target="https://doi.org/10.1080/02678370110064609" TargetMode="External"/><Relationship Id="rId86" Type="http://schemas.openxmlformats.org/officeDocument/2006/relationships/hyperlink" Target="https://doi.org/10.1177/1088868315598256" TargetMode="External"/><Relationship Id="rId94" Type="http://schemas.openxmlformats.org/officeDocument/2006/relationships/hyperlink" Target="https://doi.org/10.1037/0022-3514.74.6.1504" TargetMode="External"/><Relationship Id="rId99" Type="http://schemas.openxmlformats.org/officeDocument/2006/relationships/hyperlink" Target="https://doi.org/10.1177/1754073913484170" TargetMode="External"/><Relationship Id="rId101" Type="http://schemas.openxmlformats.org/officeDocument/2006/relationships/hyperlink" Target="https://doi.org/10.1037/xge000032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wuwen@bjtu.edu.cn" TargetMode="External"/><Relationship Id="rId18" Type="http://schemas.openxmlformats.org/officeDocument/2006/relationships/hyperlink" Target="https://doi.org/10.1111/j.1559-1816.2000.tb02437.x" TargetMode="External"/><Relationship Id="rId39" Type="http://schemas.openxmlformats.org/officeDocument/2006/relationships/hyperlink" Target="http://dx.doi.org/10.1016/j.riob.2008.04.002" TargetMode="External"/><Relationship Id="rId109" Type="http://schemas.openxmlformats.org/officeDocument/2006/relationships/image" Target="media/image4.emf"/><Relationship Id="rId34" Type="http://schemas.openxmlformats.org/officeDocument/2006/relationships/hyperlink" Target="https://doi.org/10.1080/19368623.2019.1556768" TargetMode="External"/><Relationship Id="rId50" Type="http://schemas.openxmlformats.org/officeDocument/2006/relationships/hyperlink" Target="https://doi.org/10.1177/0149206316685156" TargetMode="External"/><Relationship Id="rId55" Type="http://schemas.openxmlformats.org/officeDocument/2006/relationships/hyperlink" Target="https://doi.org/10.1037/a0036743" TargetMode="External"/><Relationship Id="rId76" Type="http://schemas.openxmlformats.org/officeDocument/2006/relationships/hyperlink" Target="https://doi.org/10.1111/j.2044-8295.1996.tb02615.x" TargetMode="External"/><Relationship Id="rId97" Type="http://schemas.openxmlformats.org/officeDocument/2006/relationships/hyperlink" Target="https://doi.org/10.5465/amj.2016.0182" TargetMode="External"/><Relationship Id="rId104" Type="http://schemas.openxmlformats.org/officeDocument/2006/relationships/hyperlink" Target="https://doi.org/10.1111/joms.12557" TargetMode="External"/><Relationship Id="rId7" Type="http://schemas.openxmlformats.org/officeDocument/2006/relationships/settings" Target="settings.xml"/><Relationship Id="rId71" Type="http://schemas.openxmlformats.org/officeDocument/2006/relationships/hyperlink" Target="https://doi.org/10.1037/a0013773" TargetMode="External"/><Relationship Id="rId92" Type="http://schemas.openxmlformats.org/officeDocument/2006/relationships/hyperlink" Target="https://www.baltictimes.com/the_covid_19_pandemic__39_s_effect_on_the_textile_industry/" TargetMode="External"/><Relationship Id="rId2" Type="http://schemas.openxmlformats.org/officeDocument/2006/relationships/customXml" Target="../customXml/item2.xml"/><Relationship Id="rId29" Type="http://schemas.openxmlformats.org/officeDocument/2006/relationships/hyperlink" Target="https://doi.org/10.5465/amj.2010.51468649" TargetMode="External"/><Relationship Id="rId24" Type="http://schemas.openxmlformats.org/officeDocument/2006/relationships/hyperlink" Target="https://doi.org/10.1002/hrm.3930330204" TargetMode="External"/><Relationship Id="rId40" Type="http://schemas.openxmlformats.org/officeDocument/2006/relationships/hyperlink" Target="https://doi.org/10.5465/amr.1986.4282657" TargetMode="External"/><Relationship Id="rId45" Type="http://schemas.openxmlformats.org/officeDocument/2006/relationships/hyperlink" Target="https://doi.org/10.1509/jmkg.70.3.058" TargetMode="External"/><Relationship Id="rId66" Type="http://schemas.openxmlformats.org/officeDocument/2006/relationships/hyperlink" Target="https://doi.org/10.1146/annurev.ps.44.020193.000245" TargetMode="External"/><Relationship Id="rId87" Type="http://schemas.openxmlformats.org/officeDocument/2006/relationships/hyperlink" Target="https://doi.org/10.1080/13594320802211968" TargetMode="External"/><Relationship Id="rId110" Type="http://schemas.openxmlformats.org/officeDocument/2006/relationships/image" Target="media/image5.png"/><Relationship Id="rId115" Type="http://schemas.openxmlformats.org/officeDocument/2006/relationships/theme" Target="theme/theme1.xml"/><Relationship Id="rId61" Type="http://schemas.openxmlformats.org/officeDocument/2006/relationships/hyperlink" Target="https://doi.org/10.1037/apl0000450" TargetMode="External"/><Relationship Id="rId82" Type="http://schemas.openxmlformats.org/officeDocument/2006/relationships/hyperlink" Target="https://doi.org/10.5465/3069445" TargetMode="External"/><Relationship Id="rId19" Type="http://schemas.openxmlformats.org/officeDocument/2006/relationships/hyperlink" Target="https://doi.org/10.2307/3094912" TargetMode="External"/><Relationship Id="rId14" Type="http://schemas.openxmlformats.org/officeDocument/2006/relationships/hyperlink" Target="mailto:c.lee@neu.edu" TargetMode="External"/><Relationship Id="rId30" Type="http://schemas.openxmlformats.org/officeDocument/2006/relationships/hyperlink" Target="https://doi.org/10.1111/joop.12049" TargetMode="External"/><Relationship Id="rId35" Type="http://schemas.openxmlformats.org/officeDocument/2006/relationships/hyperlink" Target="https://doi.org/10.5465/amj.2012.0393" TargetMode="External"/><Relationship Id="rId56" Type="http://schemas.openxmlformats.org/officeDocument/2006/relationships/hyperlink" Target="https://doi.org/10.1002/job.339" TargetMode="External"/><Relationship Id="rId77" Type="http://schemas.openxmlformats.org/officeDocument/2006/relationships/hyperlink" Target="https://doi.org/10.1177/1088868319882596" TargetMode="External"/><Relationship Id="rId100" Type="http://schemas.openxmlformats.org/officeDocument/2006/relationships/hyperlink" Target="https://doi.org/10.1002/job.505" TargetMode="External"/><Relationship Id="rId105" Type="http://schemas.openxmlformats.org/officeDocument/2006/relationships/image" Target="media/image1.emf"/><Relationship Id="rId8" Type="http://schemas.openxmlformats.org/officeDocument/2006/relationships/webSettings" Target="webSettings.xml"/><Relationship Id="rId51" Type="http://schemas.openxmlformats.org/officeDocument/2006/relationships/hyperlink" Target="https://doi.org/10.1177/0149206318773853" TargetMode="External"/><Relationship Id="rId72" Type="http://schemas.openxmlformats.org/officeDocument/2006/relationships/hyperlink" Target="https://doi.org/10.1177/001872679204500102" TargetMode="External"/><Relationship Id="rId93" Type="http://schemas.openxmlformats.org/officeDocument/2006/relationships/hyperlink" Target="https://doi.org/10.1080/02678373.2012.681153" TargetMode="External"/><Relationship Id="rId98" Type="http://schemas.openxmlformats.org/officeDocument/2006/relationships/hyperlink" Target="https://doi.org/10.1111/j.1467-8551.2010.00724.x" TargetMode="External"/><Relationship Id="rId3" Type="http://schemas.openxmlformats.org/officeDocument/2006/relationships/customXml" Target="../customXml/item3.xml"/><Relationship Id="rId25" Type="http://schemas.openxmlformats.org/officeDocument/2006/relationships/hyperlink" Target="https://doi.org/10.1037/0022-3514.76.6.893" TargetMode="External"/><Relationship Id="rId46" Type="http://schemas.openxmlformats.org/officeDocument/2006/relationships/hyperlink" Target="https://doi.org/10.1002/job.1815" TargetMode="External"/><Relationship Id="rId67" Type="http://schemas.openxmlformats.org/officeDocument/2006/relationships/hyperlink" Target="https://doi.org/10.1177/1094428106296642" TargetMode="External"/><Relationship Id="rId20" Type="http://schemas.openxmlformats.org/officeDocument/2006/relationships/hyperlink" Target="https://doi.org/10.1287/orsc.1110.0734" TargetMode="External"/><Relationship Id="rId41" Type="http://schemas.openxmlformats.org/officeDocument/2006/relationships/hyperlink" Target="https://doi.org/10.1037/a0020373" TargetMode="External"/><Relationship Id="rId62" Type="http://schemas.openxmlformats.org/officeDocument/2006/relationships/hyperlink" Target="https://doi.org/10.1111/peps.12260" TargetMode="External"/><Relationship Id="rId83" Type="http://schemas.openxmlformats.org/officeDocument/2006/relationships/hyperlink" Target="https://doi.org/10.1177/0149206312457417" TargetMode="External"/><Relationship Id="rId88" Type="http://schemas.openxmlformats.org/officeDocument/2006/relationships/hyperlink" Target="https://doi.org/10.1111/j.1464-0597.2012.00485.x" TargetMode="External"/><Relationship Id="rId11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539289434832905"/>
          <c:y val="6.3063248003613001E-2"/>
          <c:w val="0.77487010040455817"/>
          <c:h val="0.78078307052092288"/>
        </c:manualLayout>
      </c:layout>
      <c:lineChart>
        <c:grouping val="standard"/>
        <c:varyColors val="0"/>
        <c:ser>
          <c:idx val="0"/>
          <c:order val="0"/>
          <c:tx>
            <c:strRef>
              <c:f>'TJBXIM_perform(ms)'!$C$13:$D$13</c:f>
              <c:strCache>
                <c:ptCount val="1"/>
                <c:pt idx="0">
                  <c:v>IM high</c:v>
                </c:pt>
              </c:strCache>
            </c:strRef>
          </c:tx>
          <c:spPr>
            <a:ln w="25400">
              <a:solidFill>
                <a:srgbClr val="000000"/>
              </a:solidFill>
              <a:prstDash val="solid"/>
            </a:ln>
          </c:spPr>
          <c:marker>
            <c:symbol val="diamond"/>
            <c:size val="5"/>
            <c:spPr>
              <a:solidFill>
                <a:srgbClr val="000080"/>
              </a:solidFill>
              <a:ln>
                <a:solidFill>
                  <a:srgbClr val="000080"/>
                </a:solidFill>
                <a:prstDash val="solid"/>
              </a:ln>
            </c:spPr>
          </c:marker>
          <c:cat>
            <c:strRef>
              <c:f>'TJBXIM_perform(ms)'!$C$15:$D$15</c:f>
              <c:strCache>
                <c:ptCount val="2"/>
                <c:pt idx="0">
                  <c:v>low</c:v>
                </c:pt>
                <c:pt idx="1">
                  <c:v>high</c:v>
                </c:pt>
              </c:strCache>
            </c:strRef>
          </c:cat>
          <c:val>
            <c:numRef>
              <c:f>'TJBXIM_perform(ms)'!$F$6:$F$7</c:f>
              <c:numCache>
                <c:formatCode>0.00</c:formatCode>
                <c:ptCount val="2"/>
                <c:pt idx="0">
                  <c:v>6.41</c:v>
                </c:pt>
                <c:pt idx="1">
                  <c:v>5.61</c:v>
                </c:pt>
              </c:numCache>
            </c:numRef>
          </c:val>
          <c:smooth val="0"/>
          <c:extLst>
            <c:ext xmlns:c16="http://schemas.microsoft.com/office/drawing/2014/chart" uri="{C3380CC4-5D6E-409C-BE32-E72D297353CC}">
              <c16:uniqueId val="{00000000-5A08-4211-A1C5-8D69312AEBBA}"/>
            </c:ext>
          </c:extLst>
        </c:ser>
        <c:ser>
          <c:idx val="1"/>
          <c:order val="1"/>
          <c:tx>
            <c:strRef>
              <c:f>'TJBXIM_perform(ms)'!$C$14:$D$14</c:f>
              <c:strCache>
                <c:ptCount val="1"/>
                <c:pt idx="0">
                  <c:v>IM low</c:v>
                </c:pt>
              </c:strCache>
            </c:strRef>
          </c:tx>
          <c:spPr>
            <a:ln w="25400">
              <a:solidFill>
                <a:srgbClr val="000000"/>
              </a:solidFill>
              <a:prstDash val="lgDash"/>
            </a:ln>
          </c:spPr>
          <c:marker>
            <c:symbol val="square"/>
            <c:size val="5"/>
            <c:spPr>
              <a:solidFill>
                <a:srgbClr val="FF00FF"/>
              </a:solidFill>
              <a:ln>
                <a:solidFill>
                  <a:srgbClr val="FF00FF"/>
                </a:solidFill>
                <a:prstDash val="solid"/>
              </a:ln>
            </c:spPr>
          </c:marker>
          <c:cat>
            <c:strRef>
              <c:f>'TJBXIM_perform(ms)'!$C$15:$D$15</c:f>
              <c:strCache>
                <c:ptCount val="2"/>
                <c:pt idx="0">
                  <c:v>low</c:v>
                </c:pt>
                <c:pt idx="1">
                  <c:v>high</c:v>
                </c:pt>
              </c:strCache>
            </c:strRef>
          </c:cat>
          <c:val>
            <c:numRef>
              <c:f>'TJBXIM_perform(ms)'!$F$4:$F$5</c:f>
              <c:numCache>
                <c:formatCode>0.00</c:formatCode>
                <c:ptCount val="2"/>
                <c:pt idx="0">
                  <c:v>5.0500000000000007</c:v>
                </c:pt>
                <c:pt idx="1">
                  <c:v>6.0500000000000007</c:v>
                </c:pt>
              </c:numCache>
            </c:numRef>
          </c:val>
          <c:smooth val="0"/>
          <c:extLst>
            <c:ext xmlns:c16="http://schemas.microsoft.com/office/drawing/2014/chart" uri="{C3380CC4-5D6E-409C-BE32-E72D297353CC}">
              <c16:uniqueId val="{00000001-5A08-4211-A1C5-8D69312AEBBA}"/>
            </c:ext>
          </c:extLst>
        </c:ser>
        <c:dLbls>
          <c:showLegendKey val="0"/>
          <c:showVal val="0"/>
          <c:showCatName val="0"/>
          <c:showSerName val="0"/>
          <c:showPercent val="0"/>
          <c:showBubbleSize val="0"/>
        </c:dLbls>
        <c:marker val="1"/>
        <c:smooth val="0"/>
        <c:axId val="2134981439"/>
        <c:axId val="1"/>
      </c:lineChart>
      <c:catAx>
        <c:axId val="2134981439"/>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HK"/>
                  <a:t>AJI convergence</a:t>
                </a:r>
              </a:p>
            </c:rich>
          </c:tx>
          <c:layout>
            <c:manualLayout>
              <c:xMode val="edge"/>
              <c:yMode val="edge"/>
              <c:x val="0.40139643539321984"/>
              <c:y val="0.91736431094261373"/>
            </c:manualLayout>
          </c:layout>
          <c:overlay val="0"/>
          <c:spPr>
            <a:noFill/>
            <a:ln w="25400">
              <a:noFill/>
            </a:ln>
          </c:spPr>
        </c:title>
        <c:numFmt formatCode="General" sourceLinked="1"/>
        <c:majorTickMark val="in"/>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
        <c:crossesAt val="-2"/>
        <c:auto val="1"/>
        <c:lblAlgn val="ctr"/>
        <c:lblOffset val="100"/>
        <c:tickLblSkip val="1"/>
        <c:tickMarkSkip val="1"/>
        <c:noMultiLvlLbl val="0"/>
      </c:catAx>
      <c:valAx>
        <c:axId val="1"/>
        <c:scaling>
          <c:orientation val="minMax"/>
          <c:max val="7"/>
          <c:min val="0"/>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HK"/>
                  <a:t>Team proactivity</a:t>
                </a:r>
              </a:p>
            </c:rich>
          </c:tx>
          <c:layout>
            <c:manualLayout>
              <c:xMode val="edge"/>
              <c:yMode val="edge"/>
              <c:x val="2.617801047120419E-3"/>
              <c:y val="0.25114059816597001"/>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134981439"/>
        <c:crosses val="autoZero"/>
        <c:crossBetween val="between"/>
      </c:valAx>
      <c:spPr>
        <a:solidFill>
          <a:srgbClr val="FFFFFF"/>
        </a:solidFill>
        <a:ln w="25400">
          <a:noFill/>
        </a:ln>
      </c:spPr>
    </c:plotArea>
    <c:plotVisOnly val="1"/>
    <c:dispBlanksAs val="gap"/>
    <c:showDLblsOverMax val="0"/>
  </c:chart>
  <c:spPr>
    <a:solidFill>
      <a:srgbClr val="FFFFFF"/>
    </a:solidFill>
    <a:ln w="9525">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0.36815</cdr:x>
      <cdr:y>0.05964</cdr:y>
    </cdr:from>
    <cdr:to>
      <cdr:x>0.66492</cdr:x>
      <cdr:y>0.15432</cdr:y>
    </cdr:to>
    <cdr:sp macro="" textlink="">
      <cdr:nvSpPr>
        <cdr:cNvPr id="119809" name="Text Box 1"/>
        <cdr:cNvSpPr txBox="1">
          <a:spLocks xmlns:a="http://schemas.openxmlformats.org/drawingml/2006/main" noChangeArrowheads="1"/>
        </cdr:cNvSpPr>
      </cdr:nvSpPr>
      <cdr:spPr bwMode="auto">
        <a:xfrm xmlns:a="http://schemas.openxmlformats.org/drawingml/2006/main">
          <a:off x="1339535" y="184070"/>
          <a:ext cx="1079815" cy="29218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lnSpc>
              <a:spcPts val="900"/>
            </a:lnSpc>
            <a:defRPr sz="1000"/>
          </a:pPr>
          <a:r>
            <a:rPr lang="en-US">
              <a:latin typeface="Times New Roman" panose="02020603050405020304" pitchFamily="18" charset="0"/>
              <a:cs typeface="Times New Roman" panose="02020603050405020304" pitchFamily="18" charset="0"/>
            </a:rPr>
            <a:t>High team AJI</a:t>
          </a:r>
        </a:p>
        <a:p xmlns:a="http://schemas.openxmlformats.org/drawingml/2006/main">
          <a:pPr algn="l" rtl="0">
            <a:lnSpc>
              <a:spcPts val="900"/>
            </a:lnSpc>
            <a:defRPr sz="1000"/>
          </a:pPr>
          <a:r>
            <a:rPr lang="en-US" sz="1000" i="1">
              <a:latin typeface="Times New Roman" panose="02020603050405020304" pitchFamily="18" charset="0"/>
              <a:ea typeface="+mn-ea"/>
              <a:cs typeface="Times New Roman" panose="02020603050405020304" pitchFamily="18" charset="0"/>
            </a:rPr>
            <a:t> </a:t>
          </a:r>
          <a:r>
            <a:rPr lang="en-US" i="1">
              <a:latin typeface="Times New Roman" panose="02020603050405020304" pitchFamily="18" charset="0"/>
              <a:cs typeface="Times New Roman" panose="02020603050405020304" pitchFamily="18" charset="0"/>
            </a:rPr>
            <a:t>(b</a:t>
          </a:r>
          <a:r>
            <a:rPr lang="en-US">
              <a:latin typeface="Times New Roman" panose="02020603050405020304" pitchFamily="18" charset="0"/>
              <a:cs typeface="Times New Roman" panose="02020603050405020304" pitchFamily="18" charset="0"/>
            </a:rPr>
            <a:t>=-.40, </a:t>
          </a:r>
          <a:r>
            <a:rPr lang="en-US" i="1">
              <a:latin typeface="Times New Roman" panose="02020603050405020304" pitchFamily="18" charset="0"/>
              <a:cs typeface="Times New Roman" panose="02020603050405020304" pitchFamily="18" charset="0"/>
            </a:rPr>
            <a:t>p</a:t>
          </a:r>
          <a:r>
            <a:rPr lang="en-US">
              <a:latin typeface="Times New Roman" panose="02020603050405020304" pitchFamily="18" charset="0"/>
              <a:cs typeface="Times New Roman" panose="02020603050405020304" pitchFamily="18" charset="0"/>
            </a:rPr>
            <a:t>&lt;.05)</a:t>
          </a:r>
        </a:p>
      </cdr:txBody>
    </cdr:sp>
  </cdr:relSizeAnchor>
  <cdr:relSizeAnchor xmlns:cdr="http://schemas.openxmlformats.org/drawingml/2006/chartDrawing">
    <cdr:from>
      <cdr:x>0.35477</cdr:x>
      <cdr:y>0.29801</cdr:y>
    </cdr:from>
    <cdr:to>
      <cdr:x>0.63176</cdr:x>
      <cdr:y>0.40741</cdr:y>
    </cdr:to>
    <cdr:sp macro="" textlink="">
      <cdr:nvSpPr>
        <cdr:cNvPr id="4" name="Text Box 1"/>
        <cdr:cNvSpPr txBox="1">
          <a:spLocks xmlns:a="http://schemas.openxmlformats.org/drawingml/2006/main" noChangeArrowheads="1"/>
        </cdr:cNvSpPr>
      </cdr:nvSpPr>
      <cdr:spPr bwMode="auto">
        <a:xfrm xmlns:a="http://schemas.openxmlformats.org/drawingml/2006/main">
          <a:off x="1290855" y="919695"/>
          <a:ext cx="1007846" cy="33760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lnSpc>
              <a:spcPts val="900"/>
            </a:lnSpc>
            <a:defRPr sz="1000"/>
          </a:pPr>
          <a:r>
            <a:rPr lang="en-US">
              <a:latin typeface="Times New Roman" panose="02020603050405020304" pitchFamily="18" charset="0"/>
              <a:cs typeface="Times New Roman" panose="02020603050405020304" pitchFamily="18" charset="0"/>
            </a:rPr>
            <a:t> Low</a:t>
          </a:r>
          <a:r>
            <a:rPr lang="en-US" baseline="0">
              <a:latin typeface="Times New Roman" panose="02020603050405020304" pitchFamily="18" charset="0"/>
              <a:cs typeface="Times New Roman" panose="02020603050405020304" pitchFamily="18" charset="0"/>
            </a:rPr>
            <a:t> t</a:t>
          </a:r>
          <a:r>
            <a:rPr lang="en-US">
              <a:latin typeface="Times New Roman" panose="02020603050405020304" pitchFamily="18" charset="0"/>
              <a:cs typeface="Times New Roman" panose="02020603050405020304" pitchFamily="18" charset="0"/>
            </a:rPr>
            <a:t>eam AJI</a:t>
          </a:r>
        </a:p>
        <a:p xmlns:a="http://schemas.openxmlformats.org/drawingml/2006/main">
          <a:pPr algn="l" rtl="0">
            <a:lnSpc>
              <a:spcPts val="900"/>
            </a:lnSpc>
            <a:defRPr sz="1000"/>
          </a:pPr>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b</a:t>
          </a:r>
          <a:r>
            <a:rPr lang="en-US">
              <a:latin typeface="Times New Roman" panose="02020603050405020304" pitchFamily="18" charset="0"/>
              <a:cs typeface="Times New Roman" panose="02020603050405020304" pitchFamily="18" charset="0"/>
            </a:rPr>
            <a:t>=.50, </a:t>
          </a:r>
          <a:r>
            <a:rPr lang="en-US" i="1">
              <a:latin typeface="Times New Roman" panose="02020603050405020304" pitchFamily="18" charset="0"/>
              <a:cs typeface="Times New Roman" panose="02020603050405020304" pitchFamily="18" charset="0"/>
            </a:rPr>
            <a:t>p</a:t>
          </a:r>
          <a:r>
            <a:rPr lang="en-US">
              <a:latin typeface="Times New Roman" panose="02020603050405020304" pitchFamily="18" charset="0"/>
              <a:cs typeface="Times New Roman" panose="02020603050405020304" pitchFamily="18" charset="0"/>
            </a:rPr>
            <a:t>&lt;.01) </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747AAC290C3F4B91E31A2506053D1E" ma:contentTypeVersion="4" ma:contentTypeDescription="Create a new document." ma:contentTypeScope="" ma:versionID="41aa01b24ff1ac0f2c658d25f0e14435">
  <xsd:schema xmlns:xsd="http://www.w3.org/2001/XMLSchema" xmlns:xs="http://www.w3.org/2001/XMLSchema" xmlns:p="http://schemas.microsoft.com/office/2006/metadata/properties" xmlns:ns3="e13fcba7-bba4-4b50-b13c-eb645ae03501" targetNamespace="http://schemas.microsoft.com/office/2006/metadata/properties" ma:root="true" ma:fieldsID="5cd19b293eb1ac16336eaf295e413a41" ns3:_="">
    <xsd:import namespace="e13fcba7-bba4-4b50-b13c-eb645ae03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fcba7-bba4-4b50-b13c-eb645ae03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F0E6-75B7-4D5B-89D3-CCB92E9D60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90E9E-8219-425B-9EE1-20571904CDA7}">
  <ds:schemaRefs>
    <ds:schemaRef ds:uri="http://schemas.microsoft.com/sharepoint/v3/contenttype/forms"/>
  </ds:schemaRefs>
</ds:datastoreItem>
</file>

<file path=customXml/itemProps3.xml><?xml version="1.0" encoding="utf-8"?>
<ds:datastoreItem xmlns:ds="http://schemas.openxmlformats.org/officeDocument/2006/customXml" ds:itemID="{31C16F49-95F6-4448-B5DA-47559AD7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fcba7-bba4-4b50-b13c-eb645ae03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7661E-290D-B246-8505-6640AC4A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28153</Words>
  <Characters>160477</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Lam</dc:creator>
  <cp:keywords/>
  <dc:description/>
  <cp:lastModifiedBy>Wing Lam</cp:lastModifiedBy>
  <cp:revision>2</cp:revision>
  <cp:lastPrinted>2023-01-26T18:24:00Z</cp:lastPrinted>
  <dcterms:created xsi:type="dcterms:W3CDTF">2023-05-29T11:46:00Z</dcterms:created>
  <dcterms:modified xsi:type="dcterms:W3CDTF">2023-05-29T11:46:00Z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0x01010051747AAC290C3F4B91E31A2506053D1E</vt:lpwstr>
  </property>
</Properties>
</file>