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BB7E" w14:textId="35F89C7E" w:rsidR="00C5283E" w:rsidRPr="00FB72D1" w:rsidRDefault="00283AB7" w:rsidP="0010232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B97DF0" w:rsidRPr="00FB72D1">
        <w:rPr>
          <w:rFonts w:ascii="Times New Roman" w:hAnsi="Times New Roman" w:cs="Times New Roman"/>
          <w:sz w:val="28"/>
          <w:szCs w:val="28"/>
          <w:lang w:val="en-US"/>
        </w:rPr>
        <w:t xml:space="preserve">valuating </w:t>
      </w:r>
      <w:r w:rsidR="005515DD">
        <w:rPr>
          <w:rFonts w:ascii="Times New Roman" w:hAnsi="Times New Roman" w:cs="Times New Roman"/>
          <w:sz w:val="28"/>
          <w:szCs w:val="28"/>
          <w:lang w:val="en-US"/>
        </w:rPr>
        <w:t xml:space="preserve">tail risks for </w:t>
      </w:r>
      <w:r>
        <w:rPr>
          <w:rFonts w:ascii="Times New Roman" w:hAnsi="Times New Roman" w:cs="Times New Roman"/>
          <w:sz w:val="28"/>
          <w:szCs w:val="28"/>
          <w:lang w:val="en-US"/>
        </w:rPr>
        <w:t>the US economic policy uncertainty</w:t>
      </w:r>
    </w:p>
    <w:p w14:paraId="66A70B36" w14:textId="42923F83" w:rsidR="00B97DF0" w:rsidRDefault="00B97DF0" w:rsidP="00102324">
      <w:pPr>
        <w:spacing w:line="360" w:lineRule="auto"/>
        <w:jc w:val="both"/>
        <w:rPr>
          <w:rFonts w:ascii="Times New Roman" w:hAnsi="Times New Roman" w:cs="Times New Roman"/>
          <w:sz w:val="24"/>
          <w:szCs w:val="24"/>
          <w:lang w:val="en-US"/>
        </w:rPr>
      </w:pPr>
    </w:p>
    <w:p w14:paraId="7F9B4B65" w14:textId="365D482C" w:rsidR="00B97DF0" w:rsidRDefault="00B97DF0"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Nicholas Apergis</w:t>
      </w:r>
    </w:p>
    <w:p w14:paraId="33A67F13" w14:textId="593D0BA6" w:rsidR="00B97DF0" w:rsidRPr="00B66580" w:rsidRDefault="00B97DF0" w:rsidP="00102324">
      <w:pPr>
        <w:spacing w:line="360" w:lineRule="auto"/>
        <w:jc w:val="both"/>
        <w:rPr>
          <w:rFonts w:ascii="Times New Roman" w:hAnsi="Times New Roman" w:cs="Times New Roman"/>
          <w:i/>
          <w:iCs/>
          <w:sz w:val="24"/>
          <w:szCs w:val="24"/>
          <w:lang w:val="en-US"/>
        </w:rPr>
      </w:pPr>
      <w:r w:rsidRPr="00B66580">
        <w:rPr>
          <w:rFonts w:ascii="Times New Roman" w:hAnsi="Times New Roman" w:cs="Times New Roman"/>
          <w:i/>
          <w:iCs/>
          <w:sz w:val="24"/>
          <w:szCs w:val="24"/>
          <w:lang w:val="en-US"/>
        </w:rPr>
        <w:t xml:space="preserve">University of Derby, </w:t>
      </w:r>
      <w:hyperlink r:id="rId6" w:history="1">
        <w:r w:rsidRPr="00B66580">
          <w:rPr>
            <w:rStyle w:val="Hyperlink"/>
            <w:rFonts w:ascii="Times New Roman" w:hAnsi="Times New Roman" w:cs="Times New Roman"/>
            <w:i/>
            <w:iCs/>
            <w:sz w:val="24"/>
            <w:szCs w:val="24"/>
            <w:lang w:val="en-US"/>
          </w:rPr>
          <w:t>n.apergis@derby.ac.uk</w:t>
        </w:r>
      </w:hyperlink>
      <w:r w:rsidRPr="00B66580">
        <w:rPr>
          <w:rFonts w:ascii="Times New Roman" w:hAnsi="Times New Roman" w:cs="Times New Roman"/>
          <w:i/>
          <w:iCs/>
          <w:sz w:val="24"/>
          <w:szCs w:val="24"/>
          <w:lang w:val="en-US"/>
        </w:rPr>
        <w:t xml:space="preserve"> </w:t>
      </w:r>
    </w:p>
    <w:p w14:paraId="15F4BE18" w14:textId="0A407A5D" w:rsidR="00B97DF0" w:rsidRDefault="00B97DF0" w:rsidP="00102324">
      <w:pPr>
        <w:spacing w:line="360" w:lineRule="auto"/>
        <w:jc w:val="both"/>
        <w:rPr>
          <w:rFonts w:ascii="Times New Roman" w:hAnsi="Times New Roman" w:cs="Times New Roman"/>
          <w:sz w:val="24"/>
          <w:szCs w:val="24"/>
          <w:lang w:val="en-US"/>
        </w:rPr>
      </w:pPr>
    </w:p>
    <w:p w14:paraId="66A2F6AF" w14:textId="397CABD8" w:rsidR="00FB72D1" w:rsidRDefault="00FB72D1" w:rsidP="00102324">
      <w:pPr>
        <w:spacing w:line="360" w:lineRule="auto"/>
        <w:jc w:val="both"/>
        <w:rPr>
          <w:rFonts w:ascii="Times New Roman" w:hAnsi="Times New Roman" w:cs="Times New Roman"/>
          <w:sz w:val="24"/>
          <w:szCs w:val="24"/>
          <w:lang w:val="en-US"/>
        </w:rPr>
      </w:pPr>
    </w:p>
    <w:p w14:paraId="7ED956C8" w14:textId="72E32446" w:rsidR="00FB72D1" w:rsidRDefault="00FB72D1" w:rsidP="00102324">
      <w:pPr>
        <w:spacing w:line="360" w:lineRule="auto"/>
        <w:jc w:val="both"/>
        <w:rPr>
          <w:rFonts w:ascii="Times New Roman" w:hAnsi="Times New Roman" w:cs="Times New Roman"/>
          <w:sz w:val="24"/>
          <w:szCs w:val="24"/>
          <w:lang w:val="en-US"/>
        </w:rPr>
      </w:pPr>
    </w:p>
    <w:p w14:paraId="0EF387BF" w14:textId="2FAB56AC" w:rsidR="00FB72D1" w:rsidRDefault="00FB72D1" w:rsidP="00102324">
      <w:pPr>
        <w:spacing w:line="360" w:lineRule="auto"/>
        <w:jc w:val="both"/>
        <w:rPr>
          <w:rFonts w:ascii="Times New Roman" w:hAnsi="Times New Roman" w:cs="Times New Roman"/>
          <w:sz w:val="24"/>
          <w:szCs w:val="24"/>
          <w:lang w:val="en-US"/>
        </w:rPr>
      </w:pPr>
    </w:p>
    <w:p w14:paraId="5B28C55F" w14:textId="4628B2E4" w:rsidR="00FB72D1" w:rsidRDefault="00FB72D1" w:rsidP="00102324">
      <w:pPr>
        <w:spacing w:line="360" w:lineRule="auto"/>
        <w:jc w:val="both"/>
        <w:rPr>
          <w:rFonts w:ascii="Times New Roman" w:hAnsi="Times New Roman" w:cs="Times New Roman"/>
          <w:sz w:val="24"/>
          <w:szCs w:val="24"/>
          <w:lang w:val="en-US"/>
        </w:rPr>
      </w:pPr>
    </w:p>
    <w:p w14:paraId="2263A574" w14:textId="63CF17B3" w:rsidR="00FB72D1" w:rsidRDefault="00FB72D1" w:rsidP="00102324">
      <w:pPr>
        <w:spacing w:line="360" w:lineRule="auto"/>
        <w:jc w:val="both"/>
        <w:rPr>
          <w:rFonts w:ascii="Times New Roman" w:hAnsi="Times New Roman" w:cs="Times New Roman"/>
          <w:sz w:val="24"/>
          <w:szCs w:val="24"/>
          <w:lang w:val="en-US"/>
        </w:rPr>
      </w:pPr>
    </w:p>
    <w:p w14:paraId="1ACD0F96" w14:textId="47DBB400" w:rsidR="00FB72D1" w:rsidRDefault="00FB72D1" w:rsidP="00102324">
      <w:pPr>
        <w:spacing w:line="360" w:lineRule="auto"/>
        <w:jc w:val="both"/>
        <w:rPr>
          <w:rFonts w:ascii="Times New Roman" w:hAnsi="Times New Roman" w:cs="Times New Roman"/>
          <w:sz w:val="24"/>
          <w:szCs w:val="24"/>
          <w:lang w:val="en-US"/>
        </w:rPr>
      </w:pPr>
    </w:p>
    <w:p w14:paraId="52953AEA" w14:textId="420217D2" w:rsidR="00FB72D1" w:rsidRDefault="00FB72D1" w:rsidP="00102324">
      <w:pPr>
        <w:spacing w:line="360" w:lineRule="auto"/>
        <w:jc w:val="both"/>
        <w:rPr>
          <w:rFonts w:ascii="Times New Roman" w:hAnsi="Times New Roman" w:cs="Times New Roman"/>
          <w:sz w:val="24"/>
          <w:szCs w:val="24"/>
          <w:lang w:val="en-US"/>
        </w:rPr>
      </w:pPr>
    </w:p>
    <w:p w14:paraId="6558B3F2" w14:textId="16FC30E5" w:rsidR="00FB72D1" w:rsidRDefault="00FB72D1" w:rsidP="00102324">
      <w:pPr>
        <w:spacing w:line="360" w:lineRule="auto"/>
        <w:jc w:val="both"/>
        <w:rPr>
          <w:rFonts w:ascii="Times New Roman" w:hAnsi="Times New Roman" w:cs="Times New Roman"/>
          <w:sz w:val="24"/>
          <w:szCs w:val="24"/>
          <w:lang w:val="en-US"/>
        </w:rPr>
      </w:pPr>
    </w:p>
    <w:p w14:paraId="63EC7CD5" w14:textId="027DE7B3" w:rsidR="00FB72D1" w:rsidRDefault="00FB72D1" w:rsidP="00102324">
      <w:pPr>
        <w:spacing w:line="360" w:lineRule="auto"/>
        <w:jc w:val="both"/>
        <w:rPr>
          <w:rFonts w:ascii="Times New Roman" w:hAnsi="Times New Roman" w:cs="Times New Roman"/>
          <w:sz w:val="24"/>
          <w:szCs w:val="24"/>
          <w:lang w:val="en-US"/>
        </w:rPr>
      </w:pPr>
    </w:p>
    <w:p w14:paraId="332E7C38" w14:textId="1960410C" w:rsidR="00FB72D1" w:rsidRDefault="00FB72D1" w:rsidP="00102324">
      <w:pPr>
        <w:spacing w:line="360" w:lineRule="auto"/>
        <w:jc w:val="both"/>
        <w:rPr>
          <w:rFonts w:ascii="Times New Roman" w:hAnsi="Times New Roman" w:cs="Times New Roman"/>
          <w:sz w:val="24"/>
          <w:szCs w:val="24"/>
          <w:lang w:val="en-US"/>
        </w:rPr>
      </w:pPr>
    </w:p>
    <w:p w14:paraId="1CAC2587" w14:textId="1328806A" w:rsidR="00FB72D1" w:rsidRDefault="00FB72D1" w:rsidP="00102324">
      <w:pPr>
        <w:spacing w:line="360" w:lineRule="auto"/>
        <w:jc w:val="both"/>
        <w:rPr>
          <w:rFonts w:ascii="Times New Roman" w:hAnsi="Times New Roman" w:cs="Times New Roman"/>
          <w:sz w:val="24"/>
          <w:szCs w:val="24"/>
          <w:lang w:val="en-US"/>
        </w:rPr>
      </w:pPr>
    </w:p>
    <w:p w14:paraId="13D32A38" w14:textId="2707534D" w:rsidR="00FB72D1" w:rsidRDefault="00FB72D1" w:rsidP="00102324">
      <w:pPr>
        <w:spacing w:line="360" w:lineRule="auto"/>
        <w:jc w:val="both"/>
        <w:rPr>
          <w:rFonts w:ascii="Times New Roman" w:hAnsi="Times New Roman" w:cs="Times New Roman"/>
          <w:sz w:val="24"/>
          <w:szCs w:val="24"/>
          <w:lang w:val="en-US"/>
        </w:rPr>
      </w:pPr>
    </w:p>
    <w:p w14:paraId="5F138A36" w14:textId="0BAA2046" w:rsidR="00FB72D1" w:rsidRDefault="00FB72D1" w:rsidP="00102324">
      <w:pPr>
        <w:spacing w:line="360" w:lineRule="auto"/>
        <w:jc w:val="both"/>
        <w:rPr>
          <w:rFonts w:ascii="Times New Roman" w:hAnsi="Times New Roman" w:cs="Times New Roman"/>
          <w:sz w:val="24"/>
          <w:szCs w:val="24"/>
          <w:lang w:val="en-US"/>
        </w:rPr>
      </w:pPr>
    </w:p>
    <w:p w14:paraId="18A4CB10" w14:textId="050EF00B" w:rsidR="00FB72D1" w:rsidRDefault="00FB72D1" w:rsidP="00102324">
      <w:pPr>
        <w:spacing w:line="360" w:lineRule="auto"/>
        <w:jc w:val="both"/>
        <w:rPr>
          <w:rFonts w:ascii="Times New Roman" w:hAnsi="Times New Roman" w:cs="Times New Roman"/>
          <w:sz w:val="24"/>
          <w:szCs w:val="24"/>
          <w:lang w:val="en-US"/>
        </w:rPr>
      </w:pPr>
    </w:p>
    <w:p w14:paraId="291B978F" w14:textId="22922051" w:rsidR="00FB72D1" w:rsidRDefault="00FB72D1" w:rsidP="00102324">
      <w:pPr>
        <w:spacing w:line="360" w:lineRule="auto"/>
        <w:jc w:val="both"/>
        <w:rPr>
          <w:rFonts w:ascii="Times New Roman" w:hAnsi="Times New Roman" w:cs="Times New Roman"/>
          <w:sz w:val="24"/>
          <w:szCs w:val="24"/>
          <w:lang w:val="en-US"/>
        </w:rPr>
      </w:pPr>
    </w:p>
    <w:p w14:paraId="5AEE9552" w14:textId="0DE35916" w:rsidR="00FB72D1" w:rsidRDefault="00FB72D1" w:rsidP="00102324">
      <w:pPr>
        <w:spacing w:line="360" w:lineRule="auto"/>
        <w:jc w:val="both"/>
        <w:rPr>
          <w:rFonts w:ascii="Times New Roman" w:hAnsi="Times New Roman" w:cs="Times New Roman"/>
          <w:sz w:val="24"/>
          <w:szCs w:val="24"/>
          <w:lang w:val="en-US"/>
        </w:rPr>
      </w:pPr>
    </w:p>
    <w:p w14:paraId="65DD62DA" w14:textId="77777777" w:rsidR="00FB72D1" w:rsidRDefault="00FB72D1" w:rsidP="00102324">
      <w:pPr>
        <w:spacing w:line="360" w:lineRule="auto"/>
        <w:jc w:val="both"/>
        <w:rPr>
          <w:rFonts w:ascii="Times New Roman" w:hAnsi="Times New Roman" w:cs="Times New Roman"/>
          <w:sz w:val="24"/>
          <w:szCs w:val="24"/>
          <w:lang w:val="en-US"/>
        </w:rPr>
      </w:pPr>
    </w:p>
    <w:p w14:paraId="57852A35" w14:textId="2AB10F91" w:rsidR="00283AB7" w:rsidRDefault="00283AB7" w:rsidP="00FB72D1">
      <w:pPr>
        <w:spacing w:line="360" w:lineRule="auto"/>
        <w:jc w:val="both"/>
        <w:rPr>
          <w:rFonts w:ascii="Times New Roman" w:hAnsi="Times New Roman" w:cs="Times New Roman"/>
          <w:sz w:val="28"/>
          <w:szCs w:val="28"/>
          <w:lang w:val="en-US"/>
        </w:rPr>
      </w:pPr>
    </w:p>
    <w:p w14:paraId="13A015F6" w14:textId="77777777" w:rsidR="005515DD" w:rsidRDefault="005515DD" w:rsidP="00283AB7">
      <w:pPr>
        <w:spacing w:line="360" w:lineRule="auto"/>
        <w:jc w:val="both"/>
        <w:rPr>
          <w:rFonts w:ascii="Times New Roman" w:hAnsi="Times New Roman" w:cs="Times New Roman"/>
          <w:sz w:val="28"/>
          <w:szCs w:val="28"/>
          <w:lang w:val="en-US"/>
        </w:rPr>
      </w:pPr>
    </w:p>
    <w:p w14:paraId="0F84D160" w14:textId="77777777" w:rsidR="005515DD" w:rsidRPr="00FB72D1" w:rsidRDefault="005515DD" w:rsidP="005515D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w:t>
      </w:r>
      <w:r w:rsidRPr="00FB72D1">
        <w:rPr>
          <w:rFonts w:ascii="Times New Roman" w:hAnsi="Times New Roman" w:cs="Times New Roman"/>
          <w:sz w:val="28"/>
          <w:szCs w:val="28"/>
          <w:lang w:val="en-US"/>
        </w:rPr>
        <w:t xml:space="preserve">valuating </w:t>
      </w:r>
      <w:r>
        <w:rPr>
          <w:rFonts w:ascii="Times New Roman" w:hAnsi="Times New Roman" w:cs="Times New Roman"/>
          <w:sz w:val="28"/>
          <w:szCs w:val="28"/>
          <w:lang w:val="en-US"/>
        </w:rPr>
        <w:t>tail risks for the US economic policy uncertainty</w:t>
      </w:r>
    </w:p>
    <w:p w14:paraId="36107167" w14:textId="77777777" w:rsidR="00FB72D1" w:rsidRDefault="00FB72D1" w:rsidP="00102324">
      <w:pPr>
        <w:spacing w:line="360" w:lineRule="auto"/>
        <w:jc w:val="both"/>
        <w:rPr>
          <w:rFonts w:ascii="Times New Roman" w:hAnsi="Times New Roman" w:cs="Times New Roman"/>
          <w:sz w:val="24"/>
          <w:szCs w:val="24"/>
          <w:lang w:val="en-US"/>
        </w:rPr>
      </w:pPr>
    </w:p>
    <w:p w14:paraId="6834DF42" w14:textId="0E6B0CDB" w:rsidR="00B97DF0" w:rsidRPr="008F378E" w:rsidRDefault="00B97DF0" w:rsidP="00102324">
      <w:pPr>
        <w:spacing w:line="360" w:lineRule="auto"/>
        <w:jc w:val="both"/>
        <w:rPr>
          <w:rFonts w:ascii="Times New Roman" w:hAnsi="Times New Roman" w:cs="Times New Roman"/>
          <w:b/>
          <w:bCs/>
          <w:sz w:val="24"/>
          <w:szCs w:val="24"/>
          <w:lang w:val="en-US"/>
        </w:rPr>
      </w:pPr>
      <w:r w:rsidRPr="008F378E">
        <w:rPr>
          <w:rFonts w:ascii="Times New Roman" w:hAnsi="Times New Roman" w:cs="Times New Roman"/>
          <w:b/>
          <w:bCs/>
          <w:sz w:val="24"/>
          <w:szCs w:val="24"/>
          <w:lang w:val="en-US"/>
        </w:rPr>
        <w:t>A</w:t>
      </w:r>
      <w:r w:rsidR="008F378E" w:rsidRPr="008F378E">
        <w:rPr>
          <w:rFonts w:ascii="Times New Roman" w:hAnsi="Times New Roman" w:cs="Times New Roman"/>
          <w:b/>
          <w:bCs/>
          <w:sz w:val="24"/>
          <w:szCs w:val="24"/>
          <w:lang w:val="en-US"/>
        </w:rPr>
        <w:t>bstract</w:t>
      </w:r>
    </w:p>
    <w:p w14:paraId="701BCFC7" w14:textId="1DA3B163" w:rsidR="00B97DF0" w:rsidRDefault="00102324" w:rsidP="002600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goal of th</w:t>
      </w:r>
      <w:r w:rsidRPr="00102324">
        <w:rPr>
          <w:rFonts w:ascii="Times New Roman" w:hAnsi="Times New Roman" w:cs="Times New Roman"/>
          <w:sz w:val="24"/>
          <w:szCs w:val="24"/>
          <w:lang w:val="en-US"/>
        </w:rPr>
        <w:t xml:space="preserve">is paper </w:t>
      </w:r>
      <w:r>
        <w:rPr>
          <w:rFonts w:ascii="Times New Roman" w:hAnsi="Times New Roman" w:cs="Times New Roman"/>
          <w:sz w:val="24"/>
          <w:szCs w:val="24"/>
          <w:lang w:val="en-US"/>
        </w:rPr>
        <w:t xml:space="preserve">is to employ </w:t>
      </w:r>
      <w:r w:rsidR="00850A97">
        <w:rPr>
          <w:rFonts w:ascii="Times New Roman" w:hAnsi="Times New Roman" w:cs="Times New Roman"/>
          <w:sz w:val="24"/>
          <w:szCs w:val="24"/>
          <w:lang w:val="en-US"/>
        </w:rPr>
        <w:t xml:space="preserve">a relatively new methodological </w:t>
      </w:r>
      <w:r w:rsidRPr="00102324">
        <w:rPr>
          <w:rFonts w:ascii="Times New Roman" w:hAnsi="Times New Roman" w:cs="Times New Roman"/>
          <w:sz w:val="24"/>
          <w:szCs w:val="24"/>
          <w:lang w:val="en-US"/>
        </w:rPr>
        <w:t>approach</w:t>
      </w:r>
      <w:r w:rsidR="00850A97">
        <w:rPr>
          <w:rFonts w:ascii="Times New Roman" w:hAnsi="Times New Roman" w:cs="Times New Roman"/>
          <w:sz w:val="24"/>
          <w:szCs w:val="24"/>
          <w:lang w:val="en-US"/>
        </w:rPr>
        <w:t xml:space="preserve"> </w:t>
      </w:r>
      <w:r w:rsidRPr="00102324">
        <w:rPr>
          <w:rFonts w:ascii="Times New Roman" w:hAnsi="Times New Roman" w:cs="Times New Roman"/>
          <w:sz w:val="24"/>
          <w:szCs w:val="24"/>
          <w:lang w:val="en-US"/>
        </w:rPr>
        <w:t xml:space="preserve">to extract quantile-based </w:t>
      </w:r>
      <w:r>
        <w:rPr>
          <w:rFonts w:ascii="Times New Roman" w:hAnsi="Times New Roman" w:cs="Times New Roman"/>
          <w:sz w:val="24"/>
          <w:szCs w:val="24"/>
          <w:lang w:val="en-US"/>
        </w:rPr>
        <w:t xml:space="preserve">economic </w:t>
      </w:r>
      <w:r w:rsidR="006F38C4">
        <w:rPr>
          <w:rFonts w:ascii="Times New Roman" w:hAnsi="Times New Roman" w:cs="Times New Roman"/>
          <w:sz w:val="24"/>
          <w:szCs w:val="24"/>
          <w:lang w:val="en-US"/>
        </w:rPr>
        <w:t xml:space="preserve">policy </w:t>
      </w:r>
      <w:r>
        <w:rPr>
          <w:rFonts w:ascii="Times New Roman" w:hAnsi="Times New Roman" w:cs="Times New Roman"/>
          <w:sz w:val="24"/>
          <w:szCs w:val="24"/>
          <w:lang w:val="en-US"/>
        </w:rPr>
        <w:t>uncertainty</w:t>
      </w:r>
      <w:r w:rsidRPr="00102324">
        <w:rPr>
          <w:rFonts w:ascii="Times New Roman" w:hAnsi="Times New Roman" w:cs="Times New Roman"/>
          <w:sz w:val="24"/>
          <w:szCs w:val="24"/>
          <w:lang w:val="en-US"/>
        </w:rPr>
        <w:t xml:space="preserve"> </w:t>
      </w:r>
      <w:r w:rsidR="00850A97">
        <w:rPr>
          <w:rFonts w:ascii="Times New Roman" w:hAnsi="Times New Roman" w:cs="Times New Roman"/>
          <w:sz w:val="24"/>
          <w:szCs w:val="24"/>
          <w:lang w:val="en-US"/>
        </w:rPr>
        <w:t xml:space="preserve">risk </w:t>
      </w:r>
      <w:r w:rsidR="006F38C4">
        <w:rPr>
          <w:rFonts w:ascii="Times New Roman" w:hAnsi="Times New Roman" w:cs="Times New Roman"/>
          <w:sz w:val="24"/>
          <w:szCs w:val="24"/>
          <w:lang w:val="en-US"/>
        </w:rPr>
        <w:t>forecasts</w:t>
      </w:r>
      <w:r w:rsidRPr="00102324">
        <w:rPr>
          <w:rFonts w:ascii="Times New Roman" w:hAnsi="Times New Roman" w:cs="Times New Roman"/>
          <w:sz w:val="24"/>
          <w:szCs w:val="24"/>
          <w:lang w:val="en-US"/>
        </w:rPr>
        <w:t xml:space="preserve"> using </w:t>
      </w:r>
      <w:r w:rsidR="006F38C4">
        <w:rPr>
          <w:rFonts w:ascii="Times New Roman" w:hAnsi="Times New Roman" w:cs="Times New Roman"/>
          <w:sz w:val="24"/>
          <w:szCs w:val="24"/>
          <w:lang w:val="en-US"/>
        </w:rPr>
        <w:t xml:space="preserve">the </w:t>
      </w:r>
      <w:r w:rsidRPr="00102324">
        <w:rPr>
          <w:rFonts w:ascii="Times New Roman" w:hAnsi="Times New Roman" w:cs="Times New Roman"/>
          <w:sz w:val="24"/>
          <w:szCs w:val="24"/>
          <w:lang w:val="en-US"/>
        </w:rPr>
        <w:t>Quantile Autoregressive Distributed Lag Mixed-Frequency Data Sampling</w:t>
      </w:r>
      <w:r>
        <w:rPr>
          <w:rFonts w:ascii="Times New Roman" w:hAnsi="Times New Roman" w:cs="Times New Roman"/>
          <w:sz w:val="24"/>
          <w:szCs w:val="24"/>
          <w:lang w:val="en-US"/>
        </w:rPr>
        <w:t xml:space="preserve"> </w:t>
      </w:r>
      <w:r w:rsidRPr="00102324">
        <w:rPr>
          <w:rFonts w:ascii="Times New Roman" w:hAnsi="Times New Roman" w:cs="Times New Roman"/>
          <w:sz w:val="24"/>
          <w:szCs w:val="24"/>
          <w:lang w:val="en-US"/>
        </w:rPr>
        <w:t>(QADL-MIDAS) regression model</w:t>
      </w:r>
      <w:r w:rsidR="002B469F">
        <w:rPr>
          <w:rFonts w:ascii="Times New Roman" w:hAnsi="Times New Roman" w:cs="Times New Roman"/>
          <w:sz w:val="24"/>
          <w:szCs w:val="24"/>
          <w:lang w:val="en-US"/>
        </w:rPr>
        <w:t xml:space="preserve"> recommended by </w:t>
      </w:r>
      <w:r w:rsidR="002B469F" w:rsidRPr="002B469F">
        <w:rPr>
          <w:rFonts w:ascii="Times New Roman" w:hAnsi="Times New Roman" w:cs="Times New Roman"/>
          <w:sz w:val="24"/>
          <w:szCs w:val="24"/>
          <w:lang w:val="en-US"/>
        </w:rPr>
        <w:t>Ghysels</w:t>
      </w:r>
      <w:r w:rsidR="002B469F">
        <w:rPr>
          <w:rFonts w:ascii="Times New Roman" w:hAnsi="Times New Roman" w:cs="Times New Roman"/>
          <w:sz w:val="24"/>
          <w:szCs w:val="24"/>
          <w:lang w:val="en-US"/>
        </w:rPr>
        <w:t xml:space="preserve"> and</w:t>
      </w:r>
      <w:r w:rsidR="002B469F" w:rsidRPr="002B469F">
        <w:rPr>
          <w:rFonts w:ascii="Times New Roman" w:hAnsi="Times New Roman" w:cs="Times New Roman"/>
          <w:sz w:val="24"/>
          <w:szCs w:val="24"/>
          <w:lang w:val="en-US"/>
        </w:rPr>
        <w:t xml:space="preserve"> </w:t>
      </w:r>
      <w:proofErr w:type="spellStart"/>
      <w:r w:rsidR="002B469F" w:rsidRPr="002B469F">
        <w:rPr>
          <w:rFonts w:ascii="Times New Roman" w:hAnsi="Times New Roman" w:cs="Times New Roman"/>
          <w:sz w:val="24"/>
          <w:szCs w:val="24"/>
          <w:lang w:val="en-US"/>
        </w:rPr>
        <w:t>Iania</w:t>
      </w:r>
      <w:proofErr w:type="spellEnd"/>
      <w:r w:rsidR="002B469F">
        <w:rPr>
          <w:rFonts w:ascii="Times New Roman" w:hAnsi="Times New Roman" w:cs="Times New Roman"/>
          <w:sz w:val="24"/>
          <w:szCs w:val="24"/>
          <w:lang w:val="en-US"/>
        </w:rPr>
        <w:t xml:space="preserve"> (2018)</w:t>
      </w:r>
      <w:r w:rsidRPr="00102324">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2B469F">
        <w:rPr>
          <w:rFonts w:ascii="Times New Roman" w:hAnsi="Times New Roman" w:cs="Times New Roman"/>
          <w:sz w:val="24"/>
          <w:szCs w:val="24"/>
          <w:lang w:val="en-US"/>
        </w:rPr>
        <w:t>is type of</w:t>
      </w:r>
      <w:r w:rsidRPr="00102324">
        <w:rPr>
          <w:rFonts w:ascii="Times New Roman" w:hAnsi="Times New Roman" w:cs="Times New Roman"/>
          <w:sz w:val="24"/>
          <w:szCs w:val="24"/>
          <w:lang w:val="en-US"/>
        </w:rPr>
        <w:t xml:space="preserve"> model</w:t>
      </w:r>
      <w:r w:rsidR="002B469F">
        <w:rPr>
          <w:rFonts w:ascii="Times New Roman" w:hAnsi="Times New Roman" w:cs="Times New Roman"/>
          <w:sz w:val="24"/>
          <w:szCs w:val="24"/>
          <w:lang w:val="en-US"/>
        </w:rPr>
        <w:t>ling</w:t>
      </w:r>
      <w:r w:rsidRPr="00102324">
        <w:rPr>
          <w:rFonts w:ascii="Times New Roman" w:hAnsi="Times New Roman" w:cs="Times New Roman"/>
          <w:sz w:val="24"/>
          <w:szCs w:val="24"/>
          <w:lang w:val="en-US"/>
        </w:rPr>
        <w:t xml:space="preserve"> deliver</w:t>
      </w:r>
      <w:r w:rsidR="006F38C4">
        <w:rPr>
          <w:rFonts w:ascii="Times New Roman" w:hAnsi="Times New Roman" w:cs="Times New Roman"/>
          <w:sz w:val="24"/>
          <w:szCs w:val="24"/>
          <w:lang w:val="en-US"/>
        </w:rPr>
        <w:t>s</w:t>
      </w:r>
      <w:r w:rsidRPr="00102324">
        <w:rPr>
          <w:rFonts w:ascii="Times New Roman" w:hAnsi="Times New Roman" w:cs="Times New Roman"/>
          <w:sz w:val="24"/>
          <w:szCs w:val="24"/>
          <w:lang w:val="en-US"/>
        </w:rPr>
        <w:t xml:space="preserve"> better quantile forecasts at</w:t>
      </w:r>
      <w:r>
        <w:rPr>
          <w:rFonts w:ascii="Times New Roman" w:hAnsi="Times New Roman" w:cs="Times New Roman"/>
          <w:sz w:val="24"/>
          <w:szCs w:val="24"/>
          <w:lang w:val="en-US"/>
        </w:rPr>
        <w:t xml:space="preserve"> various </w:t>
      </w:r>
      <w:r w:rsidRPr="00102324">
        <w:rPr>
          <w:rFonts w:ascii="Times New Roman" w:hAnsi="Times New Roman" w:cs="Times New Roman"/>
          <w:sz w:val="24"/>
          <w:szCs w:val="24"/>
          <w:lang w:val="en-US"/>
        </w:rPr>
        <w:t xml:space="preserve">forecasting horizons. </w:t>
      </w:r>
      <w:r>
        <w:rPr>
          <w:rFonts w:ascii="Times New Roman" w:hAnsi="Times New Roman" w:cs="Times New Roman"/>
          <w:sz w:val="24"/>
          <w:szCs w:val="24"/>
          <w:lang w:val="en-US"/>
        </w:rPr>
        <w:t xml:space="preserve">The </w:t>
      </w:r>
      <w:r w:rsidR="006F38C4">
        <w:rPr>
          <w:rFonts w:ascii="Times New Roman" w:hAnsi="Times New Roman" w:cs="Times New Roman"/>
          <w:sz w:val="24"/>
          <w:szCs w:val="24"/>
          <w:lang w:val="en-US"/>
        </w:rPr>
        <w:t xml:space="preserve">forecasting </w:t>
      </w:r>
      <w:r>
        <w:rPr>
          <w:rFonts w:ascii="Times New Roman" w:hAnsi="Times New Roman" w:cs="Times New Roman"/>
          <w:sz w:val="24"/>
          <w:szCs w:val="24"/>
          <w:lang w:val="en-US"/>
        </w:rPr>
        <w:t xml:space="preserve">results </w:t>
      </w:r>
      <w:r w:rsidR="00850A97">
        <w:rPr>
          <w:rFonts w:ascii="Times New Roman" w:hAnsi="Times New Roman" w:cs="Times New Roman"/>
          <w:sz w:val="24"/>
          <w:szCs w:val="24"/>
          <w:lang w:val="en-US"/>
        </w:rPr>
        <w:t xml:space="preserve">not only </w:t>
      </w:r>
      <w:r w:rsidR="006F38C4">
        <w:rPr>
          <w:rFonts w:ascii="Times New Roman" w:hAnsi="Times New Roman" w:cs="Times New Roman"/>
          <w:sz w:val="24"/>
          <w:szCs w:val="24"/>
          <w:lang w:val="en-US"/>
        </w:rPr>
        <w:t>imply</w:t>
      </w:r>
      <w:r w:rsidRPr="00102324">
        <w:rPr>
          <w:rFonts w:ascii="Times New Roman" w:hAnsi="Times New Roman" w:cs="Times New Roman"/>
          <w:sz w:val="24"/>
          <w:szCs w:val="24"/>
          <w:lang w:val="en-US"/>
        </w:rPr>
        <w:t xml:space="preserve"> that </w:t>
      </w:r>
      <w:r w:rsidR="006F38C4">
        <w:rPr>
          <w:rFonts w:ascii="Times New Roman" w:hAnsi="Times New Roman" w:cs="Times New Roman"/>
          <w:sz w:val="24"/>
          <w:szCs w:val="24"/>
          <w:lang w:val="en-US"/>
        </w:rPr>
        <w:t>the</w:t>
      </w:r>
      <w:r w:rsidRPr="00102324">
        <w:rPr>
          <w:rFonts w:ascii="Times New Roman" w:hAnsi="Times New Roman" w:cs="Times New Roman"/>
          <w:sz w:val="24"/>
          <w:szCs w:val="24"/>
          <w:lang w:val="en-US"/>
        </w:rPr>
        <w:t xml:space="preserve"> risk measure </w:t>
      </w:r>
      <w:r w:rsidR="006F38C4">
        <w:rPr>
          <w:rFonts w:ascii="Times New Roman" w:hAnsi="Times New Roman" w:cs="Times New Roman"/>
          <w:sz w:val="24"/>
          <w:szCs w:val="24"/>
          <w:lang w:val="en-US"/>
        </w:rPr>
        <w:t>of economic policy uncertainty measure is</w:t>
      </w:r>
      <w:r w:rsidRPr="00102324">
        <w:rPr>
          <w:rFonts w:ascii="Times New Roman" w:hAnsi="Times New Roman" w:cs="Times New Roman"/>
          <w:sz w:val="24"/>
          <w:szCs w:val="24"/>
          <w:lang w:val="en-US"/>
        </w:rPr>
        <w:t xml:space="preserve"> linked to the future</w:t>
      </w:r>
      <w:r>
        <w:rPr>
          <w:rFonts w:ascii="Times New Roman" w:hAnsi="Times New Roman" w:cs="Times New Roman"/>
          <w:sz w:val="24"/>
          <w:szCs w:val="24"/>
          <w:lang w:val="en-US"/>
        </w:rPr>
        <w:t xml:space="preserve"> </w:t>
      </w:r>
      <w:r w:rsidRPr="00102324">
        <w:rPr>
          <w:rFonts w:ascii="Times New Roman" w:hAnsi="Times New Roman" w:cs="Times New Roman"/>
          <w:sz w:val="24"/>
          <w:szCs w:val="24"/>
          <w:lang w:val="en-US"/>
        </w:rPr>
        <w:t xml:space="preserve">evolution of </w:t>
      </w:r>
      <w:r>
        <w:rPr>
          <w:rFonts w:ascii="Times New Roman" w:hAnsi="Times New Roman" w:cs="Times New Roman"/>
          <w:sz w:val="24"/>
          <w:szCs w:val="24"/>
          <w:lang w:val="en-US"/>
        </w:rPr>
        <w:t xml:space="preserve">the index itself, </w:t>
      </w:r>
      <w:r w:rsidR="00850A97">
        <w:rPr>
          <w:rFonts w:ascii="Times New Roman" w:hAnsi="Times New Roman" w:cs="Times New Roman"/>
          <w:sz w:val="24"/>
          <w:szCs w:val="24"/>
          <w:lang w:val="en-US"/>
        </w:rPr>
        <w:t>but also it help constructing explicitly EPU risk measures, which are used to identify what drives such risk policy measures</w:t>
      </w:r>
      <w:r w:rsidR="006C6AA8">
        <w:rPr>
          <w:rFonts w:ascii="Times New Roman" w:hAnsi="Times New Roman" w:cs="Times New Roman"/>
          <w:sz w:val="24"/>
          <w:szCs w:val="24"/>
          <w:lang w:val="en-US"/>
        </w:rPr>
        <w:t>, especially</w:t>
      </w:r>
      <w:r w:rsidR="00850A97">
        <w:rPr>
          <w:rFonts w:ascii="Times New Roman" w:hAnsi="Times New Roman" w:cs="Times New Roman"/>
          <w:sz w:val="24"/>
          <w:szCs w:val="24"/>
          <w:lang w:val="en-US"/>
        </w:rPr>
        <w:t xml:space="preserve"> across certain sub-sample periods associated with major global events, such as the collapse of the Lehman Brothers, the Trump’s election, and the trade-war tensions between the US and China.</w:t>
      </w:r>
      <w:r w:rsidR="002600DC">
        <w:rPr>
          <w:rFonts w:ascii="Times New Roman" w:hAnsi="Times New Roman" w:cs="Times New Roman"/>
          <w:sz w:val="24"/>
          <w:szCs w:val="24"/>
          <w:lang w:val="en-US"/>
        </w:rPr>
        <w:t xml:space="preserve"> The findings</w:t>
      </w:r>
      <w:r w:rsidR="002600DC" w:rsidRPr="002600DC">
        <w:rPr>
          <w:rFonts w:ascii="Times New Roman" w:hAnsi="Times New Roman" w:cs="Times New Roman"/>
          <w:sz w:val="24"/>
          <w:szCs w:val="24"/>
          <w:lang w:val="en-US"/>
        </w:rPr>
        <w:t xml:space="preserve"> o</w:t>
      </w:r>
      <w:r w:rsidR="002600DC">
        <w:rPr>
          <w:rFonts w:ascii="Times New Roman" w:hAnsi="Times New Roman" w:cs="Times New Roman"/>
          <w:sz w:val="24"/>
          <w:szCs w:val="24"/>
          <w:lang w:val="en-US"/>
        </w:rPr>
        <w:t>ff</w:t>
      </w:r>
      <w:r w:rsidR="002600DC" w:rsidRPr="002600DC">
        <w:rPr>
          <w:rFonts w:ascii="Times New Roman" w:hAnsi="Times New Roman" w:cs="Times New Roman"/>
          <w:sz w:val="24"/>
          <w:szCs w:val="24"/>
          <w:lang w:val="en-US"/>
        </w:rPr>
        <w:t xml:space="preserve">er a new empirical perspective to </w:t>
      </w:r>
      <w:r w:rsidR="002600DC">
        <w:rPr>
          <w:rFonts w:ascii="Times New Roman" w:hAnsi="Times New Roman" w:cs="Times New Roman"/>
          <w:sz w:val="24"/>
          <w:szCs w:val="24"/>
          <w:lang w:val="en-US"/>
        </w:rPr>
        <w:t xml:space="preserve">the </w:t>
      </w:r>
      <w:r w:rsidR="002600DC" w:rsidRPr="002600DC">
        <w:rPr>
          <w:rFonts w:ascii="Times New Roman" w:hAnsi="Times New Roman" w:cs="Times New Roman"/>
          <w:sz w:val="24"/>
          <w:szCs w:val="24"/>
          <w:lang w:val="en-US"/>
        </w:rPr>
        <w:t xml:space="preserve">existing </w:t>
      </w:r>
      <w:r w:rsidR="002600DC">
        <w:rPr>
          <w:rFonts w:ascii="Times New Roman" w:hAnsi="Times New Roman" w:cs="Times New Roman"/>
          <w:sz w:val="24"/>
          <w:szCs w:val="24"/>
          <w:lang w:val="en-US"/>
        </w:rPr>
        <w:t>economic policy uncertainty literature</w:t>
      </w:r>
      <w:r w:rsidR="002600DC" w:rsidRPr="002600DC">
        <w:rPr>
          <w:rFonts w:ascii="Times New Roman" w:hAnsi="Times New Roman" w:cs="Times New Roman"/>
          <w:sz w:val="24"/>
          <w:szCs w:val="24"/>
          <w:lang w:val="en-US"/>
        </w:rPr>
        <w:t xml:space="preserve">, </w:t>
      </w:r>
      <w:r w:rsidR="002600DC">
        <w:rPr>
          <w:rFonts w:ascii="Times New Roman" w:hAnsi="Times New Roman" w:cs="Times New Roman"/>
          <w:sz w:val="24"/>
          <w:szCs w:val="24"/>
          <w:lang w:val="en-US"/>
        </w:rPr>
        <w:t>documenting</w:t>
      </w:r>
      <w:r w:rsidR="002600DC" w:rsidRPr="002600DC">
        <w:rPr>
          <w:rFonts w:ascii="Times New Roman" w:hAnsi="Times New Roman" w:cs="Times New Roman"/>
          <w:sz w:val="24"/>
          <w:szCs w:val="24"/>
          <w:lang w:val="en-US"/>
        </w:rPr>
        <w:t xml:space="preserve"> that</w:t>
      </w:r>
      <w:r w:rsidR="002600DC">
        <w:rPr>
          <w:rFonts w:ascii="Times New Roman" w:hAnsi="Times New Roman" w:cs="Times New Roman"/>
          <w:sz w:val="24"/>
          <w:szCs w:val="24"/>
          <w:lang w:val="en-US"/>
        </w:rPr>
        <w:t xml:space="preserve"> special world events carry a strong informational content</w:t>
      </w:r>
      <w:r w:rsidR="002177EA">
        <w:rPr>
          <w:rFonts w:ascii="Times New Roman" w:hAnsi="Times New Roman" w:cs="Times New Roman"/>
          <w:sz w:val="24"/>
          <w:szCs w:val="24"/>
          <w:lang w:val="en-US"/>
        </w:rPr>
        <w:t xml:space="preserve"> as being a primary</w:t>
      </w:r>
      <w:r w:rsidR="002600DC" w:rsidRPr="002600DC">
        <w:rPr>
          <w:rFonts w:ascii="Times New Roman" w:hAnsi="Times New Roman" w:cs="Times New Roman"/>
          <w:sz w:val="24"/>
          <w:szCs w:val="24"/>
          <w:lang w:val="en-US"/>
        </w:rPr>
        <w:t xml:space="preserve"> key to understand the dynamics of the </w:t>
      </w:r>
      <w:r w:rsidR="002177EA">
        <w:rPr>
          <w:rFonts w:ascii="Times New Roman" w:hAnsi="Times New Roman" w:cs="Times New Roman"/>
          <w:sz w:val="24"/>
          <w:szCs w:val="24"/>
          <w:lang w:val="en-US"/>
        </w:rPr>
        <w:t xml:space="preserve">economic policy </w:t>
      </w:r>
      <w:r w:rsidR="002600DC" w:rsidRPr="002600DC">
        <w:rPr>
          <w:rFonts w:ascii="Times New Roman" w:hAnsi="Times New Roman" w:cs="Times New Roman"/>
          <w:sz w:val="24"/>
          <w:szCs w:val="24"/>
          <w:lang w:val="en-US"/>
        </w:rPr>
        <w:t>tails.</w:t>
      </w:r>
      <w:r w:rsidR="00850A97">
        <w:rPr>
          <w:rFonts w:ascii="Times New Roman" w:hAnsi="Times New Roman" w:cs="Times New Roman"/>
          <w:sz w:val="24"/>
          <w:szCs w:val="24"/>
          <w:lang w:val="en-US"/>
        </w:rPr>
        <w:t xml:space="preserve">  </w:t>
      </w:r>
    </w:p>
    <w:p w14:paraId="4816673C" w14:textId="518FEAA9" w:rsidR="00B97DF0" w:rsidRPr="008F378E" w:rsidRDefault="00B97DF0" w:rsidP="00102324">
      <w:pPr>
        <w:spacing w:line="360" w:lineRule="auto"/>
        <w:jc w:val="both"/>
        <w:rPr>
          <w:rFonts w:ascii="Times New Roman" w:hAnsi="Times New Roman" w:cs="Times New Roman"/>
          <w:sz w:val="24"/>
          <w:szCs w:val="24"/>
          <w:lang w:val="en-US"/>
        </w:rPr>
      </w:pPr>
      <w:r w:rsidRPr="008F378E">
        <w:rPr>
          <w:rFonts w:ascii="Times New Roman" w:hAnsi="Times New Roman" w:cs="Times New Roman"/>
          <w:b/>
          <w:bCs/>
          <w:sz w:val="24"/>
          <w:szCs w:val="24"/>
          <w:lang w:val="en-US"/>
        </w:rPr>
        <w:t>K</w:t>
      </w:r>
      <w:r w:rsidR="008F378E" w:rsidRPr="008F378E">
        <w:rPr>
          <w:rFonts w:ascii="Times New Roman" w:hAnsi="Times New Roman" w:cs="Times New Roman"/>
          <w:b/>
          <w:bCs/>
          <w:sz w:val="24"/>
          <w:szCs w:val="24"/>
          <w:lang w:val="en-US"/>
        </w:rPr>
        <w:t>EYWORDS</w:t>
      </w:r>
      <w:r w:rsidRPr="008F378E">
        <w:rPr>
          <w:rFonts w:ascii="Times New Roman" w:hAnsi="Times New Roman" w:cs="Times New Roman"/>
          <w:sz w:val="24"/>
          <w:szCs w:val="24"/>
          <w:lang w:val="en-US"/>
        </w:rPr>
        <w:t>:</w:t>
      </w:r>
      <w:r w:rsidR="00102324" w:rsidRPr="008F378E">
        <w:rPr>
          <w:rFonts w:ascii="Times New Roman" w:hAnsi="Times New Roman" w:cs="Times New Roman"/>
          <w:sz w:val="24"/>
          <w:szCs w:val="24"/>
          <w:lang w:val="en-US"/>
        </w:rPr>
        <w:t xml:space="preserve"> economic </w:t>
      </w:r>
      <w:r w:rsidR="006F38C4" w:rsidRPr="008F378E">
        <w:rPr>
          <w:rFonts w:ascii="Times New Roman" w:hAnsi="Times New Roman" w:cs="Times New Roman"/>
          <w:sz w:val="24"/>
          <w:szCs w:val="24"/>
          <w:lang w:val="en-US"/>
        </w:rPr>
        <w:t xml:space="preserve">policy </w:t>
      </w:r>
      <w:r w:rsidR="00102324" w:rsidRPr="008F378E">
        <w:rPr>
          <w:rFonts w:ascii="Times New Roman" w:hAnsi="Times New Roman" w:cs="Times New Roman"/>
          <w:sz w:val="24"/>
          <w:szCs w:val="24"/>
          <w:lang w:val="en-US"/>
        </w:rPr>
        <w:t xml:space="preserve">uncertainty; risk; </w:t>
      </w:r>
      <w:r w:rsidR="00096744" w:rsidRPr="008F378E">
        <w:rPr>
          <w:rFonts w:ascii="Times New Roman" w:hAnsi="Times New Roman" w:cs="Times New Roman"/>
          <w:sz w:val="24"/>
          <w:szCs w:val="24"/>
          <w:lang w:val="en-US"/>
        </w:rPr>
        <w:t>QADL-MIDAS model</w:t>
      </w:r>
    </w:p>
    <w:p w14:paraId="08115067" w14:textId="7D8BAFB1" w:rsidR="00B97DF0" w:rsidRDefault="00B97DF0" w:rsidP="00102324">
      <w:pPr>
        <w:spacing w:line="360" w:lineRule="auto"/>
        <w:jc w:val="both"/>
        <w:rPr>
          <w:rFonts w:ascii="Times New Roman" w:hAnsi="Times New Roman" w:cs="Times New Roman"/>
          <w:sz w:val="24"/>
          <w:szCs w:val="24"/>
          <w:lang w:val="en-US"/>
        </w:rPr>
      </w:pPr>
      <w:r w:rsidRPr="008F378E">
        <w:rPr>
          <w:rFonts w:ascii="Times New Roman" w:hAnsi="Times New Roman" w:cs="Times New Roman"/>
          <w:b/>
          <w:bCs/>
          <w:sz w:val="24"/>
          <w:szCs w:val="24"/>
          <w:lang w:val="en-US"/>
        </w:rPr>
        <w:t>JEL C</w:t>
      </w:r>
      <w:r w:rsidR="008F378E" w:rsidRPr="008F378E">
        <w:rPr>
          <w:rFonts w:ascii="Times New Roman" w:hAnsi="Times New Roman" w:cs="Times New Roman"/>
          <w:b/>
          <w:bCs/>
          <w:sz w:val="24"/>
          <w:szCs w:val="24"/>
          <w:lang w:val="en-US"/>
        </w:rPr>
        <w:t>LASSIFICATION</w:t>
      </w:r>
      <w:r>
        <w:rPr>
          <w:rFonts w:ascii="Times New Roman" w:hAnsi="Times New Roman" w:cs="Times New Roman"/>
          <w:sz w:val="24"/>
          <w:szCs w:val="24"/>
          <w:lang w:val="en-US"/>
        </w:rPr>
        <w:t>:</w:t>
      </w:r>
      <w:r w:rsidR="00C411AE">
        <w:rPr>
          <w:rFonts w:ascii="Times New Roman" w:hAnsi="Times New Roman" w:cs="Times New Roman"/>
          <w:sz w:val="24"/>
          <w:szCs w:val="24"/>
          <w:lang w:val="en-US"/>
        </w:rPr>
        <w:t xml:space="preserve"> </w:t>
      </w:r>
      <w:r w:rsidR="00FB72D1" w:rsidRPr="00FB72D1">
        <w:rPr>
          <w:rFonts w:ascii="Times New Roman" w:hAnsi="Times New Roman" w:cs="Times New Roman"/>
          <w:sz w:val="24"/>
          <w:szCs w:val="24"/>
          <w:lang w:val="en-US"/>
        </w:rPr>
        <w:t>E61</w:t>
      </w:r>
      <w:r w:rsidR="00FB72D1">
        <w:rPr>
          <w:rFonts w:ascii="Times New Roman" w:hAnsi="Times New Roman" w:cs="Times New Roman"/>
          <w:sz w:val="24"/>
          <w:szCs w:val="24"/>
          <w:lang w:val="en-US"/>
        </w:rPr>
        <w:t>; C</w:t>
      </w:r>
      <w:r w:rsidR="00C411AE">
        <w:rPr>
          <w:rFonts w:ascii="Times New Roman" w:hAnsi="Times New Roman" w:cs="Times New Roman"/>
          <w:sz w:val="24"/>
          <w:szCs w:val="24"/>
          <w:lang w:val="en-US"/>
        </w:rPr>
        <w:t xml:space="preserve">21; </w:t>
      </w:r>
      <w:r w:rsidR="00C411AE" w:rsidRPr="00C411AE">
        <w:rPr>
          <w:rFonts w:ascii="Times New Roman" w:hAnsi="Times New Roman" w:cs="Times New Roman"/>
          <w:sz w:val="24"/>
          <w:szCs w:val="24"/>
          <w:lang w:val="en-US"/>
        </w:rPr>
        <w:t>C53</w:t>
      </w:r>
      <w:r w:rsidR="00C411AE">
        <w:rPr>
          <w:rFonts w:ascii="Times New Roman" w:hAnsi="Times New Roman" w:cs="Times New Roman"/>
          <w:sz w:val="24"/>
          <w:szCs w:val="24"/>
          <w:lang w:val="en-US"/>
        </w:rPr>
        <w:t>; C54</w:t>
      </w:r>
    </w:p>
    <w:p w14:paraId="6EBA0B30" w14:textId="724C2BB1" w:rsidR="00B97DF0" w:rsidRDefault="00B97DF0" w:rsidP="00102324">
      <w:pPr>
        <w:spacing w:line="360" w:lineRule="auto"/>
        <w:jc w:val="both"/>
        <w:rPr>
          <w:rFonts w:ascii="Times New Roman" w:hAnsi="Times New Roman" w:cs="Times New Roman"/>
          <w:sz w:val="24"/>
          <w:szCs w:val="24"/>
          <w:lang w:val="en-US"/>
        </w:rPr>
      </w:pPr>
    </w:p>
    <w:p w14:paraId="6F351DDC" w14:textId="63C764CD" w:rsidR="00B97DF0" w:rsidRDefault="00B97DF0" w:rsidP="00102324">
      <w:pPr>
        <w:spacing w:line="360" w:lineRule="auto"/>
        <w:jc w:val="both"/>
        <w:rPr>
          <w:rFonts w:ascii="Times New Roman" w:hAnsi="Times New Roman" w:cs="Times New Roman"/>
          <w:sz w:val="24"/>
          <w:szCs w:val="24"/>
          <w:lang w:val="en-US"/>
        </w:rPr>
      </w:pPr>
    </w:p>
    <w:p w14:paraId="22EBBE79" w14:textId="55846208" w:rsidR="00B97DF0" w:rsidRPr="00B66580" w:rsidRDefault="00B66580" w:rsidP="00102324">
      <w:pPr>
        <w:spacing w:line="360" w:lineRule="auto"/>
        <w:jc w:val="both"/>
        <w:rPr>
          <w:rFonts w:ascii="Times New Roman" w:hAnsi="Times New Roman" w:cs="Times New Roman"/>
          <w:b/>
          <w:bCs/>
          <w:sz w:val="24"/>
          <w:szCs w:val="24"/>
          <w:lang w:val="en-US"/>
        </w:rPr>
      </w:pPr>
      <w:r w:rsidRPr="00B66580">
        <w:rPr>
          <w:rFonts w:ascii="Times New Roman" w:hAnsi="Times New Roman" w:cs="Times New Roman"/>
          <w:b/>
          <w:bCs/>
          <w:sz w:val="24"/>
          <w:szCs w:val="24"/>
          <w:lang w:val="en-US"/>
        </w:rPr>
        <w:t xml:space="preserve">1 </w:t>
      </w:r>
      <w:r w:rsidR="00B97DF0" w:rsidRPr="00B66580">
        <w:rPr>
          <w:rFonts w:ascii="Times New Roman" w:hAnsi="Times New Roman" w:cs="Times New Roman"/>
          <w:b/>
          <w:bCs/>
          <w:sz w:val="24"/>
          <w:szCs w:val="24"/>
          <w:lang w:val="en-US"/>
        </w:rPr>
        <w:t>I</w:t>
      </w:r>
      <w:r w:rsidR="008F378E">
        <w:rPr>
          <w:rFonts w:ascii="Times New Roman" w:hAnsi="Times New Roman" w:cs="Times New Roman"/>
          <w:b/>
          <w:bCs/>
          <w:sz w:val="24"/>
          <w:szCs w:val="24"/>
          <w:lang w:val="en-US"/>
        </w:rPr>
        <w:t>NTRODUCTION</w:t>
      </w:r>
    </w:p>
    <w:p w14:paraId="1B37F7E4" w14:textId="097DDE5A" w:rsidR="00B0267F" w:rsidRDefault="00D36B70" w:rsidP="001747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Pr="00D36B70">
        <w:rPr>
          <w:rFonts w:ascii="Times New Roman" w:hAnsi="Times New Roman" w:cs="Times New Roman"/>
          <w:sz w:val="24"/>
          <w:szCs w:val="24"/>
          <w:lang w:val="en-US"/>
        </w:rPr>
        <w:t>ncertainty refers to clarity, or lack thereof, about future economic activity. It</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incorporates both ‘risk’ and ‘Knightian uncertainty’. In the former, the probabilities of potential</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outcomes are known, but which outcome will occur is not. In the latter, neither the probabilities of</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outcomes</w:t>
      </w:r>
      <w:r>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nor the eventual outcome are known (</w:t>
      </w:r>
      <w:proofErr w:type="spellStart"/>
      <w:r w:rsidRPr="00D36B70">
        <w:rPr>
          <w:rFonts w:ascii="Times New Roman" w:hAnsi="Times New Roman" w:cs="Times New Roman"/>
          <w:sz w:val="24"/>
          <w:szCs w:val="24"/>
          <w:lang w:val="en-US"/>
        </w:rPr>
        <w:t>Cagliarini</w:t>
      </w:r>
      <w:proofErr w:type="spellEnd"/>
      <w:r w:rsidRPr="00D36B70">
        <w:rPr>
          <w:rFonts w:ascii="Times New Roman" w:hAnsi="Times New Roman" w:cs="Times New Roman"/>
          <w:sz w:val="24"/>
          <w:szCs w:val="24"/>
          <w:lang w:val="en-US"/>
        </w:rPr>
        <w:t xml:space="preserve"> and Heath</w:t>
      </w:r>
      <w:r>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2000). In</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 xml:space="preserve">practice, the two are difficult to disentangle, so </w:t>
      </w:r>
      <w:r>
        <w:rPr>
          <w:rFonts w:ascii="Times New Roman" w:hAnsi="Times New Roman" w:cs="Times New Roman"/>
          <w:sz w:val="24"/>
          <w:szCs w:val="24"/>
          <w:lang w:val="en-US"/>
        </w:rPr>
        <w:t>the analysis will be</w:t>
      </w:r>
      <w:r w:rsidRPr="00D36B70">
        <w:rPr>
          <w:rFonts w:ascii="Times New Roman" w:hAnsi="Times New Roman" w:cs="Times New Roman"/>
          <w:sz w:val="24"/>
          <w:szCs w:val="24"/>
          <w:lang w:val="en-US"/>
        </w:rPr>
        <w:t xml:space="preserve"> refer</w:t>
      </w:r>
      <w:r>
        <w:rPr>
          <w:rFonts w:ascii="Times New Roman" w:hAnsi="Times New Roman" w:cs="Times New Roman"/>
          <w:sz w:val="24"/>
          <w:szCs w:val="24"/>
          <w:lang w:val="en-US"/>
        </w:rPr>
        <w:t>ring</w:t>
      </w:r>
      <w:r w:rsidRPr="00D36B70">
        <w:rPr>
          <w:rFonts w:ascii="Times New Roman" w:hAnsi="Times New Roman" w:cs="Times New Roman"/>
          <w:sz w:val="24"/>
          <w:szCs w:val="24"/>
          <w:lang w:val="en-US"/>
        </w:rPr>
        <w:t xml:space="preserve"> to a single concept of uncertainty that</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 xml:space="preserve">blends both </w:t>
      </w:r>
      <w:r>
        <w:rPr>
          <w:rFonts w:ascii="Times New Roman" w:hAnsi="Times New Roman" w:cs="Times New Roman"/>
          <w:sz w:val="24"/>
          <w:szCs w:val="24"/>
          <w:lang w:val="en-US"/>
        </w:rPr>
        <w:t>throughout the entire</w:t>
      </w:r>
      <w:r w:rsidRPr="00D36B70">
        <w:rPr>
          <w:rFonts w:ascii="Times New Roman" w:hAnsi="Times New Roman" w:cs="Times New Roman"/>
          <w:sz w:val="24"/>
          <w:szCs w:val="24"/>
          <w:lang w:val="en-US"/>
        </w:rPr>
        <w:t xml:space="preserve"> paper.</w:t>
      </w:r>
      <w:r w:rsidR="008B2948" w:rsidRPr="008B2948">
        <w:rPr>
          <w:lang w:val="en-US"/>
        </w:rPr>
        <w:t xml:space="preserve"> </w:t>
      </w:r>
      <w:r w:rsidR="008B2948" w:rsidRPr="008B2948">
        <w:rPr>
          <w:rFonts w:ascii="Times New Roman" w:hAnsi="Times New Roman" w:cs="Times New Roman"/>
          <w:sz w:val="24"/>
          <w:szCs w:val="24"/>
          <w:lang w:val="en-US"/>
        </w:rPr>
        <w:t xml:space="preserve">In the wake of the </w:t>
      </w:r>
      <w:r w:rsidR="002F51CE">
        <w:rPr>
          <w:rFonts w:ascii="Times New Roman" w:hAnsi="Times New Roman" w:cs="Times New Roman"/>
          <w:sz w:val="24"/>
          <w:szCs w:val="24"/>
          <w:lang w:val="en-US"/>
        </w:rPr>
        <w:t>2008</w:t>
      </w:r>
      <w:r w:rsidR="008B2948" w:rsidRPr="008B2948">
        <w:rPr>
          <w:rFonts w:ascii="Times New Roman" w:hAnsi="Times New Roman" w:cs="Times New Roman"/>
          <w:sz w:val="24"/>
          <w:szCs w:val="24"/>
          <w:lang w:val="en-US"/>
        </w:rPr>
        <w:t xml:space="preserve"> global financial crisis and the growing partisan policy disputes in the US, there are increasing and growing</w:t>
      </w:r>
      <w:r w:rsidR="002F51CE">
        <w:rPr>
          <w:rFonts w:ascii="Times New Roman" w:hAnsi="Times New Roman" w:cs="Times New Roman"/>
          <w:sz w:val="24"/>
          <w:szCs w:val="24"/>
          <w:lang w:val="en-US"/>
        </w:rPr>
        <w:t xml:space="preserve"> </w:t>
      </w:r>
      <w:r w:rsidR="008B2948" w:rsidRPr="008B2948">
        <w:rPr>
          <w:rFonts w:ascii="Times New Roman" w:hAnsi="Times New Roman" w:cs="Times New Roman"/>
          <w:sz w:val="24"/>
          <w:szCs w:val="24"/>
          <w:lang w:val="en-US"/>
        </w:rPr>
        <w:t xml:space="preserve">concerns about uncertain policies primarily </w:t>
      </w:r>
      <w:r w:rsidR="008B2948" w:rsidRPr="008B2948">
        <w:rPr>
          <w:rFonts w:ascii="Times New Roman" w:hAnsi="Times New Roman" w:cs="Times New Roman"/>
          <w:sz w:val="24"/>
          <w:szCs w:val="24"/>
          <w:lang w:val="en-US"/>
        </w:rPr>
        <w:lastRenderedPageBreak/>
        <w:t>related to economic policies and financial decisions (Baker et al., 2016)</w:t>
      </w:r>
      <w:r w:rsidR="002F51CE">
        <w:rPr>
          <w:rFonts w:ascii="Times New Roman" w:hAnsi="Times New Roman" w:cs="Times New Roman"/>
          <w:sz w:val="24"/>
          <w:szCs w:val="24"/>
          <w:lang w:val="en-US"/>
        </w:rPr>
        <w:t xml:space="preserve">, while </w:t>
      </w:r>
      <w:r w:rsidR="002F51CE" w:rsidRPr="002F51CE">
        <w:rPr>
          <w:rFonts w:ascii="Times New Roman" w:hAnsi="Times New Roman" w:cs="Times New Roman"/>
          <w:sz w:val="24"/>
          <w:szCs w:val="24"/>
          <w:lang w:val="en-US"/>
        </w:rPr>
        <w:t>policy</w:t>
      </w:r>
      <w:r w:rsidR="002F51CE">
        <w:rPr>
          <w:rFonts w:ascii="Times New Roman" w:hAnsi="Times New Roman" w:cs="Times New Roman"/>
          <w:sz w:val="24"/>
          <w:szCs w:val="24"/>
          <w:lang w:val="en-US"/>
        </w:rPr>
        <w:t xml:space="preserve"> </w:t>
      </w:r>
      <w:r w:rsidR="002F51CE" w:rsidRPr="002F51CE">
        <w:rPr>
          <w:rFonts w:ascii="Times New Roman" w:hAnsi="Times New Roman" w:cs="Times New Roman"/>
          <w:sz w:val="24"/>
          <w:szCs w:val="24"/>
          <w:lang w:val="en-US"/>
        </w:rPr>
        <w:t xml:space="preserve">uncertainties have always played a critical role in shaping economic outcomes, as evidenced by sluggish economic growth </w:t>
      </w:r>
      <w:r w:rsidR="002F51CE">
        <w:rPr>
          <w:rFonts w:ascii="Times New Roman" w:hAnsi="Times New Roman" w:cs="Times New Roman"/>
          <w:sz w:val="24"/>
          <w:szCs w:val="24"/>
          <w:lang w:val="en-US"/>
        </w:rPr>
        <w:t xml:space="preserve">events </w:t>
      </w:r>
      <w:r w:rsidR="002F51CE" w:rsidRPr="002F51CE">
        <w:rPr>
          <w:rFonts w:ascii="Times New Roman" w:hAnsi="Times New Roman" w:cs="Times New Roman"/>
          <w:sz w:val="24"/>
          <w:szCs w:val="24"/>
          <w:lang w:val="en-US"/>
        </w:rPr>
        <w:t>in</w:t>
      </w:r>
      <w:r w:rsidR="002F51CE">
        <w:rPr>
          <w:rFonts w:ascii="Times New Roman" w:hAnsi="Times New Roman" w:cs="Times New Roman"/>
          <w:sz w:val="24"/>
          <w:szCs w:val="24"/>
          <w:lang w:val="en-US"/>
        </w:rPr>
        <w:t xml:space="preserve"> </w:t>
      </w:r>
      <w:r w:rsidR="002F51CE" w:rsidRPr="002F51CE">
        <w:rPr>
          <w:rFonts w:ascii="Times New Roman" w:hAnsi="Times New Roman" w:cs="Times New Roman"/>
          <w:sz w:val="24"/>
          <w:szCs w:val="24"/>
          <w:lang w:val="en-US"/>
        </w:rPr>
        <w:t>many countries that are currently experiencing policy uncertainties.</w:t>
      </w:r>
      <w:r w:rsidR="001747D2">
        <w:rPr>
          <w:rFonts w:ascii="Times New Roman" w:hAnsi="Times New Roman" w:cs="Times New Roman"/>
          <w:sz w:val="24"/>
          <w:szCs w:val="24"/>
          <w:lang w:val="en-US"/>
        </w:rPr>
        <w:t xml:space="preserve"> In addition, </w:t>
      </w:r>
      <w:r w:rsidR="001747D2" w:rsidRPr="001747D2">
        <w:rPr>
          <w:rFonts w:ascii="Times New Roman" w:hAnsi="Times New Roman" w:cs="Times New Roman"/>
          <w:sz w:val="24"/>
          <w:szCs w:val="24"/>
          <w:lang w:val="en-US"/>
        </w:rPr>
        <w:t>uncertainty has been frequently</w:t>
      </w:r>
      <w:r w:rsidR="001747D2">
        <w:rPr>
          <w:rFonts w:ascii="Times New Roman" w:hAnsi="Times New Roman" w:cs="Times New Roman"/>
          <w:sz w:val="24"/>
          <w:szCs w:val="24"/>
          <w:lang w:val="en-US"/>
        </w:rPr>
        <w:t xml:space="preserve"> </w:t>
      </w:r>
      <w:r w:rsidR="001747D2" w:rsidRPr="001747D2">
        <w:rPr>
          <w:rFonts w:ascii="Times New Roman" w:hAnsi="Times New Roman" w:cs="Times New Roman"/>
          <w:sz w:val="24"/>
          <w:szCs w:val="24"/>
          <w:lang w:val="en-US"/>
        </w:rPr>
        <w:t>quoted as a fundamental reason for the weak global recovery from the financial crisis (Moore</w:t>
      </w:r>
      <w:r w:rsidR="001747D2">
        <w:rPr>
          <w:rFonts w:ascii="Times New Roman" w:hAnsi="Times New Roman" w:cs="Times New Roman"/>
          <w:sz w:val="24"/>
          <w:szCs w:val="24"/>
          <w:lang w:val="en-US"/>
        </w:rPr>
        <w:t>,</w:t>
      </w:r>
      <w:r w:rsidR="001747D2" w:rsidRPr="001747D2">
        <w:rPr>
          <w:rFonts w:ascii="Times New Roman" w:hAnsi="Times New Roman" w:cs="Times New Roman"/>
          <w:sz w:val="24"/>
          <w:szCs w:val="24"/>
          <w:lang w:val="en-US"/>
        </w:rPr>
        <w:t xml:space="preserve"> 2017)</w:t>
      </w:r>
      <w:r w:rsidR="001747D2">
        <w:rPr>
          <w:rFonts w:ascii="Times New Roman" w:hAnsi="Times New Roman" w:cs="Times New Roman"/>
          <w:sz w:val="24"/>
          <w:szCs w:val="24"/>
          <w:lang w:val="en-US"/>
        </w:rPr>
        <w:t>.</w:t>
      </w:r>
    </w:p>
    <w:p w14:paraId="47C08C1D" w14:textId="77777777" w:rsidR="005E0243" w:rsidRDefault="006F38C4" w:rsidP="005E024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Economic p</w:t>
      </w:r>
      <w:r w:rsidR="002F51CE" w:rsidRPr="002F51CE">
        <w:rPr>
          <w:rFonts w:ascii="Times New Roman" w:hAnsi="Times New Roman" w:cs="Times New Roman"/>
          <w:sz w:val="24"/>
          <w:szCs w:val="24"/>
          <w:lang w:val="en-US"/>
        </w:rPr>
        <w:t xml:space="preserve">olicy uncertainty </w:t>
      </w:r>
      <w:r w:rsidR="00B61A90">
        <w:rPr>
          <w:rFonts w:ascii="Times New Roman" w:hAnsi="Times New Roman" w:cs="Times New Roman"/>
          <w:sz w:val="24"/>
          <w:szCs w:val="24"/>
          <w:lang w:val="en-US"/>
        </w:rPr>
        <w:t xml:space="preserve">(EPU) </w:t>
      </w:r>
      <w:r w:rsidR="002F51CE" w:rsidRPr="002F51CE">
        <w:rPr>
          <w:rFonts w:ascii="Times New Roman" w:hAnsi="Times New Roman" w:cs="Times New Roman"/>
          <w:sz w:val="24"/>
          <w:szCs w:val="24"/>
          <w:lang w:val="en-US"/>
        </w:rPr>
        <w:t>is the economic risk associated with undefined future government policies and regulatory frameworks. This</w:t>
      </w:r>
      <w:r w:rsidR="002F51CE">
        <w:rPr>
          <w:rFonts w:ascii="Times New Roman" w:hAnsi="Times New Roman" w:cs="Times New Roman"/>
          <w:sz w:val="24"/>
          <w:szCs w:val="24"/>
          <w:lang w:val="en-US"/>
        </w:rPr>
        <w:t xml:space="preserve"> </w:t>
      </w:r>
      <w:r w:rsidR="002F51CE" w:rsidRPr="002F51CE">
        <w:rPr>
          <w:rFonts w:ascii="Times New Roman" w:hAnsi="Times New Roman" w:cs="Times New Roman"/>
          <w:sz w:val="24"/>
          <w:szCs w:val="24"/>
          <w:lang w:val="en-US"/>
        </w:rPr>
        <w:t>further increases the risk that both businesses and individuals will delay their spending and investments due to market</w:t>
      </w:r>
      <w:r w:rsidR="002F51CE">
        <w:rPr>
          <w:rFonts w:ascii="Times New Roman" w:hAnsi="Times New Roman" w:cs="Times New Roman"/>
          <w:sz w:val="24"/>
          <w:szCs w:val="24"/>
          <w:lang w:val="en-US"/>
        </w:rPr>
        <w:t xml:space="preserve"> </w:t>
      </w:r>
      <w:r w:rsidR="002F51CE" w:rsidRPr="002F51CE">
        <w:rPr>
          <w:rFonts w:ascii="Times New Roman" w:hAnsi="Times New Roman" w:cs="Times New Roman"/>
          <w:sz w:val="24"/>
          <w:szCs w:val="24"/>
          <w:lang w:val="en-US"/>
        </w:rPr>
        <w:t>uncertainty. According to Baker et al. (2016), after the 2008 global financial crisis, uncertainty around government policies peaked due</w:t>
      </w:r>
      <w:r w:rsidR="002F51CE">
        <w:rPr>
          <w:rFonts w:ascii="Times New Roman" w:hAnsi="Times New Roman" w:cs="Times New Roman"/>
          <w:sz w:val="24"/>
          <w:szCs w:val="24"/>
          <w:lang w:val="en-US"/>
        </w:rPr>
        <w:t xml:space="preserve"> </w:t>
      </w:r>
      <w:r w:rsidR="002F51CE" w:rsidRPr="002F51CE">
        <w:rPr>
          <w:rFonts w:ascii="Times New Roman" w:hAnsi="Times New Roman" w:cs="Times New Roman"/>
          <w:sz w:val="24"/>
          <w:szCs w:val="24"/>
          <w:lang w:val="en-US"/>
        </w:rPr>
        <w:t>to business and household uncertainty regarding the government’s future regulatory framework, spending, taxes, monetary policies, and</w:t>
      </w:r>
      <w:r w:rsidR="002F51CE">
        <w:rPr>
          <w:rFonts w:ascii="Times New Roman" w:hAnsi="Times New Roman" w:cs="Times New Roman"/>
          <w:sz w:val="24"/>
          <w:szCs w:val="24"/>
          <w:lang w:val="en-US"/>
        </w:rPr>
        <w:t xml:space="preserve"> </w:t>
      </w:r>
      <w:r w:rsidR="002F51CE" w:rsidRPr="002F51CE">
        <w:rPr>
          <w:rFonts w:ascii="Times New Roman" w:hAnsi="Times New Roman" w:cs="Times New Roman"/>
          <w:sz w:val="24"/>
          <w:szCs w:val="24"/>
          <w:lang w:val="en-US"/>
        </w:rPr>
        <w:t>healthcare. The</w:t>
      </w:r>
      <w:r w:rsidR="002F51CE">
        <w:rPr>
          <w:rFonts w:ascii="Times New Roman" w:hAnsi="Times New Roman" w:cs="Times New Roman"/>
          <w:sz w:val="24"/>
          <w:szCs w:val="24"/>
          <w:lang w:val="en-US"/>
        </w:rPr>
        <w:t>y</w:t>
      </w:r>
      <w:r w:rsidR="002F51CE" w:rsidRPr="002F51CE">
        <w:rPr>
          <w:rFonts w:ascii="Times New Roman" w:hAnsi="Times New Roman" w:cs="Times New Roman"/>
          <w:sz w:val="24"/>
          <w:szCs w:val="24"/>
          <w:lang w:val="en-US"/>
        </w:rPr>
        <w:t xml:space="preserve"> suggest that policy uncertainty particularly delayed the possibility of recovery from the recession as businesses and households postponed their decisions about investment and consumption expenditures.</w:t>
      </w:r>
      <w:r w:rsidR="002F51CE">
        <w:rPr>
          <w:rFonts w:ascii="Times New Roman" w:hAnsi="Times New Roman" w:cs="Times New Roman"/>
          <w:sz w:val="24"/>
          <w:szCs w:val="24"/>
          <w:lang w:val="en-US"/>
        </w:rPr>
        <w:t xml:space="preserve"> E</w:t>
      </w:r>
      <w:r w:rsidR="00B61A90">
        <w:rPr>
          <w:rFonts w:ascii="Times New Roman" w:hAnsi="Times New Roman" w:cs="Times New Roman"/>
          <w:sz w:val="24"/>
          <w:szCs w:val="24"/>
          <w:lang w:val="en-US"/>
        </w:rPr>
        <w:t>PU</w:t>
      </w:r>
      <w:r w:rsidR="002F51CE" w:rsidRPr="002F51CE">
        <w:rPr>
          <w:rFonts w:ascii="Times New Roman" w:hAnsi="Times New Roman" w:cs="Times New Roman"/>
          <w:sz w:val="24"/>
          <w:szCs w:val="24"/>
          <w:lang w:val="en-US"/>
        </w:rPr>
        <w:t xml:space="preserve"> has a crucial impact on the spending and investments of governments, businesses, and households</w:t>
      </w:r>
      <w:r w:rsidR="002F51CE">
        <w:rPr>
          <w:rFonts w:ascii="Times New Roman" w:hAnsi="Times New Roman" w:cs="Times New Roman"/>
          <w:sz w:val="24"/>
          <w:szCs w:val="24"/>
          <w:lang w:val="en-US"/>
        </w:rPr>
        <w:t>, which</w:t>
      </w:r>
      <w:r w:rsidR="002F51CE" w:rsidRPr="002F51CE">
        <w:rPr>
          <w:rFonts w:ascii="Times New Roman" w:hAnsi="Times New Roman" w:cs="Times New Roman"/>
          <w:sz w:val="24"/>
          <w:szCs w:val="24"/>
          <w:lang w:val="en-US"/>
        </w:rPr>
        <w:t xml:space="preserve"> motivates researchers to identify uncertainty measures, especially in relation to uncertainty in economic policies, which has</w:t>
      </w:r>
      <w:r w:rsidR="002F51CE">
        <w:rPr>
          <w:rFonts w:ascii="Times New Roman" w:hAnsi="Times New Roman" w:cs="Times New Roman"/>
          <w:sz w:val="24"/>
          <w:szCs w:val="24"/>
          <w:lang w:val="en-US"/>
        </w:rPr>
        <w:t xml:space="preserve"> </w:t>
      </w:r>
      <w:r w:rsidR="002F51CE" w:rsidRPr="002F51CE">
        <w:rPr>
          <w:rFonts w:ascii="Times New Roman" w:hAnsi="Times New Roman" w:cs="Times New Roman"/>
          <w:sz w:val="24"/>
          <w:szCs w:val="24"/>
          <w:lang w:val="en-US"/>
        </w:rPr>
        <w:t>resulted in several proxies for uncertainty</w:t>
      </w:r>
      <w:r w:rsidR="002F51CE">
        <w:rPr>
          <w:rFonts w:ascii="Times New Roman" w:hAnsi="Times New Roman" w:cs="Times New Roman"/>
          <w:sz w:val="24"/>
          <w:szCs w:val="24"/>
          <w:lang w:val="en-US"/>
        </w:rPr>
        <w:t>.</w:t>
      </w:r>
      <w:r w:rsidR="00B64FFF">
        <w:rPr>
          <w:rFonts w:ascii="Times New Roman" w:hAnsi="Times New Roman" w:cs="Times New Roman"/>
          <w:sz w:val="24"/>
          <w:szCs w:val="24"/>
          <w:lang w:val="en-US"/>
        </w:rPr>
        <w:t xml:space="preserve"> </w:t>
      </w:r>
    </w:p>
    <w:p w14:paraId="5EC9EF8F" w14:textId="45F79FF6" w:rsidR="005E0243" w:rsidRPr="005E0243" w:rsidRDefault="00B64FFF" w:rsidP="005E0243">
      <w:pPr>
        <w:spacing w:line="360" w:lineRule="auto"/>
        <w:ind w:firstLine="720"/>
        <w:jc w:val="both"/>
        <w:rPr>
          <w:rFonts w:ascii="Times New Roman" w:hAnsi="Times New Roman" w:cs="Times New Roman"/>
          <w:color w:val="FF0000"/>
          <w:sz w:val="24"/>
          <w:szCs w:val="24"/>
          <w:lang w:val="en-US"/>
        </w:rPr>
      </w:pPr>
      <w:r w:rsidRPr="00B64FFF">
        <w:rPr>
          <w:rFonts w:ascii="Times New Roman" w:hAnsi="Times New Roman" w:cs="Times New Roman"/>
          <w:color w:val="FF0000"/>
          <w:sz w:val="24"/>
          <w:szCs w:val="24"/>
          <w:lang w:val="en-US"/>
        </w:rPr>
        <w:t>The literature has recommended certain different measures of economic uncertainty to assess its effects on various segments in the economy</w:t>
      </w:r>
      <w:r w:rsidR="005E0243">
        <w:rPr>
          <w:rFonts w:ascii="Times New Roman" w:hAnsi="Times New Roman" w:cs="Times New Roman"/>
          <w:color w:val="FF0000"/>
          <w:sz w:val="24"/>
          <w:szCs w:val="24"/>
          <w:lang w:val="en-US"/>
        </w:rPr>
        <w:t xml:space="preserve">. </w:t>
      </w:r>
      <w:r w:rsidR="005E0243" w:rsidRPr="005E0243">
        <w:rPr>
          <w:rFonts w:ascii="Times New Roman" w:hAnsi="Times New Roman" w:cs="Times New Roman"/>
          <w:color w:val="FF0000"/>
          <w:sz w:val="24"/>
          <w:szCs w:val="24"/>
          <w:lang w:val="en-US"/>
        </w:rPr>
        <w:t xml:space="preserve">Based on the work </w:t>
      </w:r>
      <w:r w:rsidR="005E0243">
        <w:rPr>
          <w:rFonts w:ascii="Times New Roman" w:hAnsi="Times New Roman" w:cs="Times New Roman"/>
          <w:color w:val="FF0000"/>
          <w:sz w:val="24"/>
          <w:szCs w:val="24"/>
          <w:lang w:val="en-US"/>
        </w:rPr>
        <w:t>by</w:t>
      </w:r>
      <w:r w:rsidR="005E0243" w:rsidRPr="005E0243">
        <w:rPr>
          <w:rFonts w:ascii="Times New Roman" w:hAnsi="Times New Roman" w:cs="Times New Roman"/>
          <w:color w:val="FF0000"/>
          <w:sz w:val="24"/>
          <w:szCs w:val="24"/>
          <w:lang w:val="en-US"/>
        </w:rPr>
        <w:t xml:space="preserve"> Bloom (2014) and </w:t>
      </w:r>
      <w:proofErr w:type="spellStart"/>
      <w:r w:rsidR="005E0243" w:rsidRPr="005E0243">
        <w:rPr>
          <w:rFonts w:ascii="Times New Roman" w:hAnsi="Times New Roman" w:cs="Times New Roman"/>
          <w:color w:val="FF0000"/>
          <w:sz w:val="24"/>
          <w:szCs w:val="24"/>
          <w:lang w:val="en-US"/>
        </w:rPr>
        <w:t>Kozeniauskas</w:t>
      </w:r>
      <w:proofErr w:type="spellEnd"/>
      <w:r w:rsidR="005E0243" w:rsidRPr="005E0243">
        <w:rPr>
          <w:rFonts w:ascii="Times New Roman" w:hAnsi="Times New Roman" w:cs="Times New Roman"/>
          <w:color w:val="FF0000"/>
          <w:sz w:val="24"/>
          <w:szCs w:val="24"/>
          <w:lang w:val="en-US"/>
        </w:rPr>
        <w:t xml:space="preserve"> et al. (2018), the proxies</w:t>
      </w:r>
      <w:r w:rsidR="005E0243">
        <w:rPr>
          <w:rFonts w:ascii="Times New Roman" w:hAnsi="Times New Roman" w:cs="Times New Roman"/>
          <w:color w:val="FF0000"/>
          <w:sz w:val="24"/>
          <w:szCs w:val="24"/>
          <w:lang w:val="en-US"/>
        </w:rPr>
        <w:t xml:space="preserve"> </w:t>
      </w:r>
      <w:r w:rsidR="005E0243" w:rsidRPr="005E0243">
        <w:rPr>
          <w:rFonts w:ascii="Times New Roman" w:hAnsi="Times New Roman" w:cs="Times New Roman"/>
          <w:color w:val="FF0000"/>
          <w:sz w:val="24"/>
          <w:szCs w:val="24"/>
          <w:lang w:val="en-US"/>
        </w:rPr>
        <w:t xml:space="preserve">of uncertainty are organized into three </w:t>
      </w:r>
      <w:r w:rsidR="005E0243">
        <w:rPr>
          <w:rFonts w:ascii="Times New Roman" w:hAnsi="Times New Roman" w:cs="Times New Roman"/>
          <w:color w:val="FF0000"/>
          <w:sz w:val="24"/>
          <w:szCs w:val="24"/>
          <w:lang w:val="en-US"/>
        </w:rPr>
        <w:t>groups</w:t>
      </w:r>
      <w:r w:rsidR="005E0243" w:rsidRPr="005E0243">
        <w:rPr>
          <w:rFonts w:ascii="Times New Roman" w:hAnsi="Times New Roman" w:cs="Times New Roman"/>
          <w:color w:val="FF0000"/>
          <w:sz w:val="24"/>
          <w:szCs w:val="24"/>
          <w:lang w:val="en-US"/>
        </w:rPr>
        <w:t xml:space="preserve">: </w:t>
      </w:r>
      <w:proofErr w:type="spellStart"/>
      <w:r w:rsidR="005E0243">
        <w:rPr>
          <w:rFonts w:ascii="Times New Roman" w:hAnsi="Times New Roman" w:cs="Times New Roman"/>
          <w:color w:val="FF0000"/>
          <w:sz w:val="24"/>
          <w:szCs w:val="24"/>
          <w:lang w:val="en-US"/>
        </w:rPr>
        <w:t>i</w:t>
      </w:r>
      <w:proofErr w:type="spellEnd"/>
      <w:r w:rsidR="005E0243">
        <w:rPr>
          <w:rFonts w:ascii="Times New Roman" w:hAnsi="Times New Roman" w:cs="Times New Roman"/>
          <w:color w:val="FF0000"/>
          <w:sz w:val="24"/>
          <w:szCs w:val="24"/>
          <w:lang w:val="en-US"/>
        </w:rPr>
        <w:t xml:space="preserve">) </w:t>
      </w:r>
      <w:r w:rsidR="005E0243" w:rsidRPr="005E0243">
        <w:rPr>
          <w:rFonts w:ascii="Times New Roman" w:hAnsi="Times New Roman" w:cs="Times New Roman"/>
          <w:color w:val="FF0000"/>
          <w:sz w:val="24"/>
          <w:szCs w:val="24"/>
          <w:lang w:val="en-US"/>
        </w:rPr>
        <w:t>measures of uncertainty about</w:t>
      </w:r>
      <w:r w:rsidR="005E0243">
        <w:rPr>
          <w:rFonts w:ascii="Times New Roman" w:hAnsi="Times New Roman" w:cs="Times New Roman"/>
          <w:color w:val="FF0000"/>
          <w:sz w:val="24"/>
          <w:szCs w:val="24"/>
          <w:lang w:val="en-US"/>
        </w:rPr>
        <w:t xml:space="preserve"> </w:t>
      </w:r>
      <w:r w:rsidR="005E0243" w:rsidRPr="005E0243">
        <w:rPr>
          <w:rFonts w:ascii="Times New Roman" w:hAnsi="Times New Roman" w:cs="Times New Roman"/>
          <w:color w:val="FF0000"/>
          <w:sz w:val="24"/>
          <w:szCs w:val="24"/>
          <w:lang w:val="en-US"/>
        </w:rPr>
        <w:t xml:space="preserve">macroeconomic outcomes (macro uncertainty), </w:t>
      </w:r>
      <w:r w:rsidR="005E0243">
        <w:rPr>
          <w:rFonts w:ascii="Times New Roman" w:hAnsi="Times New Roman" w:cs="Times New Roman"/>
          <w:color w:val="FF0000"/>
          <w:sz w:val="24"/>
          <w:szCs w:val="24"/>
          <w:lang w:val="en-US"/>
        </w:rPr>
        <w:t xml:space="preserve">ii) </w:t>
      </w:r>
      <w:r w:rsidR="005E0243" w:rsidRPr="005E0243">
        <w:rPr>
          <w:rFonts w:ascii="Times New Roman" w:hAnsi="Times New Roman" w:cs="Times New Roman"/>
          <w:color w:val="FF0000"/>
          <w:sz w:val="24"/>
          <w:szCs w:val="24"/>
          <w:lang w:val="en-US"/>
        </w:rPr>
        <w:t xml:space="preserve">measures of the dispersion of firm outcomes (micro uncertainty), </w:t>
      </w:r>
      <w:r w:rsidR="005E0243">
        <w:rPr>
          <w:rFonts w:ascii="Times New Roman" w:hAnsi="Times New Roman" w:cs="Times New Roman"/>
          <w:color w:val="FF0000"/>
          <w:sz w:val="24"/>
          <w:szCs w:val="24"/>
          <w:lang w:val="en-US"/>
        </w:rPr>
        <w:t xml:space="preserve">iii) </w:t>
      </w:r>
      <w:r w:rsidR="005E0243" w:rsidRPr="005E0243">
        <w:rPr>
          <w:rFonts w:ascii="Times New Roman" w:hAnsi="Times New Roman" w:cs="Times New Roman"/>
          <w:color w:val="FF0000"/>
          <w:sz w:val="24"/>
          <w:szCs w:val="24"/>
          <w:lang w:val="en-US"/>
        </w:rPr>
        <w:t>and measures of the uncertainty that people have about</w:t>
      </w:r>
      <w:r w:rsidR="005E0243">
        <w:rPr>
          <w:rFonts w:ascii="Times New Roman" w:hAnsi="Times New Roman" w:cs="Times New Roman"/>
          <w:color w:val="FF0000"/>
          <w:sz w:val="24"/>
          <w:szCs w:val="24"/>
          <w:lang w:val="en-US"/>
        </w:rPr>
        <w:t xml:space="preserve"> </w:t>
      </w:r>
      <w:r w:rsidR="005E0243" w:rsidRPr="005E0243">
        <w:rPr>
          <w:rFonts w:ascii="Times New Roman" w:hAnsi="Times New Roman" w:cs="Times New Roman"/>
          <w:color w:val="FF0000"/>
          <w:sz w:val="24"/>
          <w:szCs w:val="24"/>
          <w:lang w:val="en-US"/>
        </w:rPr>
        <w:t>what others believe, which usually arises when forecasts differ (higher-order uncertainty).</w:t>
      </w:r>
      <w:r w:rsidR="005E0243">
        <w:rPr>
          <w:rFonts w:ascii="Times New Roman" w:hAnsi="Times New Roman" w:cs="Times New Roman"/>
          <w:color w:val="FF0000"/>
          <w:sz w:val="24"/>
          <w:szCs w:val="24"/>
          <w:lang w:val="en-US"/>
        </w:rPr>
        <w:t xml:space="preserve"> To the empirical ends of this paper, we focus on the first group. More specifically, </w:t>
      </w:r>
      <w:r w:rsidR="005E0243" w:rsidRPr="005E0243">
        <w:rPr>
          <w:rFonts w:ascii="Times New Roman" w:hAnsi="Times New Roman" w:cs="Times New Roman"/>
          <w:color w:val="FF0000"/>
          <w:sz w:val="24"/>
          <w:szCs w:val="24"/>
          <w:lang w:val="en-US"/>
        </w:rPr>
        <w:t>the literature proposes four distinct proxies of macro uncertainty, including financial</w:t>
      </w:r>
      <w:r w:rsidR="005E0243">
        <w:rPr>
          <w:rFonts w:ascii="Times New Roman" w:hAnsi="Times New Roman" w:cs="Times New Roman"/>
          <w:color w:val="FF0000"/>
          <w:sz w:val="24"/>
          <w:szCs w:val="24"/>
          <w:lang w:val="en-US"/>
        </w:rPr>
        <w:t xml:space="preserve"> </w:t>
      </w:r>
      <w:r w:rsidR="005E0243" w:rsidRPr="005E0243">
        <w:rPr>
          <w:rFonts w:ascii="Times New Roman" w:hAnsi="Times New Roman" w:cs="Times New Roman"/>
          <w:color w:val="FF0000"/>
          <w:sz w:val="24"/>
          <w:szCs w:val="24"/>
          <w:lang w:val="en-US"/>
        </w:rPr>
        <w:t>uncertainty, a volatility process for the macro variables, economic policy uncertainty,</w:t>
      </w:r>
      <w:r w:rsidR="005E0243">
        <w:rPr>
          <w:rFonts w:ascii="Times New Roman" w:hAnsi="Times New Roman" w:cs="Times New Roman"/>
          <w:color w:val="FF0000"/>
          <w:sz w:val="24"/>
          <w:szCs w:val="24"/>
          <w:lang w:val="en-US"/>
        </w:rPr>
        <w:t xml:space="preserve"> </w:t>
      </w:r>
      <w:r w:rsidR="005E0243" w:rsidRPr="005E0243">
        <w:rPr>
          <w:rFonts w:ascii="Times New Roman" w:hAnsi="Times New Roman" w:cs="Times New Roman"/>
          <w:color w:val="FF0000"/>
          <w:sz w:val="24"/>
          <w:szCs w:val="24"/>
          <w:lang w:val="en-US"/>
        </w:rPr>
        <w:t xml:space="preserve">and Jurado, </w:t>
      </w:r>
      <w:proofErr w:type="spellStart"/>
      <w:r w:rsidR="005E0243" w:rsidRPr="005E0243">
        <w:rPr>
          <w:rFonts w:ascii="Times New Roman" w:hAnsi="Times New Roman" w:cs="Times New Roman"/>
          <w:color w:val="FF0000"/>
          <w:sz w:val="24"/>
          <w:szCs w:val="24"/>
          <w:lang w:val="en-US"/>
        </w:rPr>
        <w:t>Ludvigson</w:t>
      </w:r>
      <w:proofErr w:type="spellEnd"/>
      <w:r w:rsidR="005E0243" w:rsidRPr="005E0243">
        <w:rPr>
          <w:rFonts w:ascii="Times New Roman" w:hAnsi="Times New Roman" w:cs="Times New Roman"/>
          <w:color w:val="FF0000"/>
          <w:sz w:val="24"/>
          <w:szCs w:val="24"/>
          <w:lang w:val="en-US"/>
        </w:rPr>
        <w:t>, and Ng (JLN) uncertainty.</w:t>
      </w:r>
    </w:p>
    <w:p w14:paraId="50D6E723" w14:textId="5A00E37F" w:rsidR="002F51CE" w:rsidRPr="00B64FFF" w:rsidRDefault="005E0243" w:rsidP="00B51870">
      <w:pPr>
        <w:spacing w:line="360" w:lineRule="auto"/>
        <w:ind w:firstLine="720"/>
        <w:jc w:val="both"/>
        <w:rPr>
          <w:rFonts w:ascii="Times New Roman" w:hAnsi="Times New Roman" w:cs="Times New Roman"/>
          <w:color w:val="FF0000"/>
          <w:sz w:val="24"/>
          <w:szCs w:val="24"/>
          <w:lang w:val="en-US"/>
        </w:rPr>
      </w:pPr>
      <w:r w:rsidRPr="005E0243">
        <w:rPr>
          <w:rFonts w:ascii="Times New Roman" w:hAnsi="Times New Roman" w:cs="Times New Roman"/>
          <w:color w:val="FF0000"/>
          <w:sz w:val="24"/>
          <w:szCs w:val="24"/>
          <w:lang w:val="en-US"/>
        </w:rPr>
        <w:t>The first type of macro uncertainty is financial uncertainty, which is measured</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 xml:space="preserve">by the realized or implied volatility of the stock market. The US VIX </w:t>
      </w:r>
      <w:r>
        <w:rPr>
          <w:rFonts w:ascii="Times New Roman" w:hAnsi="Times New Roman" w:cs="Times New Roman"/>
          <w:color w:val="FF0000"/>
          <w:sz w:val="24"/>
          <w:szCs w:val="24"/>
          <w:lang w:val="en-US"/>
        </w:rPr>
        <w:t xml:space="preserve">index </w:t>
      </w:r>
      <w:r w:rsidRPr="005E0243">
        <w:rPr>
          <w:rFonts w:ascii="Times New Roman" w:hAnsi="Times New Roman" w:cs="Times New Roman"/>
          <w:color w:val="FF0000"/>
          <w:sz w:val="24"/>
          <w:szCs w:val="24"/>
          <w:lang w:val="en-US"/>
        </w:rPr>
        <w:t xml:space="preserve">is a </w:t>
      </w:r>
      <w:r w:rsidRPr="005E0243">
        <w:rPr>
          <w:rFonts w:ascii="Times New Roman" w:hAnsi="Times New Roman" w:cs="Times New Roman"/>
          <w:color w:val="FF0000"/>
          <w:sz w:val="24"/>
          <w:szCs w:val="24"/>
          <w:lang w:val="en-US"/>
        </w:rPr>
        <w:lastRenderedPageBreak/>
        <w:t>popularly</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used proxy of US uncertainty and global financial uncertainty given the dominant</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role of the US in the global economy</w:t>
      </w:r>
      <w:r w:rsidR="00B51870">
        <w:rPr>
          <w:rFonts w:ascii="Times New Roman" w:hAnsi="Times New Roman" w:cs="Times New Roman"/>
          <w:color w:val="FF0000"/>
          <w:sz w:val="24"/>
          <w:szCs w:val="24"/>
          <w:lang w:val="en-US"/>
        </w:rPr>
        <w:t xml:space="preserve"> (</w:t>
      </w:r>
      <w:r w:rsidR="00B51870" w:rsidRPr="00B51870">
        <w:rPr>
          <w:rFonts w:ascii="Times New Roman" w:hAnsi="Times New Roman" w:cs="Times New Roman"/>
          <w:color w:val="FF0000"/>
          <w:sz w:val="24"/>
          <w:szCs w:val="24"/>
          <w:lang w:val="en-US"/>
        </w:rPr>
        <w:t>Popp and Zhang, 2016; Choi, 2017, 2018; Bhattarai et al., 2019)</w:t>
      </w:r>
      <w:r w:rsidRPr="005E0243">
        <w:rPr>
          <w:rFonts w:ascii="Times New Roman" w:hAnsi="Times New Roman" w:cs="Times New Roman"/>
          <w:color w:val="FF0000"/>
          <w:sz w:val="24"/>
          <w:szCs w:val="24"/>
          <w:lang w:val="en-US"/>
        </w:rPr>
        <w:t>. The implied volatility is calculated as a weighted</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average of the price of put and call options and is intended to generate a portfolio</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of options that isolates the expected volatility of the S&amp;P500 index at the 30-day.</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Formally, the option-implied volatility is defined as the risk-neutral expectation of</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the volatility of the S&amp;P 500 index over the next 30 days. Compared to the US, implied volatility in most countries (especially emerging economies) is often available</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for a much shorter period, which prevents a meaningful time-series analysis (Choi</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and Shim, 2019). The realized volatility is an alternative of implied volatility. As</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a nonparametric alternative, realized volatility is flexible and feasible in multivariate applications and easy to implement.</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The second type of macro uncertainty is estimating a volatility process of macroeconomic variables</w:t>
      </w:r>
      <w:r>
        <w:rPr>
          <w:rFonts w:ascii="Times New Roman" w:hAnsi="Times New Roman" w:cs="Times New Roman"/>
          <w:color w:val="FF0000"/>
          <w:sz w:val="24"/>
          <w:szCs w:val="24"/>
          <w:lang w:val="en-US"/>
        </w:rPr>
        <w:t>,</w:t>
      </w:r>
      <w:r w:rsidRPr="005E0243">
        <w:rPr>
          <w:rFonts w:ascii="Times New Roman" w:hAnsi="Times New Roman" w:cs="Times New Roman"/>
          <w:color w:val="FF0000"/>
          <w:sz w:val="24"/>
          <w:szCs w:val="24"/>
          <w:lang w:val="en-US"/>
        </w:rPr>
        <w:t xml:space="preserve"> such as a stochastic volatility model and a GARCH model.</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GARCH-based models generally fail to capture the magnitude of sudden</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volatility increases compared to the stochastic volatility model and realized volatility</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w:t>
      </w:r>
      <w:proofErr w:type="spellStart"/>
      <w:r w:rsidRPr="005E0243">
        <w:rPr>
          <w:rFonts w:ascii="Times New Roman" w:hAnsi="Times New Roman" w:cs="Times New Roman"/>
          <w:color w:val="FF0000"/>
          <w:sz w:val="24"/>
          <w:szCs w:val="24"/>
          <w:lang w:val="en-US"/>
        </w:rPr>
        <w:t>Cascaldi</w:t>
      </w:r>
      <w:proofErr w:type="spellEnd"/>
      <w:r w:rsidRPr="005E0243">
        <w:rPr>
          <w:rFonts w:ascii="Times New Roman" w:hAnsi="Times New Roman" w:cs="Times New Roman"/>
          <w:color w:val="FF0000"/>
          <w:sz w:val="24"/>
          <w:szCs w:val="24"/>
          <w:lang w:val="en-US"/>
        </w:rPr>
        <w:t>-Garcia et al., 2020).</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The third type of macro uncertainty is economic policy uncertainty (EPU) constructed by counting occurrences of events related to uncertainty (Baker et al., 2016).</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The idea of counting words related to uncertainty in newspaper articles has proven to</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be particularly popular, because it is easy to do with modern statistical packages and</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search engines, and it can be combined with natural language processing (Fernández</w:t>
      </w:r>
      <w:r>
        <w:rPr>
          <w:rFonts w:ascii="Times New Roman" w:hAnsi="Times New Roman" w:cs="Times New Roman"/>
          <w:color w:val="FF0000"/>
          <w:sz w:val="24"/>
          <w:szCs w:val="24"/>
          <w:lang w:val="en-US"/>
        </w:rPr>
        <w:t>-</w:t>
      </w:r>
      <w:proofErr w:type="spellStart"/>
      <w:r w:rsidRPr="005E0243">
        <w:rPr>
          <w:rFonts w:ascii="Times New Roman" w:hAnsi="Times New Roman" w:cs="Times New Roman"/>
          <w:color w:val="FF0000"/>
          <w:sz w:val="24"/>
          <w:szCs w:val="24"/>
          <w:lang w:val="en-US"/>
        </w:rPr>
        <w:t>Villaverde</w:t>
      </w:r>
      <w:proofErr w:type="spellEnd"/>
      <w:r w:rsidRPr="005E0243">
        <w:rPr>
          <w:rFonts w:ascii="Times New Roman" w:hAnsi="Times New Roman" w:cs="Times New Roman"/>
          <w:color w:val="FF0000"/>
          <w:sz w:val="24"/>
          <w:szCs w:val="24"/>
          <w:lang w:val="en-US"/>
        </w:rPr>
        <w:t xml:space="preserve"> and </w:t>
      </w:r>
      <w:proofErr w:type="spellStart"/>
      <w:r w:rsidRPr="005E0243">
        <w:rPr>
          <w:rFonts w:ascii="Times New Roman" w:hAnsi="Times New Roman" w:cs="Times New Roman"/>
          <w:color w:val="FF0000"/>
          <w:sz w:val="24"/>
          <w:szCs w:val="24"/>
          <w:lang w:val="en-US"/>
        </w:rPr>
        <w:t>Guerrón</w:t>
      </w:r>
      <w:proofErr w:type="spellEnd"/>
      <w:r w:rsidRPr="005E0243">
        <w:rPr>
          <w:rFonts w:ascii="Times New Roman" w:hAnsi="Times New Roman" w:cs="Times New Roman"/>
          <w:color w:val="FF0000"/>
          <w:sz w:val="24"/>
          <w:szCs w:val="24"/>
          <w:lang w:val="en-US"/>
        </w:rPr>
        <w:t>-Quintana, 2020).</w:t>
      </w:r>
      <w:r>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The final type of macro uncertainty is proposed by Jurado et al. (2015), which</w:t>
      </w:r>
      <w:r w:rsidR="00EC347B">
        <w:rPr>
          <w:rFonts w:ascii="Times New Roman" w:hAnsi="Times New Roman" w:cs="Times New Roman"/>
          <w:color w:val="FF0000"/>
          <w:sz w:val="24"/>
          <w:szCs w:val="24"/>
          <w:lang w:val="en-US"/>
        </w:rPr>
        <w:t xml:space="preserve"> </w:t>
      </w:r>
      <w:r w:rsidRPr="005E0243">
        <w:rPr>
          <w:rFonts w:ascii="Times New Roman" w:hAnsi="Times New Roman" w:cs="Times New Roman"/>
          <w:color w:val="FF0000"/>
          <w:sz w:val="24"/>
          <w:szCs w:val="24"/>
          <w:lang w:val="en-US"/>
        </w:rPr>
        <w:t>is known as JLN uncertainty in reference to those authors’ names. The JLN uncertainty is estimated based on the implied forecast errors for real economic activity derived from a factor model that utilizes hundreds of economic and financial series.</w:t>
      </w:r>
    </w:p>
    <w:p w14:paraId="5A268EED" w14:textId="60AC56DB" w:rsidR="00D36B70" w:rsidRDefault="00B61A90" w:rsidP="002F51C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EPU</w:t>
      </w:r>
      <w:r w:rsidR="005C3737" w:rsidRPr="005C3737">
        <w:rPr>
          <w:rFonts w:ascii="Times New Roman" w:hAnsi="Times New Roman" w:cs="Times New Roman"/>
          <w:sz w:val="24"/>
          <w:szCs w:val="24"/>
          <w:lang w:val="en-US"/>
        </w:rPr>
        <w:t xml:space="preserve"> </w:t>
      </w:r>
      <w:r w:rsidR="002F51CE">
        <w:rPr>
          <w:rFonts w:ascii="Times New Roman" w:hAnsi="Times New Roman" w:cs="Times New Roman"/>
          <w:sz w:val="24"/>
          <w:szCs w:val="24"/>
          <w:lang w:val="en-US"/>
        </w:rPr>
        <w:t xml:space="preserve">also </w:t>
      </w:r>
      <w:r w:rsidR="005C3737" w:rsidRPr="005C3737">
        <w:rPr>
          <w:rFonts w:ascii="Times New Roman" w:hAnsi="Times New Roman" w:cs="Times New Roman"/>
          <w:sz w:val="24"/>
          <w:szCs w:val="24"/>
          <w:lang w:val="en-US"/>
        </w:rPr>
        <w:t>appears to vary strongly over</w:t>
      </w:r>
      <w:r w:rsidR="005C3737">
        <w:rPr>
          <w:rFonts w:ascii="Times New Roman" w:hAnsi="Times New Roman" w:cs="Times New Roman"/>
          <w:sz w:val="24"/>
          <w:szCs w:val="24"/>
          <w:lang w:val="en-US"/>
        </w:rPr>
        <w:t xml:space="preserve"> </w:t>
      </w:r>
      <w:r w:rsidR="005C3737" w:rsidRPr="005C3737">
        <w:rPr>
          <w:rFonts w:ascii="Times New Roman" w:hAnsi="Times New Roman" w:cs="Times New Roman"/>
          <w:sz w:val="24"/>
          <w:szCs w:val="24"/>
          <w:lang w:val="en-US"/>
        </w:rPr>
        <w:t>time, rising sharply in recessions and falling in booms</w:t>
      </w:r>
      <w:r w:rsidR="00B0267F">
        <w:rPr>
          <w:rFonts w:ascii="Times New Roman" w:hAnsi="Times New Roman" w:cs="Times New Roman"/>
          <w:sz w:val="24"/>
          <w:szCs w:val="24"/>
          <w:lang w:val="en-US"/>
        </w:rPr>
        <w:t xml:space="preserve"> </w:t>
      </w:r>
      <w:r w:rsidR="00B0267F" w:rsidRPr="00044922">
        <w:rPr>
          <w:rFonts w:ascii="Times New Roman" w:hAnsi="Times New Roman" w:cs="Times New Roman"/>
          <w:color w:val="000000" w:themeColor="text1"/>
          <w:sz w:val="24"/>
          <w:szCs w:val="24"/>
          <w:lang w:val="en-US"/>
        </w:rPr>
        <w:t xml:space="preserve">(Campbell et al., 2001; </w:t>
      </w:r>
      <w:proofErr w:type="spellStart"/>
      <w:r w:rsidR="00B0267F" w:rsidRPr="00044922">
        <w:rPr>
          <w:rFonts w:ascii="Times New Roman" w:hAnsi="Times New Roman" w:cs="Times New Roman"/>
          <w:color w:val="000000" w:themeColor="text1"/>
          <w:sz w:val="24"/>
          <w:szCs w:val="24"/>
          <w:lang w:val="en-US"/>
        </w:rPr>
        <w:t>Alexopoulos</w:t>
      </w:r>
      <w:proofErr w:type="spellEnd"/>
      <w:r w:rsidR="00B0267F" w:rsidRPr="00044922">
        <w:rPr>
          <w:rFonts w:ascii="Times New Roman" w:hAnsi="Times New Roman" w:cs="Times New Roman"/>
          <w:color w:val="000000" w:themeColor="text1"/>
          <w:sz w:val="24"/>
          <w:szCs w:val="24"/>
          <w:lang w:val="en-US"/>
        </w:rPr>
        <w:t xml:space="preserve"> and Cohen, 2009; </w:t>
      </w:r>
      <w:proofErr w:type="spellStart"/>
      <w:r w:rsidR="00B0267F" w:rsidRPr="00044922">
        <w:rPr>
          <w:rFonts w:ascii="Times New Roman" w:hAnsi="Times New Roman" w:cs="Times New Roman"/>
          <w:color w:val="000000" w:themeColor="text1"/>
          <w:sz w:val="24"/>
          <w:szCs w:val="24"/>
          <w:lang w:val="en-US"/>
        </w:rPr>
        <w:t>Fajgelbaum</w:t>
      </w:r>
      <w:proofErr w:type="spellEnd"/>
      <w:r w:rsidR="00B0267F" w:rsidRPr="00044922">
        <w:rPr>
          <w:rFonts w:ascii="Times New Roman" w:hAnsi="Times New Roman" w:cs="Times New Roman"/>
          <w:color w:val="000000" w:themeColor="text1"/>
          <w:sz w:val="24"/>
          <w:szCs w:val="24"/>
          <w:lang w:val="en-US"/>
        </w:rPr>
        <w:t xml:space="preserve"> et al., 2012; </w:t>
      </w:r>
      <w:proofErr w:type="spellStart"/>
      <w:r w:rsidR="00B0267F" w:rsidRPr="00044922">
        <w:rPr>
          <w:rFonts w:ascii="Times New Roman" w:hAnsi="Times New Roman" w:cs="Times New Roman"/>
          <w:color w:val="000000" w:themeColor="text1"/>
          <w:sz w:val="24"/>
          <w:szCs w:val="24"/>
          <w:lang w:val="en-US"/>
        </w:rPr>
        <w:t>Orlik</w:t>
      </w:r>
      <w:proofErr w:type="spellEnd"/>
      <w:r w:rsidR="00B0267F" w:rsidRPr="00044922">
        <w:rPr>
          <w:rFonts w:ascii="Times New Roman" w:hAnsi="Times New Roman" w:cs="Times New Roman"/>
          <w:color w:val="000000" w:themeColor="text1"/>
          <w:sz w:val="24"/>
          <w:szCs w:val="24"/>
          <w:lang w:val="en-US"/>
        </w:rPr>
        <w:t xml:space="preserve"> and </w:t>
      </w:r>
      <w:proofErr w:type="spellStart"/>
      <w:r w:rsidR="00B0267F" w:rsidRPr="00044922">
        <w:rPr>
          <w:rFonts w:ascii="Times New Roman" w:hAnsi="Times New Roman" w:cs="Times New Roman"/>
          <w:color w:val="000000" w:themeColor="text1"/>
          <w:sz w:val="24"/>
          <w:szCs w:val="24"/>
          <w:lang w:val="en-US"/>
        </w:rPr>
        <w:t>Veldkamp</w:t>
      </w:r>
      <w:proofErr w:type="spellEnd"/>
      <w:r w:rsidR="00B0267F" w:rsidRPr="00044922">
        <w:rPr>
          <w:rFonts w:ascii="Times New Roman" w:hAnsi="Times New Roman" w:cs="Times New Roman"/>
          <w:color w:val="000000" w:themeColor="text1"/>
          <w:sz w:val="24"/>
          <w:szCs w:val="24"/>
          <w:lang w:val="en-US"/>
        </w:rPr>
        <w:t>, 2012)</w:t>
      </w:r>
      <w:r w:rsidR="005C3737" w:rsidRPr="00044922">
        <w:rPr>
          <w:rFonts w:ascii="Times New Roman" w:hAnsi="Times New Roman" w:cs="Times New Roman"/>
          <w:color w:val="000000" w:themeColor="text1"/>
          <w:sz w:val="24"/>
          <w:szCs w:val="24"/>
          <w:lang w:val="en-US"/>
        </w:rPr>
        <w:t>. It also varies heavily across countries, with developing countries appearing to have about a third more macro uncertainty than developed countries</w:t>
      </w:r>
      <w:r w:rsidR="00B0267F" w:rsidRPr="00044922">
        <w:rPr>
          <w:rFonts w:ascii="Times New Roman" w:hAnsi="Times New Roman" w:cs="Times New Roman"/>
          <w:color w:val="000000" w:themeColor="text1"/>
          <w:sz w:val="24"/>
          <w:szCs w:val="24"/>
          <w:lang w:val="en-US"/>
        </w:rPr>
        <w:t xml:space="preserve"> (</w:t>
      </w:r>
      <w:proofErr w:type="spellStart"/>
      <w:r w:rsidR="00B0267F" w:rsidRPr="00044922">
        <w:rPr>
          <w:rFonts w:ascii="Times New Roman" w:hAnsi="Times New Roman" w:cs="Times New Roman"/>
          <w:color w:val="000000" w:themeColor="text1"/>
          <w:sz w:val="24"/>
          <w:szCs w:val="24"/>
          <w:lang w:val="en-US"/>
        </w:rPr>
        <w:t>Koren</w:t>
      </w:r>
      <w:proofErr w:type="spellEnd"/>
      <w:r w:rsidR="00B0267F" w:rsidRPr="00044922">
        <w:rPr>
          <w:rFonts w:ascii="Times New Roman" w:hAnsi="Times New Roman" w:cs="Times New Roman"/>
          <w:color w:val="000000" w:themeColor="text1"/>
          <w:sz w:val="24"/>
          <w:szCs w:val="24"/>
          <w:lang w:val="en-US"/>
        </w:rPr>
        <w:t xml:space="preserve"> and </w:t>
      </w:r>
      <w:proofErr w:type="spellStart"/>
      <w:r w:rsidR="00B0267F" w:rsidRPr="00044922">
        <w:rPr>
          <w:rFonts w:ascii="Times New Roman" w:hAnsi="Times New Roman" w:cs="Times New Roman"/>
          <w:color w:val="000000" w:themeColor="text1"/>
          <w:sz w:val="24"/>
          <w:szCs w:val="24"/>
          <w:lang w:val="en-US"/>
        </w:rPr>
        <w:t>Tenereyo</w:t>
      </w:r>
      <w:proofErr w:type="spellEnd"/>
      <w:r w:rsidR="00B0267F" w:rsidRPr="00044922">
        <w:rPr>
          <w:rFonts w:ascii="Times New Roman" w:hAnsi="Times New Roman" w:cs="Times New Roman"/>
          <w:color w:val="000000" w:themeColor="text1"/>
          <w:sz w:val="24"/>
          <w:szCs w:val="24"/>
          <w:lang w:val="en-US"/>
        </w:rPr>
        <w:t>, 2007)</w:t>
      </w:r>
      <w:r w:rsidR="005C3737" w:rsidRPr="00044922">
        <w:rPr>
          <w:rFonts w:ascii="Times New Roman" w:hAnsi="Times New Roman" w:cs="Times New Roman"/>
          <w:color w:val="000000" w:themeColor="text1"/>
          <w:sz w:val="24"/>
          <w:szCs w:val="24"/>
          <w:lang w:val="en-US"/>
        </w:rPr>
        <w:t>. Furthermore</w:t>
      </w:r>
      <w:r w:rsidR="005C3737">
        <w:rPr>
          <w:rFonts w:ascii="Times New Roman" w:hAnsi="Times New Roman" w:cs="Times New Roman"/>
          <w:sz w:val="24"/>
          <w:szCs w:val="24"/>
          <w:lang w:val="en-US"/>
        </w:rPr>
        <w:t xml:space="preserve">, </w:t>
      </w:r>
      <w:r w:rsidR="005C3737" w:rsidRPr="005C3737">
        <w:rPr>
          <w:rFonts w:ascii="Times New Roman" w:hAnsi="Times New Roman" w:cs="Times New Roman"/>
          <w:sz w:val="24"/>
          <w:szCs w:val="24"/>
          <w:lang w:val="en-US"/>
        </w:rPr>
        <w:t xml:space="preserve">two mechanisms appear to drive changes in </w:t>
      </w:r>
      <w:r>
        <w:rPr>
          <w:rFonts w:ascii="Times New Roman" w:hAnsi="Times New Roman" w:cs="Times New Roman"/>
          <w:sz w:val="24"/>
          <w:szCs w:val="24"/>
          <w:lang w:val="en-US"/>
        </w:rPr>
        <w:t xml:space="preserve">EPU </w:t>
      </w:r>
      <w:r w:rsidR="005C3737" w:rsidRPr="005C3737">
        <w:rPr>
          <w:rFonts w:ascii="Times New Roman" w:hAnsi="Times New Roman" w:cs="Times New Roman"/>
          <w:sz w:val="24"/>
          <w:szCs w:val="24"/>
          <w:lang w:val="en-US"/>
        </w:rPr>
        <w:t>over</w:t>
      </w:r>
      <w:r w:rsidR="005C3737">
        <w:rPr>
          <w:rFonts w:ascii="Times New Roman" w:hAnsi="Times New Roman" w:cs="Times New Roman"/>
          <w:sz w:val="24"/>
          <w:szCs w:val="24"/>
          <w:lang w:val="en-US"/>
        </w:rPr>
        <w:t xml:space="preserve"> </w:t>
      </w:r>
      <w:r w:rsidR="005C3737" w:rsidRPr="005C3737">
        <w:rPr>
          <w:rFonts w:ascii="Times New Roman" w:hAnsi="Times New Roman" w:cs="Times New Roman"/>
          <w:sz w:val="24"/>
          <w:szCs w:val="24"/>
          <w:lang w:val="en-US"/>
        </w:rPr>
        <w:t>time</w:t>
      </w:r>
      <w:r w:rsidR="005C3737">
        <w:rPr>
          <w:rFonts w:ascii="Times New Roman" w:hAnsi="Times New Roman" w:cs="Times New Roman"/>
          <w:sz w:val="24"/>
          <w:szCs w:val="24"/>
          <w:lang w:val="en-US"/>
        </w:rPr>
        <w:t>,</w:t>
      </w:r>
      <w:r w:rsidR="005C3737" w:rsidRPr="005C3737">
        <w:rPr>
          <w:rFonts w:ascii="Times New Roman" w:hAnsi="Times New Roman" w:cs="Times New Roman"/>
          <w:sz w:val="24"/>
          <w:szCs w:val="24"/>
          <w:lang w:val="en-US"/>
        </w:rPr>
        <w:t xml:space="preserve"> the types of exogenous shocks that often cause recessions</w:t>
      </w:r>
      <w:r w:rsidR="005C3737">
        <w:rPr>
          <w:rFonts w:ascii="Times New Roman" w:hAnsi="Times New Roman" w:cs="Times New Roman"/>
          <w:sz w:val="24"/>
          <w:szCs w:val="24"/>
          <w:lang w:val="en-US"/>
        </w:rPr>
        <w:t>, such as</w:t>
      </w:r>
      <w:r w:rsidR="005C3737" w:rsidRPr="005C3737">
        <w:rPr>
          <w:rFonts w:ascii="Times New Roman" w:hAnsi="Times New Roman" w:cs="Times New Roman"/>
          <w:sz w:val="24"/>
          <w:szCs w:val="24"/>
          <w:lang w:val="en-US"/>
        </w:rPr>
        <w:t xml:space="preserve"> wars, oil price jumps</w:t>
      </w:r>
      <w:r w:rsidR="005C3737">
        <w:rPr>
          <w:rFonts w:ascii="Times New Roman" w:hAnsi="Times New Roman" w:cs="Times New Roman"/>
          <w:sz w:val="24"/>
          <w:szCs w:val="24"/>
          <w:lang w:val="en-US"/>
        </w:rPr>
        <w:t xml:space="preserve"> </w:t>
      </w:r>
      <w:r w:rsidR="005C3737" w:rsidRPr="005C3737">
        <w:rPr>
          <w:rFonts w:ascii="Times New Roman" w:hAnsi="Times New Roman" w:cs="Times New Roman"/>
          <w:sz w:val="24"/>
          <w:szCs w:val="24"/>
          <w:lang w:val="en-US"/>
        </w:rPr>
        <w:t>and financial panics</w:t>
      </w:r>
      <w:r w:rsidR="00FF3AB5">
        <w:rPr>
          <w:rFonts w:ascii="Times New Roman" w:hAnsi="Times New Roman" w:cs="Times New Roman"/>
          <w:sz w:val="24"/>
          <w:szCs w:val="24"/>
          <w:lang w:val="en-US"/>
        </w:rPr>
        <w:t>, and it</w:t>
      </w:r>
      <w:r w:rsidR="005C3737" w:rsidRPr="005C3737">
        <w:rPr>
          <w:rFonts w:ascii="Times New Roman" w:hAnsi="Times New Roman" w:cs="Times New Roman"/>
          <w:sz w:val="24"/>
          <w:szCs w:val="24"/>
          <w:lang w:val="en-US"/>
        </w:rPr>
        <w:t xml:space="preserve"> </w:t>
      </w:r>
      <w:r w:rsidR="00FF3AB5">
        <w:rPr>
          <w:rFonts w:ascii="Times New Roman" w:hAnsi="Times New Roman" w:cs="Times New Roman"/>
          <w:sz w:val="24"/>
          <w:szCs w:val="24"/>
          <w:lang w:val="en-US"/>
        </w:rPr>
        <w:t>e</w:t>
      </w:r>
      <w:r w:rsidR="005C3737" w:rsidRPr="005C3737">
        <w:rPr>
          <w:rFonts w:ascii="Times New Roman" w:hAnsi="Times New Roman" w:cs="Times New Roman"/>
          <w:sz w:val="24"/>
          <w:szCs w:val="24"/>
          <w:lang w:val="en-US"/>
        </w:rPr>
        <w:t>ndogenously rise</w:t>
      </w:r>
      <w:r w:rsidR="00FF3AB5">
        <w:rPr>
          <w:rFonts w:ascii="Times New Roman" w:hAnsi="Times New Roman" w:cs="Times New Roman"/>
          <w:sz w:val="24"/>
          <w:szCs w:val="24"/>
          <w:lang w:val="en-US"/>
        </w:rPr>
        <w:t>s</w:t>
      </w:r>
      <w:r w:rsidR="005C3737" w:rsidRPr="005C3737">
        <w:rPr>
          <w:rFonts w:ascii="Times New Roman" w:hAnsi="Times New Roman" w:cs="Times New Roman"/>
          <w:sz w:val="24"/>
          <w:szCs w:val="24"/>
          <w:lang w:val="en-US"/>
        </w:rPr>
        <w:t xml:space="preserve"> further during recessions, as economic slowdowns increase micro </w:t>
      </w:r>
      <w:r w:rsidR="005C3737" w:rsidRPr="005C3737">
        <w:rPr>
          <w:rFonts w:ascii="Times New Roman" w:hAnsi="Times New Roman" w:cs="Times New Roman"/>
          <w:sz w:val="24"/>
          <w:szCs w:val="24"/>
          <w:lang w:val="en-US"/>
        </w:rPr>
        <w:lastRenderedPageBreak/>
        <w:t>and macro</w:t>
      </w:r>
      <w:r w:rsidR="00FF3AB5">
        <w:rPr>
          <w:rFonts w:ascii="Times New Roman" w:hAnsi="Times New Roman" w:cs="Times New Roman"/>
          <w:sz w:val="24"/>
          <w:szCs w:val="24"/>
          <w:lang w:val="en-US"/>
        </w:rPr>
        <w:t xml:space="preserve"> </w:t>
      </w:r>
      <w:r w:rsidR="005C3737" w:rsidRPr="005C3737">
        <w:rPr>
          <w:rFonts w:ascii="Times New Roman" w:hAnsi="Times New Roman" w:cs="Times New Roman"/>
          <w:sz w:val="24"/>
          <w:szCs w:val="24"/>
          <w:lang w:val="en-US"/>
        </w:rPr>
        <w:t xml:space="preserve">volatility. </w:t>
      </w:r>
      <w:r w:rsidR="00FF3AB5">
        <w:rPr>
          <w:rFonts w:ascii="Times New Roman" w:hAnsi="Times New Roman" w:cs="Times New Roman"/>
          <w:sz w:val="24"/>
          <w:szCs w:val="24"/>
          <w:lang w:val="en-US"/>
        </w:rPr>
        <w:t>T</w:t>
      </w:r>
      <w:r w:rsidR="005C3737" w:rsidRPr="005C3737">
        <w:rPr>
          <w:rFonts w:ascii="Times New Roman" w:hAnsi="Times New Roman" w:cs="Times New Roman"/>
          <w:sz w:val="24"/>
          <w:szCs w:val="24"/>
          <w:lang w:val="en-US"/>
        </w:rPr>
        <w:t>he evidence suggests uncertainty is damaging for short-run</w:t>
      </w:r>
      <w:r w:rsidR="00FF3AB5">
        <w:rPr>
          <w:rFonts w:ascii="Times New Roman" w:hAnsi="Times New Roman" w:cs="Times New Roman"/>
          <w:sz w:val="24"/>
          <w:szCs w:val="24"/>
          <w:lang w:val="en-US"/>
        </w:rPr>
        <w:t xml:space="preserve"> </w:t>
      </w:r>
      <w:r w:rsidR="005C3737" w:rsidRPr="005C3737">
        <w:rPr>
          <w:rFonts w:ascii="Times New Roman" w:hAnsi="Times New Roman" w:cs="Times New Roman"/>
          <w:sz w:val="24"/>
          <w:szCs w:val="24"/>
          <w:lang w:val="en-US"/>
        </w:rPr>
        <w:t>growth, reducing firms’ willingness to hire and invest, and consumers’ willingness to spend.</w:t>
      </w:r>
      <w:r w:rsidR="00FF3AB5">
        <w:rPr>
          <w:rFonts w:ascii="Times New Roman" w:hAnsi="Times New Roman" w:cs="Times New Roman"/>
          <w:sz w:val="24"/>
          <w:szCs w:val="24"/>
          <w:lang w:val="en-US"/>
        </w:rPr>
        <w:t xml:space="preserve"> By contrast, </w:t>
      </w:r>
      <w:r w:rsidR="005C3737" w:rsidRPr="005C3737">
        <w:rPr>
          <w:rFonts w:ascii="Times New Roman" w:hAnsi="Times New Roman" w:cs="Times New Roman"/>
          <w:sz w:val="24"/>
          <w:szCs w:val="24"/>
          <w:lang w:val="en-US"/>
        </w:rPr>
        <w:t>there is also some evidence that uncertainty can stimulate R&amp;D</w:t>
      </w:r>
      <w:r w:rsidR="00FF3AB5">
        <w:rPr>
          <w:rFonts w:ascii="Times New Roman" w:hAnsi="Times New Roman" w:cs="Times New Roman"/>
          <w:sz w:val="24"/>
          <w:szCs w:val="24"/>
          <w:lang w:val="en-US"/>
        </w:rPr>
        <w:t>, i.e.</w:t>
      </w:r>
      <w:r w:rsidR="005C3737" w:rsidRPr="005C3737">
        <w:rPr>
          <w:rFonts w:ascii="Times New Roman" w:hAnsi="Times New Roman" w:cs="Times New Roman"/>
          <w:sz w:val="24"/>
          <w:szCs w:val="24"/>
          <w:lang w:val="en-US"/>
        </w:rPr>
        <w:t xml:space="preserve"> faced with a more</w:t>
      </w:r>
      <w:r w:rsidR="00FF3AB5">
        <w:rPr>
          <w:rFonts w:ascii="Times New Roman" w:hAnsi="Times New Roman" w:cs="Times New Roman"/>
          <w:sz w:val="24"/>
          <w:szCs w:val="24"/>
          <w:lang w:val="en-US"/>
        </w:rPr>
        <w:t xml:space="preserve"> </w:t>
      </w:r>
      <w:r w:rsidR="005C3737" w:rsidRPr="005C3737">
        <w:rPr>
          <w:rFonts w:ascii="Times New Roman" w:hAnsi="Times New Roman" w:cs="Times New Roman"/>
          <w:sz w:val="24"/>
          <w:szCs w:val="24"/>
          <w:lang w:val="en-US"/>
        </w:rPr>
        <w:t xml:space="preserve">uncertain future some firms appear more willing to innovate. </w:t>
      </w:r>
      <w:r w:rsidR="00FF3AB5">
        <w:rPr>
          <w:rFonts w:ascii="Times New Roman" w:hAnsi="Times New Roman" w:cs="Times New Roman"/>
          <w:sz w:val="24"/>
          <w:szCs w:val="24"/>
          <w:lang w:val="en-US"/>
        </w:rPr>
        <w:t>Although following the 2008 crisis, economic</w:t>
      </w:r>
      <w:r w:rsidR="005C3737" w:rsidRPr="005C3737">
        <w:rPr>
          <w:rFonts w:ascii="Times New Roman" w:hAnsi="Times New Roman" w:cs="Times New Roman"/>
          <w:sz w:val="24"/>
          <w:szCs w:val="24"/>
          <w:lang w:val="en-US"/>
        </w:rPr>
        <w:t xml:space="preserve"> uncertainty appears to have waned, US </w:t>
      </w:r>
      <w:r w:rsidR="00D96E94">
        <w:rPr>
          <w:rFonts w:ascii="Times New Roman" w:hAnsi="Times New Roman" w:cs="Times New Roman"/>
          <w:sz w:val="24"/>
          <w:szCs w:val="24"/>
          <w:lang w:val="en-US"/>
        </w:rPr>
        <w:t>EPU</w:t>
      </w:r>
      <w:r w:rsidR="005C3737" w:rsidRPr="005C3737">
        <w:rPr>
          <w:rFonts w:ascii="Times New Roman" w:hAnsi="Times New Roman" w:cs="Times New Roman"/>
          <w:sz w:val="24"/>
          <w:szCs w:val="24"/>
          <w:lang w:val="en-US"/>
        </w:rPr>
        <w:t xml:space="preserve"> remains</w:t>
      </w:r>
      <w:r w:rsidR="00FF3AB5">
        <w:rPr>
          <w:rFonts w:ascii="Times New Roman" w:hAnsi="Times New Roman" w:cs="Times New Roman"/>
          <w:sz w:val="24"/>
          <w:szCs w:val="24"/>
          <w:lang w:val="en-US"/>
        </w:rPr>
        <w:t xml:space="preserve"> </w:t>
      </w:r>
      <w:r w:rsidR="005C3737" w:rsidRPr="005C3737">
        <w:rPr>
          <w:rFonts w:ascii="Times New Roman" w:hAnsi="Times New Roman" w:cs="Times New Roman"/>
          <w:sz w:val="24"/>
          <w:szCs w:val="24"/>
          <w:lang w:val="en-US"/>
        </w:rPr>
        <w:t>high due to the ongoing fiscal debates, potentially slowing the recovery.</w:t>
      </w:r>
      <w:r w:rsidR="005C3737">
        <w:rPr>
          <w:rFonts w:ascii="Times New Roman" w:hAnsi="Times New Roman" w:cs="Times New Roman"/>
          <w:sz w:val="24"/>
          <w:szCs w:val="24"/>
          <w:lang w:val="en-US"/>
        </w:rPr>
        <w:t xml:space="preserve"> </w:t>
      </w:r>
    </w:p>
    <w:p w14:paraId="0199830B" w14:textId="77777777" w:rsidR="00CD37F0" w:rsidRDefault="00B61A90" w:rsidP="00D36B7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what this extensive literature has not explored so far is the role of potential tail risks associated with the </w:t>
      </w:r>
      <w:r w:rsidR="00D96E94">
        <w:rPr>
          <w:rFonts w:ascii="Times New Roman" w:hAnsi="Times New Roman" w:cs="Times New Roman"/>
          <w:sz w:val="24"/>
          <w:szCs w:val="24"/>
          <w:lang w:val="en-US"/>
        </w:rPr>
        <w:t>EPU</w:t>
      </w:r>
      <w:r>
        <w:rPr>
          <w:rFonts w:ascii="Times New Roman" w:hAnsi="Times New Roman" w:cs="Times New Roman"/>
          <w:sz w:val="24"/>
          <w:szCs w:val="24"/>
          <w:lang w:val="en-US"/>
        </w:rPr>
        <w:t xml:space="preserve"> measure. Although this uncertainty measure unveils the role of several economic and non-economic events, potentially some of them </w:t>
      </w:r>
      <w:r w:rsidRPr="00B61A90">
        <w:rPr>
          <w:rFonts w:ascii="Times New Roman" w:hAnsi="Times New Roman" w:cs="Times New Roman"/>
          <w:sz w:val="24"/>
          <w:szCs w:val="24"/>
          <w:lang w:val="en-US"/>
        </w:rPr>
        <w:t xml:space="preserve">carry </w:t>
      </w:r>
      <w:r>
        <w:rPr>
          <w:rFonts w:ascii="Times New Roman" w:hAnsi="Times New Roman" w:cs="Times New Roman"/>
          <w:sz w:val="24"/>
          <w:szCs w:val="24"/>
          <w:lang w:val="en-US"/>
        </w:rPr>
        <w:t>different (asymmetric)</w:t>
      </w:r>
      <w:r w:rsidRPr="00B61A90">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B61A90">
        <w:rPr>
          <w:rFonts w:ascii="Times New Roman" w:hAnsi="Times New Roman" w:cs="Times New Roman"/>
          <w:sz w:val="24"/>
          <w:szCs w:val="24"/>
          <w:lang w:val="en-US"/>
        </w:rPr>
        <w:t xml:space="preserve">isks, an aspect of </w:t>
      </w:r>
      <w:r>
        <w:rPr>
          <w:rFonts w:ascii="Times New Roman" w:hAnsi="Times New Roman" w:cs="Times New Roman"/>
          <w:sz w:val="24"/>
          <w:szCs w:val="24"/>
          <w:lang w:val="en-US"/>
        </w:rPr>
        <w:t>the EPU measures</w:t>
      </w:r>
      <w:r w:rsidRPr="00B61A90">
        <w:rPr>
          <w:rFonts w:ascii="Times New Roman" w:hAnsi="Times New Roman" w:cs="Times New Roman"/>
          <w:sz w:val="24"/>
          <w:szCs w:val="24"/>
          <w:lang w:val="en-US"/>
        </w:rPr>
        <w:t xml:space="preserve"> overlooked</w:t>
      </w:r>
      <w:r>
        <w:rPr>
          <w:rFonts w:ascii="Times New Roman" w:hAnsi="Times New Roman" w:cs="Times New Roman"/>
          <w:sz w:val="24"/>
          <w:szCs w:val="24"/>
          <w:lang w:val="en-US"/>
        </w:rPr>
        <w:t xml:space="preserve"> </w:t>
      </w:r>
      <w:r w:rsidRPr="00B61A90">
        <w:rPr>
          <w:rFonts w:ascii="Times New Roman" w:hAnsi="Times New Roman" w:cs="Times New Roman"/>
          <w:sz w:val="24"/>
          <w:szCs w:val="24"/>
          <w:lang w:val="en-US"/>
        </w:rPr>
        <w:t>by the literature.</w:t>
      </w:r>
      <w:r>
        <w:rPr>
          <w:rFonts w:ascii="Times New Roman" w:hAnsi="Times New Roman" w:cs="Times New Roman"/>
          <w:sz w:val="24"/>
          <w:szCs w:val="24"/>
          <w:lang w:val="en-US"/>
        </w:rPr>
        <w:t xml:space="preserve"> I</w:t>
      </w:r>
      <w:r w:rsidRPr="00B61A90">
        <w:rPr>
          <w:rFonts w:ascii="Times New Roman" w:hAnsi="Times New Roman" w:cs="Times New Roman"/>
          <w:sz w:val="24"/>
          <w:szCs w:val="24"/>
          <w:lang w:val="en-US"/>
        </w:rPr>
        <w:t xml:space="preserve">n the presence of tail risks, the conditional </w:t>
      </w:r>
      <w:r>
        <w:rPr>
          <w:rFonts w:ascii="Times New Roman" w:hAnsi="Times New Roman" w:cs="Times New Roman"/>
          <w:sz w:val="24"/>
          <w:szCs w:val="24"/>
          <w:lang w:val="en-US"/>
        </w:rPr>
        <w:t>economic policy uncertainty</w:t>
      </w:r>
      <w:r w:rsidRPr="00B61A90">
        <w:rPr>
          <w:rFonts w:ascii="Times New Roman" w:hAnsi="Times New Roman" w:cs="Times New Roman"/>
          <w:sz w:val="24"/>
          <w:szCs w:val="24"/>
          <w:lang w:val="en-US"/>
        </w:rPr>
        <w:t xml:space="preserve"> mean does not necessarily adequately represent the </w:t>
      </w:r>
      <w:r>
        <w:rPr>
          <w:rFonts w:ascii="Times New Roman" w:hAnsi="Times New Roman" w:cs="Times New Roman"/>
          <w:sz w:val="24"/>
          <w:szCs w:val="24"/>
          <w:lang w:val="en-US"/>
        </w:rPr>
        <w:t xml:space="preserve">EPU </w:t>
      </w:r>
      <w:r w:rsidRPr="00B61A90">
        <w:rPr>
          <w:rFonts w:ascii="Times New Roman" w:hAnsi="Times New Roman" w:cs="Times New Roman"/>
          <w:sz w:val="24"/>
          <w:szCs w:val="24"/>
          <w:lang w:val="en-US"/>
        </w:rPr>
        <w:t>outlook.</w:t>
      </w:r>
      <w:r>
        <w:rPr>
          <w:rFonts w:ascii="Times New Roman" w:hAnsi="Times New Roman" w:cs="Times New Roman"/>
          <w:sz w:val="24"/>
          <w:szCs w:val="24"/>
          <w:lang w:val="en-US"/>
        </w:rPr>
        <w:t xml:space="preserve"> The literature needs to provide evidence </w:t>
      </w:r>
      <w:r w:rsidRPr="00B61A90">
        <w:rPr>
          <w:rFonts w:ascii="Times New Roman" w:hAnsi="Times New Roman" w:cs="Times New Roman"/>
          <w:sz w:val="24"/>
          <w:szCs w:val="24"/>
          <w:lang w:val="en-US"/>
        </w:rPr>
        <w:t>that the response of</w:t>
      </w:r>
      <w:r>
        <w:rPr>
          <w:rFonts w:ascii="Times New Roman" w:hAnsi="Times New Roman" w:cs="Times New Roman"/>
          <w:sz w:val="24"/>
          <w:szCs w:val="24"/>
          <w:lang w:val="en-US"/>
        </w:rPr>
        <w:t xml:space="preserve"> </w:t>
      </w:r>
      <w:r w:rsidRPr="00B61A90">
        <w:rPr>
          <w:rFonts w:ascii="Times New Roman" w:hAnsi="Times New Roman" w:cs="Times New Roman"/>
          <w:sz w:val="24"/>
          <w:szCs w:val="24"/>
          <w:lang w:val="en-US"/>
        </w:rPr>
        <w:t xml:space="preserve">the tails and the </w:t>
      </w:r>
      <w:r>
        <w:rPr>
          <w:rFonts w:ascii="Times New Roman" w:hAnsi="Times New Roman" w:cs="Times New Roman"/>
          <w:sz w:val="24"/>
          <w:szCs w:val="24"/>
          <w:lang w:val="en-US"/>
        </w:rPr>
        <w:t>mean</w:t>
      </w:r>
      <w:r w:rsidRPr="00B61A90">
        <w:rPr>
          <w:rFonts w:ascii="Times New Roman" w:hAnsi="Times New Roman" w:cs="Times New Roman"/>
          <w:sz w:val="24"/>
          <w:szCs w:val="24"/>
          <w:lang w:val="en-US"/>
        </w:rPr>
        <w:t xml:space="preserve"> of the </w:t>
      </w:r>
      <w:r>
        <w:rPr>
          <w:rFonts w:ascii="Times New Roman" w:hAnsi="Times New Roman" w:cs="Times New Roman"/>
          <w:sz w:val="24"/>
          <w:szCs w:val="24"/>
          <w:lang w:val="en-US"/>
        </w:rPr>
        <w:t>EPU</w:t>
      </w:r>
      <w:r w:rsidRPr="00B61A90">
        <w:rPr>
          <w:rFonts w:ascii="Times New Roman" w:hAnsi="Times New Roman" w:cs="Times New Roman"/>
          <w:sz w:val="24"/>
          <w:szCs w:val="24"/>
          <w:lang w:val="en-US"/>
        </w:rPr>
        <w:t xml:space="preserve"> distribution reveals a more complete picture of the</w:t>
      </w:r>
      <w:r w:rsidR="00D96E94">
        <w:rPr>
          <w:rFonts w:ascii="Times New Roman" w:hAnsi="Times New Roman" w:cs="Times New Roman"/>
          <w:sz w:val="24"/>
          <w:szCs w:val="24"/>
          <w:lang w:val="en-US"/>
        </w:rPr>
        <w:t>se</w:t>
      </w:r>
      <w:r w:rsidRPr="00B61A90">
        <w:rPr>
          <w:rFonts w:ascii="Times New Roman" w:hAnsi="Times New Roman" w:cs="Times New Roman"/>
          <w:sz w:val="24"/>
          <w:szCs w:val="24"/>
          <w:lang w:val="en-US"/>
        </w:rPr>
        <w:t xml:space="preserve"> e</w:t>
      </w:r>
      <w:r w:rsidR="00D96E94">
        <w:rPr>
          <w:rFonts w:ascii="Times New Roman" w:hAnsi="Times New Roman" w:cs="Times New Roman"/>
          <w:sz w:val="24"/>
          <w:szCs w:val="24"/>
          <w:lang w:val="en-US"/>
        </w:rPr>
        <w:t>ff</w:t>
      </w:r>
      <w:r w:rsidRPr="00B61A90">
        <w:rPr>
          <w:rFonts w:ascii="Times New Roman" w:hAnsi="Times New Roman" w:cs="Times New Roman"/>
          <w:sz w:val="24"/>
          <w:szCs w:val="24"/>
          <w:lang w:val="en-US"/>
        </w:rPr>
        <w:t>ects</w:t>
      </w:r>
      <w:r w:rsidR="00D96E94">
        <w:rPr>
          <w:rFonts w:ascii="Times New Roman" w:hAnsi="Times New Roman" w:cs="Times New Roman"/>
          <w:sz w:val="24"/>
          <w:szCs w:val="24"/>
          <w:lang w:val="en-US"/>
        </w:rPr>
        <w:t xml:space="preserve">, as well as to identify potential drivers that move the EPU distribution. </w:t>
      </w:r>
    </w:p>
    <w:p w14:paraId="73312F60" w14:textId="6BB9373F" w:rsidR="00FA68C5" w:rsidRPr="002B469F" w:rsidRDefault="00D96E94" w:rsidP="00CD37F0">
      <w:pPr>
        <w:spacing w:line="360" w:lineRule="auto"/>
        <w:ind w:firstLine="72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Therefore, t</w:t>
      </w:r>
      <w:r w:rsidR="00B61A90" w:rsidRPr="00B61A90">
        <w:rPr>
          <w:rFonts w:ascii="Times New Roman" w:hAnsi="Times New Roman" w:cs="Times New Roman"/>
          <w:sz w:val="24"/>
          <w:szCs w:val="24"/>
          <w:lang w:val="en-US"/>
        </w:rPr>
        <w:t xml:space="preserve">he </w:t>
      </w:r>
      <w:r>
        <w:rPr>
          <w:rFonts w:ascii="Times New Roman" w:hAnsi="Times New Roman" w:cs="Times New Roman"/>
          <w:sz w:val="24"/>
          <w:szCs w:val="24"/>
          <w:lang w:val="en-US"/>
        </w:rPr>
        <w:t>goal</w:t>
      </w:r>
      <w:r w:rsidR="00B61A90" w:rsidRPr="00B61A90">
        <w:rPr>
          <w:rFonts w:ascii="Times New Roman" w:hAnsi="Times New Roman" w:cs="Times New Roman"/>
          <w:sz w:val="24"/>
          <w:szCs w:val="24"/>
          <w:lang w:val="en-US"/>
        </w:rPr>
        <w:t xml:space="preserve"> of this paper is to </w:t>
      </w:r>
      <w:r>
        <w:rPr>
          <w:rFonts w:ascii="Times New Roman" w:hAnsi="Times New Roman" w:cs="Times New Roman"/>
          <w:sz w:val="24"/>
          <w:szCs w:val="24"/>
          <w:lang w:val="en-US"/>
        </w:rPr>
        <w:t>find out</w:t>
      </w:r>
      <w:r w:rsidR="00B61A90" w:rsidRPr="00B61A90">
        <w:rPr>
          <w:rFonts w:ascii="Times New Roman" w:hAnsi="Times New Roman" w:cs="Times New Roman"/>
          <w:sz w:val="24"/>
          <w:szCs w:val="24"/>
          <w:lang w:val="en-US"/>
        </w:rPr>
        <w:t xml:space="preserve"> what conclusions can be drawn from a closer look at the entire conditional </w:t>
      </w:r>
      <w:r>
        <w:rPr>
          <w:rFonts w:ascii="Times New Roman" w:hAnsi="Times New Roman" w:cs="Times New Roman"/>
          <w:sz w:val="24"/>
          <w:szCs w:val="24"/>
          <w:lang w:val="en-US"/>
        </w:rPr>
        <w:t>EPU</w:t>
      </w:r>
      <w:r w:rsidR="00B61A90" w:rsidRPr="00B61A90">
        <w:rPr>
          <w:rFonts w:ascii="Times New Roman" w:hAnsi="Times New Roman" w:cs="Times New Roman"/>
          <w:sz w:val="24"/>
          <w:szCs w:val="24"/>
          <w:lang w:val="en-US"/>
        </w:rPr>
        <w:t xml:space="preserve"> distribution, using data</w:t>
      </w:r>
      <w:r>
        <w:rPr>
          <w:rFonts w:ascii="Times New Roman" w:hAnsi="Times New Roman" w:cs="Times New Roman"/>
          <w:sz w:val="24"/>
          <w:szCs w:val="24"/>
          <w:lang w:val="en-US"/>
        </w:rPr>
        <w:t xml:space="preserve"> from</w:t>
      </w:r>
      <w:r w:rsidR="00B61A90" w:rsidRPr="00B61A90">
        <w:rPr>
          <w:rFonts w:ascii="Times New Roman" w:hAnsi="Times New Roman" w:cs="Times New Roman"/>
          <w:sz w:val="24"/>
          <w:szCs w:val="24"/>
          <w:lang w:val="en-US"/>
        </w:rPr>
        <w:t xml:space="preserve"> the US.</w:t>
      </w:r>
      <w:r>
        <w:rPr>
          <w:rFonts w:ascii="Times New Roman" w:hAnsi="Times New Roman" w:cs="Times New Roman"/>
          <w:sz w:val="24"/>
          <w:szCs w:val="24"/>
          <w:lang w:val="en-US"/>
        </w:rPr>
        <w:t xml:space="preserve"> To this end, </w:t>
      </w:r>
      <w:r w:rsidR="00FA68C5">
        <w:rPr>
          <w:rFonts w:ascii="Times New Roman" w:hAnsi="Times New Roman" w:cs="Times New Roman"/>
          <w:sz w:val="24"/>
          <w:szCs w:val="24"/>
          <w:lang w:val="en-US"/>
        </w:rPr>
        <w:t>th</w:t>
      </w:r>
      <w:r>
        <w:rPr>
          <w:rFonts w:ascii="Times New Roman" w:hAnsi="Times New Roman" w:cs="Times New Roman"/>
          <w:sz w:val="24"/>
          <w:szCs w:val="24"/>
          <w:lang w:val="en-US"/>
        </w:rPr>
        <w:t>e</w:t>
      </w:r>
      <w:r w:rsidR="00FA68C5" w:rsidRPr="00FA68C5">
        <w:rPr>
          <w:rFonts w:ascii="Times New Roman" w:hAnsi="Times New Roman" w:cs="Times New Roman"/>
          <w:sz w:val="24"/>
          <w:szCs w:val="24"/>
          <w:lang w:val="en-US"/>
        </w:rPr>
        <w:t xml:space="preserve"> </w:t>
      </w:r>
      <w:r>
        <w:rPr>
          <w:rFonts w:ascii="Times New Roman" w:hAnsi="Times New Roman" w:cs="Times New Roman"/>
          <w:sz w:val="24"/>
          <w:szCs w:val="24"/>
          <w:lang w:val="en-US"/>
        </w:rPr>
        <w:t>analysis</w:t>
      </w:r>
      <w:r w:rsidR="00FA68C5">
        <w:rPr>
          <w:rFonts w:ascii="Times New Roman" w:hAnsi="Times New Roman" w:cs="Times New Roman"/>
          <w:sz w:val="24"/>
          <w:szCs w:val="24"/>
          <w:lang w:val="en-US"/>
        </w:rPr>
        <w:t xml:space="preserve"> make</w:t>
      </w:r>
      <w:r>
        <w:rPr>
          <w:rFonts w:ascii="Times New Roman" w:hAnsi="Times New Roman" w:cs="Times New Roman"/>
          <w:sz w:val="24"/>
          <w:szCs w:val="24"/>
          <w:lang w:val="en-US"/>
        </w:rPr>
        <w:t>s</w:t>
      </w:r>
      <w:r w:rsidR="00FA68C5">
        <w:rPr>
          <w:rFonts w:ascii="Times New Roman" w:hAnsi="Times New Roman" w:cs="Times New Roman"/>
          <w:sz w:val="24"/>
          <w:szCs w:val="24"/>
          <w:lang w:val="en-US"/>
        </w:rPr>
        <w:t xml:space="preserve"> use of</w:t>
      </w:r>
      <w:r w:rsidR="00FA68C5" w:rsidRPr="00FA68C5">
        <w:rPr>
          <w:rFonts w:ascii="Times New Roman" w:hAnsi="Times New Roman" w:cs="Times New Roman"/>
          <w:sz w:val="24"/>
          <w:szCs w:val="24"/>
          <w:lang w:val="en-US"/>
        </w:rPr>
        <w:t xml:space="preserve"> the Quantile Autoregressive Distributed Lag Mixed-Frequency</w:t>
      </w:r>
      <w:r w:rsidR="00FA68C5">
        <w:rPr>
          <w:rFonts w:ascii="Times New Roman" w:hAnsi="Times New Roman" w:cs="Times New Roman"/>
          <w:sz w:val="24"/>
          <w:szCs w:val="24"/>
          <w:lang w:val="en-US"/>
        </w:rPr>
        <w:t xml:space="preserve"> </w:t>
      </w:r>
      <w:r w:rsidR="00FA68C5" w:rsidRPr="00FA68C5">
        <w:rPr>
          <w:rFonts w:ascii="Times New Roman" w:hAnsi="Times New Roman" w:cs="Times New Roman"/>
          <w:sz w:val="24"/>
          <w:szCs w:val="24"/>
          <w:lang w:val="en-US"/>
        </w:rPr>
        <w:t>Data Sampling (QADL-MIDAS) regression model</w:t>
      </w:r>
      <w:r w:rsidR="002B469F">
        <w:rPr>
          <w:rFonts w:ascii="Times New Roman" w:hAnsi="Times New Roman" w:cs="Times New Roman"/>
          <w:sz w:val="24"/>
          <w:szCs w:val="24"/>
          <w:lang w:val="en-US"/>
        </w:rPr>
        <w:t xml:space="preserve">, recommended by </w:t>
      </w:r>
      <w:r w:rsidR="002B469F" w:rsidRPr="002B469F">
        <w:rPr>
          <w:rFonts w:ascii="Times New Roman" w:hAnsi="Times New Roman" w:cs="Times New Roman"/>
          <w:sz w:val="24"/>
          <w:szCs w:val="24"/>
          <w:lang w:val="en-US"/>
        </w:rPr>
        <w:t>Ghysels</w:t>
      </w:r>
      <w:r w:rsidR="002B469F">
        <w:rPr>
          <w:rFonts w:ascii="Times New Roman" w:hAnsi="Times New Roman" w:cs="Times New Roman"/>
          <w:sz w:val="24"/>
          <w:szCs w:val="24"/>
          <w:lang w:val="en-US"/>
        </w:rPr>
        <w:t xml:space="preserve"> and</w:t>
      </w:r>
      <w:r w:rsidR="002B469F" w:rsidRPr="002B469F">
        <w:rPr>
          <w:rFonts w:ascii="Times New Roman" w:hAnsi="Times New Roman" w:cs="Times New Roman"/>
          <w:sz w:val="24"/>
          <w:szCs w:val="24"/>
          <w:lang w:val="en-US"/>
        </w:rPr>
        <w:t xml:space="preserve"> </w:t>
      </w:r>
      <w:proofErr w:type="spellStart"/>
      <w:r w:rsidR="002B469F" w:rsidRPr="002B469F">
        <w:rPr>
          <w:rFonts w:ascii="Times New Roman" w:hAnsi="Times New Roman" w:cs="Times New Roman"/>
          <w:sz w:val="24"/>
          <w:szCs w:val="24"/>
          <w:lang w:val="en-US"/>
        </w:rPr>
        <w:t>Iania</w:t>
      </w:r>
      <w:proofErr w:type="spellEnd"/>
      <w:r w:rsidR="002B469F">
        <w:rPr>
          <w:rFonts w:ascii="Times New Roman" w:hAnsi="Times New Roman" w:cs="Times New Roman"/>
          <w:sz w:val="24"/>
          <w:szCs w:val="24"/>
          <w:lang w:val="en-US"/>
        </w:rPr>
        <w:t xml:space="preserve"> (2018)</w:t>
      </w:r>
      <w:r w:rsidR="00FA68C5" w:rsidRPr="00FA68C5">
        <w:rPr>
          <w:rFonts w:ascii="Times New Roman" w:hAnsi="Times New Roman" w:cs="Times New Roman"/>
          <w:sz w:val="24"/>
          <w:szCs w:val="24"/>
          <w:lang w:val="en-US"/>
        </w:rPr>
        <w:t xml:space="preserve"> in forecasting </w:t>
      </w:r>
      <w:r w:rsidR="00FA68C5">
        <w:rPr>
          <w:rFonts w:ascii="Times New Roman" w:hAnsi="Times New Roman" w:cs="Times New Roman"/>
          <w:sz w:val="24"/>
          <w:szCs w:val="24"/>
          <w:lang w:val="en-US"/>
        </w:rPr>
        <w:t>economic uncertainty</w:t>
      </w:r>
      <w:r w:rsidR="00FA68C5" w:rsidRPr="00FA68C5">
        <w:rPr>
          <w:rFonts w:ascii="Times New Roman" w:hAnsi="Times New Roman" w:cs="Times New Roman"/>
          <w:sz w:val="24"/>
          <w:szCs w:val="24"/>
          <w:lang w:val="en-US"/>
        </w:rPr>
        <w:t xml:space="preserve"> quantiles</w:t>
      </w:r>
      <w:r w:rsidR="00FA68C5">
        <w:rPr>
          <w:rFonts w:ascii="Times New Roman" w:hAnsi="Times New Roman" w:cs="Times New Roman"/>
          <w:sz w:val="24"/>
          <w:szCs w:val="24"/>
          <w:lang w:val="en-US"/>
        </w:rPr>
        <w:t xml:space="preserve">, while it can also </w:t>
      </w:r>
      <w:r w:rsidR="00FA68C5" w:rsidRPr="00FA68C5">
        <w:rPr>
          <w:rFonts w:ascii="Times New Roman" w:hAnsi="Times New Roman" w:cs="Times New Roman"/>
          <w:sz w:val="24"/>
          <w:szCs w:val="24"/>
          <w:lang w:val="en-US"/>
        </w:rPr>
        <w:t xml:space="preserve">extract model-implied risk measures for </w:t>
      </w:r>
      <w:r w:rsidR="00FA68C5">
        <w:rPr>
          <w:rFonts w:ascii="Times New Roman" w:hAnsi="Times New Roman" w:cs="Times New Roman"/>
          <w:sz w:val="24"/>
          <w:szCs w:val="24"/>
          <w:lang w:val="en-US"/>
        </w:rPr>
        <w:t>economic uncertainty</w:t>
      </w:r>
      <w:r w:rsidR="00FA68C5" w:rsidRPr="00FA68C5">
        <w:rPr>
          <w:rFonts w:ascii="Times New Roman" w:hAnsi="Times New Roman" w:cs="Times New Roman"/>
          <w:sz w:val="24"/>
          <w:szCs w:val="24"/>
          <w:lang w:val="en-US"/>
        </w:rPr>
        <w:t xml:space="preserve">. </w:t>
      </w:r>
      <w:r w:rsidR="00FA68C5">
        <w:rPr>
          <w:rFonts w:ascii="Times New Roman" w:hAnsi="Times New Roman" w:cs="Times New Roman"/>
          <w:sz w:val="24"/>
          <w:szCs w:val="24"/>
          <w:lang w:val="en-US"/>
        </w:rPr>
        <w:t>Th</w:t>
      </w:r>
      <w:r w:rsidR="002B469F">
        <w:rPr>
          <w:rFonts w:ascii="Times New Roman" w:hAnsi="Times New Roman" w:cs="Times New Roman"/>
          <w:sz w:val="24"/>
          <w:szCs w:val="24"/>
          <w:lang w:val="en-US"/>
        </w:rPr>
        <w:t>is research</w:t>
      </w:r>
      <w:r w:rsidR="00FA68C5">
        <w:rPr>
          <w:rFonts w:ascii="Times New Roman" w:hAnsi="Times New Roman" w:cs="Times New Roman"/>
          <w:sz w:val="24"/>
          <w:szCs w:val="24"/>
          <w:lang w:val="en-US"/>
        </w:rPr>
        <w:t xml:space="preserve"> </w:t>
      </w:r>
      <w:r w:rsidR="00FA68C5" w:rsidRPr="00FA68C5">
        <w:rPr>
          <w:rFonts w:ascii="Times New Roman" w:hAnsi="Times New Roman" w:cs="Times New Roman"/>
          <w:sz w:val="24"/>
          <w:szCs w:val="24"/>
          <w:lang w:val="en-US"/>
        </w:rPr>
        <w:t xml:space="preserve">contributes to the literature on modeling </w:t>
      </w:r>
      <w:r w:rsidR="00FA68C5">
        <w:rPr>
          <w:rFonts w:ascii="Times New Roman" w:hAnsi="Times New Roman" w:cs="Times New Roman"/>
          <w:sz w:val="24"/>
          <w:szCs w:val="24"/>
          <w:lang w:val="en-US"/>
        </w:rPr>
        <w:t>economic uncertainty</w:t>
      </w:r>
      <w:r w:rsidR="00FA68C5" w:rsidRPr="00FA68C5">
        <w:rPr>
          <w:rFonts w:ascii="Times New Roman" w:hAnsi="Times New Roman" w:cs="Times New Roman"/>
          <w:sz w:val="24"/>
          <w:szCs w:val="24"/>
          <w:lang w:val="en-US"/>
        </w:rPr>
        <w:t xml:space="preserve"> risks in show</w:t>
      </w:r>
      <w:r w:rsidR="002B469F">
        <w:rPr>
          <w:rFonts w:ascii="Times New Roman" w:hAnsi="Times New Roman" w:cs="Times New Roman"/>
          <w:sz w:val="24"/>
          <w:szCs w:val="24"/>
          <w:lang w:val="en-US"/>
        </w:rPr>
        <w:t>ing</w:t>
      </w:r>
      <w:r w:rsidR="00FA68C5" w:rsidRPr="00FA68C5">
        <w:rPr>
          <w:rFonts w:ascii="Times New Roman" w:hAnsi="Times New Roman" w:cs="Times New Roman"/>
          <w:sz w:val="24"/>
          <w:szCs w:val="24"/>
          <w:lang w:val="en-US"/>
        </w:rPr>
        <w:t xml:space="preserve"> that </w:t>
      </w:r>
      <w:r w:rsidR="00FA68C5">
        <w:rPr>
          <w:rFonts w:ascii="Times New Roman" w:hAnsi="Times New Roman" w:cs="Times New Roman"/>
          <w:sz w:val="24"/>
          <w:szCs w:val="24"/>
          <w:lang w:val="en-US"/>
        </w:rPr>
        <w:t>this</w:t>
      </w:r>
      <w:r w:rsidR="00FA68C5" w:rsidRPr="00FA68C5">
        <w:rPr>
          <w:rFonts w:ascii="Times New Roman" w:hAnsi="Times New Roman" w:cs="Times New Roman"/>
          <w:sz w:val="24"/>
          <w:szCs w:val="24"/>
          <w:lang w:val="en-US"/>
        </w:rPr>
        <w:t xml:space="preserve"> model </w:t>
      </w:r>
      <w:r w:rsidR="006C6AA8">
        <w:rPr>
          <w:rFonts w:ascii="Times New Roman" w:hAnsi="Times New Roman" w:cs="Times New Roman"/>
          <w:sz w:val="24"/>
          <w:szCs w:val="24"/>
          <w:lang w:val="en-US"/>
        </w:rPr>
        <w:t>offers better forecasts</w:t>
      </w:r>
      <w:r w:rsidR="00FA68C5" w:rsidRPr="00FA68C5">
        <w:rPr>
          <w:rFonts w:ascii="Times New Roman" w:hAnsi="Times New Roman" w:cs="Times New Roman"/>
          <w:sz w:val="24"/>
          <w:szCs w:val="24"/>
          <w:lang w:val="en-US"/>
        </w:rPr>
        <w:t xml:space="preserve"> in terms of out-of-sample </w:t>
      </w:r>
      <w:r w:rsidR="00FA68C5" w:rsidRPr="00CD37F0">
        <w:rPr>
          <w:rFonts w:ascii="Times New Roman" w:hAnsi="Times New Roman" w:cs="Times New Roman"/>
          <w:color w:val="000000" w:themeColor="text1"/>
          <w:sz w:val="24"/>
          <w:szCs w:val="24"/>
          <w:lang w:val="en-US"/>
        </w:rPr>
        <w:t xml:space="preserve">forecasts </w:t>
      </w:r>
      <w:r w:rsidR="006C6AA8">
        <w:rPr>
          <w:rFonts w:ascii="Times New Roman" w:hAnsi="Times New Roman" w:cs="Times New Roman"/>
          <w:color w:val="000000" w:themeColor="text1"/>
          <w:sz w:val="24"/>
          <w:szCs w:val="24"/>
          <w:lang w:val="en-US"/>
        </w:rPr>
        <w:t>in</w:t>
      </w:r>
      <w:r w:rsidR="00FA68C5" w:rsidRPr="00CD37F0">
        <w:rPr>
          <w:rFonts w:ascii="Times New Roman" w:hAnsi="Times New Roman" w:cs="Times New Roman"/>
          <w:color w:val="000000" w:themeColor="text1"/>
          <w:sz w:val="24"/>
          <w:szCs w:val="24"/>
          <w:lang w:val="en-US"/>
        </w:rPr>
        <w:t xml:space="preserve"> conditional quantiles. </w:t>
      </w:r>
      <w:r w:rsidR="00BA1E03" w:rsidRPr="00CD37F0">
        <w:rPr>
          <w:rFonts w:ascii="Times New Roman" w:hAnsi="Times New Roman" w:cs="Times New Roman"/>
          <w:color w:val="000000" w:themeColor="text1"/>
          <w:sz w:val="24"/>
          <w:szCs w:val="24"/>
          <w:lang w:val="en-US"/>
        </w:rPr>
        <w:t xml:space="preserve">Moreover, </w:t>
      </w:r>
      <w:r w:rsidR="00FA68C5" w:rsidRPr="00CD37F0">
        <w:rPr>
          <w:rFonts w:ascii="Times New Roman" w:hAnsi="Times New Roman" w:cs="Times New Roman"/>
          <w:color w:val="000000" w:themeColor="text1"/>
          <w:sz w:val="24"/>
          <w:szCs w:val="24"/>
          <w:lang w:val="en-US"/>
        </w:rPr>
        <w:t xml:space="preserve">it </w:t>
      </w:r>
      <w:r w:rsidR="00BA1E03" w:rsidRPr="00CD37F0">
        <w:rPr>
          <w:rFonts w:ascii="Times New Roman" w:hAnsi="Times New Roman" w:cs="Times New Roman"/>
          <w:color w:val="000000" w:themeColor="text1"/>
          <w:sz w:val="24"/>
          <w:szCs w:val="24"/>
          <w:lang w:val="en-US"/>
        </w:rPr>
        <w:t xml:space="preserve">is used to construct economic policy uncertainty risk measures </w:t>
      </w:r>
      <w:r w:rsidR="00CD37F0" w:rsidRPr="00CD37F0">
        <w:rPr>
          <w:rFonts w:ascii="Times New Roman" w:hAnsi="Times New Roman" w:cs="Times New Roman"/>
          <w:color w:val="000000" w:themeColor="text1"/>
          <w:sz w:val="24"/>
          <w:szCs w:val="24"/>
          <w:lang w:val="en-US"/>
        </w:rPr>
        <w:t xml:space="preserve">that at a later stage of the analysis </w:t>
      </w:r>
      <w:r w:rsidR="006C6AA8">
        <w:rPr>
          <w:rFonts w:ascii="Times New Roman" w:hAnsi="Times New Roman" w:cs="Times New Roman"/>
          <w:color w:val="000000" w:themeColor="text1"/>
          <w:sz w:val="24"/>
          <w:szCs w:val="24"/>
          <w:lang w:val="en-US"/>
        </w:rPr>
        <w:t>can</w:t>
      </w:r>
      <w:r w:rsidR="00BA1E03" w:rsidRPr="00CD37F0">
        <w:rPr>
          <w:rFonts w:ascii="Times New Roman" w:hAnsi="Times New Roman" w:cs="Times New Roman"/>
          <w:color w:val="000000" w:themeColor="text1"/>
          <w:sz w:val="24"/>
          <w:szCs w:val="24"/>
          <w:lang w:val="en-US"/>
        </w:rPr>
        <w:t xml:space="preserve"> </w:t>
      </w:r>
      <w:r w:rsidR="00CD37F0" w:rsidRPr="00CD37F0">
        <w:rPr>
          <w:rFonts w:ascii="Times New Roman" w:hAnsi="Times New Roman" w:cs="Times New Roman"/>
          <w:color w:val="000000" w:themeColor="text1"/>
          <w:sz w:val="24"/>
          <w:szCs w:val="24"/>
          <w:lang w:val="en-US"/>
        </w:rPr>
        <w:t xml:space="preserve">identify not only potential drivers of the EPU distribution, but also to explore how these drivers behave across certain periods associated with global economic and non-economic events. </w:t>
      </w:r>
    </w:p>
    <w:p w14:paraId="6E56CD0E" w14:textId="4394CDD2" w:rsidR="00FA68C5" w:rsidRDefault="00FA68C5" w:rsidP="00FA68C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work is associated with</w:t>
      </w:r>
      <w:r w:rsidRPr="00FA68C5">
        <w:rPr>
          <w:rFonts w:ascii="Times New Roman" w:hAnsi="Times New Roman" w:cs="Times New Roman"/>
          <w:sz w:val="24"/>
          <w:szCs w:val="24"/>
          <w:lang w:val="en-US"/>
        </w:rPr>
        <w:t xml:space="preserve"> two strands of literature. F</w:t>
      </w:r>
      <w:r w:rsidR="006C6AA8">
        <w:rPr>
          <w:rFonts w:ascii="Times New Roman" w:hAnsi="Times New Roman" w:cs="Times New Roman"/>
          <w:sz w:val="24"/>
          <w:szCs w:val="24"/>
          <w:lang w:val="en-US"/>
        </w:rPr>
        <w:t>irst</w:t>
      </w:r>
      <w:r w:rsidRPr="00FA68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FA68C5">
        <w:rPr>
          <w:rFonts w:ascii="Times New Roman" w:hAnsi="Times New Roman" w:cs="Times New Roman"/>
          <w:sz w:val="24"/>
          <w:szCs w:val="24"/>
          <w:lang w:val="en-US"/>
        </w:rPr>
        <w:t>extend</w:t>
      </w:r>
      <w:r>
        <w:rPr>
          <w:rFonts w:ascii="Times New Roman" w:hAnsi="Times New Roman" w:cs="Times New Roman"/>
          <w:sz w:val="24"/>
          <w:szCs w:val="24"/>
          <w:lang w:val="en-US"/>
        </w:rPr>
        <w:t>s</w:t>
      </w:r>
      <w:r w:rsidRPr="00FA68C5">
        <w:rPr>
          <w:rFonts w:ascii="Times New Roman" w:hAnsi="Times New Roman" w:cs="Times New Roman"/>
          <w:sz w:val="24"/>
          <w:szCs w:val="24"/>
          <w:lang w:val="en-US"/>
        </w:rPr>
        <w:t xml:space="preserve"> the </w:t>
      </w:r>
      <w:r w:rsidR="00CF3228">
        <w:rPr>
          <w:rFonts w:ascii="Times New Roman" w:hAnsi="Times New Roman" w:cs="Times New Roman"/>
          <w:sz w:val="24"/>
          <w:szCs w:val="24"/>
          <w:lang w:val="en-US"/>
        </w:rPr>
        <w:t>Quantile MIDAS (</w:t>
      </w:r>
      <w:r w:rsidRPr="00FA68C5">
        <w:rPr>
          <w:rFonts w:ascii="Times New Roman" w:hAnsi="Times New Roman" w:cs="Times New Roman"/>
          <w:sz w:val="24"/>
          <w:szCs w:val="24"/>
          <w:lang w:val="en-US"/>
        </w:rPr>
        <w:t>Q-MIDAS</w:t>
      </w:r>
      <w:r w:rsidR="00CF3228">
        <w:rPr>
          <w:rFonts w:ascii="Times New Roman" w:hAnsi="Times New Roman" w:cs="Times New Roman"/>
          <w:sz w:val="24"/>
          <w:szCs w:val="24"/>
          <w:lang w:val="en-US"/>
        </w:rPr>
        <w:t>)</w:t>
      </w:r>
      <w:r w:rsidRPr="00FA68C5">
        <w:rPr>
          <w:rFonts w:ascii="Times New Roman" w:hAnsi="Times New Roman" w:cs="Times New Roman"/>
          <w:sz w:val="24"/>
          <w:szCs w:val="24"/>
          <w:lang w:val="en-US"/>
        </w:rPr>
        <w:t xml:space="preserve"> model to allow for an autoregressive term, which is essential when</w:t>
      </w:r>
      <w:r>
        <w:rPr>
          <w:rFonts w:ascii="Times New Roman" w:hAnsi="Times New Roman" w:cs="Times New Roman"/>
          <w:sz w:val="24"/>
          <w:szCs w:val="24"/>
          <w:lang w:val="en-US"/>
        </w:rPr>
        <w:t xml:space="preserve"> </w:t>
      </w:r>
      <w:r w:rsidRPr="00FA68C5">
        <w:rPr>
          <w:rFonts w:ascii="Times New Roman" w:hAnsi="Times New Roman" w:cs="Times New Roman"/>
          <w:sz w:val="24"/>
          <w:szCs w:val="24"/>
          <w:lang w:val="en-US"/>
        </w:rPr>
        <w:t>the response variable is highly persistent. Q-MIDAS and QADL-MIDAS models efficiently</w:t>
      </w:r>
      <w:r>
        <w:rPr>
          <w:rFonts w:ascii="Times New Roman" w:hAnsi="Times New Roman" w:cs="Times New Roman"/>
          <w:sz w:val="24"/>
          <w:szCs w:val="24"/>
          <w:lang w:val="en-US"/>
        </w:rPr>
        <w:t xml:space="preserve"> </w:t>
      </w:r>
      <w:r w:rsidRPr="00FA68C5">
        <w:rPr>
          <w:rFonts w:ascii="Times New Roman" w:hAnsi="Times New Roman" w:cs="Times New Roman"/>
          <w:sz w:val="24"/>
          <w:szCs w:val="24"/>
          <w:lang w:val="en-US"/>
        </w:rPr>
        <w:t>relate low-frequency data with high-frequency data by parameterizing regression using lag</w:t>
      </w:r>
      <w:r>
        <w:rPr>
          <w:rFonts w:ascii="Times New Roman" w:hAnsi="Times New Roman" w:cs="Times New Roman"/>
          <w:sz w:val="24"/>
          <w:szCs w:val="24"/>
          <w:lang w:val="en-US"/>
        </w:rPr>
        <w:t xml:space="preserve"> </w:t>
      </w:r>
      <w:r w:rsidRPr="00FA68C5">
        <w:rPr>
          <w:rFonts w:ascii="Times New Roman" w:hAnsi="Times New Roman" w:cs="Times New Roman"/>
          <w:sz w:val="24"/>
          <w:szCs w:val="24"/>
          <w:lang w:val="en-US"/>
        </w:rPr>
        <w:t xml:space="preserve">polynomial functions. Ghysels (2014) and Ghysels </w:t>
      </w:r>
      <w:r w:rsidRPr="00FA68C5">
        <w:rPr>
          <w:rFonts w:ascii="Times New Roman" w:hAnsi="Times New Roman" w:cs="Times New Roman"/>
          <w:sz w:val="24"/>
          <w:szCs w:val="24"/>
          <w:lang w:val="en-US"/>
        </w:rPr>
        <w:lastRenderedPageBreak/>
        <w:t xml:space="preserve">et al. (2016) introduce Q-MIDAS regressions to model equity returns and </w:t>
      </w:r>
      <w:r>
        <w:rPr>
          <w:rFonts w:ascii="Times New Roman" w:hAnsi="Times New Roman" w:cs="Times New Roman"/>
          <w:sz w:val="24"/>
          <w:szCs w:val="24"/>
          <w:lang w:val="en-US"/>
        </w:rPr>
        <w:t>their</w:t>
      </w:r>
      <w:r w:rsidRPr="00FA68C5">
        <w:rPr>
          <w:rFonts w:ascii="Times New Roman" w:hAnsi="Times New Roman" w:cs="Times New Roman"/>
          <w:sz w:val="24"/>
          <w:szCs w:val="24"/>
          <w:lang w:val="en-US"/>
        </w:rPr>
        <w:t xml:space="preserve"> higher-order moments, </w:t>
      </w:r>
      <w:r w:rsidR="006C6AA8">
        <w:rPr>
          <w:rFonts w:ascii="Times New Roman" w:hAnsi="Times New Roman" w:cs="Times New Roman"/>
          <w:sz w:val="24"/>
          <w:szCs w:val="24"/>
          <w:lang w:val="en-US"/>
        </w:rPr>
        <w:t>i.e.</w:t>
      </w:r>
      <w:r w:rsidRPr="00FA68C5">
        <w:rPr>
          <w:rFonts w:ascii="Times New Roman" w:hAnsi="Times New Roman" w:cs="Times New Roman"/>
          <w:sz w:val="24"/>
          <w:szCs w:val="24"/>
          <w:lang w:val="en-US"/>
        </w:rPr>
        <w:t xml:space="preserve"> conditional skewness.</w:t>
      </w:r>
      <w:r>
        <w:rPr>
          <w:rFonts w:ascii="Times New Roman" w:hAnsi="Times New Roman" w:cs="Times New Roman"/>
          <w:sz w:val="24"/>
          <w:szCs w:val="24"/>
          <w:lang w:val="en-US"/>
        </w:rPr>
        <w:t xml:space="preserve"> This</w:t>
      </w:r>
      <w:r w:rsidRPr="00FA68C5">
        <w:rPr>
          <w:rFonts w:ascii="Times New Roman" w:hAnsi="Times New Roman" w:cs="Times New Roman"/>
          <w:sz w:val="24"/>
          <w:szCs w:val="24"/>
          <w:lang w:val="en-US"/>
        </w:rPr>
        <w:t xml:space="preserve"> model </w:t>
      </w:r>
      <w:r w:rsidR="006C6AA8">
        <w:rPr>
          <w:rFonts w:ascii="Times New Roman" w:hAnsi="Times New Roman" w:cs="Times New Roman"/>
          <w:sz w:val="24"/>
          <w:szCs w:val="24"/>
          <w:lang w:val="en-US"/>
        </w:rPr>
        <w:t>is</w:t>
      </w:r>
      <w:r w:rsidRPr="00FA68C5">
        <w:rPr>
          <w:rFonts w:ascii="Times New Roman" w:hAnsi="Times New Roman" w:cs="Times New Roman"/>
          <w:sz w:val="24"/>
          <w:szCs w:val="24"/>
          <w:lang w:val="en-US"/>
        </w:rPr>
        <w:t xml:space="preserve"> also an extension of the QADL model introduced by </w:t>
      </w:r>
      <w:proofErr w:type="spellStart"/>
      <w:r w:rsidRPr="00FA68C5">
        <w:rPr>
          <w:rFonts w:ascii="Times New Roman" w:hAnsi="Times New Roman" w:cs="Times New Roman"/>
          <w:sz w:val="24"/>
          <w:szCs w:val="24"/>
          <w:lang w:val="en-US"/>
        </w:rPr>
        <w:t>Galvao</w:t>
      </w:r>
      <w:proofErr w:type="spellEnd"/>
      <w:r>
        <w:rPr>
          <w:rFonts w:ascii="Times New Roman" w:hAnsi="Times New Roman" w:cs="Times New Roman"/>
          <w:sz w:val="24"/>
          <w:szCs w:val="24"/>
          <w:lang w:val="en-US"/>
        </w:rPr>
        <w:t xml:space="preserve"> </w:t>
      </w:r>
      <w:r w:rsidRPr="00FA68C5">
        <w:rPr>
          <w:rFonts w:ascii="Times New Roman" w:hAnsi="Times New Roman" w:cs="Times New Roman"/>
          <w:sz w:val="24"/>
          <w:szCs w:val="24"/>
          <w:lang w:val="en-US"/>
        </w:rPr>
        <w:t>et al. (2013) that accounts for high-frequency information.</w:t>
      </w:r>
      <w:r>
        <w:rPr>
          <w:rFonts w:ascii="Times New Roman" w:hAnsi="Times New Roman" w:cs="Times New Roman"/>
          <w:sz w:val="24"/>
          <w:szCs w:val="24"/>
          <w:lang w:val="en-US"/>
        </w:rPr>
        <w:t xml:space="preserve"> This paper</w:t>
      </w:r>
      <w:r w:rsidRPr="00FA68C5">
        <w:rPr>
          <w:rFonts w:ascii="Times New Roman" w:hAnsi="Times New Roman" w:cs="Times New Roman"/>
          <w:sz w:val="24"/>
          <w:szCs w:val="24"/>
          <w:lang w:val="en-US"/>
        </w:rPr>
        <w:t xml:space="preserve"> use</w:t>
      </w:r>
      <w:r>
        <w:rPr>
          <w:rFonts w:ascii="Times New Roman" w:hAnsi="Times New Roman" w:cs="Times New Roman"/>
          <w:sz w:val="24"/>
          <w:szCs w:val="24"/>
          <w:lang w:val="en-US"/>
        </w:rPr>
        <w:t>s</w:t>
      </w:r>
      <w:r w:rsidRPr="00FA68C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A68C5">
        <w:rPr>
          <w:rFonts w:ascii="Times New Roman" w:hAnsi="Times New Roman" w:cs="Times New Roman"/>
          <w:sz w:val="24"/>
          <w:szCs w:val="24"/>
          <w:lang w:val="en-US"/>
        </w:rPr>
        <w:t xml:space="preserve"> proposed quantile regression model to extract </w:t>
      </w:r>
      <w:r>
        <w:rPr>
          <w:rFonts w:ascii="Times New Roman" w:hAnsi="Times New Roman" w:cs="Times New Roman"/>
          <w:sz w:val="24"/>
          <w:szCs w:val="24"/>
          <w:lang w:val="en-US"/>
        </w:rPr>
        <w:t xml:space="preserve">economic uncertainty </w:t>
      </w:r>
      <w:r w:rsidRPr="00FA68C5">
        <w:rPr>
          <w:rFonts w:ascii="Times New Roman" w:hAnsi="Times New Roman" w:cs="Times New Roman"/>
          <w:sz w:val="24"/>
          <w:szCs w:val="24"/>
          <w:lang w:val="en-US"/>
        </w:rPr>
        <w:t xml:space="preserve">risk measures and analyze the impact of these risks on future </w:t>
      </w:r>
      <w:r>
        <w:rPr>
          <w:rFonts w:ascii="Times New Roman" w:hAnsi="Times New Roman" w:cs="Times New Roman"/>
          <w:sz w:val="24"/>
          <w:szCs w:val="24"/>
          <w:lang w:val="en-US"/>
        </w:rPr>
        <w:t>economic uncertainty</w:t>
      </w:r>
      <w:r w:rsidRPr="00FA68C5">
        <w:rPr>
          <w:rFonts w:ascii="Times New Roman" w:hAnsi="Times New Roman" w:cs="Times New Roman"/>
          <w:sz w:val="24"/>
          <w:szCs w:val="24"/>
          <w:lang w:val="en-US"/>
        </w:rPr>
        <w:t xml:space="preserve"> realizations.</w:t>
      </w:r>
    </w:p>
    <w:p w14:paraId="2321D82F" w14:textId="61E84A46" w:rsidR="00FA68C5" w:rsidRPr="00FA68C5" w:rsidRDefault="00D36B70" w:rsidP="00DA3981">
      <w:pPr>
        <w:spacing w:line="360" w:lineRule="auto"/>
        <w:ind w:firstLine="720"/>
        <w:jc w:val="both"/>
        <w:rPr>
          <w:rFonts w:ascii="Times New Roman" w:hAnsi="Times New Roman" w:cs="Times New Roman"/>
          <w:sz w:val="24"/>
          <w:szCs w:val="24"/>
          <w:lang w:val="en-US"/>
        </w:rPr>
      </w:pPr>
      <w:r w:rsidRPr="00D36B70">
        <w:rPr>
          <w:rFonts w:ascii="Times New Roman" w:hAnsi="Times New Roman" w:cs="Times New Roman"/>
          <w:sz w:val="24"/>
          <w:szCs w:val="24"/>
          <w:lang w:val="en-US"/>
        </w:rPr>
        <w:t>The</w:t>
      </w:r>
      <w:r>
        <w:rPr>
          <w:rFonts w:ascii="Times New Roman" w:hAnsi="Times New Roman" w:cs="Times New Roman"/>
          <w:sz w:val="24"/>
          <w:szCs w:val="24"/>
          <w:lang w:val="en-US"/>
        </w:rPr>
        <w:t xml:space="preserve"> analysis uses certain</w:t>
      </w:r>
      <w:r w:rsidRPr="00D36B70">
        <w:rPr>
          <w:rFonts w:ascii="Times New Roman" w:hAnsi="Times New Roman" w:cs="Times New Roman"/>
          <w:sz w:val="24"/>
          <w:szCs w:val="24"/>
          <w:lang w:val="en-US"/>
        </w:rPr>
        <w:t xml:space="preserve"> proxies </w:t>
      </w:r>
      <w:r>
        <w:rPr>
          <w:rFonts w:ascii="Times New Roman" w:hAnsi="Times New Roman" w:cs="Times New Roman"/>
          <w:sz w:val="24"/>
          <w:szCs w:val="24"/>
          <w:lang w:val="en-US"/>
        </w:rPr>
        <w:t>for economic uncertainty, such as</w:t>
      </w:r>
      <w:r w:rsidRPr="00D36B70">
        <w:rPr>
          <w:rFonts w:ascii="Times New Roman" w:hAnsi="Times New Roman" w:cs="Times New Roman"/>
          <w:sz w:val="24"/>
          <w:szCs w:val="24"/>
          <w:lang w:val="en-US"/>
        </w:rPr>
        <w:t xml:space="preserve"> newspaper-based measures of</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 xml:space="preserve">uncertainty, like those </w:t>
      </w:r>
      <w:r>
        <w:rPr>
          <w:rFonts w:ascii="Times New Roman" w:hAnsi="Times New Roman" w:cs="Times New Roman"/>
          <w:sz w:val="24"/>
          <w:szCs w:val="24"/>
          <w:lang w:val="en-US"/>
        </w:rPr>
        <w:t>offered</w:t>
      </w:r>
      <w:r w:rsidRPr="00D36B70">
        <w:rPr>
          <w:rFonts w:ascii="Times New Roman" w:hAnsi="Times New Roman" w:cs="Times New Roman"/>
          <w:sz w:val="24"/>
          <w:szCs w:val="24"/>
          <w:lang w:val="en-US"/>
        </w:rPr>
        <w:t xml:space="preserve"> by Baker</w:t>
      </w:r>
      <w:r>
        <w:rPr>
          <w:rFonts w:ascii="Times New Roman" w:hAnsi="Times New Roman" w:cs="Times New Roman"/>
          <w:sz w:val="24"/>
          <w:szCs w:val="24"/>
          <w:lang w:val="en-US"/>
        </w:rPr>
        <w:t xml:space="preserve"> et al.</w:t>
      </w:r>
      <w:r w:rsidRPr="00D36B70">
        <w:rPr>
          <w:rFonts w:ascii="Times New Roman" w:hAnsi="Times New Roman" w:cs="Times New Roman"/>
          <w:sz w:val="24"/>
          <w:szCs w:val="24"/>
          <w:lang w:val="en-US"/>
        </w:rPr>
        <w:t xml:space="preserve"> (201</w:t>
      </w:r>
      <w:r w:rsidR="002F51CE">
        <w:rPr>
          <w:rFonts w:ascii="Times New Roman" w:hAnsi="Times New Roman" w:cs="Times New Roman"/>
          <w:sz w:val="24"/>
          <w:szCs w:val="24"/>
          <w:lang w:val="en-US"/>
        </w:rPr>
        <w:t>6</w:t>
      </w:r>
      <w:r w:rsidRPr="00D36B70">
        <w:rPr>
          <w:rFonts w:ascii="Times New Roman" w:hAnsi="Times New Roman" w:cs="Times New Roman"/>
          <w:sz w:val="24"/>
          <w:szCs w:val="24"/>
          <w:lang w:val="en-US"/>
        </w:rPr>
        <w:t>)</w:t>
      </w:r>
      <w:r>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finance-based measures, such</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as stock market volatility</w:t>
      </w:r>
      <w:r>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and measures of disagreement among forecasters for key economic</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variables.</w:t>
      </w:r>
      <w:r>
        <w:rPr>
          <w:rFonts w:ascii="Times New Roman" w:hAnsi="Times New Roman" w:cs="Times New Roman"/>
          <w:sz w:val="24"/>
          <w:szCs w:val="24"/>
          <w:lang w:val="en-US"/>
        </w:rPr>
        <w:t xml:space="preserve"> </w:t>
      </w:r>
      <w:r w:rsidR="00FA68C5">
        <w:rPr>
          <w:rFonts w:ascii="Times New Roman" w:hAnsi="Times New Roman" w:cs="Times New Roman"/>
          <w:sz w:val="24"/>
          <w:szCs w:val="24"/>
          <w:lang w:val="en-US"/>
        </w:rPr>
        <w:t xml:space="preserve">The findings illustrate </w:t>
      </w:r>
      <w:r w:rsidR="00FA68C5" w:rsidRPr="00FA68C5">
        <w:rPr>
          <w:rFonts w:ascii="Times New Roman" w:hAnsi="Times New Roman" w:cs="Times New Roman"/>
          <w:sz w:val="24"/>
          <w:szCs w:val="24"/>
          <w:lang w:val="en-US"/>
        </w:rPr>
        <w:t xml:space="preserve">that </w:t>
      </w:r>
      <w:r w:rsidR="00DA3981">
        <w:rPr>
          <w:rFonts w:ascii="Times New Roman" w:hAnsi="Times New Roman" w:cs="Times New Roman"/>
          <w:sz w:val="24"/>
          <w:szCs w:val="24"/>
          <w:lang w:val="en-US"/>
        </w:rPr>
        <w:t>the</w:t>
      </w:r>
      <w:r w:rsidR="00FA68C5" w:rsidRPr="00FA68C5">
        <w:rPr>
          <w:rFonts w:ascii="Times New Roman" w:hAnsi="Times New Roman" w:cs="Times New Roman"/>
          <w:sz w:val="24"/>
          <w:szCs w:val="24"/>
          <w:lang w:val="en-US"/>
        </w:rPr>
        <w:t xml:space="preserve"> proposed method outperforms a standard QAR benchmark model</w:t>
      </w:r>
      <w:r w:rsidR="00DA3981">
        <w:rPr>
          <w:rFonts w:ascii="Times New Roman" w:hAnsi="Times New Roman" w:cs="Times New Roman"/>
          <w:sz w:val="24"/>
          <w:szCs w:val="24"/>
          <w:lang w:val="en-US"/>
        </w:rPr>
        <w:t xml:space="preserve"> </w:t>
      </w:r>
      <w:r w:rsidR="00FA68C5" w:rsidRPr="00FA68C5">
        <w:rPr>
          <w:rFonts w:ascii="Times New Roman" w:hAnsi="Times New Roman" w:cs="Times New Roman"/>
          <w:sz w:val="24"/>
          <w:szCs w:val="24"/>
          <w:lang w:val="en-US"/>
        </w:rPr>
        <w:t xml:space="preserve">in fitting and forecasting conditional quantiles of </w:t>
      </w:r>
      <w:r w:rsidR="00DA3981">
        <w:rPr>
          <w:rFonts w:ascii="Times New Roman" w:hAnsi="Times New Roman" w:cs="Times New Roman"/>
          <w:sz w:val="24"/>
          <w:szCs w:val="24"/>
          <w:lang w:val="en-US"/>
        </w:rPr>
        <w:t>economic uncertainty</w:t>
      </w:r>
      <w:r w:rsidR="00FA68C5" w:rsidRPr="00FA68C5">
        <w:rPr>
          <w:rFonts w:ascii="Times New Roman" w:hAnsi="Times New Roman" w:cs="Times New Roman"/>
          <w:sz w:val="24"/>
          <w:szCs w:val="24"/>
          <w:lang w:val="en-US"/>
        </w:rPr>
        <w:t xml:space="preserve">. </w:t>
      </w:r>
      <w:r w:rsidR="006C6AA8">
        <w:rPr>
          <w:rFonts w:ascii="Times New Roman" w:hAnsi="Times New Roman" w:cs="Times New Roman"/>
          <w:sz w:val="24"/>
          <w:szCs w:val="24"/>
          <w:lang w:val="en-US"/>
        </w:rPr>
        <w:t>The</w:t>
      </w:r>
      <w:r w:rsidR="00FA68C5" w:rsidRPr="00FA68C5">
        <w:rPr>
          <w:rFonts w:ascii="Times New Roman" w:hAnsi="Times New Roman" w:cs="Times New Roman"/>
          <w:sz w:val="24"/>
          <w:szCs w:val="24"/>
          <w:lang w:val="en-US"/>
        </w:rPr>
        <w:t xml:space="preserve"> model perform</w:t>
      </w:r>
      <w:r w:rsidR="00DA3981">
        <w:rPr>
          <w:rFonts w:ascii="Times New Roman" w:hAnsi="Times New Roman" w:cs="Times New Roman"/>
          <w:sz w:val="24"/>
          <w:szCs w:val="24"/>
          <w:lang w:val="en-US"/>
        </w:rPr>
        <w:t>s</w:t>
      </w:r>
      <w:r w:rsidR="00FA68C5" w:rsidRPr="00FA68C5">
        <w:rPr>
          <w:rFonts w:ascii="Times New Roman" w:hAnsi="Times New Roman" w:cs="Times New Roman"/>
          <w:sz w:val="24"/>
          <w:szCs w:val="24"/>
          <w:lang w:val="en-US"/>
        </w:rPr>
        <w:t xml:space="preserve"> better in terms </w:t>
      </w:r>
      <w:r w:rsidR="00FA68C5" w:rsidRPr="00CD37F0">
        <w:rPr>
          <w:rFonts w:ascii="Times New Roman" w:hAnsi="Times New Roman" w:cs="Times New Roman"/>
          <w:color w:val="000000" w:themeColor="text1"/>
          <w:sz w:val="24"/>
          <w:szCs w:val="24"/>
          <w:lang w:val="en-US"/>
        </w:rPr>
        <w:t>of out-of-sample</w:t>
      </w:r>
      <w:r w:rsidR="00DA3981" w:rsidRPr="00CD37F0">
        <w:rPr>
          <w:rFonts w:ascii="Times New Roman" w:hAnsi="Times New Roman" w:cs="Times New Roman"/>
          <w:color w:val="000000" w:themeColor="text1"/>
          <w:sz w:val="24"/>
          <w:szCs w:val="24"/>
          <w:lang w:val="en-US"/>
        </w:rPr>
        <w:t xml:space="preserve"> </w:t>
      </w:r>
      <w:r w:rsidR="00FA68C5" w:rsidRPr="00CD37F0">
        <w:rPr>
          <w:rFonts w:ascii="Times New Roman" w:hAnsi="Times New Roman" w:cs="Times New Roman"/>
          <w:color w:val="000000" w:themeColor="text1"/>
          <w:sz w:val="24"/>
          <w:szCs w:val="24"/>
          <w:lang w:val="en-US"/>
        </w:rPr>
        <w:t>forecasting</w:t>
      </w:r>
      <w:r w:rsidR="006C6AA8">
        <w:rPr>
          <w:rFonts w:ascii="Times New Roman" w:hAnsi="Times New Roman" w:cs="Times New Roman"/>
          <w:color w:val="000000" w:themeColor="text1"/>
          <w:sz w:val="24"/>
          <w:szCs w:val="24"/>
          <w:lang w:val="en-US"/>
        </w:rPr>
        <w:t xml:space="preserve"> and</w:t>
      </w:r>
      <w:r w:rsidR="00FA68C5" w:rsidRPr="00CD37F0">
        <w:rPr>
          <w:rFonts w:ascii="Times New Roman" w:hAnsi="Times New Roman" w:cs="Times New Roman"/>
          <w:color w:val="000000" w:themeColor="text1"/>
          <w:sz w:val="24"/>
          <w:szCs w:val="24"/>
          <w:lang w:val="en-US"/>
        </w:rPr>
        <w:t xml:space="preserve"> also show</w:t>
      </w:r>
      <w:r w:rsidR="00DA3981" w:rsidRPr="00CD37F0">
        <w:rPr>
          <w:rFonts w:ascii="Times New Roman" w:hAnsi="Times New Roman" w:cs="Times New Roman"/>
          <w:color w:val="000000" w:themeColor="text1"/>
          <w:sz w:val="24"/>
          <w:szCs w:val="24"/>
          <w:lang w:val="en-US"/>
        </w:rPr>
        <w:t>s</w:t>
      </w:r>
      <w:r w:rsidR="00FA68C5" w:rsidRPr="00CD37F0">
        <w:rPr>
          <w:rFonts w:ascii="Times New Roman" w:hAnsi="Times New Roman" w:cs="Times New Roman"/>
          <w:color w:val="000000" w:themeColor="text1"/>
          <w:sz w:val="24"/>
          <w:szCs w:val="24"/>
          <w:lang w:val="en-US"/>
        </w:rPr>
        <w:t xml:space="preserve"> that </w:t>
      </w:r>
      <w:r w:rsidR="00DA3981" w:rsidRPr="00CD37F0">
        <w:rPr>
          <w:rFonts w:ascii="Times New Roman" w:hAnsi="Times New Roman" w:cs="Times New Roman"/>
          <w:color w:val="000000" w:themeColor="text1"/>
          <w:sz w:val="24"/>
          <w:szCs w:val="24"/>
          <w:lang w:val="en-US"/>
        </w:rPr>
        <w:t>economic uncertainty</w:t>
      </w:r>
      <w:r w:rsidR="00FA68C5" w:rsidRPr="00CD37F0">
        <w:rPr>
          <w:rFonts w:ascii="Times New Roman" w:hAnsi="Times New Roman" w:cs="Times New Roman"/>
          <w:color w:val="000000" w:themeColor="text1"/>
          <w:sz w:val="24"/>
          <w:szCs w:val="24"/>
          <w:lang w:val="en-US"/>
        </w:rPr>
        <w:t xml:space="preserve"> risk measures extracted are significant</w:t>
      </w:r>
      <w:r w:rsidR="00DA3981" w:rsidRPr="00CD37F0">
        <w:rPr>
          <w:rFonts w:ascii="Times New Roman" w:hAnsi="Times New Roman" w:cs="Times New Roman"/>
          <w:color w:val="000000" w:themeColor="text1"/>
          <w:sz w:val="24"/>
          <w:szCs w:val="24"/>
          <w:lang w:val="en-US"/>
        </w:rPr>
        <w:t xml:space="preserve"> </w:t>
      </w:r>
      <w:r w:rsidR="00FA68C5" w:rsidRPr="00CD37F0">
        <w:rPr>
          <w:rFonts w:ascii="Times New Roman" w:hAnsi="Times New Roman" w:cs="Times New Roman"/>
          <w:color w:val="000000" w:themeColor="text1"/>
          <w:sz w:val="24"/>
          <w:szCs w:val="24"/>
          <w:lang w:val="en-US"/>
        </w:rPr>
        <w:t xml:space="preserve">predictors of future </w:t>
      </w:r>
      <w:r w:rsidR="00DA3981" w:rsidRPr="00CD37F0">
        <w:rPr>
          <w:rFonts w:ascii="Times New Roman" w:hAnsi="Times New Roman" w:cs="Times New Roman"/>
          <w:color w:val="000000" w:themeColor="text1"/>
          <w:sz w:val="24"/>
          <w:szCs w:val="24"/>
          <w:lang w:val="en-US"/>
        </w:rPr>
        <w:t>economic uncertainty</w:t>
      </w:r>
      <w:r w:rsidR="00CD37F0" w:rsidRPr="00CD37F0">
        <w:rPr>
          <w:rFonts w:ascii="Times New Roman" w:hAnsi="Times New Roman" w:cs="Times New Roman"/>
          <w:color w:val="000000" w:themeColor="text1"/>
          <w:sz w:val="24"/>
          <w:szCs w:val="24"/>
          <w:lang w:val="en-US"/>
        </w:rPr>
        <w:t>, which behave asymmetrically across certain sub-periods associated with major global economic and non-economic events.</w:t>
      </w:r>
      <w:r w:rsidR="00FA68C5" w:rsidRPr="00FA68C5">
        <w:rPr>
          <w:rFonts w:ascii="Times New Roman" w:hAnsi="Times New Roman" w:cs="Times New Roman"/>
          <w:sz w:val="24"/>
          <w:szCs w:val="24"/>
          <w:lang w:val="en-US"/>
        </w:rPr>
        <w:t xml:space="preserve"> </w:t>
      </w:r>
    </w:p>
    <w:p w14:paraId="6C1D3E2F" w14:textId="7C43D918" w:rsidR="00B97DF0" w:rsidRDefault="00DA3981" w:rsidP="00DA3981">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FA68C5" w:rsidRPr="00FA68C5">
        <w:rPr>
          <w:rFonts w:ascii="Times New Roman" w:hAnsi="Times New Roman" w:cs="Times New Roman"/>
          <w:sz w:val="24"/>
          <w:szCs w:val="24"/>
          <w:lang w:val="en-US"/>
        </w:rPr>
        <w:t xml:space="preserve"> paper is organized as follows. First, in </w:t>
      </w:r>
      <w:r>
        <w:rPr>
          <w:rFonts w:ascii="Times New Roman" w:hAnsi="Times New Roman" w:cs="Times New Roman"/>
          <w:sz w:val="24"/>
          <w:szCs w:val="24"/>
          <w:lang w:val="en-US"/>
        </w:rPr>
        <w:t>S</w:t>
      </w:r>
      <w:r w:rsidR="00FA68C5" w:rsidRPr="00FA68C5">
        <w:rPr>
          <w:rFonts w:ascii="Times New Roman" w:hAnsi="Times New Roman" w:cs="Times New Roman"/>
          <w:sz w:val="24"/>
          <w:szCs w:val="24"/>
          <w:lang w:val="en-US"/>
        </w:rPr>
        <w:t xml:space="preserve">ection 2, </w:t>
      </w:r>
      <w:r>
        <w:rPr>
          <w:rFonts w:ascii="Times New Roman" w:hAnsi="Times New Roman" w:cs="Times New Roman"/>
          <w:sz w:val="24"/>
          <w:szCs w:val="24"/>
          <w:lang w:val="en-US"/>
        </w:rPr>
        <w:t>it</w:t>
      </w:r>
      <w:r w:rsidR="00FA68C5" w:rsidRPr="00FA68C5">
        <w:rPr>
          <w:rFonts w:ascii="Times New Roman" w:hAnsi="Times New Roman" w:cs="Times New Roman"/>
          <w:sz w:val="24"/>
          <w:szCs w:val="24"/>
          <w:lang w:val="en-US"/>
        </w:rPr>
        <w:t xml:space="preserve"> introduce</w:t>
      </w:r>
      <w:r>
        <w:rPr>
          <w:rFonts w:ascii="Times New Roman" w:hAnsi="Times New Roman" w:cs="Times New Roman"/>
          <w:sz w:val="24"/>
          <w:szCs w:val="24"/>
          <w:lang w:val="en-US"/>
        </w:rPr>
        <w:t>s</w:t>
      </w:r>
      <w:r w:rsidR="00FA68C5" w:rsidRPr="00FA68C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FA68C5" w:rsidRPr="00FA68C5">
        <w:rPr>
          <w:rFonts w:ascii="Times New Roman" w:hAnsi="Times New Roman" w:cs="Times New Roman"/>
          <w:sz w:val="24"/>
          <w:szCs w:val="24"/>
          <w:lang w:val="en-US"/>
        </w:rPr>
        <w:t xml:space="preserve"> methods. </w:t>
      </w:r>
      <w:r w:rsidR="00A95941">
        <w:rPr>
          <w:rFonts w:ascii="Times New Roman" w:hAnsi="Times New Roman" w:cs="Times New Roman"/>
          <w:sz w:val="24"/>
          <w:szCs w:val="24"/>
          <w:lang w:val="en-US"/>
        </w:rPr>
        <w:t>Section 3 discusses the data employed to serve the ends of the empirical analysis, while</w:t>
      </w:r>
      <w:r w:rsidR="00FA68C5" w:rsidRPr="00FA68C5">
        <w:rPr>
          <w:rFonts w:ascii="Times New Roman" w:hAnsi="Times New Roman" w:cs="Times New Roman"/>
          <w:sz w:val="24"/>
          <w:szCs w:val="24"/>
          <w:lang w:val="en-US"/>
        </w:rPr>
        <w:t xml:space="preserve"> </w:t>
      </w:r>
      <w:r>
        <w:rPr>
          <w:rFonts w:ascii="Times New Roman" w:hAnsi="Times New Roman" w:cs="Times New Roman"/>
          <w:sz w:val="24"/>
          <w:szCs w:val="24"/>
          <w:lang w:val="en-US"/>
        </w:rPr>
        <w:t>it highlights</w:t>
      </w:r>
      <w:r w:rsidR="00FA68C5" w:rsidRPr="00FA68C5">
        <w:rPr>
          <w:rFonts w:ascii="Times New Roman" w:hAnsi="Times New Roman" w:cs="Times New Roman"/>
          <w:sz w:val="24"/>
          <w:szCs w:val="24"/>
          <w:lang w:val="en-US"/>
        </w:rPr>
        <w:t xml:space="preserve"> the out-of-sample results in </w:t>
      </w:r>
      <w:r>
        <w:rPr>
          <w:rFonts w:ascii="Times New Roman" w:hAnsi="Times New Roman" w:cs="Times New Roman"/>
          <w:sz w:val="24"/>
          <w:szCs w:val="24"/>
          <w:lang w:val="en-US"/>
        </w:rPr>
        <w:t>S</w:t>
      </w:r>
      <w:r w:rsidR="00FA68C5" w:rsidRPr="00FA68C5">
        <w:rPr>
          <w:rFonts w:ascii="Times New Roman" w:hAnsi="Times New Roman" w:cs="Times New Roman"/>
          <w:sz w:val="24"/>
          <w:szCs w:val="24"/>
          <w:lang w:val="en-US"/>
        </w:rPr>
        <w:t xml:space="preserve">ection </w:t>
      </w:r>
      <w:r w:rsidR="00A95941">
        <w:rPr>
          <w:rFonts w:ascii="Times New Roman" w:hAnsi="Times New Roman" w:cs="Times New Roman"/>
          <w:sz w:val="24"/>
          <w:szCs w:val="24"/>
          <w:lang w:val="en-US"/>
        </w:rPr>
        <w:t>4</w:t>
      </w:r>
      <w:r w:rsidR="00FA68C5" w:rsidRPr="00FA68C5">
        <w:rPr>
          <w:rFonts w:ascii="Times New Roman" w:hAnsi="Times New Roman" w:cs="Times New Roman"/>
          <w:sz w:val="24"/>
          <w:szCs w:val="24"/>
          <w:lang w:val="en-US"/>
        </w:rPr>
        <w:t xml:space="preserve">. </w:t>
      </w:r>
      <w:r>
        <w:rPr>
          <w:rFonts w:ascii="Times New Roman" w:hAnsi="Times New Roman" w:cs="Times New Roman"/>
          <w:sz w:val="24"/>
          <w:szCs w:val="24"/>
          <w:lang w:val="en-US"/>
        </w:rPr>
        <w:t>Finally</w:t>
      </w:r>
      <w:r w:rsidR="00FA68C5" w:rsidRPr="00FA68C5">
        <w:rPr>
          <w:rFonts w:ascii="Times New Roman" w:hAnsi="Times New Roman" w:cs="Times New Roman"/>
          <w:sz w:val="24"/>
          <w:szCs w:val="24"/>
          <w:lang w:val="en-US"/>
        </w:rPr>
        <w:t>, in</w:t>
      </w:r>
      <w:r>
        <w:rPr>
          <w:rFonts w:ascii="Times New Roman" w:hAnsi="Times New Roman" w:cs="Times New Roman"/>
          <w:sz w:val="24"/>
          <w:szCs w:val="24"/>
          <w:lang w:val="en-US"/>
        </w:rPr>
        <w:t xml:space="preserve"> S</w:t>
      </w:r>
      <w:r w:rsidR="00FA68C5" w:rsidRPr="00FA68C5">
        <w:rPr>
          <w:rFonts w:ascii="Times New Roman" w:hAnsi="Times New Roman" w:cs="Times New Roman"/>
          <w:sz w:val="24"/>
          <w:szCs w:val="24"/>
          <w:lang w:val="en-US"/>
        </w:rPr>
        <w:t xml:space="preserve">ection </w:t>
      </w:r>
      <w:r w:rsidR="00A95941">
        <w:rPr>
          <w:rFonts w:ascii="Times New Roman" w:hAnsi="Times New Roman" w:cs="Times New Roman"/>
          <w:sz w:val="24"/>
          <w:szCs w:val="24"/>
          <w:lang w:val="en-US"/>
        </w:rPr>
        <w:t>5</w:t>
      </w:r>
      <w:r w:rsidR="00FA68C5" w:rsidRPr="00FA68C5">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00FA68C5" w:rsidRPr="00FA68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concludes and </w:t>
      </w:r>
      <w:r w:rsidR="00FA68C5" w:rsidRPr="00FA68C5">
        <w:rPr>
          <w:rFonts w:ascii="Times New Roman" w:hAnsi="Times New Roman" w:cs="Times New Roman"/>
          <w:sz w:val="24"/>
          <w:szCs w:val="24"/>
          <w:lang w:val="en-US"/>
        </w:rPr>
        <w:t>discuss</w:t>
      </w:r>
      <w:r>
        <w:rPr>
          <w:rFonts w:ascii="Times New Roman" w:hAnsi="Times New Roman" w:cs="Times New Roman"/>
          <w:sz w:val="24"/>
          <w:szCs w:val="24"/>
          <w:lang w:val="en-US"/>
        </w:rPr>
        <w:t>es</w:t>
      </w:r>
      <w:r w:rsidR="00FA68C5" w:rsidRPr="00FA68C5">
        <w:rPr>
          <w:rFonts w:ascii="Times New Roman" w:hAnsi="Times New Roman" w:cs="Times New Roman"/>
          <w:sz w:val="24"/>
          <w:szCs w:val="24"/>
          <w:lang w:val="en-US"/>
        </w:rPr>
        <w:t xml:space="preserve"> the implications of forecasting future </w:t>
      </w:r>
      <w:r>
        <w:rPr>
          <w:rFonts w:ascii="Times New Roman" w:hAnsi="Times New Roman" w:cs="Times New Roman"/>
          <w:sz w:val="24"/>
          <w:szCs w:val="24"/>
          <w:lang w:val="en-US"/>
        </w:rPr>
        <w:t>economic uncertainty</w:t>
      </w:r>
      <w:r w:rsidR="00FA68C5" w:rsidRPr="00FA68C5">
        <w:rPr>
          <w:rFonts w:ascii="Times New Roman" w:hAnsi="Times New Roman" w:cs="Times New Roman"/>
          <w:sz w:val="24"/>
          <w:szCs w:val="24"/>
          <w:lang w:val="en-US"/>
        </w:rPr>
        <w:t xml:space="preserve"> realizations.</w:t>
      </w:r>
    </w:p>
    <w:p w14:paraId="251C555E" w14:textId="4B03CE37" w:rsidR="00B97DF0" w:rsidRDefault="00B97DF0" w:rsidP="00102324">
      <w:pPr>
        <w:spacing w:line="360" w:lineRule="auto"/>
        <w:jc w:val="both"/>
        <w:rPr>
          <w:rFonts w:ascii="Times New Roman" w:hAnsi="Times New Roman" w:cs="Times New Roman"/>
          <w:sz w:val="24"/>
          <w:szCs w:val="24"/>
          <w:lang w:val="en-US"/>
        </w:rPr>
      </w:pPr>
    </w:p>
    <w:p w14:paraId="4978D377" w14:textId="066BB60E" w:rsidR="00B97DF0" w:rsidRPr="00AD0C16" w:rsidRDefault="00B66580" w:rsidP="0010232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w:t>
      </w:r>
      <w:r w:rsidR="00B97DF0" w:rsidRPr="00AD0C16">
        <w:rPr>
          <w:rFonts w:ascii="Times New Roman" w:hAnsi="Times New Roman" w:cs="Times New Roman"/>
          <w:b/>
          <w:bCs/>
          <w:sz w:val="24"/>
          <w:szCs w:val="24"/>
          <w:lang w:val="en-US"/>
        </w:rPr>
        <w:t>M</w:t>
      </w:r>
      <w:r w:rsidR="008F378E">
        <w:rPr>
          <w:rFonts w:ascii="Times New Roman" w:hAnsi="Times New Roman" w:cs="Times New Roman"/>
          <w:b/>
          <w:bCs/>
          <w:sz w:val="24"/>
          <w:szCs w:val="24"/>
          <w:lang w:val="en-US"/>
        </w:rPr>
        <w:t>ETHODOLOGY</w:t>
      </w:r>
    </w:p>
    <w:p w14:paraId="4E0F8044" w14:textId="6B65924C" w:rsidR="00B97DF0" w:rsidRDefault="004C081E" w:rsidP="008F37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4C081E">
        <w:rPr>
          <w:rFonts w:ascii="Times New Roman" w:hAnsi="Times New Roman" w:cs="Times New Roman"/>
          <w:sz w:val="24"/>
          <w:szCs w:val="24"/>
          <w:lang w:val="en-US"/>
        </w:rPr>
        <w:t xml:space="preserve"> analysis </w:t>
      </w:r>
      <w:r>
        <w:rPr>
          <w:rFonts w:ascii="Times New Roman" w:hAnsi="Times New Roman" w:cs="Times New Roman"/>
          <w:sz w:val="24"/>
          <w:szCs w:val="24"/>
          <w:lang w:val="en-US"/>
        </w:rPr>
        <w:t xml:space="preserve">is based </w:t>
      </w:r>
      <w:r w:rsidRPr="004C081E">
        <w:rPr>
          <w:rFonts w:ascii="Times New Roman" w:hAnsi="Times New Roman" w:cs="Times New Roman"/>
          <w:sz w:val="24"/>
          <w:szCs w:val="24"/>
          <w:lang w:val="en-US"/>
        </w:rPr>
        <w:t>on a new conditional quantile regression model, the Quantile Auto-Regressive Mixed-Frequency Data Sampling (QADL-MIDAS) regression model</w:t>
      </w:r>
      <w:r w:rsidR="002B469F">
        <w:rPr>
          <w:rFonts w:ascii="Times New Roman" w:hAnsi="Times New Roman" w:cs="Times New Roman"/>
          <w:sz w:val="24"/>
          <w:szCs w:val="24"/>
          <w:lang w:val="en-US"/>
        </w:rPr>
        <w:t xml:space="preserve">, recommended by </w:t>
      </w:r>
      <w:r w:rsidR="002B469F" w:rsidRPr="002B469F">
        <w:rPr>
          <w:rFonts w:ascii="Times New Roman" w:hAnsi="Times New Roman" w:cs="Times New Roman"/>
          <w:sz w:val="24"/>
          <w:szCs w:val="24"/>
          <w:lang w:val="en-US"/>
        </w:rPr>
        <w:t>Ghysels</w:t>
      </w:r>
      <w:r w:rsidR="002B469F">
        <w:rPr>
          <w:rFonts w:ascii="Times New Roman" w:hAnsi="Times New Roman" w:cs="Times New Roman"/>
          <w:sz w:val="24"/>
          <w:szCs w:val="24"/>
          <w:lang w:val="en-US"/>
        </w:rPr>
        <w:t xml:space="preserve"> and</w:t>
      </w:r>
      <w:r w:rsidR="002B469F" w:rsidRPr="002B469F">
        <w:rPr>
          <w:rFonts w:ascii="Times New Roman" w:hAnsi="Times New Roman" w:cs="Times New Roman"/>
          <w:sz w:val="24"/>
          <w:szCs w:val="24"/>
          <w:lang w:val="en-US"/>
        </w:rPr>
        <w:t xml:space="preserve"> </w:t>
      </w:r>
      <w:proofErr w:type="spellStart"/>
      <w:r w:rsidR="002B469F" w:rsidRPr="002B469F">
        <w:rPr>
          <w:rFonts w:ascii="Times New Roman" w:hAnsi="Times New Roman" w:cs="Times New Roman"/>
          <w:sz w:val="24"/>
          <w:szCs w:val="24"/>
          <w:lang w:val="en-US"/>
        </w:rPr>
        <w:t>Iania</w:t>
      </w:r>
      <w:proofErr w:type="spellEnd"/>
      <w:r w:rsidR="002B469F">
        <w:rPr>
          <w:rFonts w:ascii="Times New Roman" w:hAnsi="Times New Roman" w:cs="Times New Roman"/>
          <w:sz w:val="24"/>
          <w:szCs w:val="24"/>
          <w:lang w:val="en-US"/>
        </w:rPr>
        <w:t xml:space="preserve"> (2018)</w:t>
      </w:r>
      <w:r w:rsidRPr="004C081E">
        <w:rPr>
          <w:rFonts w:ascii="Times New Roman" w:hAnsi="Times New Roman" w:cs="Times New Roman"/>
          <w:sz w:val="24"/>
          <w:szCs w:val="24"/>
          <w:lang w:val="en-US"/>
        </w:rPr>
        <w:t>.</w:t>
      </w:r>
      <w:r>
        <w:rPr>
          <w:rFonts w:ascii="Times New Roman" w:hAnsi="Times New Roman" w:cs="Times New Roman"/>
          <w:sz w:val="24"/>
          <w:szCs w:val="24"/>
          <w:lang w:val="en-US"/>
        </w:rPr>
        <w:t xml:space="preserve"> This methodology </w:t>
      </w:r>
      <w:r w:rsidRPr="004C081E">
        <w:rPr>
          <w:rFonts w:ascii="Times New Roman" w:hAnsi="Times New Roman" w:cs="Times New Roman"/>
          <w:sz w:val="24"/>
          <w:szCs w:val="24"/>
          <w:lang w:val="en-US"/>
        </w:rPr>
        <w:t>extract</w:t>
      </w:r>
      <w:r>
        <w:rPr>
          <w:rFonts w:ascii="Times New Roman" w:hAnsi="Times New Roman" w:cs="Times New Roman"/>
          <w:sz w:val="24"/>
          <w:szCs w:val="24"/>
          <w:lang w:val="en-US"/>
        </w:rPr>
        <w:t>s</w:t>
      </w:r>
      <w:r w:rsidRPr="004C081E">
        <w:rPr>
          <w:rFonts w:ascii="Times New Roman" w:hAnsi="Times New Roman" w:cs="Times New Roman"/>
          <w:sz w:val="24"/>
          <w:szCs w:val="24"/>
          <w:lang w:val="en-US"/>
        </w:rPr>
        <w:t xml:space="preserve"> risk measures by using regression</w:t>
      </w:r>
      <w:r>
        <w:rPr>
          <w:rFonts w:ascii="Times New Roman" w:hAnsi="Times New Roman" w:cs="Times New Roman"/>
          <w:sz w:val="24"/>
          <w:szCs w:val="24"/>
          <w:lang w:val="en-US"/>
        </w:rPr>
        <w:t xml:space="preserve"> </w:t>
      </w:r>
      <w:r w:rsidRPr="004C081E">
        <w:rPr>
          <w:rFonts w:ascii="Times New Roman" w:hAnsi="Times New Roman" w:cs="Times New Roman"/>
          <w:sz w:val="24"/>
          <w:szCs w:val="24"/>
          <w:lang w:val="en-US"/>
        </w:rPr>
        <w:t xml:space="preserve">quantiles, which directly model h-step ahead </w:t>
      </w:r>
      <w:r w:rsidR="00C70121">
        <w:rPr>
          <w:rFonts w:ascii="Times New Roman" w:hAnsi="Times New Roman" w:cs="Times New Roman"/>
          <w:sz w:val="24"/>
          <w:szCs w:val="24"/>
          <w:lang w:val="en-US"/>
        </w:rPr>
        <w:t>EPU</w:t>
      </w:r>
      <w:r w:rsidRPr="004C081E">
        <w:rPr>
          <w:rFonts w:ascii="Times New Roman" w:hAnsi="Times New Roman" w:cs="Times New Roman"/>
          <w:sz w:val="24"/>
          <w:szCs w:val="24"/>
          <w:lang w:val="en-US"/>
        </w:rPr>
        <w:t xml:space="preserve">. </w:t>
      </w:r>
      <w:r w:rsidR="006C6AA8">
        <w:rPr>
          <w:rFonts w:ascii="Times New Roman" w:hAnsi="Times New Roman" w:cs="Times New Roman"/>
          <w:sz w:val="24"/>
          <w:szCs w:val="24"/>
          <w:lang w:val="en-US"/>
        </w:rPr>
        <w:t>S</w:t>
      </w:r>
      <w:r w:rsidR="00C70121">
        <w:rPr>
          <w:rFonts w:ascii="Times New Roman" w:hAnsi="Times New Roman" w:cs="Times New Roman"/>
          <w:sz w:val="24"/>
          <w:szCs w:val="24"/>
          <w:lang w:val="en-US"/>
        </w:rPr>
        <w:t xml:space="preserve">tandard </w:t>
      </w:r>
      <w:r w:rsidRPr="004C081E">
        <w:rPr>
          <w:rFonts w:ascii="Times New Roman" w:hAnsi="Times New Roman" w:cs="Times New Roman"/>
          <w:sz w:val="24"/>
          <w:szCs w:val="24"/>
          <w:lang w:val="en-US"/>
        </w:rPr>
        <w:t xml:space="preserve">conditional volatility models </w:t>
      </w:r>
      <w:r w:rsidR="00C70121">
        <w:rPr>
          <w:rFonts w:ascii="Times New Roman" w:hAnsi="Times New Roman" w:cs="Times New Roman"/>
          <w:sz w:val="24"/>
          <w:szCs w:val="24"/>
          <w:lang w:val="en-US"/>
        </w:rPr>
        <w:t>seem to suffer when they come to</w:t>
      </w:r>
      <w:r w:rsidRPr="004C081E">
        <w:rPr>
          <w:rFonts w:ascii="Times New Roman" w:hAnsi="Times New Roman" w:cs="Times New Roman"/>
          <w:sz w:val="24"/>
          <w:szCs w:val="24"/>
          <w:lang w:val="en-US"/>
        </w:rPr>
        <w:t xml:space="preserve"> forecast multiple horizons due to temporal aggregation issues, as discussed in Ghysels</w:t>
      </w:r>
      <w:r>
        <w:rPr>
          <w:rFonts w:ascii="Times New Roman" w:hAnsi="Times New Roman" w:cs="Times New Roman"/>
          <w:sz w:val="24"/>
          <w:szCs w:val="24"/>
          <w:lang w:val="en-US"/>
        </w:rPr>
        <w:t xml:space="preserve"> </w:t>
      </w:r>
      <w:r w:rsidRPr="004C081E">
        <w:rPr>
          <w:rFonts w:ascii="Times New Roman" w:hAnsi="Times New Roman" w:cs="Times New Roman"/>
          <w:sz w:val="24"/>
          <w:szCs w:val="24"/>
          <w:lang w:val="en-US"/>
        </w:rPr>
        <w:t>(2014)</w:t>
      </w:r>
      <w:r w:rsidR="00E8265D">
        <w:rPr>
          <w:rFonts w:ascii="Times New Roman" w:hAnsi="Times New Roman" w:cs="Times New Roman"/>
          <w:sz w:val="24"/>
          <w:szCs w:val="24"/>
          <w:lang w:val="en-US"/>
        </w:rPr>
        <w:t xml:space="preserve"> </w:t>
      </w:r>
      <w:r w:rsidR="00E8265D" w:rsidRPr="001747D2">
        <w:rPr>
          <w:rFonts w:ascii="Times New Roman" w:hAnsi="Times New Roman" w:cs="Times New Roman"/>
          <w:color w:val="FF0000"/>
          <w:sz w:val="24"/>
          <w:szCs w:val="24"/>
          <w:lang w:val="en-US"/>
        </w:rPr>
        <w:t>(The Appendix offers more technical details on this new methodology)</w:t>
      </w:r>
      <w:r w:rsidR="00E8265D">
        <w:rPr>
          <w:rFonts w:ascii="Times New Roman" w:hAnsi="Times New Roman" w:cs="Times New Roman"/>
          <w:sz w:val="24"/>
          <w:szCs w:val="24"/>
          <w:lang w:val="en-US"/>
        </w:rPr>
        <w:t>.</w:t>
      </w:r>
    </w:p>
    <w:p w14:paraId="1AA79CA9" w14:textId="0B6FA60E" w:rsidR="00B97DF0" w:rsidRDefault="004C081E" w:rsidP="004C081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C081E">
        <w:rPr>
          <w:rFonts w:ascii="Times New Roman" w:hAnsi="Times New Roman" w:cs="Times New Roman"/>
          <w:sz w:val="24"/>
          <w:szCs w:val="24"/>
          <w:lang w:val="en-US"/>
        </w:rPr>
        <w:t xml:space="preserve">o extract </w:t>
      </w:r>
      <w:r w:rsidR="00C70121">
        <w:rPr>
          <w:rFonts w:ascii="Times New Roman" w:hAnsi="Times New Roman" w:cs="Times New Roman"/>
          <w:sz w:val="24"/>
          <w:szCs w:val="24"/>
          <w:lang w:val="en-US"/>
        </w:rPr>
        <w:t>EPU</w:t>
      </w:r>
      <w:r w:rsidRPr="004C081E">
        <w:rPr>
          <w:rFonts w:ascii="Times New Roman" w:hAnsi="Times New Roman" w:cs="Times New Roman"/>
          <w:sz w:val="24"/>
          <w:szCs w:val="24"/>
          <w:lang w:val="en-US"/>
        </w:rPr>
        <w:t xml:space="preserve"> risk measures, </w:t>
      </w:r>
      <w:r>
        <w:rPr>
          <w:rFonts w:ascii="Times New Roman" w:hAnsi="Times New Roman" w:cs="Times New Roman"/>
          <w:sz w:val="24"/>
          <w:szCs w:val="24"/>
          <w:lang w:val="en-US"/>
        </w:rPr>
        <w:t xml:space="preserve">the </w:t>
      </w:r>
      <w:r w:rsidR="00C70121">
        <w:rPr>
          <w:rFonts w:ascii="Times New Roman" w:hAnsi="Times New Roman" w:cs="Times New Roman"/>
          <w:sz w:val="24"/>
          <w:szCs w:val="24"/>
          <w:lang w:val="en-US"/>
        </w:rPr>
        <w:t>method</w:t>
      </w:r>
      <w:r w:rsidRPr="004C081E">
        <w:rPr>
          <w:rFonts w:ascii="Times New Roman" w:hAnsi="Times New Roman" w:cs="Times New Roman"/>
          <w:sz w:val="24"/>
          <w:szCs w:val="24"/>
          <w:lang w:val="en-US"/>
        </w:rPr>
        <w:t xml:space="preserve"> model</w:t>
      </w:r>
      <w:r>
        <w:rPr>
          <w:rFonts w:ascii="Times New Roman" w:hAnsi="Times New Roman" w:cs="Times New Roman"/>
          <w:sz w:val="24"/>
          <w:szCs w:val="24"/>
          <w:lang w:val="en-US"/>
        </w:rPr>
        <w:t>s</w:t>
      </w:r>
      <w:r w:rsidRPr="004C081E">
        <w:rPr>
          <w:rFonts w:ascii="Times New Roman" w:hAnsi="Times New Roman" w:cs="Times New Roman"/>
          <w:sz w:val="24"/>
          <w:szCs w:val="24"/>
          <w:lang w:val="en-US"/>
        </w:rPr>
        <w:t xml:space="preserve"> the </w:t>
      </w:r>
      <w:r w:rsidRPr="004C081E">
        <w:rPr>
          <w:rFonts w:ascii="Times New Roman" w:hAnsi="Times New Roman" w:cs="Times New Roman"/>
          <w:sz w:val="24"/>
          <w:szCs w:val="24"/>
        </w:rPr>
        <w:t>τ</w:t>
      </w:r>
      <w:r w:rsidRPr="004C081E">
        <w:rPr>
          <w:rFonts w:ascii="Times New Roman" w:hAnsi="Times New Roman" w:cs="Times New Roman"/>
          <w:sz w:val="24"/>
          <w:szCs w:val="24"/>
          <w:lang w:val="en-US"/>
        </w:rPr>
        <w:t>-</w:t>
      </w:r>
      <w:proofErr w:type="spellStart"/>
      <w:r w:rsidRPr="004C081E">
        <w:rPr>
          <w:rFonts w:ascii="Times New Roman" w:hAnsi="Times New Roman" w:cs="Times New Roman"/>
          <w:sz w:val="24"/>
          <w:szCs w:val="24"/>
          <w:lang w:val="en-US"/>
        </w:rPr>
        <w:t>th</w:t>
      </w:r>
      <w:proofErr w:type="spellEnd"/>
      <w:r w:rsidRPr="004C081E">
        <w:rPr>
          <w:rFonts w:ascii="Times New Roman" w:hAnsi="Times New Roman" w:cs="Times New Roman"/>
          <w:sz w:val="24"/>
          <w:szCs w:val="24"/>
          <w:lang w:val="en-US"/>
        </w:rPr>
        <w:t xml:space="preserve"> quantile of h-step ahead </w:t>
      </w:r>
      <w:r w:rsidR="00C70121">
        <w:rPr>
          <w:rFonts w:ascii="Times New Roman" w:hAnsi="Times New Roman" w:cs="Times New Roman"/>
          <w:sz w:val="24"/>
          <w:szCs w:val="24"/>
          <w:lang w:val="en-US"/>
        </w:rPr>
        <w:t xml:space="preserve">EPU </w:t>
      </w:r>
      <w:r w:rsidRPr="004C081E">
        <w:rPr>
          <w:rFonts w:ascii="Times New Roman" w:hAnsi="Times New Roman" w:cs="Times New Roman"/>
          <w:sz w:val="24"/>
          <w:szCs w:val="24"/>
          <w:lang w:val="en-US"/>
        </w:rPr>
        <w:t>series (</w:t>
      </w:r>
      <w:r>
        <w:rPr>
          <w:rFonts w:ascii="Times New Roman" w:hAnsi="Times New Roman" w:cs="Times New Roman"/>
          <w:sz w:val="24"/>
          <w:szCs w:val="24"/>
          <w:lang w:val="en-US"/>
        </w:rPr>
        <w:t>EPU</w:t>
      </w:r>
      <w:r w:rsidRPr="004C081E">
        <w:rPr>
          <w:rFonts w:ascii="Times New Roman" w:hAnsi="Times New Roman" w:cs="Times New Roman"/>
          <w:sz w:val="24"/>
          <w:szCs w:val="24"/>
          <w:vertAlign w:val="superscript"/>
          <w:lang w:val="en-US"/>
        </w:rPr>
        <w:t>(h)</w:t>
      </w:r>
      <w:proofErr w:type="spellStart"/>
      <w:r w:rsidRPr="004C081E">
        <w:rPr>
          <w:rFonts w:ascii="Times New Roman" w:hAnsi="Times New Roman" w:cs="Times New Roman"/>
          <w:sz w:val="24"/>
          <w:szCs w:val="24"/>
          <w:vertAlign w:val="subscript"/>
          <w:lang w:val="en-US"/>
        </w:rPr>
        <w:t>t+h</w:t>
      </w:r>
      <w:proofErr w:type="spellEnd"/>
      <w:r w:rsidRPr="004C081E">
        <w:rPr>
          <w:rFonts w:ascii="Times New Roman" w:hAnsi="Times New Roman" w:cs="Times New Roman"/>
          <w:sz w:val="24"/>
          <w:szCs w:val="24"/>
          <w:lang w:val="en-US"/>
        </w:rPr>
        <w:t xml:space="preserve">) </w:t>
      </w:r>
      <w:r w:rsidR="006C6AA8">
        <w:rPr>
          <w:rFonts w:ascii="Times New Roman" w:hAnsi="Times New Roman" w:cs="Times New Roman"/>
          <w:sz w:val="24"/>
          <w:szCs w:val="24"/>
          <w:lang w:val="en-US"/>
        </w:rPr>
        <w:t>based on</w:t>
      </w:r>
      <w:r w:rsidRPr="004C081E">
        <w:rPr>
          <w:rFonts w:ascii="Times New Roman" w:hAnsi="Times New Roman" w:cs="Times New Roman"/>
          <w:sz w:val="24"/>
          <w:szCs w:val="24"/>
          <w:lang w:val="en-US"/>
        </w:rPr>
        <w:t xml:space="preserve"> </w:t>
      </w:r>
      <w:r w:rsidR="00C70121">
        <w:rPr>
          <w:rFonts w:ascii="Times New Roman" w:hAnsi="Times New Roman" w:cs="Times New Roman"/>
          <w:sz w:val="24"/>
          <w:szCs w:val="24"/>
          <w:lang w:val="en-US"/>
        </w:rPr>
        <w:t>all the available</w:t>
      </w:r>
      <w:r w:rsidRPr="004C081E">
        <w:rPr>
          <w:rFonts w:ascii="Times New Roman" w:hAnsi="Times New Roman" w:cs="Times New Roman"/>
          <w:sz w:val="24"/>
          <w:szCs w:val="24"/>
          <w:lang w:val="en-US"/>
        </w:rPr>
        <w:t xml:space="preserve"> information at time t. </w:t>
      </w:r>
      <w:proofErr w:type="spellStart"/>
      <w:r w:rsidRPr="004C081E">
        <w:rPr>
          <w:rFonts w:ascii="Times New Roman" w:hAnsi="Times New Roman" w:cs="Times New Roman"/>
          <w:sz w:val="24"/>
          <w:szCs w:val="24"/>
          <w:lang w:val="en-US"/>
        </w:rPr>
        <w:lastRenderedPageBreak/>
        <w:t>F</w:t>
      </w:r>
      <w:r w:rsidRPr="004C081E">
        <w:rPr>
          <w:rFonts w:ascii="Times New Roman" w:hAnsi="Times New Roman" w:cs="Times New Roman"/>
          <w:sz w:val="24"/>
          <w:szCs w:val="24"/>
          <w:vertAlign w:val="subscript"/>
          <w:lang w:val="en-US"/>
        </w:rPr>
        <w:t>t+h|t</w:t>
      </w:r>
      <w:proofErr w:type="spellEnd"/>
      <w:r w:rsidRPr="004C081E">
        <w:rPr>
          <w:rFonts w:ascii="Times New Roman" w:hAnsi="Times New Roman" w:cs="Times New Roman"/>
          <w:sz w:val="24"/>
          <w:szCs w:val="24"/>
          <w:lang w:val="en-US"/>
        </w:rPr>
        <w:t>(</w:t>
      </w:r>
      <w:r>
        <w:rPr>
          <w:rFonts w:ascii="Times New Roman" w:hAnsi="Times New Roman" w:cs="Times New Roman"/>
          <w:sz w:val="24"/>
          <w:szCs w:val="24"/>
          <w:lang w:val="en-US"/>
        </w:rPr>
        <w:t>EPU</w:t>
      </w:r>
      <w:r w:rsidRPr="004C081E">
        <w:rPr>
          <w:rFonts w:ascii="Times New Roman" w:hAnsi="Times New Roman" w:cs="Times New Roman"/>
          <w:sz w:val="24"/>
          <w:szCs w:val="24"/>
          <w:vertAlign w:val="superscript"/>
          <w:lang w:val="en-US"/>
        </w:rPr>
        <w:t>(h)</w:t>
      </w:r>
      <w:r w:rsidRPr="004C081E">
        <w:rPr>
          <w:rFonts w:ascii="Times New Roman" w:hAnsi="Times New Roman" w:cs="Times New Roman"/>
          <w:sz w:val="24"/>
          <w:szCs w:val="24"/>
          <w:lang w:val="en-US"/>
        </w:rPr>
        <w:t>) = P(</w:t>
      </w:r>
      <w:r>
        <w:rPr>
          <w:rFonts w:ascii="Times New Roman" w:hAnsi="Times New Roman" w:cs="Times New Roman"/>
          <w:sz w:val="24"/>
          <w:szCs w:val="24"/>
          <w:lang w:val="en-US"/>
        </w:rPr>
        <w:t>EPU</w:t>
      </w:r>
      <w:r w:rsidRPr="004C081E">
        <w:rPr>
          <w:rFonts w:ascii="Times New Roman" w:hAnsi="Times New Roman" w:cs="Times New Roman"/>
          <w:sz w:val="24"/>
          <w:szCs w:val="24"/>
          <w:vertAlign w:val="superscript"/>
          <w:lang w:val="en-US"/>
        </w:rPr>
        <w:t>(h)</w:t>
      </w:r>
      <w:proofErr w:type="spellStart"/>
      <w:r w:rsidRPr="004C081E">
        <w:rPr>
          <w:rFonts w:ascii="Times New Roman" w:hAnsi="Times New Roman" w:cs="Times New Roman"/>
          <w:sz w:val="24"/>
          <w:szCs w:val="24"/>
          <w:vertAlign w:val="subscript"/>
          <w:lang w:val="en-US"/>
        </w:rPr>
        <w:t>t+h</w:t>
      </w:r>
      <w:proofErr w:type="spellEnd"/>
      <w:r w:rsidRPr="004C081E">
        <w:rPr>
          <w:rFonts w:ascii="Times New Roman" w:hAnsi="Times New Roman" w:cs="Times New Roman"/>
          <w:sz w:val="24"/>
          <w:szCs w:val="24"/>
          <w:lang w:val="en-US"/>
        </w:rPr>
        <w:t xml:space="preserve"> &lt; </w:t>
      </w:r>
      <w:proofErr w:type="spellStart"/>
      <w:r>
        <w:rPr>
          <w:rFonts w:ascii="Times New Roman" w:hAnsi="Times New Roman" w:cs="Times New Roman"/>
          <w:sz w:val="24"/>
          <w:szCs w:val="24"/>
          <w:lang w:val="en-US"/>
        </w:rPr>
        <w:t>EPU</w:t>
      </w:r>
      <w:r w:rsidRPr="004C081E">
        <w:rPr>
          <w:rFonts w:ascii="Times New Roman" w:hAnsi="Times New Roman" w:cs="Times New Roman"/>
          <w:sz w:val="24"/>
          <w:szCs w:val="24"/>
          <w:lang w:val="en-US"/>
        </w:rPr>
        <w:t>|F</w:t>
      </w:r>
      <w:r w:rsidRPr="004C081E">
        <w:rPr>
          <w:rFonts w:ascii="Times New Roman" w:hAnsi="Times New Roman" w:cs="Times New Roman"/>
          <w:sz w:val="24"/>
          <w:szCs w:val="24"/>
          <w:vertAlign w:val="subscript"/>
          <w:lang w:val="en-US"/>
        </w:rPr>
        <w:t>t</w:t>
      </w:r>
      <w:proofErr w:type="spellEnd"/>
      <w:r w:rsidRPr="004C081E">
        <w:rPr>
          <w:rFonts w:ascii="Times New Roman" w:hAnsi="Times New Roman" w:cs="Times New Roman"/>
          <w:sz w:val="24"/>
          <w:szCs w:val="24"/>
          <w:lang w:val="en-US"/>
        </w:rPr>
        <w:t xml:space="preserve">) </w:t>
      </w:r>
      <w:r w:rsidR="00C70121">
        <w:rPr>
          <w:rFonts w:ascii="Times New Roman" w:hAnsi="Times New Roman" w:cs="Times New Roman"/>
          <w:sz w:val="24"/>
          <w:szCs w:val="24"/>
          <w:lang w:val="en-US"/>
        </w:rPr>
        <w:t>is</w:t>
      </w:r>
      <w:r w:rsidRPr="004C081E">
        <w:rPr>
          <w:rFonts w:ascii="Times New Roman" w:hAnsi="Times New Roman" w:cs="Times New Roman"/>
          <w:sz w:val="24"/>
          <w:szCs w:val="24"/>
          <w:lang w:val="en-US"/>
        </w:rPr>
        <w:t xml:space="preserve"> the (conditional) cumulative distribution function (CDF) of </w:t>
      </w:r>
      <w:r>
        <w:rPr>
          <w:rFonts w:ascii="Times New Roman" w:hAnsi="Times New Roman" w:cs="Times New Roman"/>
          <w:sz w:val="24"/>
          <w:szCs w:val="24"/>
          <w:lang w:val="en-US"/>
        </w:rPr>
        <w:t>EPU</w:t>
      </w:r>
      <w:r w:rsidRPr="004C081E">
        <w:rPr>
          <w:rFonts w:ascii="Times New Roman" w:hAnsi="Times New Roman" w:cs="Times New Roman"/>
          <w:sz w:val="24"/>
          <w:szCs w:val="24"/>
          <w:lang w:val="en-US"/>
        </w:rPr>
        <w:t xml:space="preserve"> </w:t>
      </w:r>
      <w:r w:rsidR="006C6AA8">
        <w:rPr>
          <w:rFonts w:ascii="Times New Roman" w:hAnsi="Times New Roman" w:cs="Times New Roman"/>
          <w:sz w:val="24"/>
          <w:szCs w:val="24"/>
          <w:lang w:val="en-US"/>
        </w:rPr>
        <w:t>(</w:t>
      </w:r>
      <w:r w:rsidRPr="004C081E">
        <w:rPr>
          <w:rFonts w:ascii="Times New Roman" w:hAnsi="Times New Roman" w:cs="Times New Roman"/>
          <w:sz w:val="24"/>
          <w:szCs w:val="24"/>
          <w:lang w:val="en-US"/>
        </w:rPr>
        <w:t>F</w:t>
      </w:r>
      <w:r w:rsidRPr="004C081E">
        <w:rPr>
          <w:rFonts w:ascii="Times New Roman" w:hAnsi="Times New Roman" w:cs="Times New Roman"/>
          <w:sz w:val="24"/>
          <w:szCs w:val="24"/>
          <w:vertAlign w:val="subscript"/>
          <w:lang w:val="en-US"/>
        </w:rPr>
        <w:t>t</w:t>
      </w:r>
      <w:r w:rsidRPr="004C081E">
        <w:rPr>
          <w:rFonts w:ascii="Times New Roman" w:hAnsi="Times New Roman" w:cs="Times New Roman"/>
          <w:sz w:val="24"/>
          <w:szCs w:val="24"/>
          <w:lang w:val="en-US"/>
        </w:rPr>
        <w:t xml:space="preserve"> </w:t>
      </w:r>
      <w:r w:rsidR="006C6AA8">
        <w:rPr>
          <w:rFonts w:ascii="Times New Roman" w:hAnsi="Times New Roman" w:cs="Times New Roman"/>
          <w:sz w:val="24"/>
          <w:szCs w:val="24"/>
          <w:lang w:val="en-US"/>
        </w:rPr>
        <w:t>is</w:t>
      </w:r>
      <w:r w:rsidRPr="004C081E">
        <w:rPr>
          <w:rFonts w:ascii="Times New Roman" w:hAnsi="Times New Roman" w:cs="Times New Roman"/>
          <w:sz w:val="24"/>
          <w:szCs w:val="24"/>
          <w:lang w:val="en-US"/>
        </w:rPr>
        <w:t xml:space="preserve"> the information </w:t>
      </w:r>
      <w:r w:rsidR="00C70121">
        <w:rPr>
          <w:rFonts w:ascii="Times New Roman" w:hAnsi="Times New Roman" w:cs="Times New Roman"/>
          <w:sz w:val="24"/>
          <w:szCs w:val="24"/>
          <w:lang w:val="en-US"/>
        </w:rPr>
        <w:t>available</w:t>
      </w:r>
      <w:r w:rsidRPr="004C081E">
        <w:rPr>
          <w:rFonts w:ascii="Times New Roman" w:hAnsi="Times New Roman" w:cs="Times New Roman"/>
          <w:sz w:val="24"/>
          <w:szCs w:val="24"/>
          <w:lang w:val="en-US"/>
        </w:rPr>
        <w:t xml:space="preserve"> at time t</w:t>
      </w:r>
      <w:r w:rsidR="006C6AA8">
        <w:rPr>
          <w:rFonts w:ascii="Times New Roman" w:hAnsi="Times New Roman" w:cs="Times New Roman"/>
          <w:sz w:val="24"/>
          <w:szCs w:val="24"/>
          <w:lang w:val="en-US"/>
        </w:rPr>
        <w:t>)</w:t>
      </w:r>
      <w:r w:rsidRPr="004C081E">
        <w:rPr>
          <w:rFonts w:ascii="Times New Roman" w:hAnsi="Times New Roman" w:cs="Times New Roman"/>
          <w:sz w:val="24"/>
          <w:szCs w:val="24"/>
          <w:lang w:val="en-US"/>
        </w:rPr>
        <w:t xml:space="preserve">. The conditional quantile </w:t>
      </w:r>
      <w:r w:rsidRPr="004C081E">
        <w:rPr>
          <w:rFonts w:ascii="Times New Roman" w:hAnsi="Times New Roman" w:cs="Times New Roman"/>
          <w:sz w:val="24"/>
          <w:szCs w:val="24"/>
        </w:rPr>
        <w:t>τ</w:t>
      </w:r>
      <w:r w:rsidRPr="004C081E">
        <w:rPr>
          <w:rFonts w:ascii="Times New Roman" w:hAnsi="Times New Roman" w:cs="Times New Roman"/>
          <w:sz w:val="24"/>
          <w:szCs w:val="24"/>
          <w:lang w:val="en-US"/>
        </w:rPr>
        <w:t xml:space="preserve"> of h-step ahead </w:t>
      </w:r>
      <w:r>
        <w:rPr>
          <w:rFonts w:ascii="Times New Roman" w:hAnsi="Times New Roman" w:cs="Times New Roman"/>
          <w:sz w:val="24"/>
          <w:szCs w:val="24"/>
          <w:lang w:val="en-US"/>
        </w:rPr>
        <w:t>EPU is</w:t>
      </w:r>
      <w:r w:rsidRPr="004C081E">
        <w:rPr>
          <w:rFonts w:ascii="Times New Roman" w:hAnsi="Times New Roman" w:cs="Times New Roman"/>
          <w:sz w:val="24"/>
          <w:szCs w:val="24"/>
          <w:lang w:val="en-US"/>
        </w:rPr>
        <w:t xml:space="preserve"> </w:t>
      </w:r>
      <w:r>
        <w:rPr>
          <w:rFonts w:ascii="Times New Roman" w:hAnsi="Times New Roman" w:cs="Times New Roman"/>
          <w:sz w:val="24"/>
          <w:szCs w:val="24"/>
          <w:lang w:val="en-US"/>
        </w:rPr>
        <w:t>EPU</w:t>
      </w:r>
      <w:r w:rsidRPr="004C081E">
        <w:rPr>
          <w:rFonts w:ascii="Times New Roman" w:hAnsi="Times New Roman" w:cs="Times New Roman"/>
          <w:sz w:val="24"/>
          <w:szCs w:val="24"/>
          <w:vertAlign w:val="superscript"/>
          <w:lang w:val="en-US"/>
        </w:rPr>
        <w:t>(h)</w:t>
      </w:r>
      <w:proofErr w:type="spellStart"/>
      <w:r w:rsidRPr="004C081E">
        <w:rPr>
          <w:rFonts w:ascii="Times New Roman" w:hAnsi="Times New Roman" w:cs="Times New Roman"/>
          <w:sz w:val="24"/>
          <w:szCs w:val="24"/>
          <w:vertAlign w:val="subscript"/>
          <w:lang w:val="en-US"/>
        </w:rPr>
        <w:t>t+h</w:t>
      </w:r>
      <w:proofErr w:type="spellEnd"/>
      <w:r w:rsidRPr="004C081E">
        <w:rPr>
          <w:rFonts w:ascii="Times New Roman" w:hAnsi="Times New Roman" w:cs="Times New Roman"/>
          <w:sz w:val="24"/>
          <w:szCs w:val="24"/>
          <w:vertAlign w:val="subscript"/>
          <w:lang w:val="en-US"/>
        </w:rPr>
        <w:t xml:space="preserve"> </w:t>
      </w:r>
      <w:r w:rsidRPr="004C081E">
        <w:rPr>
          <w:rFonts w:ascii="Times New Roman" w:hAnsi="Times New Roman" w:cs="Times New Roman"/>
          <w:sz w:val="24"/>
          <w:szCs w:val="24"/>
          <w:lang w:val="en-US"/>
        </w:rPr>
        <w:t>is:</w:t>
      </w:r>
    </w:p>
    <w:p w14:paraId="209C04F2" w14:textId="48230805" w:rsidR="004C081E" w:rsidRDefault="004C081E" w:rsidP="004C081E">
      <w:pPr>
        <w:spacing w:line="360" w:lineRule="auto"/>
        <w:jc w:val="both"/>
        <w:rPr>
          <w:rFonts w:ascii="Times New Roman" w:hAnsi="Times New Roman" w:cs="Times New Roman"/>
          <w:sz w:val="24"/>
          <w:szCs w:val="24"/>
          <w:lang w:val="en-US"/>
        </w:rPr>
      </w:pPr>
      <w:r w:rsidRPr="004C081E">
        <w:rPr>
          <w:rFonts w:ascii="Times New Roman" w:hAnsi="Times New Roman" w:cs="Times New Roman"/>
          <w:sz w:val="24"/>
          <w:szCs w:val="24"/>
          <w:lang w:val="en-US"/>
        </w:rPr>
        <w:t>q</w:t>
      </w:r>
      <w:proofErr w:type="gramStart"/>
      <w:r w:rsidRPr="004C081E">
        <w:rPr>
          <w:rFonts w:ascii="Times New Roman" w:hAnsi="Times New Roman" w:cs="Times New Roman"/>
          <w:sz w:val="24"/>
          <w:szCs w:val="24"/>
          <w:vertAlign w:val="subscript"/>
        </w:rPr>
        <w:t>τ</w:t>
      </w:r>
      <w:r w:rsidRPr="004C081E">
        <w:rPr>
          <w:rFonts w:ascii="Times New Roman" w:hAnsi="Times New Roman" w:cs="Times New Roman"/>
          <w:sz w:val="24"/>
          <w:szCs w:val="24"/>
          <w:vertAlign w:val="subscript"/>
          <w:lang w:val="en-US"/>
        </w:rPr>
        <w:t>,</w:t>
      </w:r>
      <w:proofErr w:type="spellStart"/>
      <w:r w:rsidRPr="004C081E">
        <w:rPr>
          <w:rFonts w:ascii="Times New Roman" w:hAnsi="Times New Roman" w:cs="Times New Roman"/>
          <w:sz w:val="24"/>
          <w:szCs w:val="24"/>
          <w:vertAlign w:val="subscript"/>
          <w:lang w:val="en-US"/>
        </w:rPr>
        <w:t>t</w:t>
      </w:r>
      <w:proofErr w:type="gramEnd"/>
      <w:r w:rsidRPr="004C081E">
        <w:rPr>
          <w:rFonts w:ascii="Times New Roman" w:hAnsi="Times New Roman" w:cs="Times New Roman"/>
          <w:sz w:val="24"/>
          <w:szCs w:val="24"/>
          <w:vertAlign w:val="subscript"/>
          <w:lang w:val="en-US"/>
        </w:rPr>
        <w:t>+h</w:t>
      </w:r>
      <w:proofErr w:type="spellEnd"/>
      <w:r w:rsidRPr="004C081E">
        <w:rPr>
          <w:rFonts w:ascii="Times New Roman" w:hAnsi="Times New Roman" w:cs="Times New Roman"/>
          <w:sz w:val="24"/>
          <w:szCs w:val="24"/>
          <w:lang w:val="en-US"/>
        </w:rPr>
        <w:t>(</w:t>
      </w:r>
      <w:r>
        <w:rPr>
          <w:rFonts w:ascii="Times New Roman" w:hAnsi="Times New Roman" w:cs="Times New Roman"/>
          <w:sz w:val="24"/>
          <w:szCs w:val="24"/>
          <w:lang w:val="en-US"/>
        </w:rPr>
        <w:t>EPU</w:t>
      </w:r>
      <w:r w:rsidRPr="004C081E">
        <w:rPr>
          <w:rFonts w:ascii="Times New Roman" w:hAnsi="Times New Roman" w:cs="Times New Roman"/>
          <w:sz w:val="24"/>
          <w:szCs w:val="24"/>
          <w:vertAlign w:val="superscript"/>
          <w:lang w:val="en-US"/>
        </w:rPr>
        <w:t>(h)</w:t>
      </w:r>
      <w:proofErr w:type="spellStart"/>
      <w:r w:rsidRPr="004C081E">
        <w:rPr>
          <w:rFonts w:ascii="Times New Roman" w:hAnsi="Times New Roman" w:cs="Times New Roman"/>
          <w:sz w:val="24"/>
          <w:szCs w:val="24"/>
          <w:vertAlign w:val="subscript"/>
          <w:lang w:val="en-US"/>
        </w:rPr>
        <w:t>t+h</w:t>
      </w:r>
      <w:proofErr w:type="spellEnd"/>
      <w:r w:rsidRPr="004C081E">
        <w:rPr>
          <w:rFonts w:ascii="Times New Roman" w:hAnsi="Times New Roman" w:cs="Times New Roman"/>
          <w:sz w:val="24"/>
          <w:szCs w:val="24"/>
          <w:lang w:val="en-US"/>
        </w:rPr>
        <w:t>) = F</w:t>
      </w:r>
      <w:r w:rsidRPr="004C081E">
        <w:rPr>
          <w:rFonts w:ascii="Times New Roman" w:hAnsi="Times New Roman" w:cs="Times New Roman"/>
          <w:sz w:val="24"/>
          <w:szCs w:val="24"/>
          <w:vertAlign w:val="superscript"/>
          <w:lang w:val="en-US"/>
        </w:rPr>
        <w:t>−1</w:t>
      </w:r>
      <w:r w:rsidRPr="004C081E">
        <w:rPr>
          <w:rFonts w:ascii="Times New Roman" w:hAnsi="Times New Roman" w:cs="Times New Roman"/>
          <w:sz w:val="24"/>
          <w:szCs w:val="24"/>
          <w:vertAlign w:val="subscript"/>
          <w:lang w:val="en-US"/>
        </w:rPr>
        <w:t>t+h|t</w:t>
      </w:r>
      <w:r w:rsidRPr="004C081E">
        <w:rPr>
          <w:rFonts w:ascii="Times New Roman" w:hAnsi="Times New Roman" w:cs="Times New Roman"/>
          <w:sz w:val="24"/>
          <w:szCs w:val="24"/>
          <w:lang w:val="en-US"/>
        </w:rPr>
        <w:t xml:space="preserve"> (</w:t>
      </w:r>
      <w:r>
        <w:rPr>
          <w:rFonts w:ascii="Times New Roman" w:hAnsi="Times New Roman" w:cs="Times New Roman"/>
          <w:sz w:val="24"/>
          <w:szCs w:val="24"/>
          <w:lang w:val="en-US"/>
        </w:rPr>
        <w:t>EPU</w:t>
      </w:r>
      <w:r w:rsidRPr="004C081E">
        <w:rPr>
          <w:rFonts w:ascii="Times New Roman" w:hAnsi="Times New Roman" w:cs="Times New Roman"/>
          <w:sz w:val="24"/>
          <w:szCs w:val="24"/>
          <w:vertAlign w:val="superscript"/>
          <w:lang w:val="en-US"/>
        </w:rPr>
        <w:t>(h)</w:t>
      </w:r>
      <w:r w:rsidRPr="004C081E">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C081E">
        <w:rPr>
          <w:rFonts w:ascii="Times New Roman" w:hAnsi="Times New Roman" w:cs="Times New Roman"/>
          <w:sz w:val="24"/>
          <w:szCs w:val="24"/>
          <w:lang w:val="en-US"/>
        </w:rPr>
        <w:t xml:space="preserve">(1) </w:t>
      </w:r>
    </w:p>
    <w:p w14:paraId="17C1D9B0" w14:textId="7DFEA840" w:rsidR="00FF72BB" w:rsidRDefault="004C081E" w:rsidP="006C6A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4C081E">
        <w:rPr>
          <w:rFonts w:ascii="Times New Roman" w:hAnsi="Times New Roman" w:cs="Times New Roman"/>
          <w:sz w:val="24"/>
          <w:szCs w:val="24"/>
          <w:lang w:val="en-US"/>
        </w:rPr>
        <w:t xml:space="preserve"> </w:t>
      </w:r>
      <w:r w:rsidR="00C70121">
        <w:rPr>
          <w:rFonts w:ascii="Times New Roman" w:hAnsi="Times New Roman" w:cs="Times New Roman"/>
          <w:sz w:val="24"/>
          <w:szCs w:val="24"/>
          <w:lang w:val="en-US"/>
        </w:rPr>
        <w:t>reference model</w:t>
      </w:r>
      <w:r w:rsidRPr="004C081E">
        <w:rPr>
          <w:rFonts w:ascii="Times New Roman" w:hAnsi="Times New Roman" w:cs="Times New Roman"/>
          <w:sz w:val="24"/>
          <w:szCs w:val="24"/>
          <w:lang w:val="en-US"/>
        </w:rPr>
        <w:t xml:space="preserve"> is the Quantile Auto-Regression (QAR) model </w:t>
      </w:r>
      <w:r w:rsidR="00C70121">
        <w:rPr>
          <w:rFonts w:ascii="Times New Roman" w:hAnsi="Times New Roman" w:cs="Times New Roman"/>
          <w:sz w:val="24"/>
          <w:szCs w:val="24"/>
          <w:lang w:val="en-US"/>
        </w:rPr>
        <w:t>recommended</w:t>
      </w:r>
      <w:r w:rsidRPr="004C081E">
        <w:rPr>
          <w:rFonts w:ascii="Times New Roman" w:hAnsi="Times New Roman" w:cs="Times New Roman"/>
          <w:sz w:val="24"/>
          <w:szCs w:val="24"/>
          <w:lang w:val="en-US"/>
        </w:rPr>
        <w:t xml:space="preserve"> by </w:t>
      </w:r>
      <w:proofErr w:type="spellStart"/>
      <w:r w:rsidRPr="004C081E">
        <w:rPr>
          <w:rFonts w:ascii="Times New Roman" w:hAnsi="Times New Roman" w:cs="Times New Roman"/>
          <w:sz w:val="24"/>
          <w:szCs w:val="24"/>
          <w:lang w:val="en-US"/>
        </w:rPr>
        <w:t>Koenker</w:t>
      </w:r>
      <w:proofErr w:type="spellEnd"/>
      <w:r w:rsidRPr="004C081E">
        <w:rPr>
          <w:rFonts w:ascii="Times New Roman" w:hAnsi="Times New Roman" w:cs="Times New Roman"/>
          <w:sz w:val="24"/>
          <w:szCs w:val="24"/>
          <w:lang w:val="en-US"/>
        </w:rPr>
        <w:t xml:space="preserve"> and Xiao (2006). </w:t>
      </w:r>
      <w:r>
        <w:rPr>
          <w:rFonts w:ascii="Times New Roman" w:hAnsi="Times New Roman" w:cs="Times New Roman"/>
          <w:sz w:val="24"/>
          <w:szCs w:val="24"/>
          <w:lang w:val="en-US"/>
        </w:rPr>
        <w:t>The analysis</w:t>
      </w:r>
      <w:r w:rsidRPr="004C081E">
        <w:rPr>
          <w:rFonts w:ascii="Times New Roman" w:hAnsi="Times New Roman" w:cs="Times New Roman"/>
          <w:sz w:val="24"/>
          <w:szCs w:val="24"/>
          <w:lang w:val="en-US"/>
        </w:rPr>
        <w:t xml:space="preserve"> extend</w:t>
      </w:r>
      <w:r>
        <w:rPr>
          <w:rFonts w:ascii="Times New Roman" w:hAnsi="Times New Roman" w:cs="Times New Roman"/>
          <w:sz w:val="24"/>
          <w:szCs w:val="24"/>
          <w:lang w:val="en-US"/>
        </w:rPr>
        <w:t>s</w:t>
      </w:r>
      <w:r w:rsidRPr="004C081E">
        <w:rPr>
          <w:rFonts w:ascii="Times New Roman" w:hAnsi="Times New Roman" w:cs="Times New Roman"/>
          <w:sz w:val="24"/>
          <w:szCs w:val="24"/>
          <w:lang w:val="en-US"/>
        </w:rPr>
        <w:t xml:space="preserve"> this model to</w:t>
      </w:r>
      <w:r w:rsidR="00C70121">
        <w:rPr>
          <w:rFonts w:ascii="Times New Roman" w:hAnsi="Times New Roman" w:cs="Times New Roman"/>
          <w:sz w:val="24"/>
          <w:szCs w:val="24"/>
          <w:lang w:val="en-US"/>
        </w:rPr>
        <w:t xml:space="preserve"> that recommended by </w:t>
      </w:r>
      <w:r w:rsidR="00C70121" w:rsidRPr="002B469F">
        <w:rPr>
          <w:rFonts w:ascii="Times New Roman" w:hAnsi="Times New Roman" w:cs="Times New Roman"/>
          <w:sz w:val="24"/>
          <w:szCs w:val="24"/>
          <w:lang w:val="en-US"/>
        </w:rPr>
        <w:t>Ghysels</w:t>
      </w:r>
      <w:r w:rsidR="00C70121">
        <w:rPr>
          <w:rFonts w:ascii="Times New Roman" w:hAnsi="Times New Roman" w:cs="Times New Roman"/>
          <w:sz w:val="24"/>
          <w:szCs w:val="24"/>
          <w:lang w:val="en-US"/>
        </w:rPr>
        <w:t xml:space="preserve"> and</w:t>
      </w:r>
      <w:r w:rsidR="00C70121" w:rsidRPr="002B469F">
        <w:rPr>
          <w:rFonts w:ascii="Times New Roman" w:hAnsi="Times New Roman" w:cs="Times New Roman"/>
          <w:sz w:val="24"/>
          <w:szCs w:val="24"/>
          <w:lang w:val="en-US"/>
        </w:rPr>
        <w:t xml:space="preserve"> </w:t>
      </w:r>
      <w:proofErr w:type="spellStart"/>
      <w:r w:rsidR="00C70121" w:rsidRPr="002B469F">
        <w:rPr>
          <w:rFonts w:ascii="Times New Roman" w:hAnsi="Times New Roman" w:cs="Times New Roman"/>
          <w:sz w:val="24"/>
          <w:szCs w:val="24"/>
          <w:lang w:val="en-US"/>
        </w:rPr>
        <w:t>Iania</w:t>
      </w:r>
      <w:proofErr w:type="spellEnd"/>
      <w:r w:rsidR="00C70121">
        <w:rPr>
          <w:rFonts w:ascii="Times New Roman" w:hAnsi="Times New Roman" w:cs="Times New Roman"/>
          <w:sz w:val="24"/>
          <w:szCs w:val="24"/>
          <w:lang w:val="en-US"/>
        </w:rPr>
        <w:t xml:space="preserve"> (2018), i.e. the</w:t>
      </w:r>
      <w:r w:rsidRPr="004C081E">
        <w:rPr>
          <w:rFonts w:ascii="Times New Roman" w:hAnsi="Times New Roman" w:cs="Times New Roman"/>
          <w:sz w:val="24"/>
          <w:szCs w:val="24"/>
          <w:lang w:val="en-US"/>
        </w:rPr>
        <w:t xml:space="preserve"> QADL-MIDAS</w:t>
      </w:r>
      <w:r w:rsidR="00C70121">
        <w:rPr>
          <w:rFonts w:ascii="Times New Roman" w:hAnsi="Times New Roman" w:cs="Times New Roman"/>
          <w:sz w:val="24"/>
          <w:szCs w:val="24"/>
          <w:lang w:val="en-US"/>
        </w:rPr>
        <w:t xml:space="preserve"> model</w:t>
      </w:r>
      <w:r w:rsidR="006C6AA8">
        <w:rPr>
          <w:rFonts w:ascii="Times New Roman" w:hAnsi="Times New Roman" w:cs="Times New Roman"/>
          <w:sz w:val="24"/>
          <w:szCs w:val="24"/>
          <w:lang w:val="en-US"/>
        </w:rPr>
        <w:t xml:space="preserve"> where </w:t>
      </w:r>
      <w:r w:rsidRPr="004C081E">
        <w:rPr>
          <w:rFonts w:ascii="Times New Roman" w:hAnsi="Times New Roman" w:cs="Times New Roman"/>
          <w:sz w:val="24"/>
          <w:szCs w:val="24"/>
          <w:lang w:val="en-US"/>
        </w:rPr>
        <w:t xml:space="preserve">the regression quantiles depend on </w:t>
      </w:r>
      <w:r w:rsidR="00C70121">
        <w:rPr>
          <w:rFonts w:ascii="Times New Roman" w:hAnsi="Times New Roman" w:cs="Times New Roman"/>
          <w:sz w:val="24"/>
          <w:szCs w:val="24"/>
          <w:lang w:val="en-US"/>
        </w:rPr>
        <w:t xml:space="preserve">the </w:t>
      </w:r>
      <w:r w:rsidRPr="004C081E">
        <w:rPr>
          <w:rFonts w:ascii="Times New Roman" w:hAnsi="Times New Roman" w:cs="Times New Roman"/>
          <w:sz w:val="24"/>
          <w:szCs w:val="24"/>
          <w:lang w:val="en-US"/>
        </w:rPr>
        <w:t xml:space="preserve">past values of </w:t>
      </w:r>
      <w:r>
        <w:rPr>
          <w:rFonts w:ascii="Times New Roman" w:hAnsi="Times New Roman" w:cs="Times New Roman"/>
          <w:sz w:val="24"/>
          <w:szCs w:val="24"/>
          <w:lang w:val="en-US"/>
        </w:rPr>
        <w:t>EPU</w:t>
      </w:r>
      <w:r w:rsidRPr="004C081E">
        <w:rPr>
          <w:rFonts w:ascii="Times New Roman" w:hAnsi="Times New Roman" w:cs="Times New Roman"/>
          <w:sz w:val="24"/>
          <w:szCs w:val="24"/>
          <w:lang w:val="en-US"/>
        </w:rPr>
        <w:t xml:space="preserve">. </w:t>
      </w:r>
      <w:proofErr w:type="spellStart"/>
      <w:r w:rsidR="00FF72BB" w:rsidRPr="00FF72BB">
        <w:rPr>
          <w:rFonts w:ascii="Times New Roman" w:hAnsi="Times New Roman" w:cs="Times New Roman"/>
          <w:sz w:val="24"/>
          <w:szCs w:val="24"/>
          <w:lang w:val="en-US"/>
        </w:rPr>
        <w:t>Koenker</w:t>
      </w:r>
      <w:proofErr w:type="spellEnd"/>
      <w:r w:rsidR="00FF72BB" w:rsidRPr="00FF72BB">
        <w:rPr>
          <w:rFonts w:ascii="Times New Roman" w:hAnsi="Times New Roman" w:cs="Times New Roman"/>
          <w:sz w:val="24"/>
          <w:szCs w:val="24"/>
          <w:lang w:val="en-US"/>
        </w:rPr>
        <w:t xml:space="preserve"> and Xiao (2006)</w:t>
      </w:r>
      <w:r w:rsidR="00FF72BB">
        <w:rPr>
          <w:rFonts w:ascii="Times New Roman" w:hAnsi="Times New Roman" w:cs="Times New Roman"/>
          <w:sz w:val="24"/>
          <w:szCs w:val="24"/>
          <w:lang w:val="en-US"/>
        </w:rPr>
        <w:t xml:space="preserve"> </w:t>
      </w:r>
      <w:r w:rsidR="00C70121">
        <w:rPr>
          <w:rFonts w:ascii="Times New Roman" w:hAnsi="Times New Roman" w:cs="Times New Roman"/>
          <w:sz w:val="24"/>
          <w:szCs w:val="24"/>
          <w:lang w:val="en-US"/>
        </w:rPr>
        <w:t>recommend</w:t>
      </w:r>
      <w:r w:rsidR="00FF72BB" w:rsidRPr="00FF72BB">
        <w:rPr>
          <w:rFonts w:ascii="Times New Roman" w:hAnsi="Times New Roman" w:cs="Times New Roman"/>
          <w:sz w:val="24"/>
          <w:szCs w:val="24"/>
          <w:lang w:val="en-US"/>
        </w:rPr>
        <w:t xml:space="preserve"> the QAR model</w:t>
      </w:r>
      <w:r w:rsidR="00C70121">
        <w:rPr>
          <w:rFonts w:ascii="Times New Roman" w:hAnsi="Times New Roman" w:cs="Times New Roman"/>
          <w:sz w:val="24"/>
          <w:szCs w:val="24"/>
          <w:lang w:val="en-US"/>
        </w:rPr>
        <w:t xml:space="preserve">, </w:t>
      </w:r>
      <w:r w:rsidR="006C6AA8">
        <w:rPr>
          <w:rFonts w:ascii="Times New Roman" w:hAnsi="Times New Roman" w:cs="Times New Roman"/>
          <w:sz w:val="24"/>
          <w:szCs w:val="24"/>
          <w:lang w:val="en-US"/>
        </w:rPr>
        <w:t>where</w:t>
      </w:r>
      <w:r w:rsidR="00FF72BB" w:rsidRPr="00FF72BB">
        <w:rPr>
          <w:rFonts w:ascii="Times New Roman" w:hAnsi="Times New Roman" w:cs="Times New Roman"/>
          <w:sz w:val="24"/>
          <w:szCs w:val="24"/>
          <w:lang w:val="en-US"/>
        </w:rPr>
        <w:t xml:space="preserve"> the </w:t>
      </w:r>
      <w:r w:rsidR="006C6AA8">
        <w:rPr>
          <w:rFonts w:ascii="Times New Roman" w:hAnsi="Times New Roman" w:cs="Times New Roman"/>
          <w:sz w:val="24"/>
          <w:szCs w:val="24"/>
          <w:lang w:val="en-US"/>
        </w:rPr>
        <w:t>a</w:t>
      </w:r>
      <w:r w:rsidR="00FF72BB" w:rsidRPr="00FF72BB">
        <w:rPr>
          <w:rFonts w:ascii="Times New Roman" w:hAnsi="Times New Roman" w:cs="Times New Roman"/>
          <w:sz w:val="24"/>
          <w:szCs w:val="24"/>
          <w:lang w:val="en-US"/>
        </w:rPr>
        <w:t>uto-</w:t>
      </w:r>
      <w:r w:rsidR="006C6AA8">
        <w:rPr>
          <w:rFonts w:ascii="Times New Roman" w:hAnsi="Times New Roman" w:cs="Times New Roman"/>
          <w:sz w:val="24"/>
          <w:szCs w:val="24"/>
          <w:lang w:val="en-US"/>
        </w:rPr>
        <w:t>r</w:t>
      </w:r>
      <w:r w:rsidR="00FF72BB" w:rsidRPr="00FF72BB">
        <w:rPr>
          <w:rFonts w:ascii="Times New Roman" w:hAnsi="Times New Roman" w:cs="Times New Roman"/>
          <w:sz w:val="24"/>
          <w:szCs w:val="24"/>
          <w:lang w:val="en-US"/>
        </w:rPr>
        <w:t>egression (AR) framework allow</w:t>
      </w:r>
      <w:r w:rsidR="006C6AA8">
        <w:rPr>
          <w:rFonts w:ascii="Times New Roman" w:hAnsi="Times New Roman" w:cs="Times New Roman"/>
          <w:sz w:val="24"/>
          <w:szCs w:val="24"/>
          <w:lang w:val="en-US"/>
        </w:rPr>
        <w:t>s</w:t>
      </w:r>
      <w:r w:rsidR="00FF72BB" w:rsidRPr="00FF72BB">
        <w:rPr>
          <w:rFonts w:ascii="Times New Roman" w:hAnsi="Times New Roman" w:cs="Times New Roman"/>
          <w:sz w:val="24"/>
          <w:szCs w:val="24"/>
          <w:lang w:val="en-US"/>
        </w:rPr>
        <w:t xml:space="preserve"> the coefficients to be quantile-level dependent. </w:t>
      </w:r>
      <w:r w:rsidR="006C6AA8">
        <w:rPr>
          <w:rFonts w:ascii="Times New Roman" w:hAnsi="Times New Roman" w:cs="Times New Roman"/>
          <w:sz w:val="24"/>
          <w:szCs w:val="24"/>
          <w:lang w:val="en-US"/>
        </w:rPr>
        <w:t>T</w:t>
      </w:r>
      <w:r w:rsidR="00C70121">
        <w:rPr>
          <w:rFonts w:ascii="Times New Roman" w:hAnsi="Times New Roman" w:cs="Times New Roman"/>
          <w:sz w:val="24"/>
          <w:szCs w:val="24"/>
          <w:lang w:val="en-US"/>
        </w:rPr>
        <w:t>he analysis</w:t>
      </w:r>
      <w:r w:rsidR="00FF72BB" w:rsidRPr="00FF72BB">
        <w:rPr>
          <w:rFonts w:ascii="Times New Roman" w:hAnsi="Times New Roman" w:cs="Times New Roman"/>
          <w:sz w:val="24"/>
          <w:szCs w:val="24"/>
          <w:lang w:val="en-US"/>
        </w:rPr>
        <w:t xml:space="preserve"> consider</w:t>
      </w:r>
      <w:r w:rsidR="00C70121">
        <w:rPr>
          <w:rFonts w:ascii="Times New Roman" w:hAnsi="Times New Roman" w:cs="Times New Roman"/>
          <w:sz w:val="24"/>
          <w:szCs w:val="24"/>
          <w:lang w:val="en-US"/>
        </w:rPr>
        <w:t>s</w:t>
      </w:r>
      <w:r w:rsidR="00FF72BB" w:rsidRPr="00FF72BB">
        <w:rPr>
          <w:rFonts w:ascii="Times New Roman" w:hAnsi="Times New Roman" w:cs="Times New Roman"/>
          <w:sz w:val="24"/>
          <w:szCs w:val="24"/>
          <w:lang w:val="en-US"/>
        </w:rPr>
        <w:t xml:space="preserve"> the AR(p) model for 1-step ahead prediction: </w:t>
      </w:r>
    </w:p>
    <w:p w14:paraId="5EA6F885" w14:textId="7CF2D184" w:rsidR="00FF72BB" w:rsidRDefault="00FF72BB" w:rsidP="00FF72BB">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q</w:t>
      </w:r>
      <w:proofErr w:type="gramEnd"/>
      <w:r>
        <w:rPr>
          <w:rFonts w:ascii="Times New Roman" w:hAnsi="Times New Roman" w:cs="Times New Roman"/>
          <w:sz w:val="24"/>
          <w:szCs w:val="24"/>
          <w:lang w:val="en-US"/>
        </w:rPr>
        <w:t>-1</w:t>
      </w:r>
    </w:p>
    <w:p w14:paraId="2F398F0C" w14:textId="72E44812" w:rsidR="00FF72BB" w:rsidRDefault="00FF72BB" w:rsidP="00FF72B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EPU</w:t>
      </w:r>
      <w:r w:rsidRPr="00FF72BB">
        <w:rPr>
          <w:rFonts w:ascii="Times New Roman" w:hAnsi="Times New Roman" w:cs="Times New Roman"/>
          <w:sz w:val="24"/>
          <w:szCs w:val="24"/>
          <w:vertAlign w:val="subscript"/>
          <w:lang w:val="en-US"/>
        </w:rPr>
        <w:t>t+1</w:t>
      </w:r>
      <w:r w:rsidRPr="00FF72BB">
        <w:rPr>
          <w:rFonts w:ascii="Times New Roman" w:hAnsi="Times New Roman" w:cs="Times New Roman"/>
          <w:sz w:val="24"/>
          <w:szCs w:val="24"/>
          <w:lang w:val="en-US"/>
        </w:rPr>
        <w:t xml:space="preserve"> = µ + </w:t>
      </w:r>
      <w:r w:rsidRPr="00FF72BB">
        <w:rPr>
          <w:rFonts w:ascii="Times New Roman" w:hAnsi="Times New Roman" w:cs="Times New Roman"/>
          <w:sz w:val="40"/>
          <w:szCs w:val="40"/>
        </w:rPr>
        <w:t>Σ</w:t>
      </w:r>
      <w:r w:rsidRPr="00FF72BB">
        <w:rPr>
          <w:rFonts w:ascii="Times New Roman" w:hAnsi="Times New Roman" w:cs="Times New Roman"/>
          <w:sz w:val="24"/>
          <w:szCs w:val="24"/>
          <w:lang w:val="en-US"/>
        </w:rPr>
        <w:t xml:space="preserve"> </w:t>
      </w:r>
      <w:r w:rsidRPr="00FF72BB">
        <w:rPr>
          <w:rFonts w:ascii="Times New Roman" w:hAnsi="Times New Roman" w:cs="Times New Roman"/>
          <w:sz w:val="24"/>
          <w:szCs w:val="24"/>
        </w:rPr>
        <w:t>α</w:t>
      </w:r>
      <w:proofErr w:type="spellStart"/>
      <w:r w:rsidRPr="00FF72BB">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EPU</w:t>
      </w:r>
      <w:r w:rsidRPr="00FF72BB">
        <w:rPr>
          <w:rFonts w:ascii="Times New Roman" w:hAnsi="Times New Roman" w:cs="Times New Roman"/>
          <w:sz w:val="24"/>
          <w:szCs w:val="24"/>
          <w:vertAlign w:val="subscript"/>
          <w:lang w:val="en-US"/>
        </w:rPr>
        <w:t>t</w:t>
      </w:r>
      <w:proofErr w:type="spellEnd"/>
      <w:r w:rsidRPr="00FF72BB">
        <w:rPr>
          <w:rFonts w:ascii="Times New Roman" w:hAnsi="Times New Roman" w:cs="Times New Roman"/>
          <w:sz w:val="24"/>
          <w:szCs w:val="24"/>
          <w:vertAlign w:val="subscript"/>
          <w:lang w:val="en-US"/>
        </w:rPr>
        <w:t>−j</w:t>
      </w:r>
      <w:r w:rsidRPr="00FF72BB">
        <w:rPr>
          <w:rFonts w:ascii="Times New Roman" w:hAnsi="Times New Roman" w:cs="Times New Roman"/>
          <w:sz w:val="24"/>
          <w:szCs w:val="24"/>
          <w:lang w:val="en-US"/>
        </w:rPr>
        <w:t xml:space="preserve"> + </w:t>
      </w:r>
      <w:r>
        <w:rPr>
          <w:rFonts w:ascii="Times New Roman" w:hAnsi="Times New Roman" w:cs="Times New Roman"/>
          <w:sz w:val="24"/>
          <w:szCs w:val="24"/>
        </w:rPr>
        <w:t>ε</w:t>
      </w:r>
      <w:r w:rsidRPr="00FF72BB">
        <w:rPr>
          <w:rFonts w:ascii="Times New Roman" w:hAnsi="Times New Roman" w:cs="Times New Roman"/>
          <w:sz w:val="24"/>
          <w:szCs w:val="24"/>
          <w:vertAlign w:val="subscript"/>
          <w:lang w:val="en-US"/>
        </w:rPr>
        <w:t>t+1</w:t>
      </w:r>
      <w:r w:rsidRPr="00FF72BB">
        <w:rPr>
          <w:rFonts w:ascii="Times New Roman" w:hAnsi="Times New Roman" w:cs="Times New Roman"/>
          <w:sz w:val="24"/>
          <w:szCs w:val="24"/>
          <w:lang w:val="en-US"/>
        </w:rPr>
        <w:t xml:space="preserve"> ≡ µ + </w:t>
      </w:r>
      <w:r w:rsidRPr="00FF72BB">
        <w:rPr>
          <w:rFonts w:ascii="Times New Roman" w:hAnsi="Times New Roman" w:cs="Times New Roman"/>
          <w:sz w:val="24"/>
          <w:szCs w:val="24"/>
        </w:rPr>
        <w:t>ρ</w:t>
      </w:r>
      <w:proofErr w:type="spellStart"/>
      <w:r>
        <w:rPr>
          <w:rFonts w:ascii="Times New Roman" w:hAnsi="Times New Roman" w:cs="Times New Roman"/>
          <w:sz w:val="24"/>
          <w:szCs w:val="24"/>
          <w:lang w:val="en-US"/>
        </w:rPr>
        <w:t>EPU</w:t>
      </w:r>
      <w:r w:rsidRPr="00FF72BB">
        <w:rPr>
          <w:rFonts w:ascii="Times New Roman" w:hAnsi="Times New Roman" w:cs="Times New Roman"/>
          <w:sz w:val="24"/>
          <w:szCs w:val="24"/>
          <w:vertAlign w:val="subscript"/>
          <w:lang w:val="en-US"/>
        </w:rPr>
        <w:t>t</w:t>
      </w:r>
      <w:proofErr w:type="spellEnd"/>
      <w:r w:rsidRPr="00FF72BB">
        <w:rPr>
          <w:rFonts w:ascii="Times New Roman" w:hAnsi="Times New Roman" w:cs="Times New Roman"/>
          <w:sz w:val="24"/>
          <w:szCs w:val="24"/>
          <w:lang w:val="en-US"/>
        </w:rPr>
        <w:t xml:space="preserve"> + </w:t>
      </w:r>
      <w:r w:rsidRPr="00FF72BB">
        <w:rPr>
          <w:rFonts w:ascii="Times New Roman" w:hAnsi="Times New Roman" w:cs="Times New Roman"/>
          <w:sz w:val="40"/>
          <w:szCs w:val="40"/>
        </w:rPr>
        <w:t>Σ</w:t>
      </w:r>
      <w:r w:rsidRPr="00FF72BB">
        <w:rPr>
          <w:rFonts w:ascii="Times New Roman" w:hAnsi="Times New Roman" w:cs="Times New Roman"/>
          <w:sz w:val="24"/>
          <w:szCs w:val="24"/>
          <w:lang w:val="en-US"/>
        </w:rPr>
        <w:t xml:space="preserve"> </w:t>
      </w:r>
      <w:r w:rsidRPr="00FF72BB">
        <w:rPr>
          <w:rFonts w:ascii="Times New Roman" w:hAnsi="Times New Roman" w:cs="Times New Roman"/>
          <w:sz w:val="24"/>
          <w:szCs w:val="24"/>
        </w:rPr>
        <w:t>β</w:t>
      </w:r>
      <w:proofErr w:type="spellStart"/>
      <w:r w:rsidRPr="00FF72BB">
        <w:rPr>
          <w:rFonts w:ascii="Times New Roman" w:hAnsi="Times New Roman" w:cs="Times New Roman"/>
          <w:sz w:val="24"/>
          <w:szCs w:val="24"/>
          <w:vertAlign w:val="subscript"/>
          <w:lang w:val="en-US"/>
        </w:rPr>
        <w:t>j</w:t>
      </w:r>
      <w:r w:rsidRPr="00FF72BB">
        <w:rPr>
          <w:rFonts w:ascii="Times New Roman" w:hAnsi="Times New Roman" w:cs="Times New Roman"/>
          <w:sz w:val="24"/>
          <w:szCs w:val="24"/>
          <w:lang w:val="en-US"/>
        </w:rPr>
        <w:t>∆</w:t>
      </w:r>
      <w:r>
        <w:rPr>
          <w:rFonts w:ascii="Times New Roman" w:hAnsi="Times New Roman" w:cs="Times New Roman"/>
          <w:sz w:val="24"/>
          <w:szCs w:val="24"/>
          <w:lang w:val="en-US"/>
        </w:rPr>
        <w:t>EPU</w:t>
      </w:r>
      <w:r w:rsidRPr="00FF72BB">
        <w:rPr>
          <w:rFonts w:ascii="Times New Roman" w:hAnsi="Times New Roman" w:cs="Times New Roman"/>
          <w:sz w:val="24"/>
          <w:szCs w:val="24"/>
          <w:vertAlign w:val="subscript"/>
          <w:lang w:val="en-US"/>
        </w:rPr>
        <w:t>t−j</w:t>
      </w:r>
      <w:proofErr w:type="spellEnd"/>
      <w:r w:rsidRPr="00FF72BB">
        <w:rPr>
          <w:rFonts w:ascii="Times New Roman" w:hAnsi="Times New Roman" w:cs="Times New Roman"/>
          <w:sz w:val="24"/>
          <w:szCs w:val="24"/>
          <w:lang w:val="en-US"/>
        </w:rPr>
        <w:t xml:space="preserve"> + </w:t>
      </w:r>
      <w:r>
        <w:rPr>
          <w:rFonts w:ascii="Times New Roman" w:hAnsi="Times New Roman" w:cs="Times New Roman"/>
          <w:sz w:val="24"/>
          <w:szCs w:val="24"/>
        </w:rPr>
        <w:t>ε</w:t>
      </w:r>
      <w:r w:rsidRPr="00FF72BB">
        <w:rPr>
          <w:rFonts w:ascii="Times New Roman" w:hAnsi="Times New Roman" w:cs="Times New Roman"/>
          <w:sz w:val="24"/>
          <w:szCs w:val="24"/>
          <w:vertAlign w:val="subscript"/>
          <w:lang w:val="en-US"/>
        </w:rPr>
        <w:t>t+1</w:t>
      </w:r>
      <w:r w:rsidRPr="00FF72B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FF72BB">
        <w:rPr>
          <w:rFonts w:ascii="Times New Roman" w:hAnsi="Times New Roman" w:cs="Times New Roman"/>
          <w:sz w:val="24"/>
          <w:szCs w:val="24"/>
          <w:lang w:val="en-US"/>
        </w:rPr>
        <w:t xml:space="preserve">(2) </w:t>
      </w:r>
    </w:p>
    <w:p w14:paraId="7229CCB5" w14:textId="7965A5C5" w:rsidR="00FF72BB" w:rsidRDefault="00FF72BB" w:rsidP="00FF72BB">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j</w:t>
      </w:r>
      <w:proofErr w:type="gramEnd"/>
      <w:r>
        <w:rPr>
          <w:rFonts w:ascii="Times New Roman" w:hAnsi="Times New Roman" w:cs="Times New Roman"/>
          <w:sz w:val="24"/>
          <w:szCs w:val="24"/>
          <w:lang w:val="en-US"/>
        </w:rPr>
        <w:t>=0</w:t>
      </w:r>
    </w:p>
    <w:p w14:paraId="45CD209A" w14:textId="707A1F8B" w:rsidR="00FF72BB" w:rsidRDefault="00FF72BB" w:rsidP="00FF72BB">
      <w:pPr>
        <w:spacing w:line="360" w:lineRule="auto"/>
        <w:jc w:val="both"/>
        <w:rPr>
          <w:rFonts w:ascii="Times New Roman" w:hAnsi="Times New Roman" w:cs="Times New Roman"/>
          <w:sz w:val="24"/>
          <w:szCs w:val="24"/>
          <w:lang w:val="en-US"/>
        </w:rPr>
      </w:pPr>
      <w:r w:rsidRPr="00FF72BB">
        <w:rPr>
          <w:rFonts w:ascii="Times New Roman" w:hAnsi="Times New Roman" w:cs="Times New Roman"/>
          <w:sz w:val="24"/>
          <w:szCs w:val="24"/>
          <w:lang w:val="en-US"/>
        </w:rPr>
        <w:t xml:space="preserve">where µ is the intercept and </w:t>
      </w:r>
      <w:r w:rsidRPr="00FF72BB">
        <w:rPr>
          <w:rFonts w:ascii="Times New Roman" w:hAnsi="Times New Roman" w:cs="Times New Roman"/>
          <w:sz w:val="24"/>
          <w:szCs w:val="24"/>
        </w:rPr>
        <w:t>β</w:t>
      </w:r>
      <w:r w:rsidRPr="00FF72BB">
        <w:rPr>
          <w:rFonts w:ascii="Times New Roman" w:hAnsi="Times New Roman" w:cs="Times New Roman"/>
          <w:sz w:val="24"/>
          <w:szCs w:val="24"/>
          <w:lang w:val="en-US"/>
        </w:rPr>
        <w:t xml:space="preserve"> = (</w:t>
      </w:r>
      <w:r w:rsidRPr="00FF72BB">
        <w:rPr>
          <w:rFonts w:ascii="Times New Roman" w:hAnsi="Times New Roman" w:cs="Times New Roman"/>
          <w:sz w:val="24"/>
          <w:szCs w:val="24"/>
        </w:rPr>
        <w:t>β</w:t>
      </w:r>
      <w:r w:rsidRPr="00FF72BB">
        <w:rPr>
          <w:rFonts w:ascii="Times New Roman" w:hAnsi="Times New Roman" w:cs="Times New Roman"/>
          <w:sz w:val="24"/>
          <w:szCs w:val="24"/>
          <w:vertAlign w:val="subscript"/>
          <w:lang w:val="en-US"/>
        </w:rPr>
        <w:t>0</w:t>
      </w:r>
      <w:r w:rsidRPr="00FF72BB">
        <w:rPr>
          <w:rFonts w:ascii="Times New Roman" w:hAnsi="Times New Roman" w:cs="Times New Roman"/>
          <w:sz w:val="24"/>
          <w:szCs w:val="24"/>
          <w:lang w:val="en-US"/>
        </w:rPr>
        <w:t xml:space="preserve">, </w:t>
      </w:r>
      <w:proofErr w:type="gramStart"/>
      <w:r w:rsidRPr="00FF72BB">
        <w:rPr>
          <w:rFonts w:ascii="Times New Roman" w:hAnsi="Times New Roman" w:cs="Times New Roman"/>
          <w:sz w:val="24"/>
          <w:szCs w:val="24"/>
          <w:lang w:val="en-US"/>
        </w:rPr>
        <w:t>. . . ,</w:t>
      </w:r>
      <w:proofErr w:type="gramEnd"/>
      <w:r w:rsidRPr="00FF72BB">
        <w:rPr>
          <w:rFonts w:ascii="Times New Roman" w:hAnsi="Times New Roman" w:cs="Times New Roman"/>
          <w:sz w:val="24"/>
          <w:szCs w:val="24"/>
          <w:lang w:val="en-US"/>
        </w:rPr>
        <w:t xml:space="preserve"> </w:t>
      </w:r>
      <w:r w:rsidRPr="00FF72BB">
        <w:rPr>
          <w:rFonts w:ascii="Times New Roman" w:hAnsi="Times New Roman" w:cs="Times New Roman"/>
          <w:sz w:val="24"/>
          <w:szCs w:val="24"/>
        </w:rPr>
        <w:t>β</w:t>
      </w:r>
      <w:r w:rsidRPr="00FF72BB">
        <w:rPr>
          <w:rFonts w:ascii="Times New Roman" w:hAnsi="Times New Roman" w:cs="Times New Roman"/>
          <w:sz w:val="24"/>
          <w:szCs w:val="24"/>
          <w:vertAlign w:val="subscript"/>
          <w:lang w:val="en-US"/>
        </w:rPr>
        <w:t>p−1</w:t>
      </w:r>
      <w:r w:rsidRPr="00FF72BB">
        <w:rPr>
          <w:rFonts w:ascii="Times New Roman" w:hAnsi="Times New Roman" w:cs="Times New Roman"/>
          <w:sz w:val="24"/>
          <w:szCs w:val="24"/>
          <w:lang w:val="en-US"/>
        </w:rPr>
        <w:t xml:space="preserve">) is </w:t>
      </w:r>
      <w:r w:rsidR="006C6AA8">
        <w:rPr>
          <w:rFonts w:ascii="Times New Roman" w:hAnsi="Times New Roman" w:cs="Times New Roman"/>
          <w:sz w:val="24"/>
          <w:szCs w:val="24"/>
          <w:lang w:val="en-US"/>
        </w:rPr>
        <w:t>a</w:t>
      </w:r>
      <w:r w:rsidRPr="00FF72BB">
        <w:rPr>
          <w:rFonts w:ascii="Times New Roman" w:hAnsi="Times New Roman" w:cs="Times New Roman"/>
          <w:sz w:val="24"/>
          <w:szCs w:val="24"/>
          <w:lang w:val="en-US"/>
        </w:rPr>
        <w:t xml:space="preserve"> vector of autoregressive coefficients. </w:t>
      </w:r>
      <w:r w:rsidR="006C6AA8">
        <w:rPr>
          <w:rFonts w:ascii="Times New Roman" w:hAnsi="Times New Roman" w:cs="Times New Roman"/>
          <w:sz w:val="24"/>
          <w:szCs w:val="24"/>
          <w:lang w:val="en-US"/>
        </w:rPr>
        <w:t>According to</w:t>
      </w:r>
      <w:r w:rsidRPr="00FF72BB">
        <w:rPr>
          <w:rFonts w:ascii="Times New Roman" w:hAnsi="Times New Roman" w:cs="Times New Roman"/>
          <w:sz w:val="24"/>
          <w:szCs w:val="24"/>
          <w:lang w:val="en-US"/>
        </w:rPr>
        <w:t xml:space="preserve"> </w:t>
      </w:r>
      <w:proofErr w:type="spellStart"/>
      <w:r w:rsidRPr="00FF72BB">
        <w:rPr>
          <w:rFonts w:ascii="Times New Roman" w:hAnsi="Times New Roman" w:cs="Times New Roman"/>
          <w:sz w:val="24"/>
          <w:szCs w:val="24"/>
          <w:lang w:val="en-US"/>
        </w:rPr>
        <w:t>Manzan</w:t>
      </w:r>
      <w:proofErr w:type="spellEnd"/>
      <w:r w:rsidRPr="00FF72BB">
        <w:rPr>
          <w:rFonts w:ascii="Times New Roman" w:hAnsi="Times New Roman" w:cs="Times New Roman"/>
          <w:sz w:val="24"/>
          <w:szCs w:val="24"/>
          <w:lang w:val="en-US"/>
        </w:rPr>
        <w:t xml:space="preserve"> and </w:t>
      </w:r>
      <w:proofErr w:type="spellStart"/>
      <w:r w:rsidRPr="00FF72BB">
        <w:rPr>
          <w:rFonts w:ascii="Times New Roman" w:hAnsi="Times New Roman" w:cs="Times New Roman"/>
          <w:sz w:val="24"/>
          <w:szCs w:val="24"/>
          <w:lang w:val="en-US"/>
        </w:rPr>
        <w:t>Zerom</w:t>
      </w:r>
      <w:proofErr w:type="spellEnd"/>
      <w:r w:rsidRPr="00FF72BB">
        <w:rPr>
          <w:rFonts w:ascii="Times New Roman" w:hAnsi="Times New Roman" w:cs="Times New Roman"/>
          <w:sz w:val="24"/>
          <w:szCs w:val="24"/>
          <w:lang w:val="en-US"/>
        </w:rPr>
        <w:t xml:space="preserve"> (2015), </w:t>
      </w:r>
      <w:r>
        <w:rPr>
          <w:rFonts w:ascii="Times New Roman" w:hAnsi="Times New Roman" w:cs="Times New Roman"/>
          <w:sz w:val="24"/>
          <w:szCs w:val="24"/>
          <w:lang w:val="en-US"/>
        </w:rPr>
        <w:t>the analysis</w:t>
      </w:r>
      <w:r w:rsidRPr="00FF72BB">
        <w:rPr>
          <w:rFonts w:ascii="Times New Roman" w:hAnsi="Times New Roman" w:cs="Times New Roman"/>
          <w:sz w:val="24"/>
          <w:szCs w:val="24"/>
          <w:lang w:val="en-US"/>
        </w:rPr>
        <w:t xml:space="preserve"> </w:t>
      </w:r>
      <w:r w:rsidR="006C6AA8">
        <w:rPr>
          <w:rFonts w:ascii="Times New Roman" w:hAnsi="Times New Roman" w:cs="Times New Roman"/>
          <w:sz w:val="24"/>
          <w:szCs w:val="24"/>
          <w:lang w:val="en-US"/>
        </w:rPr>
        <w:t>considers</w:t>
      </w:r>
      <w:r w:rsidRPr="00FF72BB">
        <w:rPr>
          <w:rFonts w:ascii="Times New Roman" w:hAnsi="Times New Roman" w:cs="Times New Roman"/>
          <w:sz w:val="24"/>
          <w:szCs w:val="24"/>
          <w:lang w:val="en-US"/>
        </w:rPr>
        <w:t xml:space="preserve"> </w:t>
      </w:r>
      <w:r w:rsidRPr="00FF72BB">
        <w:rPr>
          <w:rFonts w:ascii="Times New Roman" w:hAnsi="Times New Roman" w:cs="Times New Roman"/>
          <w:sz w:val="24"/>
          <w:szCs w:val="24"/>
        </w:rPr>
        <w:t>ρ</w:t>
      </w:r>
      <w:r w:rsidR="006C6AA8">
        <w:rPr>
          <w:rFonts w:ascii="Times New Roman" w:hAnsi="Times New Roman" w:cs="Times New Roman"/>
          <w:sz w:val="24"/>
          <w:szCs w:val="24"/>
          <w:lang w:val="en-US"/>
        </w:rPr>
        <w:t xml:space="preserve"> evolving as</w:t>
      </w:r>
      <w:r>
        <w:rPr>
          <w:rFonts w:ascii="Times New Roman" w:hAnsi="Times New Roman" w:cs="Times New Roman"/>
          <w:sz w:val="24"/>
          <w:szCs w:val="24"/>
          <w:lang w:val="en-US"/>
        </w:rPr>
        <w:t>:</w:t>
      </w:r>
    </w:p>
    <w:p w14:paraId="2FC95BFD" w14:textId="29A3563A" w:rsidR="00FF72BB" w:rsidRDefault="00FF72BB" w:rsidP="00FF72B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p-1</w:t>
      </w:r>
      <w:r w:rsidRPr="00FF72BB">
        <w:rPr>
          <w:rFonts w:ascii="Times New Roman" w:hAnsi="Times New Roman" w:cs="Times New Roman"/>
          <w:sz w:val="24"/>
          <w:szCs w:val="24"/>
          <w:lang w:val="en-US"/>
        </w:rPr>
        <w:t xml:space="preserve"> </w:t>
      </w:r>
    </w:p>
    <w:p w14:paraId="139B120D" w14:textId="43C13A3C" w:rsidR="00FF72BB" w:rsidRDefault="00FF72BB" w:rsidP="00FF72BB">
      <w:pPr>
        <w:spacing w:line="240" w:lineRule="auto"/>
        <w:jc w:val="both"/>
        <w:rPr>
          <w:rFonts w:ascii="Times New Roman" w:hAnsi="Times New Roman" w:cs="Times New Roman"/>
          <w:sz w:val="24"/>
          <w:szCs w:val="24"/>
          <w:lang w:val="en-US"/>
        </w:rPr>
      </w:pPr>
      <w:r w:rsidRPr="00FF72BB">
        <w:rPr>
          <w:rFonts w:ascii="Times New Roman" w:hAnsi="Times New Roman" w:cs="Times New Roman"/>
          <w:sz w:val="24"/>
          <w:szCs w:val="24"/>
        </w:rPr>
        <w:t>ρ</w:t>
      </w:r>
      <w:r w:rsidRPr="00FF72BB">
        <w:rPr>
          <w:rFonts w:ascii="Times New Roman" w:hAnsi="Times New Roman" w:cs="Times New Roman"/>
          <w:sz w:val="24"/>
          <w:szCs w:val="24"/>
          <w:lang w:val="en-US"/>
        </w:rPr>
        <w:t xml:space="preserve"> = </w:t>
      </w:r>
      <w:r w:rsidRPr="00FF72BB">
        <w:rPr>
          <w:rFonts w:ascii="Times New Roman" w:hAnsi="Times New Roman" w:cs="Times New Roman"/>
          <w:sz w:val="40"/>
          <w:szCs w:val="40"/>
        </w:rPr>
        <w:t>Σ</w:t>
      </w:r>
      <w:r w:rsidRPr="00FF72BB">
        <w:rPr>
          <w:rFonts w:ascii="Times New Roman" w:hAnsi="Times New Roman" w:cs="Times New Roman"/>
          <w:sz w:val="24"/>
          <w:szCs w:val="24"/>
          <w:lang w:val="en-US"/>
        </w:rPr>
        <w:t xml:space="preserve"> </w:t>
      </w:r>
      <w:r w:rsidRPr="00FF72BB">
        <w:rPr>
          <w:rFonts w:ascii="Times New Roman" w:hAnsi="Times New Roman" w:cs="Times New Roman"/>
          <w:sz w:val="24"/>
          <w:szCs w:val="24"/>
        </w:rPr>
        <w:t>α</w:t>
      </w:r>
      <w:r w:rsidRPr="00FF72BB">
        <w:rPr>
          <w:rFonts w:ascii="Times New Roman" w:hAnsi="Times New Roman" w:cs="Times New Roman"/>
          <w:sz w:val="24"/>
          <w:szCs w:val="24"/>
          <w:vertAlign w:val="subscript"/>
          <w:lang w:val="en-US"/>
        </w:rPr>
        <w:t>j</w:t>
      </w:r>
      <w:r w:rsidRPr="00FF72BB">
        <w:rPr>
          <w:rFonts w:ascii="Times New Roman" w:hAnsi="Times New Roman" w:cs="Times New Roman"/>
          <w:sz w:val="24"/>
          <w:szCs w:val="24"/>
          <w:lang w:val="en-US"/>
        </w:rPr>
        <w:t xml:space="preserve"> , </w:t>
      </w:r>
      <w:r w:rsidR="006C6AA8">
        <w:rPr>
          <w:rFonts w:ascii="Times New Roman" w:hAnsi="Times New Roman" w:cs="Times New Roman"/>
          <w:sz w:val="24"/>
          <w:szCs w:val="24"/>
          <w:lang w:val="en-US"/>
        </w:rPr>
        <w:t>which shows</w:t>
      </w:r>
      <w:r w:rsidRPr="00FF72BB">
        <w:rPr>
          <w:rFonts w:ascii="Times New Roman" w:hAnsi="Times New Roman" w:cs="Times New Roman"/>
          <w:sz w:val="24"/>
          <w:szCs w:val="24"/>
          <w:lang w:val="en-US"/>
        </w:rPr>
        <w:t xml:space="preserve"> the persistence of </w:t>
      </w:r>
      <w:r>
        <w:rPr>
          <w:rFonts w:ascii="Times New Roman" w:hAnsi="Times New Roman" w:cs="Times New Roman"/>
          <w:sz w:val="24"/>
          <w:szCs w:val="24"/>
          <w:lang w:val="en-US"/>
        </w:rPr>
        <w:t>EPU</w:t>
      </w:r>
      <w:r w:rsidR="00C70121">
        <w:rPr>
          <w:rFonts w:ascii="Times New Roman" w:hAnsi="Times New Roman" w:cs="Times New Roman"/>
          <w:sz w:val="24"/>
          <w:szCs w:val="24"/>
          <w:lang w:val="en-US"/>
        </w:rPr>
        <w:t>, while</w:t>
      </w:r>
      <w:r w:rsidRPr="00FF72BB">
        <w:rPr>
          <w:rFonts w:ascii="Times New Roman" w:hAnsi="Times New Roman" w:cs="Times New Roman"/>
          <w:sz w:val="24"/>
          <w:szCs w:val="24"/>
          <w:lang w:val="en-US"/>
        </w:rPr>
        <w:t xml:space="preserve"> q = p − 1 </w:t>
      </w:r>
      <w:r w:rsidR="00DF58EF">
        <w:rPr>
          <w:rFonts w:ascii="Times New Roman" w:hAnsi="Times New Roman" w:cs="Times New Roman"/>
          <w:sz w:val="24"/>
          <w:szCs w:val="24"/>
          <w:lang w:val="en-US"/>
        </w:rPr>
        <w:t>defines</w:t>
      </w:r>
      <w:r w:rsidRPr="00FF72BB">
        <w:rPr>
          <w:rFonts w:ascii="Times New Roman" w:hAnsi="Times New Roman" w:cs="Times New Roman"/>
          <w:sz w:val="24"/>
          <w:szCs w:val="24"/>
          <w:lang w:val="en-US"/>
        </w:rPr>
        <w:t xml:space="preserve"> the </w:t>
      </w:r>
      <w:r>
        <w:rPr>
          <w:rFonts w:ascii="Times New Roman" w:hAnsi="Times New Roman" w:cs="Times New Roman"/>
          <w:sz w:val="24"/>
          <w:szCs w:val="24"/>
          <w:lang w:val="en-US"/>
        </w:rPr>
        <w:t>lags.</w:t>
      </w:r>
      <w:r w:rsidRPr="00FF72BB">
        <w:rPr>
          <w:rFonts w:ascii="Times New Roman" w:hAnsi="Times New Roman" w:cs="Times New Roman"/>
          <w:sz w:val="24"/>
          <w:szCs w:val="24"/>
          <w:lang w:val="en-US"/>
        </w:rPr>
        <w:t xml:space="preserve"> </w:t>
      </w:r>
    </w:p>
    <w:p w14:paraId="0DB642CB" w14:textId="75C83793" w:rsidR="00FF72BB" w:rsidRDefault="00FF72BB" w:rsidP="00FF72B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j=0</w:t>
      </w:r>
    </w:p>
    <w:p w14:paraId="661F933C" w14:textId="03191171" w:rsidR="003F2F83" w:rsidRDefault="00DF58EF" w:rsidP="00FF72B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we need</w:t>
      </w:r>
      <w:r w:rsidR="00FF72BB" w:rsidRPr="00FF72BB">
        <w:rPr>
          <w:rFonts w:ascii="Times New Roman" w:hAnsi="Times New Roman" w:cs="Times New Roman"/>
          <w:sz w:val="24"/>
          <w:szCs w:val="24"/>
          <w:lang w:val="en-US"/>
        </w:rPr>
        <w:t xml:space="preserve"> </w:t>
      </w:r>
      <w:r w:rsidR="00C70121">
        <w:rPr>
          <w:rFonts w:ascii="Times New Roman" w:hAnsi="Times New Roman" w:cs="Times New Roman"/>
          <w:sz w:val="24"/>
          <w:szCs w:val="24"/>
          <w:lang w:val="en-US"/>
        </w:rPr>
        <w:t>the</w:t>
      </w:r>
      <w:r w:rsidR="00FF72BB" w:rsidRPr="00FF72BB">
        <w:rPr>
          <w:rFonts w:ascii="Times New Roman" w:hAnsi="Times New Roman" w:cs="Times New Roman"/>
          <w:sz w:val="24"/>
          <w:szCs w:val="24"/>
          <w:lang w:val="en-US"/>
        </w:rPr>
        <w:t xml:space="preserve"> AR coefficients to be quantile-level dependent, </w:t>
      </w:r>
      <w:r>
        <w:rPr>
          <w:rFonts w:ascii="Times New Roman" w:hAnsi="Times New Roman" w:cs="Times New Roman"/>
          <w:sz w:val="24"/>
          <w:szCs w:val="24"/>
          <w:lang w:val="en-US"/>
        </w:rPr>
        <w:t>a</w:t>
      </w:r>
      <w:r w:rsidR="00FF72BB" w:rsidRPr="00FF72BB">
        <w:rPr>
          <w:rFonts w:ascii="Times New Roman" w:hAnsi="Times New Roman" w:cs="Times New Roman"/>
          <w:sz w:val="24"/>
          <w:szCs w:val="24"/>
          <w:lang w:val="en-US"/>
        </w:rPr>
        <w:t xml:space="preserve"> QAR model </w:t>
      </w:r>
      <w:r>
        <w:rPr>
          <w:rFonts w:ascii="Times New Roman" w:hAnsi="Times New Roman" w:cs="Times New Roman"/>
          <w:sz w:val="24"/>
          <w:szCs w:val="24"/>
          <w:lang w:val="en-US"/>
        </w:rPr>
        <w:t xml:space="preserve">is explicitly used </w:t>
      </w:r>
      <w:r w:rsidR="00C70121">
        <w:rPr>
          <w:rFonts w:ascii="Times New Roman" w:hAnsi="Times New Roman" w:cs="Times New Roman"/>
          <w:sz w:val="24"/>
          <w:szCs w:val="24"/>
          <w:lang w:val="en-US"/>
        </w:rPr>
        <w:t>as</w:t>
      </w:r>
      <w:r w:rsidR="00FF72BB" w:rsidRPr="00FF72BB">
        <w:rPr>
          <w:rFonts w:ascii="Times New Roman" w:hAnsi="Times New Roman" w:cs="Times New Roman"/>
          <w:sz w:val="24"/>
          <w:szCs w:val="24"/>
          <w:lang w:val="en-US"/>
        </w:rPr>
        <w:t xml:space="preserve">: </w:t>
      </w:r>
    </w:p>
    <w:p w14:paraId="5CF93D36" w14:textId="21CF6C5F" w:rsidR="003F2F83" w:rsidRDefault="003F2F83" w:rsidP="003F2F83">
      <w:pPr>
        <w:spacing w:line="240" w:lineRule="auto"/>
        <w:ind w:left="21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q-1</w:t>
      </w:r>
    </w:p>
    <w:p w14:paraId="3B45FE72" w14:textId="1699B6FC" w:rsidR="003F2F83" w:rsidRDefault="00FF72BB" w:rsidP="003F2F83">
      <w:pPr>
        <w:spacing w:line="240" w:lineRule="auto"/>
        <w:jc w:val="both"/>
        <w:rPr>
          <w:rFonts w:ascii="Times New Roman" w:hAnsi="Times New Roman" w:cs="Times New Roman"/>
          <w:sz w:val="24"/>
          <w:szCs w:val="24"/>
          <w:lang w:val="en-US"/>
        </w:rPr>
      </w:pPr>
      <w:r w:rsidRPr="00FF72BB">
        <w:rPr>
          <w:rFonts w:ascii="Times New Roman" w:hAnsi="Times New Roman" w:cs="Times New Roman"/>
          <w:sz w:val="24"/>
          <w:szCs w:val="24"/>
          <w:lang w:val="en-US"/>
        </w:rPr>
        <w:t>q</w:t>
      </w:r>
      <w:r w:rsidRPr="003F2F83">
        <w:rPr>
          <w:rFonts w:ascii="Times New Roman" w:hAnsi="Times New Roman" w:cs="Times New Roman"/>
          <w:sz w:val="24"/>
          <w:szCs w:val="24"/>
          <w:vertAlign w:val="subscript"/>
        </w:rPr>
        <w:t>τ</w:t>
      </w:r>
      <w:r w:rsidRPr="00FF72BB">
        <w:rPr>
          <w:rFonts w:ascii="Times New Roman" w:hAnsi="Times New Roman" w:cs="Times New Roman"/>
          <w:sz w:val="24"/>
          <w:szCs w:val="24"/>
          <w:lang w:val="en-US"/>
        </w:rPr>
        <w:t>(</w:t>
      </w:r>
      <w:r w:rsidR="003F2F83">
        <w:rPr>
          <w:rFonts w:ascii="Times New Roman" w:hAnsi="Times New Roman" w:cs="Times New Roman"/>
          <w:sz w:val="24"/>
          <w:szCs w:val="24"/>
          <w:lang w:val="en-US"/>
        </w:rPr>
        <w:t>EPU</w:t>
      </w:r>
      <w:r w:rsidRPr="003F2F83">
        <w:rPr>
          <w:rFonts w:ascii="Times New Roman" w:hAnsi="Times New Roman" w:cs="Times New Roman"/>
          <w:sz w:val="24"/>
          <w:szCs w:val="24"/>
          <w:vertAlign w:val="subscript"/>
          <w:lang w:val="en-US"/>
        </w:rPr>
        <w:t>t+1</w:t>
      </w:r>
      <w:r w:rsidRPr="00FF72BB">
        <w:rPr>
          <w:rFonts w:ascii="Times New Roman" w:hAnsi="Times New Roman" w:cs="Times New Roman"/>
          <w:sz w:val="24"/>
          <w:szCs w:val="24"/>
          <w:lang w:val="en-US"/>
        </w:rPr>
        <w:t>|F</w:t>
      </w:r>
      <w:r w:rsidRPr="003F2F83">
        <w:rPr>
          <w:rFonts w:ascii="Times New Roman" w:hAnsi="Times New Roman" w:cs="Times New Roman"/>
          <w:sz w:val="24"/>
          <w:szCs w:val="24"/>
          <w:vertAlign w:val="subscript"/>
          <w:lang w:val="en-US"/>
        </w:rPr>
        <w:t>t</w:t>
      </w:r>
      <w:r w:rsidRPr="00FF72BB">
        <w:rPr>
          <w:rFonts w:ascii="Times New Roman" w:hAnsi="Times New Roman" w:cs="Times New Roman"/>
          <w:sz w:val="24"/>
          <w:szCs w:val="24"/>
          <w:lang w:val="en-US"/>
        </w:rPr>
        <w:t>) = µ</w:t>
      </w:r>
      <w:r w:rsidRPr="003F2F83">
        <w:rPr>
          <w:rFonts w:ascii="Times New Roman" w:hAnsi="Times New Roman" w:cs="Times New Roman"/>
          <w:sz w:val="24"/>
          <w:szCs w:val="24"/>
          <w:vertAlign w:val="subscript"/>
        </w:rPr>
        <w:t>τ</w:t>
      </w:r>
      <w:r w:rsidRPr="00FF72BB">
        <w:rPr>
          <w:rFonts w:ascii="Times New Roman" w:hAnsi="Times New Roman" w:cs="Times New Roman"/>
          <w:sz w:val="24"/>
          <w:szCs w:val="24"/>
          <w:lang w:val="en-US"/>
        </w:rPr>
        <w:t xml:space="preserve"> + </w:t>
      </w:r>
      <w:proofErr w:type="spellStart"/>
      <w:r w:rsidRPr="00FF72BB">
        <w:rPr>
          <w:rFonts w:ascii="Times New Roman" w:hAnsi="Times New Roman" w:cs="Times New Roman"/>
          <w:sz w:val="24"/>
          <w:szCs w:val="24"/>
        </w:rPr>
        <w:t>ρ</w:t>
      </w:r>
      <w:r w:rsidRPr="003F2F83">
        <w:rPr>
          <w:rFonts w:ascii="Times New Roman" w:hAnsi="Times New Roman" w:cs="Times New Roman"/>
          <w:sz w:val="24"/>
          <w:szCs w:val="24"/>
          <w:vertAlign w:val="subscript"/>
        </w:rPr>
        <w:t>τ</w:t>
      </w:r>
      <w:r w:rsidR="003F2F83">
        <w:rPr>
          <w:rFonts w:ascii="Times New Roman" w:hAnsi="Times New Roman" w:cs="Times New Roman"/>
          <w:sz w:val="24"/>
          <w:szCs w:val="24"/>
          <w:lang w:val="en-US"/>
        </w:rPr>
        <w:t>EPU</w:t>
      </w:r>
      <w:r w:rsidRPr="003F2F83">
        <w:rPr>
          <w:rFonts w:ascii="Times New Roman" w:hAnsi="Times New Roman" w:cs="Times New Roman"/>
          <w:sz w:val="24"/>
          <w:szCs w:val="24"/>
          <w:vertAlign w:val="subscript"/>
          <w:lang w:val="en-US"/>
        </w:rPr>
        <w:t>t</w:t>
      </w:r>
      <w:proofErr w:type="spellEnd"/>
      <w:r w:rsidRPr="00FF72BB">
        <w:rPr>
          <w:rFonts w:ascii="Times New Roman" w:hAnsi="Times New Roman" w:cs="Times New Roman"/>
          <w:sz w:val="24"/>
          <w:szCs w:val="24"/>
          <w:lang w:val="en-US"/>
        </w:rPr>
        <w:t xml:space="preserve"> + </w:t>
      </w:r>
      <w:r w:rsidR="003F2F83" w:rsidRPr="00FF72BB">
        <w:rPr>
          <w:rFonts w:ascii="Times New Roman" w:hAnsi="Times New Roman" w:cs="Times New Roman"/>
          <w:sz w:val="40"/>
          <w:szCs w:val="40"/>
        </w:rPr>
        <w:t>Σ</w:t>
      </w:r>
      <w:r w:rsidR="003F2F83" w:rsidRPr="00FF72BB">
        <w:rPr>
          <w:rFonts w:ascii="Times New Roman" w:hAnsi="Times New Roman" w:cs="Times New Roman"/>
          <w:sz w:val="24"/>
          <w:szCs w:val="24"/>
          <w:lang w:val="en-US"/>
        </w:rPr>
        <w:t xml:space="preserve"> </w:t>
      </w:r>
      <w:proofErr w:type="spellStart"/>
      <w:proofErr w:type="gramStart"/>
      <w:r w:rsidRPr="00FF72BB">
        <w:rPr>
          <w:rFonts w:ascii="Times New Roman" w:hAnsi="Times New Roman" w:cs="Times New Roman"/>
          <w:sz w:val="24"/>
          <w:szCs w:val="24"/>
        </w:rPr>
        <w:t>β</w:t>
      </w:r>
      <w:r w:rsidRPr="003F2F83">
        <w:rPr>
          <w:rFonts w:ascii="Times New Roman" w:hAnsi="Times New Roman" w:cs="Times New Roman"/>
          <w:sz w:val="24"/>
          <w:szCs w:val="24"/>
          <w:vertAlign w:val="subscript"/>
        </w:rPr>
        <w:t>τ</w:t>
      </w:r>
      <w:proofErr w:type="spellEnd"/>
      <w:r w:rsidRPr="003F2F83">
        <w:rPr>
          <w:rFonts w:ascii="Times New Roman" w:hAnsi="Times New Roman" w:cs="Times New Roman"/>
          <w:sz w:val="24"/>
          <w:szCs w:val="24"/>
          <w:vertAlign w:val="subscript"/>
          <w:lang w:val="en-US"/>
        </w:rPr>
        <w:t>,</w:t>
      </w:r>
      <w:proofErr w:type="spellStart"/>
      <w:r w:rsidRPr="003F2F83">
        <w:rPr>
          <w:rFonts w:ascii="Times New Roman" w:hAnsi="Times New Roman" w:cs="Times New Roman"/>
          <w:sz w:val="24"/>
          <w:szCs w:val="24"/>
          <w:vertAlign w:val="subscript"/>
          <w:lang w:val="en-US"/>
        </w:rPr>
        <w:t>j</w:t>
      </w:r>
      <w:proofErr w:type="gramEnd"/>
      <w:r w:rsidRPr="00FF72BB">
        <w:rPr>
          <w:rFonts w:ascii="Times New Roman" w:hAnsi="Times New Roman" w:cs="Times New Roman"/>
          <w:sz w:val="24"/>
          <w:szCs w:val="24"/>
          <w:lang w:val="en-US"/>
        </w:rPr>
        <w:t>∆</w:t>
      </w:r>
      <w:r w:rsidR="003F2F83">
        <w:rPr>
          <w:rFonts w:ascii="Times New Roman" w:hAnsi="Times New Roman" w:cs="Times New Roman"/>
          <w:sz w:val="24"/>
          <w:szCs w:val="24"/>
          <w:lang w:val="en-US"/>
        </w:rPr>
        <w:t>EPU</w:t>
      </w:r>
      <w:r w:rsidRPr="003F2F83">
        <w:rPr>
          <w:rFonts w:ascii="Times New Roman" w:hAnsi="Times New Roman" w:cs="Times New Roman"/>
          <w:sz w:val="24"/>
          <w:szCs w:val="24"/>
          <w:vertAlign w:val="subscript"/>
          <w:lang w:val="en-US"/>
        </w:rPr>
        <w:t>t−j</w:t>
      </w:r>
      <w:proofErr w:type="spellEnd"/>
      <w:r w:rsidRPr="00FF72BB">
        <w:rPr>
          <w:rFonts w:ascii="Times New Roman" w:hAnsi="Times New Roman" w:cs="Times New Roman"/>
          <w:sz w:val="24"/>
          <w:szCs w:val="24"/>
          <w:lang w:val="en-US"/>
        </w:rPr>
        <w:t xml:space="preserve">  </w:t>
      </w:r>
      <w:r w:rsidR="003F2F83">
        <w:rPr>
          <w:rFonts w:ascii="Times New Roman" w:hAnsi="Times New Roman" w:cs="Times New Roman"/>
          <w:sz w:val="24"/>
          <w:szCs w:val="24"/>
          <w:lang w:val="en-US"/>
        </w:rPr>
        <w:tab/>
      </w:r>
      <w:r w:rsidR="003F2F83">
        <w:rPr>
          <w:rFonts w:ascii="Times New Roman" w:hAnsi="Times New Roman" w:cs="Times New Roman"/>
          <w:sz w:val="24"/>
          <w:szCs w:val="24"/>
          <w:lang w:val="en-US"/>
        </w:rPr>
        <w:tab/>
      </w:r>
      <w:r w:rsidR="003F2F83">
        <w:rPr>
          <w:rFonts w:ascii="Times New Roman" w:hAnsi="Times New Roman" w:cs="Times New Roman"/>
          <w:sz w:val="24"/>
          <w:szCs w:val="24"/>
          <w:lang w:val="en-US"/>
        </w:rPr>
        <w:tab/>
      </w:r>
      <w:r w:rsidR="003F2F83">
        <w:rPr>
          <w:rFonts w:ascii="Times New Roman" w:hAnsi="Times New Roman" w:cs="Times New Roman"/>
          <w:sz w:val="24"/>
          <w:szCs w:val="24"/>
          <w:lang w:val="en-US"/>
        </w:rPr>
        <w:tab/>
      </w:r>
      <w:r w:rsidR="003F2F83">
        <w:rPr>
          <w:rFonts w:ascii="Times New Roman" w:hAnsi="Times New Roman" w:cs="Times New Roman"/>
          <w:sz w:val="24"/>
          <w:szCs w:val="24"/>
          <w:lang w:val="en-US"/>
        </w:rPr>
        <w:tab/>
      </w:r>
      <w:r w:rsidRPr="00FF72BB">
        <w:rPr>
          <w:rFonts w:ascii="Times New Roman" w:hAnsi="Times New Roman" w:cs="Times New Roman"/>
          <w:sz w:val="24"/>
          <w:szCs w:val="24"/>
          <w:lang w:val="en-US"/>
        </w:rPr>
        <w:t xml:space="preserve">(3) </w:t>
      </w:r>
    </w:p>
    <w:p w14:paraId="1F216DD5" w14:textId="57EBEBC6" w:rsidR="003F2F83" w:rsidRDefault="003F2F83" w:rsidP="003F2F83">
      <w:pPr>
        <w:spacing w:line="240" w:lineRule="auto"/>
        <w:ind w:left="21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j=0</w:t>
      </w:r>
    </w:p>
    <w:p w14:paraId="7D3494AB" w14:textId="21BFF6A0" w:rsidR="004C081E" w:rsidRPr="00FF72BB" w:rsidRDefault="00FF72BB" w:rsidP="00FF72BB">
      <w:pPr>
        <w:spacing w:line="360" w:lineRule="auto"/>
        <w:jc w:val="both"/>
        <w:rPr>
          <w:rFonts w:ascii="Times New Roman" w:hAnsi="Times New Roman" w:cs="Times New Roman"/>
          <w:sz w:val="24"/>
          <w:szCs w:val="24"/>
          <w:lang w:val="en-US"/>
        </w:rPr>
      </w:pPr>
      <w:r w:rsidRPr="00FF72BB">
        <w:rPr>
          <w:rFonts w:ascii="Times New Roman" w:hAnsi="Times New Roman" w:cs="Times New Roman"/>
          <w:sz w:val="24"/>
          <w:szCs w:val="24"/>
          <w:lang w:val="en-US"/>
        </w:rPr>
        <w:t xml:space="preserve">where </w:t>
      </w:r>
      <w:r w:rsidRPr="00FF72BB">
        <w:rPr>
          <w:rFonts w:ascii="Times New Roman" w:hAnsi="Times New Roman" w:cs="Times New Roman"/>
          <w:sz w:val="24"/>
          <w:szCs w:val="24"/>
        </w:rPr>
        <w:t>τ</w:t>
      </w:r>
      <w:proofErr w:type="gramStart"/>
      <w:r w:rsidRPr="00FF72BB">
        <w:rPr>
          <w:rFonts w:ascii="Cambria Math" w:hAnsi="Cambria Math" w:cs="Cambria Math"/>
          <w:sz w:val="24"/>
          <w:szCs w:val="24"/>
          <w:lang w:val="en-US"/>
        </w:rPr>
        <w:t>∈</w:t>
      </w:r>
      <w:r w:rsidRPr="00FF72BB">
        <w:rPr>
          <w:rFonts w:ascii="Times New Roman" w:hAnsi="Times New Roman" w:cs="Times New Roman"/>
          <w:sz w:val="24"/>
          <w:szCs w:val="24"/>
          <w:lang w:val="en-US"/>
        </w:rPr>
        <w:t>(</w:t>
      </w:r>
      <w:proofErr w:type="gramEnd"/>
      <w:r w:rsidRPr="00FF72BB">
        <w:rPr>
          <w:rFonts w:ascii="Times New Roman" w:hAnsi="Times New Roman" w:cs="Times New Roman"/>
          <w:sz w:val="24"/>
          <w:szCs w:val="24"/>
          <w:lang w:val="en-US"/>
        </w:rPr>
        <w:t>0, 1) is the quantile level</w:t>
      </w:r>
      <w:r w:rsidR="00C70121">
        <w:rPr>
          <w:rFonts w:ascii="Times New Roman" w:hAnsi="Times New Roman" w:cs="Times New Roman"/>
          <w:sz w:val="24"/>
          <w:szCs w:val="24"/>
          <w:lang w:val="en-US"/>
        </w:rPr>
        <w:t>,</w:t>
      </w:r>
      <w:r w:rsidRPr="00FF72BB">
        <w:rPr>
          <w:rFonts w:ascii="Times New Roman" w:hAnsi="Times New Roman" w:cs="Times New Roman"/>
          <w:sz w:val="24"/>
          <w:szCs w:val="24"/>
          <w:lang w:val="en-US"/>
        </w:rPr>
        <w:t xml:space="preserve"> </w:t>
      </w:r>
      <w:r w:rsidR="00DF58EF">
        <w:rPr>
          <w:rFonts w:ascii="Times New Roman" w:hAnsi="Times New Roman" w:cs="Times New Roman"/>
          <w:sz w:val="24"/>
          <w:szCs w:val="24"/>
          <w:lang w:val="en-US"/>
        </w:rPr>
        <w:t>and</w:t>
      </w:r>
      <w:r w:rsidR="00C70121">
        <w:rPr>
          <w:rFonts w:ascii="Times New Roman" w:hAnsi="Times New Roman" w:cs="Times New Roman"/>
          <w:sz w:val="24"/>
          <w:szCs w:val="24"/>
          <w:lang w:val="en-US"/>
        </w:rPr>
        <w:t xml:space="preserve"> the</w:t>
      </w:r>
      <w:r w:rsidRPr="00FF72BB">
        <w:rPr>
          <w:rFonts w:ascii="Times New Roman" w:hAnsi="Times New Roman" w:cs="Times New Roman"/>
          <w:sz w:val="24"/>
          <w:szCs w:val="24"/>
          <w:lang w:val="en-US"/>
        </w:rPr>
        <w:t xml:space="preserve"> regression coefficients are quantile-</w:t>
      </w:r>
      <w:r w:rsidR="00C70121">
        <w:rPr>
          <w:rFonts w:ascii="Times New Roman" w:hAnsi="Times New Roman" w:cs="Times New Roman"/>
          <w:sz w:val="24"/>
          <w:szCs w:val="24"/>
          <w:lang w:val="en-US"/>
        </w:rPr>
        <w:t>dependent</w:t>
      </w:r>
      <w:r w:rsidRPr="00FF72BB">
        <w:rPr>
          <w:rFonts w:ascii="Times New Roman" w:hAnsi="Times New Roman" w:cs="Times New Roman"/>
          <w:sz w:val="24"/>
          <w:szCs w:val="24"/>
          <w:lang w:val="en-US"/>
        </w:rPr>
        <w:t xml:space="preserve">. </w:t>
      </w:r>
      <w:r w:rsidR="00DF58EF">
        <w:rPr>
          <w:rFonts w:ascii="Times New Roman" w:hAnsi="Times New Roman" w:cs="Times New Roman"/>
          <w:sz w:val="24"/>
          <w:szCs w:val="24"/>
          <w:lang w:val="en-US"/>
        </w:rPr>
        <w:t>Next, t</w:t>
      </w:r>
      <w:r w:rsidR="00C65E46">
        <w:rPr>
          <w:rFonts w:ascii="Times New Roman" w:hAnsi="Times New Roman" w:cs="Times New Roman"/>
          <w:sz w:val="24"/>
          <w:szCs w:val="24"/>
          <w:lang w:val="en-US"/>
        </w:rPr>
        <w:t xml:space="preserve">he analysis </w:t>
      </w:r>
      <w:r w:rsidR="00C70121">
        <w:rPr>
          <w:rFonts w:ascii="Times New Roman" w:hAnsi="Times New Roman" w:cs="Times New Roman"/>
          <w:sz w:val="24"/>
          <w:szCs w:val="24"/>
          <w:lang w:val="en-US"/>
        </w:rPr>
        <w:t xml:space="preserve">will </w:t>
      </w:r>
      <w:r w:rsidR="00DF58EF">
        <w:rPr>
          <w:rFonts w:ascii="Times New Roman" w:hAnsi="Times New Roman" w:cs="Times New Roman"/>
          <w:sz w:val="24"/>
          <w:szCs w:val="24"/>
          <w:lang w:val="en-US"/>
        </w:rPr>
        <w:t>provide</w:t>
      </w:r>
      <w:r w:rsidRPr="00FF72BB">
        <w:rPr>
          <w:rFonts w:ascii="Times New Roman" w:hAnsi="Times New Roman" w:cs="Times New Roman"/>
          <w:sz w:val="24"/>
          <w:szCs w:val="24"/>
          <w:lang w:val="en-US"/>
        </w:rPr>
        <w:t xml:space="preserve"> forecast</w:t>
      </w:r>
      <w:r w:rsidR="00DF58EF">
        <w:rPr>
          <w:rFonts w:ascii="Times New Roman" w:hAnsi="Times New Roman" w:cs="Times New Roman"/>
          <w:sz w:val="24"/>
          <w:szCs w:val="24"/>
          <w:lang w:val="en-US"/>
        </w:rPr>
        <w:t>s for</w:t>
      </w:r>
      <w:r w:rsidRPr="00FF72BB">
        <w:rPr>
          <w:rFonts w:ascii="Times New Roman" w:hAnsi="Times New Roman" w:cs="Times New Roman"/>
          <w:sz w:val="24"/>
          <w:szCs w:val="24"/>
          <w:lang w:val="en-US"/>
        </w:rPr>
        <w:t xml:space="preserve"> h-step ahead </w:t>
      </w:r>
      <w:r w:rsidR="00C65E46">
        <w:rPr>
          <w:rFonts w:ascii="Times New Roman" w:hAnsi="Times New Roman" w:cs="Times New Roman"/>
          <w:sz w:val="24"/>
          <w:szCs w:val="24"/>
          <w:lang w:val="en-US"/>
        </w:rPr>
        <w:t>EPU</w:t>
      </w:r>
      <w:r w:rsidRPr="00FF72BB">
        <w:rPr>
          <w:rFonts w:ascii="Times New Roman" w:hAnsi="Times New Roman" w:cs="Times New Roman"/>
          <w:sz w:val="24"/>
          <w:szCs w:val="24"/>
          <w:lang w:val="en-US"/>
        </w:rPr>
        <w:t xml:space="preserve"> quantiles</w:t>
      </w:r>
      <w:r w:rsidR="00DF58EF">
        <w:rPr>
          <w:rFonts w:ascii="Times New Roman" w:hAnsi="Times New Roman" w:cs="Times New Roman"/>
          <w:sz w:val="24"/>
          <w:szCs w:val="24"/>
          <w:lang w:val="en-US"/>
        </w:rPr>
        <w:t>;</w:t>
      </w:r>
      <w:r w:rsidRPr="00FF72BB">
        <w:rPr>
          <w:rFonts w:ascii="Times New Roman" w:hAnsi="Times New Roman" w:cs="Times New Roman"/>
          <w:sz w:val="24"/>
          <w:szCs w:val="24"/>
          <w:lang w:val="en-US"/>
        </w:rPr>
        <w:t xml:space="preserve"> </w:t>
      </w:r>
      <w:r w:rsidR="00DF58EF">
        <w:rPr>
          <w:rFonts w:ascii="Times New Roman" w:hAnsi="Times New Roman" w:cs="Times New Roman"/>
          <w:sz w:val="24"/>
          <w:szCs w:val="24"/>
          <w:lang w:val="en-US"/>
        </w:rPr>
        <w:t xml:space="preserve">in this case, </w:t>
      </w:r>
      <w:r w:rsidRPr="00FF72BB">
        <w:rPr>
          <w:rFonts w:ascii="Times New Roman" w:hAnsi="Times New Roman" w:cs="Times New Roman"/>
          <w:sz w:val="24"/>
          <w:szCs w:val="24"/>
          <w:lang w:val="en-US"/>
        </w:rPr>
        <w:t xml:space="preserve">the QAR model </w:t>
      </w:r>
      <w:r w:rsidR="00DF58EF">
        <w:rPr>
          <w:rFonts w:ascii="Times New Roman" w:hAnsi="Times New Roman" w:cs="Times New Roman"/>
          <w:sz w:val="24"/>
          <w:szCs w:val="24"/>
          <w:lang w:val="en-US"/>
        </w:rPr>
        <w:t>yields</w:t>
      </w:r>
      <w:r w:rsidRPr="00FF72BB">
        <w:rPr>
          <w:rFonts w:ascii="Times New Roman" w:hAnsi="Times New Roman" w:cs="Times New Roman"/>
          <w:sz w:val="24"/>
          <w:szCs w:val="24"/>
          <w:lang w:val="en-US"/>
        </w:rPr>
        <w:t>:</w:t>
      </w:r>
    </w:p>
    <w:p w14:paraId="2046D200" w14:textId="306C2316" w:rsidR="00C65E46" w:rsidRDefault="00C65E46" w:rsidP="00C65E46">
      <w:pPr>
        <w:spacing w:line="240" w:lineRule="auto"/>
        <w:ind w:left="21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q-1</w:t>
      </w:r>
    </w:p>
    <w:p w14:paraId="5FEDD1B3" w14:textId="3E551340" w:rsidR="00C65E46" w:rsidRDefault="00C65E46" w:rsidP="00C65E46">
      <w:pPr>
        <w:spacing w:line="240" w:lineRule="auto"/>
        <w:jc w:val="both"/>
        <w:rPr>
          <w:rFonts w:ascii="Times New Roman" w:hAnsi="Times New Roman" w:cs="Times New Roman"/>
          <w:sz w:val="24"/>
          <w:szCs w:val="24"/>
          <w:lang w:val="en-US"/>
        </w:rPr>
      </w:pPr>
      <w:r w:rsidRPr="00C65E46">
        <w:rPr>
          <w:rFonts w:ascii="Times New Roman" w:hAnsi="Times New Roman" w:cs="Times New Roman"/>
          <w:sz w:val="24"/>
          <w:szCs w:val="24"/>
          <w:lang w:val="en-US"/>
        </w:rPr>
        <w:t>q</w:t>
      </w:r>
      <w:r w:rsidRPr="00C65E46">
        <w:rPr>
          <w:rFonts w:ascii="Times New Roman" w:hAnsi="Times New Roman" w:cs="Times New Roman"/>
          <w:sz w:val="24"/>
          <w:szCs w:val="24"/>
          <w:vertAlign w:val="subscript"/>
        </w:rPr>
        <w:t>τ</w:t>
      </w:r>
      <w:r w:rsidRPr="00C65E46">
        <w:rPr>
          <w:rFonts w:ascii="Times New Roman" w:hAnsi="Times New Roman" w:cs="Times New Roman"/>
          <w:sz w:val="24"/>
          <w:szCs w:val="24"/>
          <w:lang w:val="en-US"/>
        </w:rPr>
        <w:t>(</w:t>
      </w:r>
      <w:r>
        <w:rPr>
          <w:rFonts w:ascii="Times New Roman" w:hAnsi="Times New Roman" w:cs="Times New Roman"/>
          <w:sz w:val="24"/>
          <w:szCs w:val="24"/>
          <w:lang w:val="en-US"/>
        </w:rPr>
        <w:t>EPU</w:t>
      </w:r>
      <w:r w:rsidRPr="00C65E46">
        <w:rPr>
          <w:rFonts w:ascii="Times New Roman" w:hAnsi="Times New Roman" w:cs="Times New Roman"/>
          <w:sz w:val="24"/>
          <w:szCs w:val="24"/>
          <w:vertAlign w:val="superscript"/>
          <w:lang w:val="en-US"/>
        </w:rPr>
        <w:t>(h)</w:t>
      </w:r>
      <w:proofErr w:type="spellStart"/>
      <w:r w:rsidRPr="00C65E46">
        <w:rPr>
          <w:rFonts w:ascii="Times New Roman" w:hAnsi="Times New Roman" w:cs="Times New Roman"/>
          <w:sz w:val="24"/>
          <w:szCs w:val="24"/>
          <w:vertAlign w:val="subscript"/>
          <w:lang w:val="en-US"/>
        </w:rPr>
        <w:t>t+h</w:t>
      </w:r>
      <w:r w:rsidRPr="00C65E46">
        <w:rPr>
          <w:rFonts w:ascii="Times New Roman" w:hAnsi="Times New Roman" w:cs="Times New Roman"/>
          <w:sz w:val="24"/>
          <w:szCs w:val="24"/>
          <w:lang w:val="en-US"/>
        </w:rPr>
        <w:t>|F</w:t>
      </w:r>
      <w:r w:rsidRPr="00C65E46">
        <w:rPr>
          <w:rFonts w:ascii="Times New Roman" w:hAnsi="Times New Roman" w:cs="Times New Roman"/>
          <w:sz w:val="24"/>
          <w:szCs w:val="24"/>
          <w:vertAlign w:val="subscript"/>
          <w:lang w:val="en-US"/>
        </w:rPr>
        <w:t>t</w:t>
      </w:r>
      <w:proofErr w:type="spellEnd"/>
      <w:r w:rsidRPr="00C65E46">
        <w:rPr>
          <w:rFonts w:ascii="Times New Roman" w:hAnsi="Times New Roman" w:cs="Times New Roman"/>
          <w:sz w:val="24"/>
          <w:szCs w:val="24"/>
          <w:lang w:val="en-US"/>
        </w:rPr>
        <w:t>) = µ</w:t>
      </w:r>
      <w:r w:rsidRPr="00C65E46">
        <w:rPr>
          <w:rFonts w:ascii="Times New Roman" w:hAnsi="Times New Roman" w:cs="Times New Roman"/>
          <w:sz w:val="24"/>
          <w:szCs w:val="24"/>
          <w:vertAlign w:val="subscript"/>
        </w:rPr>
        <w:t>τ</w:t>
      </w:r>
      <w:r w:rsidRPr="00C65E46">
        <w:rPr>
          <w:rFonts w:ascii="Times New Roman" w:hAnsi="Times New Roman" w:cs="Times New Roman"/>
          <w:sz w:val="24"/>
          <w:szCs w:val="24"/>
          <w:lang w:val="en-US"/>
        </w:rPr>
        <w:t xml:space="preserve"> + </w:t>
      </w:r>
      <w:proofErr w:type="spellStart"/>
      <w:r w:rsidRPr="00C65E46">
        <w:rPr>
          <w:rFonts w:ascii="Times New Roman" w:hAnsi="Times New Roman" w:cs="Times New Roman"/>
          <w:sz w:val="24"/>
          <w:szCs w:val="24"/>
        </w:rPr>
        <w:t>ρ</w:t>
      </w:r>
      <w:r w:rsidRPr="00C65E46">
        <w:rPr>
          <w:rFonts w:ascii="Times New Roman" w:hAnsi="Times New Roman" w:cs="Times New Roman"/>
          <w:sz w:val="24"/>
          <w:szCs w:val="24"/>
          <w:vertAlign w:val="subscript"/>
        </w:rPr>
        <w:t>τ</w:t>
      </w:r>
      <w:r>
        <w:rPr>
          <w:rFonts w:ascii="Times New Roman" w:hAnsi="Times New Roman" w:cs="Times New Roman"/>
          <w:sz w:val="24"/>
          <w:szCs w:val="24"/>
          <w:lang w:val="en-US"/>
        </w:rPr>
        <w:t>EPU</w:t>
      </w:r>
      <w:r w:rsidRPr="00C65E46">
        <w:rPr>
          <w:rFonts w:ascii="Times New Roman" w:hAnsi="Times New Roman" w:cs="Times New Roman"/>
          <w:sz w:val="24"/>
          <w:szCs w:val="24"/>
          <w:vertAlign w:val="subscript"/>
          <w:lang w:val="en-US"/>
        </w:rPr>
        <w:t>t</w:t>
      </w:r>
      <w:proofErr w:type="spellEnd"/>
      <w:r w:rsidRPr="00C65E46">
        <w:rPr>
          <w:rFonts w:ascii="Times New Roman" w:hAnsi="Times New Roman" w:cs="Times New Roman"/>
          <w:sz w:val="24"/>
          <w:szCs w:val="24"/>
          <w:lang w:val="en-US"/>
        </w:rPr>
        <w:t xml:space="preserve"> + </w:t>
      </w:r>
      <w:r w:rsidRPr="00FF72BB">
        <w:rPr>
          <w:rFonts w:ascii="Times New Roman" w:hAnsi="Times New Roman" w:cs="Times New Roman"/>
          <w:sz w:val="40"/>
          <w:szCs w:val="40"/>
        </w:rPr>
        <w:t>Σ</w:t>
      </w:r>
      <w:r w:rsidRPr="00C65E46">
        <w:rPr>
          <w:rFonts w:ascii="Times New Roman" w:hAnsi="Times New Roman" w:cs="Times New Roman"/>
          <w:sz w:val="24"/>
          <w:szCs w:val="24"/>
          <w:lang w:val="en-US"/>
        </w:rPr>
        <w:t xml:space="preserve"> </w:t>
      </w:r>
      <w:proofErr w:type="spellStart"/>
      <w:proofErr w:type="gramStart"/>
      <w:r w:rsidRPr="00C65E46">
        <w:rPr>
          <w:rFonts w:ascii="Times New Roman" w:hAnsi="Times New Roman" w:cs="Times New Roman"/>
          <w:sz w:val="24"/>
          <w:szCs w:val="24"/>
        </w:rPr>
        <w:t>β</w:t>
      </w:r>
      <w:r w:rsidRPr="00C65E46">
        <w:rPr>
          <w:rFonts w:ascii="Times New Roman" w:hAnsi="Times New Roman" w:cs="Times New Roman"/>
          <w:sz w:val="24"/>
          <w:szCs w:val="24"/>
          <w:vertAlign w:val="subscript"/>
        </w:rPr>
        <w:t>τ</w:t>
      </w:r>
      <w:proofErr w:type="spellEnd"/>
      <w:r w:rsidRPr="00C65E46">
        <w:rPr>
          <w:rFonts w:ascii="Times New Roman" w:hAnsi="Times New Roman" w:cs="Times New Roman"/>
          <w:sz w:val="24"/>
          <w:szCs w:val="24"/>
          <w:vertAlign w:val="subscript"/>
          <w:lang w:val="en-US"/>
        </w:rPr>
        <w:t>,</w:t>
      </w:r>
      <w:proofErr w:type="spellStart"/>
      <w:r w:rsidRPr="00C65E46">
        <w:rPr>
          <w:rFonts w:ascii="Times New Roman" w:hAnsi="Times New Roman" w:cs="Times New Roman"/>
          <w:sz w:val="24"/>
          <w:szCs w:val="24"/>
          <w:vertAlign w:val="subscript"/>
          <w:lang w:val="en-US"/>
        </w:rPr>
        <w:t>j</w:t>
      </w:r>
      <w:proofErr w:type="gramEnd"/>
      <w:r w:rsidRPr="00C65E46">
        <w:rPr>
          <w:rFonts w:ascii="Times New Roman" w:hAnsi="Times New Roman" w:cs="Times New Roman"/>
          <w:sz w:val="24"/>
          <w:szCs w:val="24"/>
          <w:lang w:val="en-US"/>
        </w:rPr>
        <w:t>∆</w:t>
      </w:r>
      <w:r>
        <w:rPr>
          <w:rFonts w:ascii="Times New Roman" w:hAnsi="Times New Roman" w:cs="Times New Roman"/>
          <w:sz w:val="24"/>
          <w:szCs w:val="24"/>
          <w:lang w:val="en-US"/>
        </w:rPr>
        <w:t>EPU</w:t>
      </w:r>
      <w:r w:rsidRPr="00C65E46">
        <w:rPr>
          <w:rFonts w:ascii="Times New Roman" w:hAnsi="Times New Roman" w:cs="Times New Roman"/>
          <w:sz w:val="24"/>
          <w:szCs w:val="24"/>
          <w:vertAlign w:val="subscript"/>
          <w:lang w:val="en-US"/>
        </w:rPr>
        <w:t>t−j</w:t>
      </w:r>
      <w:proofErr w:type="spellEnd"/>
      <w:r w:rsidRPr="00C65E46">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65E46">
        <w:rPr>
          <w:rFonts w:ascii="Times New Roman" w:hAnsi="Times New Roman" w:cs="Times New Roman"/>
          <w:sz w:val="24"/>
          <w:szCs w:val="24"/>
          <w:lang w:val="en-US"/>
        </w:rPr>
        <w:t xml:space="preserve">(4) </w:t>
      </w:r>
    </w:p>
    <w:p w14:paraId="3202D5DA" w14:textId="4D36A3D8" w:rsidR="00C65E46" w:rsidRDefault="00C65E46" w:rsidP="00C65E46">
      <w:pPr>
        <w:spacing w:line="240" w:lineRule="auto"/>
        <w:ind w:left="21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j=0</w:t>
      </w:r>
    </w:p>
    <w:p w14:paraId="77053E7A" w14:textId="1AF42807" w:rsidR="00C65E46" w:rsidRDefault="00DF58EF" w:rsidP="00DF58E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Equation (4)</w:t>
      </w:r>
      <w:r w:rsidR="00C65E46" w:rsidRPr="00C65E46">
        <w:rPr>
          <w:rFonts w:ascii="Times New Roman" w:hAnsi="Times New Roman" w:cs="Times New Roman"/>
          <w:sz w:val="24"/>
          <w:szCs w:val="24"/>
          <w:lang w:val="en-US"/>
        </w:rPr>
        <w:t xml:space="preserve"> implies that </w:t>
      </w:r>
      <w:r w:rsidR="00C65E46">
        <w:rPr>
          <w:rFonts w:ascii="Times New Roman" w:hAnsi="Times New Roman" w:cs="Times New Roman"/>
          <w:sz w:val="24"/>
          <w:szCs w:val="24"/>
          <w:lang w:val="en-US"/>
        </w:rPr>
        <w:t>the</w:t>
      </w:r>
      <w:r w:rsidR="00C65E46" w:rsidRPr="00C65E46">
        <w:rPr>
          <w:rFonts w:ascii="Times New Roman" w:hAnsi="Times New Roman" w:cs="Times New Roman"/>
          <w:sz w:val="24"/>
          <w:szCs w:val="24"/>
          <w:lang w:val="en-US"/>
        </w:rPr>
        <w:t xml:space="preserve"> </w:t>
      </w:r>
      <w:r w:rsidR="00C65E46">
        <w:rPr>
          <w:rFonts w:ascii="Times New Roman" w:hAnsi="Times New Roman" w:cs="Times New Roman"/>
          <w:sz w:val="24"/>
          <w:szCs w:val="24"/>
          <w:lang w:val="en-US"/>
        </w:rPr>
        <w:t>method</w:t>
      </w:r>
      <w:r w:rsidR="00C65E46" w:rsidRPr="00C65E46">
        <w:rPr>
          <w:rFonts w:ascii="Times New Roman" w:hAnsi="Times New Roman" w:cs="Times New Roman"/>
          <w:sz w:val="24"/>
          <w:szCs w:val="24"/>
          <w:lang w:val="en-US"/>
        </w:rPr>
        <w:t xml:space="preserve"> regress</w:t>
      </w:r>
      <w:r w:rsidR="00C65E46">
        <w:rPr>
          <w:rFonts w:ascii="Times New Roman" w:hAnsi="Times New Roman" w:cs="Times New Roman"/>
          <w:sz w:val="24"/>
          <w:szCs w:val="24"/>
          <w:lang w:val="en-US"/>
        </w:rPr>
        <w:t>es</w:t>
      </w:r>
      <w:r w:rsidR="00C65E46" w:rsidRPr="00C65E46">
        <w:rPr>
          <w:rFonts w:ascii="Times New Roman" w:hAnsi="Times New Roman" w:cs="Times New Roman"/>
          <w:sz w:val="24"/>
          <w:szCs w:val="24"/>
          <w:lang w:val="en-US"/>
        </w:rPr>
        <w:t xml:space="preserve"> the information available at time t</w:t>
      </w:r>
      <w:r>
        <w:rPr>
          <w:rFonts w:ascii="Times New Roman" w:hAnsi="Times New Roman" w:cs="Times New Roman"/>
          <w:sz w:val="24"/>
          <w:szCs w:val="24"/>
          <w:lang w:val="en-US"/>
        </w:rPr>
        <w:t>,</w:t>
      </w:r>
      <w:r w:rsidR="00C65E46" w:rsidRPr="00C65E46">
        <w:rPr>
          <w:rFonts w:ascii="Times New Roman" w:hAnsi="Times New Roman" w:cs="Times New Roman"/>
          <w:sz w:val="24"/>
          <w:szCs w:val="24"/>
          <w:lang w:val="en-US"/>
        </w:rPr>
        <w:t xml:space="preserve"> on t</w:t>
      </w:r>
      <w:r w:rsidR="0036240F">
        <w:rPr>
          <w:rFonts w:ascii="Times New Roman" w:hAnsi="Times New Roman" w:cs="Times New Roman"/>
          <w:sz w:val="24"/>
          <w:szCs w:val="24"/>
          <w:lang w:val="en-US"/>
        </w:rPr>
        <w:t>-</w:t>
      </w:r>
      <w:r w:rsidR="00C65E46" w:rsidRPr="00C65E46">
        <w:rPr>
          <w:rFonts w:ascii="Times New Roman" w:hAnsi="Times New Roman" w:cs="Times New Roman"/>
          <w:sz w:val="24"/>
          <w:szCs w:val="24"/>
          <w:lang w:val="en-US"/>
        </w:rPr>
        <w:t>h</w:t>
      </w:r>
      <w:r>
        <w:rPr>
          <w:rFonts w:ascii="Times New Roman" w:hAnsi="Times New Roman" w:cs="Times New Roman"/>
          <w:sz w:val="24"/>
          <w:szCs w:val="24"/>
          <w:lang w:val="en-US"/>
        </w:rPr>
        <w:t>,</w:t>
      </w:r>
      <w:r w:rsidR="00C65E46" w:rsidRPr="00C65E46">
        <w:rPr>
          <w:rFonts w:ascii="Times New Roman" w:hAnsi="Times New Roman" w:cs="Times New Roman"/>
          <w:sz w:val="24"/>
          <w:szCs w:val="24"/>
          <w:lang w:val="en-US"/>
        </w:rPr>
        <w:t xml:space="preserve"> to forecast </w:t>
      </w:r>
      <w:r w:rsidR="0036240F">
        <w:rPr>
          <w:rFonts w:ascii="Times New Roman" w:hAnsi="Times New Roman" w:cs="Times New Roman"/>
          <w:sz w:val="24"/>
          <w:szCs w:val="24"/>
          <w:lang w:val="en-US"/>
        </w:rPr>
        <w:t xml:space="preserve">the </w:t>
      </w:r>
      <w:proofErr w:type="spellStart"/>
      <w:r w:rsidR="00C65E46" w:rsidRPr="00C65E46">
        <w:rPr>
          <w:rFonts w:ascii="Times New Roman" w:hAnsi="Times New Roman" w:cs="Times New Roman"/>
          <w:sz w:val="24"/>
          <w:szCs w:val="24"/>
          <w:lang w:val="en-US"/>
        </w:rPr>
        <w:t>t+h</w:t>
      </w:r>
      <w:proofErr w:type="spellEnd"/>
      <w:r w:rsidR="00C65E46" w:rsidRPr="00C65E46">
        <w:rPr>
          <w:rFonts w:ascii="Times New Roman" w:hAnsi="Times New Roman" w:cs="Times New Roman"/>
          <w:sz w:val="24"/>
          <w:szCs w:val="24"/>
          <w:lang w:val="en-US"/>
        </w:rPr>
        <w:t xml:space="preserve"> quantile. Quantiles cannot be easily temporally aggregated</w:t>
      </w:r>
      <w:r w:rsidR="0036240F">
        <w:rPr>
          <w:rFonts w:ascii="Times New Roman" w:hAnsi="Times New Roman" w:cs="Times New Roman"/>
          <w:sz w:val="24"/>
          <w:szCs w:val="24"/>
          <w:lang w:val="en-US"/>
        </w:rPr>
        <w:t>, which makes</w:t>
      </w:r>
      <w:r w:rsidR="00C65E46" w:rsidRPr="00C65E46">
        <w:rPr>
          <w:rFonts w:ascii="Times New Roman" w:hAnsi="Times New Roman" w:cs="Times New Roman"/>
          <w:sz w:val="24"/>
          <w:szCs w:val="24"/>
          <w:lang w:val="en-US"/>
        </w:rPr>
        <w:t xml:space="preserve"> iterative forecasts not available (Ghysels, 2014)</w:t>
      </w:r>
      <w:r w:rsidR="00C65E46">
        <w:rPr>
          <w:rFonts w:ascii="Times New Roman" w:hAnsi="Times New Roman" w:cs="Times New Roman"/>
          <w:sz w:val="24"/>
          <w:szCs w:val="24"/>
          <w:lang w:val="en-US"/>
        </w:rPr>
        <w:t xml:space="preserve"> </w:t>
      </w:r>
      <w:r w:rsidR="0036240F">
        <w:rPr>
          <w:rFonts w:ascii="Times New Roman" w:hAnsi="Times New Roman" w:cs="Times New Roman"/>
          <w:sz w:val="24"/>
          <w:szCs w:val="24"/>
          <w:lang w:val="en-US"/>
        </w:rPr>
        <w:t>(</w:t>
      </w:r>
      <w:r w:rsidR="00C65E46">
        <w:rPr>
          <w:rFonts w:ascii="Times New Roman" w:hAnsi="Times New Roman" w:cs="Times New Roman"/>
          <w:sz w:val="24"/>
          <w:szCs w:val="24"/>
          <w:lang w:val="en-US"/>
        </w:rPr>
        <w:t>d</w:t>
      </w:r>
      <w:r w:rsidR="00C65E46" w:rsidRPr="00C65E46">
        <w:rPr>
          <w:rFonts w:ascii="Times New Roman" w:hAnsi="Times New Roman" w:cs="Times New Roman"/>
          <w:sz w:val="24"/>
          <w:szCs w:val="24"/>
          <w:lang w:val="en-US"/>
        </w:rPr>
        <w:t>irect versus iterative conditional mean forecasting of macroeconomic variables has been discussed by</w:t>
      </w:r>
      <w:r w:rsidR="00C65E46">
        <w:rPr>
          <w:rFonts w:ascii="Times New Roman" w:hAnsi="Times New Roman" w:cs="Times New Roman"/>
          <w:sz w:val="24"/>
          <w:szCs w:val="24"/>
          <w:lang w:val="en-US"/>
        </w:rPr>
        <w:t xml:space="preserve"> </w:t>
      </w:r>
      <w:proofErr w:type="spellStart"/>
      <w:r w:rsidR="00C65E46" w:rsidRPr="00C65E46">
        <w:rPr>
          <w:rFonts w:ascii="Times New Roman" w:hAnsi="Times New Roman" w:cs="Times New Roman"/>
          <w:sz w:val="24"/>
          <w:szCs w:val="24"/>
          <w:lang w:val="en-US"/>
        </w:rPr>
        <w:t>Marcellino</w:t>
      </w:r>
      <w:proofErr w:type="spellEnd"/>
      <w:r w:rsidR="00C65E46">
        <w:rPr>
          <w:rFonts w:ascii="Times New Roman" w:hAnsi="Times New Roman" w:cs="Times New Roman"/>
          <w:sz w:val="24"/>
          <w:szCs w:val="24"/>
          <w:lang w:val="en-US"/>
        </w:rPr>
        <w:t xml:space="preserve"> et al.</w:t>
      </w:r>
      <w:r w:rsidR="00C65E46" w:rsidRPr="00C65E46">
        <w:rPr>
          <w:rFonts w:ascii="Times New Roman" w:hAnsi="Times New Roman" w:cs="Times New Roman"/>
          <w:sz w:val="24"/>
          <w:szCs w:val="24"/>
          <w:lang w:val="en-US"/>
        </w:rPr>
        <w:t xml:space="preserve"> (2006) and Faust and Wright (2013)</w:t>
      </w:r>
      <w:r w:rsidR="0036240F">
        <w:rPr>
          <w:rFonts w:ascii="Times New Roman" w:hAnsi="Times New Roman" w:cs="Times New Roman"/>
          <w:sz w:val="24"/>
          <w:szCs w:val="24"/>
          <w:lang w:val="en-US"/>
        </w:rPr>
        <w:t>), with</w:t>
      </w:r>
      <w:r w:rsidR="00C65E46" w:rsidRPr="00C65E46">
        <w:rPr>
          <w:rFonts w:ascii="Times New Roman" w:hAnsi="Times New Roman" w:cs="Times New Roman"/>
          <w:sz w:val="24"/>
          <w:szCs w:val="24"/>
          <w:lang w:val="en-US"/>
        </w:rPr>
        <w:t xml:space="preserve"> </w:t>
      </w:r>
      <w:r w:rsidR="0036240F">
        <w:rPr>
          <w:rFonts w:ascii="Times New Roman" w:hAnsi="Times New Roman" w:cs="Times New Roman"/>
          <w:sz w:val="24"/>
          <w:szCs w:val="24"/>
          <w:lang w:val="en-US"/>
        </w:rPr>
        <w:t>t</w:t>
      </w:r>
      <w:r w:rsidR="00C65E46" w:rsidRPr="00C65E46">
        <w:rPr>
          <w:rFonts w:ascii="Times New Roman" w:hAnsi="Times New Roman" w:cs="Times New Roman"/>
          <w:sz w:val="24"/>
          <w:szCs w:val="24"/>
          <w:lang w:val="en-US"/>
        </w:rPr>
        <w:t>he direct approach perform</w:t>
      </w:r>
      <w:r w:rsidR="0036240F">
        <w:rPr>
          <w:rFonts w:ascii="Times New Roman" w:hAnsi="Times New Roman" w:cs="Times New Roman"/>
          <w:sz w:val="24"/>
          <w:szCs w:val="24"/>
          <w:lang w:val="en-US"/>
        </w:rPr>
        <w:t>ing</w:t>
      </w:r>
      <w:r w:rsidR="00C65E46" w:rsidRPr="00C65E46">
        <w:rPr>
          <w:rFonts w:ascii="Times New Roman" w:hAnsi="Times New Roman" w:cs="Times New Roman"/>
          <w:sz w:val="24"/>
          <w:szCs w:val="24"/>
          <w:lang w:val="en-US"/>
        </w:rPr>
        <w:t xml:space="preserve"> better.</w:t>
      </w:r>
      <w:r>
        <w:rPr>
          <w:rFonts w:ascii="Times New Roman" w:hAnsi="Times New Roman" w:cs="Times New Roman"/>
          <w:sz w:val="24"/>
          <w:szCs w:val="24"/>
          <w:lang w:val="en-US"/>
        </w:rPr>
        <w:t xml:space="preserve"> </w:t>
      </w:r>
      <w:r w:rsidR="00C65E46" w:rsidRPr="00C65E46">
        <w:rPr>
          <w:rFonts w:ascii="Times New Roman" w:hAnsi="Times New Roman" w:cs="Times New Roman"/>
          <w:sz w:val="24"/>
          <w:szCs w:val="24"/>
          <w:lang w:val="en-US"/>
        </w:rPr>
        <w:t xml:space="preserve">In </w:t>
      </w:r>
      <w:r w:rsidR="00C65E46">
        <w:rPr>
          <w:rFonts w:ascii="Times New Roman" w:hAnsi="Times New Roman" w:cs="Times New Roman"/>
          <w:sz w:val="24"/>
          <w:szCs w:val="24"/>
          <w:lang w:val="en-US"/>
        </w:rPr>
        <w:t>th</w:t>
      </w:r>
      <w:r w:rsidR="0036240F">
        <w:rPr>
          <w:rFonts w:ascii="Times New Roman" w:hAnsi="Times New Roman" w:cs="Times New Roman"/>
          <w:sz w:val="24"/>
          <w:szCs w:val="24"/>
          <w:lang w:val="en-US"/>
        </w:rPr>
        <w:t>is</w:t>
      </w:r>
      <w:r w:rsidR="00C65E46" w:rsidRPr="00C65E46">
        <w:rPr>
          <w:rFonts w:ascii="Times New Roman" w:hAnsi="Times New Roman" w:cs="Times New Roman"/>
          <w:sz w:val="24"/>
          <w:szCs w:val="24"/>
          <w:lang w:val="en-US"/>
        </w:rPr>
        <w:t xml:space="preserve"> model</w:t>
      </w:r>
      <w:r w:rsidR="00C65E46">
        <w:rPr>
          <w:rFonts w:ascii="Times New Roman" w:hAnsi="Times New Roman" w:cs="Times New Roman"/>
          <w:sz w:val="24"/>
          <w:szCs w:val="24"/>
          <w:lang w:val="en-US"/>
        </w:rPr>
        <w:t>ling approach</w:t>
      </w:r>
      <w:r w:rsidR="00C65E46" w:rsidRPr="00C65E46">
        <w:rPr>
          <w:rFonts w:ascii="Times New Roman" w:hAnsi="Times New Roman" w:cs="Times New Roman"/>
          <w:sz w:val="24"/>
          <w:szCs w:val="24"/>
          <w:lang w:val="en-US"/>
        </w:rPr>
        <w:t xml:space="preserve">, the h-step ahead quantile of </w:t>
      </w:r>
      <w:r w:rsidR="00C65E46">
        <w:rPr>
          <w:rFonts w:ascii="Times New Roman" w:hAnsi="Times New Roman" w:cs="Times New Roman"/>
          <w:sz w:val="24"/>
          <w:szCs w:val="24"/>
          <w:lang w:val="en-US"/>
        </w:rPr>
        <w:t>EPU</w:t>
      </w:r>
      <w:r w:rsidR="00C65E46" w:rsidRPr="00C65E46">
        <w:rPr>
          <w:rFonts w:ascii="Times New Roman" w:hAnsi="Times New Roman" w:cs="Times New Roman"/>
          <w:sz w:val="24"/>
          <w:szCs w:val="24"/>
          <w:lang w:val="en-US"/>
        </w:rPr>
        <w:t xml:space="preserve"> depends on the current level and on an additional term</w:t>
      </w:r>
      <w:r w:rsidR="0036240F">
        <w:rPr>
          <w:rFonts w:ascii="Times New Roman" w:hAnsi="Times New Roman" w:cs="Times New Roman"/>
          <w:sz w:val="24"/>
          <w:szCs w:val="24"/>
          <w:lang w:val="en-US"/>
        </w:rPr>
        <w:t xml:space="preserve"> (as in the case of </w:t>
      </w:r>
      <w:r w:rsidR="00C65E46" w:rsidRPr="00C65E46">
        <w:rPr>
          <w:rFonts w:ascii="Times New Roman" w:hAnsi="Times New Roman" w:cs="Times New Roman"/>
          <w:sz w:val="24"/>
          <w:szCs w:val="24"/>
          <w:lang w:val="en-US"/>
        </w:rPr>
        <w:t xml:space="preserve">the </w:t>
      </w:r>
      <w:proofErr w:type="spellStart"/>
      <w:r w:rsidR="00C65E46" w:rsidRPr="00C65E46">
        <w:rPr>
          <w:rFonts w:ascii="Times New Roman" w:hAnsi="Times New Roman" w:cs="Times New Roman"/>
          <w:sz w:val="24"/>
          <w:szCs w:val="24"/>
          <w:lang w:val="en-US"/>
        </w:rPr>
        <w:t>CAViaR</w:t>
      </w:r>
      <w:proofErr w:type="spellEnd"/>
      <w:r w:rsidR="00C65E46" w:rsidRPr="00C65E46">
        <w:rPr>
          <w:rFonts w:ascii="Times New Roman" w:hAnsi="Times New Roman" w:cs="Times New Roman"/>
          <w:sz w:val="24"/>
          <w:szCs w:val="24"/>
          <w:lang w:val="en-US"/>
        </w:rPr>
        <w:t xml:space="preserve"> model </w:t>
      </w:r>
      <w:r w:rsidR="0036240F">
        <w:rPr>
          <w:rFonts w:ascii="Times New Roman" w:hAnsi="Times New Roman" w:cs="Times New Roman"/>
          <w:sz w:val="24"/>
          <w:szCs w:val="24"/>
          <w:lang w:val="en-US"/>
        </w:rPr>
        <w:t xml:space="preserve">recommended </w:t>
      </w:r>
      <w:r w:rsidR="00C65E46">
        <w:rPr>
          <w:rFonts w:ascii="Times New Roman" w:hAnsi="Times New Roman" w:cs="Times New Roman"/>
          <w:sz w:val="24"/>
          <w:szCs w:val="24"/>
          <w:lang w:val="en-US"/>
        </w:rPr>
        <w:t>by</w:t>
      </w:r>
      <w:r w:rsidR="00C65E46" w:rsidRPr="00C65E46">
        <w:rPr>
          <w:rFonts w:ascii="Times New Roman" w:hAnsi="Times New Roman" w:cs="Times New Roman"/>
          <w:sz w:val="24"/>
          <w:szCs w:val="24"/>
          <w:lang w:val="en-US"/>
        </w:rPr>
        <w:t xml:space="preserve"> Engle and </w:t>
      </w:r>
      <w:proofErr w:type="spellStart"/>
      <w:r w:rsidR="00C65E46" w:rsidRPr="00C65E46">
        <w:rPr>
          <w:rFonts w:ascii="Times New Roman" w:hAnsi="Times New Roman" w:cs="Times New Roman"/>
          <w:sz w:val="24"/>
          <w:szCs w:val="24"/>
          <w:lang w:val="en-US"/>
        </w:rPr>
        <w:t>Manganelli</w:t>
      </w:r>
      <w:proofErr w:type="spellEnd"/>
      <w:r w:rsidR="0036240F">
        <w:rPr>
          <w:rFonts w:ascii="Times New Roman" w:hAnsi="Times New Roman" w:cs="Times New Roman"/>
          <w:sz w:val="24"/>
          <w:szCs w:val="24"/>
          <w:lang w:val="en-US"/>
        </w:rPr>
        <w:t>,</w:t>
      </w:r>
      <w:r w:rsidR="00C65E46" w:rsidRPr="00C65E46">
        <w:rPr>
          <w:rFonts w:ascii="Times New Roman" w:hAnsi="Times New Roman" w:cs="Times New Roman"/>
          <w:sz w:val="24"/>
          <w:szCs w:val="24"/>
          <w:lang w:val="en-US"/>
        </w:rPr>
        <w:t xml:space="preserve"> 2004): </w:t>
      </w:r>
    </w:p>
    <w:p w14:paraId="7E7E0F82" w14:textId="743887F3" w:rsidR="00C65E46" w:rsidRDefault="00C65E46" w:rsidP="00C65E46">
      <w:pPr>
        <w:spacing w:line="360" w:lineRule="auto"/>
        <w:ind w:firstLine="720"/>
        <w:jc w:val="both"/>
        <w:rPr>
          <w:rFonts w:ascii="Times New Roman" w:hAnsi="Times New Roman" w:cs="Times New Roman"/>
          <w:sz w:val="24"/>
          <w:szCs w:val="24"/>
          <w:lang w:val="en-US"/>
        </w:rPr>
      </w:pPr>
      <w:r w:rsidRPr="00C65E46">
        <w:rPr>
          <w:rFonts w:ascii="Times New Roman" w:hAnsi="Times New Roman" w:cs="Times New Roman"/>
          <w:sz w:val="24"/>
          <w:szCs w:val="24"/>
          <w:lang w:val="en-US"/>
        </w:rPr>
        <w:t>q</w:t>
      </w:r>
      <w:r w:rsidRPr="00C65E46">
        <w:rPr>
          <w:rFonts w:ascii="Times New Roman" w:hAnsi="Times New Roman" w:cs="Times New Roman"/>
          <w:sz w:val="24"/>
          <w:szCs w:val="24"/>
          <w:vertAlign w:val="subscript"/>
        </w:rPr>
        <w:t>τ</w:t>
      </w:r>
      <w:r w:rsidRPr="00C65E46">
        <w:rPr>
          <w:rFonts w:ascii="Times New Roman" w:hAnsi="Times New Roman" w:cs="Times New Roman"/>
          <w:sz w:val="24"/>
          <w:szCs w:val="24"/>
          <w:lang w:val="en-US"/>
        </w:rPr>
        <w:t>(</w:t>
      </w:r>
      <w:r>
        <w:rPr>
          <w:rFonts w:ascii="Times New Roman" w:hAnsi="Times New Roman" w:cs="Times New Roman"/>
          <w:sz w:val="24"/>
          <w:szCs w:val="24"/>
          <w:lang w:val="en-US"/>
        </w:rPr>
        <w:t>EPU</w:t>
      </w:r>
      <w:r w:rsidRPr="00C65E46">
        <w:rPr>
          <w:rFonts w:ascii="Times New Roman" w:hAnsi="Times New Roman" w:cs="Times New Roman"/>
          <w:sz w:val="24"/>
          <w:szCs w:val="24"/>
          <w:vertAlign w:val="superscript"/>
          <w:lang w:val="en-US"/>
        </w:rPr>
        <w:t>(h)</w:t>
      </w:r>
      <w:proofErr w:type="spellStart"/>
      <w:r w:rsidRPr="00C65E46">
        <w:rPr>
          <w:rFonts w:ascii="Times New Roman" w:hAnsi="Times New Roman" w:cs="Times New Roman"/>
          <w:sz w:val="24"/>
          <w:szCs w:val="24"/>
          <w:vertAlign w:val="subscript"/>
          <w:lang w:val="en-US"/>
        </w:rPr>
        <w:t>t+h</w:t>
      </w:r>
      <w:r w:rsidRPr="00C65E46">
        <w:rPr>
          <w:rFonts w:ascii="Times New Roman" w:hAnsi="Times New Roman" w:cs="Times New Roman"/>
          <w:sz w:val="24"/>
          <w:szCs w:val="24"/>
          <w:lang w:val="en-US"/>
        </w:rPr>
        <w:t>|F</w:t>
      </w:r>
      <w:r w:rsidRPr="00C65E46">
        <w:rPr>
          <w:rFonts w:ascii="Times New Roman" w:hAnsi="Times New Roman" w:cs="Times New Roman"/>
          <w:sz w:val="24"/>
          <w:szCs w:val="24"/>
          <w:vertAlign w:val="subscript"/>
          <w:lang w:val="en-US"/>
        </w:rPr>
        <w:t>t</w:t>
      </w:r>
      <w:proofErr w:type="spellEnd"/>
      <w:r w:rsidRPr="00C65E46">
        <w:rPr>
          <w:rFonts w:ascii="Times New Roman" w:hAnsi="Times New Roman" w:cs="Times New Roman"/>
          <w:sz w:val="24"/>
          <w:szCs w:val="24"/>
          <w:lang w:val="en-US"/>
        </w:rPr>
        <w:t>) = µ</w:t>
      </w:r>
      <w:r w:rsidRPr="00C65E46">
        <w:rPr>
          <w:rFonts w:ascii="Times New Roman" w:hAnsi="Times New Roman" w:cs="Times New Roman"/>
          <w:sz w:val="24"/>
          <w:szCs w:val="24"/>
          <w:vertAlign w:val="subscript"/>
        </w:rPr>
        <w:t>τ</w:t>
      </w:r>
      <w:r w:rsidRPr="00C65E46">
        <w:rPr>
          <w:rFonts w:ascii="Times New Roman" w:hAnsi="Times New Roman" w:cs="Times New Roman"/>
          <w:sz w:val="24"/>
          <w:szCs w:val="24"/>
          <w:lang w:val="en-US"/>
        </w:rPr>
        <w:t xml:space="preserve"> + </w:t>
      </w:r>
      <w:proofErr w:type="spellStart"/>
      <w:r w:rsidRPr="00C65E46">
        <w:rPr>
          <w:rFonts w:ascii="Times New Roman" w:hAnsi="Times New Roman" w:cs="Times New Roman"/>
          <w:sz w:val="24"/>
          <w:szCs w:val="24"/>
        </w:rPr>
        <w:t>ρ</w:t>
      </w:r>
      <w:r w:rsidRPr="00C65E46">
        <w:rPr>
          <w:rFonts w:ascii="Times New Roman" w:hAnsi="Times New Roman" w:cs="Times New Roman"/>
          <w:sz w:val="24"/>
          <w:szCs w:val="24"/>
          <w:vertAlign w:val="subscript"/>
        </w:rPr>
        <w:t>τ</w:t>
      </w:r>
      <w:r>
        <w:rPr>
          <w:rFonts w:ascii="Times New Roman" w:hAnsi="Times New Roman" w:cs="Times New Roman"/>
          <w:sz w:val="24"/>
          <w:szCs w:val="24"/>
          <w:lang w:val="en-US"/>
        </w:rPr>
        <w:t>EPU</w:t>
      </w:r>
      <w:r w:rsidRPr="00C65E46">
        <w:rPr>
          <w:rFonts w:ascii="Times New Roman" w:hAnsi="Times New Roman" w:cs="Times New Roman"/>
          <w:sz w:val="24"/>
          <w:szCs w:val="24"/>
          <w:vertAlign w:val="subscript"/>
          <w:lang w:val="en-US"/>
        </w:rPr>
        <w:t>t</w:t>
      </w:r>
      <w:proofErr w:type="spellEnd"/>
      <w:r w:rsidRPr="00C65E46">
        <w:rPr>
          <w:rFonts w:ascii="Times New Roman" w:hAnsi="Times New Roman" w:cs="Times New Roman"/>
          <w:sz w:val="24"/>
          <w:szCs w:val="24"/>
          <w:lang w:val="en-US"/>
        </w:rPr>
        <w:t xml:space="preserve"> + </w:t>
      </w:r>
      <w:proofErr w:type="spellStart"/>
      <w:r w:rsidRPr="00C65E46">
        <w:rPr>
          <w:rFonts w:ascii="Times New Roman" w:hAnsi="Times New Roman" w:cs="Times New Roman"/>
          <w:sz w:val="24"/>
          <w:szCs w:val="24"/>
        </w:rPr>
        <w:t>β</w:t>
      </w:r>
      <w:r w:rsidRPr="00C65E46">
        <w:rPr>
          <w:rFonts w:ascii="Times New Roman" w:hAnsi="Times New Roman" w:cs="Times New Roman"/>
          <w:sz w:val="24"/>
          <w:szCs w:val="24"/>
          <w:vertAlign w:val="subscript"/>
        </w:rPr>
        <w:t>τ</w:t>
      </w:r>
      <w:r w:rsidRPr="00C65E46">
        <w:rPr>
          <w:rFonts w:ascii="Times New Roman" w:hAnsi="Times New Roman" w:cs="Times New Roman"/>
          <w:sz w:val="24"/>
          <w:szCs w:val="24"/>
          <w:lang w:val="en-US"/>
        </w:rPr>
        <w:t>Z</w:t>
      </w:r>
      <w:r w:rsidRPr="00C65E46">
        <w:rPr>
          <w:rFonts w:ascii="Times New Roman" w:hAnsi="Times New Roman" w:cs="Times New Roman"/>
          <w:sz w:val="24"/>
          <w:szCs w:val="24"/>
          <w:vertAlign w:val="subscript"/>
          <w:lang w:val="en-US"/>
        </w:rPr>
        <w:t>t</w:t>
      </w:r>
      <w:proofErr w:type="spellEnd"/>
      <w:r w:rsidRPr="00C65E46">
        <w:rPr>
          <w:rFonts w:ascii="Times New Roman" w:hAnsi="Times New Roman" w:cs="Times New Roman"/>
          <w:sz w:val="24"/>
          <w:szCs w:val="24"/>
          <w:lang w:val="en-US"/>
        </w:rPr>
        <w:t>(</w:t>
      </w:r>
      <w:r w:rsidRPr="00C65E46">
        <w:rPr>
          <w:rFonts w:ascii="Times New Roman" w:hAnsi="Times New Roman" w:cs="Times New Roman"/>
          <w:sz w:val="24"/>
          <w:szCs w:val="24"/>
        </w:rPr>
        <w:t>θ</w:t>
      </w:r>
      <w:r w:rsidRPr="00C65E46">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65E46">
        <w:rPr>
          <w:rFonts w:ascii="Times New Roman" w:hAnsi="Times New Roman" w:cs="Times New Roman"/>
          <w:sz w:val="24"/>
          <w:szCs w:val="24"/>
          <w:lang w:val="en-US"/>
        </w:rPr>
        <w:t xml:space="preserve">(5) </w:t>
      </w:r>
    </w:p>
    <w:p w14:paraId="3D94A6FA" w14:textId="3E90F91C" w:rsidR="00C65E46" w:rsidRDefault="00C65E46" w:rsidP="00C65E46">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q-1</w:t>
      </w:r>
    </w:p>
    <w:p w14:paraId="294BEF6A" w14:textId="295B7056" w:rsidR="00C65E46" w:rsidRDefault="00C65E46" w:rsidP="00C65E46">
      <w:pPr>
        <w:spacing w:line="240" w:lineRule="auto"/>
        <w:jc w:val="both"/>
        <w:rPr>
          <w:rFonts w:ascii="Times New Roman" w:hAnsi="Times New Roman" w:cs="Times New Roman"/>
          <w:sz w:val="24"/>
          <w:szCs w:val="24"/>
          <w:lang w:val="en-US"/>
        </w:rPr>
      </w:pPr>
      <w:r w:rsidRPr="00C65E46">
        <w:rPr>
          <w:rFonts w:ascii="Times New Roman" w:hAnsi="Times New Roman" w:cs="Times New Roman"/>
          <w:sz w:val="24"/>
          <w:szCs w:val="24"/>
          <w:lang w:val="en-US"/>
        </w:rPr>
        <w:t xml:space="preserve">with </w:t>
      </w:r>
      <w:proofErr w:type="spellStart"/>
      <w:r w:rsidRPr="00C65E46">
        <w:rPr>
          <w:rFonts w:ascii="Times New Roman" w:hAnsi="Times New Roman" w:cs="Times New Roman"/>
          <w:sz w:val="24"/>
          <w:szCs w:val="24"/>
          <w:lang w:val="en-US"/>
        </w:rPr>
        <w:t>Z</w:t>
      </w:r>
      <w:r w:rsidRPr="00C65E46">
        <w:rPr>
          <w:rFonts w:ascii="Times New Roman" w:hAnsi="Times New Roman" w:cs="Times New Roman"/>
          <w:sz w:val="24"/>
          <w:szCs w:val="24"/>
          <w:vertAlign w:val="subscript"/>
          <w:lang w:val="en-US"/>
        </w:rPr>
        <w:t>t</w:t>
      </w:r>
      <w:proofErr w:type="spellEnd"/>
      <w:r w:rsidRPr="00C65E46">
        <w:rPr>
          <w:rFonts w:ascii="Times New Roman" w:hAnsi="Times New Roman" w:cs="Times New Roman"/>
          <w:sz w:val="24"/>
          <w:szCs w:val="24"/>
          <w:lang w:val="en-US"/>
        </w:rPr>
        <w:t>(</w:t>
      </w:r>
      <w:proofErr w:type="spellStart"/>
      <w:r w:rsidRPr="00C65E46">
        <w:rPr>
          <w:rFonts w:ascii="Times New Roman" w:hAnsi="Times New Roman" w:cs="Times New Roman"/>
          <w:sz w:val="24"/>
          <w:szCs w:val="24"/>
        </w:rPr>
        <w:t>θ</w:t>
      </w:r>
      <w:r w:rsidRPr="00C65E46">
        <w:rPr>
          <w:rFonts w:ascii="Times New Roman" w:hAnsi="Times New Roman" w:cs="Times New Roman"/>
          <w:sz w:val="24"/>
          <w:szCs w:val="24"/>
          <w:vertAlign w:val="subscript"/>
        </w:rPr>
        <w:t>τ</w:t>
      </w:r>
      <w:proofErr w:type="spellEnd"/>
      <w:r w:rsidRPr="00C65E46">
        <w:rPr>
          <w:rFonts w:ascii="Times New Roman" w:hAnsi="Times New Roman" w:cs="Times New Roman"/>
          <w:sz w:val="24"/>
          <w:szCs w:val="24"/>
          <w:lang w:val="en-US"/>
        </w:rPr>
        <w:t xml:space="preserve">) = </w:t>
      </w:r>
      <w:r w:rsidRPr="00FF72BB">
        <w:rPr>
          <w:rFonts w:ascii="Times New Roman" w:hAnsi="Times New Roman" w:cs="Times New Roman"/>
          <w:sz w:val="40"/>
          <w:szCs w:val="40"/>
        </w:rPr>
        <w:t>Σ</w:t>
      </w:r>
      <w:r w:rsidRPr="00C65E46">
        <w:rPr>
          <w:rFonts w:ascii="Times New Roman" w:hAnsi="Times New Roman" w:cs="Times New Roman"/>
          <w:sz w:val="24"/>
          <w:szCs w:val="24"/>
          <w:lang w:val="en-US"/>
        </w:rPr>
        <w:t xml:space="preserve"> </w:t>
      </w:r>
      <w:r w:rsidRPr="00C65E46">
        <w:rPr>
          <w:rFonts w:ascii="Times New Roman" w:hAnsi="Times New Roman" w:cs="Times New Roman"/>
          <w:sz w:val="24"/>
          <w:szCs w:val="24"/>
        </w:rPr>
        <w:t>ω</w:t>
      </w:r>
      <w:r w:rsidRPr="00C65E46">
        <w:rPr>
          <w:rFonts w:ascii="Times New Roman" w:hAnsi="Times New Roman" w:cs="Times New Roman"/>
          <w:sz w:val="24"/>
          <w:szCs w:val="24"/>
          <w:vertAlign w:val="subscript"/>
          <w:lang w:val="en-US"/>
        </w:rPr>
        <w:t>m</w:t>
      </w:r>
      <w:r w:rsidRPr="00C65E46">
        <w:rPr>
          <w:rFonts w:ascii="Times New Roman" w:hAnsi="Times New Roman" w:cs="Times New Roman"/>
          <w:sz w:val="24"/>
          <w:szCs w:val="24"/>
          <w:lang w:val="en-US"/>
        </w:rPr>
        <w:t>(</w:t>
      </w:r>
      <w:proofErr w:type="spellStart"/>
      <w:r w:rsidRPr="00C65E46">
        <w:rPr>
          <w:rFonts w:ascii="Times New Roman" w:hAnsi="Times New Roman" w:cs="Times New Roman"/>
          <w:sz w:val="24"/>
          <w:szCs w:val="24"/>
        </w:rPr>
        <w:t>θ</w:t>
      </w:r>
      <w:r w:rsidRPr="00C65E46">
        <w:rPr>
          <w:rFonts w:ascii="Times New Roman" w:hAnsi="Times New Roman" w:cs="Times New Roman"/>
          <w:sz w:val="24"/>
          <w:szCs w:val="24"/>
          <w:vertAlign w:val="subscript"/>
        </w:rPr>
        <w:t>τ</w:t>
      </w:r>
      <w:proofErr w:type="spellEnd"/>
      <w:r w:rsidRPr="00C65E46">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EṔU</w:t>
      </w:r>
      <w:r w:rsidRPr="00C65E46">
        <w:rPr>
          <w:rFonts w:ascii="Times New Roman" w:hAnsi="Times New Roman" w:cs="Times New Roman"/>
          <w:sz w:val="24"/>
          <w:szCs w:val="24"/>
          <w:vertAlign w:val="subscript"/>
          <w:lang w:val="en-US"/>
        </w:rPr>
        <w:t>t</w:t>
      </w:r>
      <w:proofErr w:type="spellEnd"/>
      <w:r w:rsidRPr="00C65E46">
        <w:rPr>
          <w:rFonts w:ascii="Times New Roman" w:hAnsi="Times New Roman" w:cs="Times New Roman"/>
          <w:sz w:val="24"/>
          <w:szCs w:val="24"/>
          <w:vertAlign w:val="subscript"/>
          <w:lang w:val="en-US"/>
        </w:rPr>
        <w:t>−m</w:t>
      </w:r>
      <w:r w:rsidRPr="00C65E46">
        <w:rPr>
          <w:rFonts w:ascii="Times New Roman" w:hAnsi="Times New Roman" w:cs="Times New Roman"/>
          <w:sz w:val="24"/>
          <w:szCs w:val="24"/>
          <w:lang w:val="en-US"/>
        </w:rPr>
        <w:t xml:space="preserve">| </w:t>
      </w:r>
    </w:p>
    <w:p w14:paraId="0339B564" w14:textId="45249AF2" w:rsidR="00C65E46" w:rsidRDefault="00C65E46" w:rsidP="00C65E46">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m=0</w:t>
      </w:r>
    </w:p>
    <w:p w14:paraId="3442876A" w14:textId="36DEF913" w:rsidR="005A6C12" w:rsidRDefault="0036240F" w:rsidP="00C65E4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DF58EF">
        <w:rPr>
          <w:rFonts w:ascii="Times New Roman" w:hAnsi="Times New Roman" w:cs="Times New Roman"/>
          <w:sz w:val="24"/>
          <w:szCs w:val="24"/>
          <w:lang w:val="en-US"/>
        </w:rPr>
        <w:t>e</w:t>
      </w:r>
      <w:r>
        <w:rPr>
          <w:rFonts w:ascii="Times New Roman" w:hAnsi="Times New Roman" w:cs="Times New Roman"/>
          <w:sz w:val="24"/>
          <w:szCs w:val="24"/>
          <w:lang w:val="en-US"/>
        </w:rPr>
        <w:t xml:space="preserve"> process</w:t>
      </w:r>
      <w:r w:rsidR="00C65E46" w:rsidRPr="00C65E46">
        <w:rPr>
          <w:rFonts w:ascii="Times New Roman" w:hAnsi="Times New Roman" w:cs="Times New Roman"/>
          <w:sz w:val="24"/>
          <w:szCs w:val="24"/>
          <w:lang w:val="en-US"/>
        </w:rPr>
        <w:t xml:space="preserve"> </w:t>
      </w:r>
      <w:r w:rsidR="005A6C12">
        <w:rPr>
          <w:rFonts w:ascii="Times New Roman" w:hAnsi="Times New Roman" w:cs="Times New Roman"/>
          <w:sz w:val="24"/>
          <w:szCs w:val="24"/>
          <w:lang w:val="en-US"/>
        </w:rPr>
        <w:t xml:space="preserve">also </w:t>
      </w:r>
      <w:r w:rsidR="00C65E46" w:rsidRPr="00C65E46">
        <w:rPr>
          <w:rFonts w:ascii="Times New Roman" w:hAnsi="Times New Roman" w:cs="Times New Roman"/>
          <w:sz w:val="24"/>
          <w:szCs w:val="24"/>
          <w:lang w:val="en-US"/>
        </w:rPr>
        <w:t xml:space="preserve">involves mixed-frequency data. </w:t>
      </w:r>
      <w:r w:rsidR="005A6C12">
        <w:rPr>
          <w:rFonts w:ascii="Times New Roman" w:hAnsi="Times New Roman" w:cs="Times New Roman"/>
          <w:sz w:val="24"/>
          <w:szCs w:val="24"/>
          <w:lang w:val="en-US"/>
        </w:rPr>
        <w:t>The analysis</w:t>
      </w:r>
      <w:r w:rsidR="00C65E46" w:rsidRPr="00C65E46">
        <w:rPr>
          <w:rFonts w:ascii="Times New Roman" w:hAnsi="Times New Roman" w:cs="Times New Roman"/>
          <w:sz w:val="24"/>
          <w:szCs w:val="24"/>
          <w:lang w:val="en-US"/>
        </w:rPr>
        <w:t xml:space="preserve"> </w:t>
      </w:r>
      <w:r w:rsidR="00DF58EF">
        <w:rPr>
          <w:rFonts w:ascii="Times New Roman" w:hAnsi="Times New Roman" w:cs="Times New Roman"/>
          <w:sz w:val="24"/>
          <w:szCs w:val="24"/>
          <w:lang w:val="en-US"/>
        </w:rPr>
        <w:t>employs</w:t>
      </w:r>
      <w:r w:rsidR="00C65E46" w:rsidRPr="00C65E46">
        <w:rPr>
          <w:rFonts w:ascii="Times New Roman" w:hAnsi="Times New Roman" w:cs="Times New Roman"/>
          <w:sz w:val="24"/>
          <w:szCs w:val="24"/>
          <w:lang w:val="en-US"/>
        </w:rPr>
        <w:t xml:space="preserve"> a specification that avoids parameter proliferation as is typical in MIDAS regressions</w:t>
      </w:r>
      <w:r>
        <w:rPr>
          <w:rFonts w:ascii="Times New Roman" w:hAnsi="Times New Roman" w:cs="Times New Roman"/>
          <w:sz w:val="24"/>
          <w:szCs w:val="24"/>
          <w:lang w:val="en-US"/>
        </w:rPr>
        <w:t>;</w:t>
      </w:r>
      <w:r w:rsidR="00C65E46" w:rsidRPr="00C65E46">
        <w:rPr>
          <w:rFonts w:ascii="Times New Roman" w:hAnsi="Times New Roman" w:cs="Times New Roman"/>
          <w:sz w:val="24"/>
          <w:szCs w:val="24"/>
          <w:lang w:val="en-US"/>
        </w:rPr>
        <w:t xml:space="preserve"> therefore, </w:t>
      </w:r>
      <w:r>
        <w:rPr>
          <w:rFonts w:ascii="Times New Roman" w:hAnsi="Times New Roman" w:cs="Times New Roman"/>
          <w:sz w:val="24"/>
          <w:szCs w:val="24"/>
          <w:lang w:val="en-US"/>
        </w:rPr>
        <w:t>it uses</w:t>
      </w:r>
      <w:r w:rsidR="00C65E46" w:rsidRPr="00C65E46">
        <w:rPr>
          <w:rFonts w:ascii="Times New Roman" w:hAnsi="Times New Roman" w:cs="Times New Roman"/>
          <w:sz w:val="24"/>
          <w:szCs w:val="24"/>
          <w:lang w:val="en-US"/>
        </w:rPr>
        <w:t xml:space="preserve"> a specific form for the polynomial </w:t>
      </w:r>
      <w:r w:rsidR="00C65E46" w:rsidRPr="00C65E46">
        <w:rPr>
          <w:rFonts w:ascii="Times New Roman" w:hAnsi="Times New Roman" w:cs="Times New Roman"/>
          <w:sz w:val="24"/>
          <w:szCs w:val="24"/>
        </w:rPr>
        <w:t>ω</w:t>
      </w:r>
      <w:r w:rsidR="00C65E46" w:rsidRPr="005A6C12">
        <w:rPr>
          <w:rFonts w:ascii="Times New Roman" w:hAnsi="Times New Roman" w:cs="Times New Roman"/>
          <w:sz w:val="24"/>
          <w:szCs w:val="24"/>
          <w:vertAlign w:val="subscript"/>
          <w:lang w:val="en-US"/>
        </w:rPr>
        <w:t>m</w:t>
      </w:r>
      <w:r w:rsidR="00C65E46" w:rsidRPr="00C65E46">
        <w:rPr>
          <w:rFonts w:ascii="Times New Roman" w:hAnsi="Times New Roman" w:cs="Times New Roman"/>
          <w:sz w:val="24"/>
          <w:szCs w:val="24"/>
          <w:lang w:val="en-US"/>
        </w:rPr>
        <w:t xml:space="preserve"> </w:t>
      </w:r>
      <w:r>
        <w:rPr>
          <w:rFonts w:ascii="Times New Roman" w:hAnsi="Times New Roman" w:cs="Times New Roman"/>
          <w:sz w:val="24"/>
          <w:szCs w:val="24"/>
          <w:lang w:val="en-US"/>
        </w:rPr>
        <w:t>through</w:t>
      </w:r>
      <w:r w:rsidR="00C65E46" w:rsidRPr="00C65E46">
        <w:rPr>
          <w:rFonts w:ascii="Times New Roman" w:hAnsi="Times New Roman" w:cs="Times New Roman"/>
          <w:sz w:val="24"/>
          <w:szCs w:val="24"/>
          <w:lang w:val="en-US"/>
        </w:rPr>
        <w:t xml:space="preserve"> a normalized beta probability density function</w:t>
      </w:r>
      <w:r>
        <w:rPr>
          <w:rFonts w:ascii="Times New Roman" w:hAnsi="Times New Roman" w:cs="Times New Roman"/>
          <w:sz w:val="24"/>
          <w:szCs w:val="24"/>
          <w:lang w:val="en-US"/>
        </w:rPr>
        <w:t>, while</w:t>
      </w:r>
      <w:r w:rsidR="00C65E46" w:rsidRPr="00C65E46">
        <w:rPr>
          <w:rFonts w:ascii="Times New Roman" w:hAnsi="Times New Roman" w:cs="Times New Roman"/>
          <w:sz w:val="24"/>
          <w:szCs w:val="24"/>
          <w:lang w:val="en-US"/>
        </w:rPr>
        <w:t xml:space="preserve"> the weights are </w:t>
      </w:r>
      <w:r>
        <w:rPr>
          <w:rFonts w:ascii="Times New Roman" w:hAnsi="Times New Roman" w:cs="Times New Roman"/>
          <w:sz w:val="24"/>
          <w:szCs w:val="24"/>
          <w:lang w:val="en-US"/>
        </w:rPr>
        <w:t>provided by</w:t>
      </w:r>
      <w:r w:rsidR="00C65E46" w:rsidRPr="00C65E46">
        <w:rPr>
          <w:rFonts w:ascii="Times New Roman" w:hAnsi="Times New Roman" w:cs="Times New Roman"/>
          <w:sz w:val="24"/>
          <w:szCs w:val="24"/>
          <w:lang w:val="en-US"/>
        </w:rPr>
        <w:t xml:space="preserve">: </w:t>
      </w:r>
    </w:p>
    <w:p w14:paraId="1376DFC1" w14:textId="32C589E5" w:rsidR="005A6C12" w:rsidRPr="005A6C12" w:rsidRDefault="00977E94" w:rsidP="00977E94">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6C12">
        <w:rPr>
          <w:rFonts w:ascii="Times New Roman" w:hAnsi="Times New Roman" w:cs="Times New Roman"/>
          <w:sz w:val="24"/>
          <w:szCs w:val="24"/>
          <w:lang w:val="en-US"/>
        </w:rPr>
        <w:t>q-1</w:t>
      </w:r>
    </w:p>
    <w:p w14:paraId="5FA4EB28" w14:textId="5965A0BE" w:rsidR="005A6C12" w:rsidRPr="005A6C12" w:rsidRDefault="00C65E46" w:rsidP="005A6C12">
      <w:pPr>
        <w:spacing w:line="240" w:lineRule="auto"/>
        <w:jc w:val="both"/>
        <w:rPr>
          <w:rFonts w:ascii="Times New Roman" w:hAnsi="Times New Roman" w:cs="Times New Roman"/>
          <w:sz w:val="24"/>
          <w:szCs w:val="24"/>
          <w:lang w:val="en-US"/>
        </w:rPr>
      </w:pPr>
      <w:r w:rsidRPr="00C65E46">
        <w:rPr>
          <w:rFonts w:ascii="Times New Roman" w:hAnsi="Times New Roman" w:cs="Times New Roman"/>
          <w:sz w:val="24"/>
          <w:szCs w:val="24"/>
        </w:rPr>
        <w:t>ω</w:t>
      </w:r>
      <w:r w:rsidRPr="005A6C12">
        <w:rPr>
          <w:rFonts w:ascii="Times New Roman" w:hAnsi="Times New Roman" w:cs="Times New Roman"/>
          <w:sz w:val="24"/>
          <w:szCs w:val="24"/>
          <w:vertAlign w:val="subscript"/>
          <w:lang w:val="en-US"/>
        </w:rPr>
        <w:t>m</w:t>
      </w:r>
      <w:r w:rsidRPr="005A6C12">
        <w:rPr>
          <w:rFonts w:ascii="Times New Roman" w:hAnsi="Times New Roman" w:cs="Times New Roman"/>
          <w:sz w:val="24"/>
          <w:szCs w:val="24"/>
          <w:lang w:val="en-US"/>
        </w:rPr>
        <w:t xml:space="preserve"> = (1 − </w:t>
      </w:r>
      <w:proofErr w:type="spellStart"/>
      <w:r w:rsidRPr="00C65E46">
        <w:rPr>
          <w:rFonts w:ascii="Times New Roman" w:hAnsi="Times New Roman" w:cs="Times New Roman"/>
          <w:sz w:val="24"/>
          <w:szCs w:val="24"/>
          <w:lang w:val="en-US"/>
        </w:rPr>
        <w:t>x</w:t>
      </w:r>
      <w:r w:rsidRPr="005A6C12">
        <w:rPr>
          <w:rFonts w:ascii="Times New Roman" w:hAnsi="Times New Roman" w:cs="Times New Roman"/>
          <w:sz w:val="24"/>
          <w:szCs w:val="24"/>
          <w:vertAlign w:val="subscript"/>
          <w:lang w:val="en-US"/>
        </w:rPr>
        <w:t>m</w:t>
      </w:r>
      <w:proofErr w:type="spellEnd"/>
      <w:r w:rsidRPr="005A6C12">
        <w:rPr>
          <w:rFonts w:ascii="Times New Roman" w:hAnsi="Times New Roman" w:cs="Times New Roman"/>
          <w:sz w:val="24"/>
          <w:szCs w:val="24"/>
          <w:lang w:val="en-US"/>
        </w:rPr>
        <w:t>)</w:t>
      </w:r>
      <w:r w:rsidRPr="005A6C12">
        <w:rPr>
          <w:rFonts w:ascii="Times New Roman" w:hAnsi="Times New Roman" w:cs="Times New Roman"/>
          <w:sz w:val="24"/>
          <w:szCs w:val="24"/>
          <w:vertAlign w:val="superscript"/>
        </w:rPr>
        <w:t>θ</w:t>
      </w:r>
      <w:r w:rsidRPr="005A6C12">
        <w:rPr>
          <w:rFonts w:ascii="Times New Roman" w:hAnsi="Times New Roman" w:cs="Times New Roman"/>
          <w:sz w:val="24"/>
          <w:szCs w:val="24"/>
          <w:lang w:val="en-US"/>
        </w:rPr>
        <w:t xml:space="preserve"> </w:t>
      </w:r>
      <w:r w:rsidR="005A6C12" w:rsidRPr="005A6C12">
        <w:rPr>
          <w:rFonts w:ascii="Times New Roman" w:hAnsi="Times New Roman" w:cs="Times New Roman"/>
          <w:sz w:val="24"/>
          <w:szCs w:val="24"/>
          <w:lang w:val="en-US"/>
        </w:rPr>
        <w:t xml:space="preserve">/ </w:t>
      </w:r>
      <w:r w:rsidR="005A6C12" w:rsidRPr="00FF72BB">
        <w:rPr>
          <w:rFonts w:ascii="Times New Roman" w:hAnsi="Times New Roman" w:cs="Times New Roman"/>
          <w:sz w:val="40"/>
          <w:szCs w:val="40"/>
        </w:rPr>
        <w:t>Σ</w:t>
      </w:r>
      <w:r w:rsidR="005A6C12" w:rsidRPr="005A6C12">
        <w:rPr>
          <w:rFonts w:ascii="Times New Roman" w:hAnsi="Times New Roman" w:cs="Times New Roman"/>
          <w:sz w:val="24"/>
          <w:szCs w:val="24"/>
          <w:lang w:val="en-US"/>
        </w:rPr>
        <w:t xml:space="preserve"> </w:t>
      </w:r>
      <w:r w:rsidR="005A6C12">
        <w:rPr>
          <w:rFonts w:ascii="Times New Roman" w:hAnsi="Times New Roman" w:cs="Times New Roman"/>
          <w:sz w:val="24"/>
          <w:szCs w:val="24"/>
          <w:lang w:val="en-US"/>
        </w:rPr>
        <w:t>(</w:t>
      </w:r>
      <w:r w:rsidRPr="005A6C12">
        <w:rPr>
          <w:rFonts w:ascii="Times New Roman" w:hAnsi="Times New Roman" w:cs="Times New Roman"/>
          <w:sz w:val="24"/>
          <w:szCs w:val="24"/>
          <w:lang w:val="en-US"/>
        </w:rPr>
        <w:t xml:space="preserve">1 − </w:t>
      </w:r>
      <w:proofErr w:type="spellStart"/>
      <w:r w:rsidRPr="00C65E46">
        <w:rPr>
          <w:rFonts w:ascii="Times New Roman" w:hAnsi="Times New Roman" w:cs="Times New Roman"/>
          <w:sz w:val="24"/>
          <w:szCs w:val="24"/>
          <w:lang w:val="en-US"/>
        </w:rPr>
        <w:t>x</w:t>
      </w:r>
      <w:r w:rsidRPr="005A6C12">
        <w:rPr>
          <w:rFonts w:ascii="Times New Roman" w:hAnsi="Times New Roman" w:cs="Times New Roman"/>
          <w:sz w:val="24"/>
          <w:szCs w:val="24"/>
          <w:vertAlign w:val="subscript"/>
          <w:lang w:val="en-US"/>
        </w:rPr>
        <w:t>m</w:t>
      </w:r>
      <w:proofErr w:type="spellEnd"/>
      <w:r w:rsidRPr="005A6C12">
        <w:rPr>
          <w:rFonts w:ascii="Times New Roman" w:hAnsi="Times New Roman" w:cs="Times New Roman"/>
          <w:sz w:val="24"/>
          <w:szCs w:val="24"/>
          <w:lang w:val="en-US"/>
        </w:rPr>
        <w:t>)</w:t>
      </w:r>
      <w:r w:rsidRPr="005A6C12">
        <w:rPr>
          <w:rFonts w:ascii="Times New Roman" w:hAnsi="Times New Roman" w:cs="Times New Roman"/>
          <w:sz w:val="24"/>
          <w:szCs w:val="24"/>
          <w:vertAlign w:val="superscript"/>
        </w:rPr>
        <w:t>θ</w:t>
      </w:r>
      <w:r w:rsidRPr="005A6C12">
        <w:rPr>
          <w:rFonts w:ascii="Times New Roman" w:hAnsi="Times New Roman" w:cs="Times New Roman"/>
          <w:sz w:val="24"/>
          <w:szCs w:val="24"/>
          <w:lang w:val="en-US"/>
        </w:rPr>
        <w:t xml:space="preserve">  </w:t>
      </w:r>
      <w:r w:rsidR="005A6C12">
        <w:rPr>
          <w:rFonts w:ascii="Times New Roman" w:hAnsi="Times New Roman" w:cs="Times New Roman"/>
          <w:sz w:val="24"/>
          <w:szCs w:val="24"/>
          <w:lang w:val="en-US"/>
        </w:rPr>
        <w:tab/>
      </w:r>
      <w:r w:rsidR="005A6C12">
        <w:rPr>
          <w:rFonts w:ascii="Times New Roman" w:hAnsi="Times New Roman" w:cs="Times New Roman"/>
          <w:sz w:val="24"/>
          <w:szCs w:val="24"/>
          <w:lang w:val="en-US"/>
        </w:rPr>
        <w:tab/>
      </w:r>
      <w:r w:rsidR="005A6C12">
        <w:rPr>
          <w:rFonts w:ascii="Times New Roman" w:hAnsi="Times New Roman" w:cs="Times New Roman"/>
          <w:sz w:val="24"/>
          <w:szCs w:val="24"/>
          <w:lang w:val="en-US"/>
        </w:rPr>
        <w:tab/>
      </w:r>
      <w:r w:rsidR="005A6C12">
        <w:rPr>
          <w:rFonts w:ascii="Times New Roman" w:hAnsi="Times New Roman" w:cs="Times New Roman"/>
          <w:sz w:val="24"/>
          <w:szCs w:val="24"/>
          <w:lang w:val="en-US"/>
        </w:rPr>
        <w:tab/>
      </w:r>
      <w:r w:rsidR="005A6C12">
        <w:rPr>
          <w:rFonts w:ascii="Times New Roman" w:hAnsi="Times New Roman" w:cs="Times New Roman"/>
          <w:sz w:val="24"/>
          <w:szCs w:val="24"/>
          <w:lang w:val="en-US"/>
        </w:rPr>
        <w:tab/>
      </w:r>
      <w:r w:rsidR="005A6C12">
        <w:rPr>
          <w:rFonts w:ascii="Times New Roman" w:hAnsi="Times New Roman" w:cs="Times New Roman"/>
          <w:sz w:val="24"/>
          <w:szCs w:val="24"/>
          <w:lang w:val="en-US"/>
        </w:rPr>
        <w:tab/>
      </w:r>
      <w:r w:rsidR="005A6C12">
        <w:rPr>
          <w:rFonts w:ascii="Times New Roman" w:hAnsi="Times New Roman" w:cs="Times New Roman"/>
          <w:sz w:val="24"/>
          <w:szCs w:val="24"/>
          <w:lang w:val="en-US"/>
        </w:rPr>
        <w:tab/>
      </w:r>
      <w:r w:rsidR="005A6C12">
        <w:rPr>
          <w:rFonts w:ascii="Times New Roman" w:hAnsi="Times New Roman" w:cs="Times New Roman"/>
          <w:sz w:val="24"/>
          <w:szCs w:val="24"/>
          <w:lang w:val="en-US"/>
        </w:rPr>
        <w:tab/>
      </w:r>
      <w:r w:rsidRPr="005A6C12">
        <w:rPr>
          <w:rFonts w:ascii="Times New Roman" w:hAnsi="Times New Roman" w:cs="Times New Roman"/>
          <w:sz w:val="24"/>
          <w:szCs w:val="24"/>
          <w:lang w:val="en-US"/>
        </w:rPr>
        <w:t xml:space="preserve">(6) </w:t>
      </w:r>
    </w:p>
    <w:p w14:paraId="13BA422F" w14:textId="45AE6ED5" w:rsidR="005A6C12" w:rsidRPr="005A6C12" w:rsidRDefault="00977E94" w:rsidP="005A6C1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5A6C12">
        <w:rPr>
          <w:rFonts w:ascii="Times New Roman" w:hAnsi="Times New Roman" w:cs="Times New Roman"/>
          <w:sz w:val="24"/>
          <w:szCs w:val="24"/>
          <w:lang w:val="en-US"/>
        </w:rPr>
        <w:t>m=0</w:t>
      </w:r>
    </w:p>
    <w:p w14:paraId="4C1871B9" w14:textId="0C613474" w:rsidR="004C081E" w:rsidRPr="005A6C12" w:rsidRDefault="00C65E46" w:rsidP="00DF58EF">
      <w:pPr>
        <w:spacing w:line="360" w:lineRule="auto"/>
        <w:jc w:val="both"/>
        <w:rPr>
          <w:rFonts w:ascii="Times New Roman" w:hAnsi="Times New Roman" w:cs="Times New Roman"/>
          <w:sz w:val="24"/>
          <w:szCs w:val="24"/>
          <w:lang w:val="en-US"/>
        </w:rPr>
      </w:pPr>
      <w:r w:rsidRPr="00C65E46">
        <w:rPr>
          <w:rFonts w:ascii="Times New Roman" w:hAnsi="Times New Roman" w:cs="Times New Roman"/>
          <w:sz w:val="24"/>
          <w:szCs w:val="24"/>
          <w:lang w:val="en-US"/>
        </w:rPr>
        <w:t xml:space="preserve">where </w:t>
      </w:r>
      <w:proofErr w:type="spellStart"/>
      <w:r w:rsidRPr="00C65E46">
        <w:rPr>
          <w:rFonts w:ascii="Times New Roman" w:hAnsi="Times New Roman" w:cs="Times New Roman"/>
          <w:sz w:val="24"/>
          <w:szCs w:val="24"/>
          <w:lang w:val="en-US"/>
        </w:rPr>
        <w:t>x</w:t>
      </w:r>
      <w:r w:rsidRPr="005A6C12">
        <w:rPr>
          <w:rFonts w:ascii="Times New Roman" w:hAnsi="Times New Roman" w:cs="Times New Roman"/>
          <w:sz w:val="24"/>
          <w:szCs w:val="24"/>
          <w:vertAlign w:val="subscript"/>
          <w:lang w:val="en-US"/>
        </w:rPr>
        <w:t>m</w:t>
      </w:r>
      <w:proofErr w:type="spellEnd"/>
      <w:r w:rsidRPr="00C65E46">
        <w:rPr>
          <w:rFonts w:ascii="Times New Roman" w:hAnsi="Times New Roman" w:cs="Times New Roman"/>
          <w:sz w:val="24"/>
          <w:szCs w:val="24"/>
          <w:lang w:val="en-US"/>
        </w:rPr>
        <w:t xml:space="preserve"> = (m−1)/(h−1). </w:t>
      </w:r>
      <w:r w:rsidR="0036240F">
        <w:rPr>
          <w:rFonts w:ascii="Times New Roman" w:hAnsi="Times New Roman" w:cs="Times New Roman"/>
          <w:sz w:val="24"/>
          <w:szCs w:val="24"/>
          <w:lang w:val="en-US"/>
        </w:rPr>
        <w:t>Given that</w:t>
      </w:r>
      <w:r w:rsidRPr="00C65E46">
        <w:rPr>
          <w:rFonts w:ascii="Times New Roman" w:hAnsi="Times New Roman" w:cs="Times New Roman"/>
          <w:sz w:val="24"/>
          <w:szCs w:val="24"/>
          <w:lang w:val="en-US"/>
        </w:rPr>
        <w:t xml:space="preserve"> </w:t>
      </w:r>
      <w:r w:rsidRPr="00C65E46">
        <w:rPr>
          <w:rFonts w:ascii="Times New Roman" w:hAnsi="Times New Roman" w:cs="Times New Roman"/>
          <w:sz w:val="24"/>
          <w:szCs w:val="24"/>
        </w:rPr>
        <w:t>ω</w:t>
      </w:r>
      <w:r w:rsidRPr="005A6C12">
        <w:rPr>
          <w:rFonts w:ascii="Times New Roman" w:hAnsi="Times New Roman" w:cs="Times New Roman"/>
          <w:sz w:val="24"/>
          <w:szCs w:val="24"/>
          <w:vertAlign w:val="subscript"/>
          <w:lang w:val="en-US"/>
        </w:rPr>
        <w:t>m</w:t>
      </w:r>
      <w:r w:rsidRPr="00C65E46">
        <w:rPr>
          <w:rFonts w:ascii="Times New Roman" w:hAnsi="Times New Roman" w:cs="Times New Roman"/>
          <w:sz w:val="24"/>
          <w:szCs w:val="24"/>
          <w:lang w:val="en-US"/>
        </w:rPr>
        <w:t xml:space="preserve"> depends on a single parameter </w:t>
      </w:r>
      <w:r w:rsidRPr="00C65E46">
        <w:rPr>
          <w:rFonts w:ascii="Times New Roman" w:hAnsi="Times New Roman" w:cs="Times New Roman"/>
          <w:sz w:val="24"/>
          <w:szCs w:val="24"/>
        </w:rPr>
        <w:t>θ</w:t>
      </w:r>
      <w:r w:rsidRPr="00C65E46">
        <w:rPr>
          <w:rFonts w:ascii="Times New Roman" w:hAnsi="Times New Roman" w:cs="Times New Roman"/>
          <w:sz w:val="24"/>
          <w:szCs w:val="24"/>
          <w:lang w:val="en-US"/>
        </w:rPr>
        <w:t xml:space="preserve">, the model is </w:t>
      </w:r>
      <w:r w:rsidR="0036240F">
        <w:rPr>
          <w:rFonts w:ascii="Times New Roman" w:hAnsi="Times New Roman" w:cs="Times New Roman"/>
          <w:sz w:val="24"/>
          <w:szCs w:val="24"/>
          <w:lang w:val="en-US"/>
        </w:rPr>
        <w:t xml:space="preserve">highly </w:t>
      </w:r>
      <w:r w:rsidRPr="00C65E46">
        <w:rPr>
          <w:rFonts w:ascii="Times New Roman" w:hAnsi="Times New Roman" w:cs="Times New Roman"/>
          <w:sz w:val="24"/>
          <w:szCs w:val="24"/>
          <w:lang w:val="en-US"/>
        </w:rPr>
        <w:t>parsimonious</w:t>
      </w:r>
      <w:r w:rsidR="005A6C12">
        <w:rPr>
          <w:rFonts w:ascii="Times New Roman" w:hAnsi="Times New Roman" w:cs="Times New Roman"/>
          <w:sz w:val="24"/>
          <w:szCs w:val="24"/>
          <w:lang w:val="en-US"/>
        </w:rPr>
        <w:t>,</w:t>
      </w:r>
      <w:r w:rsidRPr="00C65E46">
        <w:rPr>
          <w:rFonts w:ascii="Times New Roman" w:hAnsi="Times New Roman" w:cs="Times New Roman"/>
          <w:sz w:val="24"/>
          <w:szCs w:val="24"/>
          <w:lang w:val="en-US"/>
        </w:rPr>
        <w:t xml:space="preserve"> yet flexible enough to capture </w:t>
      </w:r>
      <w:r w:rsidR="0036240F">
        <w:rPr>
          <w:rFonts w:ascii="Times New Roman" w:hAnsi="Times New Roman" w:cs="Times New Roman"/>
          <w:sz w:val="24"/>
          <w:szCs w:val="24"/>
          <w:lang w:val="en-US"/>
        </w:rPr>
        <w:t>the potential</w:t>
      </w:r>
      <w:r w:rsidRPr="00C65E46">
        <w:rPr>
          <w:rFonts w:ascii="Times New Roman" w:hAnsi="Times New Roman" w:cs="Times New Roman"/>
          <w:sz w:val="24"/>
          <w:szCs w:val="24"/>
          <w:lang w:val="en-US"/>
        </w:rPr>
        <w:t xml:space="preserve"> dynamics of </w:t>
      </w:r>
      <w:r w:rsidR="0036240F">
        <w:rPr>
          <w:rFonts w:ascii="Times New Roman" w:hAnsi="Times New Roman" w:cs="Times New Roman"/>
          <w:sz w:val="24"/>
          <w:szCs w:val="24"/>
          <w:lang w:val="en-US"/>
        </w:rPr>
        <w:t xml:space="preserve">the </w:t>
      </w:r>
      <w:r w:rsidR="005A6C12">
        <w:rPr>
          <w:rFonts w:ascii="Times New Roman" w:hAnsi="Times New Roman" w:cs="Times New Roman"/>
          <w:sz w:val="24"/>
          <w:szCs w:val="24"/>
          <w:lang w:val="en-US"/>
        </w:rPr>
        <w:t>EPU</w:t>
      </w:r>
      <w:r w:rsidR="0036240F">
        <w:rPr>
          <w:rFonts w:ascii="Times New Roman" w:hAnsi="Times New Roman" w:cs="Times New Roman"/>
          <w:sz w:val="24"/>
          <w:szCs w:val="24"/>
          <w:lang w:val="en-US"/>
        </w:rPr>
        <w:t xml:space="preserve"> measure</w:t>
      </w:r>
      <w:r w:rsidRPr="00C65E46">
        <w:rPr>
          <w:rFonts w:ascii="Times New Roman" w:hAnsi="Times New Roman" w:cs="Times New Roman"/>
          <w:sz w:val="24"/>
          <w:szCs w:val="24"/>
          <w:lang w:val="en-US"/>
        </w:rPr>
        <w:t xml:space="preserve">. </w:t>
      </w:r>
      <w:r w:rsidR="0036240F">
        <w:rPr>
          <w:rFonts w:ascii="Times New Roman" w:hAnsi="Times New Roman" w:cs="Times New Roman"/>
          <w:sz w:val="24"/>
          <w:szCs w:val="24"/>
          <w:lang w:val="en-US"/>
        </w:rPr>
        <w:t xml:space="preserve">According to </w:t>
      </w:r>
      <w:r w:rsidR="0036240F" w:rsidRPr="002B469F">
        <w:rPr>
          <w:rFonts w:ascii="Times New Roman" w:hAnsi="Times New Roman" w:cs="Times New Roman"/>
          <w:sz w:val="24"/>
          <w:szCs w:val="24"/>
          <w:lang w:val="en-US"/>
        </w:rPr>
        <w:t>Ghysels</w:t>
      </w:r>
      <w:r w:rsidR="0036240F">
        <w:rPr>
          <w:rFonts w:ascii="Times New Roman" w:hAnsi="Times New Roman" w:cs="Times New Roman"/>
          <w:sz w:val="24"/>
          <w:szCs w:val="24"/>
          <w:lang w:val="en-US"/>
        </w:rPr>
        <w:t xml:space="preserve"> and</w:t>
      </w:r>
      <w:r w:rsidR="0036240F" w:rsidRPr="002B469F">
        <w:rPr>
          <w:rFonts w:ascii="Times New Roman" w:hAnsi="Times New Roman" w:cs="Times New Roman"/>
          <w:sz w:val="24"/>
          <w:szCs w:val="24"/>
          <w:lang w:val="en-US"/>
        </w:rPr>
        <w:t xml:space="preserve"> </w:t>
      </w:r>
      <w:proofErr w:type="spellStart"/>
      <w:r w:rsidR="0036240F" w:rsidRPr="002B469F">
        <w:rPr>
          <w:rFonts w:ascii="Times New Roman" w:hAnsi="Times New Roman" w:cs="Times New Roman"/>
          <w:sz w:val="24"/>
          <w:szCs w:val="24"/>
          <w:lang w:val="en-US"/>
        </w:rPr>
        <w:t>Iania</w:t>
      </w:r>
      <w:proofErr w:type="spellEnd"/>
      <w:r w:rsidR="0036240F">
        <w:rPr>
          <w:rFonts w:ascii="Times New Roman" w:hAnsi="Times New Roman" w:cs="Times New Roman"/>
          <w:sz w:val="24"/>
          <w:szCs w:val="24"/>
          <w:lang w:val="en-US"/>
        </w:rPr>
        <w:t xml:space="preserve"> (2018), t</w:t>
      </w:r>
      <w:r w:rsidR="005A6C12">
        <w:rPr>
          <w:rFonts w:ascii="Times New Roman" w:hAnsi="Times New Roman" w:cs="Times New Roman"/>
          <w:sz w:val="24"/>
          <w:szCs w:val="24"/>
          <w:lang w:val="en-US"/>
        </w:rPr>
        <w:t>he</w:t>
      </w:r>
      <w:r w:rsidRPr="00C65E46">
        <w:rPr>
          <w:rFonts w:ascii="Times New Roman" w:hAnsi="Times New Roman" w:cs="Times New Roman"/>
          <w:sz w:val="24"/>
          <w:szCs w:val="24"/>
          <w:lang w:val="en-US"/>
        </w:rPr>
        <w:t xml:space="preserve"> model has several </w:t>
      </w:r>
      <w:r w:rsidR="0036240F">
        <w:rPr>
          <w:rFonts w:ascii="Times New Roman" w:hAnsi="Times New Roman" w:cs="Times New Roman"/>
          <w:sz w:val="24"/>
          <w:szCs w:val="24"/>
          <w:lang w:val="en-US"/>
        </w:rPr>
        <w:t>novelties:</w:t>
      </w:r>
      <w:r w:rsidRPr="00C65E46">
        <w:rPr>
          <w:rFonts w:ascii="Times New Roman" w:hAnsi="Times New Roman" w:cs="Times New Roman"/>
          <w:sz w:val="24"/>
          <w:szCs w:val="24"/>
          <w:lang w:val="en-US"/>
        </w:rPr>
        <w:t xml:space="preserve"> </w:t>
      </w:r>
      <w:proofErr w:type="spellStart"/>
      <w:r w:rsidR="0036240F">
        <w:rPr>
          <w:rFonts w:ascii="Times New Roman" w:hAnsi="Times New Roman" w:cs="Times New Roman"/>
          <w:sz w:val="24"/>
          <w:szCs w:val="24"/>
          <w:lang w:val="en-US"/>
        </w:rPr>
        <w:t>i</w:t>
      </w:r>
      <w:proofErr w:type="spellEnd"/>
      <w:r w:rsidR="0036240F">
        <w:rPr>
          <w:rFonts w:ascii="Times New Roman" w:hAnsi="Times New Roman" w:cs="Times New Roman"/>
          <w:sz w:val="24"/>
          <w:szCs w:val="24"/>
          <w:lang w:val="en-US"/>
        </w:rPr>
        <w:t>)</w:t>
      </w:r>
      <w:r w:rsidRPr="00C65E46">
        <w:rPr>
          <w:rFonts w:ascii="Times New Roman" w:hAnsi="Times New Roman" w:cs="Times New Roman"/>
          <w:sz w:val="24"/>
          <w:szCs w:val="24"/>
          <w:lang w:val="en-US"/>
        </w:rPr>
        <w:t xml:space="preserve"> </w:t>
      </w:r>
      <w:r w:rsidR="0036240F">
        <w:rPr>
          <w:rFonts w:ascii="Times New Roman" w:hAnsi="Times New Roman" w:cs="Times New Roman"/>
          <w:sz w:val="24"/>
          <w:szCs w:val="24"/>
          <w:lang w:val="en-US"/>
        </w:rPr>
        <w:t xml:space="preserve">it </w:t>
      </w:r>
      <w:r w:rsidRPr="00C65E46">
        <w:rPr>
          <w:rFonts w:ascii="Times New Roman" w:hAnsi="Times New Roman" w:cs="Times New Roman"/>
          <w:sz w:val="24"/>
          <w:szCs w:val="24"/>
          <w:lang w:val="en-US"/>
        </w:rPr>
        <w:t>us</w:t>
      </w:r>
      <w:r w:rsidR="0036240F">
        <w:rPr>
          <w:rFonts w:ascii="Times New Roman" w:hAnsi="Times New Roman" w:cs="Times New Roman"/>
          <w:sz w:val="24"/>
          <w:szCs w:val="24"/>
          <w:lang w:val="en-US"/>
        </w:rPr>
        <w:t>es</w:t>
      </w:r>
      <w:r w:rsidRPr="00C65E46">
        <w:rPr>
          <w:rFonts w:ascii="Times New Roman" w:hAnsi="Times New Roman" w:cs="Times New Roman"/>
          <w:sz w:val="24"/>
          <w:szCs w:val="24"/>
          <w:lang w:val="en-US"/>
        </w:rPr>
        <w:t xml:space="preserve"> a tightly parameterized polynomial, </w:t>
      </w:r>
      <w:r w:rsidR="0036240F">
        <w:rPr>
          <w:rFonts w:ascii="Times New Roman" w:hAnsi="Times New Roman" w:cs="Times New Roman"/>
          <w:sz w:val="24"/>
          <w:szCs w:val="24"/>
          <w:lang w:val="en-US"/>
        </w:rPr>
        <w:t xml:space="preserve">b) </w:t>
      </w:r>
      <w:r w:rsidR="005A6C12">
        <w:rPr>
          <w:rFonts w:ascii="Times New Roman" w:hAnsi="Times New Roman" w:cs="Times New Roman"/>
          <w:sz w:val="24"/>
          <w:szCs w:val="24"/>
          <w:lang w:val="en-US"/>
        </w:rPr>
        <w:t>it</w:t>
      </w:r>
      <w:r w:rsidRPr="00C65E46">
        <w:rPr>
          <w:rFonts w:ascii="Times New Roman" w:hAnsi="Times New Roman" w:cs="Times New Roman"/>
          <w:sz w:val="24"/>
          <w:szCs w:val="24"/>
          <w:lang w:val="en-US"/>
        </w:rPr>
        <w:t xml:space="preserve"> avoid</w:t>
      </w:r>
      <w:r w:rsidR="005A6C12">
        <w:rPr>
          <w:rFonts w:ascii="Times New Roman" w:hAnsi="Times New Roman" w:cs="Times New Roman"/>
          <w:sz w:val="24"/>
          <w:szCs w:val="24"/>
          <w:lang w:val="en-US"/>
        </w:rPr>
        <w:t>s</w:t>
      </w:r>
      <w:r w:rsidRPr="00C65E46">
        <w:rPr>
          <w:rFonts w:ascii="Times New Roman" w:hAnsi="Times New Roman" w:cs="Times New Roman"/>
          <w:sz w:val="24"/>
          <w:szCs w:val="24"/>
          <w:lang w:val="en-US"/>
        </w:rPr>
        <w:t xml:space="preserve"> potential over-fitting problems even if </w:t>
      </w:r>
      <w:r w:rsidR="005A6C12">
        <w:rPr>
          <w:rFonts w:ascii="Times New Roman" w:hAnsi="Times New Roman" w:cs="Times New Roman"/>
          <w:sz w:val="24"/>
          <w:szCs w:val="24"/>
          <w:lang w:val="en-US"/>
        </w:rPr>
        <w:t>it</w:t>
      </w:r>
      <w:r w:rsidRPr="00C65E46">
        <w:rPr>
          <w:rFonts w:ascii="Times New Roman" w:hAnsi="Times New Roman" w:cs="Times New Roman"/>
          <w:sz w:val="24"/>
          <w:szCs w:val="24"/>
          <w:lang w:val="en-US"/>
        </w:rPr>
        <w:t xml:space="preserve"> add</w:t>
      </w:r>
      <w:r w:rsidR="005A6C12">
        <w:rPr>
          <w:rFonts w:ascii="Times New Roman" w:hAnsi="Times New Roman" w:cs="Times New Roman"/>
          <w:sz w:val="24"/>
          <w:szCs w:val="24"/>
          <w:lang w:val="en-US"/>
        </w:rPr>
        <w:t>s</w:t>
      </w:r>
      <w:r w:rsidRPr="00C65E46">
        <w:rPr>
          <w:rFonts w:ascii="Times New Roman" w:hAnsi="Times New Roman" w:cs="Times New Roman"/>
          <w:sz w:val="24"/>
          <w:szCs w:val="24"/>
          <w:lang w:val="en-US"/>
        </w:rPr>
        <w:t xml:space="preserve"> a large number of lags for the DL term</w:t>
      </w:r>
      <w:r w:rsidR="0036240F">
        <w:rPr>
          <w:rFonts w:ascii="Times New Roman" w:hAnsi="Times New Roman" w:cs="Times New Roman"/>
          <w:sz w:val="24"/>
          <w:szCs w:val="24"/>
          <w:lang w:val="en-US"/>
        </w:rPr>
        <w:t xml:space="preserve">, </w:t>
      </w:r>
      <w:r w:rsidR="00DF58EF">
        <w:rPr>
          <w:rFonts w:ascii="Times New Roman" w:hAnsi="Times New Roman" w:cs="Times New Roman"/>
          <w:sz w:val="24"/>
          <w:szCs w:val="24"/>
          <w:lang w:val="en-US"/>
        </w:rPr>
        <w:t xml:space="preserve">and </w:t>
      </w:r>
      <w:r w:rsidR="0036240F">
        <w:rPr>
          <w:rFonts w:ascii="Times New Roman" w:hAnsi="Times New Roman" w:cs="Times New Roman"/>
          <w:sz w:val="24"/>
          <w:szCs w:val="24"/>
          <w:lang w:val="en-US"/>
        </w:rPr>
        <w:t>iii)</w:t>
      </w:r>
      <w:r w:rsidRPr="00C65E46">
        <w:rPr>
          <w:rFonts w:ascii="Times New Roman" w:hAnsi="Times New Roman" w:cs="Times New Roman"/>
          <w:sz w:val="24"/>
          <w:szCs w:val="24"/>
          <w:lang w:val="en-US"/>
        </w:rPr>
        <w:t xml:space="preserve"> the parsimonious beta lag polynomial function </w:t>
      </w:r>
      <w:r w:rsidRPr="00C65E46">
        <w:rPr>
          <w:rFonts w:ascii="Times New Roman" w:hAnsi="Times New Roman" w:cs="Times New Roman"/>
          <w:sz w:val="24"/>
          <w:szCs w:val="24"/>
        </w:rPr>
        <w:t>ω</w:t>
      </w:r>
      <w:r w:rsidRPr="005A6C12">
        <w:rPr>
          <w:rFonts w:ascii="Times New Roman" w:hAnsi="Times New Roman" w:cs="Times New Roman"/>
          <w:sz w:val="24"/>
          <w:szCs w:val="24"/>
          <w:vertAlign w:val="subscript"/>
          <w:lang w:val="en-US"/>
        </w:rPr>
        <w:t>m</w:t>
      </w:r>
      <w:r w:rsidRPr="00C65E46">
        <w:rPr>
          <w:rFonts w:ascii="Times New Roman" w:hAnsi="Times New Roman" w:cs="Times New Roman"/>
          <w:sz w:val="24"/>
          <w:szCs w:val="24"/>
          <w:lang w:val="en-US"/>
        </w:rPr>
        <w:t xml:space="preserve"> allows to specify the model at any sampling frequency. </w:t>
      </w:r>
      <w:r w:rsidRPr="005A6C12">
        <w:rPr>
          <w:rFonts w:ascii="Times New Roman" w:hAnsi="Times New Roman" w:cs="Times New Roman"/>
          <w:sz w:val="24"/>
          <w:szCs w:val="24"/>
          <w:lang w:val="en-US"/>
        </w:rPr>
        <w:t xml:space="preserve">Since </w:t>
      </w:r>
      <w:r w:rsidR="005A6C12">
        <w:rPr>
          <w:rFonts w:ascii="Times New Roman" w:hAnsi="Times New Roman" w:cs="Times New Roman"/>
          <w:sz w:val="24"/>
          <w:szCs w:val="24"/>
          <w:lang w:val="en-US"/>
        </w:rPr>
        <w:t>certain components of EPU</w:t>
      </w:r>
      <w:r w:rsidR="005A6C12" w:rsidRPr="005A6C12">
        <w:rPr>
          <w:rFonts w:ascii="Times New Roman" w:hAnsi="Times New Roman" w:cs="Times New Roman"/>
          <w:sz w:val="24"/>
          <w:szCs w:val="24"/>
          <w:lang w:val="en-US"/>
        </w:rPr>
        <w:t xml:space="preserve"> are measured </w:t>
      </w:r>
      <w:r w:rsidR="005A6C12">
        <w:rPr>
          <w:rFonts w:ascii="Times New Roman" w:hAnsi="Times New Roman" w:cs="Times New Roman"/>
          <w:sz w:val="24"/>
          <w:szCs w:val="24"/>
          <w:lang w:val="en-US"/>
        </w:rPr>
        <w:t>on a</w:t>
      </w:r>
      <w:r w:rsidR="00266E9B">
        <w:rPr>
          <w:rFonts w:ascii="Times New Roman" w:hAnsi="Times New Roman" w:cs="Times New Roman"/>
          <w:sz w:val="24"/>
          <w:szCs w:val="24"/>
          <w:lang w:val="en-US"/>
        </w:rPr>
        <w:t xml:space="preserve"> quarterly basis</w:t>
      </w:r>
      <w:r w:rsidR="005A6C12" w:rsidRPr="005A6C12">
        <w:rPr>
          <w:rFonts w:ascii="Times New Roman" w:hAnsi="Times New Roman" w:cs="Times New Roman"/>
          <w:sz w:val="24"/>
          <w:szCs w:val="24"/>
          <w:lang w:val="en-US"/>
        </w:rPr>
        <w:t>, this is potentially an important feature that</w:t>
      </w:r>
      <w:r w:rsidR="005A6C12">
        <w:rPr>
          <w:rFonts w:ascii="Times New Roman" w:hAnsi="Times New Roman" w:cs="Times New Roman"/>
          <w:sz w:val="24"/>
          <w:szCs w:val="24"/>
          <w:lang w:val="en-US"/>
        </w:rPr>
        <w:t xml:space="preserve"> </w:t>
      </w:r>
      <w:r w:rsidR="005A6C12" w:rsidRPr="005A6C12">
        <w:rPr>
          <w:rFonts w:ascii="Times New Roman" w:hAnsi="Times New Roman" w:cs="Times New Roman"/>
          <w:sz w:val="24"/>
          <w:szCs w:val="24"/>
          <w:lang w:val="en-US"/>
        </w:rPr>
        <w:t xml:space="preserve">allows </w:t>
      </w:r>
      <w:r w:rsidR="0036240F">
        <w:rPr>
          <w:rFonts w:ascii="Times New Roman" w:hAnsi="Times New Roman" w:cs="Times New Roman"/>
          <w:sz w:val="24"/>
          <w:szCs w:val="24"/>
          <w:lang w:val="en-US"/>
        </w:rPr>
        <w:t>researchers</w:t>
      </w:r>
      <w:r w:rsidR="005A6C12" w:rsidRPr="005A6C12">
        <w:rPr>
          <w:rFonts w:ascii="Times New Roman" w:hAnsi="Times New Roman" w:cs="Times New Roman"/>
          <w:sz w:val="24"/>
          <w:szCs w:val="24"/>
          <w:lang w:val="en-US"/>
        </w:rPr>
        <w:t xml:space="preserve"> to model the feedback effects of </w:t>
      </w:r>
      <w:r w:rsidR="005A6C12">
        <w:rPr>
          <w:rFonts w:ascii="Times New Roman" w:hAnsi="Times New Roman" w:cs="Times New Roman"/>
          <w:sz w:val="24"/>
          <w:szCs w:val="24"/>
          <w:lang w:val="en-US"/>
        </w:rPr>
        <w:t>EPU</w:t>
      </w:r>
      <w:r w:rsidR="005A6C12" w:rsidRPr="005A6C12">
        <w:rPr>
          <w:rFonts w:ascii="Times New Roman" w:hAnsi="Times New Roman" w:cs="Times New Roman"/>
          <w:sz w:val="24"/>
          <w:szCs w:val="24"/>
          <w:lang w:val="en-US"/>
        </w:rPr>
        <w:t xml:space="preserve"> risks towards </w:t>
      </w:r>
      <w:r w:rsidR="005A6C12">
        <w:rPr>
          <w:rFonts w:ascii="Times New Roman" w:hAnsi="Times New Roman" w:cs="Times New Roman"/>
          <w:sz w:val="24"/>
          <w:szCs w:val="24"/>
          <w:lang w:val="en-US"/>
        </w:rPr>
        <w:t>such components</w:t>
      </w:r>
      <w:r w:rsidR="005A6C12" w:rsidRPr="005A6C12">
        <w:rPr>
          <w:rFonts w:ascii="Times New Roman" w:hAnsi="Times New Roman" w:cs="Times New Roman"/>
          <w:sz w:val="24"/>
          <w:szCs w:val="24"/>
          <w:lang w:val="en-US"/>
        </w:rPr>
        <w:t>.</w:t>
      </w:r>
      <w:r w:rsidR="00DF58EF">
        <w:rPr>
          <w:rFonts w:ascii="Times New Roman" w:hAnsi="Times New Roman" w:cs="Times New Roman"/>
          <w:sz w:val="24"/>
          <w:szCs w:val="24"/>
          <w:lang w:val="en-US"/>
        </w:rPr>
        <w:t xml:space="preserve"> </w:t>
      </w:r>
      <w:r w:rsidR="005A6C12">
        <w:rPr>
          <w:rFonts w:ascii="Times New Roman" w:hAnsi="Times New Roman" w:cs="Times New Roman"/>
          <w:sz w:val="24"/>
          <w:szCs w:val="24"/>
          <w:lang w:val="en-US"/>
        </w:rPr>
        <w:t>The analysis</w:t>
      </w:r>
      <w:r w:rsidR="005A6C12" w:rsidRPr="005A6C12">
        <w:rPr>
          <w:rFonts w:ascii="Times New Roman" w:hAnsi="Times New Roman" w:cs="Times New Roman"/>
          <w:sz w:val="24"/>
          <w:szCs w:val="24"/>
          <w:lang w:val="en-US"/>
        </w:rPr>
        <w:t xml:space="preserve"> estimate</w:t>
      </w:r>
      <w:r w:rsidR="005A6C12">
        <w:rPr>
          <w:rFonts w:ascii="Times New Roman" w:hAnsi="Times New Roman" w:cs="Times New Roman"/>
          <w:sz w:val="24"/>
          <w:szCs w:val="24"/>
          <w:lang w:val="en-US"/>
        </w:rPr>
        <w:t>s</w:t>
      </w:r>
      <w:r w:rsidR="005A6C12" w:rsidRPr="005A6C12">
        <w:rPr>
          <w:rFonts w:ascii="Times New Roman" w:hAnsi="Times New Roman" w:cs="Times New Roman"/>
          <w:sz w:val="24"/>
          <w:szCs w:val="24"/>
          <w:lang w:val="en-US"/>
        </w:rPr>
        <w:t xml:space="preserve"> both QAR and QADL-MIDAS models by minimizing the usual check-loss</w:t>
      </w:r>
      <w:r w:rsidR="005A6C12">
        <w:rPr>
          <w:rFonts w:ascii="Times New Roman" w:hAnsi="Times New Roman" w:cs="Times New Roman"/>
          <w:sz w:val="24"/>
          <w:szCs w:val="24"/>
          <w:lang w:val="en-US"/>
        </w:rPr>
        <w:t xml:space="preserve"> </w:t>
      </w:r>
      <w:r w:rsidR="005A6C12" w:rsidRPr="005A6C12">
        <w:rPr>
          <w:rFonts w:ascii="Times New Roman" w:hAnsi="Times New Roman" w:cs="Times New Roman"/>
          <w:sz w:val="24"/>
          <w:szCs w:val="24"/>
          <w:lang w:val="en-US"/>
        </w:rPr>
        <w:t>function</w:t>
      </w:r>
      <w:r w:rsidR="0036240F">
        <w:rPr>
          <w:rFonts w:ascii="Times New Roman" w:hAnsi="Times New Roman" w:cs="Times New Roman"/>
          <w:sz w:val="24"/>
          <w:szCs w:val="24"/>
          <w:lang w:val="en-US"/>
        </w:rPr>
        <w:t xml:space="preserve"> as it has been frequently recommended in</w:t>
      </w:r>
      <w:r w:rsidR="005A6C12" w:rsidRPr="005A6C12">
        <w:rPr>
          <w:rFonts w:ascii="Times New Roman" w:hAnsi="Times New Roman" w:cs="Times New Roman"/>
          <w:sz w:val="24"/>
          <w:szCs w:val="24"/>
          <w:lang w:val="en-US"/>
        </w:rPr>
        <w:t xml:space="preserve"> the quantile regression literature</w:t>
      </w:r>
      <w:r w:rsidR="005A6C12">
        <w:rPr>
          <w:rFonts w:ascii="Times New Roman" w:hAnsi="Times New Roman" w:cs="Times New Roman"/>
          <w:sz w:val="24"/>
          <w:szCs w:val="24"/>
          <w:lang w:val="en-US"/>
        </w:rPr>
        <w:t xml:space="preserve"> (</w:t>
      </w:r>
      <w:proofErr w:type="spellStart"/>
      <w:r w:rsidR="005A6C12" w:rsidRPr="005A6C12">
        <w:rPr>
          <w:rFonts w:ascii="Times New Roman" w:hAnsi="Times New Roman" w:cs="Times New Roman"/>
          <w:sz w:val="24"/>
          <w:szCs w:val="24"/>
          <w:lang w:val="en-US"/>
        </w:rPr>
        <w:t>Koenker</w:t>
      </w:r>
      <w:proofErr w:type="spellEnd"/>
      <w:r w:rsidR="005A6C12">
        <w:rPr>
          <w:rFonts w:ascii="Times New Roman" w:hAnsi="Times New Roman" w:cs="Times New Roman"/>
          <w:sz w:val="24"/>
          <w:szCs w:val="24"/>
          <w:lang w:val="en-US"/>
        </w:rPr>
        <w:t>,</w:t>
      </w:r>
      <w:r w:rsidR="005A6C12" w:rsidRPr="005A6C12">
        <w:rPr>
          <w:rFonts w:ascii="Times New Roman" w:hAnsi="Times New Roman" w:cs="Times New Roman"/>
          <w:sz w:val="24"/>
          <w:szCs w:val="24"/>
          <w:lang w:val="en-US"/>
        </w:rPr>
        <w:t xml:space="preserve"> 2005</w:t>
      </w:r>
      <w:r w:rsidR="005A6C12">
        <w:rPr>
          <w:rFonts w:ascii="Times New Roman" w:hAnsi="Times New Roman" w:cs="Times New Roman"/>
          <w:sz w:val="24"/>
          <w:szCs w:val="24"/>
          <w:lang w:val="en-US"/>
        </w:rPr>
        <w:t>;</w:t>
      </w:r>
      <w:r w:rsidR="005A6C12" w:rsidRPr="005A6C12">
        <w:rPr>
          <w:rFonts w:ascii="Times New Roman" w:hAnsi="Times New Roman" w:cs="Times New Roman"/>
          <w:sz w:val="24"/>
          <w:szCs w:val="24"/>
          <w:lang w:val="en-US"/>
        </w:rPr>
        <w:t xml:space="preserve"> </w:t>
      </w:r>
      <w:proofErr w:type="spellStart"/>
      <w:r w:rsidR="005A6C12" w:rsidRPr="005A6C12">
        <w:rPr>
          <w:rFonts w:ascii="Times New Roman" w:hAnsi="Times New Roman" w:cs="Times New Roman"/>
          <w:sz w:val="24"/>
          <w:szCs w:val="24"/>
          <w:lang w:val="en-US"/>
        </w:rPr>
        <w:t>Galvao</w:t>
      </w:r>
      <w:proofErr w:type="spellEnd"/>
      <w:r w:rsidR="005A6C12">
        <w:rPr>
          <w:rFonts w:ascii="Times New Roman" w:hAnsi="Times New Roman" w:cs="Times New Roman"/>
          <w:sz w:val="24"/>
          <w:szCs w:val="24"/>
          <w:lang w:val="en-US"/>
        </w:rPr>
        <w:t xml:space="preserve"> et al.,</w:t>
      </w:r>
      <w:r w:rsidR="005A6C12" w:rsidRPr="005A6C12">
        <w:rPr>
          <w:rFonts w:ascii="Times New Roman" w:hAnsi="Times New Roman" w:cs="Times New Roman"/>
          <w:sz w:val="24"/>
          <w:szCs w:val="24"/>
          <w:lang w:val="en-US"/>
        </w:rPr>
        <w:t xml:space="preserve"> 2013</w:t>
      </w:r>
      <w:r w:rsidR="005A6C12">
        <w:rPr>
          <w:rFonts w:ascii="Times New Roman" w:hAnsi="Times New Roman" w:cs="Times New Roman"/>
          <w:sz w:val="24"/>
          <w:szCs w:val="24"/>
          <w:lang w:val="en-US"/>
        </w:rPr>
        <w:t>)</w:t>
      </w:r>
      <w:r w:rsidR="005A6C12" w:rsidRPr="005A6C12">
        <w:rPr>
          <w:rFonts w:ascii="Times New Roman" w:hAnsi="Times New Roman" w:cs="Times New Roman"/>
          <w:sz w:val="24"/>
          <w:szCs w:val="24"/>
          <w:lang w:val="en-US"/>
        </w:rPr>
        <w:t>.</w:t>
      </w:r>
    </w:p>
    <w:p w14:paraId="2F1D6A5D" w14:textId="16863706" w:rsidR="00B97DF0" w:rsidRPr="00C65E46" w:rsidRDefault="00B97DF0" w:rsidP="00102324">
      <w:pPr>
        <w:spacing w:line="360" w:lineRule="auto"/>
        <w:jc w:val="both"/>
        <w:rPr>
          <w:rFonts w:ascii="Times New Roman" w:hAnsi="Times New Roman" w:cs="Times New Roman"/>
          <w:sz w:val="24"/>
          <w:szCs w:val="24"/>
          <w:lang w:val="en-US"/>
        </w:rPr>
      </w:pPr>
    </w:p>
    <w:p w14:paraId="35F98E5D" w14:textId="5634CF07" w:rsidR="00B97DF0" w:rsidRPr="00AD0C16" w:rsidRDefault="00B66580" w:rsidP="0010232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B97DF0" w:rsidRPr="00AD0C16">
        <w:rPr>
          <w:rFonts w:ascii="Times New Roman" w:hAnsi="Times New Roman" w:cs="Times New Roman"/>
          <w:b/>
          <w:bCs/>
          <w:sz w:val="24"/>
          <w:szCs w:val="24"/>
          <w:lang w:val="en-US"/>
        </w:rPr>
        <w:t>D</w:t>
      </w:r>
      <w:r w:rsidR="008F378E">
        <w:rPr>
          <w:rFonts w:ascii="Times New Roman" w:hAnsi="Times New Roman" w:cs="Times New Roman"/>
          <w:b/>
          <w:bCs/>
          <w:sz w:val="24"/>
          <w:szCs w:val="24"/>
          <w:lang w:val="en-US"/>
        </w:rPr>
        <w:t>ATA</w:t>
      </w:r>
    </w:p>
    <w:p w14:paraId="149F2260" w14:textId="37F6669C" w:rsidR="0036240F" w:rsidRDefault="00D36B70" w:rsidP="008F37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analysis makes uses of various measures of economic uncertainty: first, t</w:t>
      </w:r>
      <w:r w:rsidRPr="00D36B70">
        <w:rPr>
          <w:rFonts w:ascii="Times New Roman" w:hAnsi="Times New Roman" w:cs="Times New Roman"/>
          <w:sz w:val="24"/>
          <w:szCs w:val="24"/>
          <w:lang w:val="en-US"/>
        </w:rPr>
        <w:t xml:space="preserve">o capture uncertainty reflected in media coverage, </w:t>
      </w:r>
      <w:r>
        <w:rPr>
          <w:rFonts w:ascii="Times New Roman" w:hAnsi="Times New Roman" w:cs="Times New Roman"/>
          <w:sz w:val="24"/>
          <w:szCs w:val="24"/>
          <w:lang w:val="en-US"/>
        </w:rPr>
        <w:t>it</w:t>
      </w:r>
      <w:r w:rsidRPr="00D36B70">
        <w:rPr>
          <w:rFonts w:ascii="Times New Roman" w:hAnsi="Times New Roman" w:cs="Times New Roman"/>
          <w:sz w:val="24"/>
          <w:szCs w:val="24"/>
          <w:lang w:val="en-US"/>
        </w:rPr>
        <w:t xml:space="preserve"> follow</w:t>
      </w:r>
      <w:r>
        <w:rPr>
          <w:rFonts w:ascii="Times New Roman" w:hAnsi="Times New Roman" w:cs="Times New Roman"/>
          <w:sz w:val="24"/>
          <w:szCs w:val="24"/>
          <w:lang w:val="en-US"/>
        </w:rPr>
        <w:t>s</w:t>
      </w:r>
      <w:r w:rsidRPr="00D36B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D36B70">
        <w:rPr>
          <w:rFonts w:ascii="Times New Roman" w:hAnsi="Times New Roman" w:cs="Times New Roman"/>
          <w:sz w:val="24"/>
          <w:szCs w:val="24"/>
          <w:lang w:val="en-US"/>
        </w:rPr>
        <w:t>Baker et al</w:t>
      </w:r>
      <w:r>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(201</w:t>
      </w:r>
      <w:r w:rsidR="002F51CE">
        <w:rPr>
          <w:rFonts w:ascii="Times New Roman" w:hAnsi="Times New Roman" w:cs="Times New Roman"/>
          <w:sz w:val="24"/>
          <w:szCs w:val="24"/>
          <w:lang w:val="en-US"/>
        </w:rPr>
        <w:t>6</w:t>
      </w:r>
      <w:r w:rsidRPr="00D36B70">
        <w:rPr>
          <w:rFonts w:ascii="Times New Roman" w:hAnsi="Times New Roman" w:cs="Times New Roman"/>
          <w:sz w:val="24"/>
          <w:szCs w:val="24"/>
          <w:lang w:val="en-US"/>
        </w:rPr>
        <w:t>) measure of newspaper articles that reference economic uncertainty.</w:t>
      </w:r>
      <w:r>
        <w:rPr>
          <w:rFonts w:ascii="Times New Roman" w:hAnsi="Times New Roman" w:cs="Times New Roman"/>
          <w:sz w:val="24"/>
          <w:szCs w:val="24"/>
          <w:lang w:val="en-US"/>
        </w:rPr>
        <w:t xml:space="preserve"> </w:t>
      </w:r>
      <w:r w:rsidR="00266E9B">
        <w:rPr>
          <w:rFonts w:ascii="Times New Roman" w:hAnsi="Times New Roman" w:cs="Times New Roman"/>
          <w:sz w:val="24"/>
          <w:szCs w:val="24"/>
          <w:lang w:val="en-US"/>
        </w:rPr>
        <w:t>The available time span runs from January 1985 to May 2020</w:t>
      </w:r>
      <w:r w:rsidR="0036240F">
        <w:rPr>
          <w:rFonts w:ascii="Times New Roman" w:hAnsi="Times New Roman" w:cs="Times New Roman"/>
          <w:sz w:val="24"/>
          <w:szCs w:val="24"/>
          <w:lang w:val="en-US"/>
        </w:rPr>
        <w:t>, with the</w:t>
      </w:r>
      <w:r w:rsidR="0032364A">
        <w:rPr>
          <w:rFonts w:ascii="Times New Roman" w:hAnsi="Times New Roman" w:cs="Times New Roman"/>
          <w:sz w:val="24"/>
          <w:szCs w:val="24"/>
          <w:lang w:val="en-US"/>
        </w:rPr>
        <w:t xml:space="preserve"> data com</w:t>
      </w:r>
      <w:r w:rsidR="0036240F">
        <w:rPr>
          <w:rFonts w:ascii="Times New Roman" w:hAnsi="Times New Roman" w:cs="Times New Roman"/>
          <w:sz w:val="24"/>
          <w:szCs w:val="24"/>
          <w:lang w:val="en-US"/>
        </w:rPr>
        <w:t>ing</w:t>
      </w:r>
      <w:r w:rsidR="0032364A" w:rsidRPr="0032364A">
        <w:rPr>
          <w:rFonts w:ascii="Times New Roman" w:hAnsi="Times New Roman" w:cs="Times New Roman"/>
          <w:sz w:val="24"/>
          <w:szCs w:val="24"/>
          <w:lang w:val="en-US"/>
        </w:rPr>
        <w:t xml:space="preserve"> from</w:t>
      </w:r>
      <w:r w:rsidR="0032364A">
        <w:rPr>
          <w:rFonts w:ascii="Times New Roman" w:hAnsi="Times New Roman" w:cs="Times New Roman"/>
          <w:sz w:val="24"/>
          <w:szCs w:val="24"/>
          <w:lang w:val="en-US"/>
        </w:rPr>
        <w:t>:</w:t>
      </w:r>
      <w:r w:rsidR="0032364A" w:rsidRPr="0032364A">
        <w:rPr>
          <w:rFonts w:ascii="Times New Roman" w:hAnsi="Times New Roman" w:cs="Times New Roman"/>
          <w:sz w:val="24"/>
          <w:szCs w:val="24"/>
          <w:lang w:val="en-US"/>
        </w:rPr>
        <w:t xml:space="preserve"> http://www.policyuncertainty.com. </w:t>
      </w:r>
      <w:r w:rsidRPr="00D36B70">
        <w:rPr>
          <w:rFonts w:ascii="Times New Roman" w:hAnsi="Times New Roman" w:cs="Times New Roman"/>
          <w:sz w:val="24"/>
          <w:szCs w:val="24"/>
          <w:lang w:val="en-US"/>
        </w:rPr>
        <w:t>The idea behind th</w:t>
      </w:r>
      <w:r>
        <w:rPr>
          <w:rFonts w:ascii="Times New Roman" w:hAnsi="Times New Roman" w:cs="Times New Roman"/>
          <w:sz w:val="24"/>
          <w:szCs w:val="24"/>
          <w:lang w:val="en-US"/>
        </w:rPr>
        <w:t>is</w:t>
      </w:r>
      <w:r w:rsidRPr="00D36B70">
        <w:rPr>
          <w:rFonts w:ascii="Times New Roman" w:hAnsi="Times New Roman" w:cs="Times New Roman"/>
          <w:sz w:val="24"/>
          <w:szCs w:val="24"/>
          <w:lang w:val="en-US"/>
        </w:rPr>
        <w:t xml:space="preserve"> measure</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is that information about economic uncertainty could be contained in newspaper coverage, not</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that media coverage causes economic uncertainty.</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These newspaper-based measures have a number of benefits. They capture a broad range of</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uncertainty (unlike, for example, finance-based measures) and are extremely timely</w:t>
      </w:r>
      <w:r w:rsidR="008A6000">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the search</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 xml:space="preserve">can be run daily, although </w:t>
      </w:r>
      <w:r>
        <w:rPr>
          <w:rFonts w:ascii="Times New Roman" w:hAnsi="Times New Roman" w:cs="Times New Roman"/>
          <w:sz w:val="24"/>
          <w:szCs w:val="24"/>
          <w:lang w:val="en-US"/>
        </w:rPr>
        <w:t>the analysis here</w:t>
      </w:r>
      <w:r w:rsidRPr="00D36B70">
        <w:rPr>
          <w:rFonts w:ascii="Times New Roman" w:hAnsi="Times New Roman" w:cs="Times New Roman"/>
          <w:sz w:val="24"/>
          <w:szCs w:val="24"/>
          <w:lang w:val="en-US"/>
        </w:rPr>
        <w:t xml:space="preserve"> use</w:t>
      </w:r>
      <w:r>
        <w:rPr>
          <w:rFonts w:ascii="Times New Roman" w:hAnsi="Times New Roman" w:cs="Times New Roman"/>
          <w:sz w:val="24"/>
          <w:szCs w:val="24"/>
          <w:lang w:val="en-US"/>
        </w:rPr>
        <w:t>s</w:t>
      </w:r>
      <w:r w:rsidRPr="00D36B70">
        <w:rPr>
          <w:rFonts w:ascii="Times New Roman" w:hAnsi="Times New Roman" w:cs="Times New Roman"/>
          <w:sz w:val="24"/>
          <w:szCs w:val="24"/>
          <w:lang w:val="en-US"/>
        </w:rPr>
        <w:t xml:space="preserve"> monthly averages.</w:t>
      </w:r>
      <w:r>
        <w:rPr>
          <w:rFonts w:ascii="Times New Roman" w:hAnsi="Times New Roman" w:cs="Times New Roman"/>
          <w:sz w:val="24"/>
          <w:szCs w:val="24"/>
          <w:lang w:val="en-US"/>
        </w:rPr>
        <w:t xml:space="preserve"> </w:t>
      </w:r>
      <w:r w:rsidR="0036240F">
        <w:rPr>
          <w:rFonts w:ascii="Times New Roman" w:hAnsi="Times New Roman" w:cs="Times New Roman"/>
          <w:sz w:val="24"/>
          <w:szCs w:val="24"/>
          <w:lang w:val="en-US"/>
        </w:rPr>
        <w:t xml:space="preserve"> </w:t>
      </w:r>
    </w:p>
    <w:p w14:paraId="6C0E5F6B" w14:textId="738A1D9E" w:rsidR="008A6000" w:rsidRDefault="002F51CE" w:rsidP="0036240F">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Moreover, t</w:t>
      </w:r>
      <w:r w:rsidRPr="002F51CE">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Pr="002F51CE">
        <w:rPr>
          <w:rFonts w:ascii="Times New Roman" w:hAnsi="Times New Roman" w:cs="Times New Roman"/>
          <w:sz w:val="24"/>
          <w:szCs w:val="24"/>
          <w:lang w:val="en-US"/>
        </w:rPr>
        <w:t xml:space="preserve">beauty and innovation of Baker et al.’s (2016) index is that most of the factors that affect </w:t>
      </w:r>
      <w:r>
        <w:rPr>
          <w:rFonts w:ascii="Times New Roman" w:hAnsi="Times New Roman" w:cs="Times New Roman"/>
          <w:sz w:val="24"/>
          <w:szCs w:val="24"/>
          <w:lang w:val="en-US"/>
        </w:rPr>
        <w:t xml:space="preserve">economic policy </w:t>
      </w:r>
      <w:r w:rsidRPr="002F51CE">
        <w:rPr>
          <w:rFonts w:ascii="Times New Roman" w:hAnsi="Times New Roman" w:cs="Times New Roman"/>
          <w:sz w:val="24"/>
          <w:szCs w:val="24"/>
          <w:lang w:val="en-US"/>
        </w:rPr>
        <w:t>uncertainty are summed up in one simple index</w:t>
      </w:r>
      <w:r>
        <w:rPr>
          <w:rFonts w:ascii="Times New Roman" w:hAnsi="Times New Roman" w:cs="Times New Roman"/>
          <w:sz w:val="24"/>
          <w:szCs w:val="24"/>
          <w:lang w:val="en-US"/>
        </w:rPr>
        <w:t xml:space="preserve">, while </w:t>
      </w:r>
      <w:r w:rsidRPr="002F51CE">
        <w:rPr>
          <w:rFonts w:ascii="Times New Roman" w:hAnsi="Times New Roman" w:cs="Times New Roman"/>
          <w:sz w:val="24"/>
          <w:szCs w:val="24"/>
          <w:lang w:val="en-US"/>
        </w:rPr>
        <w:t>it is publicly available and easy to use.</w:t>
      </w:r>
      <w:r>
        <w:rPr>
          <w:rFonts w:ascii="Times New Roman" w:hAnsi="Times New Roman" w:cs="Times New Roman"/>
          <w:sz w:val="24"/>
          <w:szCs w:val="24"/>
          <w:lang w:val="en-US"/>
        </w:rPr>
        <w:t xml:space="preserve"> The authors</w:t>
      </w:r>
      <w:r w:rsidRPr="002F51CE">
        <w:rPr>
          <w:rFonts w:ascii="Times New Roman" w:hAnsi="Times New Roman" w:cs="Times New Roman"/>
          <w:sz w:val="24"/>
          <w:szCs w:val="24"/>
          <w:lang w:val="en-US"/>
        </w:rPr>
        <w:t xml:space="preserve"> aggregate </w:t>
      </w:r>
      <w:r>
        <w:rPr>
          <w:rFonts w:ascii="Times New Roman" w:hAnsi="Times New Roman" w:cs="Times New Roman"/>
          <w:sz w:val="24"/>
          <w:szCs w:val="24"/>
          <w:lang w:val="en-US"/>
        </w:rPr>
        <w:t>several</w:t>
      </w:r>
      <w:r w:rsidRPr="002F51CE">
        <w:rPr>
          <w:rFonts w:ascii="Times New Roman" w:hAnsi="Times New Roman" w:cs="Times New Roman"/>
          <w:sz w:val="24"/>
          <w:szCs w:val="24"/>
          <w:lang w:val="en-US"/>
        </w:rPr>
        <w:t xml:space="preserve"> factors into a new index</w:t>
      </w:r>
      <w:r>
        <w:rPr>
          <w:rFonts w:ascii="Times New Roman" w:hAnsi="Times New Roman" w:cs="Times New Roman"/>
          <w:sz w:val="24"/>
          <w:szCs w:val="24"/>
          <w:lang w:val="en-US"/>
        </w:rPr>
        <w:t xml:space="preserve">, </w:t>
      </w:r>
      <w:r w:rsidRPr="002F51CE">
        <w:rPr>
          <w:rFonts w:ascii="Times New Roman" w:hAnsi="Times New Roman" w:cs="Times New Roman"/>
          <w:sz w:val="24"/>
          <w:szCs w:val="24"/>
          <w:lang w:val="en-US"/>
        </w:rPr>
        <w:t>the economic policy uncertainty index</w:t>
      </w:r>
      <w:r>
        <w:rPr>
          <w:rFonts w:ascii="Times New Roman" w:hAnsi="Times New Roman" w:cs="Times New Roman"/>
          <w:sz w:val="24"/>
          <w:szCs w:val="24"/>
          <w:lang w:val="en-US"/>
        </w:rPr>
        <w:t xml:space="preserve"> (EPU), </w:t>
      </w:r>
      <w:r w:rsidRPr="002F51CE">
        <w:rPr>
          <w:rFonts w:ascii="Times New Roman" w:hAnsi="Times New Roman" w:cs="Times New Roman"/>
          <w:sz w:val="24"/>
          <w:szCs w:val="24"/>
          <w:lang w:val="en-US"/>
        </w:rPr>
        <w:t>by using the</w:t>
      </w:r>
      <w:r>
        <w:rPr>
          <w:rFonts w:ascii="Times New Roman" w:hAnsi="Times New Roman" w:cs="Times New Roman"/>
          <w:sz w:val="24"/>
          <w:szCs w:val="24"/>
          <w:lang w:val="en-US"/>
        </w:rPr>
        <w:t xml:space="preserve"> </w:t>
      </w:r>
      <w:r w:rsidRPr="002F51CE">
        <w:rPr>
          <w:rFonts w:ascii="Times New Roman" w:hAnsi="Times New Roman" w:cs="Times New Roman"/>
          <w:sz w:val="24"/>
          <w:szCs w:val="24"/>
          <w:lang w:val="en-US"/>
        </w:rPr>
        <w:t>average of three parts: the extent of newspaper coverage for policy-related economic uncertainty, how many provisions in the federal tax</w:t>
      </w:r>
      <w:r>
        <w:rPr>
          <w:rFonts w:ascii="Times New Roman" w:hAnsi="Times New Roman" w:cs="Times New Roman"/>
          <w:sz w:val="24"/>
          <w:szCs w:val="24"/>
          <w:lang w:val="en-US"/>
        </w:rPr>
        <w:t xml:space="preserve"> </w:t>
      </w:r>
      <w:r w:rsidRPr="002F51CE">
        <w:rPr>
          <w:rFonts w:ascii="Times New Roman" w:hAnsi="Times New Roman" w:cs="Times New Roman"/>
          <w:sz w:val="24"/>
          <w:szCs w:val="24"/>
          <w:lang w:val="en-US"/>
        </w:rPr>
        <w:t>code expire soon, and the disagreement among economic forecasters. The authors assert that the coverage of policy-related economic</w:t>
      </w:r>
      <w:r>
        <w:rPr>
          <w:rFonts w:ascii="Times New Roman" w:hAnsi="Times New Roman" w:cs="Times New Roman"/>
          <w:sz w:val="24"/>
          <w:szCs w:val="24"/>
          <w:lang w:val="en-US"/>
        </w:rPr>
        <w:t xml:space="preserve"> </w:t>
      </w:r>
      <w:r w:rsidRPr="002F51CE">
        <w:rPr>
          <w:rFonts w:ascii="Times New Roman" w:hAnsi="Times New Roman" w:cs="Times New Roman"/>
          <w:sz w:val="24"/>
          <w:szCs w:val="24"/>
          <w:lang w:val="en-US"/>
        </w:rPr>
        <w:t>uncertainty in reputed newspapers can aid in understanding the EPU indicators. This can be measured by searching for newspaper</w:t>
      </w:r>
      <w:r>
        <w:rPr>
          <w:rFonts w:ascii="Times New Roman" w:hAnsi="Times New Roman" w:cs="Times New Roman"/>
          <w:sz w:val="24"/>
          <w:szCs w:val="24"/>
          <w:lang w:val="en-US"/>
        </w:rPr>
        <w:t xml:space="preserve"> </w:t>
      </w:r>
      <w:r w:rsidRPr="002F51CE">
        <w:rPr>
          <w:rFonts w:ascii="Times New Roman" w:hAnsi="Times New Roman" w:cs="Times New Roman"/>
          <w:sz w:val="24"/>
          <w:szCs w:val="24"/>
          <w:lang w:val="en-US"/>
        </w:rPr>
        <w:t xml:space="preserve">articles containing the words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economic</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economy</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uncertainty</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uncertain</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along with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regulation</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legislation</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2F51CE">
        <w:rPr>
          <w:rFonts w:ascii="Times New Roman" w:hAnsi="Times New Roman" w:cs="Times New Roman"/>
          <w:sz w:val="24"/>
          <w:szCs w:val="24"/>
          <w:lang w:val="en-US"/>
        </w:rPr>
        <w:t xml:space="preserve">one or more of the following terms: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congress</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legislation</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white house</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regulation</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federal reserve</w:t>
      </w:r>
      <w:r>
        <w:rPr>
          <w:rFonts w:ascii="Times New Roman" w:hAnsi="Times New Roman" w:cs="Times New Roman"/>
          <w:sz w:val="24"/>
          <w:szCs w:val="24"/>
          <w:lang w:val="en-US"/>
        </w:rPr>
        <w:t>’,</w:t>
      </w:r>
      <w:r w:rsidRPr="002F51CE">
        <w:rPr>
          <w:rFonts w:ascii="Times New Roman" w:hAnsi="Times New Roman" w:cs="Times New Roman"/>
          <w:sz w:val="24"/>
          <w:szCs w:val="24"/>
          <w:lang w:val="en-US"/>
        </w:rPr>
        <w:t xml:space="preserve"> or </w:t>
      </w:r>
      <w:r>
        <w:rPr>
          <w:rFonts w:ascii="Times New Roman" w:hAnsi="Times New Roman" w:cs="Times New Roman"/>
          <w:sz w:val="24"/>
          <w:szCs w:val="24"/>
          <w:lang w:val="en-US"/>
        </w:rPr>
        <w:t>‘</w:t>
      </w:r>
      <w:r w:rsidRPr="002F51CE">
        <w:rPr>
          <w:rFonts w:ascii="Times New Roman" w:hAnsi="Times New Roman" w:cs="Times New Roman"/>
          <w:sz w:val="24"/>
          <w:szCs w:val="24"/>
          <w:lang w:val="en-US"/>
        </w:rPr>
        <w:t>deficit</w:t>
      </w:r>
      <w:r>
        <w:rPr>
          <w:rFonts w:ascii="Times New Roman" w:hAnsi="Times New Roman" w:cs="Times New Roman"/>
          <w:sz w:val="24"/>
          <w:szCs w:val="24"/>
          <w:lang w:val="en-US"/>
        </w:rPr>
        <w:t>’.</w:t>
      </w:r>
    </w:p>
    <w:p w14:paraId="1849677B" w14:textId="5E039470" w:rsidR="008A6000" w:rsidRDefault="00D36B70" w:rsidP="008A600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w:t>
      </w:r>
      <w:r w:rsidR="002F51CE">
        <w:rPr>
          <w:rFonts w:ascii="Times New Roman" w:hAnsi="Times New Roman" w:cs="Times New Roman"/>
          <w:sz w:val="24"/>
          <w:szCs w:val="24"/>
          <w:lang w:val="en-US"/>
        </w:rPr>
        <w:t>the analysis</w:t>
      </w:r>
      <w:r>
        <w:rPr>
          <w:rFonts w:ascii="Times New Roman" w:hAnsi="Times New Roman" w:cs="Times New Roman"/>
          <w:sz w:val="24"/>
          <w:szCs w:val="24"/>
          <w:lang w:val="en-US"/>
        </w:rPr>
        <w:t xml:space="preserve"> uses f</w:t>
      </w:r>
      <w:r w:rsidRPr="00D36B70">
        <w:rPr>
          <w:rFonts w:ascii="Times New Roman" w:hAnsi="Times New Roman" w:cs="Times New Roman"/>
          <w:sz w:val="24"/>
          <w:szCs w:val="24"/>
          <w:lang w:val="en-US"/>
        </w:rPr>
        <w:t>inance-based measures</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Stock market volatility is a commonly used proxy for uncertainty</w:t>
      </w:r>
      <w:r>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because it is available in real time</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 xml:space="preserve">and is reasonably comparable across countries. </w:t>
      </w:r>
      <w:proofErr w:type="spellStart"/>
      <w:r w:rsidRPr="00D36B70">
        <w:rPr>
          <w:rFonts w:ascii="Times New Roman" w:hAnsi="Times New Roman" w:cs="Times New Roman"/>
          <w:sz w:val="24"/>
          <w:szCs w:val="24"/>
          <w:lang w:val="en-US"/>
        </w:rPr>
        <w:t>Caggiano</w:t>
      </w:r>
      <w:proofErr w:type="spellEnd"/>
      <w:r>
        <w:rPr>
          <w:rFonts w:ascii="Times New Roman" w:hAnsi="Times New Roman" w:cs="Times New Roman"/>
          <w:sz w:val="24"/>
          <w:szCs w:val="24"/>
          <w:lang w:val="en-US"/>
        </w:rPr>
        <w:t xml:space="preserve"> et al.</w:t>
      </w:r>
      <w:r w:rsidRPr="00D36B70">
        <w:rPr>
          <w:rFonts w:ascii="Times New Roman" w:hAnsi="Times New Roman" w:cs="Times New Roman"/>
          <w:sz w:val="24"/>
          <w:szCs w:val="24"/>
          <w:lang w:val="en-US"/>
        </w:rPr>
        <w:t xml:space="preserve"> (2014) use it to assess the effects of uncertainty on the US economy</w:t>
      </w:r>
      <w:r>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Bekaert</w:t>
      </w:r>
      <w:r>
        <w:rPr>
          <w:rFonts w:ascii="Times New Roman" w:hAnsi="Times New Roman" w:cs="Times New Roman"/>
          <w:sz w:val="24"/>
          <w:szCs w:val="24"/>
          <w:lang w:val="en-US"/>
        </w:rPr>
        <w:t xml:space="preserve"> et al.</w:t>
      </w:r>
      <w:r w:rsidRPr="00D36B70">
        <w:rPr>
          <w:rFonts w:ascii="Times New Roman" w:hAnsi="Times New Roman" w:cs="Times New Roman"/>
          <w:sz w:val="24"/>
          <w:szCs w:val="24"/>
          <w:lang w:val="en-US"/>
        </w:rPr>
        <w:t xml:space="preserve"> (2013) decompose it into a risk aversion component and an uncertainty component</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to test how monetary policy affects both</w:t>
      </w:r>
      <w:r>
        <w:rPr>
          <w:rFonts w:ascii="Times New Roman" w:hAnsi="Times New Roman" w:cs="Times New Roman"/>
          <w:sz w:val="24"/>
          <w:szCs w:val="24"/>
          <w:lang w:val="en-US"/>
        </w:rPr>
        <w:t>,</w:t>
      </w:r>
      <w:r w:rsidRPr="00D36B70">
        <w:rPr>
          <w:rFonts w:ascii="Times New Roman" w:hAnsi="Times New Roman" w:cs="Times New Roman"/>
          <w:sz w:val="24"/>
          <w:szCs w:val="24"/>
          <w:lang w:val="en-US"/>
        </w:rPr>
        <w:t xml:space="preserve"> and Baker and Bloom (2013) use natural disasters and</w:t>
      </w:r>
      <w:r>
        <w:rPr>
          <w:rFonts w:ascii="Times New Roman" w:hAnsi="Times New Roman" w:cs="Times New Roman"/>
          <w:sz w:val="24"/>
          <w:szCs w:val="24"/>
          <w:lang w:val="en-US"/>
        </w:rPr>
        <w:t xml:space="preserve"> </w:t>
      </w:r>
      <w:r w:rsidRPr="00D36B70">
        <w:rPr>
          <w:rFonts w:ascii="Times New Roman" w:hAnsi="Times New Roman" w:cs="Times New Roman"/>
          <w:sz w:val="24"/>
          <w:szCs w:val="24"/>
          <w:lang w:val="en-US"/>
        </w:rPr>
        <w:t>stock market volatility to assess the effects of uncertainty.</w:t>
      </w:r>
      <w:r w:rsidR="008A6000">
        <w:rPr>
          <w:rFonts w:ascii="Times New Roman" w:hAnsi="Times New Roman" w:cs="Times New Roman"/>
          <w:sz w:val="24"/>
          <w:szCs w:val="24"/>
          <w:lang w:val="en-US"/>
        </w:rPr>
        <w:t xml:space="preserve"> </w:t>
      </w:r>
      <w:r w:rsidR="00266E9B">
        <w:rPr>
          <w:rFonts w:ascii="Times New Roman" w:hAnsi="Times New Roman" w:cs="Times New Roman"/>
          <w:sz w:val="24"/>
          <w:szCs w:val="24"/>
          <w:lang w:val="en-US"/>
        </w:rPr>
        <w:t xml:space="preserve">Given that financial </w:t>
      </w:r>
      <w:r w:rsidR="008A6000" w:rsidRPr="008A6000">
        <w:rPr>
          <w:rFonts w:ascii="Times New Roman" w:hAnsi="Times New Roman" w:cs="Times New Roman"/>
          <w:sz w:val="24"/>
          <w:szCs w:val="24"/>
          <w:lang w:val="en-US"/>
        </w:rPr>
        <w:t>uncertainty</w:t>
      </w:r>
      <w:r w:rsidR="008A6000">
        <w:rPr>
          <w:rFonts w:ascii="Times New Roman" w:hAnsi="Times New Roman" w:cs="Times New Roman"/>
          <w:sz w:val="24"/>
          <w:szCs w:val="24"/>
          <w:lang w:val="en-US"/>
        </w:rPr>
        <w:t xml:space="preserve"> </w:t>
      </w:r>
      <w:r w:rsidR="008A6000" w:rsidRPr="008A6000">
        <w:rPr>
          <w:rFonts w:ascii="Times New Roman" w:hAnsi="Times New Roman" w:cs="Times New Roman"/>
          <w:sz w:val="24"/>
          <w:szCs w:val="24"/>
          <w:lang w:val="en-US"/>
        </w:rPr>
        <w:t>is necessarily about the future, forward-looking measures of stock volatility are conceptually</w:t>
      </w:r>
      <w:r w:rsidR="008A6000">
        <w:rPr>
          <w:rFonts w:ascii="Times New Roman" w:hAnsi="Times New Roman" w:cs="Times New Roman"/>
          <w:sz w:val="24"/>
          <w:szCs w:val="24"/>
          <w:lang w:val="en-US"/>
        </w:rPr>
        <w:t xml:space="preserve"> </w:t>
      </w:r>
      <w:r w:rsidR="008A6000" w:rsidRPr="008A6000">
        <w:rPr>
          <w:rFonts w:ascii="Times New Roman" w:hAnsi="Times New Roman" w:cs="Times New Roman"/>
          <w:sz w:val="24"/>
          <w:szCs w:val="24"/>
          <w:lang w:val="en-US"/>
        </w:rPr>
        <w:t xml:space="preserve">preferable. A </w:t>
      </w:r>
      <w:r w:rsidR="008A6000" w:rsidRPr="008A6000">
        <w:rPr>
          <w:rFonts w:ascii="Times New Roman" w:hAnsi="Times New Roman" w:cs="Times New Roman"/>
          <w:sz w:val="24"/>
          <w:szCs w:val="24"/>
          <w:lang w:val="en-US"/>
        </w:rPr>
        <w:lastRenderedPageBreak/>
        <w:t xml:space="preserve">measure of forward-looking stock market volatility can be </w:t>
      </w:r>
      <w:r w:rsidR="008A6000">
        <w:rPr>
          <w:rFonts w:ascii="Times New Roman" w:hAnsi="Times New Roman" w:cs="Times New Roman"/>
          <w:sz w:val="24"/>
          <w:szCs w:val="24"/>
          <w:lang w:val="en-US"/>
        </w:rPr>
        <w:t>represented by the VIX</w:t>
      </w:r>
      <w:r w:rsidR="008A6000" w:rsidRPr="008A6000">
        <w:rPr>
          <w:rFonts w:ascii="Times New Roman" w:hAnsi="Times New Roman" w:cs="Times New Roman"/>
          <w:sz w:val="24"/>
          <w:szCs w:val="24"/>
          <w:lang w:val="en-US"/>
        </w:rPr>
        <w:t xml:space="preserve"> index</w:t>
      </w:r>
      <w:r w:rsidR="00B0267F">
        <w:rPr>
          <w:rFonts w:ascii="Times New Roman" w:hAnsi="Times New Roman" w:cs="Times New Roman"/>
          <w:sz w:val="24"/>
          <w:szCs w:val="24"/>
          <w:lang w:val="en-US"/>
        </w:rPr>
        <w:t xml:space="preserve"> (Bekaert et al., 2013)</w:t>
      </w:r>
      <w:r w:rsidR="000F196B">
        <w:rPr>
          <w:rFonts w:ascii="Times New Roman" w:hAnsi="Times New Roman" w:cs="Times New Roman"/>
          <w:sz w:val="24"/>
          <w:szCs w:val="24"/>
          <w:lang w:val="en-US"/>
        </w:rPr>
        <w:t>; data are</w:t>
      </w:r>
      <w:r w:rsidR="00FB497B">
        <w:rPr>
          <w:rFonts w:ascii="Times New Roman" w:hAnsi="Times New Roman" w:cs="Times New Roman"/>
          <w:sz w:val="24"/>
          <w:szCs w:val="24"/>
          <w:lang w:val="en-US"/>
        </w:rPr>
        <w:t xml:space="preserve"> on a daily basis</w:t>
      </w:r>
      <w:r w:rsidR="00266E9B">
        <w:rPr>
          <w:rFonts w:ascii="Times New Roman" w:hAnsi="Times New Roman" w:cs="Times New Roman"/>
          <w:sz w:val="24"/>
          <w:szCs w:val="24"/>
          <w:lang w:val="en-US"/>
        </w:rPr>
        <w:t>,</w:t>
      </w:r>
      <w:r w:rsidR="000F196B">
        <w:rPr>
          <w:rFonts w:ascii="Times New Roman" w:hAnsi="Times New Roman" w:cs="Times New Roman"/>
          <w:sz w:val="24"/>
          <w:szCs w:val="24"/>
          <w:lang w:val="en-US"/>
        </w:rPr>
        <w:t xml:space="preserve"> are obtained from the Federal Reserve Bank of St. Louis, and </w:t>
      </w:r>
      <w:r w:rsidR="00266E9B">
        <w:rPr>
          <w:rFonts w:ascii="Times New Roman" w:hAnsi="Times New Roman" w:cs="Times New Roman"/>
          <w:sz w:val="24"/>
          <w:szCs w:val="24"/>
          <w:lang w:val="en-US"/>
        </w:rPr>
        <w:t xml:space="preserve">span the period </w:t>
      </w:r>
      <w:r w:rsidR="00FB497B">
        <w:rPr>
          <w:rFonts w:ascii="Times New Roman" w:hAnsi="Times New Roman" w:cs="Times New Roman"/>
          <w:sz w:val="24"/>
          <w:szCs w:val="24"/>
          <w:lang w:val="en-US"/>
        </w:rPr>
        <w:t xml:space="preserve">January 1, </w:t>
      </w:r>
      <w:r w:rsidR="00266E9B">
        <w:rPr>
          <w:rFonts w:ascii="Times New Roman" w:hAnsi="Times New Roman" w:cs="Times New Roman"/>
          <w:sz w:val="24"/>
          <w:szCs w:val="24"/>
          <w:lang w:val="en-US"/>
        </w:rPr>
        <w:t>1990</w:t>
      </w:r>
      <w:r w:rsidR="00FB497B">
        <w:rPr>
          <w:rFonts w:ascii="Times New Roman" w:hAnsi="Times New Roman" w:cs="Times New Roman"/>
          <w:sz w:val="24"/>
          <w:szCs w:val="24"/>
          <w:lang w:val="en-US"/>
        </w:rPr>
        <w:t xml:space="preserve"> to June 25, 2020</w:t>
      </w:r>
      <w:r w:rsidR="008A6000">
        <w:rPr>
          <w:rFonts w:ascii="Times New Roman" w:hAnsi="Times New Roman" w:cs="Times New Roman"/>
          <w:sz w:val="24"/>
          <w:szCs w:val="24"/>
          <w:lang w:val="en-US"/>
        </w:rPr>
        <w:t xml:space="preserve">. </w:t>
      </w:r>
    </w:p>
    <w:p w14:paraId="3F828957" w14:textId="57C2F9FC" w:rsidR="00704803" w:rsidRDefault="008A6000" w:rsidP="0070480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Finally, the third type of economic uncertainty measures comes from f</w:t>
      </w:r>
      <w:r w:rsidRPr="008A6000">
        <w:rPr>
          <w:rFonts w:ascii="Times New Roman" w:hAnsi="Times New Roman" w:cs="Times New Roman"/>
          <w:sz w:val="24"/>
          <w:szCs w:val="24"/>
          <w:lang w:val="en-US"/>
        </w:rPr>
        <w:t>orecaster</w:t>
      </w:r>
      <w:r w:rsidR="00DD3073">
        <w:rPr>
          <w:rFonts w:ascii="Times New Roman" w:hAnsi="Times New Roman" w:cs="Times New Roman"/>
          <w:sz w:val="24"/>
          <w:szCs w:val="24"/>
          <w:lang w:val="en-US"/>
        </w:rPr>
        <w:t>s’</w:t>
      </w:r>
      <w:r w:rsidRPr="008A6000">
        <w:rPr>
          <w:rFonts w:ascii="Times New Roman" w:hAnsi="Times New Roman" w:cs="Times New Roman"/>
          <w:sz w:val="24"/>
          <w:szCs w:val="24"/>
          <w:lang w:val="en-US"/>
        </w:rPr>
        <w:t xml:space="preserve"> disagreement</w:t>
      </w:r>
      <w:r w:rsidR="00B0267F">
        <w:rPr>
          <w:rFonts w:ascii="Times New Roman" w:hAnsi="Times New Roman" w:cs="Times New Roman"/>
          <w:sz w:val="24"/>
          <w:szCs w:val="24"/>
          <w:lang w:val="en-US"/>
        </w:rPr>
        <w:t xml:space="preserve"> </w:t>
      </w:r>
      <w:r w:rsidR="00B0267F" w:rsidRPr="00044922">
        <w:rPr>
          <w:rFonts w:ascii="Times New Roman" w:hAnsi="Times New Roman" w:cs="Times New Roman"/>
          <w:color w:val="000000" w:themeColor="text1"/>
          <w:sz w:val="24"/>
          <w:szCs w:val="24"/>
          <w:lang w:val="en-US"/>
        </w:rPr>
        <w:t>(Bachmann et al., 2010)</w:t>
      </w:r>
      <w:r w:rsidRPr="00044922">
        <w:rPr>
          <w:rFonts w:ascii="Times New Roman" w:hAnsi="Times New Roman" w:cs="Times New Roman"/>
          <w:color w:val="000000" w:themeColor="text1"/>
          <w:sz w:val="24"/>
          <w:szCs w:val="24"/>
          <w:lang w:val="en-US"/>
        </w:rPr>
        <w:t xml:space="preserve">. </w:t>
      </w:r>
      <w:r w:rsidRPr="008A6000">
        <w:rPr>
          <w:rFonts w:ascii="Times New Roman" w:hAnsi="Times New Roman" w:cs="Times New Roman"/>
          <w:sz w:val="24"/>
          <w:szCs w:val="24"/>
          <w:lang w:val="en-US"/>
        </w:rPr>
        <w:t>Measures of dispersion between forecasters for economic variables can also proxy for economic</w:t>
      </w:r>
      <w:r>
        <w:rPr>
          <w:rFonts w:ascii="Times New Roman" w:hAnsi="Times New Roman" w:cs="Times New Roman"/>
          <w:sz w:val="24"/>
          <w:szCs w:val="24"/>
          <w:lang w:val="en-US"/>
        </w:rPr>
        <w:t xml:space="preserve"> </w:t>
      </w:r>
      <w:r w:rsidRPr="008A6000">
        <w:rPr>
          <w:rFonts w:ascii="Times New Roman" w:hAnsi="Times New Roman" w:cs="Times New Roman"/>
          <w:sz w:val="24"/>
          <w:szCs w:val="24"/>
          <w:lang w:val="en-US"/>
        </w:rPr>
        <w:t>uncertainty. Heightened economic uncertainty widens the potential distribution of</w:t>
      </w:r>
      <w:r>
        <w:rPr>
          <w:rFonts w:ascii="Times New Roman" w:hAnsi="Times New Roman" w:cs="Times New Roman"/>
          <w:sz w:val="24"/>
          <w:szCs w:val="24"/>
          <w:lang w:val="en-US"/>
        </w:rPr>
        <w:t xml:space="preserve"> </w:t>
      </w:r>
      <w:r w:rsidRPr="008A6000">
        <w:rPr>
          <w:rFonts w:ascii="Times New Roman" w:hAnsi="Times New Roman" w:cs="Times New Roman"/>
          <w:sz w:val="24"/>
          <w:szCs w:val="24"/>
          <w:lang w:val="en-US"/>
        </w:rPr>
        <w:t>outcomes</w:t>
      </w:r>
      <w:r>
        <w:rPr>
          <w:rFonts w:ascii="Times New Roman" w:hAnsi="Times New Roman" w:cs="Times New Roman"/>
          <w:sz w:val="24"/>
          <w:szCs w:val="24"/>
          <w:lang w:val="en-US"/>
        </w:rPr>
        <w:t>, and</w:t>
      </w:r>
      <w:r w:rsidRPr="008A6000">
        <w:rPr>
          <w:rFonts w:ascii="Times New Roman" w:hAnsi="Times New Roman" w:cs="Times New Roman"/>
          <w:sz w:val="24"/>
          <w:szCs w:val="24"/>
          <w:lang w:val="en-US"/>
        </w:rPr>
        <w:t xml:space="preserve"> this should show up as greater dispersion among forecasters.</w:t>
      </w:r>
      <w:r>
        <w:rPr>
          <w:rFonts w:ascii="Times New Roman" w:hAnsi="Times New Roman" w:cs="Times New Roman"/>
          <w:sz w:val="24"/>
          <w:szCs w:val="24"/>
          <w:lang w:val="en-US"/>
        </w:rPr>
        <w:t xml:space="preserve"> </w:t>
      </w:r>
      <w:r w:rsidRPr="008A6000">
        <w:rPr>
          <w:rFonts w:ascii="Times New Roman" w:hAnsi="Times New Roman" w:cs="Times New Roman"/>
          <w:sz w:val="24"/>
          <w:szCs w:val="24"/>
          <w:lang w:val="en-US"/>
        </w:rPr>
        <w:t>However, an important criticism of measures of forecast dispersion is that forecast dispersion and</w:t>
      </w:r>
      <w:r>
        <w:rPr>
          <w:rFonts w:ascii="Times New Roman" w:hAnsi="Times New Roman" w:cs="Times New Roman"/>
          <w:sz w:val="24"/>
          <w:szCs w:val="24"/>
          <w:lang w:val="en-US"/>
        </w:rPr>
        <w:t xml:space="preserve"> </w:t>
      </w:r>
      <w:r w:rsidRPr="008A6000">
        <w:rPr>
          <w:rFonts w:ascii="Times New Roman" w:hAnsi="Times New Roman" w:cs="Times New Roman"/>
          <w:sz w:val="24"/>
          <w:szCs w:val="24"/>
          <w:lang w:val="en-US"/>
        </w:rPr>
        <w:t>uncertainty are not identical. Forecast dispersion might instead capture disagreement</w:t>
      </w:r>
      <w:r>
        <w:rPr>
          <w:rFonts w:ascii="Times New Roman" w:hAnsi="Times New Roman" w:cs="Times New Roman"/>
          <w:sz w:val="24"/>
          <w:szCs w:val="24"/>
          <w:lang w:val="en-US"/>
        </w:rPr>
        <w:t>,</w:t>
      </w:r>
      <w:r w:rsidRPr="008A60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i.e. </w:t>
      </w:r>
      <w:r w:rsidRPr="008A6000">
        <w:rPr>
          <w:rFonts w:ascii="Times New Roman" w:hAnsi="Times New Roman" w:cs="Times New Roman"/>
          <w:sz w:val="24"/>
          <w:szCs w:val="24"/>
          <w:lang w:val="en-US"/>
        </w:rPr>
        <w:t>how far</w:t>
      </w:r>
      <w:r>
        <w:rPr>
          <w:rFonts w:ascii="Times New Roman" w:hAnsi="Times New Roman" w:cs="Times New Roman"/>
          <w:sz w:val="24"/>
          <w:szCs w:val="24"/>
          <w:lang w:val="en-US"/>
        </w:rPr>
        <w:t xml:space="preserve"> </w:t>
      </w:r>
      <w:r w:rsidRPr="008A6000">
        <w:rPr>
          <w:rFonts w:ascii="Times New Roman" w:hAnsi="Times New Roman" w:cs="Times New Roman"/>
          <w:sz w:val="24"/>
          <w:szCs w:val="24"/>
          <w:lang w:val="en-US"/>
        </w:rPr>
        <w:t>forecasters are from one another</w:t>
      </w:r>
      <w:r>
        <w:rPr>
          <w:rFonts w:ascii="Times New Roman" w:hAnsi="Times New Roman" w:cs="Times New Roman"/>
          <w:sz w:val="24"/>
          <w:szCs w:val="24"/>
          <w:lang w:val="en-US"/>
        </w:rPr>
        <w:t>,</w:t>
      </w:r>
      <w:r w:rsidRPr="008A6000">
        <w:rPr>
          <w:rFonts w:ascii="Times New Roman" w:hAnsi="Times New Roman" w:cs="Times New Roman"/>
          <w:sz w:val="24"/>
          <w:szCs w:val="24"/>
          <w:lang w:val="en-US"/>
        </w:rPr>
        <w:t xml:space="preserve"> not uncertainty. Each forecaster could be extremely certain,</w:t>
      </w:r>
      <w:r>
        <w:rPr>
          <w:rFonts w:ascii="Times New Roman" w:hAnsi="Times New Roman" w:cs="Times New Roman"/>
          <w:sz w:val="24"/>
          <w:szCs w:val="24"/>
          <w:lang w:val="en-US"/>
        </w:rPr>
        <w:t xml:space="preserve"> </w:t>
      </w:r>
      <w:r w:rsidRPr="008A6000">
        <w:rPr>
          <w:rFonts w:ascii="Times New Roman" w:hAnsi="Times New Roman" w:cs="Times New Roman"/>
          <w:sz w:val="24"/>
          <w:szCs w:val="24"/>
          <w:lang w:val="en-US"/>
        </w:rPr>
        <w:t>but there could still be a high degree of disagreement (and vice versa). Some authors have argued</w:t>
      </w:r>
      <w:r>
        <w:rPr>
          <w:rFonts w:ascii="Times New Roman" w:hAnsi="Times New Roman" w:cs="Times New Roman"/>
          <w:sz w:val="24"/>
          <w:szCs w:val="24"/>
          <w:lang w:val="en-US"/>
        </w:rPr>
        <w:t xml:space="preserve"> </w:t>
      </w:r>
      <w:r w:rsidRPr="008A6000">
        <w:rPr>
          <w:rFonts w:ascii="Times New Roman" w:hAnsi="Times New Roman" w:cs="Times New Roman"/>
          <w:sz w:val="24"/>
          <w:szCs w:val="24"/>
          <w:lang w:val="en-US"/>
        </w:rPr>
        <w:t>that, in light of this distinction, forecast dispersion is a poor proxy for uncertainty (Rich</w:t>
      </w:r>
      <w:r>
        <w:rPr>
          <w:rFonts w:ascii="Times New Roman" w:hAnsi="Times New Roman" w:cs="Times New Roman"/>
          <w:sz w:val="24"/>
          <w:szCs w:val="24"/>
          <w:lang w:val="en-US"/>
        </w:rPr>
        <w:t xml:space="preserve"> et al.,</w:t>
      </w:r>
      <w:r w:rsidRPr="008A6000">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In contrast, f</w:t>
      </w:r>
      <w:r w:rsidRPr="008A6000">
        <w:rPr>
          <w:rFonts w:ascii="Times New Roman" w:hAnsi="Times New Roman" w:cs="Times New Roman"/>
          <w:sz w:val="24"/>
          <w:szCs w:val="24"/>
          <w:lang w:val="en-US"/>
        </w:rPr>
        <w:t>orecast dispersion measures are closely conceptually connected to economic</w:t>
      </w:r>
      <w:r>
        <w:rPr>
          <w:rFonts w:ascii="Times New Roman" w:hAnsi="Times New Roman" w:cs="Times New Roman"/>
          <w:sz w:val="24"/>
          <w:szCs w:val="24"/>
          <w:lang w:val="en-US"/>
        </w:rPr>
        <w:t xml:space="preserve"> </w:t>
      </w:r>
      <w:r w:rsidRPr="008A6000">
        <w:rPr>
          <w:rFonts w:ascii="Times New Roman" w:hAnsi="Times New Roman" w:cs="Times New Roman"/>
          <w:sz w:val="24"/>
          <w:szCs w:val="24"/>
          <w:lang w:val="en-US"/>
        </w:rPr>
        <w:t xml:space="preserve">activity. </w:t>
      </w:r>
      <w:r w:rsidR="000F196B">
        <w:rPr>
          <w:rFonts w:ascii="Times New Roman" w:hAnsi="Times New Roman" w:cs="Times New Roman"/>
          <w:sz w:val="24"/>
          <w:szCs w:val="24"/>
          <w:lang w:val="en-US"/>
        </w:rPr>
        <w:t xml:space="preserve">Data come from the </w:t>
      </w:r>
      <w:r w:rsidR="000F196B" w:rsidRPr="000F196B">
        <w:rPr>
          <w:rFonts w:ascii="Times New Roman" w:hAnsi="Times New Roman" w:cs="Times New Roman"/>
          <w:sz w:val="24"/>
          <w:szCs w:val="24"/>
          <w:lang w:val="en-US"/>
        </w:rPr>
        <w:t>S</w:t>
      </w:r>
      <w:r w:rsidR="000F196B">
        <w:rPr>
          <w:rFonts w:ascii="Times New Roman" w:hAnsi="Times New Roman" w:cs="Times New Roman"/>
          <w:sz w:val="24"/>
          <w:szCs w:val="24"/>
          <w:lang w:val="en-US"/>
        </w:rPr>
        <w:t xml:space="preserve">urvey of </w:t>
      </w:r>
      <w:r w:rsidR="000F196B" w:rsidRPr="000F196B">
        <w:rPr>
          <w:rFonts w:ascii="Times New Roman" w:hAnsi="Times New Roman" w:cs="Times New Roman"/>
          <w:sz w:val="24"/>
          <w:szCs w:val="24"/>
          <w:lang w:val="en-US"/>
        </w:rPr>
        <w:t>P</w:t>
      </w:r>
      <w:r w:rsidR="000F196B">
        <w:rPr>
          <w:rFonts w:ascii="Times New Roman" w:hAnsi="Times New Roman" w:cs="Times New Roman"/>
          <w:sz w:val="24"/>
          <w:szCs w:val="24"/>
          <w:lang w:val="en-US"/>
        </w:rPr>
        <w:t>rofessional</w:t>
      </w:r>
      <w:r w:rsidR="000F196B" w:rsidRPr="000F196B">
        <w:rPr>
          <w:rFonts w:ascii="Times New Roman" w:hAnsi="Times New Roman" w:cs="Times New Roman"/>
          <w:sz w:val="24"/>
          <w:szCs w:val="24"/>
          <w:lang w:val="en-US"/>
        </w:rPr>
        <w:t xml:space="preserve"> F</w:t>
      </w:r>
      <w:r w:rsidR="000F196B">
        <w:rPr>
          <w:rFonts w:ascii="Times New Roman" w:hAnsi="Times New Roman" w:cs="Times New Roman"/>
          <w:sz w:val="24"/>
          <w:szCs w:val="24"/>
          <w:lang w:val="en-US"/>
        </w:rPr>
        <w:t xml:space="preserve">orecasters (SPF) from the Philadelphia Federal Reserve Bank. </w:t>
      </w:r>
      <w:r w:rsidR="000F196B" w:rsidRPr="000F196B">
        <w:rPr>
          <w:rFonts w:ascii="Times New Roman" w:hAnsi="Times New Roman" w:cs="Times New Roman"/>
          <w:sz w:val="24"/>
          <w:szCs w:val="24"/>
          <w:lang w:val="en-US"/>
        </w:rPr>
        <w:t>The SPF asks professional forecasters to give their forecast for 32 key</w:t>
      </w:r>
      <w:r w:rsidR="000F196B">
        <w:rPr>
          <w:rFonts w:ascii="Times New Roman" w:hAnsi="Times New Roman" w:cs="Times New Roman"/>
          <w:sz w:val="24"/>
          <w:szCs w:val="24"/>
          <w:lang w:val="en-US"/>
        </w:rPr>
        <w:t xml:space="preserve"> </w:t>
      </w:r>
      <w:r w:rsidR="000F196B" w:rsidRPr="000F196B">
        <w:rPr>
          <w:rFonts w:ascii="Times New Roman" w:hAnsi="Times New Roman" w:cs="Times New Roman"/>
          <w:sz w:val="24"/>
          <w:szCs w:val="24"/>
          <w:lang w:val="en-US"/>
        </w:rPr>
        <w:t>macroeconomic variables, including</w:t>
      </w:r>
      <w:r w:rsidR="000F196B">
        <w:rPr>
          <w:rFonts w:ascii="Times New Roman" w:hAnsi="Times New Roman" w:cs="Times New Roman"/>
          <w:sz w:val="24"/>
          <w:szCs w:val="24"/>
          <w:lang w:val="en-US"/>
        </w:rPr>
        <w:t xml:space="preserve"> </w:t>
      </w:r>
      <w:r w:rsidR="000F196B" w:rsidRPr="000F196B">
        <w:rPr>
          <w:rFonts w:ascii="Times New Roman" w:hAnsi="Times New Roman" w:cs="Times New Roman"/>
          <w:sz w:val="24"/>
          <w:szCs w:val="24"/>
          <w:lang w:val="en-US"/>
        </w:rPr>
        <w:t>gross domestic product (GDP), short</w:t>
      </w:r>
      <w:r w:rsidR="000F196B">
        <w:rPr>
          <w:rFonts w:ascii="Times New Roman" w:hAnsi="Times New Roman" w:cs="Times New Roman"/>
          <w:sz w:val="24"/>
          <w:szCs w:val="24"/>
          <w:lang w:val="en-US"/>
        </w:rPr>
        <w:t xml:space="preserve">- </w:t>
      </w:r>
      <w:r w:rsidR="000F196B" w:rsidRPr="000F196B">
        <w:rPr>
          <w:rFonts w:ascii="Times New Roman" w:hAnsi="Times New Roman" w:cs="Times New Roman"/>
          <w:sz w:val="24"/>
          <w:szCs w:val="24"/>
          <w:lang w:val="en-US"/>
        </w:rPr>
        <w:t>and long-term inflation, and</w:t>
      </w:r>
      <w:r w:rsidR="000F196B">
        <w:rPr>
          <w:rFonts w:ascii="Times New Roman" w:hAnsi="Times New Roman" w:cs="Times New Roman"/>
          <w:sz w:val="24"/>
          <w:szCs w:val="24"/>
          <w:lang w:val="en-US"/>
        </w:rPr>
        <w:t xml:space="preserve"> </w:t>
      </w:r>
      <w:r w:rsidR="000F196B" w:rsidRPr="000F196B">
        <w:rPr>
          <w:rFonts w:ascii="Times New Roman" w:hAnsi="Times New Roman" w:cs="Times New Roman"/>
          <w:sz w:val="24"/>
          <w:szCs w:val="24"/>
          <w:lang w:val="en-US"/>
        </w:rPr>
        <w:t xml:space="preserve">unemployment. </w:t>
      </w:r>
      <w:r w:rsidR="000F196B">
        <w:rPr>
          <w:rFonts w:ascii="Times New Roman" w:hAnsi="Times New Roman" w:cs="Times New Roman"/>
          <w:sz w:val="24"/>
          <w:szCs w:val="24"/>
          <w:lang w:val="en-US"/>
        </w:rPr>
        <w:t xml:space="preserve">The data </w:t>
      </w:r>
      <w:r w:rsidR="000F196B" w:rsidRPr="000F196B">
        <w:rPr>
          <w:rFonts w:ascii="Times New Roman" w:hAnsi="Times New Roman" w:cs="Times New Roman"/>
          <w:sz w:val="24"/>
          <w:szCs w:val="24"/>
          <w:lang w:val="en-US"/>
        </w:rPr>
        <w:t>us</w:t>
      </w:r>
      <w:r w:rsidR="000F196B">
        <w:rPr>
          <w:rFonts w:ascii="Times New Roman" w:hAnsi="Times New Roman" w:cs="Times New Roman"/>
          <w:sz w:val="24"/>
          <w:szCs w:val="24"/>
          <w:lang w:val="en-US"/>
        </w:rPr>
        <w:t>e</w:t>
      </w:r>
      <w:r w:rsidR="000F196B" w:rsidRPr="000F196B">
        <w:rPr>
          <w:rFonts w:ascii="Times New Roman" w:hAnsi="Times New Roman" w:cs="Times New Roman"/>
          <w:sz w:val="24"/>
          <w:szCs w:val="24"/>
          <w:lang w:val="en-US"/>
        </w:rPr>
        <w:t xml:space="preserve"> a measure of dispersion</w:t>
      </w:r>
      <w:r w:rsidR="000F196B">
        <w:rPr>
          <w:rFonts w:ascii="Times New Roman" w:hAnsi="Times New Roman" w:cs="Times New Roman"/>
          <w:sz w:val="24"/>
          <w:szCs w:val="24"/>
          <w:lang w:val="en-US"/>
        </w:rPr>
        <w:t xml:space="preserve">, </w:t>
      </w:r>
      <w:r w:rsidR="000F196B" w:rsidRPr="000F196B">
        <w:rPr>
          <w:rFonts w:ascii="Times New Roman" w:hAnsi="Times New Roman" w:cs="Times New Roman"/>
          <w:sz w:val="24"/>
          <w:szCs w:val="24"/>
          <w:lang w:val="en-US"/>
        </w:rPr>
        <w:t xml:space="preserve">such as variance. </w:t>
      </w:r>
      <w:r w:rsidR="000F196B">
        <w:rPr>
          <w:rFonts w:ascii="Times New Roman" w:hAnsi="Times New Roman" w:cs="Times New Roman"/>
          <w:sz w:val="24"/>
          <w:szCs w:val="24"/>
          <w:lang w:val="en-US"/>
        </w:rPr>
        <w:t>Data are on a quarterly basis and span the period 1990:1-2020:2 (</w:t>
      </w:r>
      <w:r w:rsidR="000F196B" w:rsidRPr="000F196B">
        <w:rPr>
          <w:rFonts w:ascii="Times New Roman" w:hAnsi="Times New Roman" w:cs="Times New Roman"/>
          <w:sz w:val="24"/>
          <w:szCs w:val="24"/>
          <w:lang w:val="en-US"/>
        </w:rPr>
        <w:t xml:space="preserve">Data sets on SPF variable forecast dispersion are available at: </w:t>
      </w:r>
      <w:hyperlink r:id="rId7" w:history="1">
        <w:r w:rsidR="00346D15" w:rsidRPr="00687C77">
          <w:rPr>
            <w:rStyle w:val="Hyperlink"/>
            <w:rFonts w:ascii="Times New Roman" w:hAnsi="Times New Roman" w:cs="Times New Roman"/>
            <w:sz w:val="24"/>
            <w:szCs w:val="24"/>
            <w:lang w:val="en-US"/>
          </w:rPr>
          <w:t>http://www.philadelphiafed.org/research-and-data/realtime-center/spf-forecast-dispersion.cfm</w:t>
        </w:r>
      </w:hyperlink>
      <w:r w:rsidR="00346D15">
        <w:rPr>
          <w:rFonts w:ascii="Times New Roman" w:hAnsi="Times New Roman" w:cs="Times New Roman"/>
          <w:sz w:val="24"/>
          <w:szCs w:val="24"/>
          <w:lang w:val="en-US"/>
        </w:rPr>
        <w:t>.</w:t>
      </w:r>
      <w:r w:rsidR="000F196B">
        <w:rPr>
          <w:rFonts w:ascii="Times New Roman" w:hAnsi="Times New Roman" w:cs="Times New Roman"/>
          <w:sz w:val="24"/>
          <w:szCs w:val="24"/>
          <w:lang w:val="en-US"/>
        </w:rPr>
        <w:t>).</w:t>
      </w:r>
      <w:r w:rsidR="000F196B" w:rsidRPr="000F196B">
        <w:rPr>
          <w:rFonts w:ascii="Times New Roman" w:hAnsi="Times New Roman" w:cs="Times New Roman"/>
          <w:sz w:val="24"/>
          <w:szCs w:val="24"/>
          <w:lang w:val="en-US"/>
        </w:rPr>
        <w:cr/>
      </w:r>
    </w:p>
    <w:p w14:paraId="7443F10D" w14:textId="3BAF4599" w:rsidR="00B97DF0" w:rsidRPr="000F196B" w:rsidRDefault="00B66580" w:rsidP="0010232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 </w:t>
      </w:r>
      <w:r w:rsidR="00B97DF0" w:rsidRPr="000F196B">
        <w:rPr>
          <w:rFonts w:ascii="Times New Roman" w:hAnsi="Times New Roman" w:cs="Times New Roman"/>
          <w:b/>
          <w:bCs/>
          <w:sz w:val="24"/>
          <w:szCs w:val="24"/>
          <w:lang w:val="en-US"/>
        </w:rPr>
        <w:t>E</w:t>
      </w:r>
      <w:r w:rsidR="008F378E">
        <w:rPr>
          <w:rFonts w:ascii="Times New Roman" w:hAnsi="Times New Roman" w:cs="Times New Roman"/>
          <w:b/>
          <w:bCs/>
          <w:sz w:val="24"/>
          <w:szCs w:val="24"/>
          <w:lang w:val="en-US"/>
        </w:rPr>
        <w:t>MPIRICAL ANALYSIS</w:t>
      </w:r>
    </w:p>
    <w:p w14:paraId="5F111D1E" w14:textId="4E0DC7A3" w:rsidR="00B66580" w:rsidRPr="008F378E" w:rsidRDefault="00B66580" w:rsidP="00B66580">
      <w:pPr>
        <w:spacing w:line="360" w:lineRule="auto"/>
        <w:jc w:val="both"/>
        <w:rPr>
          <w:rFonts w:ascii="Times New Roman" w:hAnsi="Times New Roman" w:cs="Times New Roman"/>
          <w:b/>
          <w:bCs/>
          <w:sz w:val="24"/>
          <w:szCs w:val="24"/>
          <w:lang w:val="en-US"/>
        </w:rPr>
      </w:pPr>
      <w:r w:rsidRPr="008F378E">
        <w:rPr>
          <w:rFonts w:ascii="Times New Roman" w:hAnsi="Times New Roman" w:cs="Times New Roman"/>
          <w:b/>
          <w:bCs/>
          <w:sz w:val="24"/>
          <w:szCs w:val="24"/>
          <w:lang w:val="en-US"/>
        </w:rPr>
        <w:t>4.1 Estimates of the QAR and QADL-MIDAS models</w:t>
      </w:r>
    </w:p>
    <w:p w14:paraId="5EE9B87B" w14:textId="5514FCC5" w:rsidR="00B97DF0" w:rsidRDefault="00346D15" w:rsidP="00B66580">
      <w:pPr>
        <w:spacing w:line="360" w:lineRule="auto"/>
        <w:ind w:firstLine="720"/>
        <w:jc w:val="both"/>
        <w:rPr>
          <w:rFonts w:ascii="Times New Roman" w:hAnsi="Times New Roman" w:cs="Times New Roman"/>
          <w:sz w:val="24"/>
          <w:szCs w:val="24"/>
          <w:lang w:val="en-US"/>
        </w:rPr>
      </w:pPr>
      <w:r w:rsidRPr="00346D15">
        <w:rPr>
          <w:rFonts w:ascii="Times New Roman" w:hAnsi="Times New Roman" w:cs="Times New Roman"/>
          <w:sz w:val="24"/>
          <w:szCs w:val="24"/>
          <w:lang w:val="en-US"/>
        </w:rPr>
        <w:t xml:space="preserve">For </w:t>
      </w:r>
      <w:r>
        <w:rPr>
          <w:rFonts w:ascii="Times New Roman" w:hAnsi="Times New Roman" w:cs="Times New Roman"/>
          <w:sz w:val="24"/>
          <w:szCs w:val="24"/>
          <w:lang w:val="en-US"/>
        </w:rPr>
        <w:t>the ends of the empirical analysis</w:t>
      </w:r>
      <w:r w:rsidRPr="00346D15">
        <w:rPr>
          <w:rFonts w:ascii="Times New Roman" w:hAnsi="Times New Roman" w:cs="Times New Roman"/>
          <w:sz w:val="24"/>
          <w:szCs w:val="24"/>
          <w:lang w:val="en-US"/>
        </w:rPr>
        <w:t>, we consider quantile levels</w:t>
      </w:r>
      <w:r>
        <w:rPr>
          <w:rFonts w:ascii="Times New Roman" w:hAnsi="Times New Roman" w:cs="Times New Roman"/>
          <w:sz w:val="24"/>
          <w:szCs w:val="24"/>
          <w:lang w:val="en-US"/>
        </w:rPr>
        <w:t xml:space="preserve"> </w:t>
      </w:r>
      <w:r w:rsidRPr="00346D15">
        <w:rPr>
          <w:rFonts w:ascii="Times New Roman" w:hAnsi="Times New Roman" w:cs="Times New Roman"/>
          <w:sz w:val="24"/>
          <w:szCs w:val="24"/>
          <w:lang w:val="en-US"/>
        </w:rPr>
        <w:t xml:space="preserve">(0.05, 0.25, 0.5, 0.75 and 0.95) for the 12-month ahead US </w:t>
      </w:r>
      <w:r w:rsidR="00C873C6">
        <w:rPr>
          <w:rFonts w:ascii="Times New Roman" w:hAnsi="Times New Roman" w:cs="Times New Roman"/>
          <w:sz w:val="24"/>
          <w:szCs w:val="24"/>
          <w:lang w:val="en-US"/>
        </w:rPr>
        <w:t>EPU</w:t>
      </w:r>
      <w:r>
        <w:rPr>
          <w:rFonts w:ascii="Times New Roman" w:hAnsi="Times New Roman" w:cs="Times New Roman"/>
          <w:sz w:val="24"/>
          <w:szCs w:val="24"/>
          <w:lang w:val="en-US"/>
        </w:rPr>
        <w:t xml:space="preserve"> index</w:t>
      </w:r>
      <w:r w:rsidRPr="00346D15">
        <w:rPr>
          <w:rFonts w:ascii="Times New Roman" w:hAnsi="Times New Roman" w:cs="Times New Roman"/>
          <w:sz w:val="24"/>
          <w:szCs w:val="24"/>
          <w:lang w:val="en-US"/>
        </w:rPr>
        <w:t xml:space="preserve"> series</w:t>
      </w:r>
      <w:r>
        <w:rPr>
          <w:rFonts w:ascii="Times New Roman" w:hAnsi="Times New Roman" w:cs="Times New Roman"/>
          <w:sz w:val="24"/>
          <w:szCs w:val="24"/>
          <w:lang w:val="en-US"/>
        </w:rPr>
        <w:t>.</w:t>
      </w:r>
      <w:r w:rsidR="00AC7719">
        <w:rPr>
          <w:rFonts w:ascii="Times New Roman" w:hAnsi="Times New Roman" w:cs="Times New Roman"/>
          <w:sz w:val="24"/>
          <w:szCs w:val="24"/>
          <w:lang w:val="en-US"/>
        </w:rPr>
        <w:t xml:space="preserve"> </w:t>
      </w:r>
      <w:r w:rsidR="009F0338">
        <w:rPr>
          <w:rFonts w:ascii="Times New Roman" w:hAnsi="Times New Roman" w:cs="Times New Roman"/>
          <w:sz w:val="24"/>
          <w:szCs w:val="24"/>
          <w:lang w:val="en-US"/>
        </w:rPr>
        <w:t xml:space="preserve">The analysis </w:t>
      </w:r>
      <w:r w:rsidR="00AC7719" w:rsidRPr="00AC7719">
        <w:rPr>
          <w:rFonts w:ascii="Times New Roman" w:hAnsi="Times New Roman" w:cs="Times New Roman"/>
          <w:sz w:val="24"/>
          <w:szCs w:val="24"/>
          <w:lang w:val="en-US"/>
        </w:rPr>
        <w:t>start</w:t>
      </w:r>
      <w:r w:rsidR="009F0338">
        <w:rPr>
          <w:rFonts w:ascii="Times New Roman" w:hAnsi="Times New Roman" w:cs="Times New Roman"/>
          <w:sz w:val="24"/>
          <w:szCs w:val="24"/>
          <w:lang w:val="en-US"/>
        </w:rPr>
        <w:t>s</w:t>
      </w:r>
      <w:r w:rsidR="00AC7719" w:rsidRPr="00AC7719">
        <w:rPr>
          <w:rFonts w:ascii="Times New Roman" w:hAnsi="Times New Roman" w:cs="Times New Roman"/>
          <w:sz w:val="24"/>
          <w:szCs w:val="24"/>
          <w:lang w:val="en-US"/>
        </w:rPr>
        <w:t xml:space="preserve"> with the QAR model, which is estimated using </w:t>
      </w:r>
      <w:r w:rsidR="00C873C6">
        <w:rPr>
          <w:rFonts w:ascii="Times New Roman" w:hAnsi="Times New Roman" w:cs="Times New Roman"/>
          <w:sz w:val="24"/>
          <w:szCs w:val="24"/>
          <w:lang w:val="en-US"/>
        </w:rPr>
        <w:t xml:space="preserve">maximum </w:t>
      </w:r>
      <w:r w:rsidR="00AC7719" w:rsidRPr="00AC7719">
        <w:rPr>
          <w:rFonts w:ascii="Times New Roman" w:hAnsi="Times New Roman" w:cs="Times New Roman"/>
          <w:sz w:val="24"/>
          <w:szCs w:val="24"/>
          <w:lang w:val="en-US"/>
        </w:rPr>
        <w:t>12 lags. The estimates</w:t>
      </w:r>
      <w:r w:rsidR="00C873C6">
        <w:rPr>
          <w:rFonts w:ascii="Times New Roman" w:hAnsi="Times New Roman" w:cs="Times New Roman"/>
          <w:sz w:val="24"/>
          <w:szCs w:val="24"/>
          <w:lang w:val="en-US"/>
        </w:rPr>
        <w:t>,</w:t>
      </w:r>
      <w:r w:rsidR="00AC7719" w:rsidRPr="00AC7719">
        <w:rPr>
          <w:rFonts w:ascii="Times New Roman" w:hAnsi="Times New Roman" w:cs="Times New Roman"/>
          <w:sz w:val="24"/>
          <w:szCs w:val="24"/>
          <w:lang w:val="en-US"/>
        </w:rPr>
        <w:t xml:space="preserve"> reported in Table 1</w:t>
      </w:r>
      <w:r w:rsidR="00C873C6">
        <w:rPr>
          <w:rFonts w:ascii="Times New Roman" w:hAnsi="Times New Roman" w:cs="Times New Roman"/>
          <w:sz w:val="24"/>
          <w:szCs w:val="24"/>
          <w:lang w:val="en-US"/>
        </w:rPr>
        <w:t>,</w:t>
      </w:r>
      <w:r w:rsidR="00AC7719" w:rsidRPr="00AC7719">
        <w:rPr>
          <w:rFonts w:ascii="Times New Roman" w:hAnsi="Times New Roman" w:cs="Times New Roman"/>
          <w:sz w:val="24"/>
          <w:szCs w:val="24"/>
          <w:lang w:val="en-US"/>
        </w:rPr>
        <w:t xml:space="preserve"> i</w:t>
      </w:r>
      <w:r w:rsidR="009F0338">
        <w:rPr>
          <w:rFonts w:ascii="Times New Roman" w:hAnsi="Times New Roman" w:cs="Times New Roman"/>
          <w:sz w:val="24"/>
          <w:szCs w:val="24"/>
          <w:lang w:val="en-US"/>
        </w:rPr>
        <w:t>llustrate</w:t>
      </w:r>
      <w:r w:rsidR="00AC7719" w:rsidRPr="00AC7719">
        <w:rPr>
          <w:rFonts w:ascii="Times New Roman" w:hAnsi="Times New Roman" w:cs="Times New Roman"/>
          <w:sz w:val="24"/>
          <w:szCs w:val="24"/>
          <w:lang w:val="en-US"/>
        </w:rPr>
        <w:t xml:space="preserve"> that the</w:t>
      </w:r>
      <w:r w:rsidR="009F0338">
        <w:rPr>
          <w:rFonts w:ascii="Times New Roman" w:hAnsi="Times New Roman" w:cs="Times New Roman"/>
          <w:sz w:val="24"/>
          <w:szCs w:val="24"/>
          <w:lang w:val="en-US"/>
        </w:rPr>
        <w:t xml:space="preserve"> EPU</w:t>
      </w:r>
      <w:r w:rsidR="00AC7719" w:rsidRPr="00AC7719">
        <w:rPr>
          <w:rFonts w:ascii="Times New Roman" w:hAnsi="Times New Roman" w:cs="Times New Roman"/>
          <w:sz w:val="24"/>
          <w:szCs w:val="24"/>
          <w:lang w:val="en-US"/>
        </w:rPr>
        <w:t xml:space="preserve"> persistence is heterogeneous across the quantiles</w:t>
      </w:r>
      <w:r w:rsidR="009F0338">
        <w:rPr>
          <w:rFonts w:ascii="Times New Roman" w:hAnsi="Times New Roman" w:cs="Times New Roman"/>
          <w:sz w:val="24"/>
          <w:szCs w:val="24"/>
          <w:lang w:val="en-US"/>
        </w:rPr>
        <w:t>, with the evidence remaining consistently similar across all three definitions of EPU</w:t>
      </w:r>
      <w:r w:rsidR="00AC7719" w:rsidRPr="00AC7719">
        <w:rPr>
          <w:rFonts w:ascii="Times New Roman" w:hAnsi="Times New Roman" w:cs="Times New Roman"/>
          <w:sz w:val="24"/>
          <w:szCs w:val="24"/>
          <w:lang w:val="en-US"/>
        </w:rPr>
        <w:t>.</w:t>
      </w:r>
      <w:r w:rsidR="009F0338">
        <w:rPr>
          <w:rFonts w:ascii="Times New Roman" w:hAnsi="Times New Roman" w:cs="Times New Roman"/>
          <w:sz w:val="24"/>
          <w:szCs w:val="24"/>
          <w:lang w:val="en-US"/>
        </w:rPr>
        <w:t xml:space="preserve"> The</w:t>
      </w:r>
      <w:r w:rsidR="009F0338" w:rsidRPr="009F0338">
        <w:rPr>
          <w:rFonts w:ascii="Times New Roman" w:hAnsi="Times New Roman" w:cs="Times New Roman"/>
          <w:sz w:val="24"/>
          <w:szCs w:val="24"/>
          <w:lang w:val="en-US"/>
        </w:rPr>
        <w:t xml:space="preserve"> estimates also </w:t>
      </w:r>
      <w:r w:rsidR="009F0338">
        <w:rPr>
          <w:rFonts w:ascii="Times New Roman" w:hAnsi="Times New Roman" w:cs="Times New Roman"/>
          <w:sz w:val="24"/>
          <w:szCs w:val="24"/>
          <w:lang w:val="en-US"/>
        </w:rPr>
        <w:t>display</w:t>
      </w:r>
      <w:r w:rsidR="009F0338" w:rsidRPr="009F0338">
        <w:rPr>
          <w:rFonts w:ascii="Times New Roman" w:hAnsi="Times New Roman" w:cs="Times New Roman"/>
          <w:sz w:val="24"/>
          <w:szCs w:val="24"/>
          <w:lang w:val="en-US"/>
        </w:rPr>
        <w:t xml:space="preserve"> that the</w:t>
      </w:r>
      <w:r w:rsidR="009F0338">
        <w:rPr>
          <w:rFonts w:ascii="Times New Roman" w:hAnsi="Times New Roman" w:cs="Times New Roman"/>
          <w:sz w:val="24"/>
          <w:szCs w:val="24"/>
          <w:lang w:val="en-US"/>
        </w:rPr>
        <w:t xml:space="preserve"> </w:t>
      </w:r>
      <w:r w:rsidR="009F0338" w:rsidRPr="009F0338">
        <w:rPr>
          <w:rFonts w:ascii="Times New Roman" w:hAnsi="Times New Roman" w:cs="Times New Roman"/>
          <w:sz w:val="24"/>
          <w:szCs w:val="24"/>
          <w:lang w:val="en-US"/>
        </w:rPr>
        <w:t xml:space="preserve">persistence parameter ρ increases in </w:t>
      </w:r>
      <w:r w:rsidR="009F0338" w:rsidRPr="009F0338">
        <w:rPr>
          <w:rFonts w:ascii="Times New Roman" w:hAnsi="Times New Roman" w:cs="Times New Roman"/>
          <w:sz w:val="24"/>
          <w:szCs w:val="24"/>
          <w:lang w:val="en-US"/>
        </w:rPr>
        <w:lastRenderedPageBreak/>
        <w:t>quantiles, indicating that the lower-tail quantiles are</w:t>
      </w:r>
      <w:r w:rsidR="009F0338">
        <w:rPr>
          <w:rFonts w:ascii="Times New Roman" w:hAnsi="Times New Roman" w:cs="Times New Roman"/>
          <w:sz w:val="24"/>
          <w:szCs w:val="24"/>
          <w:lang w:val="en-US"/>
        </w:rPr>
        <w:t xml:space="preserve"> </w:t>
      </w:r>
      <w:r w:rsidR="009F0338" w:rsidRPr="009F0338">
        <w:rPr>
          <w:rFonts w:ascii="Times New Roman" w:hAnsi="Times New Roman" w:cs="Times New Roman"/>
          <w:sz w:val="24"/>
          <w:szCs w:val="24"/>
          <w:lang w:val="en-US"/>
        </w:rPr>
        <w:t>less persistent than those of the upper tail.</w:t>
      </w:r>
      <w:r w:rsidR="009F0338">
        <w:rPr>
          <w:rFonts w:ascii="Times New Roman" w:hAnsi="Times New Roman" w:cs="Times New Roman"/>
          <w:sz w:val="24"/>
          <w:szCs w:val="24"/>
          <w:lang w:val="en-US"/>
        </w:rPr>
        <w:t xml:space="preserve"> </w:t>
      </w:r>
      <w:r w:rsidR="00A41356">
        <w:rPr>
          <w:rFonts w:ascii="Times New Roman" w:hAnsi="Times New Roman" w:cs="Times New Roman"/>
          <w:sz w:val="24"/>
          <w:szCs w:val="24"/>
          <w:lang w:val="en-US"/>
        </w:rPr>
        <w:t>The results seem stronger in the case of the traditional EPU news measure.</w:t>
      </w:r>
    </w:p>
    <w:p w14:paraId="2AFC61FB" w14:textId="5730E9D3" w:rsidR="00DB0522" w:rsidRDefault="00DB0522" w:rsidP="009F0338">
      <w:pPr>
        <w:spacing w:line="360" w:lineRule="auto"/>
        <w:jc w:val="both"/>
        <w:rPr>
          <w:rFonts w:ascii="Times New Roman" w:hAnsi="Times New Roman" w:cs="Times New Roman"/>
          <w:sz w:val="24"/>
          <w:szCs w:val="24"/>
          <w:lang w:val="en-US"/>
        </w:rPr>
      </w:pPr>
      <w:r w:rsidRPr="00271D93">
        <w:rPr>
          <w:rFonts w:ascii="Times New Roman" w:hAnsi="Times New Roman" w:cs="Times New Roman"/>
          <w:b/>
          <w:bCs/>
          <w:sz w:val="24"/>
          <w:szCs w:val="24"/>
          <w:lang w:val="en-US"/>
        </w:rPr>
        <w:t>T</w:t>
      </w:r>
      <w:r w:rsidR="008F378E">
        <w:rPr>
          <w:rFonts w:ascii="Times New Roman" w:hAnsi="Times New Roman" w:cs="Times New Roman"/>
          <w:b/>
          <w:bCs/>
          <w:sz w:val="24"/>
          <w:szCs w:val="24"/>
          <w:lang w:val="en-US"/>
        </w:rPr>
        <w:t>ABLE</w:t>
      </w:r>
      <w:r w:rsidRPr="00271D93">
        <w:rPr>
          <w:rFonts w:ascii="Times New Roman" w:hAnsi="Times New Roman" w:cs="Times New Roman"/>
          <w:b/>
          <w:bCs/>
          <w:sz w:val="24"/>
          <w:szCs w:val="24"/>
          <w:lang w:val="en-US"/>
        </w:rPr>
        <w:t xml:space="preserve"> 1 </w:t>
      </w:r>
      <w:r w:rsidRPr="00DB0522">
        <w:rPr>
          <w:rFonts w:ascii="Times New Roman" w:hAnsi="Times New Roman" w:cs="Times New Roman"/>
          <w:sz w:val="24"/>
          <w:szCs w:val="24"/>
          <w:lang w:val="en-US"/>
        </w:rPr>
        <w:t>Parameter estimates of the QAR model</w:t>
      </w:r>
      <w:r>
        <w:rPr>
          <w:rFonts w:ascii="Times New Roman" w:hAnsi="Times New Roman" w:cs="Times New Roman"/>
          <w:sz w:val="24"/>
          <w:szCs w:val="24"/>
          <w:lang w:val="en-US"/>
        </w:rPr>
        <w:t>: EPU</w:t>
      </w:r>
    </w:p>
    <w:p w14:paraId="04322559" w14:textId="7B8A37B2" w:rsidR="00DB0522" w:rsidRDefault="00DB0522"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4E45B4F7" w14:textId="4A8ECD90" w:rsidR="00DB0522" w:rsidRDefault="00DB0522"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Quantiles</w:t>
      </w:r>
      <w:proofErr w:type="gramStart"/>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0.05</w:t>
      </w:r>
      <w:proofErr w:type="gramEnd"/>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 xml:space="preserve">0.25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0.5</w:t>
      </w:r>
      <w:r>
        <w:rPr>
          <w:rFonts w:ascii="Times New Roman" w:hAnsi="Times New Roman" w:cs="Times New Roman"/>
          <w:sz w:val="24"/>
          <w:szCs w:val="24"/>
          <w:lang w:val="en-US"/>
        </w:rPr>
        <w:t>0</w:t>
      </w:r>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 xml:space="preserve">0.75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0.95</w:t>
      </w:r>
    </w:p>
    <w:p w14:paraId="236D7FD1" w14:textId="050E889B" w:rsidR="00DB0522" w:rsidRDefault="00DB0522"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6CCFFD88" w14:textId="54CA8C60" w:rsidR="00DB0522" w:rsidRPr="00DB0522" w:rsidRDefault="00DB0522" w:rsidP="009F0338">
      <w:pPr>
        <w:spacing w:line="360" w:lineRule="auto"/>
        <w:jc w:val="both"/>
        <w:rPr>
          <w:rFonts w:ascii="Times New Roman" w:hAnsi="Times New Roman" w:cs="Times New Roman"/>
          <w:b/>
          <w:bCs/>
          <w:sz w:val="24"/>
          <w:szCs w:val="24"/>
          <w:lang w:val="en-US"/>
        </w:rPr>
      </w:pPr>
      <w:r w:rsidRPr="00DB0522">
        <w:rPr>
          <w:rFonts w:ascii="Times New Roman" w:hAnsi="Times New Roman" w:cs="Times New Roman"/>
          <w:b/>
          <w:bCs/>
          <w:sz w:val="24"/>
          <w:szCs w:val="24"/>
          <w:lang w:val="en-US"/>
        </w:rPr>
        <w:t>EPU news</w:t>
      </w:r>
    </w:p>
    <w:p w14:paraId="62263834" w14:textId="5063F265" w:rsidR="00DB0522" w:rsidRDefault="00DB0522"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μ</w:t>
      </w:r>
      <w:r w:rsidRPr="00DB0522">
        <w:rPr>
          <w:rFonts w:ascii="Times New Roman" w:hAnsi="Times New Roman" w:cs="Times New Roman"/>
          <w:sz w:val="24"/>
          <w:szCs w:val="24"/>
          <w:lang w:val="en-US"/>
        </w:rPr>
        <w:tab/>
      </w:r>
      <w:r w:rsidRPr="00DB0522">
        <w:rPr>
          <w:rFonts w:ascii="Times New Roman" w:hAnsi="Times New Roman" w:cs="Times New Roman"/>
          <w:sz w:val="24"/>
          <w:szCs w:val="24"/>
          <w:lang w:val="en-US"/>
        </w:rPr>
        <w:tab/>
      </w:r>
      <w:r>
        <w:rPr>
          <w:rFonts w:ascii="Times New Roman" w:hAnsi="Times New Roman" w:cs="Times New Roman"/>
          <w:sz w:val="24"/>
          <w:szCs w:val="24"/>
          <w:lang w:val="en-US"/>
        </w:rPr>
        <w:t>-0.413**</w:t>
      </w:r>
      <w:r>
        <w:rPr>
          <w:rFonts w:ascii="Times New Roman" w:hAnsi="Times New Roman" w:cs="Times New Roman"/>
          <w:sz w:val="24"/>
          <w:szCs w:val="24"/>
          <w:lang w:val="en-US"/>
        </w:rPr>
        <w:tab/>
        <w:t>0.672***</w:t>
      </w:r>
      <w:r>
        <w:rPr>
          <w:rFonts w:ascii="Times New Roman" w:hAnsi="Times New Roman" w:cs="Times New Roman"/>
          <w:sz w:val="24"/>
          <w:szCs w:val="24"/>
          <w:lang w:val="en-US"/>
        </w:rPr>
        <w:tab/>
        <w:t>0.985***</w:t>
      </w:r>
      <w:r>
        <w:rPr>
          <w:rFonts w:ascii="Times New Roman" w:hAnsi="Times New Roman" w:cs="Times New Roman"/>
          <w:sz w:val="24"/>
          <w:szCs w:val="24"/>
          <w:lang w:val="en-US"/>
        </w:rPr>
        <w:tab/>
        <w:t>1.674***</w:t>
      </w:r>
      <w:r>
        <w:rPr>
          <w:rFonts w:ascii="Times New Roman" w:hAnsi="Times New Roman" w:cs="Times New Roman"/>
          <w:sz w:val="24"/>
          <w:szCs w:val="24"/>
          <w:lang w:val="en-US"/>
        </w:rPr>
        <w:tab/>
        <w:t>2.663***</w:t>
      </w:r>
    </w:p>
    <w:p w14:paraId="797820A7" w14:textId="2B53439E" w:rsidR="00DB0522" w:rsidRPr="00DB0522" w:rsidRDefault="00DB0522"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A41356">
        <w:rPr>
          <w:rFonts w:ascii="Times New Roman" w:hAnsi="Times New Roman" w:cs="Times New Roman"/>
          <w:sz w:val="24"/>
          <w:szCs w:val="24"/>
          <w:lang w:val="en-US"/>
        </w:rPr>
        <w:t>4</w:t>
      </w:r>
      <w:r>
        <w:rPr>
          <w:rFonts w:ascii="Times New Roman" w:hAnsi="Times New Roman" w:cs="Times New Roman"/>
          <w:sz w:val="24"/>
          <w:szCs w:val="24"/>
          <w:lang w:val="en-US"/>
        </w:rPr>
        <w:t>]</w:t>
      </w:r>
      <w:r w:rsidRPr="00DB0522">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5942E4AB" w14:textId="645591DD" w:rsidR="00DB0522" w:rsidRDefault="00DB0522"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ρ</w:t>
      </w:r>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0.569***</w:t>
      </w:r>
      <w:r>
        <w:rPr>
          <w:rFonts w:ascii="Times New Roman" w:hAnsi="Times New Roman" w:cs="Times New Roman"/>
          <w:sz w:val="24"/>
          <w:szCs w:val="24"/>
          <w:lang w:val="en-US"/>
        </w:rPr>
        <w:tab/>
        <w:t>0.712***</w:t>
      </w:r>
      <w:r>
        <w:rPr>
          <w:rFonts w:ascii="Times New Roman" w:hAnsi="Times New Roman" w:cs="Times New Roman"/>
          <w:sz w:val="24"/>
          <w:szCs w:val="24"/>
          <w:lang w:val="en-US"/>
        </w:rPr>
        <w:tab/>
        <w:t>0.</w:t>
      </w:r>
      <w:r w:rsidR="00C7451E">
        <w:rPr>
          <w:rFonts w:ascii="Times New Roman" w:hAnsi="Times New Roman" w:cs="Times New Roman"/>
          <w:sz w:val="24"/>
          <w:szCs w:val="24"/>
          <w:lang w:val="en-US"/>
        </w:rPr>
        <w:t>952***</w:t>
      </w:r>
      <w:r w:rsidR="00C7451E">
        <w:rPr>
          <w:rFonts w:ascii="Times New Roman" w:hAnsi="Times New Roman" w:cs="Times New Roman"/>
          <w:sz w:val="24"/>
          <w:szCs w:val="24"/>
          <w:lang w:val="en-US"/>
        </w:rPr>
        <w:tab/>
        <w:t>1.327***</w:t>
      </w:r>
      <w:r w:rsidR="00C7451E">
        <w:rPr>
          <w:rFonts w:ascii="Times New Roman" w:hAnsi="Times New Roman" w:cs="Times New Roman"/>
          <w:sz w:val="24"/>
          <w:szCs w:val="24"/>
          <w:lang w:val="en-US"/>
        </w:rPr>
        <w:tab/>
        <w:t>1.895***</w:t>
      </w:r>
    </w:p>
    <w:p w14:paraId="41C9A9EB" w14:textId="5C52470F" w:rsidR="00C7451E" w:rsidRPr="00DB0522" w:rsidRDefault="00C7451E"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527E1E26" w14:textId="7E9DC7C7" w:rsidR="00DB0522" w:rsidRDefault="00DB0522"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Statistic</w:t>
      </w:r>
      <w:r w:rsidR="00C7451E">
        <w:rPr>
          <w:rFonts w:ascii="Times New Roman" w:hAnsi="Times New Roman" w:cs="Times New Roman"/>
          <w:sz w:val="24"/>
          <w:szCs w:val="24"/>
          <w:lang w:val="en-US"/>
        </w:rPr>
        <w:tab/>
        <w:t>[0.89]</w:t>
      </w:r>
      <w:r w:rsidR="00C7451E">
        <w:rPr>
          <w:rFonts w:ascii="Times New Roman" w:hAnsi="Times New Roman" w:cs="Times New Roman"/>
          <w:sz w:val="24"/>
          <w:szCs w:val="24"/>
          <w:lang w:val="en-US"/>
        </w:rPr>
        <w:tab/>
      </w:r>
      <w:r w:rsidR="00C7451E">
        <w:rPr>
          <w:rFonts w:ascii="Times New Roman" w:hAnsi="Times New Roman" w:cs="Times New Roman"/>
          <w:sz w:val="24"/>
          <w:szCs w:val="24"/>
          <w:lang w:val="en-US"/>
        </w:rPr>
        <w:tab/>
        <w:t>[0.94]</w:t>
      </w:r>
      <w:r w:rsidR="00C7451E">
        <w:rPr>
          <w:rFonts w:ascii="Times New Roman" w:hAnsi="Times New Roman" w:cs="Times New Roman"/>
          <w:sz w:val="24"/>
          <w:szCs w:val="24"/>
          <w:lang w:val="en-US"/>
        </w:rPr>
        <w:tab/>
      </w:r>
      <w:r w:rsidR="00C7451E">
        <w:rPr>
          <w:rFonts w:ascii="Times New Roman" w:hAnsi="Times New Roman" w:cs="Times New Roman"/>
          <w:sz w:val="24"/>
          <w:szCs w:val="24"/>
          <w:lang w:val="en-US"/>
        </w:rPr>
        <w:tab/>
        <w:t>[0.98]</w:t>
      </w:r>
      <w:r w:rsidR="00C7451E">
        <w:rPr>
          <w:rFonts w:ascii="Times New Roman" w:hAnsi="Times New Roman" w:cs="Times New Roman"/>
          <w:sz w:val="24"/>
          <w:szCs w:val="24"/>
          <w:lang w:val="en-US"/>
        </w:rPr>
        <w:tab/>
      </w:r>
      <w:r w:rsidR="00C7451E">
        <w:rPr>
          <w:rFonts w:ascii="Times New Roman" w:hAnsi="Times New Roman" w:cs="Times New Roman"/>
          <w:sz w:val="24"/>
          <w:szCs w:val="24"/>
          <w:lang w:val="en-US"/>
        </w:rPr>
        <w:tab/>
        <w:t>[0.93]</w:t>
      </w:r>
      <w:r w:rsidR="00C7451E">
        <w:rPr>
          <w:rFonts w:ascii="Times New Roman" w:hAnsi="Times New Roman" w:cs="Times New Roman"/>
          <w:sz w:val="24"/>
          <w:szCs w:val="24"/>
          <w:lang w:val="en-US"/>
        </w:rPr>
        <w:tab/>
      </w:r>
      <w:r w:rsidR="00C7451E">
        <w:rPr>
          <w:rFonts w:ascii="Times New Roman" w:hAnsi="Times New Roman" w:cs="Times New Roman"/>
          <w:sz w:val="24"/>
          <w:szCs w:val="24"/>
          <w:lang w:val="en-US"/>
        </w:rPr>
        <w:tab/>
        <w:t>[0.99]</w:t>
      </w:r>
      <w:r w:rsidR="00C7451E">
        <w:rPr>
          <w:rFonts w:ascii="Times New Roman" w:hAnsi="Times New Roman" w:cs="Times New Roman"/>
          <w:sz w:val="24"/>
          <w:szCs w:val="24"/>
          <w:lang w:val="en-US"/>
        </w:rPr>
        <w:tab/>
      </w:r>
    </w:p>
    <w:p w14:paraId="5FAA394B" w14:textId="2064D7B4" w:rsidR="00DB0522" w:rsidRDefault="00DB0522" w:rsidP="009F0338">
      <w:pPr>
        <w:spacing w:line="360" w:lineRule="auto"/>
        <w:jc w:val="both"/>
        <w:rPr>
          <w:rFonts w:ascii="Times New Roman" w:hAnsi="Times New Roman" w:cs="Times New Roman"/>
          <w:sz w:val="24"/>
          <w:szCs w:val="24"/>
          <w:lang w:val="en-US"/>
        </w:rPr>
      </w:pPr>
    </w:p>
    <w:p w14:paraId="2B40181F" w14:textId="2D665484" w:rsidR="00A41356" w:rsidRPr="00DB0522" w:rsidRDefault="00A41356" w:rsidP="00A4135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Financial </w:t>
      </w:r>
      <w:r w:rsidRPr="00DB0522">
        <w:rPr>
          <w:rFonts w:ascii="Times New Roman" w:hAnsi="Times New Roman" w:cs="Times New Roman"/>
          <w:b/>
          <w:bCs/>
          <w:sz w:val="24"/>
          <w:szCs w:val="24"/>
          <w:lang w:val="en-US"/>
        </w:rPr>
        <w:t xml:space="preserve">EPU </w:t>
      </w:r>
    </w:p>
    <w:p w14:paraId="54EA227F" w14:textId="4D0FB79B" w:rsidR="00A41356"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μ</w:t>
      </w:r>
      <w:r w:rsidRPr="00DB0522">
        <w:rPr>
          <w:rFonts w:ascii="Times New Roman" w:hAnsi="Times New Roman" w:cs="Times New Roman"/>
          <w:sz w:val="24"/>
          <w:szCs w:val="24"/>
          <w:lang w:val="en-US"/>
        </w:rPr>
        <w:tab/>
      </w:r>
      <w:r w:rsidRPr="00DB0522">
        <w:rPr>
          <w:rFonts w:ascii="Times New Roman" w:hAnsi="Times New Roman" w:cs="Times New Roman"/>
          <w:sz w:val="24"/>
          <w:szCs w:val="24"/>
          <w:lang w:val="en-US"/>
        </w:rPr>
        <w:tab/>
      </w:r>
      <w:r>
        <w:rPr>
          <w:rFonts w:ascii="Times New Roman" w:hAnsi="Times New Roman" w:cs="Times New Roman"/>
          <w:sz w:val="24"/>
          <w:szCs w:val="24"/>
          <w:lang w:val="en-US"/>
        </w:rPr>
        <w:t>-0.365**</w:t>
      </w:r>
      <w:r>
        <w:rPr>
          <w:rFonts w:ascii="Times New Roman" w:hAnsi="Times New Roman" w:cs="Times New Roman"/>
          <w:sz w:val="24"/>
          <w:szCs w:val="24"/>
          <w:lang w:val="en-US"/>
        </w:rPr>
        <w:tab/>
        <w:t>0.601***</w:t>
      </w:r>
      <w:r>
        <w:rPr>
          <w:rFonts w:ascii="Times New Roman" w:hAnsi="Times New Roman" w:cs="Times New Roman"/>
          <w:sz w:val="24"/>
          <w:szCs w:val="24"/>
          <w:lang w:val="en-US"/>
        </w:rPr>
        <w:tab/>
        <w:t>0.892***</w:t>
      </w:r>
      <w:r>
        <w:rPr>
          <w:rFonts w:ascii="Times New Roman" w:hAnsi="Times New Roman" w:cs="Times New Roman"/>
          <w:sz w:val="24"/>
          <w:szCs w:val="24"/>
          <w:lang w:val="en-US"/>
        </w:rPr>
        <w:tab/>
        <w:t>1.248***</w:t>
      </w:r>
      <w:r>
        <w:rPr>
          <w:rFonts w:ascii="Times New Roman" w:hAnsi="Times New Roman" w:cs="Times New Roman"/>
          <w:sz w:val="24"/>
          <w:szCs w:val="24"/>
          <w:lang w:val="en-US"/>
        </w:rPr>
        <w:tab/>
        <w:t>2.295***</w:t>
      </w:r>
    </w:p>
    <w:p w14:paraId="353A35AF" w14:textId="77777777" w:rsidR="00A41356" w:rsidRPr="00DB0522"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Pr="00DB0522">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152A425C" w14:textId="5BA67555" w:rsidR="00A41356"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ρ</w:t>
      </w:r>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0.491***</w:t>
      </w:r>
      <w:r>
        <w:rPr>
          <w:rFonts w:ascii="Times New Roman" w:hAnsi="Times New Roman" w:cs="Times New Roman"/>
          <w:sz w:val="24"/>
          <w:szCs w:val="24"/>
          <w:lang w:val="en-US"/>
        </w:rPr>
        <w:tab/>
        <w:t>0.629***</w:t>
      </w:r>
      <w:r>
        <w:rPr>
          <w:rFonts w:ascii="Times New Roman" w:hAnsi="Times New Roman" w:cs="Times New Roman"/>
          <w:sz w:val="24"/>
          <w:szCs w:val="24"/>
          <w:lang w:val="en-US"/>
        </w:rPr>
        <w:tab/>
        <w:t>0.861***</w:t>
      </w:r>
      <w:r>
        <w:rPr>
          <w:rFonts w:ascii="Times New Roman" w:hAnsi="Times New Roman" w:cs="Times New Roman"/>
          <w:sz w:val="24"/>
          <w:szCs w:val="24"/>
          <w:lang w:val="en-US"/>
        </w:rPr>
        <w:tab/>
        <w:t>1.075***</w:t>
      </w:r>
      <w:r>
        <w:rPr>
          <w:rFonts w:ascii="Times New Roman" w:hAnsi="Times New Roman" w:cs="Times New Roman"/>
          <w:sz w:val="24"/>
          <w:szCs w:val="24"/>
          <w:lang w:val="en-US"/>
        </w:rPr>
        <w:tab/>
        <w:t>1.438***</w:t>
      </w:r>
    </w:p>
    <w:p w14:paraId="1140775A" w14:textId="4C5E9F33" w:rsidR="00A41356" w:rsidRPr="00DB0522"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712F6673" w14:textId="2618ACA3" w:rsidR="00A41356"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Statistic</w:t>
      </w:r>
      <w:r>
        <w:rPr>
          <w:rFonts w:ascii="Times New Roman" w:hAnsi="Times New Roman" w:cs="Times New Roman"/>
          <w:sz w:val="24"/>
          <w:szCs w:val="24"/>
          <w:lang w:val="en-US"/>
        </w:rPr>
        <w:tab/>
        <w:t>[0.85]</w:t>
      </w:r>
      <w:r>
        <w:rPr>
          <w:rFonts w:ascii="Times New Roman" w:hAnsi="Times New Roman" w:cs="Times New Roman"/>
          <w:sz w:val="24"/>
          <w:szCs w:val="24"/>
          <w:lang w:val="en-US"/>
        </w:rPr>
        <w:tab/>
      </w:r>
      <w:r>
        <w:rPr>
          <w:rFonts w:ascii="Times New Roman" w:hAnsi="Times New Roman" w:cs="Times New Roman"/>
          <w:sz w:val="24"/>
          <w:szCs w:val="24"/>
          <w:lang w:val="en-US"/>
        </w:rPr>
        <w:tab/>
        <w:t>[0.91]</w:t>
      </w:r>
      <w:r>
        <w:rPr>
          <w:rFonts w:ascii="Times New Roman" w:hAnsi="Times New Roman" w:cs="Times New Roman"/>
          <w:sz w:val="24"/>
          <w:szCs w:val="24"/>
          <w:lang w:val="en-US"/>
        </w:rPr>
        <w:tab/>
      </w:r>
      <w:r>
        <w:rPr>
          <w:rFonts w:ascii="Times New Roman" w:hAnsi="Times New Roman" w:cs="Times New Roman"/>
          <w:sz w:val="24"/>
          <w:szCs w:val="24"/>
          <w:lang w:val="en-US"/>
        </w:rPr>
        <w:tab/>
        <w:t>[0.96]</w:t>
      </w:r>
      <w:r>
        <w:rPr>
          <w:rFonts w:ascii="Times New Roman" w:hAnsi="Times New Roman" w:cs="Times New Roman"/>
          <w:sz w:val="24"/>
          <w:szCs w:val="24"/>
          <w:lang w:val="en-US"/>
        </w:rPr>
        <w:tab/>
      </w:r>
      <w:r>
        <w:rPr>
          <w:rFonts w:ascii="Times New Roman" w:hAnsi="Times New Roman" w:cs="Times New Roman"/>
          <w:sz w:val="24"/>
          <w:szCs w:val="24"/>
          <w:lang w:val="en-US"/>
        </w:rPr>
        <w:tab/>
        <w:t>[0.89]</w:t>
      </w:r>
      <w:r>
        <w:rPr>
          <w:rFonts w:ascii="Times New Roman" w:hAnsi="Times New Roman" w:cs="Times New Roman"/>
          <w:sz w:val="24"/>
          <w:szCs w:val="24"/>
          <w:lang w:val="en-US"/>
        </w:rPr>
        <w:tab/>
      </w:r>
      <w:r>
        <w:rPr>
          <w:rFonts w:ascii="Times New Roman" w:hAnsi="Times New Roman" w:cs="Times New Roman"/>
          <w:sz w:val="24"/>
          <w:szCs w:val="24"/>
          <w:lang w:val="en-US"/>
        </w:rPr>
        <w:tab/>
        <w:t>[0.97]</w:t>
      </w:r>
      <w:r>
        <w:rPr>
          <w:rFonts w:ascii="Times New Roman" w:hAnsi="Times New Roman" w:cs="Times New Roman"/>
          <w:sz w:val="24"/>
          <w:szCs w:val="24"/>
          <w:lang w:val="en-US"/>
        </w:rPr>
        <w:tab/>
      </w:r>
    </w:p>
    <w:p w14:paraId="57B3C59E" w14:textId="7F34945F" w:rsidR="00DB0522" w:rsidRDefault="00DB0522" w:rsidP="009F0338">
      <w:pPr>
        <w:spacing w:line="360" w:lineRule="auto"/>
        <w:jc w:val="both"/>
        <w:rPr>
          <w:rFonts w:ascii="Times New Roman" w:hAnsi="Times New Roman" w:cs="Times New Roman"/>
          <w:sz w:val="24"/>
          <w:szCs w:val="24"/>
          <w:lang w:val="en-US"/>
        </w:rPr>
      </w:pPr>
    </w:p>
    <w:p w14:paraId="1D8112A5" w14:textId="37653AAA" w:rsidR="00A41356" w:rsidRPr="00DB0522" w:rsidRDefault="00A41356" w:rsidP="00A4135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Dispersion of SPF</w:t>
      </w:r>
      <w:r w:rsidRPr="00DB0522">
        <w:rPr>
          <w:rFonts w:ascii="Times New Roman" w:hAnsi="Times New Roman" w:cs="Times New Roman"/>
          <w:b/>
          <w:bCs/>
          <w:sz w:val="24"/>
          <w:szCs w:val="24"/>
          <w:lang w:val="en-US"/>
        </w:rPr>
        <w:t xml:space="preserve"> </w:t>
      </w:r>
    </w:p>
    <w:p w14:paraId="7BB507D3" w14:textId="33BE51AD" w:rsidR="00A41356"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μ</w:t>
      </w:r>
      <w:r w:rsidRPr="00DB0522">
        <w:rPr>
          <w:rFonts w:ascii="Times New Roman" w:hAnsi="Times New Roman" w:cs="Times New Roman"/>
          <w:sz w:val="24"/>
          <w:szCs w:val="24"/>
          <w:lang w:val="en-US"/>
        </w:rPr>
        <w:tab/>
      </w:r>
      <w:r w:rsidRPr="00DB0522">
        <w:rPr>
          <w:rFonts w:ascii="Times New Roman" w:hAnsi="Times New Roman" w:cs="Times New Roman"/>
          <w:sz w:val="24"/>
          <w:szCs w:val="24"/>
          <w:lang w:val="en-US"/>
        </w:rPr>
        <w:tab/>
      </w:r>
      <w:r>
        <w:rPr>
          <w:rFonts w:ascii="Times New Roman" w:hAnsi="Times New Roman" w:cs="Times New Roman"/>
          <w:sz w:val="24"/>
          <w:szCs w:val="24"/>
          <w:lang w:val="en-US"/>
        </w:rPr>
        <w:t>-0.344**</w:t>
      </w:r>
      <w:r>
        <w:rPr>
          <w:rFonts w:ascii="Times New Roman" w:hAnsi="Times New Roman" w:cs="Times New Roman"/>
          <w:sz w:val="24"/>
          <w:szCs w:val="24"/>
          <w:lang w:val="en-US"/>
        </w:rPr>
        <w:tab/>
        <w:t>0.589***</w:t>
      </w:r>
      <w:r>
        <w:rPr>
          <w:rFonts w:ascii="Times New Roman" w:hAnsi="Times New Roman" w:cs="Times New Roman"/>
          <w:sz w:val="24"/>
          <w:szCs w:val="24"/>
          <w:lang w:val="en-US"/>
        </w:rPr>
        <w:tab/>
        <w:t>0.851***</w:t>
      </w:r>
      <w:r>
        <w:rPr>
          <w:rFonts w:ascii="Times New Roman" w:hAnsi="Times New Roman" w:cs="Times New Roman"/>
          <w:sz w:val="24"/>
          <w:szCs w:val="24"/>
          <w:lang w:val="en-US"/>
        </w:rPr>
        <w:tab/>
        <w:t>1.137***</w:t>
      </w:r>
      <w:r>
        <w:rPr>
          <w:rFonts w:ascii="Times New Roman" w:hAnsi="Times New Roman" w:cs="Times New Roman"/>
          <w:sz w:val="24"/>
          <w:szCs w:val="24"/>
          <w:lang w:val="en-US"/>
        </w:rPr>
        <w:tab/>
        <w:t>2.056***</w:t>
      </w:r>
    </w:p>
    <w:p w14:paraId="6AFA1938" w14:textId="77777777" w:rsidR="00A41356" w:rsidRPr="00DB0522"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Pr="00DB0522">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17A66505" w14:textId="5B2893A5" w:rsidR="00A41356"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ρ</w:t>
      </w:r>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0.458***</w:t>
      </w:r>
      <w:r>
        <w:rPr>
          <w:rFonts w:ascii="Times New Roman" w:hAnsi="Times New Roman" w:cs="Times New Roman"/>
          <w:sz w:val="24"/>
          <w:szCs w:val="24"/>
          <w:lang w:val="en-US"/>
        </w:rPr>
        <w:tab/>
        <w:t>0.594***</w:t>
      </w:r>
      <w:r>
        <w:rPr>
          <w:rFonts w:ascii="Times New Roman" w:hAnsi="Times New Roman" w:cs="Times New Roman"/>
          <w:sz w:val="24"/>
          <w:szCs w:val="24"/>
          <w:lang w:val="en-US"/>
        </w:rPr>
        <w:tab/>
        <w:t>0.825***</w:t>
      </w:r>
      <w:r>
        <w:rPr>
          <w:rFonts w:ascii="Times New Roman" w:hAnsi="Times New Roman" w:cs="Times New Roman"/>
          <w:sz w:val="24"/>
          <w:szCs w:val="24"/>
          <w:lang w:val="en-US"/>
        </w:rPr>
        <w:tab/>
        <w:t>1.003***</w:t>
      </w:r>
      <w:r>
        <w:rPr>
          <w:rFonts w:ascii="Times New Roman" w:hAnsi="Times New Roman" w:cs="Times New Roman"/>
          <w:sz w:val="24"/>
          <w:szCs w:val="24"/>
          <w:lang w:val="en-US"/>
        </w:rPr>
        <w:tab/>
        <w:t>1.286***</w:t>
      </w:r>
    </w:p>
    <w:p w14:paraId="657E250A" w14:textId="77777777" w:rsidR="00A41356" w:rsidRPr="00DB0522" w:rsidRDefault="00A41356" w:rsidP="00A413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1F2D0763" w14:textId="7005F8B5" w:rsidR="00A41356" w:rsidRDefault="00A41356"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Statistic</w:t>
      </w:r>
      <w:r>
        <w:rPr>
          <w:rFonts w:ascii="Times New Roman" w:hAnsi="Times New Roman" w:cs="Times New Roman"/>
          <w:sz w:val="24"/>
          <w:szCs w:val="24"/>
          <w:lang w:val="en-US"/>
        </w:rPr>
        <w:tab/>
        <w:t>[0.87]</w:t>
      </w:r>
      <w:r>
        <w:rPr>
          <w:rFonts w:ascii="Times New Roman" w:hAnsi="Times New Roman" w:cs="Times New Roman"/>
          <w:sz w:val="24"/>
          <w:szCs w:val="24"/>
          <w:lang w:val="en-US"/>
        </w:rPr>
        <w:tab/>
      </w:r>
      <w:r>
        <w:rPr>
          <w:rFonts w:ascii="Times New Roman" w:hAnsi="Times New Roman" w:cs="Times New Roman"/>
          <w:sz w:val="24"/>
          <w:szCs w:val="24"/>
          <w:lang w:val="en-US"/>
        </w:rPr>
        <w:tab/>
        <w:t>[0.90]</w:t>
      </w:r>
      <w:r>
        <w:rPr>
          <w:rFonts w:ascii="Times New Roman" w:hAnsi="Times New Roman" w:cs="Times New Roman"/>
          <w:sz w:val="24"/>
          <w:szCs w:val="24"/>
          <w:lang w:val="en-US"/>
        </w:rPr>
        <w:tab/>
      </w:r>
      <w:r>
        <w:rPr>
          <w:rFonts w:ascii="Times New Roman" w:hAnsi="Times New Roman" w:cs="Times New Roman"/>
          <w:sz w:val="24"/>
          <w:szCs w:val="24"/>
          <w:lang w:val="en-US"/>
        </w:rPr>
        <w:tab/>
        <w:t>[0.94]</w:t>
      </w:r>
      <w:r>
        <w:rPr>
          <w:rFonts w:ascii="Times New Roman" w:hAnsi="Times New Roman" w:cs="Times New Roman"/>
          <w:sz w:val="24"/>
          <w:szCs w:val="24"/>
          <w:lang w:val="en-US"/>
        </w:rPr>
        <w:tab/>
      </w:r>
      <w:r>
        <w:rPr>
          <w:rFonts w:ascii="Times New Roman" w:hAnsi="Times New Roman" w:cs="Times New Roman"/>
          <w:sz w:val="24"/>
          <w:szCs w:val="24"/>
          <w:lang w:val="en-US"/>
        </w:rPr>
        <w:tab/>
        <w:t>[0.86]</w:t>
      </w:r>
      <w:r>
        <w:rPr>
          <w:rFonts w:ascii="Times New Roman" w:hAnsi="Times New Roman" w:cs="Times New Roman"/>
          <w:sz w:val="24"/>
          <w:szCs w:val="24"/>
          <w:lang w:val="en-US"/>
        </w:rPr>
        <w:tab/>
      </w:r>
      <w:r>
        <w:rPr>
          <w:rFonts w:ascii="Times New Roman" w:hAnsi="Times New Roman" w:cs="Times New Roman"/>
          <w:sz w:val="24"/>
          <w:szCs w:val="24"/>
          <w:lang w:val="en-US"/>
        </w:rPr>
        <w:tab/>
        <w:t>[0.95]</w:t>
      </w:r>
      <w:r>
        <w:rPr>
          <w:rFonts w:ascii="Times New Roman" w:hAnsi="Times New Roman" w:cs="Times New Roman"/>
          <w:sz w:val="24"/>
          <w:szCs w:val="24"/>
          <w:lang w:val="en-US"/>
        </w:rPr>
        <w:tab/>
      </w:r>
    </w:p>
    <w:p w14:paraId="74ECF775" w14:textId="074337B4" w:rsidR="00DB0522" w:rsidRDefault="00DB0522"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4DC93AC9" w14:textId="5304AC1A" w:rsidR="00DB0522" w:rsidRPr="00DB0522" w:rsidRDefault="00271D93" w:rsidP="00DB0522">
      <w:pPr>
        <w:spacing w:line="360" w:lineRule="auto"/>
        <w:jc w:val="both"/>
        <w:rPr>
          <w:rFonts w:ascii="Times New Roman" w:hAnsi="Times New Roman" w:cs="Times New Roman"/>
          <w:sz w:val="20"/>
          <w:szCs w:val="20"/>
          <w:lang w:val="en-US"/>
        </w:rPr>
      </w:pPr>
      <w:r w:rsidRPr="008F378E">
        <w:rPr>
          <w:rFonts w:ascii="Times New Roman" w:hAnsi="Times New Roman" w:cs="Times New Roman"/>
          <w:i/>
          <w:iCs/>
          <w:sz w:val="20"/>
          <w:szCs w:val="20"/>
          <w:lang w:val="en-US"/>
        </w:rPr>
        <w:t>Note</w:t>
      </w:r>
      <w:r w:rsidR="008F378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DB0522" w:rsidRPr="00DB0522">
        <w:rPr>
          <w:rFonts w:ascii="Times New Roman" w:hAnsi="Times New Roman" w:cs="Times New Roman"/>
          <w:sz w:val="20"/>
          <w:szCs w:val="20"/>
          <w:lang w:val="en-US"/>
        </w:rPr>
        <w:t xml:space="preserve">The standard errors are </w:t>
      </w:r>
      <w:r w:rsidR="00DF58EF">
        <w:rPr>
          <w:rFonts w:ascii="Times New Roman" w:hAnsi="Times New Roman" w:cs="Times New Roman"/>
          <w:sz w:val="20"/>
          <w:szCs w:val="20"/>
          <w:lang w:val="en-US"/>
        </w:rPr>
        <w:t>based on</w:t>
      </w:r>
      <w:r w:rsidR="00DB0522" w:rsidRPr="00DB0522">
        <w:rPr>
          <w:rFonts w:ascii="Times New Roman" w:hAnsi="Times New Roman" w:cs="Times New Roman"/>
          <w:sz w:val="20"/>
          <w:szCs w:val="20"/>
          <w:lang w:val="en-US"/>
        </w:rPr>
        <w:t xml:space="preserve"> a wild bootstrap tailored for quantile regression (Feng et al., 2011), while </w:t>
      </w:r>
      <w:r w:rsidR="00DF58EF">
        <w:rPr>
          <w:rFonts w:ascii="Times New Roman" w:hAnsi="Times New Roman" w:cs="Times New Roman"/>
          <w:sz w:val="20"/>
          <w:szCs w:val="20"/>
          <w:lang w:val="en-US"/>
        </w:rPr>
        <w:t>1,0</w:t>
      </w:r>
      <w:r w:rsidR="00DB0522" w:rsidRPr="00DB0522">
        <w:rPr>
          <w:rFonts w:ascii="Times New Roman" w:hAnsi="Times New Roman" w:cs="Times New Roman"/>
          <w:sz w:val="20"/>
          <w:szCs w:val="20"/>
          <w:lang w:val="en-US"/>
        </w:rPr>
        <w:t>00 bootstrap replications were used. Figures in brackets denote p-values. **: p≤0.05; ***: p≤0.01.</w:t>
      </w:r>
    </w:p>
    <w:p w14:paraId="760C27BB" w14:textId="77777777" w:rsidR="00DB0522" w:rsidRDefault="00DB0522" w:rsidP="009F0338">
      <w:pPr>
        <w:spacing w:line="360" w:lineRule="auto"/>
        <w:jc w:val="both"/>
        <w:rPr>
          <w:rFonts w:ascii="Times New Roman" w:hAnsi="Times New Roman" w:cs="Times New Roman"/>
          <w:sz w:val="24"/>
          <w:szCs w:val="24"/>
          <w:lang w:val="en-US"/>
        </w:rPr>
      </w:pPr>
    </w:p>
    <w:p w14:paraId="42F0C77C" w14:textId="781F47B1" w:rsidR="009F0338" w:rsidRDefault="009F0338" w:rsidP="009F03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second step of the empirical analysis reports</w:t>
      </w:r>
      <w:r w:rsidRPr="009F033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F0338">
        <w:rPr>
          <w:rFonts w:ascii="Times New Roman" w:hAnsi="Times New Roman" w:cs="Times New Roman"/>
          <w:sz w:val="24"/>
          <w:szCs w:val="24"/>
          <w:lang w:val="en-US"/>
        </w:rPr>
        <w:t xml:space="preserve"> estimates of the QADL-MIDAS model</w:t>
      </w:r>
      <w:r w:rsidR="00BB6E0D">
        <w:rPr>
          <w:rFonts w:ascii="Times New Roman" w:hAnsi="Times New Roman" w:cs="Times New Roman"/>
          <w:sz w:val="24"/>
          <w:szCs w:val="24"/>
          <w:lang w:val="en-US"/>
        </w:rPr>
        <w:t>.</w:t>
      </w:r>
      <w:r w:rsidRPr="009F0338">
        <w:rPr>
          <w:rFonts w:ascii="Times New Roman" w:hAnsi="Times New Roman" w:cs="Times New Roman"/>
          <w:sz w:val="24"/>
          <w:szCs w:val="24"/>
          <w:lang w:val="en-US"/>
        </w:rPr>
        <w:t xml:space="preserve"> </w:t>
      </w:r>
      <w:r w:rsidR="00BB6E0D">
        <w:rPr>
          <w:rFonts w:ascii="Times New Roman" w:hAnsi="Times New Roman" w:cs="Times New Roman"/>
          <w:sz w:val="24"/>
          <w:szCs w:val="24"/>
          <w:lang w:val="en-US"/>
        </w:rPr>
        <w:t>T</w:t>
      </w:r>
      <w:r>
        <w:rPr>
          <w:rFonts w:ascii="Times New Roman" w:hAnsi="Times New Roman" w:cs="Times New Roman"/>
          <w:sz w:val="24"/>
          <w:szCs w:val="24"/>
          <w:lang w:val="en-US"/>
        </w:rPr>
        <w:t>he</w:t>
      </w:r>
      <w:r w:rsidR="00BB6E0D">
        <w:rPr>
          <w:rFonts w:ascii="Times New Roman" w:hAnsi="Times New Roman" w:cs="Times New Roman"/>
          <w:sz w:val="24"/>
          <w:szCs w:val="24"/>
          <w:lang w:val="en-US"/>
        </w:rPr>
        <w:t xml:space="preserve"> new</w:t>
      </w:r>
      <w:r>
        <w:rPr>
          <w:rFonts w:ascii="Times New Roman" w:hAnsi="Times New Roman" w:cs="Times New Roman"/>
          <w:sz w:val="24"/>
          <w:szCs w:val="24"/>
          <w:lang w:val="en-US"/>
        </w:rPr>
        <w:t xml:space="preserve"> findings are presented </w:t>
      </w:r>
      <w:r w:rsidRPr="009F0338">
        <w:rPr>
          <w:rFonts w:ascii="Times New Roman" w:hAnsi="Times New Roman" w:cs="Times New Roman"/>
          <w:sz w:val="24"/>
          <w:szCs w:val="24"/>
          <w:lang w:val="en-US"/>
        </w:rPr>
        <w:t>in Table 2. The model is estimated using one lag of past</w:t>
      </w:r>
      <w:r>
        <w:rPr>
          <w:rFonts w:ascii="Times New Roman" w:hAnsi="Times New Roman" w:cs="Times New Roman"/>
          <w:sz w:val="24"/>
          <w:szCs w:val="24"/>
          <w:lang w:val="en-US"/>
        </w:rPr>
        <w:t xml:space="preserve"> EPU </w:t>
      </w:r>
      <w:r w:rsidRPr="009F0338">
        <w:rPr>
          <w:rFonts w:ascii="Times New Roman" w:hAnsi="Times New Roman" w:cs="Times New Roman"/>
          <w:sz w:val="24"/>
          <w:szCs w:val="24"/>
          <w:lang w:val="en-US"/>
        </w:rPr>
        <w:t xml:space="preserve">and 12 lags for absolute (past) </w:t>
      </w:r>
      <w:r>
        <w:rPr>
          <w:rFonts w:ascii="Times New Roman" w:hAnsi="Times New Roman" w:cs="Times New Roman"/>
          <w:sz w:val="24"/>
          <w:szCs w:val="24"/>
          <w:lang w:val="en-US"/>
        </w:rPr>
        <w:t>EPU</w:t>
      </w:r>
      <w:r w:rsidRPr="009F0338">
        <w:rPr>
          <w:rFonts w:ascii="Times New Roman" w:hAnsi="Times New Roman" w:cs="Times New Roman"/>
          <w:sz w:val="24"/>
          <w:szCs w:val="24"/>
          <w:lang w:val="en-US"/>
        </w:rPr>
        <w:t xml:space="preserve">’s changes. </w:t>
      </w:r>
      <w:r>
        <w:rPr>
          <w:rFonts w:ascii="Times New Roman" w:hAnsi="Times New Roman" w:cs="Times New Roman"/>
          <w:sz w:val="24"/>
          <w:szCs w:val="24"/>
          <w:lang w:val="en-US"/>
        </w:rPr>
        <w:t xml:space="preserve">This lag pattern is maintained for the three alternative definitions of EPU. </w:t>
      </w:r>
      <w:r w:rsidRPr="009F0338">
        <w:rPr>
          <w:rFonts w:ascii="Times New Roman" w:hAnsi="Times New Roman" w:cs="Times New Roman"/>
          <w:sz w:val="24"/>
          <w:szCs w:val="24"/>
          <w:lang w:val="en-US"/>
        </w:rPr>
        <w:t>The slope coefficient of the</w:t>
      </w:r>
      <w:r>
        <w:rPr>
          <w:rFonts w:ascii="Times New Roman" w:hAnsi="Times New Roman" w:cs="Times New Roman"/>
          <w:sz w:val="24"/>
          <w:szCs w:val="24"/>
          <w:lang w:val="en-US"/>
        </w:rPr>
        <w:t xml:space="preserve"> </w:t>
      </w:r>
      <w:r w:rsidRPr="009F0338">
        <w:rPr>
          <w:rFonts w:ascii="Times New Roman" w:hAnsi="Times New Roman" w:cs="Times New Roman"/>
          <w:sz w:val="24"/>
          <w:szCs w:val="24"/>
          <w:lang w:val="en-US"/>
        </w:rPr>
        <w:t xml:space="preserve">(weighted) absolute deviations’ term, which is highly significant for most quantiles, </w:t>
      </w:r>
      <w:r>
        <w:rPr>
          <w:rFonts w:ascii="Times New Roman" w:hAnsi="Times New Roman" w:cs="Times New Roman"/>
          <w:sz w:val="24"/>
          <w:szCs w:val="24"/>
          <w:lang w:val="en-US"/>
        </w:rPr>
        <w:t xml:space="preserve">indicates </w:t>
      </w:r>
      <w:r w:rsidRPr="009F0338">
        <w:rPr>
          <w:rFonts w:ascii="Times New Roman" w:hAnsi="Times New Roman" w:cs="Times New Roman"/>
          <w:sz w:val="24"/>
          <w:szCs w:val="24"/>
          <w:lang w:val="en-US"/>
        </w:rPr>
        <w:t xml:space="preserve">large conditional asymmetry in </w:t>
      </w:r>
      <w:r>
        <w:rPr>
          <w:rFonts w:ascii="Times New Roman" w:hAnsi="Times New Roman" w:cs="Times New Roman"/>
          <w:sz w:val="24"/>
          <w:szCs w:val="24"/>
          <w:lang w:val="en-US"/>
        </w:rPr>
        <w:t>EPU</w:t>
      </w:r>
      <w:r w:rsidRPr="009F0338">
        <w:rPr>
          <w:rFonts w:ascii="Times New Roman" w:hAnsi="Times New Roman" w:cs="Times New Roman"/>
          <w:sz w:val="24"/>
          <w:szCs w:val="24"/>
          <w:lang w:val="en-US"/>
        </w:rPr>
        <w:t xml:space="preserve">. </w:t>
      </w:r>
      <w:r w:rsidR="00A95924">
        <w:rPr>
          <w:rFonts w:ascii="Times New Roman" w:hAnsi="Times New Roman" w:cs="Times New Roman"/>
          <w:sz w:val="24"/>
          <w:szCs w:val="24"/>
          <w:lang w:val="en-US"/>
        </w:rPr>
        <w:t>T</w:t>
      </w:r>
      <w:r>
        <w:rPr>
          <w:rFonts w:ascii="Times New Roman" w:hAnsi="Times New Roman" w:cs="Times New Roman"/>
          <w:sz w:val="24"/>
          <w:szCs w:val="24"/>
          <w:lang w:val="en-US"/>
        </w:rPr>
        <w:t>he</w:t>
      </w:r>
      <w:r w:rsidRPr="009F0338">
        <w:rPr>
          <w:rFonts w:ascii="Times New Roman" w:hAnsi="Times New Roman" w:cs="Times New Roman"/>
          <w:sz w:val="24"/>
          <w:szCs w:val="24"/>
          <w:lang w:val="en-US"/>
        </w:rPr>
        <w:t xml:space="preserve"> estimates </w:t>
      </w:r>
      <w:r w:rsidR="00A95924">
        <w:rPr>
          <w:rFonts w:ascii="Times New Roman" w:hAnsi="Times New Roman" w:cs="Times New Roman"/>
          <w:sz w:val="24"/>
          <w:szCs w:val="24"/>
          <w:lang w:val="en-US"/>
        </w:rPr>
        <w:t>highlight</w:t>
      </w:r>
      <w:r w:rsidRPr="009F0338">
        <w:rPr>
          <w:rFonts w:ascii="Times New Roman" w:hAnsi="Times New Roman" w:cs="Times New Roman"/>
          <w:sz w:val="24"/>
          <w:szCs w:val="24"/>
          <w:lang w:val="en-US"/>
        </w:rPr>
        <w:t xml:space="preserve"> that the</w:t>
      </w:r>
      <w:r>
        <w:rPr>
          <w:rFonts w:ascii="Times New Roman" w:hAnsi="Times New Roman" w:cs="Times New Roman"/>
          <w:sz w:val="24"/>
          <w:szCs w:val="24"/>
          <w:lang w:val="en-US"/>
        </w:rPr>
        <w:t xml:space="preserve"> </w:t>
      </w:r>
      <w:r w:rsidRPr="009F0338">
        <w:rPr>
          <w:rFonts w:ascii="Times New Roman" w:hAnsi="Times New Roman" w:cs="Times New Roman"/>
          <w:sz w:val="24"/>
          <w:szCs w:val="24"/>
          <w:lang w:val="en-US"/>
        </w:rPr>
        <w:t>sign of β coefficients is negative (positive) for lower (higher) quantiles</w:t>
      </w:r>
      <w:r>
        <w:rPr>
          <w:rFonts w:ascii="Times New Roman" w:hAnsi="Times New Roman" w:cs="Times New Roman"/>
          <w:sz w:val="24"/>
          <w:szCs w:val="24"/>
          <w:lang w:val="en-US"/>
        </w:rPr>
        <w:t xml:space="preserve">, </w:t>
      </w:r>
      <w:r w:rsidRPr="009F0338">
        <w:rPr>
          <w:rFonts w:ascii="Times New Roman" w:hAnsi="Times New Roman" w:cs="Times New Roman"/>
          <w:sz w:val="24"/>
          <w:szCs w:val="24"/>
          <w:lang w:val="en-US"/>
        </w:rPr>
        <w:t>impl</w:t>
      </w:r>
      <w:r>
        <w:rPr>
          <w:rFonts w:ascii="Times New Roman" w:hAnsi="Times New Roman" w:cs="Times New Roman"/>
          <w:sz w:val="24"/>
          <w:szCs w:val="24"/>
          <w:lang w:val="en-US"/>
        </w:rPr>
        <w:t>ying</w:t>
      </w:r>
      <w:r w:rsidRPr="009F0338">
        <w:rPr>
          <w:rFonts w:ascii="Times New Roman" w:hAnsi="Times New Roman" w:cs="Times New Roman"/>
          <w:sz w:val="24"/>
          <w:szCs w:val="24"/>
          <w:lang w:val="en-US"/>
        </w:rPr>
        <w:t xml:space="preserve"> that periods of (absolute) large changes in </w:t>
      </w:r>
      <w:r>
        <w:rPr>
          <w:rFonts w:ascii="Times New Roman" w:hAnsi="Times New Roman" w:cs="Times New Roman"/>
          <w:sz w:val="24"/>
          <w:szCs w:val="24"/>
          <w:lang w:val="en-US"/>
        </w:rPr>
        <w:t>EPU</w:t>
      </w:r>
      <w:r w:rsidRPr="009F0338">
        <w:rPr>
          <w:rFonts w:ascii="Times New Roman" w:hAnsi="Times New Roman" w:cs="Times New Roman"/>
          <w:sz w:val="24"/>
          <w:szCs w:val="24"/>
          <w:lang w:val="en-US"/>
        </w:rPr>
        <w:t xml:space="preserve"> amplif</w:t>
      </w:r>
      <w:r>
        <w:rPr>
          <w:rFonts w:ascii="Times New Roman" w:hAnsi="Times New Roman" w:cs="Times New Roman"/>
          <w:sz w:val="24"/>
          <w:szCs w:val="24"/>
          <w:lang w:val="en-US"/>
        </w:rPr>
        <w:t>y</w:t>
      </w:r>
      <w:r w:rsidRPr="009F0338">
        <w:rPr>
          <w:rFonts w:ascii="Times New Roman" w:hAnsi="Times New Roman" w:cs="Times New Roman"/>
          <w:sz w:val="24"/>
          <w:szCs w:val="24"/>
          <w:lang w:val="en-US"/>
        </w:rPr>
        <w:t xml:space="preserve"> extreme realizations</w:t>
      </w:r>
      <w:r w:rsidR="00A95924">
        <w:rPr>
          <w:rFonts w:ascii="Times New Roman" w:hAnsi="Times New Roman" w:cs="Times New Roman"/>
          <w:sz w:val="24"/>
          <w:szCs w:val="24"/>
          <w:lang w:val="en-US"/>
        </w:rPr>
        <w:t>, i.e.</w:t>
      </w:r>
      <w:r>
        <w:rPr>
          <w:rFonts w:ascii="Times New Roman" w:hAnsi="Times New Roman" w:cs="Times New Roman"/>
          <w:sz w:val="24"/>
          <w:szCs w:val="24"/>
          <w:lang w:val="en-US"/>
        </w:rPr>
        <w:t xml:space="preserve"> </w:t>
      </w:r>
      <w:r w:rsidRPr="009F0338">
        <w:rPr>
          <w:rFonts w:ascii="Times New Roman" w:hAnsi="Times New Roman" w:cs="Times New Roman"/>
          <w:sz w:val="24"/>
          <w:szCs w:val="24"/>
          <w:lang w:val="en-US"/>
        </w:rPr>
        <w:t>in period</w:t>
      </w:r>
      <w:r>
        <w:rPr>
          <w:rFonts w:ascii="Times New Roman" w:hAnsi="Times New Roman" w:cs="Times New Roman"/>
          <w:sz w:val="24"/>
          <w:szCs w:val="24"/>
          <w:lang w:val="en-US"/>
        </w:rPr>
        <w:t>s</w:t>
      </w:r>
      <w:r w:rsidRPr="009F0338">
        <w:rPr>
          <w:rFonts w:ascii="Times New Roman" w:hAnsi="Times New Roman" w:cs="Times New Roman"/>
          <w:sz w:val="24"/>
          <w:szCs w:val="24"/>
          <w:lang w:val="en-US"/>
        </w:rPr>
        <w:t xml:space="preserve"> of low (high) levels of </w:t>
      </w:r>
      <w:r>
        <w:rPr>
          <w:rFonts w:ascii="Times New Roman" w:hAnsi="Times New Roman" w:cs="Times New Roman"/>
          <w:sz w:val="24"/>
          <w:szCs w:val="24"/>
          <w:lang w:val="en-US"/>
        </w:rPr>
        <w:t>EPU</w:t>
      </w:r>
      <w:r w:rsidRPr="009F0338">
        <w:rPr>
          <w:rFonts w:ascii="Times New Roman" w:hAnsi="Times New Roman" w:cs="Times New Roman"/>
          <w:sz w:val="24"/>
          <w:szCs w:val="24"/>
          <w:lang w:val="en-US"/>
        </w:rPr>
        <w:t xml:space="preserve">, </w:t>
      </w:r>
      <w:r>
        <w:rPr>
          <w:rFonts w:ascii="Times New Roman" w:hAnsi="Times New Roman" w:cs="Times New Roman"/>
          <w:sz w:val="24"/>
          <w:szCs w:val="24"/>
          <w:lang w:val="en-US"/>
        </w:rPr>
        <w:t>higher EPU</w:t>
      </w:r>
      <w:r w:rsidRPr="009F0338">
        <w:rPr>
          <w:rFonts w:ascii="Times New Roman" w:hAnsi="Times New Roman" w:cs="Times New Roman"/>
          <w:sz w:val="24"/>
          <w:szCs w:val="24"/>
          <w:lang w:val="en-US"/>
        </w:rPr>
        <w:t xml:space="preserve"> variability triggers</w:t>
      </w:r>
      <w:r>
        <w:rPr>
          <w:rFonts w:ascii="Times New Roman" w:hAnsi="Times New Roman" w:cs="Times New Roman"/>
          <w:sz w:val="24"/>
          <w:szCs w:val="24"/>
          <w:lang w:val="en-US"/>
        </w:rPr>
        <w:t xml:space="preserve"> </w:t>
      </w:r>
      <w:r w:rsidRPr="009F0338">
        <w:rPr>
          <w:rFonts w:ascii="Times New Roman" w:hAnsi="Times New Roman" w:cs="Times New Roman"/>
          <w:sz w:val="24"/>
          <w:szCs w:val="24"/>
          <w:lang w:val="en-US"/>
        </w:rPr>
        <w:t xml:space="preserve">even lower (higher) </w:t>
      </w:r>
      <w:r>
        <w:rPr>
          <w:rFonts w:ascii="Times New Roman" w:hAnsi="Times New Roman" w:cs="Times New Roman"/>
          <w:sz w:val="24"/>
          <w:szCs w:val="24"/>
          <w:lang w:val="en-US"/>
        </w:rPr>
        <w:t>EPU</w:t>
      </w:r>
      <w:r w:rsidRPr="009F0338">
        <w:rPr>
          <w:rFonts w:ascii="Times New Roman" w:hAnsi="Times New Roman" w:cs="Times New Roman"/>
          <w:sz w:val="24"/>
          <w:szCs w:val="24"/>
          <w:lang w:val="en-US"/>
        </w:rPr>
        <w:t xml:space="preserve"> realization. Additionally, the persistence coefficient seems to</w:t>
      </w:r>
      <w:r>
        <w:rPr>
          <w:rFonts w:ascii="Times New Roman" w:hAnsi="Times New Roman" w:cs="Times New Roman"/>
          <w:sz w:val="24"/>
          <w:szCs w:val="24"/>
          <w:lang w:val="en-US"/>
        </w:rPr>
        <w:t xml:space="preserve"> </w:t>
      </w:r>
      <w:r w:rsidRPr="009F0338">
        <w:rPr>
          <w:rFonts w:ascii="Times New Roman" w:hAnsi="Times New Roman" w:cs="Times New Roman"/>
          <w:sz w:val="24"/>
          <w:szCs w:val="24"/>
          <w:lang w:val="en-US"/>
        </w:rPr>
        <w:t>be higher for the QADL-MIDAS specification relative to that of the QAR.</w:t>
      </w:r>
      <w:r w:rsidR="00DB0522">
        <w:rPr>
          <w:rFonts w:ascii="Times New Roman" w:hAnsi="Times New Roman" w:cs="Times New Roman"/>
          <w:sz w:val="24"/>
          <w:szCs w:val="24"/>
          <w:lang w:val="en-US"/>
        </w:rPr>
        <w:t xml:space="preserve"> The above observations stand similar for the three alternative definitions of EPU.</w:t>
      </w:r>
    </w:p>
    <w:p w14:paraId="3FAAB69D" w14:textId="326B3DDC" w:rsidR="007822F3" w:rsidRDefault="007822F3" w:rsidP="009F0338">
      <w:pPr>
        <w:spacing w:line="360" w:lineRule="auto"/>
        <w:jc w:val="both"/>
        <w:rPr>
          <w:rFonts w:ascii="Times New Roman" w:hAnsi="Times New Roman" w:cs="Times New Roman"/>
          <w:sz w:val="24"/>
          <w:szCs w:val="24"/>
          <w:lang w:val="en-US"/>
        </w:rPr>
      </w:pPr>
      <w:r w:rsidRPr="00271D93">
        <w:rPr>
          <w:rFonts w:ascii="Times New Roman" w:hAnsi="Times New Roman" w:cs="Times New Roman"/>
          <w:b/>
          <w:bCs/>
          <w:sz w:val="24"/>
          <w:szCs w:val="24"/>
          <w:lang w:val="en-US"/>
        </w:rPr>
        <w:t>T</w:t>
      </w:r>
      <w:r w:rsidR="008F378E">
        <w:rPr>
          <w:rFonts w:ascii="Times New Roman" w:hAnsi="Times New Roman" w:cs="Times New Roman"/>
          <w:b/>
          <w:bCs/>
          <w:sz w:val="24"/>
          <w:szCs w:val="24"/>
          <w:lang w:val="en-US"/>
        </w:rPr>
        <w:t>ABLE</w:t>
      </w:r>
      <w:r w:rsidRPr="00271D93">
        <w:rPr>
          <w:rFonts w:ascii="Times New Roman" w:hAnsi="Times New Roman" w:cs="Times New Roman"/>
          <w:b/>
          <w:bCs/>
          <w:sz w:val="24"/>
          <w:szCs w:val="24"/>
          <w:lang w:val="en-US"/>
        </w:rPr>
        <w:t xml:space="preserve"> 2</w:t>
      </w:r>
      <w:r w:rsidR="008F378E">
        <w:rPr>
          <w:rFonts w:ascii="Times New Roman" w:hAnsi="Times New Roman" w:cs="Times New Roman"/>
          <w:b/>
          <w:bCs/>
          <w:sz w:val="24"/>
          <w:szCs w:val="24"/>
          <w:lang w:val="en-US"/>
        </w:rPr>
        <w:t xml:space="preserve"> </w:t>
      </w:r>
      <w:r w:rsidRPr="007822F3">
        <w:rPr>
          <w:rFonts w:ascii="Times New Roman" w:hAnsi="Times New Roman" w:cs="Times New Roman"/>
          <w:sz w:val="24"/>
          <w:szCs w:val="24"/>
          <w:lang w:val="en-US"/>
        </w:rPr>
        <w:t>Parameter estimates of the QADL-MIDAS model</w:t>
      </w:r>
    </w:p>
    <w:p w14:paraId="63C186F4" w14:textId="155C3FB4" w:rsidR="007822F3" w:rsidRPr="007D3DD7" w:rsidRDefault="007822F3" w:rsidP="007822F3">
      <w:pPr>
        <w:spacing w:line="360" w:lineRule="auto"/>
        <w:jc w:val="both"/>
        <w:rPr>
          <w:rFonts w:ascii="Times New Roman" w:hAnsi="Times New Roman" w:cs="Times New Roman"/>
          <w:sz w:val="24"/>
          <w:szCs w:val="24"/>
          <w:lang w:val="en-US"/>
        </w:rPr>
      </w:pPr>
      <w:r w:rsidRPr="007D3DD7">
        <w:rPr>
          <w:rFonts w:ascii="Times New Roman" w:hAnsi="Times New Roman" w:cs="Times New Roman"/>
          <w:sz w:val="24"/>
          <w:szCs w:val="24"/>
          <w:lang w:val="en-US"/>
        </w:rPr>
        <w:t>_____________________________________________________________________</w:t>
      </w:r>
    </w:p>
    <w:p w14:paraId="12631A35" w14:textId="4A674BEB" w:rsidR="007822F3"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Quantiles</w:t>
      </w:r>
      <w:proofErr w:type="gramStart"/>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0.05</w:t>
      </w:r>
      <w:proofErr w:type="gramEnd"/>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 xml:space="preserve">0.25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0.5</w:t>
      </w:r>
      <w:r>
        <w:rPr>
          <w:rFonts w:ascii="Times New Roman" w:hAnsi="Times New Roman" w:cs="Times New Roman"/>
          <w:sz w:val="24"/>
          <w:szCs w:val="24"/>
          <w:lang w:val="en-US"/>
        </w:rPr>
        <w:t>0</w:t>
      </w:r>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 xml:space="preserve">0.75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DB0522">
        <w:rPr>
          <w:rFonts w:ascii="Times New Roman" w:hAnsi="Times New Roman" w:cs="Times New Roman"/>
          <w:sz w:val="24"/>
          <w:szCs w:val="24"/>
          <w:lang w:val="en-US"/>
        </w:rPr>
        <w:t>0.95</w:t>
      </w:r>
    </w:p>
    <w:p w14:paraId="7EF11561" w14:textId="77777777" w:rsidR="007822F3"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01CE17F0" w14:textId="77777777" w:rsidR="007822F3" w:rsidRPr="00DB0522" w:rsidRDefault="007822F3" w:rsidP="007822F3">
      <w:pPr>
        <w:spacing w:line="360" w:lineRule="auto"/>
        <w:jc w:val="both"/>
        <w:rPr>
          <w:rFonts w:ascii="Times New Roman" w:hAnsi="Times New Roman" w:cs="Times New Roman"/>
          <w:b/>
          <w:bCs/>
          <w:sz w:val="24"/>
          <w:szCs w:val="24"/>
          <w:lang w:val="en-US"/>
        </w:rPr>
      </w:pPr>
      <w:r w:rsidRPr="00DB0522">
        <w:rPr>
          <w:rFonts w:ascii="Times New Roman" w:hAnsi="Times New Roman" w:cs="Times New Roman"/>
          <w:b/>
          <w:bCs/>
          <w:sz w:val="24"/>
          <w:szCs w:val="24"/>
          <w:lang w:val="en-US"/>
        </w:rPr>
        <w:t>EPU news</w:t>
      </w:r>
    </w:p>
    <w:p w14:paraId="5A7902AA" w14:textId="091D83C5" w:rsidR="007822F3"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μ</w:t>
      </w:r>
      <w:r w:rsidRPr="00DB0522">
        <w:rPr>
          <w:rFonts w:ascii="Times New Roman" w:hAnsi="Times New Roman" w:cs="Times New Roman"/>
          <w:sz w:val="24"/>
          <w:szCs w:val="24"/>
          <w:lang w:val="en-US"/>
        </w:rPr>
        <w:tab/>
      </w:r>
      <w:r w:rsidRPr="00DB0522">
        <w:rPr>
          <w:rFonts w:ascii="Times New Roman" w:hAnsi="Times New Roman" w:cs="Times New Roman"/>
          <w:sz w:val="24"/>
          <w:szCs w:val="24"/>
          <w:lang w:val="en-US"/>
        </w:rPr>
        <w:tab/>
      </w:r>
      <w:r>
        <w:rPr>
          <w:rFonts w:ascii="Times New Roman" w:hAnsi="Times New Roman" w:cs="Times New Roman"/>
          <w:sz w:val="24"/>
          <w:szCs w:val="24"/>
          <w:lang w:val="en-US"/>
        </w:rPr>
        <w:t>0.104</w:t>
      </w:r>
      <w:r>
        <w:rPr>
          <w:rFonts w:ascii="Times New Roman" w:hAnsi="Times New Roman" w:cs="Times New Roman"/>
          <w:sz w:val="24"/>
          <w:szCs w:val="24"/>
          <w:lang w:val="en-US"/>
        </w:rPr>
        <w:tab/>
      </w:r>
      <w:r>
        <w:rPr>
          <w:rFonts w:ascii="Times New Roman" w:hAnsi="Times New Roman" w:cs="Times New Roman"/>
          <w:sz w:val="24"/>
          <w:szCs w:val="24"/>
          <w:lang w:val="en-US"/>
        </w:rPr>
        <w:tab/>
        <w:t>0.329**</w:t>
      </w:r>
      <w:r>
        <w:rPr>
          <w:rFonts w:ascii="Times New Roman" w:hAnsi="Times New Roman" w:cs="Times New Roman"/>
          <w:sz w:val="24"/>
          <w:szCs w:val="24"/>
          <w:lang w:val="en-US"/>
        </w:rPr>
        <w:tab/>
        <w:t>0.759***</w:t>
      </w:r>
      <w:r>
        <w:rPr>
          <w:rFonts w:ascii="Times New Roman" w:hAnsi="Times New Roman" w:cs="Times New Roman"/>
          <w:sz w:val="24"/>
          <w:szCs w:val="24"/>
          <w:lang w:val="en-US"/>
        </w:rPr>
        <w:tab/>
        <w:t>1.369***</w:t>
      </w:r>
      <w:r>
        <w:rPr>
          <w:rFonts w:ascii="Times New Roman" w:hAnsi="Times New Roman" w:cs="Times New Roman"/>
          <w:sz w:val="24"/>
          <w:szCs w:val="24"/>
          <w:lang w:val="en-US"/>
        </w:rPr>
        <w:tab/>
        <w:t>1.938***</w:t>
      </w:r>
    </w:p>
    <w:p w14:paraId="6F68219A" w14:textId="3D00D695" w:rsidR="007822F3" w:rsidRPr="00DB0522"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[0.36]</w:t>
      </w:r>
      <w:r w:rsidRPr="00DB0522">
        <w:rPr>
          <w:rFonts w:ascii="Times New Roman" w:hAnsi="Times New Roman" w:cs="Times New Roman"/>
          <w:sz w:val="24"/>
          <w:szCs w:val="24"/>
          <w:lang w:val="en-US"/>
        </w:rPr>
        <w:tab/>
      </w:r>
      <w:r>
        <w:rPr>
          <w:rFonts w:ascii="Times New Roman" w:hAnsi="Times New Roman" w:cs="Times New Roman"/>
          <w:sz w:val="24"/>
          <w:szCs w:val="24"/>
          <w:lang w:val="en-US"/>
        </w:rPr>
        <w:tab/>
        <w:t>[0.02]</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08DE0CBB" w14:textId="66ED6008" w:rsidR="007822F3"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β</w:t>
      </w:r>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-0.674***</w:t>
      </w:r>
      <w:r>
        <w:rPr>
          <w:rFonts w:ascii="Times New Roman" w:hAnsi="Times New Roman" w:cs="Times New Roman"/>
          <w:sz w:val="24"/>
          <w:szCs w:val="24"/>
          <w:lang w:val="en-US"/>
        </w:rPr>
        <w:tab/>
        <w:t>-0.187</w:t>
      </w:r>
      <w:r>
        <w:rPr>
          <w:rFonts w:ascii="Times New Roman" w:hAnsi="Times New Roman" w:cs="Times New Roman"/>
          <w:sz w:val="24"/>
          <w:szCs w:val="24"/>
          <w:lang w:val="en-US"/>
        </w:rPr>
        <w:tab/>
      </w:r>
      <w:r>
        <w:rPr>
          <w:rFonts w:ascii="Times New Roman" w:hAnsi="Times New Roman" w:cs="Times New Roman"/>
          <w:sz w:val="24"/>
          <w:szCs w:val="24"/>
          <w:lang w:val="en-US"/>
        </w:rPr>
        <w:tab/>
        <w:t>1.253***</w:t>
      </w:r>
      <w:r>
        <w:rPr>
          <w:rFonts w:ascii="Times New Roman" w:hAnsi="Times New Roman" w:cs="Times New Roman"/>
          <w:sz w:val="24"/>
          <w:szCs w:val="24"/>
          <w:lang w:val="en-US"/>
        </w:rPr>
        <w:tab/>
        <w:t>1.874***</w:t>
      </w:r>
      <w:r>
        <w:rPr>
          <w:rFonts w:ascii="Times New Roman" w:hAnsi="Times New Roman" w:cs="Times New Roman"/>
          <w:sz w:val="24"/>
          <w:szCs w:val="24"/>
          <w:lang w:val="en-US"/>
        </w:rPr>
        <w:tab/>
        <w:t>2.319***</w:t>
      </w:r>
    </w:p>
    <w:p w14:paraId="499B181B" w14:textId="3F07508F" w:rsidR="007822F3"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[0.19]</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413F1124" w14:textId="23FC9B80" w:rsidR="007822F3" w:rsidRPr="007822F3"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θ</w:t>
      </w:r>
      <w:r w:rsidRPr="007D3DD7">
        <w:rPr>
          <w:rFonts w:ascii="Times New Roman" w:hAnsi="Times New Roman" w:cs="Times New Roman"/>
          <w:sz w:val="24"/>
          <w:szCs w:val="24"/>
          <w:lang w:val="en-US"/>
        </w:rPr>
        <w:tab/>
      </w:r>
      <w:r w:rsidRPr="007D3DD7">
        <w:rPr>
          <w:rFonts w:ascii="Times New Roman" w:hAnsi="Times New Roman" w:cs="Times New Roman"/>
          <w:sz w:val="24"/>
          <w:szCs w:val="24"/>
          <w:lang w:val="en-US"/>
        </w:rPr>
        <w:tab/>
      </w:r>
      <w:r>
        <w:rPr>
          <w:rFonts w:ascii="Times New Roman" w:hAnsi="Times New Roman" w:cs="Times New Roman"/>
          <w:sz w:val="24"/>
          <w:szCs w:val="24"/>
          <w:lang w:val="en-US"/>
        </w:rPr>
        <w:t>27.092</w:t>
      </w:r>
      <w:r>
        <w:rPr>
          <w:rFonts w:ascii="Times New Roman" w:hAnsi="Times New Roman" w:cs="Times New Roman"/>
          <w:sz w:val="24"/>
          <w:szCs w:val="24"/>
          <w:lang w:val="en-US"/>
        </w:rPr>
        <w:tab/>
      </w:r>
      <w:r>
        <w:rPr>
          <w:rFonts w:ascii="Times New Roman" w:hAnsi="Times New Roman" w:cs="Times New Roman"/>
          <w:sz w:val="24"/>
          <w:szCs w:val="24"/>
          <w:lang w:val="en-US"/>
        </w:rPr>
        <w:tab/>
        <w:t>22.308</w:t>
      </w:r>
      <w:r>
        <w:rPr>
          <w:rFonts w:ascii="Times New Roman" w:hAnsi="Times New Roman" w:cs="Times New Roman"/>
          <w:sz w:val="24"/>
          <w:szCs w:val="24"/>
          <w:lang w:val="en-US"/>
        </w:rPr>
        <w:tab/>
      </w:r>
      <w:r>
        <w:rPr>
          <w:rFonts w:ascii="Times New Roman" w:hAnsi="Times New Roman" w:cs="Times New Roman"/>
          <w:sz w:val="24"/>
          <w:szCs w:val="24"/>
          <w:lang w:val="en-US"/>
        </w:rPr>
        <w:tab/>
        <w:t>12.138</w:t>
      </w:r>
      <w:r>
        <w:rPr>
          <w:rFonts w:ascii="Times New Roman" w:hAnsi="Times New Roman" w:cs="Times New Roman"/>
          <w:sz w:val="24"/>
          <w:szCs w:val="24"/>
          <w:lang w:val="en-US"/>
        </w:rPr>
        <w:tab/>
      </w:r>
      <w:r>
        <w:rPr>
          <w:rFonts w:ascii="Times New Roman" w:hAnsi="Times New Roman" w:cs="Times New Roman"/>
          <w:sz w:val="24"/>
          <w:szCs w:val="24"/>
          <w:lang w:val="en-US"/>
        </w:rPr>
        <w:tab/>
        <w:t>2.351</w:t>
      </w:r>
      <w:r>
        <w:rPr>
          <w:rFonts w:ascii="Times New Roman" w:hAnsi="Times New Roman" w:cs="Times New Roman"/>
          <w:sz w:val="24"/>
          <w:szCs w:val="24"/>
          <w:lang w:val="en-US"/>
        </w:rPr>
        <w:tab/>
      </w:r>
      <w:r>
        <w:rPr>
          <w:rFonts w:ascii="Times New Roman" w:hAnsi="Times New Roman" w:cs="Times New Roman"/>
          <w:sz w:val="24"/>
          <w:szCs w:val="24"/>
          <w:lang w:val="en-US"/>
        </w:rPr>
        <w:tab/>
        <w:t>0.975</w:t>
      </w:r>
    </w:p>
    <w:p w14:paraId="25E8DE9F" w14:textId="5ACB5527" w:rsidR="007822F3" w:rsidRPr="007822F3"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[0.</w:t>
      </w:r>
      <w:r w:rsidR="00C0582B">
        <w:rPr>
          <w:rFonts w:ascii="Times New Roman" w:hAnsi="Times New Roman" w:cs="Times New Roman"/>
          <w:sz w:val="24"/>
          <w:szCs w:val="24"/>
          <w:lang w:val="en-US"/>
        </w:rPr>
        <w:t>3</w:t>
      </w:r>
      <w:r>
        <w:rPr>
          <w:rFonts w:ascii="Times New Roman" w:hAnsi="Times New Roman" w:cs="Times New Roman"/>
          <w:sz w:val="24"/>
          <w:szCs w:val="24"/>
          <w:lang w:val="en-US"/>
        </w:rPr>
        <w:t>7]</w:t>
      </w:r>
      <w:r w:rsidR="00C0582B">
        <w:rPr>
          <w:rFonts w:ascii="Times New Roman" w:hAnsi="Times New Roman" w:cs="Times New Roman"/>
          <w:sz w:val="24"/>
          <w:szCs w:val="24"/>
          <w:lang w:val="en-US"/>
        </w:rPr>
        <w:tab/>
      </w:r>
      <w:r w:rsidR="00C0582B">
        <w:rPr>
          <w:rFonts w:ascii="Times New Roman" w:hAnsi="Times New Roman" w:cs="Times New Roman"/>
          <w:sz w:val="24"/>
          <w:szCs w:val="24"/>
          <w:lang w:val="en-US"/>
        </w:rPr>
        <w:tab/>
        <w:t>[0.44]</w:t>
      </w:r>
      <w:r w:rsidR="00C0582B">
        <w:rPr>
          <w:rFonts w:ascii="Times New Roman" w:hAnsi="Times New Roman" w:cs="Times New Roman"/>
          <w:sz w:val="24"/>
          <w:szCs w:val="24"/>
          <w:lang w:val="en-US"/>
        </w:rPr>
        <w:tab/>
      </w:r>
      <w:r w:rsidR="00C0582B">
        <w:rPr>
          <w:rFonts w:ascii="Times New Roman" w:hAnsi="Times New Roman" w:cs="Times New Roman"/>
          <w:sz w:val="24"/>
          <w:szCs w:val="24"/>
          <w:lang w:val="en-US"/>
        </w:rPr>
        <w:tab/>
        <w:t>[0.62]</w:t>
      </w:r>
      <w:r w:rsidR="00C0582B">
        <w:rPr>
          <w:rFonts w:ascii="Times New Roman" w:hAnsi="Times New Roman" w:cs="Times New Roman"/>
          <w:sz w:val="24"/>
          <w:szCs w:val="24"/>
          <w:lang w:val="en-US"/>
        </w:rPr>
        <w:tab/>
      </w:r>
      <w:r w:rsidR="00C0582B">
        <w:rPr>
          <w:rFonts w:ascii="Times New Roman" w:hAnsi="Times New Roman" w:cs="Times New Roman"/>
          <w:sz w:val="24"/>
          <w:szCs w:val="24"/>
          <w:lang w:val="en-US"/>
        </w:rPr>
        <w:tab/>
        <w:t>[0.78]</w:t>
      </w:r>
      <w:r w:rsidR="00C0582B">
        <w:rPr>
          <w:rFonts w:ascii="Times New Roman" w:hAnsi="Times New Roman" w:cs="Times New Roman"/>
          <w:sz w:val="24"/>
          <w:szCs w:val="24"/>
          <w:lang w:val="en-US"/>
        </w:rPr>
        <w:tab/>
      </w:r>
      <w:r w:rsidR="00C0582B">
        <w:rPr>
          <w:rFonts w:ascii="Times New Roman" w:hAnsi="Times New Roman" w:cs="Times New Roman"/>
          <w:sz w:val="24"/>
          <w:szCs w:val="24"/>
          <w:lang w:val="en-US"/>
        </w:rPr>
        <w:tab/>
        <w:t>[0.81]</w:t>
      </w:r>
      <w:r>
        <w:rPr>
          <w:rFonts w:ascii="Times New Roman" w:hAnsi="Times New Roman" w:cs="Times New Roman"/>
          <w:sz w:val="24"/>
          <w:szCs w:val="24"/>
          <w:lang w:val="en-US"/>
        </w:rPr>
        <w:tab/>
      </w:r>
    </w:p>
    <w:p w14:paraId="16DA9221" w14:textId="17FFBA57" w:rsidR="007822F3" w:rsidRPr="00C0582B"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ρ</w:t>
      </w:r>
      <w:r w:rsidR="00C0582B" w:rsidRPr="007D3DD7">
        <w:rPr>
          <w:rFonts w:ascii="Times New Roman" w:hAnsi="Times New Roman" w:cs="Times New Roman"/>
          <w:sz w:val="24"/>
          <w:szCs w:val="24"/>
          <w:lang w:val="en-US"/>
        </w:rPr>
        <w:tab/>
      </w:r>
      <w:r w:rsidR="00C0582B" w:rsidRPr="007D3DD7">
        <w:rPr>
          <w:rFonts w:ascii="Times New Roman" w:hAnsi="Times New Roman" w:cs="Times New Roman"/>
          <w:sz w:val="24"/>
          <w:szCs w:val="24"/>
          <w:lang w:val="en-US"/>
        </w:rPr>
        <w:tab/>
      </w:r>
      <w:r w:rsidR="00C0582B">
        <w:rPr>
          <w:rFonts w:ascii="Times New Roman" w:hAnsi="Times New Roman" w:cs="Times New Roman"/>
          <w:sz w:val="24"/>
          <w:szCs w:val="24"/>
          <w:lang w:val="en-US"/>
        </w:rPr>
        <w:t>0.501***</w:t>
      </w:r>
      <w:r w:rsidR="00C0582B">
        <w:rPr>
          <w:rFonts w:ascii="Times New Roman" w:hAnsi="Times New Roman" w:cs="Times New Roman"/>
          <w:sz w:val="24"/>
          <w:szCs w:val="24"/>
          <w:lang w:val="en-US"/>
        </w:rPr>
        <w:tab/>
        <w:t>0.784***</w:t>
      </w:r>
      <w:r w:rsidR="00C0582B">
        <w:rPr>
          <w:rFonts w:ascii="Times New Roman" w:hAnsi="Times New Roman" w:cs="Times New Roman"/>
          <w:sz w:val="24"/>
          <w:szCs w:val="24"/>
          <w:lang w:val="en-US"/>
        </w:rPr>
        <w:tab/>
        <w:t>0.961***</w:t>
      </w:r>
      <w:r w:rsidR="00C0582B">
        <w:rPr>
          <w:rFonts w:ascii="Times New Roman" w:hAnsi="Times New Roman" w:cs="Times New Roman"/>
          <w:sz w:val="24"/>
          <w:szCs w:val="24"/>
          <w:lang w:val="en-US"/>
        </w:rPr>
        <w:tab/>
        <w:t>1.328***</w:t>
      </w:r>
      <w:r w:rsidR="00C0582B">
        <w:rPr>
          <w:rFonts w:ascii="Times New Roman" w:hAnsi="Times New Roman" w:cs="Times New Roman"/>
          <w:sz w:val="24"/>
          <w:szCs w:val="24"/>
          <w:lang w:val="en-US"/>
        </w:rPr>
        <w:tab/>
        <w:t>2.017***</w:t>
      </w:r>
    </w:p>
    <w:p w14:paraId="68C50BB0" w14:textId="73943BE7" w:rsidR="007822F3" w:rsidRPr="007822F3" w:rsidRDefault="00C0582B"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5DF8AA29" w14:textId="73B2D15F" w:rsidR="007822F3" w:rsidRDefault="007822F3" w:rsidP="007822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Statistic</w:t>
      </w:r>
      <w:r>
        <w:rPr>
          <w:rFonts w:ascii="Times New Roman" w:hAnsi="Times New Roman" w:cs="Times New Roman"/>
          <w:sz w:val="24"/>
          <w:szCs w:val="24"/>
          <w:lang w:val="en-US"/>
        </w:rPr>
        <w:tab/>
        <w:t>[0.9</w:t>
      </w:r>
      <w:r w:rsidR="00C0582B">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C0582B">
        <w:rPr>
          <w:rFonts w:ascii="Times New Roman" w:hAnsi="Times New Roman" w:cs="Times New Roman"/>
          <w:sz w:val="24"/>
          <w:szCs w:val="24"/>
          <w:lang w:val="en-US"/>
        </w:rPr>
        <w:t>87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[0.9</w:t>
      </w:r>
      <w:r w:rsidR="00C0582B">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[0.9</w:t>
      </w:r>
      <w:r w:rsidR="00C0582B">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[0.9</w:t>
      </w:r>
      <w:r w:rsidR="00C0582B">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p>
    <w:p w14:paraId="6160CF17" w14:textId="59F5A063" w:rsidR="007822F3" w:rsidRDefault="007822F3" w:rsidP="009F0338">
      <w:pPr>
        <w:spacing w:line="360" w:lineRule="auto"/>
        <w:jc w:val="both"/>
        <w:rPr>
          <w:rFonts w:ascii="Times New Roman" w:hAnsi="Times New Roman" w:cs="Times New Roman"/>
          <w:sz w:val="24"/>
          <w:szCs w:val="24"/>
          <w:lang w:val="en-US"/>
        </w:rPr>
      </w:pPr>
    </w:p>
    <w:p w14:paraId="02D639FC" w14:textId="42D0E138" w:rsidR="000D5504" w:rsidRPr="00DB0522" w:rsidRDefault="000D5504" w:rsidP="000D550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Financial </w:t>
      </w:r>
      <w:r w:rsidRPr="00DB0522">
        <w:rPr>
          <w:rFonts w:ascii="Times New Roman" w:hAnsi="Times New Roman" w:cs="Times New Roman"/>
          <w:b/>
          <w:bCs/>
          <w:sz w:val="24"/>
          <w:szCs w:val="24"/>
          <w:lang w:val="en-US"/>
        </w:rPr>
        <w:t>EPU</w:t>
      </w:r>
    </w:p>
    <w:p w14:paraId="6F7B323D" w14:textId="2707511D"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μ</w:t>
      </w:r>
      <w:r w:rsidRPr="00DB0522">
        <w:rPr>
          <w:rFonts w:ascii="Times New Roman" w:hAnsi="Times New Roman" w:cs="Times New Roman"/>
          <w:sz w:val="24"/>
          <w:szCs w:val="24"/>
          <w:lang w:val="en-US"/>
        </w:rPr>
        <w:tab/>
      </w:r>
      <w:r w:rsidRPr="00DB0522">
        <w:rPr>
          <w:rFonts w:ascii="Times New Roman" w:hAnsi="Times New Roman" w:cs="Times New Roman"/>
          <w:sz w:val="24"/>
          <w:szCs w:val="24"/>
          <w:lang w:val="en-US"/>
        </w:rPr>
        <w:tab/>
      </w:r>
      <w:r>
        <w:rPr>
          <w:rFonts w:ascii="Times New Roman" w:hAnsi="Times New Roman" w:cs="Times New Roman"/>
          <w:sz w:val="24"/>
          <w:szCs w:val="24"/>
          <w:lang w:val="en-US"/>
        </w:rPr>
        <w:t>0.088</w:t>
      </w:r>
      <w:r>
        <w:rPr>
          <w:rFonts w:ascii="Times New Roman" w:hAnsi="Times New Roman" w:cs="Times New Roman"/>
          <w:sz w:val="24"/>
          <w:szCs w:val="24"/>
          <w:lang w:val="en-US"/>
        </w:rPr>
        <w:tab/>
      </w:r>
      <w:r>
        <w:rPr>
          <w:rFonts w:ascii="Times New Roman" w:hAnsi="Times New Roman" w:cs="Times New Roman"/>
          <w:sz w:val="24"/>
          <w:szCs w:val="24"/>
          <w:lang w:val="en-US"/>
        </w:rPr>
        <w:tab/>
        <w:t>0.302**</w:t>
      </w:r>
      <w:r>
        <w:rPr>
          <w:rFonts w:ascii="Times New Roman" w:hAnsi="Times New Roman" w:cs="Times New Roman"/>
          <w:sz w:val="24"/>
          <w:szCs w:val="24"/>
          <w:lang w:val="en-US"/>
        </w:rPr>
        <w:tab/>
        <w:t>0.596***</w:t>
      </w:r>
      <w:r>
        <w:rPr>
          <w:rFonts w:ascii="Times New Roman" w:hAnsi="Times New Roman" w:cs="Times New Roman"/>
          <w:sz w:val="24"/>
          <w:szCs w:val="24"/>
          <w:lang w:val="en-US"/>
        </w:rPr>
        <w:tab/>
        <w:t>1.184***</w:t>
      </w:r>
      <w:r>
        <w:rPr>
          <w:rFonts w:ascii="Times New Roman" w:hAnsi="Times New Roman" w:cs="Times New Roman"/>
          <w:sz w:val="24"/>
          <w:szCs w:val="24"/>
          <w:lang w:val="en-US"/>
        </w:rPr>
        <w:tab/>
        <w:t>1.549***</w:t>
      </w:r>
    </w:p>
    <w:p w14:paraId="6443491E" w14:textId="772A2B2C" w:rsidR="000D5504" w:rsidRPr="00DB0522"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[0.43]</w:t>
      </w:r>
      <w:r w:rsidRPr="00DB0522">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0458F784" w14:textId="38A9629E"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β</w:t>
      </w:r>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-0.581***</w:t>
      </w:r>
      <w:r>
        <w:rPr>
          <w:rFonts w:ascii="Times New Roman" w:hAnsi="Times New Roman" w:cs="Times New Roman"/>
          <w:sz w:val="24"/>
          <w:szCs w:val="24"/>
          <w:lang w:val="en-US"/>
        </w:rPr>
        <w:tab/>
        <w:t>-0.142</w:t>
      </w:r>
      <w:r>
        <w:rPr>
          <w:rFonts w:ascii="Times New Roman" w:hAnsi="Times New Roman" w:cs="Times New Roman"/>
          <w:sz w:val="24"/>
          <w:szCs w:val="24"/>
          <w:lang w:val="en-US"/>
        </w:rPr>
        <w:tab/>
      </w:r>
      <w:r>
        <w:rPr>
          <w:rFonts w:ascii="Times New Roman" w:hAnsi="Times New Roman" w:cs="Times New Roman"/>
          <w:sz w:val="24"/>
          <w:szCs w:val="24"/>
          <w:lang w:val="en-US"/>
        </w:rPr>
        <w:tab/>
        <w:t>1.136***</w:t>
      </w:r>
      <w:r>
        <w:rPr>
          <w:rFonts w:ascii="Times New Roman" w:hAnsi="Times New Roman" w:cs="Times New Roman"/>
          <w:sz w:val="24"/>
          <w:szCs w:val="24"/>
          <w:lang w:val="en-US"/>
        </w:rPr>
        <w:tab/>
        <w:t>1.389***</w:t>
      </w:r>
      <w:r>
        <w:rPr>
          <w:rFonts w:ascii="Times New Roman" w:hAnsi="Times New Roman" w:cs="Times New Roman"/>
          <w:sz w:val="24"/>
          <w:szCs w:val="24"/>
          <w:lang w:val="en-US"/>
        </w:rPr>
        <w:tab/>
        <w:t>2.074***</w:t>
      </w:r>
    </w:p>
    <w:p w14:paraId="641C40D8" w14:textId="2C0D8A9E"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[0.27]</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2AF079A8" w14:textId="6C00BA17" w:rsidR="000D5504" w:rsidRPr="007822F3"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θ</w:t>
      </w:r>
      <w:r w:rsidRPr="000D5504">
        <w:rPr>
          <w:rFonts w:ascii="Times New Roman" w:hAnsi="Times New Roman" w:cs="Times New Roman"/>
          <w:sz w:val="24"/>
          <w:szCs w:val="24"/>
          <w:lang w:val="en-US"/>
        </w:rPr>
        <w:tab/>
      </w:r>
      <w:r w:rsidRPr="000D5504">
        <w:rPr>
          <w:rFonts w:ascii="Times New Roman" w:hAnsi="Times New Roman" w:cs="Times New Roman"/>
          <w:sz w:val="24"/>
          <w:szCs w:val="24"/>
          <w:lang w:val="en-US"/>
        </w:rPr>
        <w:tab/>
      </w:r>
      <w:r>
        <w:rPr>
          <w:rFonts w:ascii="Times New Roman" w:hAnsi="Times New Roman" w:cs="Times New Roman"/>
          <w:sz w:val="24"/>
          <w:szCs w:val="24"/>
          <w:lang w:val="en-US"/>
        </w:rPr>
        <w:t>24.873</w:t>
      </w:r>
      <w:r>
        <w:rPr>
          <w:rFonts w:ascii="Times New Roman" w:hAnsi="Times New Roman" w:cs="Times New Roman"/>
          <w:sz w:val="24"/>
          <w:szCs w:val="24"/>
          <w:lang w:val="en-US"/>
        </w:rPr>
        <w:tab/>
      </w:r>
      <w:r>
        <w:rPr>
          <w:rFonts w:ascii="Times New Roman" w:hAnsi="Times New Roman" w:cs="Times New Roman"/>
          <w:sz w:val="24"/>
          <w:szCs w:val="24"/>
          <w:lang w:val="en-US"/>
        </w:rPr>
        <w:tab/>
        <w:t>17.842</w:t>
      </w:r>
      <w:r>
        <w:rPr>
          <w:rFonts w:ascii="Times New Roman" w:hAnsi="Times New Roman" w:cs="Times New Roman"/>
          <w:sz w:val="24"/>
          <w:szCs w:val="24"/>
          <w:lang w:val="en-US"/>
        </w:rPr>
        <w:tab/>
      </w:r>
      <w:r>
        <w:rPr>
          <w:rFonts w:ascii="Times New Roman" w:hAnsi="Times New Roman" w:cs="Times New Roman"/>
          <w:sz w:val="24"/>
          <w:szCs w:val="24"/>
          <w:lang w:val="en-US"/>
        </w:rPr>
        <w:tab/>
        <w:t>9.342</w:t>
      </w:r>
      <w:r>
        <w:rPr>
          <w:rFonts w:ascii="Times New Roman" w:hAnsi="Times New Roman" w:cs="Times New Roman"/>
          <w:sz w:val="24"/>
          <w:szCs w:val="24"/>
          <w:lang w:val="en-US"/>
        </w:rPr>
        <w:tab/>
      </w:r>
      <w:r>
        <w:rPr>
          <w:rFonts w:ascii="Times New Roman" w:hAnsi="Times New Roman" w:cs="Times New Roman"/>
          <w:sz w:val="24"/>
          <w:szCs w:val="24"/>
          <w:lang w:val="en-US"/>
        </w:rPr>
        <w:tab/>
        <w:t>1.816</w:t>
      </w:r>
      <w:r>
        <w:rPr>
          <w:rFonts w:ascii="Times New Roman" w:hAnsi="Times New Roman" w:cs="Times New Roman"/>
          <w:sz w:val="24"/>
          <w:szCs w:val="24"/>
          <w:lang w:val="en-US"/>
        </w:rPr>
        <w:tab/>
      </w:r>
      <w:r>
        <w:rPr>
          <w:rFonts w:ascii="Times New Roman" w:hAnsi="Times New Roman" w:cs="Times New Roman"/>
          <w:sz w:val="24"/>
          <w:szCs w:val="24"/>
          <w:lang w:val="en-US"/>
        </w:rPr>
        <w:tab/>
        <w:t>0.746</w:t>
      </w:r>
    </w:p>
    <w:p w14:paraId="6677FE0B" w14:textId="7C421B3F" w:rsidR="000D5504" w:rsidRPr="007822F3"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[0.43]</w:t>
      </w:r>
      <w:r>
        <w:rPr>
          <w:rFonts w:ascii="Times New Roman" w:hAnsi="Times New Roman" w:cs="Times New Roman"/>
          <w:sz w:val="24"/>
          <w:szCs w:val="24"/>
          <w:lang w:val="en-US"/>
        </w:rPr>
        <w:tab/>
      </w:r>
      <w:r>
        <w:rPr>
          <w:rFonts w:ascii="Times New Roman" w:hAnsi="Times New Roman" w:cs="Times New Roman"/>
          <w:sz w:val="24"/>
          <w:szCs w:val="24"/>
          <w:lang w:val="en-US"/>
        </w:rPr>
        <w:tab/>
        <w:t>[0.56]</w:t>
      </w:r>
      <w:r>
        <w:rPr>
          <w:rFonts w:ascii="Times New Roman" w:hAnsi="Times New Roman" w:cs="Times New Roman"/>
          <w:sz w:val="24"/>
          <w:szCs w:val="24"/>
          <w:lang w:val="en-US"/>
        </w:rPr>
        <w:tab/>
      </w:r>
      <w:r>
        <w:rPr>
          <w:rFonts w:ascii="Times New Roman" w:hAnsi="Times New Roman" w:cs="Times New Roman"/>
          <w:sz w:val="24"/>
          <w:szCs w:val="24"/>
          <w:lang w:val="en-US"/>
        </w:rPr>
        <w:tab/>
        <w:t>[0.68]</w:t>
      </w:r>
      <w:r>
        <w:rPr>
          <w:rFonts w:ascii="Times New Roman" w:hAnsi="Times New Roman" w:cs="Times New Roman"/>
          <w:sz w:val="24"/>
          <w:szCs w:val="24"/>
          <w:lang w:val="en-US"/>
        </w:rPr>
        <w:tab/>
      </w:r>
      <w:r>
        <w:rPr>
          <w:rFonts w:ascii="Times New Roman" w:hAnsi="Times New Roman" w:cs="Times New Roman"/>
          <w:sz w:val="24"/>
          <w:szCs w:val="24"/>
          <w:lang w:val="en-US"/>
        </w:rPr>
        <w:tab/>
        <w:t>[0.82]</w:t>
      </w:r>
      <w:r>
        <w:rPr>
          <w:rFonts w:ascii="Times New Roman" w:hAnsi="Times New Roman" w:cs="Times New Roman"/>
          <w:sz w:val="24"/>
          <w:szCs w:val="24"/>
          <w:lang w:val="en-US"/>
        </w:rPr>
        <w:tab/>
      </w:r>
      <w:r>
        <w:rPr>
          <w:rFonts w:ascii="Times New Roman" w:hAnsi="Times New Roman" w:cs="Times New Roman"/>
          <w:sz w:val="24"/>
          <w:szCs w:val="24"/>
          <w:lang w:val="en-US"/>
        </w:rPr>
        <w:tab/>
        <w:t>[0.85]</w:t>
      </w:r>
      <w:r>
        <w:rPr>
          <w:rFonts w:ascii="Times New Roman" w:hAnsi="Times New Roman" w:cs="Times New Roman"/>
          <w:sz w:val="24"/>
          <w:szCs w:val="24"/>
          <w:lang w:val="en-US"/>
        </w:rPr>
        <w:tab/>
      </w:r>
    </w:p>
    <w:p w14:paraId="2459C7EF" w14:textId="36333831" w:rsidR="000D5504" w:rsidRPr="00C0582B"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ρ</w:t>
      </w:r>
      <w:r w:rsidRPr="000D5504">
        <w:rPr>
          <w:rFonts w:ascii="Times New Roman" w:hAnsi="Times New Roman" w:cs="Times New Roman"/>
          <w:sz w:val="24"/>
          <w:szCs w:val="24"/>
          <w:lang w:val="en-US"/>
        </w:rPr>
        <w:tab/>
      </w:r>
      <w:r w:rsidRPr="000D5504">
        <w:rPr>
          <w:rFonts w:ascii="Times New Roman" w:hAnsi="Times New Roman" w:cs="Times New Roman"/>
          <w:sz w:val="24"/>
          <w:szCs w:val="24"/>
          <w:lang w:val="en-US"/>
        </w:rPr>
        <w:tab/>
      </w:r>
      <w:r>
        <w:rPr>
          <w:rFonts w:ascii="Times New Roman" w:hAnsi="Times New Roman" w:cs="Times New Roman"/>
          <w:sz w:val="24"/>
          <w:szCs w:val="24"/>
          <w:lang w:val="en-US"/>
        </w:rPr>
        <w:t>0.428***</w:t>
      </w:r>
      <w:r>
        <w:rPr>
          <w:rFonts w:ascii="Times New Roman" w:hAnsi="Times New Roman" w:cs="Times New Roman"/>
          <w:sz w:val="24"/>
          <w:szCs w:val="24"/>
          <w:lang w:val="en-US"/>
        </w:rPr>
        <w:tab/>
        <w:t>0.642***</w:t>
      </w:r>
      <w:r>
        <w:rPr>
          <w:rFonts w:ascii="Times New Roman" w:hAnsi="Times New Roman" w:cs="Times New Roman"/>
          <w:sz w:val="24"/>
          <w:szCs w:val="24"/>
          <w:lang w:val="en-US"/>
        </w:rPr>
        <w:tab/>
        <w:t>0.804***</w:t>
      </w:r>
      <w:r>
        <w:rPr>
          <w:rFonts w:ascii="Times New Roman" w:hAnsi="Times New Roman" w:cs="Times New Roman"/>
          <w:sz w:val="24"/>
          <w:szCs w:val="24"/>
          <w:lang w:val="en-US"/>
        </w:rPr>
        <w:tab/>
        <w:t>1.093***</w:t>
      </w:r>
      <w:r>
        <w:rPr>
          <w:rFonts w:ascii="Times New Roman" w:hAnsi="Times New Roman" w:cs="Times New Roman"/>
          <w:sz w:val="24"/>
          <w:szCs w:val="24"/>
          <w:lang w:val="en-US"/>
        </w:rPr>
        <w:tab/>
        <w:t>1.754***</w:t>
      </w:r>
    </w:p>
    <w:p w14:paraId="2357F0CC" w14:textId="46E6C387" w:rsidR="000D5504" w:rsidRPr="007822F3"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7FBD74D5" w14:textId="1FC6001F"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Statistic</w:t>
      </w:r>
      <w:r>
        <w:rPr>
          <w:rFonts w:ascii="Times New Roman" w:hAnsi="Times New Roman" w:cs="Times New Roman"/>
          <w:sz w:val="24"/>
          <w:szCs w:val="24"/>
          <w:lang w:val="en-US"/>
        </w:rPr>
        <w:tab/>
        <w:t>[0.86]</w:t>
      </w:r>
      <w:r>
        <w:rPr>
          <w:rFonts w:ascii="Times New Roman" w:hAnsi="Times New Roman" w:cs="Times New Roman"/>
          <w:sz w:val="24"/>
          <w:szCs w:val="24"/>
          <w:lang w:val="en-US"/>
        </w:rPr>
        <w:tab/>
      </w:r>
      <w:r>
        <w:rPr>
          <w:rFonts w:ascii="Times New Roman" w:hAnsi="Times New Roman" w:cs="Times New Roman"/>
          <w:sz w:val="24"/>
          <w:szCs w:val="24"/>
          <w:lang w:val="en-US"/>
        </w:rPr>
        <w:tab/>
        <w:t>[0.82]</w:t>
      </w:r>
      <w:r>
        <w:rPr>
          <w:rFonts w:ascii="Times New Roman" w:hAnsi="Times New Roman" w:cs="Times New Roman"/>
          <w:sz w:val="24"/>
          <w:szCs w:val="24"/>
          <w:lang w:val="en-US"/>
        </w:rPr>
        <w:tab/>
      </w:r>
      <w:r>
        <w:rPr>
          <w:rFonts w:ascii="Times New Roman" w:hAnsi="Times New Roman" w:cs="Times New Roman"/>
          <w:sz w:val="24"/>
          <w:szCs w:val="24"/>
          <w:lang w:val="en-US"/>
        </w:rPr>
        <w:tab/>
        <w:t>[0.90]</w:t>
      </w:r>
      <w:r>
        <w:rPr>
          <w:rFonts w:ascii="Times New Roman" w:hAnsi="Times New Roman" w:cs="Times New Roman"/>
          <w:sz w:val="24"/>
          <w:szCs w:val="24"/>
          <w:lang w:val="en-US"/>
        </w:rPr>
        <w:tab/>
      </w:r>
      <w:r>
        <w:rPr>
          <w:rFonts w:ascii="Times New Roman" w:hAnsi="Times New Roman" w:cs="Times New Roman"/>
          <w:sz w:val="24"/>
          <w:szCs w:val="24"/>
          <w:lang w:val="en-US"/>
        </w:rPr>
        <w:tab/>
        <w:t>[0.85]</w:t>
      </w:r>
      <w:r>
        <w:rPr>
          <w:rFonts w:ascii="Times New Roman" w:hAnsi="Times New Roman" w:cs="Times New Roman"/>
          <w:sz w:val="24"/>
          <w:szCs w:val="24"/>
          <w:lang w:val="en-US"/>
        </w:rPr>
        <w:tab/>
      </w:r>
      <w:r>
        <w:rPr>
          <w:rFonts w:ascii="Times New Roman" w:hAnsi="Times New Roman" w:cs="Times New Roman"/>
          <w:sz w:val="24"/>
          <w:szCs w:val="24"/>
          <w:lang w:val="en-US"/>
        </w:rPr>
        <w:tab/>
        <w:t>[0.93]</w:t>
      </w:r>
      <w:r>
        <w:rPr>
          <w:rFonts w:ascii="Times New Roman" w:hAnsi="Times New Roman" w:cs="Times New Roman"/>
          <w:sz w:val="24"/>
          <w:szCs w:val="24"/>
          <w:lang w:val="en-US"/>
        </w:rPr>
        <w:tab/>
      </w:r>
    </w:p>
    <w:p w14:paraId="09FF6BFF" w14:textId="26DEDB19" w:rsidR="000D5504" w:rsidRDefault="000D5504" w:rsidP="000D5504">
      <w:pPr>
        <w:spacing w:line="360" w:lineRule="auto"/>
        <w:jc w:val="both"/>
        <w:rPr>
          <w:rFonts w:ascii="Times New Roman" w:hAnsi="Times New Roman" w:cs="Times New Roman"/>
          <w:sz w:val="24"/>
          <w:szCs w:val="24"/>
          <w:lang w:val="en-US"/>
        </w:rPr>
      </w:pPr>
    </w:p>
    <w:p w14:paraId="54E12367" w14:textId="35FE8712" w:rsidR="000D5504" w:rsidRPr="00DB0522" w:rsidRDefault="000D5504" w:rsidP="000D550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Dispersion of SPF</w:t>
      </w:r>
      <w:r w:rsidRPr="00DB0522">
        <w:rPr>
          <w:rFonts w:ascii="Times New Roman" w:hAnsi="Times New Roman" w:cs="Times New Roman"/>
          <w:b/>
          <w:bCs/>
          <w:sz w:val="24"/>
          <w:szCs w:val="24"/>
          <w:lang w:val="en-US"/>
        </w:rPr>
        <w:t xml:space="preserve"> </w:t>
      </w:r>
    </w:p>
    <w:p w14:paraId="5C1801D4" w14:textId="77F5F00D"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μ</w:t>
      </w:r>
      <w:r w:rsidRPr="00DB0522">
        <w:rPr>
          <w:rFonts w:ascii="Times New Roman" w:hAnsi="Times New Roman" w:cs="Times New Roman"/>
          <w:sz w:val="24"/>
          <w:szCs w:val="24"/>
          <w:lang w:val="en-US"/>
        </w:rPr>
        <w:tab/>
      </w:r>
      <w:r w:rsidRPr="00DB0522">
        <w:rPr>
          <w:rFonts w:ascii="Times New Roman" w:hAnsi="Times New Roman" w:cs="Times New Roman"/>
          <w:sz w:val="24"/>
          <w:szCs w:val="24"/>
          <w:lang w:val="en-US"/>
        </w:rPr>
        <w:tab/>
      </w:r>
      <w:r>
        <w:rPr>
          <w:rFonts w:ascii="Times New Roman" w:hAnsi="Times New Roman" w:cs="Times New Roman"/>
          <w:sz w:val="24"/>
          <w:szCs w:val="24"/>
          <w:lang w:val="en-US"/>
        </w:rPr>
        <w:t>0.0</w:t>
      </w:r>
      <w:r w:rsidR="00EE0D0E">
        <w:rPr>
          <w:rFonts w:ascii="Times New Roman" w:hAnsi="Times New Roman" w:cs="Times New Roman"/>
          <w:sz w:val="24"/>
          <w:szCs w:val="24"/>
          <w:lang w:val="en-US"/>
        </w:rPr>
        <w:t>64</w:t>
      </w: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EE0D0E">
        <w:rPr>
          <w:rFonts w:ascii="Times New Roman" w:hAnsi="Times New Roman" w:cs="Times New Roman"/>
          <w:sz w:val="24"/>
          <w:szCs w:val="24"/>
          <w:lang w:val="en-US"/>
        </w:rPr>
        <w:t>68</w:t>
      </w:r>
      <w:r>
        <w:rPr>
          <w:rFonts w:ascii="Times New Roman" w:hAnsi="Times New Roman" w:cs="Times New Roman"/>
          <w:sz w:val="24"/>
          <w:szCs w:val="24"/>
          <w:lang w:val="en-US"/>
        </w:rPr>
        <w:t>**</w:t>
      </w:r>
      <w:r>
        <w:rPr>
          <w:rFonts w:ascii="Times New Roman" w:hAnsi="Times New Roman" w:cs="Times New Roman"/>
          <w:sz w:val="24"/>
          <w:szCs w:val="24"/>
          <w:lang w:val="en-US"/>
        </w:rPr>
        <w:tab/>
        <w:t>0.5</w:t>
      </w:r>
      <w:r w:rsidR="00EE0D0E">
        <w:rPr>
          <w:rFonts w:ascii="Times New Roman" w:hAnsi="Times New Roman" w:cs="Times New Roman"/>
          <w:sz w:val="24"/>
          <w:szCs w:val="24"/>
          <w:lang w:val="en-US"/>
        </w:rPr>
        <w:t>37</w:t>
      </w:r>
      <w:r>
        <w:rPr>
          <w:rFonts w:ascii="Times New Roman" w:hAnsi="Times New Roman" w:cs="Times New Roman"/>
          <w:sz w:val="24"/>
          <w:szCs w:val="24"/>
          <w:lang w:val="en-US"/>
        </w:rPr>
        <w:t>***</w:t>
      </w:r>
      <w:r>
        <w:rPr>
          <w:rFonts w:ascii="Times New Roman" w:hAnsi="Times New Roman" w:cs="Times New Roman"/>
          <w:sz w:val="24"/>
          <w:szCs w:val="24"/>
          <w:lang w:val="en-US"/>
        </w:rPr>
        <w:tab/>
        <w:t>1.</w:t>
      </w:r>
      <w:r w:rsidR="00EE0D0E">
        <w:rPr>
          <w:rFonts w:ascii="Times New Roman" w:hAnsi="Times New Roman" w:cs="Times New Roman"/>
          <w:sz w:val="24"/>
          <w:szCs w:val="24"/>
          <w:lang w:val="en-US"/>
        </w:rPr>
        <w:t>025</w:t>
      </w:r>
      <w:r>
        <w:rPr>
          <w:rFonts w:ascii="Times New Roman" w:hAnsi="Times New Roman" w:cs="Times New Roman"/>
          <w:sz w:val="24"/>
          <w:szCs w:val="24"/>
          <w:lang w:val="en-US"/>
        </w:rPr>
        <w:t>***</w:t>
      </w:r>
      <w:r>
        <w:rPr>
          <w:rFonts w:ascii="Times New Roman" w:hAnsi="Times New Roman" w:cs="Times New Roman"/>
          <w:sz w:val="24"/>
          <w:szCs w:val="24"/>
          <w:lang w:val="en-US"/>
        </w:rPr>
        <w:tab/>
        <w:t>1.</w:t>
      </w:r>
      <w:r w:rsidR="00EE0D0E">
        <w:rPr>
          <w:rFonts w:ascii="Times New Roman" w:hAnsi="Times New Roman" w:cs="Times New Roman"/>
          <w:sz w:val="24"/>
          <w:szCs w:val="24"/>
          <w:lang w:val="en-US"/>
        </w:rPr>
        <w:t>382</w:t>
      </w:r>
      <w:r>
        <w:rPr>
          <w:rFonts w:ascii="Times New Roman" w:hAnsi="Times New Roman" w:cs="Times New Roman"/>
          <w:sz w:val="24"/>
          <w:szCs w:val="24"/>
          <w:lang w:val="en-US"/>
        </w:rPr>
        <w:t>***</w:t>
      </w:r>
    </w:p>
    <w:p w14:paraId="200B12EF" w14:textId="5FF96795" w:rsidR="000D5504" w:rsidRPr="00DB0522"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51</w:t>
      </w:r>
      <w:r>
        <w:rPr>
          <w:rFonts w:ascii="Times New Roman" w:hAnsi="Times New Roman" w:cs="Times New Roman"/>
          <w:sz w:val="24"/>
          <w:szCs w:val="24"/>
          <w:lang w:val="en-US"/>
        </w:rPr>
        <w:t>]</w:t>
      </w:r>
      <w:r w:rsidRPr="00DB0522">
        <w:rPr>
          <w:rFonts w:ascii="Times New Roman" w:hAnsi="Times New Roman" w:cs="Times New Roman"/>
          <w:sz w:val="24"/>
          <w:szCs w:val="24"/>
          <w:lang w:val="en-US"/>
        </w:rPr>
        <w:tab/>
      </w:r>
      <w:r>
        <w:rPr>
          <w:rFonts w:ascii="Times New Roman" w:hAnsi="Times New Roman" w:cs="Times New Roman"/>
          <w:sz w:val="24"/>
          <w:szCs w:val="24"/>
          <w:lang w:val="en-US"/>
        </w:rPr>
        <w:tab/>
        <w:t>[0.0</w:t>
      </w:r>
      <w:r w:rsidR="00EE0D0E">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63E22A65" w14:textId="531B51B9"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β</w:t>
      </w:r>
      <w:r w:rsidRPr="00DB052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-0.5</w:t>
      </w:r>
      <w:r w:rsidR="00EE0D0E">
        <w:rPr>
          <w:rFonts w:ascii="Times New Roman" w:hAnsi="Times New Roman" w:cs="Times New Roman"/>
          <w:sz w:val="24"/>
          <w:szCs w:val="24"/>
          <w:lang w:val="en-US"/>
        </w:rPr>
        <w:t>26</w:t>
      </w:r>
      <w:r>
        <w:rPr>
          <w:rFonts w:ascii="Times New Roman" w:hAnsi="Times New Roman" w:cs="Times New Roman"/>
          <w:sz w:val="24"/>
          <w:szCs w:val="24"/>
          <w:lang w:val="en-US"/>
        </w:rPr>
        <w:t>***</w:t>
      </w:r>
      <w:r>
        <w:rPr>
          <w:rFonts w:ascii="Times New Roman" w:hAnsi="Times New Roman" w:cs="Times New Roman"/>
          <w:sz w:val="24"/>
          <w:szCs w:val="24"/>
          <w:lang w:val="en-US"/>
        </w:rPr>
        <w:tab/>
        <w:t>-0.12</w:t>
      </w:r>
      <w:r w:rsidR="00EE0D0E">
        <w:rPr>
          <w:rFonts w:ascii="Times New Roman" w:hAnsi="Times New Roman" w:cs="Times New Roman"/>
          <w:sz w:val="24"/>
          <w:szCs w:val="24"/>
          <w:lang w:val="en-US"/>
        </w:rPr>
        <w:t>7</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EE0D0E">
        <w:rPr>
          <w:rFonts w:ascii="Times New Roman" w:hAnsi="Times New Roman" w:cs="Times New Roman"/>
          <w:sz w:val="24"/>
          <w:szCs w:val="24"/>
          <w:lang w:val="en-US"/>
        </w:rPr>
        <w:t>044</w:t>
      </w:r>
      <w:r>
        <w:rPr>
          <w:rFonts w:ascii="Times New Roman" w:hAnsi="Times New Roman" w:cs="Times New Roman"/>
          <w:sz w:val="24"/>
          <w:szCs w:val="24"/>
          <w:lang w:val="en-US"/>
        </w:rPr>
        <w:t>***</w:t>
      </w:r>
      <w:r>
        <w:rPr>
          <w:rFonts w:ascii="Times New Roman" w:hAnsi="Times New Roman" w:cs="Times New Roman"/>
          <w:sz w:val="24"/>
          <w:szCs w:val="24"/>
          <w:lang w:val="en-US"/>
        </w:rPr>
        <w:tab/>
        <w:t>1.</w:t>
      </w:r>
      <w:r w:rsidR="00EE0D0E">
        <w:rPr>
          <w:rFonts w:ascii="Times New Roman" w:hAnsi="Times New Roman" w:cs="Times New Roman"/>
          <w:sz w:val="24"/>
          <w:szCs w:val="24"/>
          <w:lang w:val="en-US"/>
        </w:rPr>
        <w:t>216</w:t>
      </w:r>
      <w:r>
        <w:rPr>
          <w:rFonts w:ascii="Times New Roman" w:hAnsi="Times New Roman" w:cs="Times New Roman"/>
          <w:sz w:val="24"/>
          <w:szCs w:val="24"/>
          <w:lang w:val="en-US"/>
        </w:rPr>
        <w:t>***</w:t>
      </w:r>
      <w:r>
        <w:rPr>
          <w:rFonts w:ascii="Times New Roman" w:hAnsi="Times New Roman" w:cs="Times New Roman"/>
          <w:sz w:val="24"/>
          <w:szCs w:val="24"/>
          <w:lang w:val="en-US"/>
        </w:rPr>
        <w:tab/>
      </w:r>
      <w:r w:rsidR="00EE0D0E">
        <w:rPr>
          <w:rFonts w:ascii="Times New Roman" w:hAnsi="Times New Roman" w:cs="Times New Roman"/>
          <w:sz w:val="24"/>
          <w:szCs w:val="24"/>
          <w:lang w:val="en-US"/>
        </w:rPr>
        <w:t>1</w:t>
      </w:r>
      <w:r>
        <w:rPr>
          <w:rFonts w:ascii="Times New Roman" w:hAnsi="Times New Roman" w:cs="Times New Roman"/>
          <w:sz w:val="24"/>
          <w:szCs w:val="24"/>
          <w:lang w:val="en-US"/>
        </w:rPr>
        <w:t>.</w:t>
      </w:r>
      <w:r w:rsidR="00EE0D0E">
        <w:rPr>
          <w:rFonts w:ascii="Times New Roman" w:hAnsi="Times New Roman" w:cs="Times New Roman"/>
          <w:sz w:val="24"/>
          <w:szCs w:val="24"/>
          <w:lang w:val="en-US"/>
        </w:rPr>
        <w:t>648</w:t>
      </w:r>
      <w:r>
        <w:rPr>
          <w:rFonts w:ascii="Times New Roman" w:hAnsi="Times New Roman" w:cs="Times New Roman"/>
          <w:sz w:val="24"/>
          <w:szCs w:val="24"/>
          <w:lang w:val="en-US"/>
        </w:rPr>
        <w:t>***</w:t>
      </w:r>
    </w:p>
    <w:p w14:paraId="76816125" w14:textId="208FDE57"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35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5C78BD54" w14:textId="485FC949" w:rsidR="000D5504" w:rsidRPr="007822F3"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θ</w:t>
      </w:r>
      <w:r w:rsidRPr="000D5504">
        <w:rPr>
          <w:rFonts w:ascii="Times New Roman" w:hAnsi="Times New Roman" w:cs="Times New Roman"/>
          <w:sz w:val="24"/>
          <w:szCs w:val="24"/>
          <w:lang w:val="en-US"/>
        </w:rPr>
        <w:tab/>
      </w:r>
      <w:r w:rsidRPr="000D5504">
        <w:rPr>
          <w:rFonts w:ascii="Times New Roman" w:hAnsi="Times New Roman" w:cs="Times New Roman"/>
          <w:sz w:val="24"/>
          <w:szCs w:val="24"/>
          <w:lang w:val="en-US"/>
        </w:rPr>
        <w:tab/>
      </w:r>
      <w:r>
        <w:rPr>
          <w:rFonts w:ascii="Times New Roman" w:hAnsi="Times New Roman" w:cs="Times New Roman"/>
          <w:sz w:val="24"/>
          <w:szCs w:val="24"/>
          <w:lang w:val="en-US"/>
        </w:rPr>
        <w:t>2</w:t>
      </w:r>
      <w:r w:rsidR="00EE0D0E">
        <w:rPr>
          <w:rFonts w:ascii="Times New Roman" w:hAnsi="Times New Roman" w:cs="Times New Roman"/>
          <w:sz w:val="24"/>
          <w:szCs w:val="24"/>
          <w:lang w:val="en-US"/>
        </w:rPr>
        <w:t>0</w:t>
      </w:r>
      <w:r>
        <w:rPr>
          <w:rFonts w:ascii="Times New Roman" w:hAnsi="Times New Roman" w:cs="Times New Roman"/>
          <w:sz w:val="24"/>
          <w:szCs w:val="24"/>
          <w:lang w:val="en-US"/>
        </w:rPr>
        <w:t>.3</w:t>
      </w:r>
      <w:r w:rsidR="00EE0D0E">
        <w:rPr>
          <w:rFonts w:ascii="Times New Roman" w:hAnsi="Times New Roman" w:cs="Times New Roman"/>
          <w:sz w:val="24"/>
          <w:szCs w:val="24"/>
          <w:lang w:val="en-US"/>
        </w:rPr>
        <w:t>16</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EE0D0E">
        <w:rPr>
          <w:rFonts w:ascii="Times New Roman" w:hAnsi="Times New Roman" w:cs="Times New Roman"/>
          <w:sz w:val="24"/>
          <w:szCs w:val="24"/>
          <w:lang w:val="en-US"/>
        </w:rPr>
        <w:t>3</w:t>
      </w:r>
      <w:r>
        <w:rPr>
          <w:rFonts w:ascii="Times New Roman" w:hAnsi="Times New Roman" w:cs="Times New Roman"/>
          <w:sz w:val="24"/>
          <w:szCs w:val="24"/>
          <w:lang w:val="en-US"/>
        </w:rPr>
        <w:t>.2</w:t>
      </w:r>
      <w:r w:rsidR="00EE0D0E">
        <w:rPr>
          <w:rFonts w:ascii="Times New Roman" w:hAnsi="Times New Roman" w:cs="Times New Roman"/>
          <w:sz w:val="24"/>
          <w:szCs w:val="24"/>
          <w:lang w:val="en-US"/>
        </w:rPr>
        <w:t>38</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E0D0E">
        <w:rPr>
          <w:rFonts w:ascii="Times New Roman" w:hAnsi="Times New Roman" w:cs="Times New Roman"/>
          <w:sz w:val="24"/>
          <w:szCs w:val="24"/>
          <w:lang w:val="en-US"/>
        </w:rPr>
        <w:t>5</w:t>
      </w:r>
      <w:r>
        <w:rPr>
          <w:rFonts w:ascii="Times New Roman" w:hAnsi="Times New Roman" w:cs="Times New Roman"/>
          <w:sz w:val="24"/>
          <w:szCs w:val="24"/>
          <w:lang w:val="en-US"/>
        </w:rPr>
        <w:t>.</w:t>
      </w:r>
      <w:r w:rsidR="00EE0D0E">
        <w:rPr>
          <w:rFonts w:ascii="Times New Roman" w:hAnsi="Times New Roman" w:cs="Times New Roman"/>
          <w:sz w:val="24"/>
          <w:szCs w:val="24"/>
          <w:lang w:val="en-US"/>
        </w:rPr>
        <w:t>139</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EE0D0E">
        <w:rPr>
          <w:rFonts w:ascii="Times New Roman" w:hAnsi="Times New Roman" w:cs="Times New Roman"/>
          <w:sz w:val="24"/>
          <w:szCs w:val="24"/>
          <w:lang w:val="en-US"/>
        </w:rPr>
        <w:t>225</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513</w:t>
      </w:r>
    </w:p>
    <w:p w14:paraId="1F042725" w14:textId="707DF225" w:rsidR="000D5504" w:rsidRPr="007822F3"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[0.4</w:t>
      </w:r>
      <w:r w:rsidR="00EE0D0E">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[0.6</w:t>
      </w:r>
      <w:r w:rsidR="00EE0D0E">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74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[0.8</w:t>
      </w:r>
      <w:r w:rsidR="00EE0D0E">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90</w:t>
      </w:r>
      <w:r>
        <w:rPr>
          <w:rFonts w:ascii="Times New Roman" w:hAnsi="Times New Roman" w:cs="Times New Roman"/>
          <w:sz w:val="24"/>
          <w:szCs w:val="24"/>
          <w:lang w:val="en-US"/>
        </w:rPr>
        <w:t>]</w:t>
      </w:r>
      <w:r>
        <w:rPr>
          <w:rFonts w:ascii="Times New Roman" w:hAnsi="Times New Roman" w:cs="Times New Roman"/>
          <w:sz w:val="24"/>
          <w:szCs w:val="24"/>
          <w:lang w:val="en-US"/>
        </w:rPr>
        <w:tab/>
      </w:r>
    </w:p>
    <w:p w14:paraId="7D5E71EE" w14:textId="52C22DFD" w:rsidR="000D5504" w:rsidRPr="00C0582B"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ρ</w:t>
      </w:r>
      <w:r w:rsidRPr="000D5504">
        <w:rPr>
          <w:rFonts w:ascii="Times New Roman" w:hAnsi="Times New Roman" w:cs="Times New Roman"/>
          <w:sz w:val="24"/>
          <w:szCs w:val="24"/>
          <w:lang w:val="en-US"/>
        </w:rPr>
        <w:tab/>
      </w:r>
      <w:r w:rsidRPr="000D5504">
        <w:rPr>
          <w:rFonts w:ascii="Times New Roman" w:hAnsi="Times New Roman" w:cs="Times New Roman"/>
          <w:sz w:val="24"/>
          <w:szCs w:val="24"/>
          <w:lang w:val="en-US"/>
        </w:rPr>
        <w:tab/>
      </w:r>
      <w:r>
        <w:rPr>
          <w:rFonts w:ascii="Times New Roman" w:hAnsi="Times New Roman" w:cs="Times New Roman"/>
          <w:sz w:val="24"/>
          <w:szCs w:val="24"/>
          <w:lang w:val="en-US"/>
        </w:rPr>
        <w:t>0.</w:t>
      </w:r>
      <w:r w:rsidR="00EE0D0E">
        <w:rPr>
          <w:rFonts w:ascii="Times New Roman" w:hAnsi="Times New Roman" w:cs="Times New Roman"/>
          <w:sz w:val="24"/>
          <w:szCs w:val="24"/>
          <w:lang w:val="en-US"/>
        </w:rPr>
        <w:t>379</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539</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682</w:t>
      </w:r>
      <w:r>
        <w:rPr>
          <w:rFonts w:ascii="Times New Roman" w:hAnsi="Times New Roman" w:cs="Times New Roman"/>
          <w:sz w:val="24"/>
          <w:szCs w:val="24"/>
          <w:lang w:val="en-US"/>
        </w:rPr>
        <w:t>***</w:t>
      </w:r>
      <w:r>
        <w:rPr>
          <w:rFonts w:ascii="Times New Roman" w:hAnsi="Times New Roman" w:cs="Times New Roman"/>
          <w:sz w:val="24"/>
          <w:szCs w:val="24"/>
          <w:lang w:val="en-US"/>
        </w:rPr>
        <w:tab/>
      </w:r>
      <w:r w:rsidR="00EE0D0E">
        <w:rPr>
          <w:rFonts w:ascii="Times New Roman" w:hAnsi="Times New Roman" w:cs="Times New Roman"/>
          <w:sz w:val="24"/>
          <w:szCs w:val="24"/>
          <w:lang w:val="en-US"/>
        </w:rPr>
        <w:t>0</w:t>
      </w:r>
      <w:r>
        <w:rPr>
          <w:rFonts w:ascii="Times New Roman" w:hAnsi="Times New Roman" w:cs="Times New Roman"/>
          <w:sz w:val="24"/>
          <w:szCs w:val="24"/>
          <w:lang w:val="en-US"/>
        </w:rPr>
        <w:t>.9</w:t>
      </w:r>
      <w:r w:rsidR="00EE0D0E">
        <w:rPr>
          <w:rFonts w:ascii="Times New Roman" w:hAnsi="Times New Roman" w:cs="Times New Roman"/>
          <w:sz w:val="24"/>
          <w:szCs w:val="24"/>
          <w:lang w:val="en-US"/>
        </w:rPr>
        <w:t>46</w:t>
      </w:r>
      <w:r>
        <w:rPr>
          <w:rFonts w:ascii="Times New Roman" w:hAnsi="Times New Roman" w:cs="Times New Roman"/>
          <w:sz w:val="24"/>
          <w:szCs w:val="24"/>
          <w:lang w:val="en-US"/>
        </w:rPr>
        <w:t>***</w:t>
      </w:r>
      <w:r>
        <w:rPr>
          <w:rFonts w:ascii="Times New Roman" w:hAnsi="Times New Roman" w:cs="Times New Roman"/>
          <w:sz w:val="24"/>
          <w:szCs w:val="24"/>
          <w:lang w:val="en-US"/>
        </w:rPr>
        <w:tab/>
        <w:t>1.</w:t>
      </w:r>
      <w:r w:rsidR="00EE0D0E">
        <w:rPr>
          <w:rFonts w:ascii="Times New Roman" w:hAnsi="Times New Roman" w:cs="Times New Roman"/>
          <w:sz w:val="24"/>
          <w:szCs w:val="24"/>
          <w:lang w:val="en-US"/>
        </w:rPr>
        <w:t>273</w:t>
      </w:r>
      <w:r>
        <w:rPr>
          <w:rFonts w:ascii="Times New Roman" w:hAnsi="Times New Roman" w:cs="Times New Roman"/>
          <w:sz w:val="24"/>
          <w:szCs w:val="24"/>
          <w:lang w:val="en-US"/>
        </w:rPr>
        <w:t>***</w:t>
      </w:r>
    </w:p>
    <w:p w14:paraId="2B45C035" w14:textId="6CD76BB4" w:rsidR="000D5504" w:rsidRPr="007822F3"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[0.0</w:t>
      </w:r>
      <w:r w:rsidR="00EE0D0E">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430F9850" w14:textId="04B63DD0"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Statistic</w:t>
      </w:r>
      <w:r>
        <w:rPr>
          <w:rFonts w:ascii="Times New Roman" w:hAnsi="Times New Roman" w:cs="Times New Roman"/>
          <w:sz w:val="24"/>
          <w:szCs w:val="24"/>
          <w:lang w:val="en-US"/>
        </w:rPr>
        <w:tab/>
        <w:t>[0.8</w:t>
      </w:r>
      <w:r w:rsidR="00EE0D0E">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[0.8</w:t>
      </w:r>
      <w:r w:rsidR="00EE0D0E">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87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[0.8</w:t>
      </w:r>
      <w:r w:rsidR="00EE0D0E">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EE0D0E">
        <w:rPr>
          <w:rFonts w:ascii="Times New Roman" w:hAnsi="Times New Roman" w:cs="Times New Roman"/>
          <w:sz w:val="24"/>
          <w:szCs w:val="24"/>
          <w:lang w:val="en-US"/>
        </w:rPr>
        <w:t>89</w:t>
      </w:r>
      <w:r>
        <w:rPr>
          <w:rFonts w:ascii="Times New Roman" w:hAnsi="Times New Roman" w:cs="Times New Roman"/>
          <w:sz w:val="24"/>
          <w:szCs w:val="24"/>
          <w:lang w:val="en-US"/>
        </w:rPr>
        <w:t>]</w:t>
      </w:r>
    </w:p>
    <w:p w14:paraId="2DEB77C3" w14:textId="58D111C6" w:rsidR="000D5504" w:rsidRDefault="000D5504" w:rsidP="000D55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w:t>
      </w:r>
      <w:r w:rsidR="008F378E">
        <w:rPr>
          <w:rFonts w:ascii="Times New Roman" w:hAnsi="Times New Roman" w:cs="Times New Roman"/>
          <w:sz w:val="24"/>
          <w:szCs w:val="24"/>
          <w:lang w:val="en-US"/>
        </w:rPr>
        <w:t>___</w:t>
      </w:r>
    </w:p>
    <w:p w14:paraId="4C8FBB16" w14:textId="3764AB96" w:rsidR="00C230D4" w:rsidRPr="00DB0522" w:rsidRDefault="00271D93" w:rsidP="00C230D4">
      <w:pPr>
        <w:spacing w:line="360" w:lineRule="auto"/>
        <w:jc w:val="both"/>
        <w:rPr>
          <w:rFonts w:ascii="Times New Roman" w:hAnsi="Times New Roman" w:cs="Times New Roman"/>
          <w:sz w:val="20"/>
          <w:szCs w:val="20"/>
          <w:lang w:val="en-US"/>
        </w:rPr>
      </w:pPr>
      <w:r w:rsidRPr="008F378E">
        <w:rPr>
          <w:rFonts w:ascii="Times New Roman" w:hAnsi="Times New Roman" w:cs="Times New Roman"/>
          <w:i/>
          <w:iCs/>
          <w:sz w:val="20"/>
          <w:szCs w:val="20"/>
          <w:lang w:val="en-US"/>
        </w:rPr>
        <w:t>Note</w:t>
      </w:r>
      <w:r w:rsidR="008F378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C230D4" w:rsidRPr="00DB0522">
        <w:rPr>
          <w:rFonts w:ascii="Times New Roman" w:hAnsi="Times New Roman" w:cs="Times New Roman"/>
          <w:sz w:val="20"/>
          <w:szCs w:val="20"/>
          <w:lang w:val="en-US"/>
        </w:rPr>
        <w:t>The standard errors are computed using a wild bootstrap tailored for quantile regression (Feng et al., 2011), while 500 bootstrap replications were used. Figures in brackets denote p-values. **: p≤0.05; ***: p≤0.01.</w:t>
      </w:r>
    </w:p>
    <w:p w14:paraId="2B403DBE" w14:textId="77777777" w:rsidR="007822F3" w:rsidRDefault="007822F3" w:rsidP="009F0338">
      <w:pPr>
        <w:spacing w:line="360" w:lineRule="auto"/>
        <w:jc w:val="both"/>
        <w:rPr>
          <w:rFonts w:ascii="Times New Roman" w:hAnsi="Times New Roman" w:cs="Times New Roman"/>
          <w:sz w:val="24"/>
          <w:szCs w:val="24"/>
          <w:lang w:val="en-US"/>
        </w:rPr>
      </w:pPr>
    </w:p>
    <w:p w14:paraId="4F164618" w14:textId="630E47B0" w:rsidR="00B66580" w:rsidRDefault="009F0338" w:rsidP="00BB6E0D">
      <w:pPr>
        <w:spacing w:line="360" w:lineRule="auto"/>
        <w:jc w:val="both"/>
        <w:rPr>
          <w:rFonts w:ascii="Times New Roman" w:hAnsi="Times New Roman" w:cs="Times New Roman"/>
          <w:sz w:val="24"/>
          <w:szCs w:val="24"/>
          <w:lang w:val="en-US"/>
        </w:rPr>
      </w:pPr>
      <w:r w:rsidRPr="009F0338">
        <w:rPr>
          <w:rFonts w:ascii="Times New Roman" w:hAnsi="Times New Roman" w:cs="Times New Roman"/>
          <w:sz w:val="24"/>
          <w:szCs w:val="24"/>
          <w:lang w:val="en-US"/>
        </w:rPr>
        <w:t>Overall, the</w:t>
      </w:r>
      <w:r w:rsidR="00BB6E0D">
        <w:rPr>
          <w:rFonts w:ascii="Times New Roman" w:hAnsi="Times New Roman" w:cs="Times New Roman"/>
          <w:sz w:val="24"/>
          <w:szCs w:val="24"/>
          <w:lang w:val="en-US"/>
        </w:rPr>
        <w:t xml:space="preserve"> </w:t>
      </w:r>
      <w:r w:rsidRPr="009F0338">
        <w:rPr>
          <w:rFonts w:ascii="Times New Roman" w:hAnsi="Times New Roman" w:cs="Times New Roman"/>
          <w:sz w:val="24"/>
          <w:szCs w:val="24"/>
          <w:lang w:val="en-US"/>
        </w:rPr>
        <w:t xml:space="preserve">results indicate that the dependence in </w:t>
      </w:r>
      <w:r w:rsidR="00DB0522">
        <w:rPr>
          <w:rFonts w:ascii="Times New Roman" w:hAnsi="Times New Roman" w:cs="Times New Roman"/>
          <w:sz w:val="24"/>
          <w:szCs w:val="24"/>
          <w:lang w:val="en-US"/>
        </w:rPr>
        <w:t xml:space="preserve">EPU </w:t>
      </w:r>
      <w:r w:rsidR="00DB0522" w:rsidRPr="00DB0522">
        <w:rPr>
          <w:rFonts w:ascii="Times New Roman" w:hAnsi="Times New Roman" w:cs="Times New Roman"/>
          <w:sz w:val="24"/>
          <w:szCs w:val="24"/>
          <w:lang w:val="en-US"/>
        </w:rPr>
        <w:t xml:space="preserve">is </w:t>
      </w:r>
      <w:r w:rsidR="00DB0522">
        <w:rPr>
          <w:rFonts w:ascii="Times New Roman" w:hAnsi="Times New Roman" w:cs="Times New Roman"/>
          <w:sz w:val="24"/>
          <w:szCs w:val="24"/>
          <w:lang w:val="en-US"/>
        </w:rPr>
        <w:t xml:space="preserve">a </w:t>
      </w:r>
      <w:r w:rsidR="00DB0522" w:rsidRPr="00DB0522">
        <w:rPr>
          <w:rFonts w:ascii="Times New Roman" w:hAnsi="Times New Roman" w:cs="Times New Roman"/>
          <w:sz w:val="24"/>
          <w:szCs w:val="24"/>
          <w:lang w:val="en-US"/>
        </w:rPr>
        <w:t>quantile-specific</w:t>
      </w:r>
      <w:r w:rsidR="00DB0522">
        <w:rPr>
          <w:rFonts w:ascii="Times New Roman" w:hAnsi="Times New Roman" w:cs="Times New Roman"/>
          <w:sz w:val="24"/>
          <w:szCs w:val="24"/>
          <w:lang w:val="en-US"/>
        </w:rPr>
        <w:t xml:space="preserve"> process</w:t>
      </w:r>
      <w:r w:rsidR="00BB6E0D">
        <w:rPr>
          <w:rFonts w:ascii="Times New Roman" w:hAnsi="Times New Roman" w:cs="Times New Roman"/>
          <w:sz w:val="24"/>
          <w:szCs w:val="24"/>
          <w:lang w:val="en-US"/>
        </w:rPr>
        <w:t>, with</w:t>
      </w:r>
      <w:r w:rsidR="00DB0522" w:rsidRPr="00DB0522">
        <w:rPr>
          <w:rFonts w:ascii="Times New Roman" w:hAnsi="Times New Roman" w:cs="Times New Roman"/>
          <w:sz w:val="24"/>
          <w:szCs w:val="24"/>
          <w:lang w:val="en-US"/>
        </w:rPr>
        <w:t xml:space="preserve"> </w:t>
      </w:r>
      <w:r w:rsidR="00BB6E0D">
        <w:rPr>
          <w:rFonts w:ascii="Times New Roman" w:hAnsi="Times New Roman" w:cs="Times New Roman"/>
          <w:sz w:val="24"/>
          <w:szCs w:val="24"/>
          <w:lang w:val="en-US"/>
        </w:rPr>
        <w:t>t</w:t>
      </w:r>
      <w:r w:rsidR="00DB0522" w:rsidRPr="00DB0522">
        <w:rPr>
          <w:rFonts w:ascii="Times New Roman" w:hAnsi="Times New Roman" w:cs="Times New Roman"/>
          <w:sz w:val="24"/>
          <w:szCs w:val="24"/>
          <w:lang w:val="en-US"/>
        </w:rPr>
        <w:t xml:space="preserve">he QADL-MIDAS </w:t>
      </w:r>
      <w:r w:rsidR="00DB0522">
        <w:rPr>
          <w:rFonts w:ascii="Times New Roman" w:hAnsi="Times New Roman" w:cs="Times New Roman"/>
          <w:sz w:val="24"/>
          <w:szCs w:val="24"/>
          <w:lang w:val="en-US"/>
        </w:rPr>
        <w:t xml:space="preserve">modelling process </w:t>
      </w:r>
      <w:r w:rsidR="00DB0522" w:rsidRPr="00DB0522">
        <w:rPr>
          <w:rFonts w:ascii="Times New Roman" w:hAnsi="Times New Roman" w:cs="Times New Roman"/>
          <w:sz w:val="24"/>
          <w:szCs w:val="24"/>
          <w:lang w:val="en-US"/>
        </w:rPr>
        <w:t>stress</w:t>
      </w:r>
      <w:r w:rsidR="00BB6E0D">
        <w:rPr>
          <w:rFonts w:ascii="Times New Roman" w:hAnsi="Times New Roman" w:cs="Times New Roman"/>
          <w:sz w:val="24"/>
          <w:szCs w:val="24"/>
          <w:lang w:val="en-US"/>
        </w:rPr>
        <w:t>ing</w:t>
      </w:r>
      <w:r w:rsidR="00DB0522" w:rsidRPr="00DB0522">
        <w:rPr>
          <w:rFonts w:ascii="Times New Roman" w:hAnsi="Times New Roman" w:cs="Times New Roman"/>
          <w:sz w:val="24"/>
          <w:szCs w:val="24"/>
          <w:lang w:val="en-US"/>
        </w:rPr>
        <w:t xml:space="preserve"> the fact that the impact of changes of past</w:t>
      </w:r>
      <w:r w:rsidR="00DB0522">
        <w:rPr>
          <w:rFonts w:ascii="Times New Roman" w:hAnsi="Times New Roman" w:cs="Times New Roman"/>
          <w:sz w:val="24"/>
          <w:szCs w:val="24"/>
          <w:lang w:val="en-US"/>
        </w:rPr>
        <w:t xml:space="preserve"> EPU</w:t>
      </w:r>
      <w:r w:rsidR="00DB0522" w:rsidRPr="00DB0522">
        <w:rPr>
          <w:rFonts w:ascii="Times New Roman" w:hAnsi="Times New Roman" w:cs="Times New Roman"/>
          <w:sz w:val="24"/>
          <w:szCs w:val="24"/>
          <w:lang w:val="en-US"/>
        </w:rPr>
        <w:t xml:space="preserve"> on the </w:t>
      </w:r>
      <w:r w:rsidR="00DB0522">
        <w:rPr>
          <w:rFonts w:ascii="Times New Roman" w:hAnsi="Times New Roman" w:cs="Times New Roman"/>
          <w:sz w:val="24"/>
          <w:szCs w:val="24"/>
          <w:lang w:val="en-US"/>
        </w:rPr>
        <w:t>EPU</w:t>
      </w:r>
      <w:r w:rsidR="00DB0522" w:rsidRPr="00DB0522">
        <w:rPr>
          <w:rFonts w:ascii="Times New Roman" w:hAnsi="Times New Roman" w:cs="Times New Roman"/>
          <w:sz w:val="24"/>
          <w:szCs w:val="24"/>
          <w:lang w:val="en-US"/>
        </w:rPr>
        <w:t>’s distribution is quantile-dependent.</w:t>
      </w:r>
      <w:r w:rsidR="00DB0522" w:rsidRPr="00DB0522">
        <w:rPr>
          <w:rFonts w:ascii="Times New Roman" w:hAnsi="Times New Roman" w:cs="Times New Roman"/>
          <w:sz w:val="24"/>
          <w:szCs w:val="24"/>
          <w:lang w:val="en-US"/>
        </w:rPr>
        <w:cr/>
      </w:r>
    </w:p>
    <w:p w14:paraId="243B6ABF" w14:textId="01B095E1" w:rsidR="00B66580" w:rsidRPr="008F378E" w:rsidRDefault="00B66580" w:rsidP="00BB6E0D">
      <w:pPr>
        <w:spacing w:line="360" w:lineRule="auto"/>
        <w:jc w:val="both"/>
        <w:rPr>
          <w:rFonts w:ascii="Times New Roman" w:hAnsi="Times New Roman" w:cs="Times New Roman"/>
          <w:b/>
          <w:bCs/>
          <w:sz w:val="24"/>
          <w:szCs w:val="24"/>
          <w:lang w:val="en-US"/>
        </w:rPr>
      </w:pPr>
      <w:r w:rsidRPr="008F378E">
        <w:rPr>
          <w:rFonts w:ascii="Times New Roman" w:hAnsi="Times New Roman" w:cs="Times New Roman"/>
          <w:b/>
          <w:bCs/>
          <w:sz w:val="24"/>
          <w:szCs w:val="24"/>
          <w:lang w:val="en-US"/>
        </w:rPr>
        <w:t>4.2 Forecasting performance of the QAR and QADL-MIDAS models</w:t>
      </w:r>
    </w:p>
    <w:p w14:paraId="7B3F9547" w14:textId="07D1C170" w:rsidR="009B18A2" w:rsidRDefault="00D12013" w:rsidP="00BB6E0D">
      <w:pPr>
        <w:spacing w:line="360" w:lineRule="auto"/>
        <w:jc w:val="both"/>
        <w:rPr>
          <w:rFonts w:ascii="Times New Roman" w:hAnsi="Times New Roman" w:cs="Times New Roman"/>
          <w:sz w:val="24"/>
          <w:szCs w:val="24"/>
          <w:lang w:val="en-US"/>
        </w:rPr>
      </w:pPr>
      <w:r w:rsidRPr="00D12013">
        <w:rPr>
          <w:rFonts w:ascii="Times New Roman" w:hAnsi="Times New Roman" w:cs="Times New Roman"/>
          <w:lang w:val="en-US"/>
        </w:rPr>
        <w:t xml:space="preserve"> </w:t>
      </w:r>
      <w:r>
        <w:rPr>
          <w:rFonts w:ascii="Times New Roman" w:hAnsi="Times New Roman" w:cs="Times New Roman"/>
          <w:sz w:val="24"/>
          <w:szCs w:val="24"/>
          <w:lang w:val="en-US"/>
        </w:rPr>
        <w:t xml:space="preserve">Next, the analysis </w:t>
      </w:r>
      <w:r w:rsidRPr="00D12013">
        <w:rPr>
          <w:rFonts w:ascii="Times New Roman" w:hAnsi="Times New Roman" w:cs="Times New Roman"/>
          <w:sz w:val="24"/>
          <w:szCs w:val="24"/>
          <w:lang w:val="en-US"/>
        </w:rPr>
        <w:t>assess</w:t>
      </w:r>
      <w:r w:rsidR="00A95924">
        <w:rPr>
          <w:rFonts w:ascii="Times New Roman" w:hAnsi="Times New Roman" w:cs="Times New Roman"/>
          <w:sz w:val="24"/>
          <w:szCs w:val="24"/>
          <w:lang w:val="en-US"/>
        </w:rPr>
        <w:t>es</w:t>
      </w:r>
      <w:r w:rsidRPr="00D12013">
        <w:rPr>
          <w:rFonts w:ascii="Times New Roman" w:hAnsi="Times New Roman" w:cs="Times New Roman"/>
          <w:sz w:val="24"/>
          <w:szCs w:val="24"/>
          <w:lang w:val="en-US"/>
        </w:rPr>
        <w:t xml:space="preserve"> the out-of-sample forecasting performance of QADL-MIDAS against</w:t>
      </w:r>
      <w:r>
        <w:rPr>
          <w:rFonts w:ascii="Times New Roman" w:hAnsi="Times New Roman" w:cs="Times New Roman"/>
          <w:sz w:val="24"/>
          <w:szCs w:val="24"/>
          <w:lang w:val="en-US"/>
        </w:rPr>
        <w:t xml:space="preserve"> </w:t>
      </w:r>
      <w:r w:rsidRPr="00D12013">
        <w:rPr>
          <w:rFonts w:ascii="Times New Roman" w:hAnsi="Times New Roman" w:cs="Times New Roman"/>
          <w:sz w:val="24"/>
          <w:szCs w:val="24"/>
          <w:lang w:val="en-US"/>
        </w:rPr>
        <w:t xml:space="preserve">the benchmark QAR model. </w:t>
      </w:r>
      <w:r w:rsidR="00A95924">
        <w:rPr>
          <w:rFonts w:ascii="Times New Roman" w:hAnsi="Times New Roman" w:cs="Times New Roman"/>
          <w:sz w:val="24"/>
          <w:szCs w:val="24"/>
          <w:lang w:val="en-US"/>
        </w:rPr>
        <w:t>T</w:t>
      </w:r>
      <w:r>
        <w:rPr>
          <w:rFonts w:ascii="Times New Roman" w:hAnsi="Times New Roman" w:cs="Times New Roman"/>
          <w:sz w:val="24"/>
          <w:szCs w:val="24"/>
          <w:lang w:val="en-US"/>
        </w:rPr>
        <w:t>he</w:t>
      </w:r>
      <w:r w:rsidRPr="00D12013">
        <w:rPr>
          <w:rFonts w:ascii="Times New Roman" w:hAnsi="Times New Roman" w:cs="Times New Roman"/>
          <w:sz w:val="24"/>
          <w:szCs w:val="24"/>
          <w:lang w:val="en-US"/>
        </w:rPr>
        <w:t xml:space="preserve"> primary focus is to evaluate how models perform i</w:t>
      </w:r>
      <w:r>
        <w:rPr>
          <w:rFonts w:ascii="Times New Roman" w:hAnsi="Times New Roman" w:cs="Times New Roman"/>
          <w:sz w:val="24"/>
          <w:szCs w:val="24"/>
          <w:lang w:val="en-US"/>
        </w:rPr>
        <w:t xml:space="preserve">n </w:t>
      </w:r>
      <w:r w:rsidRPr="00D12013">
        <w:rPr>
          <w:rFonts w:ascii="Times New Roman" w:hAnsi="Times New Roman" w:cs="Times New Roman"/>
          <w:sz w:val="24"/>
          <w:szCs w:val="24"/>
          <w:lang w:val="en-US"/>
        </w:rPr>
        <w:t xml:space="preserve">forecasting </w:t>
      </w:r>
      <w:r w:rsidR="00BB6E0D">
        <w:rPr>
          <w:rFonts w:ascii="Times New Roman" w:hAnsi="Times New Roman" w:cs="Times New Roman"/>
          <w:sz w:val="24"/>
          <w:szCs w:val="24"/>
          <w:lang w:val="en-US"/>
        </w:rPr>
        <w:t xml:space="preserve">the </w:t>
      </w:r>
      <w:r w:rsidRPr="00D12013">
        <w:rPr>
          <w:rFonts w:ascii="Times New Roman" w:hAnsi="Times New Roman" w:cs="Times New Roman"/>
          <w:sz w:val="24"/>
          <w:szCs w:val="24"/>
          <w:lang w:val="en-US"/>
        </w:rPr>
        <w:t xml:space="preserve">tails of </w:t>
      </w:r>
      <w:r>
        <w:rPr>
          <w:rFonts w:ascii="Times New Roman" w:hAnsi="Times New Roman" w:cs="Times New Roman"/>
          <w:sz w:val="24"/>
          <w:szCs w:val="24"/>
          <w:lang w:val="en-US"/>
        </w:rPr>
        <w:t>the EPU</w:t>
      </w:r>
      <w:r w:rsidRPr="00D12013">
        <w:rPr>
          <w:rFonts w:ascii="Times New Roman" w:hAnsi="Times New Roman" w:cs="Times New Roman"/>
          <w:sz w:val="24"/>
          <w:szCs w:val="24"/>
          <w:lang w:val="en-US"/>
        </w:rPr>
        <w:t xml:space="preserve"> distribution. </w:t>
      </w:r>
      <w:r w:rsidR="009B18A2" w:rsidRPr="009B18A2">
        <w:rPr>
          <w:rFonts w:ascii="Times New Roman" w:hAnsi="Times New Roman" w:cs="Times New Roman"/>
          <w:sz w:val="24"/>
          <w:szCs w:val="24"/>
          <w:lang w:val="en-US"/>
        </w:rPr>
        <w:t>Using the QADL-MIDAS model, the h-step ahead quantile regression takes the following form:</w:t>
      </w:r>
    </w:p>
    <w:p w14:paraId="080E90E9" w14:textId="01250768" w:rsidR="009B18A2" w:rsidRDefault="009B18A2" w:rsidP="00D12013">
      <w:pPr>
        <w:spacing w:line="360" w:lineRule="auto"/>
        <w:jc w:val="both"/>
        <w:rPr>
          <w:rFonts w:ascii="Times New Roman" w:hAnsi="Times New Roman" w:cs="Times New Roman"/>
          <w:sz w:val="24"/>
          <w:szCs w:val="24"/>
          <w:lang w:val="en-US"/>
        </w:rPr>
      </w:pPr>
      <w:r w:rsidRPr="009B18A2">
        <w:rPr>
          <w:rFonts w:ascii="Times New Roman" w:hAnsi="Times New Roman" w:cs="Times New Roman"/>
          <w:sz w:val="24"/>
          <w:szCs w:val="24"/>
          <w:lang w:val="en-US"/>
        </w:rPr>
        <w:t>q</w:t>
      </w:r>
      <w:r w:rsidRPr="009B18A2">
        <w:rPr>
          <w:rFonts w:ascii="Times New Roman" w:hAnsi="Times New Roman" w:cs="Times New Roman"/>
          <w:sz w:val="24"/>
          <w:szCs w:val="24"/>
          <w:vertAlign w:val="subscript"/>
        </w:rPr>
        <w:t>τ</w:t>
      </w:r>
      <w:r w:rsidRPr="009B18A2">
        <w:rPr>
          <w:rFonts w:ascii="Times New Roman" w:hAnsi="Times New Roman" w:cs="Times New Roman"/>
          <w:sz w:val="24"/>
          <w:szCs w:val="24"/>
          <w:lang w:val="en-US"/>
        </w:rPr>
        <w:t xml:space="preserve"> (</w:t>
      </w:r>
      <w:r w:rsidRPr="009B18A2">
        <w:rPr>
          <w:rFonts w:ascii="Times New Roman" w:hAnsi="Times New Roman" w:cs="Times New Roman"/>
          <w:sz w:val="24"/>
          <w:szCs w:val="24"/>
        </w:rPr>
        <w:t>π</w:t>
      </w:r>
      <w:r w:rsidRPr="009B18A2">
        <w:rPr>
          <w:rFonts w:ascii="Times New Roman" w:hAnsi="Times New Roman" w:cs="Times New Roman"/>
          <w:sz w:val="24"/>
          <w:szCs w:val="24"/>
          <w:vertAlign w:val="superscript"/>
          <w:lang w:val="en-US"/>
        </w:rPr>
        <w:t>(h)</w:t>
      </w:r>
      <w:r w:rsidRPr="009B18A2">
        <w:rPr>
          <w:rFonts w:ascii="Times New Roman" w:hAnsi="Times New Roman" w:cs="Times New Roman"/>
          <w:sz w:val="24"/>
          <w:szCs w:val="24"/>
          <w:vertAlign w:val="subscript"/>
          <w:lang w:val="en-US"/>
        </w:rPr>
        <w:t>t</w:t>
      </w:r>
      <w:r w:rsidRPr="009B18A2">
        <w:rPr>
          <w:rFonts w:ascii="Times New Roman" w:hAnsi="Times New Roman" w:cs="Times New Roman"/>
          <w:sz w:val="24"/>
          <w:szCs w:val="24"/>
          <w:lang w:val="en-US"/>
        </w:rPr>
        <w:t>) = µ</w:t>
      </w:r>
      <w:r w:rsidRPr="009B18A2">
        <w:rPr>
          <w:rFonts w:ascii="Times New Roman" w:hAnsi="Times New Roman" w:cs="Times New Roman"/>
          <w:sz w:val="24"/>
          <w:szCs w:val="24"/>
          <w:vertAlign w:val="subscript"/>
        </w:rPr>
        <w:t>τ</w:t>
      </w:r>
      <w:r w:rsidRPr="009B18A2">
        <w:rPr>
          <w:rFonts w:ascii="Times New Roman" w:hAnsi="Times New Roman" w:cs="Times New Roman"/>
          <w:sz w:val="24"/>
          <w:szCs w:val="24"/>
          <w:lang w:val="en-US"/>
        </w:rPr>
        <w:t xml:space="preserve"> + </w:t>
      </w:r>
      <w:proofErr w:type="spellStart"/>
      <w:r w:rsidRPr="009B18A2">
        <w:rPr>
          <w:rFonts w:ascii="Times New Roman" w:hAnsi="Times New Roman" w:cs="Times New Roman"/>
          <w:sz w:val="24"/>
          <w:szCs w:val="24"/>
        </w:rPr>
        <w:t>ρ</w:t>
      </w:r>
      <w:r w:rsidRPr="009B18A2">
        <w:rPr>
          <w:rFonts w:ascii="Times New Roman" w:hAnsi="Times New Roman" w:cs="Times New Roman"/>
          <w:sz w:val="24"/>
          <w:szCs w:val="24"/>
          <w:vertAlign w:val="subscript"/>
        </w:rPr>
        <w:t>τ</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EPU</w:t>
      </w:r>
      <w:r w:rsidRPr="009B18A2">
        <w:rPr>
          <w:rFonts w:ascii="Times New Roman" w:hAnsi="Times New Roman" w:cs="Times New Roman"/>
          <w:sz w:val="24"/>
          <w:szCs w:val="24"/>
          <w:vertAlign w:val="subscript"/>
          <w:lang w:val="en-US"/>
        </w:rPr>
        <w:t>t</w:t>
      </w:r>
      <w:proofErr w:type="spellEnd"/>
      <w:r w:rsidRPr="009B18A2">
        <w:rPr>
          <w:rFonts w:ascii="Times New Roman" w:hAnsi="Times New Roman" w:cs="Times New Roman"/>
          <w:sz w:val="24"/>
          <w:szCs w:val="24"/>
          <w:vertAlign w:val="subscript"/>
          <w:lang w:val="en-US"/>
        </w:rPr>
        <w:t>−h</w:t>
      </w:r>
      <w:r w:rsidRPr="009B18A2">
        <w:rPr>
          <w:rFonts w:ascii="Times New Roman" w:hAnsi="Times New Roman" w:cs="Times New Roman"/>
          <w:sz w:val="24"/>
          <w:szCs w:val="24"/>
          <w:lang w:val="en-US"/>
        </w:rPr>
        <w:t xml:space="preserve"> + </w:t>
      </w:r>
      <w:proofErr w:type="spellStart"/>
      <w:r w:rsidRPr="009B18A2">
        <w:rPr>
          <w:rFonts w:ascii="Times New Roman" w:hAnsi="Times New Roman" w:cs="Times New Roman"/>
          <w:sz w:val="24"/>
          <w:szCs w:val="24"/>
        </w:rPr>
        <w:t>β</w:t>
      </w:r>
      <w:r w:rsidRPr="009B18A2">
        <w:rPr>
          <w:rFonts w:ascii="Times New Roman" w:hAnsi="Times New Roman" w:cs="Times New Roman"/>
          <w:sz w:val="24"/>
          <w:szCs w:val="24"/>
          <w:vertAlign w:val="subscript"/>
        </w:rPr>
        <w:t>τ</w:t>
      </w:r>
      <w:r w:rsidRPr="009B18A2">
        <w:rPr>
          <w:rFonts w:ascii="Times New Roman" w:hAnsi="Times New Roman" w:cs="Times New Roman"/>
          <w:sz w:val="24"/>
          <w:szCs w:val="24"/>
          <w:lang w:val="en-US"/>
        </w:rPr>
        <w:t>Z</w:t>
      </w:r>
      <w:r w:rsidRPr="009B18A2">
        <w:rPr>
          <w:rFonts w:ascii="Times New Roman" w:hAnsi="Times New Roman" w:cs="Times New Roman"/>
          <w:sz w:val="24"/>
          <w:szCs w:val="24"/>
          <w:vertAlign w:val="subscript"/>
          <w:lang w:val="en-US"/>
        </w:rPr>
        <w:t>t</w:t>
      </w:r>
      <w:proofErr w:type="spellEnd"/>
      <w:r w:rsidRPr="009B18A2">
        <w:rPr>
          <w:rFonts w:ascii="Times New Roman" w:hAnsi="Times New Roman" w:cs="Times New Roman"/>
          <w:sz w:val="24"/>
          <w:szCs w:val="24"/>
          <w:vertAlign w:val="subscript"/>
          <w:lang w:val="en-US"/>
        </w:rPr>
        <w:t>−</w:t>
      </w:r>
      <w:r w:rsidRPr="009B18A2">
        <w:rPr>
          <w:rFonts w:ascii="Times New Roman" w:hAnsi="Times New Roman" w:cs="Times New Roman"/>
          <w:sz w:val="24"/>
          <w:szCs w:val="24"/>
          <w:lang w:val="en-US"/>
        </w:rPr>
        <w:t>h(</w:t>
      </w:r>
      <w:r w:rsidRPr="009B18A2">
        <w:rPr>
          <w:rFonts w:ascii="Times New Roman" w:hAnsi="Times New Roman" w:cs="Times New Roman"/>
          <w:sz w:val="24"/>
          <w:szCs w:val="24"/>
        </w:rPr>
        <w:t>θ</w:t>
      </w:r>
      <w:r w:rsidRPr="009B18A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B18A2">
        <w:rPr>
          <w:rFonts w:ascii="Times New Roman" w:hAnsi="Times New Roman" w:cs="Times New Roman"/>
          <w:sz w:val="24"/>
          <w:szCs w:val="24"/>
          <w:lang w:val="en-US"/>
        </w:rPr>
        <w:t>(</w:t>
      </w:r>
      <w:r>
        <w:rPr>
          <w:rFonts w:ascii="Times New Roman" w:hAnsi="Times New Roman" w:cs="Times New Roman"/>
          <w:sz w:val="24"/>
          <w:szCs w:val="24"/>
          <w:lang w:val="en-US"/>
        </w:rPr>
        <w:t>7</w:t>
      </w:r>
      <w:r w:rsidRPr="009B18A2">
        <w:rPr>
          <w:rFonts w:ascii="Times New Roman" w:hAnsi="Times New Roman" w:cs="Times New Roman"/>
          <w:sz w:val="24"/>
          <w:szCs w:val="24"/>
          <w:lang w:val="en-US"/>
        </w:rPr>
        <w:t xml:space="preserve">) </w:t>
      </w:r>
    </w:p>
    <w:p w14:paraId="303674A2" w14:textId="38211140" w:rsidR="009B18A2" w:rsidRDefault="009B18A2" w:rsidP="00D12013">
      <w:pPr>
        <w:spacing w:line="360" w:lineRule="auto"/>
        <w:jc w:val="both"/>
        <w:rPr>
          <w:rFonts w:ascii="Times New Roman" w:hAnsi="Times New Roman" w:cs="Times New Roman"/>
          <w:sz w:val="24"/>
          <w:szCs w:val="24"/>
          <w:lang w:val="en-US"/>
        </w:rPr>
      </w:pPr>
      <w:r w:rsidRPr="009B18A2">
        <w:rPr>
          <w:rFonts w:ascii="Times New Roman" w:hAnsi="Times New Roman" w:cs="Times New Roman"/>
          <w:sz w:val="24"/>
          <w:szCs w:val="24"/>
          <w:lang w:val="en-US"/>
        </w:rPr>
        <w:t xml:space="preserve">with </w:t>
      </w:r>
    </w:p>
    <w:p w14:paraId="13AF58A6" w14:textId="7AEC8466" w:rsidR="009B18A2" w:rsidRDefault="009B18A2" w:rsidP="009B18A2">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q-1</w:t>
      </w:r>
    </w:p>
    <w:p w14:paraId="286C376D" w14:textId="06265106" w:rsidR="009B18A2" w:rsidRDefault="009B18A2" w:rsidP="009B18A2">
      <w:pPr>
        <w:spacing w:line="240" w:lineRule="auto"/>
        <w:jc w:val="both"/>
        <w:rPr>
          <w:rFonts w:ascii="Times New Roman" w:hAnsi="Times New Roman" w:cs="Times New Roman"/>
          <w:sz w:val="24"/>
          <w:szCs w:val="24"/>
          <w:lang w:val="en-US"/>
        </w:rPr>
      </w:pPr>
      <w:proofErr w:type="spellStart"/>
      <w:r w:rsidRPr="009B18A2">
        <w:rPr>
          <w:rFonts w:ascii="Times New Roman" w:hAnsi="Times New Roman" w:cs="Times New Roman"/>
          <w:sz w:val="24"/>
          <w:szCs w:val="24"/>
          <w:lang w:val="en-US"/>
        </w:rPr>
        <w:t>Z</w:t>
      </w:r>
      <w:r w:rsidRPr="009B18A2">
        <w:rPr>
          <w:rFonts w:ascii="Times New Roman" w:hAnsi="Times New Roman" w:cs="Times New Roman"/>
          <w:sz w:val="24"/>
          <w:szCs w:val="24"/>
          <w:vertAlign w:val="subscript"/>
          <w:lang w:val="en-US"/>
        </w:rPr>
        <w:t>t</w:t>
      </w:r>
      <w:proofErr w:type="spellEnd"/>
      <w:r w:rsidRPr="009B18A2">
        <w:rPr>
          <w:rFonts w:ascii="Times New Roman" w:hAnsi="Times New Roman" w:cs="Times New Roman"/>
          <w:sz w:val="24"/>
          <w:szCs w:val="24"/>
          <w:vertAlign w:val="subscript"/>
          <w:lang w:val="en-US"/>
        </w:rPr>
        <w:t>−h</w:t>
      </w:r>
      <w:r w:rsidRPr="009B18A2">
        <w:rPr>
          <w:rFonts w:ascii="Times New Roman" w:hAnsi="Times New Roman" w:cs="Times New Roman"/>
          <w:sz w:val="24"/>
          <w:szCs w:val="24"/>
          <w:lang w:val="en-US"/>
        </w:rPr>
        <w:t>(</w:t>
      </w:r>
      <w:proofErr w:type="spellStart"/>
      <w:r w:rsidRPr="009B18A2">
        <w:rPr>
          <w:rFonts w:ascii="Times New Roman" w:hAnsi="Times New Roman" w:cs="Times New Roman"/>
          <w:sz w:val="24"/>
          <w:szCs w:val="24"/>
        </w:rPr>
        <w:t>θ</w:t>
      </w:r>
      <w:r w:rsidRPr="009B18A2">
        <w:rPr>
          <w:rFonts w:ascii="Times New Roman" w:hAnsi="Times New Roman" w:cs="Times New Roman"/>
          <w:sz w:val="24"/>
          <w:szCs w:val="24"/>
          <w:vertAlign w:val="subscript"/>
        </w:rPr>
        <w:t>τ</w:t>
      </w:r>
      <w:proofErr w:type="spellEnd"/>
      <w:r w:rsidRPr="009B18A2">
        <w:rPr>
          <w:rFonts w:ascii="Times New Roman" w:hAnsi="Times New Roman" w:cs="Times New Roman"/>
          <w:sz w:val="24"/>
          <w:szCs w:val="24"/>
          <w:lang w:val="en-US"/>
        </w:rPr>
        <w:t xml:space="preserve">) = </w:t>
      </w:r>
      <w:r w:rsidRPr="009B18A2">
        <w:rPr>
          <w:rFonts w:ascii="Times New Roman" w:hAnsi="Times New Roman" w:cs="Times New Roman"/>
          <w:sz w:val="40"/>
          <w:szCs w:val="40"/>
        </w:rPr>
        <w:t>Σ</w:t>
      </w:r>
      <w:r w:rsidRPr="009B18A2">
        <w:rPr>
          <w:rFonts w:ascii="Times New Roman" w:hAnsi="Times New Roman" w:cs="Times New Roman"/>
          <w:sz w:val="24"/>
          <w:szCs w:val="24"/>
          <w:lang w:val="en-US"/>
        </w:rPr>
        <w:t xml:space="preserve"> </w:t>
      </w:r>
      <w:r w:rsidRPr="009B18A2">
        <w:rPr>
          <w:rFonts w:ascii="Times New Roman" w:hAnsi="Times New Roman" w:cs="Times New Roman"/>
          <w:sz w:val="24"/>
          <w:szCs w:val="24"/>
        </w:rPr>
        <w:t>ω</w:t>
      </w:r>
      <w:r w:rsidRPr="009B18A2">
        <w:rPr>
          <w:rFonts w:ascii="Times New Roman" w:hAnsi="Times New Roman" w:cs="Times New Roman"/>
          <w:sz w:val="24"/>
          <w:szCs w:val="24"/>
          <w:vertAlign w:val="subscript"/>
          <w:lang w:val="en-US"/>
        </w:rPr>
        <w:t>m</w:t>
      </w:r>
      <w:r w:rsidRPr="009B18A2">
        <w:rPr>
          <w:rFonts w:ascii="Times New Roman" w:hAnsi="Times New Roman" w:cs="Times New Roman"/>
          <w:sz w:val="24"/>
          <w:szCs w:val="24"/>
          <w:lang w:val="en-US"/>
        </w:rPr>
        <w:t>(</w:t>
      </w:r>
      <w:proofErr w:type="spellStart"/>
      <w:r w:rsidRPr="009B18A2">
        <w:rPr>
          <w:rFonts w:ascii="Times New Roman" w:hAnsi="Times New Roman" w:cs="Times New Roman"/>
          <w:sz w:val="24"/>
          <w:szCs w:val="24"/>
        </w:rPr>
        <w:t>θ</w:t>
      </w:r>
      <w:r w:rsidRPr="009B18A2">
        <w:rPr>
          <w:rFonts w:ascii="Times New Roman" w:hAnsi="Times New Roman" w:cs="Times New Roman"/>
          <w:sz w:val="24"/>
          <w:szCs w:val="24"/>
          <w:vertAlign w:val="subscript"/>
        </w:rPr>
        <w:t>τ</w:t>
      </w:r>
      <w:proofErr w:type="spellEnd"/>
      <w:r w:rsidRPr="009B18A2">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EṔU</w:t>
      </w:r>
      <w:r w:rsidRPr="009B18A2">
        <w:rPr>
          <w:rFonts w:ascii="Times New Roman" w:hAnsi="Times New Roman" w:cs="Times New Roman"/>
          <w:sz w:val="24"/>
          <w:szCs w:val="24"/>
          <w:vertAlign w:val="subscript"/>
          <w:lang w:val="en-US"/>
        </w:rPr>
        <w:t>t</w:t>
      </w:r>
      <w:proofErr w:type="spellEnd"/>
      <w:r w:rsidRPr="009B18A2">
        <w:rPr>
          <w:rFonts w:ascii="Times New Roman" w:hAnsi="Times New Roman" w:cs="Times New Roman"/>
          <w:sz w:val="24"/>
          <w:szCs w:val="24"/>
          <w:vertAlign w:val="subscript"/>
          <w:lang w:val="en-US"/>
        </w:rPr>
        <w:t>−h−m</w:t>
      </w:r>
      <w:r w:rsidRPr="009B18A2">
        <w:rPr>
          <w:rFonts w:ascii="Times New Roman" w:hAnsi="Times New Roman" w:cs="Times New Roman"/>
          <w:sz w:val="24"/>
          <w:szCs w:val="24"/>
          <w:lang w:val="en-US"/>
        </w:rPr>
        <w:t xml:space="preserve">| </w:t>
      </w:r>
    </w:p>
    <w:p w14:paraId="71DCB808" w14:textId="41F97A24" w:rsidR="009B18A2" w:rsidRDefault="009B18A2" w:rsidP="009B18A2">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m=0</w:t>
      </w:r>
    </w:p>
    <w:p w14:paraId="05A45C4E" w14:textId="1F640447" w:rsidR="00453EB0" w:rsidRDefault="009B18A2" w:rsidP="00C25BF3">
      <w:pPr>
        <w:spacing w:line="360" w:lineRule="auto"/>
        <w:jc w:val="both"/>
        <w:rPr>
          <w:rFonts w:ascii="Times New Roman" w:hAnsi="Times New Roman" w:cs="Times New Roman"/>
          <w:sz w:val="24"/>
          <w:szCs w:val="24"/>
          <w:lang w:val="en-US"/>
        </w:rPr>
      </w:pPr>
      <w:r w:rsidRPr="009B18A2">
        <w:rPr>
          <w:rFonts w:ascii="Times New Roman" w:hAnsi="Times New Roman" w:cs="Times New Roman"/>
          <w:sz w:val="24"/>
          <w:szCs w:val="24"/>
          <w:lang w:val="en-US"/>
        </w:rPr>
        <w:t xml:space="preserve">where q is the number of lags of the changes in </w:t>
      </w:r>
      <w:r>
        <w:rPr>
          <w:rFonts w:ascii="Times New Roman" w:hAnsi="Times New Roman" w:cs="Times New Roman"/>
          <w:sz w:val="24"/>
          <w:szCs w:val="24"/>
          <w:lang w:val="en-US"/>
        </w:rPr>
        <w:t>EPU</w:t>
      </w:r>
      <w:r w:rsidRPr="009B18A2">
        <w:rPr>
          <w:rFonts w:ascii="Times New Roman" w:hAnsi="Times New Roman" w:cs="Times New Roman"/>
          <w:sz w:val="24"/>
          <w:szCs w:val="24"/>
          <w:lang w:val="en-US"/>
        </w:rPr>
        <w:t xml:space="preserve">, </w:t>
      </w:r>
      <w:r w:rsidR="00A95924">
        <w:rPr>
          <w:rFonts w:ascii="Times New Roman" w:hAnsi="Times New Roman" w:cs="Times New Roman"/>
          <w:sz w:val="24"/>
          <w:szCs w:val="24"/>
          <w:lang w:val="en-US"/>
        </w:rPr>
        <w:t xml:space="preserve">where </w:t>
      </w:r>
      <w:r>
        <w:rPr>
          <w:rFonts w:ascii="Times New Roman" w:hAnsi="Times New Roman" w:cs="Times New Roman"/>
          <w:sz w:val="24"/>
          <w:szCs w:val="24"/>
          <w:lang w:val="en-US"/>
        </w:rPr>
        <w:t>EṔU</w:t>
      </w:r>
      <w:r w:rsidRPr="009B18A2">
        <w:rPr>
          <w:rFonts w:ascii="Times New Roman" w:hAnsi="Times New Roman" w:cs="Times New Roman"/>
          <w:sz w:val="24"/>
          <w:szCs w:val="24"/>
          <w:lang w:val="en-US"/>
        </w:rPr>
        <w:t xml:space="preserve"> and </w:t>
      </w:r>
      <w:r>
        <w:rPr>
          <w:rFonts w:ascii="Times New Roman" w:hAnsi="Times New Roman" w:cs="Times New Roman"/>
          <w:sz w:val="24"/>
          <w:szCs w:val="24"/>
          <w:lang w:val="en-US"/>
        </w:rPr>
        <w:t>EPU</w:t>
      </w:r>
      <w:r w:rsidRPr="009B18A2">
        <w:rPr>
          <w:rFonts w:ascii="Times New Roman" w:hAnsi="Times New Roman" w:cs="Times New Roman"/>
          <w:sz w:val="24"/>
          <w:szCs w:val="24"/>
          <w:vertAlign w:val="superscript"/>
          <w:lang w:val="en-US"/>
        </w:rPr>
        <w:t>(h)</w:t>
      </w:r>
      <w:r w:rsidRPr="009B18A2">
        <w:rPr>
          <w:rFonts w:ascii="Times New Roman" w:hAnsi="Times New Roman" w:cs="Times New Roman"/>
          <w:sz w:val="24"/>
          <w:szCs w:val="24"/>
          <w:vertAlign w:val="subscript"/>
          <w:lang w:val="en-US"/>
        </w:rPr>
        <w:t>t</w:t>
      </w:r>
      <w:r w:rsidRPr="009B18A2">
        <w:rPr>
          <w:rFonts w:ascii="Times New Roman" w:hAnsi="Times New Roman" w:cs="Times New Roman"/>
          <w:sz w:val="24"/>
          <w:szCs w:val="24"/>
          <w:lang w:val="en-US"/>
        </w:rPr>
        <w:t xml:space="preserve"> </w:t>
      </w:r>
      <w:r w:rsidR="00B649B0">
        <w:rPr>
          <w:rFonts w:ascii="Times New Roman" w:hAnsi="Times New Roman" w:cs="Times New Roman"/>
          <w:sz w:val="24"/>
          <w:szCs w:val="24"/>
          <w:lang w:val="en-US"/>
        </w:rPr>
        <w:t>are</w:t>
      </w:r>
      <w:r w:rsidRPr="009B18A2">
        <w:rPr>
          <w:rFonts w:ascii="Times New Roman" w:hAnsi="Times New Roman" w:cs="Times New Roman"/>
          <w:sz w:val="24"/>
          <w:szCs w:val="24"/>
          <w:lang w:val="en-US"/>
        </w:rPr>
        <w:t xml:space="preserve"> the monthly and h-period ahead </w:t>
      </w:r>
      <w:r>
        <w:rPr>
          <w:rFonts w:ascii="Times New Roman" w:hAnsi="Times New Roman" w:cs="Times New Roman"/>
          <w:sz w:val="24"/>
          <w:szCs w:val="24"/>
          <w:lang w:val="en-US"/>
        </w:rPr>
        <w:t>EPU</w:t>
      </w:r>
      <w:r w:rsidRPr="009B18A2">
        <w:rPr>
          <w:rFonts w:ascii="Times New Roman" w:hAnsi="Times New Roman" w:cs="Times New Roman"/>
          <w:sz w:val="24"/>
          <w:szCs w:val="24"/>
          <w:lang w:val="en-US"/>
        </w:rPr>
        <w:t xml:space="preserve">, respectively. For both models, </w:t>
      </w:r>
      <w:r w:rsidR="0075553B">
        <w:rPr>
          <w:rFonts w:ascii="Times New Roman" w:hAnsi="Times New Roman" w:cs="Times New Roman"/>
          <w:sz w:val="24"/>
          <w:szCs w:val="24"/>
          <w:lang w:val="en-US"/>
        </w:rPr>
        <w:t>the analysis</w:t>
      </w:r>
      <w:r w:rsidRPr="009B18A2">
        <w:rPr>
          <w:rFonts w:ascii="Times New Roman" w:hAnsi="Times New Roman" w:cs="Times New Roman"/>
          <w:sz w:val="24"/>
          <w:szCs w:val="24"/>
          <w:lang w:val="en-US"/>
        </w:rPr>
        <w:t xml:space="preserve"> use</w:t>
      </w:r>
      <w:r w:rsidR="0075553B">
        <w:rPr>
          <w:rFonts w:ascii="Times New Roman" w:hAnsi="Times New Roman" w:cs="Times New Roman"/>
          <w:sz w:val="24"/>
          <w:szCs w:val="24"/>
          <w:lang w:val="en-US"/>
        </w:rPr>
        <w:t>s</w:t>
      </w:r>
      <w:r w:rsidRPr="009B18A2">
        <w:rPr>
          <w:rFonts w:ascii="Times New Roman" w:hAnsi="Times New Roman" w:cs="Times New Roman"/>
          <w:sz w:val="24"/>
          <w:szCs w:val="24"/>
          <w:lang w:val="en-US"/>
        </w:rPr>
        <w:t xml:space="preserve"> 12 lags for 12-step ahead and 3 lags for 3-step ahead forecasting, respectively</w:t>
      </w:r>
      <w:r w:rsidRPr="00453EB0">
        <w:rPr>
          <w:rFonts w:ascii="Times New Roman" w:hAnsi="Times New Roman" w:cs="Times New Roman"/>
          <w:sz w:val="24"/>
          <w:szCs w:val="24"/>
          <w:lang w:val="en-US"/>
        </w:rPr>
        <w:t>.</w:t>
      </w:r>
      <w:r w:rsidR="00C25BF3">
        <w:rPr>
          <w:rFonts w:ascii="Times New Roman" w:hAnsi="Times New Roman" w:cs="Times New Roman"/>
          <w:sz w:val="24"/>
          <w:szCs w:val="24"/>
          <w:lang w:val="en-US"/>
        </w:rPr>
        <w:t xml:space="preserve"> </w:t>
      </w:r>
      <w:r w:rsidR="00453EB0" w:rsidRPr="00453EB0">
        <w:rPr>
          <w:rFonts w:ascii="Times New Roman" w:hAnsi="Times New Roman" w:cs="Times New Roman"/>
          <w:sz w:val="24"/>
          <w:szCs w:val="24"/>
          <w:lang w:val="en-US"/>
        </w:rPr>
        <w:t xml:space="preserve">To compute the h-step ahead forecast, </w:t>
      </w:r>
      <w:r w:rsidR="00453EB0">
        <w:rPr>
          <w:rFonts w:ascii="Times New Roman" w:hAnsi="Times New Roman" w:cs="Times New Roman"/>
          <w:sz w:val="24"/>
          <w:szCs w:val="24"/>
          <w:lang w:val="en-US"/>
        </w:rPr>
        <w:t xml:space="preserve">the </w:t>
      </w:r>
      <w:r w:rsidR="00B649B0">
        <w:rPr>
          <w:rFonts w:ascii="Times New Roman" w:hAnsi="Times New Roman" w:cs="Times New Roman"/>
          <w:sz w:val="24"/>
          <w:szCs w:val="24"/>
          <w:lang w:val="en-US"/>
        </w:rPr>
        <w:t>method</w:t>
      </w:r>
      <w:r w:rsidR="00453EB0" w:rsidRPr="00453EB0">
        <w:rPr>
          <w:rFonts w:ascii="Times New Roman" w:hAnsi="Times New Roman" w:cs="Times New Roman"/>
          <w:sz w:val="24"/>
          <w:szCs w:val="24"/>
          <w:lang w:val="en-US"/>
        </w:rPr>
        <w:t xml:space="preserve"> estimate</w:t>
      </w:r>
      <w:r w:rsidR="00453EB0">
        <w:rPr>
          <w:rFonts w:ascii="Times New Roman" w:hAnsi="Times New Roman" w:cs="Times New Roman"/>
          <w:sz w:val="24"/>
          <w:szCs w:val="24"/>
          <w:lang w:val="en-US"/>
        </w:rPr>
        <w:t>s</w:t>
      </w:r>
      <w:r w:rsidR="00453EB0" w:rsidRPr="00453EB0">
        <w:rPr>
          <w:rFonts w:ascii="Times New Roman" w:hAnsi="Times New Roman" w:cs="Times New Roman"/>
          <w:sz w:val="24"/>
          <w:szCs w:val="24"/>
          <w:lang w:val="en-US"/>
        </w:rPr>
        <w:t xml:space="preserve"> the model parameters by off-setting the right-hand-side (RHS) variables h-steps back. </w:t>
      </w:r>
      <w:r w:rsidR="00B649B0">
        <w:rPr>
          <w:rFonts w:ascii="Times New Roman" w:hAnsi="Times New Roman" w:cs="Times New Roman"/>
          <w:sz w:val="24"/>
          <w:szCs w:val="24"/>
          <w:lang w:val="en-US"/>
        </w:rPr>
        <w:t>T</w:t>
      </w:r>
      <w:r w:rsidR="00453EB0" w:rsidRPr="00453EB0">
        <w:rPr>
          <w:rFonts w:ascii="Times New Roman" w:hAnsi="Times New Roman" w:cs="Times New Roman"/>
          <w:sz w:val="24"/>
          <w:szCs w:val="24"/>
          <w:lang w:val="en-US"/>
        </w:rPr>
        <w:t xml:space="preserve">he forecast is computed as: </w:t>
      </w:r>
    </w:p>
    <w:p w14:paraId="10DF08D2" w14:textId="2628398D" w:rsidR="00453EB0" w:rsidRDefault="00116270" w:rsidP="00453EB0">
      <w:pPr>
        <w:spacing w:line="360" w:lineRule="auto"/>
        <w:jc w:val="both"/>
        <w:rPr>
          <w:rFonts w:ascii="Times New Roman" w:hAnsi="Times New Roman" w:cs="Times New Roman"/>
          <w:sz w:val="24"/>
          <w:szCs w:val="24"/>
          <w:lang w:val="en-US"/>
        </w:rPr>
      </w:pPr>
      <w:r>
        <w:rPr>
          <w:rFonts w:ascii="Cambria Math" w:hAnsi="Cambria Math" w:cs="Times New Roman"/>
          <w:sz w:val="24"/>
          <w:szCs w:val="24"/>
          <w:lang w:val="en-US"/>
        </w:rPr>
        <w:t>𝓆</w:t>
      </w:r>
      <w:r w:rsidR="00453EB0" w:rsidRPr="00453EB0">
        <w:rPr>
          <w:rFonts w:ascii="Times New Roman" w:hAnsi="Times New Roman" w:cs="Times New Roman"/>
          <w:sz w:val="24"/>
          <w:szCs w:val="24"/>
          <w:vertAlign w:val="subscript"/>
        </w:rPr>
        <w:t>τ</w:t>
      </w:r>
      <w:r w:rsidR="00453EB0" w:rsidRPr="00453EB0">
        <w:rPr>
          <w:rFonts w:ascii="Times New Roman" w:hAnsi="Times New Roman" w:cs="Times New Roman"/>
          <w:sz w:val="24"/>
          <w:szCs w:val="24"/>
          <w:lang w:val="en-US"/>
        </w:rPr>
        <w:t xml:space="preserve"> (</w:t>
      </w:r>
      <w:r w:rsidR="00453EB0" w:rsidRPr="00453EB0">
        <w:rPr>
          <w:rFonts w:ascii="Times New Roman" w:hAnsi="Times New Roman" w:cs="Times New Roman"/>
          <w:sz w:val="24"/>
          <w:szCs w:val="24"/>
        </w:rPr>
        <w:t>π</w:t>
      </w:r>
      <w:r w:rsidR="00453EB0" w:rsidRPr="00453EB0">
        <w:rPr>
          <w:rFonts w:ascii="Times New Roman" w:hAnsi="Times New Roman" w:cs="Times New Roman"/>
          <w:sz w:val="24"/>
          <w:szCs w:val="24"/>
          <w:vertAlign w:val="superscript"/>
          <w:lang w:val="en-US"/>
        </w:rPr>
        <w:t>(h)</w:t>
      </w:r>
      <w:proofErr w:type="spellStart"/>
      <w:r w:rsidR="00453EB0" w:rsidRPr="00453EB0">
        <w:rPr>
          <w:rFonts w:ascii="Times New Roman" w:hAnsi="Times New Roman" w:cs="Times New Roman"/>
          <w:sz w:val="24"/>
          <w:szCs w:val="24"/>
          <w:vertAlign w:val="subscript"/>
          <w:lang w:val="en-US"/>
        </w:rPr>
        <w:t>t+h|t</w:t>
      </w:r>
      <w:proofErr w:type="spellEnd"/>
      <w:r w:rsidR="00453EB0" w:rsidRPr="00453EB0">
        <w:rPr>
          <w:rFonts w:ascii="Times New Roman" w:hAnsi="Times New Roman" w:cs="Times New Roman"/>
          <w:sz w:val="24"/>
          <w:szCs w:val="24"/>
          <w:lang w:val="en-US"/>
        </w:rPr>
        <w:t xml:space="preserve">) = </w:t>
      </w:r>
      <w:r>
        <w:rPr>
          <w:rFonts w:ascii="Cambria Math" w:hAnsi="Cambria Math" w:cs="Times New Roman"/>
          <w:sz w:val="24"/>
          <w:szCs w:val="24"/>
          <w:lang w:val="en-US"/>
        </w:rPr>
        <w:t>ϻ</w:t>
      </w:r>
      <w:r w:rsidR="00453EB0" w:rsidRPr="00453EB0">
        <w:rPr>
          <w:rFonts w:ascii="Times New Roman" w:hAnsi="Times New Roman" w:cs="Times New Roman"/>
          <w:sz w:val="24"/>
          <w:szCs w:val="24"/>
          <w:vertAlign w:val="subscript"/>
        </w:rPr>
        <w:t>τ</w:t>
      </w:r>
      <w:r w:rsidR="00453EB0" w:rsidRPr="00453EB0">
        <w:rPr>
          <w:rFonts w:ascii="Times New Roman" w:hAnsi="Times New Roman" w:cs="Times New Roman"/>
          <w:sz w:val="24"/>
          <w:szCs w:val="24"/>
          <w:lang w:val="en-US"/>
        </w:rPr>
        <w:t xml:space="preserve"> + </w:t>
      </w:r>
      <w:r w:rsidR="000652ED">
        <w:rPr>
          <w:rFonts w:ascii="Cambria Math" w:hAnsi="Cambria Math" w:cs="Times New Roman"/>
          <w:sz w:val="24"/>
          <w:szCs w:val="24"/>
          <w:lang w:val="en-US"/>
        </w:rPr>
        <w:t>ῤ</w:t>
      </w:r>
      <w:r w:rsidR="00453EB0" w:rsidRPr="00453EB0">
        <w:rPr>
          <w:rFonts w:ascii="Times New Roman" w:hAnsi="Times New Roman" w:cs="Times New Roman"/>
          <w:sz w:val="24"/>
          <w:szCs w:val="24"/>
          <w:vertAlign w:val="subscript"/>
        </w:rPr>
        <w:t>τ</w:t>
      </w:r>
      <w:proofErr w:type="spellStart"/>
      <w:r w:rsidR="00453EB0">
        <w:rPr>
          <w:rFonts w:ascii="Times New Roman" w:hAnsi="Times New Roman" w:cs="Times New Roman"/>
          <w:sz w:val="24"/>
          <w:szCs w:val="24"/>
          <w:lang w:val="en-US"/>
        </w:rPr>
        <w:t>EPU</w:t>
      </w:r>
      <w:r w:rsidR="00453EB0" w:rsidRPr="00453EB0">
        <w:rPr>
          <w:rFonts w:ascii="Times New Roman" w:hAnsi="Times New Roman" w:cs="Times New Roman"/>
          <w:sz w:val="24"/>
          <w:szCs w:val="24"/>
          <w:vertAlign w:val="subscript"/>
          <w:lang w:val="en-US"/>
        </w:rPr>
        <w:t>t</w:t>
      </w:r>
      <w:proofErr w:type="spellEnd"/>
      <w:r w:rsidR="00453EB0" w:rsidRPr="00453EB0">
        <w:rPr>
          <w:rFonts w:ascii="Times New Roman" w:hAnsi="Times New Roman" w:cs="Times New Roman"/>
          <w:sz w:val="24"/>
          <w:szCs w:val="24"/>
          <w:lang w:val="en-US"/>
        </w:rPr>
        <w:t xml:space="preserve"> + </w:t>
      </w:r>
      <w:r w:rsidR="000652ED">
        <w:rPr>
          <w:rFonts w:ascii="Cambria Math" w:hAnsi="Cambria Math" w:cs="Times New Roman"/>
          <w:sz w:val="24"/>
          <w:szCs w:val="24"/>
          <w:lang w:val="en-US"/>
        </w:rPr>
        <w:t>ẞ</w:t>
      </w:r>
      <w:r w:rsidR="00453EB0" w:rsidRPr="00453EB0">
        <w:rPr>
          <w:rFonts w:ascii="Times New Roman" w:hAnsi="Times New Roman" w:cs="Times New Roman"/>
          <w:sz w:val="24"/>
          <w:szCs w:val="24"/>
          <w:vertAlign w:val="subscript"/>
        </w:rPr>
        <w:t>τ</w:t>
      </w:r>
      <w:r w:rsidR="00453EB0">
        <w:rPr>
          <w:rFonts w:ascii="Times New Roman" w:hAnsi="Times New Roman" w:cs="Times New Roman"/>
          <w:sz w:val="24"/>
          <w:szCs w:val="24"/>
          <w:lang w:val="en-US"/>
        </w:rPr>
        <w:t xml:space="preserve"> </w:t>
      </w:r>
      <w:proofErr w:type="spellStart"/>
      <w:r w:rsidR="00453EB0" w:rsidRPr="00453EB0">
        <w:rPr>
          <w:rFonts w:ascii="Times New Roman" w:hAnsi="Times New Roman" w:cs="Times New Roman"/>
          <w:sz w:val="24"/>
          <w:szCs w:val="24"/>
          <w:lang w:val="en-US"/>
        </w:rPr>
        <w:t>Z</w:t>
      </w:r>
      <w:r w:rsidR="00453EB0" w:rsidRPr="00453EB0">
        <w:rPr>
          <w:rFonts w:ascii="Times New Roman" w:hAnsi="Times New Roman" w:cs="Times New Roman"/>
          <w:sz w:val="24"/>
          <w:szCs w:val="24"/>
          <w:vertAlign w:val="subscript"/>
          <w:lang w:val="en-US"/>
        </w:rPr>
        <w:t>t</w:t>
      </w:r>
      <w:proofErr w:type="spellEnd"/>
      <w:r w:rsidR="00453EB0" w:rsidRPr="00453EB0">
        <w:rPr>
          <w:rFonts w:ascii="Times New Roman" w:hAnsi="Times New Roman" w:cs="Times New Roman"/>
          <w:sz w:val="24"/>
          <w:szCs w:val="24"/>
          <w:lang w:val="en-US"/>
        </w:rPr>
        <w:t>(ˆ</w:t>
      </w:r>
      <w:r w:rsidR="00453EB0" w:rsidRPr="00453EB0">
        <w:rPr>
          <w:rFonts w:ascii="Times New Roman" w:hAnsi="Times New Roman" w:cs="Times New Roman"/>
          <w:sz w:val="24"/>
          <w:szCs w:val="24"/>
        </w:rPr>
        <w:t>θ</w:t>
      </w:r>
      <w:r w:rsidR="00453EB0" w:rsidRPr="00453EB0">
        <w:rPr>
          <w:rFonts w:ascii="Times New Roman" w:hAnsi="Times New Roman" w:cs="Times New Roman"/>
          <w:sz w:val="24"/>
          <w:szCs w:val="24"/>
          <w:lang w:val="en-US"/>
        </w:rPr>
        <w:t xml:space="preserve">) </w:t>
      </w:r>
      <w:r w:rsidR="00453EB0">
        <w:rPr>
          <w:rFonts w:ascii="Times New Roman" w:hAnsi="Times New Roman" w:cs="Times New Roman"/>
          <w:sz w:val="24"/>
          <w:szCs w:val="24"/>
          <w:lang w:val="en-US"/>
        </w:rPr>
        <w:tab/>
      </w:r>
      <w:r w:rsidR="00453EB0">
        <w:rPr>
          <w:rFonts w:ascii="Times New Roman" w:hAnsi="Times New Roman" w:cs="Times New Roman"/>
          <w:sz w:val="24"/>
          <w:szCs w:val="24"/>
          <w:lang w:val="en-US"/>
        </w:rPr>
        <w:tab/>
      </w:r>
      <w:r w:rsidR="00453EB0">
        <w:rPr>
          <w:rFonts w:ascii="Times New Roman" w:hAnsi="Times New Roman" w:cs="Times New Roman"/>
          <w:sz w:val="24"/>
          <w:szCs w:val="24"/>
          <w:lang w:val="en-US"/>
        </w:rPr>
        <w:tab/>
      </w:r>
      <w:r w:rsidR="00453EB0">
        <w:rPr>
          <w:rFonts w:ascii="Times New Roman" w:hAnsi="Times New Roman" w:cs="Times New Roman"/>
          <w:sz w:val="24"/>
          <w:szCs w:val="24"/>
          <w:lang w:val="en-US"/>
        </w:rPr>
        <w:tab/>
      </w:r>
      <w:r w:rsidR="00453EB0">
        <w:rPr>
          <w:rFonts w:ascii="Times New Roman" w:hAnsi="Times New Roman" w:cs="Times New Roman"/>
          <w:sz w:val="24"/>
          <w:szCs w:val="24"/>
          <w:lang w:val="en-US"/>
        </w:rPr>
        <w:tab/>
      </w:r>
      <w:r w:rsidR="00453EB0">
        <w:rPr>
          <w:rFonts w:ascii="Times New Roman" w:hAnsi="Times New Roman" w:cs="Times New Roman"/>
          <w:sz w:val="24"/>
          <w:szCs w:val="24"/>
          <w:lang w:val="en-US"/>
        </w:rPr>
        <w:tab/>
      </w:r>
      <w:r w:rsidR="000652ED">
        <w:rPr>
          <w:rFonts w:ascii="Times New Roman" w:hAnsi="Times New Roman" w:cs="Times New Roman"/>
          <w:sz w:val="24"/>
          <w:szCs w:val="24"/>
          <w:lang w:val="en-US"/>
        </w:rPr>
        <w:tab/>
      </w:r>
      <w:r w:rsidR="00453EB0" w:rsidRPr="00453EB0">
        <w:rPr>
          <w:rFonts w:ascii="Times New Roman" w:hAnsi="Times New Roman" w:cs="Times New Roman"/>
          <w:sz w:val="24"/>
          <w:szCs w:val="24"/>
          <w:lang w:val="en-US"/>
        </w:rPr>
        <w:t>(</w:t>
      </w:r>
      <w:r w:rsidR="00453EB0">
        <w:rPr>
          <w:rFonts w:ascii="Times New Roman" w:hAnsi="Times New Roman" w:cs="Times New Roman"/>
          <w:sz w:val="24"/>
          <w:szCs w:val="24"/>
          <w:lang w:val="en-US"/>
        </w:rPr>
        <w:t>8</w:t>
      </w:r>
      <w:r w:rsidR="00453EB0" w:rsidRPr="00453EB0">
        <w:rPr>
          <w:rFonts w:ascii="Times New Roman" w:hAnsi="Times New Roman" w:cs="Times New Roman"/>
          <w:sz w:val="24"/>
          <w:szCs w:val="24"/>
          <w:lang w:val="en-US"/>
        </w:rPr>
        <w:t xml:space="preserve">) </w:t>
      </w:r>
    </w:p>
    <w:p w14:paraId="6E80AF30" w14:textId="1348C48E" w:rsidR="0075553B" w:rsidRPr="00C817C3" w:rsidRDefault="000652ED" w:rsidP="00453E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analysis</w:t>
      </w:r>
      <w:r w:rsidR="00453EB0" w:rsidRPr="00453EB0">
        <w:rPr>
          <w:rFonts w:ascii="Times New Roman" w:hAnsi="Times New Roman" w:cs="Times New Roman"/>
          <w:sz w:val="24"/>
          <w:szCs w:val="24"/>
          <w:lang w:val="en-US"/>
        </w:rPr>
        <w:t xml:space="preserve"> employ</w:t>
      </w:r>
      <w:r>
        <w:rPr>
          <w:rFonts w:ascii="Times New Roman" w:hAnsi="Times New Roman" w:cs="Times New Roman"/>
          <w:sz w:val="24"/>
          <w:szCs w:val="24"/>
          <w:lang w:val="en-US"/>
        </w:rPr>
        <w:t>s</w:t>
      </w:r>
      <w:r w:rsidR="00453EB0" w:rsidRPr="00453EB0">
        <w:rPr>
          <w:rFonts w:ascii="Times New Roman" w:hAnsi="Times New Roman" w:cs="Times New Roman"/>
          <w:sz w:val="24"/>
          <w:szCs w:val="24"/>
          <w:lang w:val="en-US"/>
        </w:rPr>
        <w:t xml:space="preserve"> an expanding window forecasting scheme using </w:t>
      </w:r>
      <w:r>
        <w:rPr>
          <w:rFonts w:ascii="Times New Roman" w:hAnsi="Times New Roman" w:cs="Times New Roman"/>
          <w:sz w:val="24"/>
          <w:szCs w:val="24"/>
          <w:lang w:val="en-US"/>
        </w:rPr>
        <w:t xml:space="preserve">(monthly) </w:t>
      </w:r>
      <w:r w:rsidR="00453EB0" w:rsidRPr="00453EB0">
        <w:rPr>
          <w:rFonts w:ascii="Times New Roman" w:hAnsi="Times New Roman" w:cs="Times New Roman"/>
          <w:sz w:val="24"/>
          <w:szCs w:val="24"/>
          <w:lang w:val="en-US"/>
        </w:rPr>
        <w:t>data</w:t>
      </w:r>
      <w:r w:rsidR="00B649B0">
        <w:rPr>
          <w:rFonts w:ascii="Times New Roman" w:hAnsi="Times New Roman" w:cs="Times New Roman"/>
          <w:sz w:val="24"/>
          <w:szCs w:val="24"/>
          <w:lang w:val="en-US"/>
        </w:rPr>
        <w:t>,</w:t>
      </w:r>
      <w:r w:rsidR="00453EB0" w:rsidRPr="00453EB0">
        <w:rPr>
          <w:rFonts w:ascii="Times New Roman" w:hAnsi="Times New Roman" w:cs="Times New Roman"/>
          <w:sz w:val="24"/>
          <w:szCs w:val="24"/>
          <w:lang w:val="en-US"/>
        </w:rPr>
        <w:t xml:space="preserve"> </w:t>
      </w:r>
      <w:r>
        <w:rPr>
          <w:rFonts w:ascii="Times New Roman" w:hAnsi="Times New Roman" w:cs="Times New Roman"/>
          <w:sz w:val="24"/>
          <w:szCs w:val="24"/>
          <w:lang w:val="en-US"/>
        </w:rPr>
        <w:t>spanning</w:t>
      </w:r>
      <w:r w:rsidR="00453EB0" w:rsidRPr="00453EB0">
        <w:rPr>
          <w:rFonts w:ascii="Times New Roman" w:hAnsi="Times New Roman" w:cs="Times New Roman"/>
          <w:sz w:val="24"/>
          <w:szCs w:val="24"/>
          <w:lang w:val="en-US"/>
        </w:rPr>
        <w:t xml:space="preserve"> the period </w:t>
      </w:r>
      <w:r>
        <w:rPr>
          <w:rFonts w:ascii="Times New Roman" w:hAnsi="Times New Roman" w:cs="Times New Roman"/>
          <w:sz w:val="24"/>
          <w:szCs w:val="24"/>
          <w:lang w:val="en-US"/>
        </w:rPr>
        <w:t>January 1985 to May 2020</w:t>
      </w:r>
      <w:r w:rsidR="00453EB0" w:rsidRPr="00453EB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453EB0" w:rsidRPr="00453EB0">
        <w:rPr>
          <w:rFonts w:ascii="Times New Roman" w:hAnsi="Times New Roman" w:cs="Times New Roman"/>
          <w:sz w:val="24"/>
          <w:szCs w:val="24"/>
          <w:lang w:val="en-US"/>
        </w:rPr>
        <w:t xml:space="preserve"> initial in-sample period ranges </w:t>
      </w:r>
      <w:r w:rsidR="00453EB0" w:rsidRPr="00453EB0">
        <w:rPr>
          <w:rFonts w:ascii="Times New Roman" w:hAnsi="Times New Roman" w:cs="Times New Roman"/>
          <w:sz w:val="24"/>
          <w:szCs w:val="24"/>
          <w:lang w:val="en-US"/>
        </w:rPr>
        <w:lastRenderedPageBreak/>
        <w:t>from January 19</w:t>
      </w:r>
      <w:r>
        <w:rPr>
          <w:rFonts w:ascii="Times New Roman" w:hAnsi="Times New Roman" w:cs="Times New Roman"/>
          <w:sz w:val="24"/>
          <w:szCs w:val="24"/>
          <w:lang w:val="en-US"/>
        </w:rPr>
        <w:t>85</w:t>
      </w:r>
      <w:r w:rsidR="00453EB0" w:rsidRPr="00453EB0">
        <w:rPr>
          <w:rFonts w:ascii="Times New Roman" w:hAnsi="Times New Roman" w:cs="Times New Roman"/>
          <w:sz w:val="24"/>
          <w:szCs w:val="24"/>
          <w:lang w:val="en-US"/>
        </w:rPr>
        <w:t xml:space="preserve"> to January 1995, and </w:t>
      </w:r>
      <w:r>
        <w:rPr>
          <w:rFonts w:ascii="Times New Roman" w:hAnsi="Times New Roman" w:cs="Times New Roman"/>
          <w:sz w:val="24"/>
          <w:szCs w:val="24"/>
          <w:lang w:val="en-US"/>
        </w:rPr>
        <w:t>the</w:t>
      </w:r>
      <w:r w:rsidR="00453EB0" w:rsidRPr="00453EB0">
        <w:rPr>
          <w:rFonts w:ascii="Times New Roman" w:hAnsi="Times New Roman" w:cs="Times New Roman"/>
          <w:sz w:val="24"/>
          <w:szCs w:val="24"/>
          <w:lang w:val="en-US"/>
        </w:rPr>
        <w:t xml:space="preserve"> first conditional quantile forecast is for January 1996, when </w:t>
      </w:r>
      <w:r>
        <w:rPr>
          <w:rFonts w:ascii="Times New Roman" w:hAnsi="Times New Roman" w:cs="Times New Roman"/>
          <w:sz w:val="24"/>
          <w:szCs w:val="24"/>
          <w:lang w:val="en-US"/>
        </w:rPr>
        <w:t>it</w:t>
      </w:r>
      <w:r w:rsidR="00453EB0" w:rsidRPr="00453EB0">
        <w:rPr>
          <w:rFonts w:ascii="Times New Roman" w:hAnsi="Times New Roman" w:cs="Times New Roman"/>
          <w:sz w:val="24"/>
          <w:szCs w:val="24"/>
          <w:lang w:val="en-US"/>
        </w:rPr>
        <w:t xml:space="preserve"> forecast</w:t>
      </w:r>
      <w:r>
        <w:rPr>
          <w:rFonts w:ascii="Times New Roman" w:hAnsi="Times New Roman" w:cs="Times New Roman"/>
          <w:sz w:val="24"/>
          <w:szCs w:val="24"/>
          <w:lang w:val="en-US"/>
        </w:rPr>
        <w:t>s</w:t>
      </w:r>
      <w:r w:rsidR="00453EB0" w:rsidRPr="00453EB0">
        <w:rPr>
          <w:rFonts w:ascii="Times New Roman" w:hAnsi="Times New Roman" w:cs="Times New Roman"/>
          <w:sz w:val="24"/>
          <w:szCs w:val="24"/>
          <w:lang w:val="en-US"/>
        </w:rPr>
        <w:t xml:space="preserve"> 12 months ahead, and April 19</w:t>
      </w:r>
      <w:r>
        <w:rPr>
          <w:rFonts w:ascii="Times New Roman" w:hAnsi="Times New Roman" w:cs="Times New Roman"/>
          <w:sz w:val="24"/>
          <w:szCs w:val="24"/>
          <w:lang w:val="en-US"/>
        </w:rPr>
        <w:t>8</w:t>
      </w:r>
      <w:r w:rsidR="00453EB0" w:rsidRPr="00453EB0">
        <w:rPr>
          <w:rFonts w:ascii="Times New Roman" w:hAnsi="Times New Roman" w:cs="Times New Roman"/>
          <w:sz w:val="24"/>
          <w:szCs w:val="24"/>
          <w:lang w:val="en-US"/>
        </w:rPr>
        <w:t>5, in the case of 3-month ahead prediction. The predictions are obtained as follow</w:t>
      </w:r>
      <w:r>
        <w:rPr>
          <w:rFonts w:ascii="Times New Roman" w:hAnsi="Times New Roman" w:cs="Times New Roman"/>
          <w:sz w:val="24"/>
          <w:szCs w:val="24"/>
          <w:lang w:val="en-US"/>
        </w:rPr>
        <w:t>s</w:t>
      </w:r>
      <w:r w:rsidR="00453EB0" w:rsidRPr="00453EB0">
        <w:rPr>
          <w:rFonts w:ascii="Times New Roman" w:hAnsi="Times New Roman" w:cs="Times New Roman"/>
          <w:sz w:val="24"/>
          <w:szCs w:val="24"/>
          <w:lang w:val="en-US"/>
        </w:rPr>
        <w:t xml:space="preserve">: </w:t>
      </w:r>
      <w:proofErr w:type="spellStart"/>
      <w:r w:rsidR="00453EB0" w:rsidRPr="00453EB0">
        <w:rPr>
          <w:rFonts w:ascii="Times New Roman" w:hAnsi="Times New Roman" w:cs="Times New Roman"/>
          <w:sz w:val="24"/>
          <w:szCs w:val="24"/>
          <w:lang w:val="en-US"/>
        </w:rPr>
        <w:t>i</w:t>
      </w:r>
      <w:proofErr w:type="spellEnd"/>
      <w:r w:rsidR="00453EB0" w:rsidRPr="00453EB0">
        <w:rPr>
          <w:rFonts w:ascii="Times New Roman" w:hAnsi="Times New Roman" w:cs="Times New Roman"/>
          <w:sz w:val="24"/>
          <w:szCs w:val="24"/>
          <w:lang w:val="en-US"/>
        </w:rPr>
        <w:t xml:space="preserve">) </w:t>
      </w:r>
      <w:r w:rsidR="00C25BF3">
        <w:rPr>
          <w:rFonts w:ascii="Times New Roman" w:hAnsi="Times New Roman" w:cs="Times New Roman"/>
          <w:sz w:val="24"/>
          <w:szCs w:val="24"/>
          <w:lang w:val="en-US"/>
        </w:rPr>
        <w:t>we</w:t>
      </w:r>
      <w:r w:rsidR="00453EB0" w:rsidRPr="00453EB0">
        <w:rPr>
          <w:rFonts w:ascii="Times New Roman" w:hAnsi="Times New Roman" w:cs="Times New Roman"/>
          <w:sz w:val="24"/>
          <w:szCs w:val="24"/>
          <w:lang w:val="en-US"/>
        </w:rPr>
        <w:t xml:space="preserve"> add the February 19</w:t>
      </w:r>
      <w:r>
        <w:rPr>
          <w:rFonts w:ascii="Times New Roman" w:hAnsi="Times New Roman" w:cs="Times New Roman"/>
          <w:sz w:val="24"/>
          <w:szCs w:val="24"/>
          <w:lang w:val="en-US"/>
        </w:rPr>
        <w:t>8</w:t>
      </w:r>
      <w:r w:rsidR="00453EB0" w:rsidRPr="00453EB0">
        <w:rPr>
          <w:rFonts w:ascii="Times New Roman" w:hAnsi="Times New Roman" w:cs="Times New Roman"/>
          <w:sz w:val="24"/>
          <w:szCs w:val="24"/>
          <w:lang w:val="en-US"/>
        </w:rPr>
        <w:t xml:space="preserve">5 data point to </w:t>
      </w:r>
      <w:r>
        <w:rPr>
          <w:rFonts w:ascii="Times New Roman" w:hAnsi="Times New Roman" w:cs="Times New Roman"/>
          <w:sz w:val="24"/>
          <w:szCs w:val="24"/>
          <w:lang w:val="en-US"/>
        </w:rPr>
        <w:t>the</w:t>
      </w:r>
      <w:r w:rsidR="00453EB0" w:rsidRPr="00453EB0">
        <w:rPr>
          <w:rFonts w:ascii="Times New Roman" w:hAnsi="Times New Roman" w:cs="Times New Roman"/>
          <w:sz w:val="24"/>
          <w:szCs w:val="24"/>
          <w:lang w:val="en-US"/>
        </w:rPr>
        <w:t xml:space="preserve"> training sample</w:t>
      </w:r>
      <w:r>
        <w:rPr>
          <w:rFonts w:ascii="Times New Roman" w:hAnsi="Times New Roman" w:cs="Times New Roman"/>
          <w:sz w:val="24"/>
          <w:szCs w:val="24"/>
          <w:lang w:val="en-US"/>
        </w:rPr>
        <w:t>,</w:t>
      </w:r>
      <w:r w:rsidR="00453EB0" w:rsidRPr="00453EB0">
        <w:rPr>
          <w:rFonts w:ascii="Times New Roman" w:hAnsi="Times New Roman" w:cs="Times New Roman"/>
          <w:sz w:val="24"/>
          <w:szCs w:val="24"/>
          <w:lang w:val="en-US"/>
        </w:rPr>
        <w:t xml:space="preserve"> ii) </w:t>
      </w:r>
      <w:r w:rsidR="00C25BF3">
        <w:rPr>
          <w:rFonts w:ascii="Times New Roman" w:hAnsi="Times New Roman" w:cs="Times New Roman"/>
          <w:sz w:val="24"/>
          <w:szCs w:val="24"/>
          <w:lang w:val="en-US"/>
        </w:rPr>
        <w:t>we</w:t>
      </w:r>
      <w:r w:rsidR="00453EB0" w:rsidRPr="00453EB0">
        <w:rPr>
          <w:rFonts w:ascii="Times New Roman" w:hAnsi="Times New Roman" w:cs="Times New Roman"/>
          <w:sz w:val="24"/>
          <w:szCs w:val="24"/>
          <w:lang w:val="en-US"/>
        </w:rPr>
        <w:t xml:space="preserve"> estimate both models for both horizons</w:t>
      </w:r>
      <w:r>
        <w:rPr>
          <w:rFonts w:ascii="Times New Roman" w:hAnsi="Times New Roman" w:cs="Times New Roman"/>
          <w:sz w:val="24"/>
          <w:szCs w:val="24"/>
          <w:lang w:val="en-US"/>
        </w:rPr>
        <w:t>,</w:t>
      </w:r>
      <w:r w:rsidR="00453EB0" w:rsidRPr="00453EB0">
        <w:rPr>
          <w:rFonts w:ascii="Times New Roman" w:hAnsi="Times New Roman" w:cs="Times New Roman"/>
          <w:sz w:val="24"/>
          <w:szCs w:val="24"/>
          <w:lang w:val="en-US"/>
        </w:rPr>
        <w:t xml:space="preserve"> and iii) </w:t>
      </w:r>
      <w:r w:rsidR="00C25BF3">
        <w:rPr>
          <w:rFonts w:ascii="Times New Roman" w:hAnsi="Times New Roman" w:cs="Times New Roman"/>
          <w:sz w:val="24"/>
          <w:szCs w:val="24"/>
          <w:lang w:val="en-US"/>
        </w:rPr>
        <w:t>we</w:t>
      </w:r>
      <w:r w:rsidR="00453EB0" w:rsidRPr="00453EB0">
        <w:rPr>
          <w:rFonts w:ascii="Times New Roman" w:hAnsi="Times New Roman" w:cs="Times New Roman"/>
          <w:sz w:val="24"/>
          <w:szCs w:val="24"/>
          <w:lang w:val="en-US"/>
        </w:rPr>
        <w:t xml:space="preserve"> compute the forecasts based on these estimates. </w:t>
      </w:r>
      <w:r w:rsidR="00C25BF3">
        <w:rPr>
          <w:rFonts w:ascii="Times New Roman" w:hAnsi="Times New Roman" w:cs="Times New Roman"/>
          <w:sz w:val="24"/>
          <w:szCs w:val="24"/>
          <w:lang w:val="en-US"/>
        </w:rPr>
        <w:t>The</w:t>
      </w:r>
      <w:r w:rsidR="00453EB0" w:rsidRPr="00453EB0">
        <w:rPr>
          <w:rFonts w:ascii="Times New Roman" w:hAnsi="Times New Roman" w:cs="Times New Roman"/>
          <w:sz w:val="24"/>
          <w:szCs w:val="24"/>
          <w:lang w:val="en-US"/>
        </w:rPr>
        <w:t xml:space="preserve"> procedure </w:t>
      </w:r>
      <w:r w:rsidR="00C25BF3">
        <w:rPr>
          <w:rFonts w:ascii="Times New Roman" w:hAnsi="Times New Roman" w:cs="Times New Roman"/>
          <w:sz w:val="24"/>
          <w:szCs w:val="24"/>
          <w:lang w:val="en-US"/>
        </w:rPr>
        <w:t xml:space="preserve">is repeated </w:t>
      </w:r>
      <w:r w:rsidR="00453EB0" w:rsidRPr="00453EB0">
        <w:rPr>
          <w:rFonts w:ascii="Times New Roman" w:hAnsi="Times New Roman" w:cs="Times New Roman"/>
          <w:sz w:val="24"/>
          <w:szCs w:val="24"/>
          <w:lang w:val="en-US"/>
        </w:rPr>
        <w:t xml:space="preserve">until </w:t>
      </w:r>
      <w:r w:rsidR="00453EB0" w:rsidRPr="00C817C3">
        <w:rPr>
          <w:rFonts w:ascii="Times New Roman" w:hAnsi="Times New Roman" w:cs="Times New Roman"/>
          <w:sz w:val="24"/>
          <w:szCs w:val="24"/>
          <w:lang w:val="en-US"/>
        </w:rPr>
        <w:t>May 20</w:t>
      </w:r>
      <w:r w:rsidRPr="00C817C3">
        <w:rPr>
          <w:rFonts w:ascii="Times New Roman" w:hAnsi="Times New Roman" w:cs="Times New Roman"/>
          <w:sz w:val="24"/>
          <w:szCs w:val="24"/>
          <w:lang w:val="en-US"/>
        </w:rPr>
        <w:t>20</w:t>
      </w:r>
      <w:r w:rsidR="00C25BF3">
        <w:rPr>
          <w:rFonts w:ascii="Times New Roman" w:hAnsi="Times New Roman" w:cs="Times New Roman"/>
          <w:sz w:val="24"/>
          <w:szCs w:val="24"/>
          <w:lang w:val="en-US"/>
        </w:rPr>
        <w:t>, which</w:t>
      </w:r>
      <w:r w:rsidR="00453EB0" w:rsidRPr="00C817C3">
        <w:rPr>
          <w:rFonts w:ascii="Times New Roman" w:hAnsi="Times New Roman" w:cs="Times New Roman"/>
          <w:sz w:val="24"/>
          <w:szCs w:val="24"/>
          <w:lang w:val="en-US"/>
        </w:rPr>
        <w:t xml:space="preserve"> is </w:t>
      </w:r>
      <w:r w:rsidRPr="00C817C3">
        <w:rPr>
          <w:rFonts w:ascii="Times New Roman" w:hAnsi="Times New Roman" w:cs="Times New Roman"/>
          <w:sz w:val="24"/>
          <w:szCs w:val="24"/>
          <w:lang w:val="en-US"/>
        </w:rPr>
        <w:t>the</w:t>
      </w:r>
      <w:r w:rsidR="00453EB0" w:rsidRPr="00C817C3">
        <w:rPr>
          <w:rFonts w:ascii="Times New Roman" w:hAnsi="Times New Roman" w:cs="Times New Roman"/>
          <w:sz w:val="24"/>
          <w:szCs w:val="24"/>
          <w:lang w:val="en-US"/>
        </w:rPr>
        <w:t xml:space="preserve"> last out-of-sample forecast</w:t>
      </w:r>
      <w:r w:rsidR="00C25BF3">
        <w:rPr>
          <w:rFonts w:ascii="Times New Roman" w:hAnsi="Times New Roman" w:cs="Times New Roman"/>
          <w:sz w:val="24"/>
          <w:szCs w:val="24"/>
          <w:lang w:val="en-US"/>
        </w:rPr>
        <w:t>ing</w:t>
      </w:r>
      <w:r w:rsidR="00453EB0" w:rsidRPr="00C817C3">
        <w:rPr>
          <w:rFonts w:ascii="Times New Roman" w:hAnsi="Times New Roman" w:cs="Times New Roman"/>
          <w:sz w:val="24"/>
          <w:szCs w:val="24"/>
          <w:lang w:val="en-US"/>
        </w:rPr>
        <w:t xml:space="preserve"> date.</w:t>
      </w:r>
    </w:p>
    <w:p w14:paraId="4D7FC329" w14:textId="472A917D" w:rsidR="00C817C3" w:rsidRDefault="00C817C3" w:rsidP="00453EB0">
      <w:pPr>
        <w:spacing w:line="360" w:lineRule="auto"/>
        <w:jc w:val="both"/>
        <w:rPr>
          <w:rFonts w:ascii="Times New Roman" w:hAnsi="Times New Roman" w:cs="Times New Roman"/>
          <w:sz w:val="24"/>
          <w:szCs w:val="24"/>
          <w:lang w:val="en-US"/>
        </w:rPr>
      </w:pPr>
      <w:r w:rsidRPr="00C817C3">
        <w:rPr>
          <w:rFonts w:ascii="Times New Roman" w:hAnsi="Times New Roman" w:cs="Times New Roman"/>
          <w:sz w:val="24"/>
          <w:szCs w:val="24"/>
          <w:lang w:val="en-US"/>
        </w:rPr>
        <w:tab/>
      </w:r>
      <w:r w:rsidR="00C25BF3">
        <w:rPr>
          <w:rFonts w:ascii="Times New Roman" w:hAnsi="Times New Roman" w:cs="Times New Roman"/>
          <w:sz w:val="24"/>
          <w:szCs w:val="24"/>
          <w:lang w:val="en-US"/>
        </w:rPr>
        <w:t>The method</w:t>
      </w:r>
      <w:r w:rsidRPr="00C817C3">
        <w:rPr>
          <w:rFonts w:ascii="Times New Roman" w:hAnsi="Times New Roman" w:cs="Times New Roman"/>
          <w:sz w:val="24"/>
          <w:szCs w:val="24"/>
          <w:lang w:val="en-US"/>
        </w:rPr>
        <w:t xml:space="preserve"> compare</w:t>
      </w:r>
      <w:r>
        <w:rPr>
          <w:rFonts w:ascii="Times New Roman" w:hAnsi="Times New Roman" w:cs="Times New Roman"/>
          <w:sz w:val="24"/>
          <w:szCs w:val="24"/>
          <w:lang w:val="en-US"/>
        </w:rPr>
        <w:t>s</w:t>
      </w:r>
      <w:r w:rsidRPr="00C817C3">
        <w:rPr>
          <w:rFonts w:ascii="Times New Roman" w:hAnsi="Times New Roman" w:cs="Times New Roman"/>
          <w:sz w:val="24"/>
          <w:szCs w:val="24"/>
          <w:lang w:val="en-US"/>
        </w:rPr>
        <w:t xml:space="preserve"> the forecasting results of QADL-MIDAS with the benchmark QAR model using </w:t>
      </w:r>
      <w:r>
        <w:rPr>
          <w:rFonts w:ascii="Times New Roman" w:hAnsi="Times New Roman" w:cs="Times New Roman"/>
          <w:sz w:val="24"/>
          <w:szCs w:val="24"/>
          <w:lang w:val="en-US"/>
        </w:rPr>
        <w:t xml:space="preserve">the </w:t>
      </w:r>
      <w:r w:rsidRPr="00C817C3">
        <w:rPr>
          <w:rFonts w:ascii="Times New Roman" w:hAnsi="Times New Roman" w:cs="Times New Roman"/>
          <w:sz w:val="24"/>
          <w:szCs w:val="24"/>
          <w:lang w:val="en-US"/>
        </w:rPr>
        <w:t>Clark and West (2007)</w:t>
      </w:r>
      <w:r w:rsidR="00C25BF3">
        <w:rPr>
          <w:rFonts w:ascii="Times New Roman" w:hAnsi="Times New Roman" w:cs="Times New Roman"/>
          <w:sz w:val="24"/>
          <w:szCs w:val="24"/>
          <w:lang w:val="en-US"/>
        </w:rPr>
        <w:t xml:space="preserve"> and </w:t>
      </w:r>
      <w:r w:rsidR="00C25BF3" w:rsidRPr="00C817C3">
        <w:rPr>
          <w:rFonts w:ascii="Times New Roman" w:hAnsi="Times New Roman" w:cs="Times New Roman"/>
          <w:sz w:val="24"/>
          <w:szCs w:val="24"/>
          <w:lang w:val="en-US"/>
        </w:rPr>
        <w:t>Yan and Tae-Hwy (2014)</w:t>
      </w:r>
      <w:r w:rsidRPr="00C817C3">
        <w:rPr>
          <w:rFonts w:ascii="Times New Roman" w:hAnsi="Times New Roman" w:cs="Times New Roman"/>
          <w:sz w:val="24"/>
          <w:szCs w:val="24"/>
          <w:lang w:val="en-US"/>
        </w:rPr>
        <w:t xml:space="preserve"> test</w:t>
      </w:r>
      <w:r w:rsidR="00C25BF3">
        <w:rPr>
          <w:rFonts w:ascii="Times New Roman" w:hAnsi="Times New Roman" w:cs="Times New Roman"/>
          <w:sz w:val="24"/>
          <w:szCs w:val="24"/>
          <w:lang w:val="en-US"/>
        </w:rPr>
        <w:t>ing procedure</w:t>
      </w:r>
      <w:r w:rsidRPr="00C817C3">
        <w:rPr>
          <w:rFonts w:ascii="Times New Roman" w:hAnsi="Times New Roman" w:cs="Times New Roman"/>
          <w:sz w:val="24"/>
          <w:szCs w:val="24"/>
          <w:lang w:val="en-US"/>
        </w:rPr>
        <w:t xml:space="preserve"> for nested time series models</w:t>
      </w:r>
      <w:r>
        <w:rPr>
          <w:rFonts w:ascii="Times New Roman" w:hAnsi="Times New Roman" w:cs="Times New Roman"/>
          <w:sz w:val="24"/>
          <w:szCs w:val="24"/>
          <w:lang w:val="en-US"/>
        </w:rPr>
        <w:t>:</w:t>
      </w:r>
    </w:p>
    <w:p w14:paraId="7FBE3EE8" w14:textId="46E8655D" w:rsidR="00A959B3" w:rsidRDefault="005C01A7" w:rsidP="00453EB0">
      <w:pPr>
        <w:spacing w:line="360" w:lineRule="auto"/>
        <w:jc w:val="both"/>
        <w:rPr>
          <w:rFonts w:ascii="Times New Roman" w:hAnsi="Times New Roman" w:cs="Times New Roman"/>
          <w:sz w:val="24"/>
          <w:szCs w:val="24"/>
          <w:lang w:val="en-US"/>
        </w:rPr>
      </w:pPr>
      <w:r>
        <w:rPr>
          <w:rFonts w:ascii="Cambria Math" w:hAnsi="Cambria Math" w:cs="Times New Roman"/>
          <w:sz w:val="24"/>
          <w:szCs w:val="24"/>
          <w:lang w:val="en-US"/>
        </w:rPr>
        <w:t>ḟ</w:t>
      </w:r>
      <w:r w:rsidRPr="005C01A7">
        <w:rPr>
          <w:rFonts w:ascii="Cambria Math" w:hAnsi="Cambria Math" w:cs="Times New Roman"/>
          <w:sz w:val="24"/>
          <w:szCs w:val="24"/>
          <w:vertAlign w:val="superscript"/>
          <w:lang w:val="en-US"/>
        </w:rPr>
        <w:t>(</w:t>
      </w:r>
      <w:r w:rsidR="00C817C3" w:rsidRPr="00C817C3">
        <w:rPr>
          <w:rFonts w:ascii="Times New Roman" w:hAnsi="Times New Roman" w:cs="Times New Roman"/>
          <w:sz w:val="24"/>
          <w:szCs w:val="24"/>
          <w:vertAlign w:val="superscript"/>
          <w:lang w:val="en-US"/>
        </w:rPr>
        <w:t>m</w:t>
      </w:r>
      <w:r>
        <w:rPr>
          <w:rFonts w:ascii="Times New Roman" w:hAnsi="Times New Roman" w:cs="Times New Roman"/>
          <w:sz w:val="24"/>
          <w:szCs w:val="24"/>
          <w:vertAlign w:val="superscript"/>
          <w:lang w:val="en-US"/>
        </w:rPr>
        <w:t>)</w:t>
      </w:r>
      <w:r w:rsidR="00C817C3" w:rsidRPr="00C817C3">
        <w:rPr>
          <w:rFonts w:ascii="Times New Roman" w:hAnsi="Times New Roman" w:cs="Times New Roman"/>
          <w:sz w:val="24"/>
          <w:szCs w:val="24"/>
          <w:vertAlign w:val="subscript"/>
          <w:lang w:val="en-US"/>
        </w:rPr>
        <w:t xml:space="preserve"> </w:t>
      </w:r>
      <w:proofErr w:type="spellStart"/>
      <w:r w:rsidR="00C817C3" w:rsidRPr="00C817C3">
        <w:rPr>
          <w:rFonts w:ascii="Times New Roman" w:hAnsi="Times New Roman" w:cs="Times New Roman"/>
          <w:sz w:val="24"/>
          <w:szCs w:val="24"/>
          <w:vertAlign w:val="subscript"/>
          <w:lang w:val="en-US"/>
        </w:rPr>
        <w:t>t+h|t</w:t>
      </w:r>
      <w:proofErr w:type="spellEnd"/>
      <w:r w:rsidR="00C817C3" w:rsidRPr="00C817C3">
        <w:rPr>
          <w:rFonts w:ascii="Times New Roman" w:hAnsi="Times New Roman" w:cs="Times New Roman"/>
          <w:sz w:val="24"/>
          <w:szCs w:val="24"/>
          <w:lang w:val="en-US"/>
        </w:rPr>
        <w:t xml:space="preserve"> = </w:t>
      </w:r>
      <w:r>
        <w:rPr>
          <w:rFonts w:ascii="Cambria Math" w:hAnsi="Cambria Math" w:cs="Times New Roman"/>
          <w:sz w:val="24"/>
          <w:szCs w:val="24"/>
          <w:lang w:val="en-US"/>
        </w:rPr>
        <w:t>ǫ</w:t>
      </w:r>
      <w:r w:rsidR="00C817C3" w:rsidRPr="00C817C3">
        <w:rPr>
          <w:rFonts w:ascii="Times New Roman" w:hAnsi="Times New Roman" w:cs="Times New Roman"/>
          <w:sz w:val="24"/>
          <w:szCs w:val="24"/>
          <w:vertAlign w:val="subscript"/>
        </w:rPr>
        <w:t>τ</w:t>
      </w:r>
      <w:r w:rsidR="00C817C3" w:rsidRPr="00C817C3">
        <w:rPr>
          <w:rFonts w:ascii="Times New Roman" w:hAnsi="Times New Roman" w:cs="Times New Roman"/>
          <w:sz w:val="24"/>
          <w:szCs w:val="24"/>
          <w:lang w:val="en-US"/>
        </w:rPr>
        <w:t xml:space="preserve"> (</w:t>
      </w:r>
      <w:r w:rsidR="00A959B3">
        <w:rPr>
          <w:rFonts w:ascii="Times New Roman" w:hAnsi="Times New Roman" w:cs="Times New Roman"/>
          <w:sz w:val="24"/>
          <w:szCs w:val="24"/>
          <w:lang w:val="en-US"/>
        </w:rPr>
        <w:t>EPU</w:t>
      </w:r>
      <w:r w:rsidR="00C817C3" w:rsidRPr="00A959B3">
        <w:rPr>
          <w:rFonts w:ascii="Times New Roman" w:hAnsi="Times New Roman" w:cs="Times New Roman"/>
          <w:sz w:val="24"/>
          <w:szCs w:val="24"/>
          <w:vertAlign w:val="superscript"/>
          <w:lang w:val="en-US"/>
        </w:rPr>
        <w:t>(h)</w:t>
      </w:r>
      <w:proofErr w:type="spellStart"/>
      <w:r w:rsidR="00C817C3" w:rsidRPr="00A959B3">
        <w:rPr>
          <w:rFonts w:ascii="Times New Roman" w:hAnsi="Times New Roman" w:cs="Times New Roman"/>
          <w:sz w:val="24"/>
          <w:szCs w:val="24"/>
          <w:vertAlign w:val="subscript"/>
          <w:lang w:val="en-US"/>
        </w:rPr>
        <w:t>t+h|t</w:t>
      </w:r>
      <w:proofErr w:type="spellEnd"/>
      <w:r w:rsidR="00C817C3" w:rsidRPr="00C817C3">
        <w:rPr>
          <w:rFonts w:ascii="Times New Roman" w:hAnsi="Times New Roman" w:cs="Times New Roman"/>
          <w:sz w:val="24"/>
          <w:szCs w:val="24"/>
          <w:lang w:val="en-US"/>
        </w:rPr>
        <w:t xml:space="preserve">) </w:t>
      </w:r>
    </w:p>
    <w:p w14:paraId="3139D1CD" w14:textId="07DAE818" w:rsidR="005C01A7" w:rsidRDefault="00C25BF3" w:rsidP="00453E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w:t>
      </w:r>
      <w:r w:rsidR="00C817C3" w:rsidRPr="00C817C3">
        <w:rPr>
          <w:rFonts w:ascii="Times New Roman" w:hAnsi="Times New Roman" w:cs="Times New Roman"/>
          <w:sz w:val="24"/>
          <w:szCs w:val="24"/>
          <w:lang w:val="en-US"/>
        </w:rPr>
        <w:t xml:space="preserve"> the conditional quantile forecast. The h-step ahead forecast errors are defined as: </w:t>
      </w:r>
    </w:p>
    <w:p w14:paraId="063F801F" w14:textId="64922E0E" w:rsidR="005C01A7" w:rsidRDefault="005C01A7" w:rsidP="00453EB0">
      <w:pPr>
        <w:spacing w:line="360" w:lineRule="auto"/>
        <w:jc w:val="both"/>
        <w:rPr>
          <w:rFonts w:ascii="Times New Roman" w:hAnsi="Times New Roman" w:cs="Times New Roman"/>
          <w:sz w:val="24"/>
          <w:szCs w:val="24"/>
          <w:lang w:val="en-US"/>
        </w:rPr>
      </w:pPr>
      <w:r>
        <w:rPr>
          <w:rFonts w:ascii="Cambria Math" w:hAnsi="Cambria Math" w:cs="Times New Roman"/>
          <w:sz w:val="24"/>
          <w:szCs w:val="24"/>
          <w:lang w:val="en-US"/>
        </w:rPr>
        <w:t>ê</w:t>
      </w:r>
      <w:r w:rsidR="00C817C3" w:rsidRPr="005C01A7">
        <w:rPr>
          <w:rFonts w:ascii="Times New Roman" w:hAnsi="Times New Roman" w:cs="Times New Roman"/>
          <w:sz w:val="24"/>
          <w:szCs w:val="24"/>
          <w:vertAlign w:val="superscript"/>
          <w:lang w:val="en-US"/>
        </w:rPr>
        <w:t>(m)</w:t>
      </w:r>
      <w:proofErr w:type="spellStart"/>
      <w:r w:rsidR="00C817C3" w:rsidRPr="005C01A7">
        <w:rPr>
          <w:rFonts w:ascii="Times New Roman" w:hAnsi="Times New Roman" w:cs="Times New Roman"/>
          <w:sz w:val="24"/>
          <w:szCs w:val="24"/>
          <w:vertAlign w:val="subscript"/>
          <w:lang w:val="en-US"/>
        </w:rPr>
        <w:t>t+h|t</w:t>
      </w:r>
      <w:proofErr w:type="spellEnd"/>
      <w:r w:rsidR="00C817C3" w:rsidRPr="00C817C3">
        <w:rPr>
          <w:rFonts w:ascii="Times New Roman" w:hAnsi="Times New Roman" w:cs="Times New Roman"/>
          <w:sz w:val="24"/>
          <w:szCs w:val="24"/>
          <w:lang w:val="en-US"/>
        </w:rPr>
        <w:t xml:space="preserve"> = </w:t>
      </w:r>
      <w:r>
        <w:rPr>
          <w:rFonts w:ascii="Times New Roman" w:hAnsi="Times New Roman" w:cs="Times New Roman"/>
          <w:sz w:val="24"/>
          <w:szCs w:val="24"/>
          <w:lang w:val="en-US"/>
        </w:rPr>
        <w:t>EPU</w:t>
      </w:r>
      <w:r w:rsidR="00C817C3" w:rsidRPr="005C01A7">
        <w:rPr>
          <w:rFonts w:ascii="Times New Roman" w:hAnsi="Times New Roman" w:cs="Times New Roman"/>
          <w:sz w:val="24"/>
          <w:szCs w:val="24"/>
          <w:vertAlign w:val="superscript"/>
          <w:lang w:val="en-US"/>
        </w:rPr>
        <w:t>(h)</w:t>
      </w:r>
      <w:proofErr w:type="spellStart"/>
      <w:r w:rsidR="00C817C3" w:rsidRPr="005C01A7">
        <w:rPr>
          <w:rFonts w:ascii="Times New Roman" w:hAnsi="Times New Roman" w:cs="Times New Roman"/>
          <w:sz w:val="24"/>
          <w:szCs w:val="24"/>
          <w:vertAlign w:val="subscript"/>
          <w:lang w:val="en-US"/>
        </w:rPr>
        <w:t>t+h</w:t>
      </w:r>
      <w:proofErr w:type="spellEnd"/>
      <w:r w:rsidR="00C817C3" w:rsidRPr="00C817C3">
        <w:rPr>
          <w:rFonts w:ascii="Times New Roman" w:hAnsi="Times New Roman" w:cs="Times New Roman"/>
          <w:sz w:val="24"/>
          <w:szCs w:val="24"/>
          <w:lang w:val="en-US"/>
        </w:rPr>
        <w:t xml:space="preserve"> − </w:t>
      </w:r>
      <w:r>
        <w:rPr>
          <w:rFonts w:ascii="Cambria Math" w:hAnsi="Cambria Math" w:cs="Times New Roman"/>
          <w:sz w:val="24"/>
          <w:szCs w:val="24"/>
          <w:lang w:val="en-US"/>
        </w:rPr>
        <w:t>ḟ</w:t>
      </w:r>
      <w:r w:rsidR="00C817C3" w:rsidRPr="005C01A7">
        <w:rPr>
          <w:rFonts w:ascii="Times New Roman" w:hAnsi="Times New Roman" w:cs="Times New Roman"/>
          <w:sz w:val="24"/>
          <w:szCs w:val="24"/>
          <w:vertAlign w:val="superscript"/>
          <w:lang w:val="en-US"/>
        </w:rPr>
        <w:t>(m)</w:t>
      </w:r>
      <w:proofErr w:type="spellStart"/>
      <w:r w:rsidR="00C817C3" w:rsidRPr="005C01A7">
        <w:rPr>
          <w:rFonts w:ascii="Times New Roman" w:hAnsi="Times New Roman" w:cs="Times New Roman"/>
          <w:sz w:val="24"/>
          <w:szCs w:val="24"/>
          <w:vertAlign w:val="subscript"/>
          <w:lang w:val="en-US"/>
        </w:rPr>
        <w:t>t+h|</w:t>
      </w:r>
      <w:proofErr w:type="gramStart"/>
      <w:r w:rsidR="00C817C3" w:rsidRPr="005C01A7">
        <w:rPr>
          <w:rFonts w:ascii="Times New Roman" w:hAnsi="Times New Roman" w:cs="Times New Roman"/>
          <w:sz w:val="24"/>
          <w:szCs w:val="24"/>
          <w:vertAlign w:val="subscript"/>
          <w:lang w:val="en-US"/>
        </w:rPr>
        <w:t>t</w:t>
      </w:r>
      <w:proofErr w:type="spellEnd"/>
      <w:r w:rsidR="00C817C3" w:rsidRPr="00C817C3">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817C3" w:rsidRPr="00C817C3">
        <w:rPr>
          <w:rFonts w:ascii="Times New Roman" w:hAnsi="Times New Roman" w:cs="Times New Roman"/>
          <w:sz w:val="24"/>
          <w:szCs w:val="24"/>
          <w:lang w:val="en-US"/>
        </w:rPr>
        <w:t>(</w:t>
      </w:r>
      <w:r>
        <w:rPr>
          <w:rFonts w:ascii="Times New Roman" w:hAnsi="Times New Roman" w:cs="Times New Roman"/>
          <w:sz w:val="24"/>
          <w:szCs w:val="24"/>
          <w:lang w:val="en-US"/>
        </w:rPr>
        <w:t>9</w:t>
      </w:r>
      <w:r w:rsidR="00C817C3" w:rsidRPr="00C817C3">
        <w:rPr>
          <w:rFonts w:ascii="Times New Roman" w:hAnsi="Times New Roman" w:cs="Times New Roman"/>
          <w:sz w:val="24"/>
          <w:szCs w:val="24"/>
          <w:lang w:val="en-US"/>
        </w:rPr>
        <w:t xml:space="preserve">) </w:t>
      </w:r>
    </w:p>
    <w:p w14:paraId="61D25DE1" w14:textId="17840715" w:rsidR="005C01A7" w:rsidRDefault="00C25BF3" w:rsidP="00453E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Next</w:t>
      </w:r>
      <w:r w:rsidR="00C817C3" w:rsidRPr="00C817C3">
        <w:rPr>
          <w:rFonts w:ascii="Times New Roman" w:hAnsi="Times New Roman" w:cs="Times New Roman"/>
          <w:sz w:val="24"/>
          <w:szCs w:val="24"/>
          <w:lang w:val="en-US"/>
        </w:rPr>
        <w:t xml:space="preserve">, the quantile check-loss function </w:t>
      </w:r>
      <w:r w:rsidR="00B649B0">
        <w:rPr>
          <w:rFonts w:ascii="Times New Roman" w:hAnsi="Times New Roman" w:cs="Times New Roman"/>
          <w:sz w:val="24"/>
          <w:szCs w:val="24"/>
          <w:lang w:val="en-US"/>
        </w:rPr>
        <w:t>k</w:t>
      </w:r>
      <w:r w:rsidR="00C817C3" w:rsidRPr="00C817C3">
        <w:rPr>
          <w:rFonts w:ascii="Times New Roman" w:hAnsi="Times New Roman" w:cs="Times New Roman"/>
          <w:sz w:val="24"/>
          <w:szCs w:val="24"/>
          <w:lang w:val="en-US"/>
        </w:rPr>
        <w:t xml:space="preserve">(.) evaluated at the forecast error </w:t>
      </w:r>
      <w:r w:rsidR="005C01A7">
        <w:rPr>
          <w:rFonts w:ascii="Cambria Math" w:hAnsi="Cambria Math" w:cs="Times New Roman"/>
          <w:sz w:val="24"/>
          <w:szCs w:val="24"/>
          <w:lang w:val="en-US"/>
        </w:rPr>
        <w:t>ê</w:t>
      </w:r>
      <w:r w:rsidR="005C01A7" w:rsidRPr="005C01A7">
        <w:rPr>
          <w:rFonts w:ascii="Times New Roman" w:hAnsi="Times New Roman" w:cs="Times New Roman"/>
          <w:sz w:val="24"/>
          <w:szCs w:val="24"/>
          <w:vertAlign w:val="superscript"/>
          <w:lang w:val="en-US"/>
        </w:rPr>
        <w:t>(</w:t>
      </w:r>
      <w:r w:rsidR="00C817C3" w:rsidRPr="005C01A7">
        <w:rPr>
          <w:rFonts w:ascii="Times New Roman" w:hAnsi="Times New Roman" w:cs="Times New Roman"/>
          <w:sz w:val="24"/>
          <w:szCs w:val="24"/>
          <w:vertAlign w:val="superscript"/>
          <w:lang w:val="en-US"/>
        </w:rPr>
        <w:t>m)</w:t>
      </w:r>
      <w:proofErr w:type="spellStart"/>
      <w:r w:rsidR="00C817C3" w:rsidRPr="005C01A7">
        <w:rPr>
          <w:rFonts w:ascii="Times New Roman" w:hAnsi="Times New Roman" w:cs="Times New Roman"/>
          <w:sz w:val="24"/>
          <w:szCs w:val="24"/>
          <w:vertAlign w:val="subscript"/>
          <w:lang w:val="en-US"/>
        </w:rPr>
        <w:t>t+h|t</w:t>
      </w:r>
      <w:proofErr w:type="spellEnd"/>
      <w:r w:rsidR="00C817C3" w:rsidRPr="00C817C3">
        <w:rPr>
          <w:rFonts w:ascii="Times New Roman" w:hAnsi="Times New Roman" w:cs="Times New Roman"/>
          <w:sz w:val="24"/>
          <w:szCs w:val="24"/>
          <w:lang w:val="en-US"/>
        </w:rPr>
        <w:t xml:space="preserve"> </w:t>
      </w:r>
      <w:r>
        <w:rPr>
          <w:rFonts w:ascii="Times New Roman" w:hAnsi="Times New Roman" w:cs="Times New Roman"/>
          <w:sz w:val="24"/>
          <w:szCs w:val="24"/>
          <w:lang w:val="en-US"/>
        </w:rPr>
        <w:t>yields</w:t>
      </w:r>
      <w:r w:rsidR="00C817C3" w:rsidRPr="00C817C3">
        <w:rPr>
          <w:rFonts w:ascii="Times New Roman" w:hAnsi="Times New Roman" w:cs="Times New Roman"/>
          <w:sz w:val="24"/>
          <w:szCs w:val="24"/>
          <w:lang w:val="en-US"/>
        </w:rPr>
        <w:t xml:space="preserve">: </w:t>
      </w:r>
    </w:p>
    <w:p w14:paraId="0A256F1F" w14:textId="3F7751BC" w:rsidR="005A4BBA" w:rsidRDefault="00B649B0" w:rsidP="00453E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5A4BBA">
        <w:rPr>
          <w:rFonts w:ascii="Times New Roman" w:hAnsi="Times New Roman" w:cs="Times New Roman"/>
          <w:sz w:val="24"/>
          <w:szCs w:val="24"/>
          <w:lang w:val="en-US"/>
        </w:rPr>
        <w:t>(</w:t>
      </w:r>
      <w:r w:rsidR="005A4BBA">
        <w:rPr>
          <w:rFonts w:ascii="Cambria Math" w:hAnsi="Cambria Math" w:cs="Times New Roman"/>
          <w:sz w:val="24"/>
          <w:szCs w:val="24"/>
          <w:lang w:val="en-US"/>
        </w:rPr>
        <w:t>ê</w:t>
      </w:r>
      <w:r w:rsidR="00C817C3" w:rsidRPr="005A4BBA">
        <w:rPr>
          <w:rFonts w:ascii="Times New Roman" w:hAnsi="Times New Roman" w:cs="Times New Roman"/>
          <w:sz w:val="24"/>
          <w:szCs w:val="24"/>
          <w:vertAlign w:val="superscript"/>
          <w:lang w:val="en-US"/>
        </w:rPr>
        <w:t>(m)</w:t>
      </w:r>
      <w:proofErr w:type="spellStart"/>
      <w:r w:rsidR="00C817C3" w:rsidRPr="005A4BBA">
        <w:rPr>
          <w:rFonts w:ascii="Times New Roman" w:hAnsi="Times New Roman" w:cs="Times New Roman"/>
          <w:sz w:val="24"/>
          <w:szCs w:val="24"/>
          <w:vertAlign w:val="subscript"/>
          <w:lang w:val="en-US"/>
        </w:rPr>
        <w:t>t+h|t</w:t>
      </w:r>
      <w:proofErr w:type="spellEnd"/>
      <w:r w:rsidR="005A4BBA">
        <w:rPr>
          <w:rFonts w:ascii="Times New Roman" w:hAnsi="Times New Roman" w:cs="Times New Roman"/>
          <w:sz w:val="24"/>
          <w:szCs w:val="24"/>
          <w:lang w:val="en-US"/>
        </w:rPr>
        <w:t>)</w:t>
      </w:r>
      <w:r w:rsidR="00C817C3" w:rsidRPr="00C817C3">
        <w:rPr>
          <w:rFonts w:ascii="Times New Roman" w:hAnsi="Times New Roman" w:cs="Times New Roman"/>
          <w:sz w:val="24"/>
          <w:szCs w:val="24"/>
          <w:lang w:val="en-US"/>
        </w:rPr>
        <w:t xml:space="preserve"> = h</w:t>
      </w:r>
      <w:r w:rsidR="005A4BBA">
        <w:rPr>
          <w:rFonts w:ascii="Times New Roman" w:hAnsi="Times New Roman" w:cs="Times New Roman"/>
          <w:sz w:val="24"/>
          <w:szCs w:val="24"/>
          <w:lang w:val="en-US"/>
        </w:rPr>
        <w:t>(</w:t>
      </w:r>
      <w:r w:rsidR="005A4BBA">
        <w:rPr>
          <w:rFonts w:ascii="Cambria Math" w:hAnsi="Cambria Math" w:cs="Times New Roman"/>
          <w:sz w:val="24"/>
          <w:szCs w:val="24"/>
          <w:lang w:val="en-US"/>
        </w:rPr>
        <w:t>ê</w:t>
      </w:r>
      <w:r w:rsidR="00C817C3" w:rsidRPr="005A4BBA">
        <w:rPr>
          <w:rFonts w:ascii="Times New Roman" w:hAnsi="Times New Roman" w:cs="Times New Roman"/>
          <w:sz w:val="24"/>
          <w:szCs w:val="24"/>
          <w:vertAlign w:val="superscript"/>
          <w:lang w:val="en-US"/>
        </w:rPr>
        <w:t>(m)</w:t>
      </w:r>
      <w:proofErr w:type="spellStart"/>
      <w:r w:rsidR="00C817C3" w:rsidRPr="005A4BBA">
        <w:rPr>
          <w:rFonts w:ascii="Times New Roman" w:hAnsi="Times New Roman" w:cs="Times New Roman"/>
          <w:sz w:val="24"/>
          <w:szCs w:val="24"/>
          <w:vertAlign w:val="subscript"/>
          <w:lang w:val="en-US"/>
        </w:rPr>
        <w:t>t+h|t</w:t>
      </w:r>
      <w:proofErr w:type="spellEnd"/>
      <w:r w:rsidR="005A4BBA">
        <w:rPr>
          <w:rFonts w:ascii="Times New Roman" w:hAnsi="Times New Roman" w:cs="Times New Roman"/>
          <w:sz w:val="24"/>
          <w:szCs w:val="24"/>
          <w:lang w:val="en-US"/>
        </w:rPr>
        <w:t>)</w:t>
      </w:r>
      <w:r w:rsidR="00C817C3" w:rsidRPr="00C817C3">
        <w:rPr>
          <w:rFonts w:ascii="Times New Roman" w:hAnsi="Times New Roman" w:cs="Times New Roman"/>
          <w:sz w:val="24"/>
          <w:szCs w:val="24"/>
          <w:lang w:val="en-US"/>
        </w:rPr>
        <w:t xml:space="preserve"> </w:t>
      </w:r>
      <w:r w:rsidR="005A4BBA">
        <w:rPr>
          <w:rFonts w:ascii="Cambria Math" w:hAnsi="Cambria Math" w:cs="Times New Roman"/>
          <w:sz w:val="24"/>
          <w:szCs w:val="24"/>
          <w:lang w:val="en-US"/>
        </w:rPr>
        <w:t>ê</w:t>
      </w:r>
      <w:r w:rsidR="00C817C3" w:rsidRPr="005A4BBA">
        <w:rPr>
          <w:rFonts w:ascii="Times New Roman" w:hAnsi="Times New Roman" w:cs="Times New Roman"/>
          <w:sz w:val="24"/>
          <w:szCs w:val="24"/>
          <w:vertAlign w:val="superscript"/>
          <w:lang w:val="en-US"/>
        </w:rPr>
        <w:t>(m)</w:t>
      </w:r>
      <w:proofErr w:type="spellStart"/>
      <w:r w:rsidR="00C817C3" w:rsidRPr="005A4BBA">
        <w:rPr>
          <w:rFonts w:ascii="Times New Roman" w:hAnsi="Times New Roman" w:cs="Times New Roman"/>
          <w:sz w:val="24"/>
          <w:szCs w:val="24"/>
          <w:vertAlign w:val="subscript"/>
          <w:lang w:val="en-US"/>
        </w:rPr>
        <w:t>t+h|</w:t>
      </w:r>
      <w:proofErr w:type="gramStart"/>
      <w:r w:rsidR="00C817C3" w:rsidRPr="005A4BBA">
        <w:rPr>
          <w:rFonts w:ascii="Times New Roman" w:hAnsi="Times New Roman" w:cs="Times New Roman"/>
          <w:sz w:val="24"/>
          <w:szCs w:val="24"/>
          <w:vertAlign w:val="subscript"/>
          <w:lang w:val="en-US"/>
        </w:rPr>
        <w:t>t</w:t>
      </w:r>
      <w:proofErr w:type="spellEnd"/>
      <w:r w:rsidR="00C817C3" w:rsidRPr="00C817C3">
        <w:rPr>
          <w:rFonts w:ascii="Times New Roman" w:hAnsi="Times New Roman" w:cs="Times New Roman"/>
          <w:sz w:val="24"/>
          <w:szCs w:val="24"/>
          <w:lang w:val="en-US"/>
        </w:rPr>
        <w:t xml:space="preserve">  </w:t>
      </w:r>
      <w:r w:rsidR="005A4BBA">
        <w:rPr>
          <w:rFonts w:ascii="Times New Roman" w:hAnsi="Times New Roman" w:cs="Times New Roman"/>
          <w:sz w:val="24"/>
          <w:szCs w:val="24"/>
          <w:lang w:val="en-US"/>
        </w:rPr>
        <w:tab/>
      </w:r>
      <w:proofErr w:type="gramEnd"/>
      <w:r w:rsidR="005A4BBA">
        <w:rPr>
          <w:rFonts w:ascii="Times New Roman" w:hAnsi="Times New Roman" w:cs="Times New Roman"/>
          <w:sz w:val="24"/>
          <w:szCs w:val="24"/>
          <w:lang w:val="en-US"/>
        </w:rPr>
        <w:tab/>
      </w:r>
      <w:r w:rsidR="005A4BBA">
        <w:rPr>
          <w:rFonts w:ascii="Times New Roman" w:hAnsi="Times New Roman" w:cs="Times New Roman"/>
          <w:sz w:val="24"/>
          <w:szCs w:val="24"/>
          <w:lang w:val="en-US"/>
        </w:rPr>
        <w:tab/>
      </w:r>
      <w:r w:rsidR="005A4BBA">
        <w:rPr>
          <w:rFonts w:ascii="Times New Roman" w:hAnsi="Times New Roman" w:cs="Times New Roman"/>
          <w:sz w:val="24"/>
          <w:szCs w:val="24"/>
          <w:lang w:val="en-US"/>
        </w:rPr>
        <w:tab/>
      </w:r>
      <w:r w:rsidR="005A4BBA">
        <w:rPr>
          <w:rFonts w:ascii="Times New Roman" w:hAnsi="Times New Roman" w:cs="Times New Roman"/>
          <w:sz w:val="24"/>
          <w:szCs w:val="24"/>
          <w:lang w:val="en-US"/>
        </w:rPr>
        <w:tab/>
      </w:r>
      <w:r w:rsidR="005A4BBA">
        <w:rPr>
          <w:rFonts w:ascii="Times New Roman" w:hAnsi="Times New Roman" w:cs="Times New Roman"/>
          <w:sz w:val="24"/>
          <w:szCs w:val="24"/>
          <w:lang w:val="en-US"/>
        </w:rPr>
        <w:tab/>
        <w:t xml:space="preserve">         </w:t>
      </w:r>
      <w:r w:rsidR="00C817C3" w:rsidRPr="00C817C3">
        <w:rPr>
          <w:rFonts w:ascii="Times New Roman" w:hAnsi="Times New Roman" w:cs="Times New Roman"/>
          <w:sz w:val="24"/>
          <w:szCs w:val="24"/>
          <w:lang w:val="en-US"/>
        </w:rPr>
        <w:t>(1</w:t>
      </w:r>
      <w:r w:rsidR="005A4BBA">
        <w:rPr>
          <w:rFonts w:ascii="Times New Roman" w:hAnsi="Times New Roman" w:cs="Times New Roman"/>
          <w:sz w:val="24"/>
          <w:szCs w:val="24"/>
          <w:lang w:val="en-US"/>
        </w:rPr>
        <w:t>0</w:t>
      </w:r>
      <w:r w:rsidR="00C817C3" w:rsidRPr="00C817C3">
        <w:rPr>
          <w:rFonts w:ascii="Times New Roman" w:hAnsi="Times New Roman" w:cs="Times New Roman"/>
          <w:sz w:val="24"/>
          <w:szCs w:val="24"/>
          <w:lang w:val="en-US"/>
        </w:rPr>
        <w:t xml:space="preserve">) </w:t>
      </w:r>
    </w:p>
    <w:p w14:paraId="725245CC" w14:textId="07E4F4CE" w:rsidR="00770FA3" w:rsidRDefault="00C817C3" w:rsidP="00453EB0">
      <w:pPr>
        <w:spacing w:line="360" w:lineRule="auto"/>
        <w:jc w:val="both"/>
        <w:rPr>
          <w:rFonts w:ascii="Times New Roman" w:hAnsi="Times New Roman" w:cs="Times New Roman"/>
          <w:sz w:val="24"/>
          <w:szCs w:val="24"/>
          <w:lang w:val="en-US"/>
        </w:rPr>
      </w:pPr>
      <w:r w:rsidRPr="00C817C3">
        <w:rPr>
          <w:rFonts w:ascii="Times New Roman" w:hAnsi="Times New Roman" w:cs="Times New Roman"/>
          <w:sz w:val="24"/>
          <w:szCs w:val="24"/>
          <w:lang w:val="en-US"/>
        </w:rPr>
        <w:t>where h(</w:t>
      </w:r>
      <w:r w:rsidR="00E86D3D">
        <w:rPr>
          <w:rFonts w:ascii="Cambria Math" w:hAnsi="Cambria Math" w:cs="Times New Roman"/>
          <w:sz w:val="24"/>
          <w:szCs w:val="24"/>
          <w:lang w:val="en-US"/>
        </w:rPr>
        <w:t>ê</w:t>
      </w:r>
      <w:r w:rsidRPr="00E86D3D">
        <w:rPr>
          <w:rFonts w:ascii="Times New Roman" w:hAnsi="Times New Roman" w:cs="Times New Roman"/>
          <w:sz w:val="24"/>
          <w:szCs w:val="24"/>
          <w:vertAlign w:val="superscript"/>
          <w:lang w:val="en-US"/>
        </w:rPr>
        <w:t>(m)</w:t>
      </w:r>
      <w:proofErr w:type="spellStart"/>
      <w:r w:rsidRPr="00E86D3D">
        <w:rPr>
          <w:rFonts w:ascii="Times New Roman" w:hAnsi="Times New Roman" w:cs="Times New Roman"/>
          <w:sz w:val="24"/>
          <w:szCs w:val="24"/>
          <w:vertAlign w:val="subscript"/>
          <w:lang w:val="en-US"/>
        </w:rPr>
        <w:t>t+h|t</w:t>
      </w:r>
      <w:proofErr w:type="spellEnd"/>
      <w:r w:rsidRPr="00C817C3">
        <w:rPr>
          <w:rFonts w:ascii="Times New Roman" w:hAnsi="Times New Roman" w:cs="Times New Roman"/>
          <w:sz w:val="24"/>
          <w:szCs w:val="24"/>
          <w:lang w:val="en-US"/>
        </w:rPr>
        <w:t>) = (</w:t>
      </w:r>
      <w:r w:rsidRPr="00C817C3">
        <w:rPr>
          <w:rFonts w:ascii="Times New Roman" w:hAnsi="Times New Roman" w:cs="Times New Roman"/>
          <w:sz w:val="24"/>
          <w:szCs w:val="24"/>
        </w:rPr>
        <w:t>τ</w:t>
      </w:r>
      <w:r w:rsidRPr="00C817C3">
        <w:rPr>
          <w:rFonts w:ascii="Times New Roman" w:hAnsi="Times New Roman" w:cs="Times New Roman"/>
          <w:sz w:val="24"/>
          <w:szCs w:val="24"/>
          <w:lang w:val="en-US"/>
        </w:rPr>
        <w:t xml:space="preserve"> − I(</w:t>
      </w:r>
      <w:r w:rsidR="00E86D3D">
        <w:rPr>
          <w:rFonts w:ascii="Cambria Math" w:hAnsi="Cambria Math" w:cs="Times New Roman"/>
          <w:sz w:val="24"/>
          <w:szCs w:val="24"/>
          <w:lang w:val="en-US"/>
        </w:rPr>
        <w:t>ê</w:t>
      </w:r>
      <w:r w:rsidRPr="00E86D3D">
        <w:rPr>
          <w:rFonts w:ascii="Times New Roman" w:hAnsi="Times New Roman" w:cs="Times New Roman"/>
          <w:sz w:val="24"/>
          <w:szCs w:val="24"/>
          <w:vertAlign w:val="superscript"/>
          <w:lang w:val="en-US"/>
        </w:rPr>
        <w:t>(m)</w:t>
      </w:r>
      <w:proofErr w:type="spellStart"/>
      <w:r w:rsidRPr="00E86D3D">
        <w:rPr>
          <w:rFonts w:ascii="Times New Roman" w:hAnsi="Times New Roman" w:cs="Times New Roman"/>
          <w:sz w:val="24"/>
          <w:szCs w:val="24"/>
          <w:vertAlign w:val="subscript"/>
          <w:lang w:val="en-US"/>
        </w:rPr>
        <w:t>t+h|t</w:t>
      </w:r>
      <w:proofErr w:type="spellEnd"/>
      <w:r w:rsidRPr="00C817C3">
        <w:rPr>
          <w:rFonts w:ascii="Times New Roman" w:hAnsi="Times New Roman" w:cs="Times New Roman"/>
          <w:sz w:val="24"/>
          <w:szCs w:val="24"/>
          <w:lang w:val="en-US"/>
        </w:rPr>
        <w:t xml:space="preserve"> &lt; 0)) </w:t>
      </w:r>
      <w:r w:rsidR="00C25BF3">
        <w:rPr>
          <w:rFonts w:ascii="Times New Roman" w:hAnsi="Times New Roman" w:cs="Times New Roman"/>
          <w:sz w:val="24"/>
          <w:szCs w:val="24"/>
          <w:lang w:val="en-US"/>
        </w:rPr>
        <w:t>is</w:t>
      </w:r>
      <w:r w:rsidRPr="00C817C3">
        <w:rPr>
          <w:rFonts w:ascii="Times New Roman" w:hAnsi="Times New Roman" w:cs="Times New Roman"/>
          <w:sz w:val="24"/>
          <w:szCs w:val="24"/>
          <w:lang w:val="en-US"/>
        </w:rPr>
        <w:t xml:space="preserve"> the tick function. </w:t>
      </w:r>
      <w:r w:rsidR="00C25BF3">
        <w:rPr>
          <w:rFonts w:ascii="Times New Roman" w:hAnsi="Times New Roman" w:cs="Times New Roman"/>
          <w:sz w:val="24"/>
          <w:szCs w:val="24"/>
          <w:lang w:val="en-US"/>
        </w:rPr>
        <w:t>According to</w:t>
      </w:r>
      <w:r w:rsidRPr="00C817C3">
        <w:rPr>
          <w:rFonts w:ascii="Times New Roman" w:hAnsi="Times New Roman" w:cs="Times New Roman"/>
          <w:sz w:val="24"/>
          <w:szCs w:val="24"/>
          <w:lang w:val="en-US"/>
        </w:rPr>
        <w:t xml:space="preserve"> Yan and Tae-Hwy (2014), </w:t>
      </w:r>
      <w:r w:rsidR="00770FA3">
        <w:rPr>
          <w:rFonts w:ascii="Times New Roman" w:hAnsi="Times New Roman" w:cs="Times New Roman"/>
          <w:sz w:val="24"/>
          <w:szCs w:val="24"/>
          <w:lang w:val="en-US"/>
        </w:rPr>
        <w:t>it</w:t>
      </w:r>
      <w:r w:rsidRPr="00C817C3">
        <w:rPr>
          <w:rFonts w:ascii="Times New Roman" w:hAnsi="Times New Roman" w:cs="Times New Roman"/>
          <w:sz w:val="24"/>
          <w:szCs w:val="24"/>
          <w:lang w:val="en-US"/>
        </w:rPr>
        <w:t xml:space="preserve"> compute</w:t>
      </w:r>
      <w:r w:rsidR="00770FA3">
        <w:rPr>
          <w:rFonts w:ascii="Times New Roman" w:hAnsi="Times New Roman" w:cs="Times New Roman"/>
          <w:sz w:val="24"/>
          <w:szCs w:val="24"/>
          <w:lang w:val="en-US"/>
        </w:rPr>
        <w:t>s</w:t>
      </w:r>
      <w:r w:rsidRPr="00C817C3">
        <w:rPr>
          <w:rFonts w:ascii="Times New Roman" w:hAnsi="Times New Roman" w:cs="Times New Roman"/>
          <w:sz w:val="24"/>
          <w:szCs w:val="24"/>
          <w:lang w:val="en-US"/>
        </w:rPr>
        <w:t xml:space="preserve"> the (adjusted) sequence of check-loss-differential values</w:t>
      </w:r>
      <w:r w:rsidR="00770FA3">
        <w:rPr>
          <w:rFonts w:ascii="Times New Roman" w:hAnsi="Times New Roman" w:cs="Times New Roman"/>
          <w:sz w:val="24"/>
          <w:szCs w:val="24"/>
          <w:lang w:val="en-US"/>
        </w:rPr>
        <w:t>:</w:t>
      </w:r>
    </w:p>
    <w:p w14:paraId="54FD7CDF" w14:textId="18CBFF46" w:rsidR="00770FA3" w:rsidRDefault="008A3D88" w:rsidP="00453EB0">
      <w:pPr>
        <w:spacing w:line="360" w:lineRule="auto"/>
        <w:jc w:val="both"/>
        <w:rPr>
          <w:rFonts w:ascii="Times New Roman" w:hAnsi="Times New Roman" w:cs="Times New Roman"/>
          <w:sz w:val="24"/>
          <w:szCs w:val="24"/>
          <w:lang w:val="en-US"/>
        </w:rPr>
      </w:pPr>
      <w:proofErr w:type="spellStart"/>
      <w:r>
        <w:rPr>
          <w:rFonts w:ascii="Cambria Math" w:hAnsi="Cambria Math" w:cs="Times New Roman"/>
          <w:sz w:val="24"/>
          <w:szCs w:val="24"/>
          <w:lang w:val="en-US"/>
        </w:rPr>
        <w:t>ĉ</w:t>
      </w:r>
      <w:r w:rsidR="00C817C3" w:rsidRPr="00C817C3">
        <w:rPr>
          <w:rFonts w:ascii="Times New Roman" w:hAnsi="Times New Roman" w:cs="Times New Roman"/>
          <w:sz w:val="24"/>
          <w:szCs w:val="24"/>
          <w:lang w:val="en-US"/>
        </w:rPr>
        <w:t>w</w:t>
      </w:r>
      <w:r w:rsidR="00C817C3" w:rsidRPr="00770FA3">
        <w:rPr>
          <w:rFonts w:ascii="Times New Roman" w:hAnsi="Times New Roman" w:cs="Times New Roman"/>
          <w:sz w:val="24"/>
          <w:szCs w:val="24"/>
          <w:vertAlign w:val="subscript"/>
          <w:lang w:val="en-US"/>
        </w:rPr>
        <w:t>t+h</w:t>
      </w:r>
      <w:proofErr w:type="spellEnd"/>
      <w:r w:rsidR="00C817C3" w:rsidRPr="00C817C3">
        <w:rPr>
          <w:rFonts w:ascii="Times New Roman" w:hAnsi="Times New Roman" w:cs="Times New Roman"/>
          <w:sz w:val="24"/>
          <w:szCs w:val="24"/>
          <w:lang w:val="en-US"/>
        </w:rPr>
        <w:t xml:space="preserve"> = g</w:t>
      </w:r>
      <w:r w:rsidR="00770FA3">
        <w:rPr>
          <w:rFonts w:ascii="Times New Roman" w:hAnsi="Times New Roman" w:cs="Times New Roman"/>
          <w:sz w:val="24"/>
          <w:szCs w:val="24"/>
          <w:lang w:val="en-US"/>
        </w:rPr>
        <w:t>(</w:t>
      </w:r>
      <w:proofErr w:type="spellStart"/>
      <w:r w:rsidR="00770FA3">
        <w:rPr>
          <w:rFonts w:ascii="Cambria Math" w:hAnsi="Cambria Math" w:cs="Times New Roman"/>
          <w:sz w:val="24"/>
          <w:szCs w:val="24"/>
          <w:lang w:val="en-US"/>
        </w:rPr>
        <w:t>ê</w:t>
      </w:r>
      <w:r w:rsidR="00C817C3" w:rsidRPr="00770FA3">
        <w:rPr>
          <w:rFonts w:ascii="Times New Roman" w:hAnsi="Times New Roman" w:cs="Times New Roman"/>
          <w:sz w:val="24"/>
          <w:szCs w:val="24"/>
          <w:vertAlign w:val="superscript"/>
          <w:lang w:val="en-US"/>
        </w:rPr>
        <w:t>QAR</w:t>
      </w:r>
      <w:r w:rsidR="00C817C3" w:rsidRPr="00770FA3">
        <w:rPr>
          <w:rFonts w:ascii="Times New Roman" w:hAnsi="Times New Roman" w:cs="Times New Roman"/>
          <w:sz w:val="24"/>
          <w:szCs w:val="24"/>
          <w:vertAlign w:val="subscript"/>
          <w:lang w:val="en-US"/>
        </w:rPr>
        <w:t>t+h|t</w:t>
      </w:r>
      <w:proofErr w:type="spellEnd"/>
      <w:r w:rsidR="00770FA3">
        <w:rPr>
          <w:rFonts w:ascii="Times New Roman" w:hAnsi="Times New Roman" w:cs="Times New Roman"/>
          <w:sz w:val="24"/>
          <w:szCs w:val="24"/>
          <w:lang w:val="en-US"/>
        </w:rPr>
        <w:t>)</w:t>
      </w:r>
      <w:r w:rsidR="00C817C3" w:rsidRPr="00C817C3">
        <w:rPr>
          <w:rFonts w:ascii="Times New Roman" w:hAnsi="Times New Roman" w:cs="Times New Roman"/>
          <w:sz w:val="24"/>
          <w:szCs w:val="24"/>
          <w:lang w:val="en-US"/>
        </w:rPr>
        <w:t xml:space="preserve"> </w:t>
      </w:r>
      <w:r w:rsidR="00770FA3">
        <w:rPr>
          <w:rFonts w:ascii="Times New Roman" w:hAnsi="Times New Roman" w:cs="Times New Roman"/>
          <w:sz w:val="24"/>
          <w:szCs w:val="24"/>
          <w:lang w:val="en-US"/>
        </w:rPr>
        <w:t>(</w:t>
      </w:r>
      <w:proofErr w:type="spellStart"/>
      <w:r w:rsidR="00770FA3">
        <w:rPr>
          <w:rFonts w:ascii="Cambria Math" w:hAnsi="Cambria Math" w:cs="Times New Roman"/>
          <w:sz w:val="24"/>
          <w:szCs w:val="24"/>
          <w:lang w:val="en-US"/>
        </w:rPr>
        <w:t>ê</w:t>
      </w:r>
      <w:r w:rsidR="00C817C3" w:rsidRPr="00770FA3">
        <w:rPr>
          <w:rFonts w:ascii="Times New Roman" w:hAnsi="Times New Roman" w:cs="Times New Roman"/>
          <w:sz w:val="24"/>
          <w:szCs w:val="24"/>
          <w:vertAlign w:val="superscript"/>
          <w:lang w:val="en-US"/>
        </w:rPr>
        <w:t>QAR</w:t>
      </w:r>
      <w:r w:rsidR="00C817C3" w:rsidRPr="00770FA3">
        <w:rPr>
          <w:rFonts w:ascii="Times New Roman" w:hAnsi="Times New Roman" w:cs="Times New Roman"/>
          <w:sz w:val="24"/>
          <w:szCs w:val="24"/>
          <w:vertAlign w:val="subscript"/>
          <w:lang w:val="en-US"/>
        </w:rPr>
        <w:t>t+h|t</w:t>
      </w:r>
      <w:proofErr w:type="spellEnd"/>
      <w:r w:rsidR="00C817C3" w:rsidRPr="00C817C3">
        <w:rPr>
          <w:rFonts w:ascii="Times New Roman" w:hAnsi="Times New Roman" w:cs="Times New Roman"/>
          <w:sz w:val="24"/>
          <w:szCs w:val="24"/>
          <w:lang w:val="en-US"/>
        </w:rPr>
        <w:t xml:space="preserve"> − </w:t>
      </w:r>
      <w:proofErr w:type="spellStart"/>
      <w:r w:rsidR="00770FA3">
        <w:rPr>
          <w:rFonts w:ascii="Cambria Math" w:hAnsi="Cambria Math" w:cs="Times New Roman"/>
          <w:sz w:val="24"/>
          <w:szCs w:val="24"/>
          <w:lang w:val="en-US"/>
        </w:rPr>
        <w:t>ê</w:t>
      </w:r>
      <w:r w:rsidR="00C817C3" w:rsidRPr="00770FA3">
        <w:rPr>
          <w:rFonts w:ascii="Times New Roman" w:hAnsi="Times New Roman" w:cs="Times New Roman"/>
          <w:sz w:val="24"/>
          <w:szCs w:val="24"/>
          <w:vertAlign w:val="superscript"/>
          <w:lang w:val="en-US"/>
        </w:rPr>
        <w:t>QADL-MIDAS</w:t>
      </w:r>
      <w:r w:rsidR="00C817C3" w:rsidRPr="00770FA3">
        <w:rPr>
          <w:rFonts w:ascii="Times New Roman" w:hAnsi="Times New Roman" w:cs="Times New Roman"/>
          <w:sz w:val="24"/>
          <w:szCs w:val="24"/>
          <w:vertAlign w:val="subscript"/>
          <w:lang w:val="en-US"/>
        </w:rPr>
        <w:t>t+h|t</w:t>
      </w:r>
      <w:proofErr w:type="spellEnd"/>
      <w:r w:rsidR="00770FA3">
        <w:rPr>
          <w:rFonts w:ascii="Times New Roman" w:hAnsi="Times New Roman" w:cs="Times New Roman"/>
          <w:sz w:val="24"/>
          <w:szCs w:val="24"/>
          <w:lang w:val="en-US"/>
        </w:rPr>
        <w:t>)</w:t>
      </w:r>
      <w:r w:rsidR="00C817C3" w:rsidRPr="00C817C3">
        <w:rPr>
          <w:rFonts w:ascii="Times New Roman" w:hAnsi="Times New Roman" w:cs="Times New Roman"/>
          <w:sz w:val="24"/>
          <w:szCs w:val="24"/>
          <w:lang w:val="en-US"/>
        </w:rPr>
        <w:t xml:space="preserve"> </w:t>
      </w:r>
      <w:r w:rsidR="00770FA3">
        <w:rPr>
          <w:rFonts w:ascii="Times New Roman" w:hAnsi="Times New Roman" w:cs="Times New Roman"/>
          <w:sz w:val="24"/>
          <w:szCs w:val="24"/>
          <w:lang w:val="en-US"/>
        </w:rPr>
        <w:tab/>
      </w:r>
      <w:r w:rsidR="00770FA3">
        <w:rPr>
          <w:rFonts w:ascii="Times New Roman" w:hAnsi="Times New Roman" w:cs="Times New Roman"/>
          <w:sz w:val="24"/>
          <w:szCs w:val="24"/>
          <w:lang w:val="en-US"/>
        </w:rPr>
        <w:tab/>
      </w:r>
      <w:r w:rsidR="00770FA3">
        <w:rPr>
          <w:rFonts w:ascii="Times New Roman" w:hAnsi="Times New Roman" w:cs="Times New Roman"/>
          <w:sz w:val="24"/>
          <w:szCs w:val="24"/>
          <w:lang w:val="en-US"/>
        </w:rPr>
        <w:tab/>
      </w:r>
      <w:r w:rsidR="00770FA3">
        <w:rPr>
          <w:rFonts w:ascii="Times New Roman" w:hAnsi="Times New Roman" w:cs="Times New Roman"/>
          <w:sz w:val="24"/>
          <w:szCs w:val="24"/>
          <w:lang w:val="en-US"/>
        </w:rPr>
        <w:tab/>
        <w:t xml:space="preserve">      </w:t>
      </w:r>
      <w:proofErr w:type="gramStart"/>
      <w:r w:rsidR="00770FA3">
        <w:rPr>
          <w:rFonts w:ascii="Times New Roman" w:hAnsi="Times New Roman" w:cs="Times New Roman"/>
          <w:sz w:val="24"/>
          <w:szCs w:val="24"/>
          <w:lang w:val="en-US"/>
        </w:rPr>
        <w:t xml:space="preserve">   </w:t>
      </w:r>
      <w:r w:rsidR="00C817C3" w:rsidRPr="00C817C3">
        <w:rPr>
          <w:rFonts w:ascii="Times New Roman" w:hAnsi="Times New Roman" w:cs="Times New Roman"/>
          <w:sz w:val="24"/>
          <w:szCs w:val="24"/>
          <w:lang w:val="en-US"/>
        </w:rPr>
        <w:t>(</w:t>
      </w:r>
      <w:proofErr w:type="gramEnd"/>
      <w:r w:rsidR="00C817C3" w:rsidRPr="00C817C3">
        <w:rPr>
          <w:rFonts w:ascii="Times New Roman" w:hAnsi="Times New Roman" w:cs="Times New Roman"/>
          <w:sz w:val="24"/>
          <w:szCs w:val="24"/>
          <w:lang w:val="en-US"/>
        </w:rPr>
        <w:t>1</w:t>
      </w:r>
      <w:r w:rsidR="00770FA3">
        <w:rPr>
          <w:rFonts w:ascii="Times New Roman" w:hAnsi="Times New Roman" w:cs="Times New Roman"/>
          <w:sz w:val="24"/>
          <w:szCs w:val="24"/>
          <w:lang w:val="en-US"/>
        </w:rPr>
        <w:t>1</w:t>
      </w:r>
      <w:r w:rsidR="00C817C3" w:rsidRPr="00C817C3">
        <w:rPr>
          <w:rFonts w:ascii="Times New Roman" w:hAnsi="Times New Roman" w:cs="Times New Roman"/>
          <w:sz w:val="24"/>
          <w:szCs w:val="24"/>
          <w:lang w:val="en-US"/>
        </w:rPr>
        <w:t xml:space="preserve">) </w:t>
      </w:r>
    </w:p>
    <w:p w14:paraId="2334D43D" w14:textId="24F833D9" w:rsidR="00770FA3" w:rsidRDefault="00C817C3" w:rsidP="00453EB0">
      <w:pPr>
        <w:spacing w:line="360" w:lineRule="auto"/>
        <w:jc w:val="both"/>
        <w:rPr>
          <w:rFonts w:ascii="Times New Roman" w:hAnsi="Times New Roman" w:cs="Times New Roman"/>
          <w:sz w:val="24"/>
          <w:szCs w:val="24"/>
          <w:lang w:val="en-US"/>
        </w:rPr>
      </w:pPr>
      <w:r w:rsidRPr="00C817C3">
        <w:rPr>
          <w:rFonts w:ascii="Times New Roman" w:hAnsi="Times New Roman" w:cs="Times New Roman"/>
          <w:sz w:val="24"/>
          <w:szCs w:val="24"/>
          <w:lang w:val="en-US"/>
        </w:rPr>
        <w:t xml:space="preserve">and </w:t>
      </w:r>
      <w:r w:rsidR="00B649B0">
        <w:rPr>
          <w:rFonts w:ascii="Times New Roman" w:hAnsi="Times New Roman" w:cs="Times New Roman"/>
          <w:sz w:val="24"/>
          <w:szCs w:val="24"/>
          <w:lang w:val="en-US"/>
        </w:rPr>
        <w:t xml:space="preserve">yields </w:t>
      </w:r>
      <w:r w:rsidRPr="00C817C3">
        <w:rPr>
          <w:rFonts w:ascii="Times New Roman" w:hAnsi="Times New Roman" w:cs="Times New Roman"/>
          <w:sz w:val="24"/>
          <w:szCs w:val="24"/>
          <w:lang w:val="en-US"/>
        </w:rPr>
        <w:t xml:space="preserve">the CW-statistic: </w:t>
      </w:r>
    </w:p>
    <w:p w14:paraId="3B99C7CB" w14:textId="18F8A557" w:rsidR="008A3D88" w:rsidRDefault="00C817C3" w:rsidP="00453EB0">
      <w:pPr>
        <w:spacing w:line="360" w:lineRule="auto"/>
        <w:jc w:val="both"/>
        <w:rPr>
          <w:rFonts w:ascii="Times New Roman" w:hAnsi="Times New Roman" w:cs="Times New Roman"/>
          <w:sz w:val="24"/>
          <w:szCs w:val="24"/>
          <w:lang w:val="en-US"/>
        </w:rPr>
      </w:pPr>
      <w:r w:rsidRPr="00C817C3">
        <w:rPr>
          <w:rFonts w:ascii="Times New Roman" w:hAnsi="Times New Roman" w:cs="Times New Roman"/>
          <w:sz w:val="24"/>
          <w:szCs w:val="24"/>
          <w:lang w:val="en-US"/>
        </w:rPr>
        <w:t xml:space="preserve">CW = </w:t>
      </w:r>
      <w:proofErr w:type="spellStart"/>
      <w:r w:rsidR="008A3D88">
        <w:rPr>
          <w:rFonts w:ascii="Cambria Math" w:hAnsi="Cambria Math" w:cs="Times New Roman"/>
          <w:sz w:val="24"/>
          <w:szCs w:val="24"/>
          <w:lang w:val="en-US"/>
        </w:rPr>
        <w:t>ć</w:t>
      </w:r>
      <w:r w:rsidRPr="00C817C3">
        <w:rPr>
          <w:rFonts w:ascii="Times New Roman" w:hAnsi="Times New Roman" w:cs="Times New Roman"/>
          <w:sz w:val="24"/>
          <w:szCs w:val="24"/>
          <w:lang w:val="en-US"/>
        </w:rPr>
        <w:t>w</w:t>
      </w:r>
      <w:proofErr w:type="spellEnd"/>
      <w:r w:rsidRPr="00C817C3">
        <w:rPr>
          <w:rFonts w:ascii="Times New Roman" w:hAnsi="Times New Roman" w:cs="Times New Roman"/>
          <w:sz w:val="24"/>
          <w:szCs w:val="24"/>
          <w:lang w:val="en-US"/>
        </w:rPr>
        <w:t xml:space="preserve"> </w:t>
      </w:r>
      <w:r w:rsidR="008A3D88">
        <w:rPr>
          <w:rFonts w:ascii="Times New Roman" w:hAnsi="Times New Roman" w:cs="Times New Roman"/>
          <w:sz w:val="24"/>
          <w:szCs w:val="24"/>
          <w:lang w:val="en-US"/>
        </w:rPr>
        <w:t>/</w:t>
      </w:r>
      <w:r w:rsidRPr="00C817C3">
        <w:rPr>
          <w:rFonts w:ascii="Times New Roman" w:hAnsi="Times New Roman" w:cs="Times New Roman"/>
          <w:sz w:val="24"/>
          <w:szCs w:val="24"/>
          <w:lang w:val="en-US"/>
        </w:rPr>
        <w:t xml:space="preserve"> </w:t>
      </w:r>
      <w:r w:rsidR="008A3D88">
        <w:rPr>
          <w:rFonts w:ascii="Times New Roman" w:hAnsi="Times New Roman" w:cs="Times New Roman"/>
          <w:sz w:val="24"/>
          <w:szCs w:val="24"/>
          <w:lang w:val="en-US"/>
        </w:rPr>
        <w:t>√</w:t>
      </w:r>
      <w:r w:rsidRPr="00C817C3">
        <w:rPr>
          <w:rFonts w:ascii="Times New Roman" w:hAnsi="Times New Roman" w:cs="Times New Roman"/>
          <w:sz w:val="24"/>
          <w:szCs w:val="24"/>
          <w:lang w:val="en-US"/>
        </w:rPr>
        <w:t>Var(</w:t>
      </w:r>
      <w:proofErr w:type="spellStart"/>
      <w:proofErr w:type="gramStart"/>
      <w:r w:rsidR="008A3D88">
        <w:rPr>
          <w:rFonts w:ascii="Cambria Math" w:hAnsi="Cambria Math" w:cs="Times New Roman"/>
          <w:sz w:val="24"/>
          <w:szCs w:val="24"/>
          <w:lang w:val="en-US"/>
        </w:rPr>
        <w:t>ć</w:t>
      </w:r>
      <w:r w:rsidR="008A3D88" w:rsidRPr="00C817C3">
        <w:rPr>
          <w:rFonts w:ascii="Times New Roman" w:hAnsi="Times New Roman" w:cs="Times New Roman"/>
          <w:sz w:val="24"/>
          <w:szCs w:val="24"/>
          <w:lang w:val="en-US"/>
        </w:rPr>
        <w:t>w</w:t>
      </w:r>
      <w:proofErr w:type="spellEnd"/>
      <w:r w:rsidRPr="00C817C3">
        <w:rPr>
          <w:rFonts w:ascii="Times New Roman" w:hAnsi="Times New Roman" w:cs="Times New Roman"/>
          <w:sz w:val="24"/>
          <w:szCs w:val="24"/>
          <w:lang w:val="en-US"/>
        </w:rPr>
        <w:t xml:space="preserve">)  </w:t>
      </w:r>
      <w:r w:rsidR="008A3D88">
        <w:rPr>
          <w:rFonts w:ascii="Times New Roman" w:hAnsi="Times New Roman" w:cs="Times New Roman"/>
          <w:sz w:val="24"/>
          <w:szCs w:val="24"/>
          <w:lang w:val="en-US"/>
        </w:rPr>
        <w:tab/>
      </w:r>
      <w:proofErr w:type="gramEnd"/>
      <w:r w:rsidR="008A3D88">
        <w:rPr>
          <w:rFonts w:ascii="Times New Roman" w:hAnsi="Times New Roman" w:cs="Times New Roman"/>
          <w:sz w:val="24"/>
          <w:szCs w:val="24"/>
          <w:lang w:val="en-US"/>
        </w:rPr>
        <w:tab/>
      </w:r>
      <w:r w:rsidR="008A3D88">
        <w:rPr>
          <w:rFonts w:ascii="Times New Roman" w:hAnsi="Times New Roman" w:cs="Times New Roman"/>
          <w:sz w:val="24"/>
          <w:szCs w:val="24"/>
          <w:lang w:val="en-US"/>
        </w:rPr>
        <w:tab/>
      </w:r>
      <w:r w:rsidR="008A3D88">
        <w:rPr>
          <w:rFonts w:ascii="Times New Roman" w:hAnsi="Times New Roman" w:cs="Times New Roman"/>
          <w:sz w:val="24"/>
          <w:szCs w:val="24"/>
          <w:lang w:val="en-US"/>
        </w:rPr>
        <w:tab/>
      </w:r>
      <w:r w:rsidR="008A3D88">
        <w:rPr>
          <w:rFonts w:ascii="Times New Roman" w:hAnsi="Times New Roman" w:cs="Times New Roman"/>
          <w:sz w:val="24"/>
          <w:szCs w:val="24"/>
          <w:lang w:val="en-US"/>
        </w:rPr>
        <w:tab/>
      </w:r>
      <w:r w:rsidR="008A3D88">
        <w:rPr>
          <w:rFonts w:ascii="Times New Roman" w:hAnsi="Times New Roman" w:cs="Times New Roman"/>
          <w:sz w:val="24"/>
          <w:szCs w:val="24"/>
          <w:lang w:val="en-US"/>
        </w:rPr>
        <w:tab/>
      </w:r>
      <w:r w:rsidR="008A3D88">
        <w:rPr>
          <w:rFonts w:ascii="Times New Roman" w:hAnsi="Times New Roman" w:cs="Times New Roman"/>
          <w:sz w:val="24"/>
          <w:szCs w:val="24"/>
          <w:lang w:val="en-US"/>
        </w:rPr>
        <w:tab/>
      </w:r>
      <w:r w:rsidR="008A3D88">
        <w:rPr>
          <w:rFonts w:ascii="Times New Roman" w:hAnsi="Times New Roman" w:cs="Times New Roman"/>
          <w:sz w:val="24"/>
          <w:szCs w:val="24"/>
          <w:lang w:val="en-US"/>
        </w:rPr>
        <w:tab/>
        <w:t xml:space="preserve">         </w:t>
      </w:r>
      <w:r w:rsidRPr="00C817C3">
        <w:rPr>
          <w:rFonts w:ascii="Times New Roman" w:hAnsi="Times New Roman" w:cs="Times New Roman"/>
          <w:sz w:val="24"/>
          <w:szCs w:val="24"/>
          <w:lang w:val="en-US"/>
        </w:rPr>
        <w:t>(1</w:t>
      </w:r>
      <w:r w:rsidR="008A3D88">
        <w:rPr>
          <w:rFonts w:ascii="Times New Roman" w:hAnsi="Times New Roman" w:cs="Times New Roman"/>
          <w:sz w:val="24"/>
          <w:szCs w:val="24"/>
          <w:lang w:val="en-US"/>
        </w:rPr>
        <w:t>2</w:t>
      </w:r>
      <w:r w:rsidRPr="00C817C3">
        <w:rPr>
          <w:rFonts w:ascii="Times New Roman" w:hAnsi="Times New Roman" w:cs="Times New Roman"/>
          <w:sz w:val="24"/>
          <w:szCs w:val="24"/>
          <w:lang w:val="en-US"/>
        </w:rPr>
        <w:t xml:space="preserve">) </w:t>
      </w:r>
    </w:p>
    <w:p w14:paraId="19B278D9" w14:textId="0525EB4D" w:rsidR="008A3D88" w:rsidRDefault="00FB72D1" w:rsidP="00453E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C817C3" w:rsidRPr="00C817C3">
        <w:rPr>
          <w:rFonts w:ascii="Times New Roman" w:hAnsi="Times New Roman" w:cs="Times New Roman"/>
          <w:sz w:val="24"/>
          <w:szCs w:val="24"/>
          <w:lang w:val="en-US"/>
        </w:rPr>
        <w:t>here</w:t>
      </w:r>
      <w:r w:rsidR="00B649B0">
        <w:rPr>
          <w:rFonts w:ascii="Times New Roman" w:hAnsi="Times New Roman" w:cs="Times New Roman"/>
          <w:sz w:val="24"/>
          <w:szCs w:val="24"/>
          <w:lang w:val="en-US"/>
        </w:rPr>
        <w:t>,</w:t>
      </w:r>
      <w:r w:rsidR="00C817C3" w:rsidRPr="00C817C3">
        <w:rPr>
          <w:rFonts w:ascii="Times New Roman" w:hAnsi="Times New Roman" w:cs="Times New Roman"/>
          <w:sz w:val="24"/>
          <w:szCs w:val="24"/>
          <w:lang w:val="en-US"/>
        </w:rPr>
        <w:t xml:space="preserve"> </w:t>
      </w:r>
    </w:p>
    <w:p w14:paraId="2AA4E051" w14:textId="70F93A7D" w:rsidR="008A3D88" w:rsidRDefault="008A3D88" w:rsidP="008A3D8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t>
      </w:r>
    </w:p>
    <w:p w14:paraId="61CB0C8F" w14:textId="06C3805A" w:rsidR="008A3D88" w:rsidRDefault="008A3D88" w:rsidP="008A3D88">
      <w:pPr>
        <w:spacing w:line="240" w:lineRule="auto"/>
        <w:jc w:val="both"/>
        <w:rPr>
          <w:rFonts w:ascii="Times New Roman" w:hAnsi="Times New Roman" w:cs="Times New Roman"/>
          <w:sz w:val="24"/>
          <w:szCs w:val="24"/>
          <w:lang w:val="en-US"/>
        </w:rPr>
      </w:pPr>
      <w:proofErr w:type="spellStart"/>
      <w:r>
        <w:rPr>
          <w:rFonts w:ascii="Cambria Math" w:hAnsi="Cambria Math" w:cs="Times New Roman"/>
          <w:sz w:val="24"/>
          <w:szCs w:val="24"/>
          <w:lang w:val="en-US"/>
        </w:rPr>
        <w:t>ć</w:t>
      </w:r>
      <w:r w:rsidRPr="00C817C3">
        <w:rPr>
          <w:rFonts w:ascii="Times New Roman" w:hAnsi="Times New Roman" w:cs="Times New Roman"/>
          <w:sz w:val="24"/>
          <w:szCs w:val="24"/>
          <w:lang w:val="en-US"/>
        </w:rPr>
        <w:t>w</w:t>
      </w:r>
      <w:proofErr w:type="spellEnd"/>
      <w:r w:rsidRPr="00C817C3">
        <w:rPr>
          <w:rFonts w:ascii="Times New Roman" w:hAnsi="Times New Roman" w:cs="Times New Roman"/>
          <w:sz w:val="24"/>
          <w:szCs w:val="24"/>
          <w:lang w:val="en-US"/>
        </w:rPr>
        <w:t xml:space="preserve"> </w:t>
      </w:r>
      <w:r w:rsidR="00C817C3" w:rsidRPr="00C817C3">
        <w:rPr>
          <w:rFonts w:ascii="Times New Roman" w:hAnsi="Times New Roman" w:cs="Times New Roman"/>
          <w:sz w:val="24"/>
          <w:szCs w:val="24"/>
          <w:lang w:val="en-US"/>
        </w:rPr>
        <w:t>= 1</w:t>
      </w:r>
      <w:r>
        <w:rPr>
          <w:rFonts w:ascii="Times New Roman" w:hAnsi="Times New Roman" w:cs="Times New Roman"/>
          <w:sz w:val="24"/>
          <w:szCs w:val="24"/>
          <w:lang w:val="en-US"/>
        </w:rPr>
        <w:t>/</w:t>
      </w:r>
      <w:proofErr w:type="spellStart"/>
      <w:r w:rsidR="00C817C3" w:rsidRPr="00C817C3">
        <w:rPr>
          <w:rFonts w:ascii="Times New Roman" w:hAnsi="Times New Roman" w:cs="Times New Roman"/>
          <w:sz w:val="24"/>
          <w:szCs w:val="24"/>
          <w:lang w:val="en-US"/>
        </w:rPr>
        <w:t>T</w:t>
      </w:r>
      <w:r w:rsidR="00C817C3" w:rsidRPr="008A3D88">
        <w:rPr>
          <w:rFonts w:ascii="Times New Roman" w:hAnsi="Times New Roman" w:cs="Times New Roman"/>
          <w:sz w:val="24"/>
          <w:szCs w:val="24"/>
          <w:vertAlign w:val="subscript"/>
          <w:lang w:val="en-US"/>
        </w:rPr>
        <w:t>os</w:t>
      </w:r>
      <w:proofErr w:type="spellEnd"/>
      <w:r w:rsidR="00C817C3" w:rsidRPr="00C817C3">
        <w:rPr>
          <w:rFonts w:ascii="Times New Roman" w:hAnsi="Times New Roman" w:cs="Times New Roman"/>
          <w:sz w:val="24"/>
          <w:szCs w:val="24"/>
          <w:lang w:val="en-US"/>
        </w:rPr>
        <w:t xml:space="preserve"> </w:t>
      </w:r>
      <w:r w:rsidRPr="008A3D88">
        <w:rPr>
          <w:rFonts w:ascii="Times New Roman" w:hAnsi="Times New Roman" w:cs="Times New Roman"/>
          <w:sz w:val="40"/>
          <w:szCs w:val="40"/>
        </w:rPr>
        <w:t>Σ</w:t>
      </w:r>
      <w:r w:rsidR="00C817C3" w:rsidRPr="00C817C3">
        <w:rPr>
          <w:rFonts w:ascii="Times New Roman" w:hAnsi="Times New Roman" w:cs="Times New Roman"/>
          <w:sz w:val="24"/>
          <w:szCs w:val="24"/>
          <w:lang w:val="en-US"/>
        </w:rPr>
        <w:t xml:space="preserve"> </w:t>
      </w:r>
      <w:proofErr w:type="spellStart"/>
      <w:r>
        <w:rPr>
          <w:rFonts w:ascii="Cambria Math" w:hAnsi="Cambria Math" w:cs="Times New Roman"/>
          <w:sz w:val="24"/>
          <w:szCs w:val="24"/>
          <w:lang w:val="en-US"/>
        </w:rPr>
        <w:t>ĉ</w:t>
      </w:r>
      <w:r w:rsidRPr="00C817C3">
        <w:rPr>
          <w:rFonts w:ascii="Times New Roman" w:hAnsi="Times New Roman" w:cs="Times New Roman"/>
          <w:sz w:val="24"/>
          <w:szCs w:val="24"/>
          <w:lang w:val="en-US"/>
        </w:rPr>
        <w:t>w</w:t>
      </w:r>
      <w:r w:rsidRPr="00770FA3">
        <w:rPr>
          <w:rFonts w:ascii="Times New Roman" w:hAnsi="Times New Roman" w:cs="Times New Roman"/>
          <w:sz w:val="24"/>
          <w:szCs w:val="24"/>
          <w:vertAlign w:val="subscript"/>
          <w:lang w:val="en-US"/>
        </w:rPr>
        <w:t>t+h</w:t>
      </w:r>
      <w:proofErr w:type="spellEnd"/>
      <w:r w:rsidRPr="00C817C3">
        <w:rPr>
          <w:rFonts w:ascii="Times New Roman" w:hAnsi="Times New Roman" w:cs="Times New Roman"/>
          <w:sz w:val="24"/>
          <w:szCs w:val="24"/>
          <w:lang w:val="en-US"/>
        </w:rPr>
        <w:t xml:space="preserve"> </w:t>
      </w:r>
    </w:p>
    <w:p w14:paraId="33A4B4B5" w14:textId="2517CF0B" w:rsidR="008A3D88" w:rsidRDefault="008A3D88" w:rsidP="008A3D8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817C3">
        <w:rPr>
          <w:rFonts w:ascii="Times New Roman" w:hAnsi="Times New Roman" w:cs="Times New Roman"/>
          <w:sz w:val="24"/>
          <w:szCs w:val="24"/>
          <w:lang w:val="en-US"/>
        </w:rPr>
        <w:t>t=</w:t>
      </w:r>
      <w:r w:rsidRPr="008A3D88">
        <w:rPr>
          <w:rFonts w:ascii="Times New Roman" w:hAnsi="Times New Roman" w:cs="Times New Roman"/>
          <w:sz w:val="24"/>
          <w:szCs w:val="24"/>
          <w:vertAlign w:val="subscript"/>
          <w:lang w:val="en-US"/>
        </w:rPr>
        <w:t>Tis+1</w:t>
      </w:r>
    </w:p>
    <w:p w14:paraId="488BABDB" w14:textId="6C20EEC2" w:rsidR="00FB72D1" w:rsidRDefault="00B649B0" w:rsidP="00C25B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w:t>
      </w:r>
      <w:r w:rsidR="008A3D88" w:rsidRPr="00C817C3">
        <w:rPr>
          <w:rFonts w:ascii="Times New Roman" w:hAnsi="Times New Roman" w:cs="Times New Roman"/>
          <w:sz w:val="24"/>
          <w:szCs w:val="24"/>
          <w:lang w:val="en-US"/>
        </w:rPr>
        <w:t xml:space="preserve"> Var(</w:t>
      </w:r>
      <w:proofErr w:type="spellStart"/>
      <w:r w:rsidR="008A3D88">
        <w:rPr>
          <w:rFonts w:ascii="Cambria Math" w:hAnsi="Cambria Math" w:cs="Times New Roman"/>
          <w:sz w:val="24"/>
          <w:szCs w:val="24"/>
          <w:lang w:val="en-US"/>
        </w:rPr>
        <w:t>ć</w:t>
      </w:r>
      <w:r w:rsidR="008A3D88" w:rsidRPr="00C817C3">
        <w:rPr>
          <w:rFonts w:ascii="Times New Roman" w:hAnsi="Times New Roman" w:cs="Times New Roman"/>
          <w:sz w:val="24"/>
          <w:szCs w:val="24"/>
          <w:lang w:val="en-US"/>
        </w:rPr>
        <w:t>w</w:t>
      </w:r>
      <w:proofErr w:type="spellEnd"/>
      <w:r w:rsidR="008A3D88" w:rsidRPr="00C817C3">
        <w:rPr>
          <w:rFonts w:ascii="Times New Roman" w:hAnsi="Times New Roman" w:cs="Times New Roman"/>
          <w:sz w:val="24"/>
          <w:szCs w:val="24"/>
          <w:lang w:val="en-US"/>
        </w:rPr>
        <w:t xml:space="preserve">) </w:t>
      </w:r>
      <w:r>
        <w:rPr>
          <w:rFonts w:ascii="Times New Roman" w:hAnsi="Times New Roman" w:cs="Times New Roman"/>
          <w:sz w:val="24"/>
          <w:szCs w:val="24"/>
          <w:lang w:val="en-US"/>
        </w:rPr>
        <w:t>being</w:t>
      </w:r>
      <w:r w:rsidR="00C817C3" w:rsidRPr="00C817C3">
        <w:rPr>
          <w:rFonts w:ascii="Times New Roman" w:hAnsi="Times New Roman" w:cs="Times New Roman"/>
          <w:sz w:val="24"/>
          <w:szCs w:val="24"/>
          <w:lang w:val="en-US"/>
        </w:rPr>
        <w:t xml:space="preserve"> the HAC-adjusted sample variance.</w:t>
      </w:r>
      <w:r w:rsidR="008A3D88">
        <w:rPr>
          <w:rFonts w:ascii="Times New Roman" w:hAnsi="Times New Roman" w:cs="Times New Roman"/>
          <w:sz w:val="24"/>
          <w:szCs w:val="24"/>
          <w:lang w:val="en-US"/>
        </w:rPr>
        <w:t xml:space="preserve"> </w:t>
      </w:r>
      <w:r w:rsidR="008A3D88" w:rsidRPr="008A3D88">
        <w:rPr>
          <w:rFonts w:ascii="Times New Roman" w:hAnsi="Times New Roman" w:cs="Times New Roman"/>
          <w:sz w:val="24"/>
          <w:szCs w:val="24"/>
          <w:lang w:val="en-US"/>
        </w:rPr>
        <w:t>T</w:t>
      </w:r>
      <w:r w:rsidR="008A3D88" w:rsidRPr="008A3D88">
        <w:rPr>
          <w:rFonts w:ascii="Times New Roman" w:hAnsi="Times New Roman" w:cs="Times New Roman"/>
          <w:sz w:val="24"/>
          <w:szCs w:val="24"/>
          <w:vertAlign w:val="subscript"/>
          <w:lang w:val="en-US"/>
        </w:rPr>
        <w:t>is</w:t>
      </w:r>
      <w:r w:rsidR="008A3D88" w:rsidRPr="008A3D88">
        <w:rPr>
          <w:rFonts w:ascii="Times New Roman" w:hAnsi="Times New Roman" w:cs="Times New Roman"/>
          <w:sz w:val="24"/>
          <w:szCs w:val="24"/>
          <w:lang w:val="en-US"/>
        </w:rPr>
        <w:t xml:space="preserve"> </w:t>
      </w:r>
      <w:r w:rsidR="00C25BF3">
        <w:rPr>
          <w:rFonts w:ascii="Times New Roman" w:hAnsi="Times New Roman" w:cs="Times New Roman"/>
          <w:sz w:val="24"/>
          <w:szCs w:val="24"/>
          <w:lang w:val="en-US"/>
        </w:rPr>
        <w:t>i</w:t>
      </w:r>
      <w:r w:rsidR="008A3D88" w:rsidRPr="008A3D88">
        <w:rPr>
          <w:rFonts w:ascii="Times New Roman" w:hAnsi="Times New Roman" w:cs="Times New Roman"/>
          <w:sz w:val="24"/>
          <w:szCs w:val="24"/>
          <w:lang w:val="en-US"/>
        </w:rPr>
        <w:t xml:space="preserve">s the initial sample size, </w:t>
      </w:r>
      <w:r w:rsidR="00C25BF3">
        <w:rPr>
          <w:rFonts w:ascii="Times New Roman" w:hAnsi="Times New Roman" w:cs="Times New Roman"/>
          <w:sz w:val="24"/>
          <w:szCs w:val="24"/>
          <w:lang w:val="en-US"/>
        </w:rPr>
        <w:t xml:space="preserve">and </w:t>
      </w:r>
      <w:proofErr w:type="spellStart"/>
      <w:r w:rsidR="008A3D88" w:rsidRPr="008A3D88">
        <w:rPr>
          <w:rFonts w:ascii="Times New Roman" w:hAnsi="Times New Roman" w:cs="Times New Roman"/>
          <w:sz w:val="24"/>
          <w:szCs w:val="24"/>
          <w:lang w:val="en-US"/>
        </w:rPr>
        <w:t>T</w:t>
      </w:r>
      <w:r w:rsidR="008A3D88" w:rsidRPr="008A3D88">
        <w:rPr>
          <w:rFonts w:ascii="Times New Roman" w:hAnsi="Times New Roman" w:cs="Times New Roman"/>
          <w:sz w:val="24"/>
          <w:szCs w:val="24"/>
          <w:vertAlign w:val="subscript"/>
          <w:lang w:val="en-US"/>
        </w:rPr>
        <w:t>os</w:t>
      </w:r>
      <w:proofErr w:type="spellEnd"/>
      <w:r w:rsidR="008A3D88" w:rsidRPr="008A3D88">
        <w:rPr>
          <w:rFonts w:ascii="Times New Roman" w:hAnsi="Times New Roman" w:cs="Times New Roman"/>
          <w:sz w:val="24"/>
          <w:szCs w:val="24"/>
          <w:lang w:val="en-US"/>
        </w:rPr>
        <w:t xml:space="preserve"> </w:t>
      </w:r>
      <w:r w:rsidR="008A3D88">
        <w:rPr>
          <w:rFonts w:ascii="Times New Roman" w:hAnsi="Times New Roman" w:cs="Times New Roman"/>
          <w:sz w:val="24"/>
          <w:szCs w:val="24"/>
          <w:lang w:val="en-US"/>
        </w:rPr>
        <w:t xml:space="preserve">is the </w:t>
      </w:r>
      <w:r w:rsidR="008A3D88" w:rsidRPr="008A3D88">
        <w:rPr>
          <w:rFonts w:ascii="Times New Roman" w:hAnsi="Times New Roman" w:cs="Times New Roman"/>
          <w:sz w:val="24"/>
          <w:szCs w:val="24"/>
          <w:lang w:val="en-US"/>
        </w:rPr>
        <w:t>out-of-sample size</w:t>
      </w:r>
      <w:r w:rsidR="008A3D88">
        <w:rPr>
          <w:rFonts w:ascii="Times New Roman" w:hAnsi="Times New Roman" w:cs="Times New Roman"/>
          <w:sz w:val="24"/>
          <w:szCs w:val="24"/>
          <w:lang w:val="en-US"/>
        </w:rPr>
        <w:t>,</w:t>
      </w:r>
      <w:r w:rsidR="008A3D88" w:rsidRPr="008A3D88">
        <w:rPr>
          <w:rFonts w:ascii="Times New Roman" w:hAnsi="Times New Roman" w:cs="Times New Roman"/>
          <w:sz w:val="24"/>
          <w:szCs w:val="24"/>
          <w:lang w:val="en-US"/>
        </w:rPr>
        <w:t xml:space="preserve"> </w:t>
      </w:r>
      <w:r w:rsidR="00C25BF3">
        <w:rPr>
          <w:rFonts w:ascii="Times New Roman" w:hAnsi="Times New Roman" w:cs="Times New Roman"/>
          <w:sz w:val="24"/>
          <w:szCs w:val="24"/>
          <w:lang w:val="en-US"/>
        </w:rPr>
        <w:t>with</w:t>
      </w:r>
      <w:r w:rsidR="008A3D88" w:rsidRPr="008A3D88">
        <w:rPr>
          <w:rFonts w:ascii="Times New Roman" w:hAnsi="Times New Roman" w:cs="Times New Roman"/>
          <w:sz w:val="24"/>
          <w:szCs w:val="24"/>
          <w:lang w:val="en-US"/>
        </w:rPr>
        <w:t xml:space="preserve"> T = T</w:t>
      </w:r>
      <w:r w:rsidR="008A3D88" w:rsidRPr="008A3D88">
        <w:rPr>
          <w:rFonts w:ascii="Times New Roman" w:hAnsi="Times New Roman" w:cs="Times New Roman"/>
          <w:sz w:val="24"/>
          <w:szCs w:val="24"/>
          <w:vertAlign w:val="subscript"/>
          <w:lang w:val="en-US"/>
        </w:rPr>
        <w:t>is</w:t>
      </w:r>
      <w:r w:rsidR="008A3D88" w:rsidRPr="008A3D88">
        <w:rPr>
          <w:rFonts w:ascii="Times New Roman" w:hAnsi="Times New Roman" w:cs="Times New Roman"/>
          <w:sz w:val="24"/>
          <w:szCs w:val="24"/>
          <w:lang w:val="en-US"/>
        </w:rPr>
        <w:t xml:space="preserve"> + </w:t>
      </w:r>
      <w:proofErr w:type="spellStart"/>
      <w:r w:rsidR="008A3D88" w:rsidRPr="008A3D88">
        <w:rPr>
          <w:rFonts w:ascii="Times New Roman" w:hAnsi="Times New Roman" w:cs="Times New Roman"/>
          <w:sz w:val="24"/>
          <w:szCs w:val="24"/>
          <w:lang w:val="en-US"/>
        </w:rPr>
        <w:t>T</w:t>
      </w:r>
      <w:r w:rsidR="008A3D88" w:rsidRPr="008A3D88">
        <w:rPr>
          <w:rFonts w:ascii="Times New Roman" w:hAnsi="Times New Roman" w:cs="Times New Roman"/>
          <w:sz w:val="24"/>
          <w:szCs w:val="24"/>
          <w:vertAlign w:val="subscript"/>
          <w:lang w:val="en-US"/>
        </w:rPr>
        <w:t>os</w:t>
      </w:r>
      <w:proofErr w:type="spellEnd"/>
      <w:r w:rsidR="008A3D88">
        <w:rPr>
          <w:rFonts w:ascii="Times New Roman" w:hAnsi="Times New Roman" w:cs="Times New Roman"/>
          <w:sz w:val="24"/>
          <w:szCs w:val="24"/>
          <w:lang w:val="en-US"/>
        </w:rPr>
        <w:t>.</w:t>
      </w:r>
      <w:r w:rsidR="009C260A">
        <w:rPr>
          <w:rFonts w:ascii="Times New Roman" w:hAnsi="Times New Roman" w:cs="Times New Roman"/>
          <w:sz w:val="24"/>
          <w:szCs w:val="24"/>
          <w:lang w:val="en-US"/>
        </w:rPr>
        <w:t xml:space="preserve"> </w:t>
      </w:r>
      <w:r>
        <w:rPr>
          <w:rFonts w:ascii="Times New Roman" w:hAnsi="Times New Roman" w:cs="Times New Roman"/>
          <w:sz w:val="24"/>
          <w:szCs w:val="24"/>
          <w:lang w:val="en-US"/>
        </w:rPr>
        <w:t>Through</w:t>
      </w:r>
      <w:r w:rsidR="009C260A" w:rsidRPr="009C260A">
        <w:rPr>
          <w:rFonts w:ascii="Times New Roman" w:hAnsi="Times New Roman" w:cs="Times New Roman"/>
          <w:sz w:val="24"/>
          <w:szCs w:val="24"/>
          <w:lang w:val="en-US"/>
        </w:rPr>
        <w:t xml:space="preserve"> the CW statistic, </w:t>
      </w:r>
      <w:r w:rsidR="006624CB">
        <w:rPr>
          <w:rFonts w:ascii="Times New Roman" w:hAnsi="Times New Roman" w:cs="Times New Roman"/>
          <w:sz w:val="24"/>
          <w:szCs w:val="24"/>
          <w:lang w:val="en-US"/>
        </w:rPr>
        <w:t>the analysis</w:t>
      </w:r>
      <w:r w:rsidR="009C260A" w:rsidRPr="009C260A">
        <w:rPr>
          <w:rFonts w:ascii="Times New Roman" w:hAnsi="Times New Roman" w:cs="Times New Roman"/>
          <w:sz w:val="24"/>
          <w:szCs w:val="24"/>
          <w:lang w:val="en-US"/>
        </w:rPr>
        <w:t xml:space="preserve"> </w:t>
      </w:r>
      <w:r w:rsidR="00C25BF3">
        <w:rPr>
          <w:rFonts w:ascii="Times New Roman" w:hAnsi="Times New Roman" w:cs="Times New Roman"/>
          <w:sz w:val="24"/>
          <w:szCs w:val="24"/>
          <w:lang w:val="en-US"/>
        </w:rPr>
        <w:t>investigates</w:t>
      </w:r>
      <w:r w:rsidR="009C260A" w:rsidRPr="009C260A">
        <w:rPr>
          <w:rFonts w:ascii="Times New Roman" w:hAnsi="Times New Roman" w:cs="Times New Roman"/>
          <w:sz w:val="24"/>
          <w:szCs w:val="24"/>
          <w:lang w:val="en-US"/>
        </w:rPr>
        <w:t xml:space="preserve"> the significance of </w:t>
      </w:r>
      <w:r w:rsidR="00C25BF3">
        <w:rPr>
          <w:rFonts w:ascii="Times New Roman" w:hAnsi="Times New Roman" w:cs="Times New Roman"/>
          <w:sz w:val="24"/>
          <w:szCs w:val="24"/>
          <w:lang w:val="en-US"/>
        </w:rPr>
        <w:t xml:space="preserve">any </w:t>
      </w:r>
      <w:r w:rsidR="009C260A" w:rsidRPr="009C260A">
        <w:rPr>
          <w:rFonts w:ascii="Times New Roman" w:hAnsi="Times New Roman" w:cs="Times New Roman"/>
          <w:sz w:val="24"/>
          <w:szCs w:val="24"/>
          <w:lang w:val="en-US"/>
        </w:rPr>
        <w:t xml:space="preserve">better forecasting performance relative to the benchmark. </w:t>
      </w:r>
      <w:r w:rsidR="00C25BF3">
        <w:rPr>
          <w:rFonts w:ascii="Times New Roman" w:hAnsi="Times New Roman" w:cs="Times New Roman"/>
          <w:sz w:val="24"/>
          <w:szCs w:val="24"/>
          <w:lang w:val="en-US"/>
        </w:rPr>
        <w:t>T</w:t>
      </w:r>
      <w:r w:rsidR="009C260A" w:rsidRPr="009C260A">
        <w:rPr>
          <w:rFonts w:ascii="Times New Roman" w:hAnsi="Times New Roman" w:cs="Times New Roman"/>
          <w:sz w:val="24"/>
          <w:szCs w:val="24"/>
          <w:lang w:val="en-US"/>
        </w:rPr>
        <w:t>he null hypothesis</w:t>
      </w:r>
      <w:r w:rsidR="00C25BF3">
        <w:rPr>
          <w:rFonts w:ascii="Times New Roman" w:hAnsi="Times New Roman" w:cs="Times New Roman"/>
          <w:sz w:val="24"/>
          <w:szCs w:val="24"/>
          <w:lang w:val="en-US"/>
        </w:rPr>
        <w:t xml:space="preserve"> is that</w:t>
      </w:r>
      <w:r w:rsidR="009C260A" w:rsidRPr="009C260A">
        <w:rPr>
          <w:rFonts w:ascii="Times New Roman" w:hAnsi="Times New Roman" w:cs="Times New Roman"/>
          <w:sz w:val="24"/>
          <w:szCs w:val="24"/>
          <w:lang w:val="en-US"/>
        </w:rPr>
        <w:t xml:space="preserve"> </w:t>
      </w:r>
      <w:r w:rsidR="00C25BF3">
        <w:rPr>
          <w:rFonts w:ascii="Times New Roman" w:hAnsi="Times New Roman" w:cs="Times New Roman"/>
          <w:sz w:val="24"/>
          <w:szCs w:val="24"/>
          <w:lang w:val="en-US"/>
        </w:rPr>
        <w:t xml:space="preserve">both </w:t>
      </w:r>
      <w:r w:rsidR="009C260A" w:rsidRPr="009C260A">
        <w:rPr>
          <w:rFonts w:ascii="Times New Roman" w:hAnsi="Times New Roman" w:cs="Times New Roman"/>
          <w:sz w:val="24"/>
          <w:szCs w:val="24"/>
          <w:lang w:val="en-US"/>
        </w:rPr>
        <w:t>the benchmark and the QADL</w:t>
      </w:r>
      <w:r>
        <w:rPr>
          <w:rFonts w:ascii="Times New Roman" w:hAnsi="Times New Roman" w:cs="Times New Roman"/>
          <w:sz w:val="24"/>
          <w:szCs w:val="24"/>
          <w:lang w:val="en-US"/>
        </w:rPr>
        <w:t>-</w:t>
      </w:r>
      <w:r w:rsidR="009C260A" w:rsidRPr="009C260A">
        <w:rPr>
          <w:rFonts w:ascii="Times New Roman" w:hAnsi="Times New Roman" w:cs="Times New Roman"/>
          <w:sz w:val="24"/>
          <w:szCs w:val="24"/>
          <w:lang w:val="en-US"/>
        </w:rPr>
        <w:t xml:space="preserve">MIDAS </w:t>
      </w:r>
      <w:r w:rsidR="009C260A" w:rsidRPr="009C260A">
        <w:rPr>
          <w:rFonts w:ascii="Times New Roman" w:hAnsi="Times New Roman" w:cs="Times New Roman"/>
          <w:sz w:val="24"/>
          <w:szCs w:val="24"/>
          <w:lang w:val="en-US"/>
        </w:rPr>
        <w:lastRenderedPageBreak/>
        <w:t>model</w:t>
      </w:r>
      <w:r w:rsidR="00C25BF3">
        <w:rPr>
          <w:rFonts w:ascii="Times New Roman" w:hAnsi="Times New Roman" w:cs="Times New Roman"/>
          <w:sz w:val="24"/>
          <w:szCs w:val="24"/>
          <w:lang w:val="en-US"/>
        </w:rPr>
        <w:t>s</w:t>
      </w:r>
      <w:r w:rsidR="009C260A" w:rsidRPr="009C260A">
        <w:rPr>
          <w:rFonts w:ascii="Times New Roman" w:hAnsi="Times New Roman" w:cs="Times New Roman"/>
          <w:sz w:val="24"/>
          <w:szCs w:val="24"/>
          <w:lang w:val="en-US"/>
        </w:rPr>
        <w:t xml:space="preserve"> have the same mean-forecast error. </w:t>
      </w:r>
      <w:r w:rsidR="002256D5">
        <w:rPr>
          <w:rFonts w:ascii="Times New Roman" w:hAnsi="Times New Roman" w:cs="Times New Roman"/>
          <w:sz w:val="24"/>
          <w:szCs w:val="24"/>
          <w:lang w:val="en-US"/>
        </w:rPr>
        <w:t>Finally</w:t>
      </w:r>
      <w:r w:rsidR="009C260A" w:rsidRPr="009C260A">
        <w:rPr>
          <w:rFonts w:ascii="Times New Roman" w:hAnsi="Times New Roman" w:cs="Times New Roman"/>
          <w:sz w:val="24"/>
          <w:szCs w:val="24"/>
          <w:lang w:val="en-US"/>
        </w:rPr>
        <w:t xml:space="preserve">, </w:t>
      </w:r>
      <w:r w:rsidR="00C25BF3">
        <w:rPr>
          <w:rFonts w:ascii="Times New Roman" w:hAnsi="Times New Roman" w:cs="Times New Roman"/>
          <w:sz w:val="24"/>
          <w:szCs w:val="24"/>
          <w:lang w:val="en-US"/>
        </w:rPr>
        <w:t>we</w:t>
      </w:r>
      <w:r w:rsidR="009C260A" w:rsidRPr="009C260A">
        <w:rPr>
          <w:rFonts w:ascii="Times New Roman" w:hAnsi="Times New Roman" w:cs="Times New Roman"/>
          <w:sz w:val="24"/>
          <w:szCs w:val="24"/>
          <w:lang w:val="en-US"/>
        </w:rPr>
        <w:t xml:space="preserve"> compute the ratio of the average quantile check-loss at each quantile forecast</w:t>
      </w:r>
      <w:r w:rsidR="002256D5">
        <w:rPr>
          <w:rFonts w:ascii="Times New Roman" w:hAnsi="Times New Roman" w:cs="Times New Roman"/>
          <w:sz w:val="24"/>
          <w:szCs w:val="24"/>
          <w:lang w:val="en-US"/>
        </w:rPr>
        <w:t>:</w:t>
      </w:r>
    </w:p>
    <w:p w14:paraId="02FE0482" w14:textId="12FBC47B" w:rsidR="002256D5" w:rsidRDefault="002256D5" w:rsidP="002256D5">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t>
      </w:r>
    </w:p>
    <w:p w14:paraId="1F265093" w14:textId="302DF3E6" w:rsidR="002256D5" w:rsidRDefault="00B649B0" w:rsidP="002256D5">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ḱ</w:t>
      </w:r>
      <w:r w:rsidR="009C260A" w:rsidRPr="009F6A0E">
        <w:rPr>
          <w:rFonts w:ascii="Times New Roman" w:hAnsi="Times New Roman" w:cs="Times New Roman"/>
          <w:sz w:val="24"/>
          <w:szCs w:val="24"/>
          <w:vertAlign w:val="superscript"/>
          <w:lang w:val="en-US"/>
        </w:rPr>
        <w:t>(m)</w:t>
      </w:r>
      <w:r w:rsidR="009C260A" w:rsidRPr="009C260A">
        <w:rPr>
          <w:rFonts w:ascii="Times New Roman" w:hAnsi="Times New Roman" w:cs="Times New Roman"/>
          <w:sz w:val="24"/>
          <w:szCs w:val="24"/>
          <w:lang w:val="en-US"/>
        </w:rPr>
        <w:t xml:space="preserve"> = 1</w:t>
      </w:r>
      <w:r w:rsidR="002256D5">
        <w:rPr>
          <w:rFonts w:ascii="Times New Roman" w:hAnsi="Times New Roman" w:cs="Times New Roman"/>
          <w:sz w:val="24"/>
          <w:szCs w:val="24"/>
          <w:lang w:val="en-US"/>
        </w:rPr>
        <w:t>/</w:t>
      </w:r>
      <w:proofErr w:type="spellStart"/>
      <w:r w:rsidR="009C260A" w:rsidRPr="009C260A">
        <w:rPr>
          <w:rFonts w:ascii="Times New Roman" w:hAnsi="Times New Roman" w:cs="Times New Roman"/>
          <w:sz w:val="24"/>
          <w:szCs w:val="24"/>
          <w:lang w:val="en-US"/>
        </w:rPr>
        <w:t>T</w:t>
      </w:r>
      <w:r w:rsidR="009C260A" w:rsidRPr="002256D5">
        <w:rPr>
          <w:rFonts w:ascii="Times New Roman" w:hAnsi="Times New Roman" w:cs="Times New Roman"/>
          <w:sz w:val="24"/>
          <w:szCs w:val="24"/>
          <w:vertAlign w:val="subscript"/>
          <w:lang w:val="en-US"/>
        </w:rPr>
        <w:t>os</w:t>
      </w:r>
      <w:proofErr w:type="spellEnd"/>
      <w:r w:rsidR="009C260A" w:rsidRPr="009C260A">
        <w:rPr>
          <w:rFonts w:ascii="Times New Roman" w:hAnsi="Times New Roman" w:cs="Times New Roman"/>
          <w:sz w:val="24"/>
          <w:szCs w:val="24"/>
          <w:lang w:val="en-US"/>
        </w:rPr>
        <w:t xml:space="preserve"> </w:t>
      </w:r>
      <w:r w:rsidR="002256D5" w:rsidRPr="002256D5">
        <w:rPr>
          <w:rFonts w:ascii="Times New Roman" w:hAnsi="Times New Roman" w:cs="Times New Roman"/>
          <w:sz w:val="40"/>
          <w:szCs w:val="40"/>
        </w:rPr>
        <w:t>Σ</w:t>
      </w:r>
      <w:r w:rsidR="009C260A" w:rsidRPr="009C260A">
        <w:rPr>
          <w:rFonts w:ascii="Times New Roman" w:hAnsi="Times New Roman" w:cs="Times New Roman"/>
          <w:sz w:val="24"/>
          <w:szCs w:val="24"/>
          <w:lang w:val="en-US"/>
        </w:rPr>
        <w:t xml:space="preserve"> g</w:t>
      </w:r>
      <w:r w:rsidR="002256D5">
        <w:rPr>
          <w:rFonts w:ascii="Times New Roman" w:hAnsi="Times New Roman" w:cs="Times New Roman"/>
          <w:sz w:val="24"/>
          <w:szCs w:val="24"/>
          <w:lang w:val="en-US"/>
        </w:rPr>
        <w:t>(</w:t>
      </w:r>
      <w:r w:rsidR="002256D5">
        <w:rPr>
          <w:rFonts w:ascii="Cambria Math" w:hAnsi="Cambria Math" w:cs="Times New Roman"/>
          <w:sz w:val="24"/>
          <w:szCs w:val="24"/>
          <w:lang w:val="en-US"/>
        </w:rPr>
        <w:t>ê</w:t>
      </w:r>
      <w:r w:rsidR="009C260A" w:rsidRPr="002256D5">
        <w:rPr>
          <w:rFonts w:ascii="Times New Roman" w:hAnsi="Times New Roman" w:cs="Times New Roman"/>
          <w:sz w:val="24"/>
          <w:szCs w:val="24"/>
          <w:vertAlign w:val="superscript"/>
          <w:lang w:val="en-US"/>
        </w:rPr>
        <w:t>(m)</w:t>
      </w:r>
      <w:proofErr w:type="spellStart"/>
      <w:r w:rsidR="009C260A" w:rsidRPr="002256D5">
        <w:rPr>
          <w:rFonts w:ascii="Times New Roman" w:hAnsi="Times New Roman" w:cs="Times New Roman"/>
          <w:sz w:val="24"/>
          <w:szCs w:val="24"/>
          <w:vertAlign w:val="subscript"/>
          <w:lang w:val="en-US"/>
        </w:rPr>
        <w:t>t+h|t</w:t>
      </w:r>
      <w:proofErr w:type="spellEnd"/>
      <w:r w:rsidR="002256D5">
        <w:rPr>
          <w:rFonts w:ascii="Times New Roman" w:hAnsi="Times New Roman" w:cs="Times New Roman"/>
          <w:sz w:val="24"/>
          <w:szCs w:val="24"/>
          <w:lang w:val="en-US"/>
        </w:rPr>
        <w:t>)</w:t>
      </w:r>
      <w:r w:rsidR="009C260A" w:rsidRPr="009C260A">
        <w:rPr>
          <w:rFonts w:ascii="Times New Roman" w:hAnsi="Times New Roman" w:cs="Times New Roman"/>
          <w:sz w:val="24"/>
          <w:szCs w:val="24"/>
          <w:lang w:val="en-US"/>
        </w:rPr>
        <w:t xml:space="preserve"> </w:t>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t xml:space="preserve">        </w:t>
      </w:r>
      <w:proofErr w:type="gramStart"/>
      <w:r w:rsidR="002256D5">
        <w:rPr>
          <w:rFonts w:ascii="Times New Roman" w:hAnsi="Times New Roman" w:cs="Times New Roman"/>
          <w:sz w:val="24"/>
          <w:szCs w:val="24"/>
          <w:lang w:val="en-US"/>
        </w:rPr>
        <w:t xml:space="preserve">   </w:t>
      </w:r>
      <w:r w:rsidR="009C260A" w:rsidRPr="009C260A">
        <w:rPr>
          <w:rFonts w:ascii="Times New Roman" w:hAnsi="Times New Roman" w:cs="Times New Roman"/>
          <w:sz w:val="24"/>
          <w:szCs w:val="24"/>
          <w:lang w:val="en-US"/>
        </w:rPr>
        <w:t>(</w:t>
      </w:r>
      <w:proofErr w:type="gramEnd"/>
      <w:r w:rsidR="009C260A" w:rsidRPr="009C260A">
        <w:rPr>
          <w:rFonts w:ascii="Times New Roman" w:hAnsi="Times New Roman" w:cs="Times New Roman"/>
          <w:sz w:val="24"/>
          <w:szCs w:val="24"/>
          <w:lang w:val="en-US"/>
        </w:rPr>
        <w:t>1</w:t>
      </w:r>
      <w:r w:rsidR="002256D5">
        <w:rPr>
          <w:rFonts w:ascii="Times New Roman" w:hAnsi="Times New Roman" w:cs="Times New Roman"/>
          <w:sz w:val="24"/>
          <w:szCs w:val="24"/>
          <w:lang w:val="en-US"/>
        </w:rPr>
        <w:t>3</w:t>
      </w:r>
      <w:r w:rsidR="009C260A" w:rsidRPr="009C260A">
        <w:rPr>
          <w:rFonts w:ascii="Times New Roman" w:hAnsi="Times New Roman" w:cs="Times New Roman"/>
          <w:sz w:val="24"/>
          <w:szCs w:val="24"/>
          <w:lang w:val="en-US"/>
        </w:rPr>
        <w:t xml:space="preserve">) </w:t>
      </w:r>
    </w:p>
    <w:p w14:paraId="0DAC5E7B" w14:textId="0896EA0C" w:rsidR="002256D5" w:rsidRDefault="002256D5" w:rsidP="002256D5">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C260A">
        <w:rPr>
          <w:rFonts w:ascii="Times New Roman" w:hAnsi="Times New Roman" w:cs="Times New Roman"/>
          <w:sz w:val="24"/>
          <w:szCs w:val="24"/>
          <w:lang w:val="en-US"/>
        </w:rPr>
        <w:t>t=T</w:t>
      </w:r>
      <w:r w:rsidRPr="002256D5">
        <w:rPr>
          <w:rFonts w:ascii="Times New Roman" w:hAnsi="Times New Roman" w:cs="Times New Roman"/>
          <w:sz w:val="24"/>
          <w:szCs w:val="24"/>
          <w:vertAlign w:val="subscript"/>
          <w:lang w:val="en-US"/>
        </w:rPr>
        <w:t>is+1</w:t>
      </w:r>
    </w:p>
    <w:p w14:paraId="02F492B1" w14:textId="77777777" w:rsidR="002256D5" w:rsidRDefault="009C260A" w:rsidP="002256D5">
      <w:pPr>
        <w:spacing w:line="360" w:lineRule="auto"/>
        <w:jc w:val="both"/>
        <w:rPr>
          <w:rFonts w:ascii="Times New Roman" w:hAnsi="Times New Roman" w:cs="Times New Roman"/>
          <w:sz w:val="24"/>
          <w:szCs w:val="24"/>
          <w:lang w:val="en-US"/>
        </w:rPr>
      </w:pPr>
      <w:r w:rsidRPr="009C260A">
        <w:rPr>
          <w:rFonts w:ascii="Times New Roman" w:hAnsi="Times New Roman" w:cs="Times New Roman"/>
          <w:sz w:val="24"/>
          <w:szCs w:val="24"/>
          <w:lang w:val="en-US"/>
        </w:rPr>
        <w:t xml:space="preserve">for both models. </w:t>
      </w:r>
      <w:r w:rsidR="002256D5">
        <w:rPr>
          <w:rFonts w:ascii="Times New Roman" w:hAnsi="Times New Roman" w:cs="Times New Roman"/>
          <w:sz w:val="24"/>
          <w:szCs w:val="24"/>
          <w:lang w:val="en-US"/>
        </w:rPr>
        <w:t>The analysis</w:t>
      </w:r>
      <w:r w:rsidRPr="009C260A">
        <w:rPr>
          <w:rFonts w:ascii="Times New Roman" w:hAnsi="Times New Roman" w:cs="Times New Roman"/>
          <w:sz w:val="24"/>
          <w:szCs w:val="24"/>
          <w:lang w:val="en-US"/>
        </w:rPr>
        <w:t xml:space="preserve"> define</w:t>
      </w:r>
      <w:r w:rsidR="002256D5">
        <w:rPr>
          <w:rFonts w:ascii="Times New Roman" w:hAnsi="Times New Roman" w:cs="Times New Roman"/>
          <w:sz w:val="24"/>
          <w:szCs w:val="24"/>
          <w:lang w:val="en-US"/>
        </w:rPr>
        <w:t>s</w:t>
      </w:r>
      <w:r w:rsidRPr="009C260A">
        <w:rPr>
          <w:rFonts w:ascii="Times New Roman" w:hAnsi="Times New Roman" w:cs="Times New Roman"/>
          <w:sz w:val="24"/>
          <w:szCs w:val="24"/>
          <w:lang w:val="en-US"/>
        </w:rPr>
        <w:t xml:space="preserve"> the ratio of the average quantile check-losses as: </w:t>
      </w:r>
    </w:p>
    <w:p w14:paraId="35151836" w14:textId="1ED89E38" w:rsidR="008A3D88" w:rsidRPr="009C260A" w:rsidRDefault="009C260A" w:rsidP="002256D5">
      <w:pPr>
        <w:spacing w:line="360" w:lineRule="auto"/>
        <w:jc w:val="both"/>
        <w:rPr>
          <w:rFonts w:ascii="Times New Roman" w:hAnsi="Times New Roman" w:cs="Times New Roman"/>
          <w:sz w:val="24"/>
          <w:szCs w:val="24"/>
          <w:lang w:val="en-US"/>
        </w:rPr>
      </w:pPr>
      <w:r w:rsidRPr="009C260A">
        <w:rPr>
          <w:rFonts w:ascii="Times New Roman" w:hAnsi="Times New Roman" w:cs="Times New Roman"/>
          <w:sz w:val="24"/>
          <w:szCs w:val="24"/>
          <w:lang w:val="en-US"/>
        </w:rPr>
        <w:t xml:space="preserve">ratio = </w:t>
      </w:r>
      <w:proofErr w:type="spellStart"/>
      <w:r w:rsidR="00A871FB">
        <w:rPr>
          <w:rFonts w:ascii="Times New Roman" w:hAnsi="Times New Roman" w:cs="Times New Roman"/>
          <w:sz w:val="24"/>
          <w:szCs w:val="24"/>
          <w:lang w:val="en-US"/>
        </w:rPr>
        <w:t>ḱ</w:t>
      </w:r>
      <w:r w:rsidRPr="002256D5">
        <w:rPr>
          <w:rFonts w:ascii="Times New Roman" w:hAnsi="Times New Roman" w:cs="Times New Roman"/>
          <w:sz w:val="24"/>
          <w:szCs w:val="24"/>
          <w:vertAlign w:val="superscript"/>
          <w:lang w:val="en-US"/>
        </w:rPr>
        <w:t>QADL</w:t>
      </w:r>
      <w:proofErr w:type="spellEnd"/>
      <w:r w:rsidRPr="002256D5">
        <w:rPr>
          <w:rFonts w:ascii="Times New Roman" w:hAnsi="Times New Roman" w:cs="Times New Roman"/>
          <w:sz w:val="24"/>
          <w:szCs w:val="24"/>
          <w:vertAlign w:val="superscript"/>
          <w:lang w:val="en-US"/>
        </w:rPr>
        <w:t>-MIDAS</w:t>
      </w:r>
      <w:r w:rsidRPr="009C260A">
        <w:rPr>
          <w:rFonts w:ascii="Times New Roman" w:hAnsi="Times New Roman" w:cs="Times New Roman"/>
          <w:sz w:val="24"/>
          <w:szCs w:val="24"/>
          <w:lang w:val="en-US"/>
        </w:rPr>
        <w:t xml:space="preserve"> </w:t>
      </w:r>
      <w:r w:rsidR="002256D5">
        <w:rPr>
          <w:rFonts w:ascii="Times New Roman" w:hAnsi="Times New Roman" w:cs="Times New Roman"/>
          <w:sz w:val="24"/>
          <w:szCs w:val="24"/>
          <w:lang w:val="en-US"/>
        </w:rPr>
        <w:t xml:space="preserve">/ </w:t>
      </w:r>
      <w:proofErr w:type="spellStart"/>
      <w:proofErr w:type="gramStart"/>
      <w:r w:rsidR="00A871FB">
        <w:rPr>
          <w:rFonts w:ascii="Times New Roman" w:hAnsi="Times New Roman" w:cs="Times New Roman"/>
          <w:sz w:val="24"/>
          <w:szCs w:val="24"/>
          <w:lang w:val="en-US"/>
        </w:rPr>
        <w:t>ḱ</w:t>
      </w:r>
      <w:r w:rsidRPr="002256D5">
        <w:rPr>
          <w:rFonts w:ascii="Times New Roman" w:hAnsi="Times New Roman" w:cs="Times New Roman"/>
          <w:sz w:val="24"/>
          <w:szCs w:val="24"/>
          <w:vertAlign w:val="superscript"/>
          <w:lang w:val="en-US"/>
        </w:rPr>
        <w:t>QAR</w:t>
      </w:r>
      <w:proofErr w:type="spellEnd"/>
      <w:r w:rsidRPr="009C260A">
        <w:rPr>
          <w:rFonts w:ascii="Times New Roman" w:hAnsi="Times New Roman" w:cs="Times New Roman"/>
          <w:sz w:val="24"/>
          <w:szCs w:val="24"/>
          <w:lang w:val="en-US"/>
        </w:rPr>
        <w:t xml:space="preserve">  </w:t>
      </w:r>
      <w:r w:rsidR="002256D5">
        <w:rPr>
          <w:rFonts w:ascii="Times New Roman" w:hAnsi="Times New Roman" w:cs="Times New Roman"/>
          <w:sz w:val="24"/>
          <w:szCs w:val="24"/>
          <w:lang w:val="en-US"/>
        </w:rPr>
        <w:tab/>
      </w:r>
      <w:proofErr w:type="gramEnd"/>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r>
      <w:r w:rsidR="002256D5">
        <w:rPr>
          <w:rFonts w:ascii="Times New Roman" w:hAnsi="Times New Roman" w:cs="Times New Roman"/>
          <w:sz w:val="24"/>
          <w:szCs w:val="24"/>
          <w:lang w:val="en-US"/>
        </w:rPr>
        <w:tab/>
        <w:t xml:space="preserve">           </w:t>
      </w:r>
      <w:r w:rsidRPr="002256D5">
        <w:rPr>
          <w:rFonts w:ascii="Times New Roman" w:hAnsi="Times New Roman" w:cs="Times New Roman"/>
          <w:sz w:val="24"/>
          <w:szCs w:val="24"/>
          <w:lang w:val="en-US"/>
        </w:rPr>
        <w:t>(1</w:t>
      </w:r>
      <w:r w:rsidR="002256D5">
        <w:rPr>
          <w:rFonts w:ascii="Times New Roman" w:hAnsi="Times New Roman" w:cs="Times New Roman"/>
          <w:sz w:val="24"/>
          <w:szCs w:val="24"/>
          <w:lang w:val="en-US"/>
        </w:rPr>
        <w:t>4</w:t>
      </w:r>
      <w:r w:rsidRPr="002256D5">
        <w:rPr>
          <w:rFonts w:ascii="Times New Roman" w:hAnsi="Times New Roman" w:cs="Times New Roman"/>
          <w:sz w:val="24"/>
          <w:szCs w:val="24"/>
          <w:lang w:val="en-US"/>
        </w:rPr>
        <w:t>)</w:t>
      </w:r>
    </w:p>
    <w:p w14:paraId="2CCB946A" w14:textId="623C58BF" w:rsidR="00B97DF0" w:rsidRDefault="00A871FB"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F6A0E" w:rsidRPr="009F6A0E">
        <w:rPr>
          <w:rFonts w:ascii="Times New Roman" w:hAnsi="Times New Roman" w:cs="Times New Roman"/>
          <w:sz w:val="24"/>
          <w:szCs w:val="24"/>
          <w:lang w:val="en-US"/>
        </w:rPr>
        <w:t xml:space="preserve"> ratio smaller than one </w:t>
      </w:r>
      <w:r w:rsidR="009F6A0E">
        <w:rPr>
          <w:rFonts w:ascii="Times New Roman" w:hAnsi="Times New Roman" w:cs="Times New Roman"/>
          <w:sz w:val="24"/>
          <w:szCs w:val="24"/>
          <w:lang w:val="en-US"/>
        </w:rPr>
        <w:t>implies</w:t>
      </w:r>
      <w:r w:rsidR="009F6A0E" w:rsidRPr="009F6A0E">
        <w:rPr>
          <w:rFonts w:ascii="Times New Roman" w:hAnsi="Times New Roman" w:cs="Times New Roman"/>
          <w:sz w:val="24"/>
          <w:szCs w:val="24"/>
          <w:lang w:val="en-US"/>
        </w:rPr>
        <w:t xml:space="preserve"> that </w:t>
      </w:r>
      <w:r w:rsidR="009F6A0E">
        <w:rPr>
          <w:rFonts w:ascii="Times New Roman" w:hAnsi="Times New Roman" w:cs="Times New Roman"/>
          <w:sz w:val="24"/>
          <w:szCs w:val="24"/>
          <w:lang w:val="en-US"/>
        </w:rPr>
        <w:t>the</w:t>
      </w:r>
      <w:r w:rsidR="009F6A0E" w:rsidRPr="009F6A0E">
        <w:rPr>
          <w:rFonts w:ascii="Times New Roman" w:hAnsi="Times New Roman" w:cs="Times New Roman"/>
          <w:sz w:val="24"/>
          <w:szCs w:val="24"/>
          <w:lang w:val="en-US"/>
        </w:rPr>
        <w:t xml:space="preserve"> model performs better</w:t>
      </w:r>
      <w:r w:rsidR="009F6A0E">
        <w:rPr>
          <w:rFonts w:ascii="Times New Roman" w:hAnsi="Times New Roman" w:cs="Times New Roman"/>
          <w:sz w:val="24"/>
          <w:szCs w:val="24"/>
          <w:lang w:val="en-US"/>
        </w:rPr>
        <w:t>.</w:t>
      </w:r>
    </w:p>
    <w:p w14:paraId="53A82FE4" w14:textId="4FC98070" w:rsidR="009F6A0E" w:rsidRPr="002C0505" w:rsidRDefault="009F6A0E" w:rsidP="002A0184">
      <w:pPr>
        <w:spacing w:line="36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ab/>
      </w:r>
      <w:r w:rsidRPr="009F6A0E">
        <w:rPr>
          <w:rFonts w:ascii="Times New Roman" w:hAnsi="Times New Roman" w:cs="Times New Roman"/>
          <w:sz w:val="24"/>
          <w:szCs w:val="24"/>
          <w:lang w:val="en-US"/>
        </w:rPr>
        <w:t>Table</w:t>
      </w:r>
      <w:r w:rsidR="0054769A">
        <w:rPr>
          <w:rFonts w:ascii="Times New Roman" w:hAnsi="Times New Roman" w:cs="Times New Roman"/>
          <w:sz w:val="24"/>
          <w:szCs w:val="24"/>
          <w:lang w:val="en-US"/>
        </w:rPr>
        <w:t>s</w:t>
      </w:r>
      <w:r w:rsidRPr="009F6A0E">
        <w:rPr>
          <w:rFonts w:ascii="Times New Roman" w:hAnsi="Times New Roman" w:cs="Times New Roman"/>
          <w:sz w:val="24"/>
          <w:szCs w:val="24"/>
          <w:lang w:val="en-US"/>
        </w:rPr>
        <w:t xml:space="preserve"> 3 report</w:t>
      </w:r>
      <w:r w:rsidR="00A871FB">
        <w:rPr>
          <w:rFonts w:ascii="Times New Roman" w:hAnsi="Times New Roman" w:cs="Times New Roman"/>
          <w:sz w:val="24"/>
          <w:szCs w:val="24"/>
          <w:lang w:val="en-US"/>
        </w:rPr>
        <w:t>s</w:t>
      </w:r>
      <w:r w:rsidRPr="009F6A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9F6A0E">
        <w:rPr>
          <w:rFonts w:ascii="Times New Roman" w:hAnsi="Times New Roman" w:cs="Times New Roman"/>
          <w:sz w:val="24"/>
          <w:szCs w:val="24"/>
          <w:lang w:val="en-US"/>
        </w:rPr>
        <w:t xml:space="preserve">out-of-sample results for </w:t>
      </w:r>
      <w:r w:rsidR="0054769A">
        <w:rPr>
          <w:rFonts w:ascii="Times New Roman" w:hAnsi="Times New Roman" w:cs="Times New Roman"/>
          <w:sz w:val="24"/>
          <w:szCs w:val="24"/>
          <w:lang w:val="en-US"/>
        </w:rPr>
        <w:t xml:space="preserve">all three alternative definitions of </w:t>
      </w:r>
      <w:r>
        <w:rPr>
          <w:rFonts w:ascii="Times New Roman" w:hAnsi="Times New Roman" w:cs="Times New Roman"/>
          <w:sz w:val="24"/>
          <w:szCs w:val="24"/>
          <w:lang w:val="en-US"/>
        </w:rPr>
        <w:t>EPU</w:t>
      </w:r>
      <w:r w:rsidRPr="009F6A0E">
        <w:rPr>
          <w:rFonts w:ascii="Times New Roman" w:hAnsi="Times New Roman" w:cs="Times New Roman"/>
          <w:sz w:val="24"/>
          <w:szCs w:val="24"/>
          <w:lang w:val="en-US"/>
        </w:rPr>
        <w:t xml:space="preserve"> for 12-month and 3-month horizons</w:t>
      </w:r>
      <w:r w:rsidR="0054769A">
        <w:rPr>
          <w:rFonts w:ascii="Times New Roman" w:hAnsi="Times New Roman" w:cs="Times New Roman"/>
          <w:sz w:val="24"/>
          <w:szCs w:val="24"/>
          <w:lang w:val="en-US"/>
        </w:rPr>
        <w:t>, respectively</w:t>
      </w:r>
      <w:r w:rsidRPr="009F6A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results are </w:t>
      </w:r>
      <w:r w:rsidR="00A871FB">
        <w:rPr>
          <w:rFonts w:ascii="Times New Roman" w:hAnsi="Times New Roman" w:cs="Times New Roman"/>
          <w:sz w:val="24"/>
          <w:szCs w:val="24"/>
          <w:lang w:val="en-US"/>
        </w:rPr>
        <w:t>similar across</w:t>
      </w:r>
      <w:r>
        <w:rPr>
          <w:rFonts w:ascii="Times New Roman" w:hAnsi="Times New Roman" w:cs="Times New Roman"/>
          <w:sz w:val="24"/>
          <w:szCs w:val="24"/>
          <w:lang w:val="en-US"/>
        </w:rPr>
        <w:t xml:space="preserve"> all three alternative definitions of EPU</w:t>
      </w:r>
      <w:r w:rsidRPr="009F6A0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C25BF3">
        <w:rPr>
          <w:rFonts w:ascii="Times New Roman" w:hAnsi="Times New Roman" w:cs="Times New Roman"/>
          <w:sz w:val="24"/>
          <w:szCs w:val="24"/>
          <w:lang w:val="en-US"/>
        </w:rPr>
        <w:t>y</w:t>
      </w:r>
      <w:r>
        <w:rPr>
          <w:rFonts w:ascii="Times New Roman" w:hAnsi="Times New Roman" w:cs="Times New Roman"/>
          <w:sz w:val="24"/>
          <w:szCs w:val="24"/>
          <w:lang w:val="en-US"/>
        </w:rPr>
        <w:t xml:space="preserve"> </w:t>
      </w:r>
      <w:r w:rsidR="00C25BF3">
        <w:rPr>
          <w:rFonts w:ascii="Times New Roman" w:hAnsi="Times New Roman" w:cs="Times New Roman"/>
          <w:sz w:val="24"/>
          <w:szCs w:val="24"/>
          <w:lang w:val="en-US"/>
        </w:rPr>
        <w:t>also provide</w:t>
      </w:r>
      <w:r>
        <w:rPr>
          <w:rFonts w:ascii="Times New Roman" w:hAnsi="Times New Roman" w:cs="Times New Roman"/>
          <w:sz w:val="24"/>
          <w:szCs w:val="24"/>
          <w:lang w:val="en-US"/>
        </w:rPr>
        <w:t xml:space="preserve"> </w:t>
      </w:r>
      <w:r w:rsidRPr="009F6A0E">
        <w:rPr>
          <w:rFonts w:ascii="Times New Roman" w:hAnsi="Times New Roman" w:cs="Times New Roman"/>
          <w:sz w:val="24"/>
          <w:szCs w:val="24"/>
          <w:lang w:val="en-US"/>
        </w:rPr>
        <w:t>the average CW-statistic</w:t>
      </w:r>
      <w:r>
        <w:rPr>
          <w:rFonts w:ascii="Times New Roman" w:hAnsi="Times New Roman" w:cs="Times New Roman"/>
          <w:sz w:val="24"/>
          <w:szCs w:val="24"/>
          <w:lang w:val="en-US"/>
        </w:rPr>
        <w:t xml:space="preserve">, </w:t>
      </w:r>
      <w:r w:rsidRPr="009F6A0E">
        <w:rPr>
          <w:rFonts w:ascii="Times New Roman" w:hAnsi="Times New Roman" w:cs="Times New Roman"/>
          <w:sz w:val="24"/>
          <w:szCs w:val="24"/>
          <w:lang w:val="en-US"/>
        </w:rPr>
        <w:t>the p-value</w:t>
      </w:r>
      <w:r>
        <w:rPr>
          <w:rFonts w:ascii="Times New Roman" w:hAnsi="Times New Roman" w:cs="Times New Roman"/>
          <w:sz w:val="24"/>
          <w:szCs w:val="24"/>
          <w:lang w:val="en-US"/>
        </w:rPr>
        <w:t>s</w:t>
      </w:r>
      <w:r w:rsidRPr="009F6A0E">
        <w:rPr>
          <w:rFonts w:ascii="Times New Roman" w:hAnsi="Times New Roman" w:cs="Times New Roman"/>
          <w:sz w:val="24"/>
          <w:szCs w:val="24"/>
          <w:lang w:val="en-US"/>
        </w:rPr>
        <w:t xml:space="preserve"> of the test, the ratio</w:t>
      </w:r>
      <w:r w:rsidR="00C25BF3">
        <w:rPr>
          <w:rFonts w:ascii="Times New Roman" w:hAnsi="Times New Roman" w:cs="Times New Roman"/>
          <w:sz w:val="24"/>
          <w:szCs w:val="24"/>
          <w:lang w:val="en-US"/>
        </w:rPr>
        <w:t xml:space="preserve"> and the performance outcome</w:t>
      </w:r>
      <w:r w:rsidRPr="009F6A0E">
        <w:rPr>
          <w:rFonts w:ascii="Times New Roman" w:hAnsi="Times New Roman" w:cs="Times New Roman"/>
          <w:sz w:val="24"/>
          <w:szCs w:val="24"/>
          <w:lang w:val="en-US"/>
        </w:rPr>
        <w:t>.</w:t>
      </w:r>
      <w:r w:rsidR="00586C7F">
        <w:rPr>
          <w:rFonts w:ascii="Times New Roman" w:hAnsi="Times New Roman" w:cs="Times New Roman"/>
          <w:sz w:val="24"/>
          <w:szCs w:val="24"/>
          <w:lang w:val="en-US"/>
        </w:rPr>
        <w:t xml:space="preserve"> In the case of the EPU news index,</w:t>
      </w:r>
      <w:r w:rsidR="00586C7F" w:rsidRPr="00586C7F">
        <w:rPr>
          <w:rFonts w:ascii="Times New Roman" w:hAnsi="Times New Roman" w:cs="Times New Roman"/>
          <w:sz w:val="24"/>
          <w:szCs w:val="24"/>
          <w:lang w:val="en-US"/>
        </w:rPr>
        <w:t xml:space="preserve"> </w:t>
      </w:r>
      <w:r w:rsidR="00586C7F">
        <w:rPr>
          <w:rFonts w:ascii="Times New Roman" w:hAnsi="Times New Roman" w:cs="Times New Roman"/>
          <w:sz w:val="24"/>
          <w:szCs w:val="24"/>
          <w:lang w:val="en-US"/>
        </w:rPr>
        <w:t>the findings highlight</w:t>
      </w:r>
      <w:r w:rsidR="00586C7F" w:rsidRPr="00586C7F">
        <w:rPr>
          <w:rFonts w:ascii="Times New Roman" w:hAnsi="Times New Roman" w:cs="Times New Roman"/>
          <w:sz w:val="24"/>
          <w:szCs w:val="24"/>
          <w:lang w:val="en-US"/>
        </w:rPr>
        <w:t xml:space="preserve"> that the QADL-MIDAS </w:t>
      </w:r>
      <w:r w:rsidR="00A871FB">
        <w:rPr>
          <w:rFonts w:ascii="Times New Roman" w:hAnsi="Times New Roman" w:cs="Times New Roman"/>
          <w:sz w:val="24"/>
          <w:szCs w:val="24"/>
          <w:lang w:val="en-US"/>
        </w:rPr>
        <w:t xml:space="preserve">model </w:t>
      </w:r>
      <w:r w:rsidR="00586C7F" w:rsidRPr="00586C7F">
        <w:rPr>
          <w:rFonts w:ascii="Times New Roman" w:hAnsi="Times New Roman" w:cs="Times New Roman"/>
          <w:sz w:val="24"/>
          <w:szCs w:val="24"/>
          <w:lang w:val="en-US"/>
        </w:rPr>
        <w:t>outperforms the QAR</w:t>
      </w:r>
      <w:r w:rsidR="00586C7F">
        <w:rPr>
          <w:rFonts w:ascii="Times New Roman" w:hAnsi="Times New Roman" w:cs="Times New Roman"/>
          <w:sz w:val="24"/>
          <w:szCs w:val="24"/>
          <w:lang w:val="en-US"/>
        </w:rPr>
        <w:t xml:space="preserve"> </w:t>
      </w:r>
      <w:r w:rsidR="00586C7F" w:rsidRPr="00586C7F">
        <w:rPr>
          <w:rFonts w:ascii="Times New Roman" w:hAnsi="Times New Roman" w:cs="Times New Roman"/>
          <w:sz w:val="24"/>
          <w:szCs w:val="24"/>
          <w:lang w:val="en-US"/>
        </w:rPr>
        <w:t xml:space="preserve">for longer horizons and mostly in the tails. </w:t>
      </w:r>
      <w:r w:rsidR="00C25BF3">
        <w:rPr>
          <w:rFonts w:ascii="Times New Roman" w:hAnsi="Times New Roman" w:cs="Times New Roman"/>
          <w:sz w:val="24"/>
          <w:szCs w:val="24"/>
          <w:lang w:val="en-US"/>
        </w:rPr>
        <w:t>For instance</w:t>
      </w:r>
      <w:r w:rsidR="00586C7F" w:rsidRPr="00586C7F">
        <w:rPr>
          <w:rFonts w:ascii="Times New Roman" w:hAnsi="Times New Roman" w:cs="Times New Roman"/>
          <w:sz w:val="24"/>
          <w:szCs w:val="24"/>
          <w:lang w:val="en-US"/>
        </w:rPr>
        <w:t>, at the 0.25 quantile level</w:t>
      </w:r>
      <w:r w:rsidR="00586C7F">
        <w:rPr>
          <w:rFonts w:ascii="Times New Roman" w:hAnsi="Times New Roman" w:cs="Times New Roman"/>
          <w:sz w:val="24"/>
          <w:szCs w:val="24"/>
          <w:lang w:val="en-US"/>
        </w:rPr>
        <w:t>, the</w:t>
      </w:r>
      <w:r w:rsidR="00586C7F" w:rsidRPr="00586C7F">
        <w:rPr>
          <w:rFonts w:ascii="Times New Roman" w:hAnsi="Times New Roman" w:cs="Times New Roman"/>
          <w:sz w:val="24"/>
          <w:szCs w:val="24"/>
          <w:lang w:val="en-US"/>
        </w:rPr>
        <w:t xml:space="preserve"> 12-month ahead</w:t>
      </w:r>
      <w:r w:rsidR="00586C7F">
        <w:rPr>
          <w:rFonts w:ascii="Times New Roman" w:hAnsi="Times New Roman" w:cs="Times New Roman"/>
          <w:sz w:val="24"/>
          <w:szCs w:val="24"/>
          <w:lang w:val="en-US"/>
        </w:rPr>
        <w:t xml:space="preserve"> </w:t>
      </w:r>
      <w:r w:rsidR="00586C7F" w:rsidRPr="00586C7F">
        <w:rPr>
          <w:rFonts w:ascii="Times New Roman" w:hAnsi="Times New Roman" w:cs="Times New Roman"/>
          <w:sz w:val="24"/>
          <w:szCs w:val="24"/>
          <w:lang w:val="en-US"/>
        </w:rPr>
        <w:t xml:space="preserve">forecasts are better compared to the benchmark. </w:t>
      </w:r>
      <w:r w:rsidR="000B3BE4" w:rsidRPr="000B3BE4">
        <w:rPr>
          <w:rFonts w:ascii="Times New Roman" w:hAnsi="Times New Roman" w:cs="Times New Roman"/>
          <w:color w:val="FF0000"/>
          <w:sz w:val="24"/>
          <w:szCs w:val="24"/>
          <w:lang w:val="en-US"/>
        </w:rPr>
        <w:t xml:space="preserve">As it can be seen from the two tables, the improvement in performance is as high as 66%, 63% and 62% (at the 0.95 quantile for 12-month ahead). </w:t>
      </w:r>
      <w:r w:rsidR="00586C7F">
        <w:rPr>
          <w:rFonts w:ascii="Times New Roman" w:hAnsi="Times New Roman" w:cs="Times New Roman"/>
          <w:sz w:val="24"/>
          <w:szCs w:val="24"/>
          <w:lang w:val="en-US"/>
        </w:rPr>
        <w:t>The results remain consistently similar across all three alternative definitions of EPU</w:t>
      </w:r>
      <w:r w:rsidR="009B62FE" w:rsidRPr="009B62FE">
        <w:rPr>
          <w:rFonts w:ascii="Times New Roman" w:hAnsi="Times New Roman" w:cs="Times New Roman"/>
          <w:sz w:val="24"/>
          <w:szCs w:val="24"/>
          <w:lang w:val="en-US"/>
        </w:rPr>
        <w:t xml:space="preserve">, </w:t>
      </w:r>
      <w:r w:rsidR="009B62FE">
        <w:rPr>
          <w:rFonts w:ascii="Times New Roman" w:hAnsi="Times New Roman" w:cs="Times New Roman"/>
          <w:sz w:val="24"/>
          <w:szCs w:val="24"/>
          <w:lang w:val="en-US"/>
        </w:rPr>
        <w:t>although the best ratios are associated with the variable measured as EPU news</w:t>
      </w:r>
      <w:r w:rsidR="00586C7F">
        <w:rPr>
          <w:rFonts w:ascii="Times New Roman" w:hAnsi="Times New Roman" w:cs="Times New Roman"/>
          <w:sz w:val="24"/>
          <w:szCs w:val="24"/>
          <w:lang w:val="en-US"/>
        </w:rPr>
        <w:t>. Similar results are obtained for the case of the 3-month ahead forecasts.</w:t>
      </w:r>
      <w:r w:rsidR="000B3BE4">
        <w:rPr>
          <w:rFonts w:ascii="Times New Roman" w:hAnsi="Times New Roman" w:cs="Times New Roman"/>
          <w:sz w:val="24"/>
          <w:szCs w:val="24"/>
          <w:lang w:val="en-US"/>
        </w:rPr>
        <w:t xml:space="preserve"> </w:t>
      </w:r>
      <w:r w:rsidR="002F1793" w:rsidRPr="002C0505">
        <w:rPr>
          <w:rFonts w:ascii="Times New Roman" w:hAnsi="Times New Roman" w:cs="Times New Roman"/>
          <w:color w:val="FF0000"/>
          <w:sz w:val="24"/>
          <w:szCs w:val="24"/>
          <w:lang w:val="en-US"/>
        </w:rPr>
        <w:t xml:space="preserve">Overall, the results clearly indicate that the forecasting performance get </w:t>
      </w:r>
      <w:r w:rsidR="002C0505" w:rsidRPr="002C0505">
        <w:rPr>
          <w:rFonts w:ascii="Times New Roman" w:hAnsi="Times New Roman" w:cs="Times New Roman"/>
          <w:color w:val="FF0000"/>
          <w:sz w:val="24"/>
          <w:szCs w:val="24"/>
          <w:lang w:val="en-US"/>
        </w:rPr>
        <w:t>stronger at the high tails of the distribution, indicating that</w:t>
      </w:r>
      <w:r w:rsidR="002A0184">
        <w:rPr>
          <w:rFonts w:ascii="Times New Roman" w:hAnsi="Times New Roman" w:cs="Times New Roman"/>
          <w:color w:val="FF0000"/>
          <w:sz w:val="24"/>
          <w:szCs w:val="24"/>
          <w:lang w:val="en-US"/>
        </w:rPr>
        <w:t xml:space="preserve"> </w:t>
      </w:r>
      <w:r w:rsidR="002A0184" w:rsidRPr="002A0184">
        <w:rPr>
          <w:rFonts w:ascii="Times New Roman" w:hAnsi="Times New Roman" w:cs="Times New Roman"/>
          <w:color w:val="FF0000"/>
          <w:sz w:val="24"/>
          <w:szCs w:val="24"/>
          <w:lang w:val="en-US"/>
        </w:rPr>
        <w:t>the</w:t>
      </w:r>
      <w:r w:rsidR="002A0184">
        <w:rPr>
          <w:rFonts w:ascii="Times New Roman" w:hAnsi="Times New Roman" w:cs="Times New Roman"/>
          <w:color w:val="FF0000"/>
          <w:sz w:val="24"/>
          <w:szCs w:val="24"/>
          <w:lang w:val="en-US"/>
        </w:rPr>
        <w:t xml:space="preserve"> new quantile</w:t>
      </w:r>
      <w:r w:rsidR="002A0184" w:rsidRPr="002A0184">
        <w:rPr>
          <w:rFonts w:ascii="Times New Roman" w:hAnsi="Times New Roman" w:cs="Times New Roman"/>
          <w:color w:val="FF0000"/>
          <w:sz w:val="24"/>
          <w:szCs w:val="24"/>
          <w:lang w:val="en-US"/>
        </w:rPr>
        <w:t xml:space="preserve"> risk measure contain</w:t>
      </w:r>
      <w:r w:rsidR="002A0184">
        <w:rPr>
          <w:rFonts w:ascii="Times New Roman" w:hAnsi="Times New Roman" w:cs="Times New Roman"/>
          <w:color w:val="FF0000"/>
          <w:sz w:val="24"/>
          <w:szCs w:val="24"/>
          <w:lang w:val="en-US"/>
        </w:rPr>
        <w:t>s</w:t>
      </w:r>
      <w:r w:rsidR="002A0184" w:rsidRPr="002A0184">
        <w:rPr>
          <w:rFonts w:ascii="Times New Roman" w:hAnsi="Times New Roman" w:cs="Times New Roman"/>
          <w:color w:val="FF0000"/>
          <w:sz w:val="24"/>
          <w:szCs w:val="24"/>
          <w:lang w:val="en-US"/>
        </w:rPr>
        <w:t xml:space="preserve"> </w:t>
      </w:r>
      <w:r w:rsidR="002A0184">
        <w:rPr>
          <w:rFonts w:ascii="Times New Roman" w:hAnsi="Times New Roman" w:cs="Times New Roman"/>
          <w:color w:val="FF0000"/>
          <w:sz w:val="24"/>
          <w:szCs w:val="24"/>
          <w:lang w:val="en-US"/>
        </w:rPr>
        <w:t xml:space="preserve">more </w:t>
      </w:r>
      <w:r w:rsidR="002A0184" w:rsidRPr="002A0184">
        <w:rPr>
          <w:rFonts w:ascii="Times New Roman" w:hAnsi="Times New Roman" w:cs="Times New Roman"/>
          <w:color w:val="FF0000"/>
          <w:sz w:val="24"/>
          <w:szCs w:val="24"/>
          <w:lang w:val="en-US"/>
        </w:rPr>
        <w:t>information</w:t>
      </w:r>
      <w:r w:rsidR="002A0184">
        <w:rPr>
          <w:rFonts w:ascii="Times New Roman" w:hAnsi="Times New Roman" w:cs="Times New Roman"/>
          <w:color w:val="FF0000"/>
          <w:sz w:val="24"/>
          <w:szCs w:val="24"/>
          <w:lang w:val="en-US"/>
        </w:rPr>
        <w:t xml:space="preserve"> </w:t>
      </w:r>
      <w:r w:rsidR="002A0184" w:rsidRPr="002A0184">
        <w:rPr>
          <w:rFonts w:ascii="Times New Roman" w:hAnsi="Times New Roman" w:cs="Times New Roman"/>
          <w:color w:val="FF0000"/>
          <w:sz w:val="24"/>
          <w:szCs w:val="24"/>
          <w:lang w:val="en-US"/>
        </w:rPr>
        <w:t xml:space="preserve">about the </w:t>
      </w:r>
      <w:r w:rsidR="002A0184">
        <w:rPr>
          <w:rFonts w:ascii="Times New Roman" w:hAnsi="Times New Roman" w:cs="Times New Roman"/>
          <w:color w:val="FF0000"/>
          <w:sz w:val="24"/>
          <w:szCs w:val="24"/>
          <w:lang w:val="en-US"/>
        </w:rPr>
        <w:t>economic uncertainty</w:t>
      </w:r>
      <w:r w:rsidR="002A0184" w:rsidRPr="002A0184">
        <w:rPr>
          <w:rFonts w:ascii="Times New Roman" w:hAnsi="Times New Roman" w:cs="Times New Roman"/>
          <w:color w:val="FF0000"/>
          <w:sz w:val="24"/>
          <w:szCs w:val="24"/>
          <w:lang w:val="en-US"/>
        </w:rPr>
        <w:t xml:space="preserve"> dynamics </w:t>
      </w:r>
      <w:r w:rsidR="002A0184">
        <w:rPr>
          <w:rFonts w:ascii="Times New Roman" w:hAnsi="Times New Roman" w:cs="Times New Roman"/>
          <w:color w:val="FF0000"/>
          <w:sz w:val="24"/>
          <w:szCs w:val="24"/>
          <w:lang w:val="en-US"/>
        </w:rPr>
        <w:t>in relevance to high values of uncertainties.</w:t>
      </w:r>
    </w:p>
    <w:p w14:paraId="4109008B" w14:textId="1166BD53" w:rsidR="00DF04D7" w:rsidRDefault="00DF04D7" w:rsidP="009F6A0E">
      <w:pPr>
        <w:spacing w:line="360" w:lineRule="auto"/>
        <w:jc w:val="both"/>
        <w:rPr>
          <w:rFonts w:ascii="Times New Roman" w:hAnsi="Times New Roman" w:cs="Times New Roman"/>
          <w:sz w:val="24"/>
          <w:szCs w:val="24"/>
          <w:lang w:val="en-US"/>
        </w:rPr>
      </w:pPr>
    </w:p>
    <w:p w14:paraId="2D79D10D" w14:textId="06761F00" w:rsidR="00DF04D7" w:rsidRDefault="00DF04D7" w:rsidP="009F6A0E">
      <w:pPr>
        <w:spacing w:line="360" w:lineRule="auto"/>
        <w:jc w:val="both"/>
        <w:rPr>
          <w:rFonts w:ascii="Times New Roman" w:hAnsi="Times New Roman" w:cs="Times New Roman"/>
          <w:sz w:val="24"/>
          <w:szCs w:val="24"/>
          <w:lang w:val="en-US"/>
        </w:rPr>
      </w:pPr>
      <w:r w:rsidRPr="00271D93">
        <w:rPr>
          <w:rFonts w:ascii="Times New Roman" w:hAnsi="Times New Roman" w:cs="Times New Roman"/>
          <w:b/>
          <w:bCs/>
          <w:sz w:val="24"/>
          <w:szCs w:val="24"/>
          <w:lang w:val="en-US"/>
        </w:rPr>
        <w:t>T</w:t>
      </w:r>
      <w:r w:rsidR="008F378E">
        <w:rPr>
          <w:rFonts w:ascii="Times New Roman" w:hAnsi="Times New Roman" w:cs="Times New Roman"/>
          <w:b/>
          <w:bCs/>
          <w:sz w:val="24"/>
          <w:szCs w:val="24"/>
          <w:lang w:val="en-US"/>
        </w:rPr>
        <w:t>ABLE</w:t>
      </w:r>
      <w:r w:rsidRPr="00271D93">
        <w:rPr>
          <w:rFonts w:ascii="Times New Roman" w:hAnsi="Times New Roman" w:cs="Times New Roman"/>
          <w:b/>
          <w:bCs/>
          <w:sz w:val="24"/>
          <w:szCs w:val="24"/>
          <w:lang w:val="en-US"/>
        </w:rPr>
        <w:t xml:space="preserve"> 3</w:t>
      </w:r>
      <w:r w:rsidR="008F378E">
        <w:rPr>
          <w:rFonts w:ascii="Times New Roman" w:hAnsi="Times New Roman" w:cs="Times New Roman"/>
          <w:b/>
          <w:bCs/>
          <w:sz w:val="24"/>
          <w:szCs w:val="24"/>
          <w:lang w:val="en-US"/>
        </w:rPr>
        <w:t xml:space="preserve"> </w:t>
      </w:r>
      <w:r w:rsidRPr="00DF04D7">
        <w:rPr>
          <w:rFonts w:ascii="Times New Roman" w:hAnsi="Times New Roman" w:cs="Times New Roman"/>
          <w:sz w:val="24"/>
          <w:szCs w:val="24"/>
          <w:lang w:val="en-US"/>
        </w:rPr>
        <w:t>Quantile out-of-sample forecast</w:t>
      </w:r>
      <w:r>
        <w:rPr>
          <w:rFonts w:ascii="Times New Roman" w:hAnsi="Times New Roman" w:cs="Times New Roman"/>
          <w:sz w:val="24"/>
          <w:szCs w:val="24"/>
          <w:lang w:val="en-US"/>
        </w:rPr>
        <w:t>s</w:t>
      </w:r>
      <w:r w:rsidR="00586C7F">
        <w:rPr>
          <w:rFonts w:ascii="Times New Roman" w:hAnsi="Times New Roman" w:cs="Times New Roman"/>
          <w:sz w:val="24"/>
          <w:szCs w:val="24"/>
          <w:lang w:val="en-US"/>
        </w:rPr>
        <w:t xml:space="preserve"> (12-month ahead forecasts)</w:t>
      </w:r>
    </w:p>
    <w:p w14:paraId="7240E8D7" w14:textId="1CA3CDDF" w:rsidR="00DF04D7" w:rsidRPr="00C817C3" w:rsidRDefault="00DF04D7" w:rsidP="009F6A0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19C7A7F3" w14:textId="2484F170" w:rsidR="00B97DF0" w:rsidRPr="007D3DD7" w:rsidRDefault="00E26FC9"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Quantiles</w:t>
      </w:r>
      <w:r>
        <w:rPr>
          <w:rFonts w:ascii="Times New Roman" w:hAnsi="Times New Roman" w:cs="Times New Roman"/>
          <w:sz w:val="24"/>
          <w:szCs w:val="24"/>
          <w:lang w:val="en-US"/>
        </w:rPr>
        <w:tab/>
      </w:r>
      <w:r w:rsidRPr="00E26FC9">
        <w:rPr>
          <w:rFonts w:ascii="Times New Roman" w:hAnsi="Times New Roman" w:cs="Times New Roman"/>
          <w:sz w:val="24"/>
          <w:szCs w:val="24"/>
          <w:lang w:val="en-US"/>
        </w:rPr>
        <w:t xml:space="preserve">0.05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26FC9">
        <w:rPr>
          <w:rFonts w:ascii="Times New Roman" w:hAnsi="Times New Roman" w:cs="Times New Roman"/>
          <w:sz w:val="24"/>
          <w:szCs w:val="24"/>
          <w:lang w:val="en-US"/>
        </w:rPr>
        <w:t xml:space="preserve">0.25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26FC9">
        <w:rPr>
          <w:rFonts w:ascii="Times New Roman" w:hAnsi="Times New Roman" w:cs="Times New Roman"/>
          <w:sz w:val="24"/>
          <w:szCs w:val="24"/>
          <w:lang w:val="en-US"/>
        </w:rPr>
        <w:t xml:space="preserve">0.50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26FC9">
        <w:rPr>
          <w:rFonts w:ascii="Times New Roman" w:hAnsi="Times New Roman" w:cs="Times New Roman"/>
          <w:sz w:val="24"/>
          <w:szCs w:val="24"/>
          <w:lang w:val="en-US"/>
        </w:rPr>
        <w:t xml:space="preserve">0.75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26FC9">
        <w:rPr>
          <w:rFonts w:ascii="Times New Roman" w:hAnsi="Times New Roman" w:cs="Times New Roman"/>
          <w:sz w:val="24"/>
          <w:szCs w:val="24"/>
          <w:lang w:val="en-US"/>
        </w:rPr>
        <w:t>0.95</w:t>
      </w:r>
    </w:p>
    <w:p w14:paraId="1B2F2CD5" w14:textId="3D086F6B" w:rsidR="00427891" w:rsidRPr="007D3DD7" w:rsidRDefault="00427891" w:rsidP="00102324">
      <w:pPr>
        <w:spacing w:line="360" w:lineRule="auto"/>
        <w:jc w:val="both"/>
        <w:rPr>
          <w:rFonts w:ascii="Times New Roman" w:hAnsi="Times New Roman" w:cs="Times New Roman"/>
          <w:sz w:val="24"/>
          <w:szCs w:val="24"/>
          <w:lang w:val="en-US"/>
        </w:rPr>
      </w:pPr>
      <w:r w:rsidRPr="007D3DD7">
        <w:rPr>
          <w:rFonts w:ascii="Times New Roman" w:hAnsi="Times New Roman" w:cs="Times New Roman"/>
          <w:sz w:val="24"/>
          <w:szCs w:val="24"/>
          <w:lang w:val="en-US"/>
        </w:rPr>
        <w:t>_____________________________________________________________________</w:t>
      </w:r>
    </w:p>
    <w:p w14:paraId="7F47409D" w14:textId="3085362B" w:rsidR="00427891" w:rsidRPr="00427891" w:rsidRDefault="00427891" w:rsidP="00102324">
      <w:pPr>
        <w:spacing w:line="360" w:lineRule="auto"/>
        <w:jc w:val="both"/>
        <w:rPr>
          <w:rFonts w:ascii="Times New Roman" w:hAnsi="Times New Roman" w:cs="Times New Roman"/>
          <w:b/>
          <w:bCs/>
          <w:sz w:val="24"/>
          <w:szCs w:val="24"/>
          <w:lang w:val="en-US"/>
        </w:rPr>
      </w:pPr>
      <w:r w:rsidRPr="00427891">
        <w:rPr>
          <w:rFonts w:ascii="Times New Roman" w:hAnsi="Times New Roman" w:cs="Times New Roman"/>
          <w:b/>
          <w:bCs/>
          <w:sz w:val="24"/>
          <w:szCs w:val="24"/>
          <w:lang w:val="en-US"/>
        </w:rPr>
        <w:t>EPU news</w:t>
      </w:r>
    </w:p>
    <w:p w14:paraId="33AACCAA" w14:textId="3B8F696F" w:rsidR="00DF04D7" w:rsidRPr="007D3DD7" w:rsidRDefault="00427891"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CW statistic</w:t>
      </w:r>
      <w:r>
        <w:rPr>
          <w:rFonts w:ascii="Times New Roman" w:hAnsi="Times New Roman" w:cs="Times New Roman"/>
          <w:sz w:val="24"/>
          <w:szCs w:val="24"/>
          <w:lang w:val="en-US"/>
        </w:rPr>
        <w:tab/>
        <w:t>2.137</w:t>
      </w:r>
      <w:r w:rsidR="009B62FE" w:rsidRPr="007D3DD7">
        <w:rPr>
          <w:rFonts w:ascii="Times New Roman" w:hAnsi="Times New Roman" w:cs="Times New Roman"/>
          <w:sz w:val="24"/>
          <w:szCs w:val="24"/>
          <w:lang w:val="en-US"/>
        </w:rPr>
        <w:t>**</w:t>
      </w:r>
      <w:r w:rsidR="009B62FE" w:rsidRPr="007D3DD7">
        <w:rPr>
          <w:rFonts w:ascii="Times New Roman" w:hAnsi="Times New Roman" w:cs="Times New Roman"/>
          <w:sz w:val="24"/>
          <w:szCs w:val="24"/>
          <w:lang w:val="en-US"/>
        </w:rPr>
        <w:tab/>
        <w:t>1.563*</w:t>
      </w:r>
      <w:r w:rsidR="009B62FE" w:rsidRPr="007D3DD7">
        <w:rPr>
          <w:rFonts w:ascii="Times New Roman" w:hAnsi="Times New Roman" w:cs="Times New Roman"/>
          <w:sz w:val="24"/>
          <w:szCs w:val="24"/>
          <w:lang w:val="en-US"/>
        </w:rPr>
        <w:tab/>
      </w:r>
      <w:r w:rsidR="009B62FE" w:rsidRPr="007D3DD7">
        <w:rPr>
          <w:rFonts w:ascii="Times New Roman" w:hAnsi="Times New Roman" w:cs="Times New Roman"/>
          <w:sz w:val="24"/>
          <w:szCs w:val="24"/>
          <w:lang w:val="en-US"/>
        </w:rPr>
        <w:tab/>
        <w:t>2.639**</w:t>
      </w:r>
      <w:r w:rsidR="009B62FE" w:rsidRPr="007D3DD7">
        <w:rPr>
          <w:rFonts w:ascii="Times New Roman" w:hAnsi="Times New Roman" w:cs="Times New Roman"/>
          <w:sz w:val="24"/>
          <w:szCs w:val="24"/>
          <w:lang w:val="en-US"/>
        </w:rPr>
        <w:tab/>
        <w:t>3.551***</w:t>
      </w:r>
      <w:r w:rsidR="009B62FE" w:rsidRPr="007D3DD7">
        <w:rPr>
          <w:rFonts w:ascii="Times New Roman" w:hAnsi="Times New Roman" w:cs="Times New Roman"/>
          <w:sz w:val="24"/>
          <w:szCs w:val="24"/>
          <w:lang w:val="en-US"/>
        </w:rPr>
        <w:tab/>
        <w:t>3.908***</w:t>
      </w:r>
    </w:p>
    <w:p w14:paraId="07CCA1FE" w14:textId="219BCED1" w:rsidR="009B62FE" w:rsidRPr="007D3DD7" w:rsidRDefault="009B62FE" w:rsidP="00102324">
      <w:pPr>
        <w:spacing w:line="360" w:lineRule="auto"/>
        <w:jc w:val="both"/>
        <w:rPr>
          <w:rFonts w:ascii="Times New Roman" w:hAnsi="Times New Roman" w:cs="Times New Roman"/>
          <w:sz w:val="24"/>
          <w:szCs w:val="24"/>
          <w:lang w:val="en-US"/>
        </w:rPr>
      </w:pPr>
      <w:r w:rsidRPr="007D3DD7">
        <w:rPr>
          <w:rFonts w:ascii="Times New Roman" w:hAnsi="Times New Roman" w:cs="Times New Roman"/>
          <w:sz w:val="24"/>
          <w:szCs w:val="24"/>
          <w:lang w:val="en-US"/>
        </w:rPr>
        <w:tab/>
      </w:r>
      <w:r w:rsidRPr="007D3DD7">
        <w:rPr>
          <w:rFonts w:ascii="Times New Roman" w:hAnsi="Times New Roman" w:cs="Times New Roman"/>
          <w:sz w:val="24"/>
          <w:szCs w:val="24"/>
          <w:lang w:val="en-US"/>
        </w:rPr>
        <w:tab/>
        <w:t>[0.04]</w:t>
      </w:r>
      <w:r w:rsidRPr="007D3DD7">
        <w:rPr>
          <w:rFonts w:ascii="Times New Roman" w:hAnsi="Times New Roman" w:cs="Times New Roman"/>
          <w:sz w:val="24"/>
          <w:szCs w:val="24"/>
          <w:lang w:val="en-US"/>
        </w:rPr>
        <w:tab/>
      </w:r>
      <w:r w:rsidRPr="007D3DD7">
        <w:rPr>
          <w:rFonts w:ascii="Times New Roman" w:hAnsi="Times New Roman" w:cs="Times New Roman"/>
          <w:sz w:val="24"/>
          <w:szCs w:val="24"/>
          <w:lang w:val="en-US"/>
        </w:rPr>
        <w:tab/>
        <w:t>[0.07]</w:t>
      </w:r>
      <w:r w:rsidRPr="007D3DD7">
        <w:rPr>
          <w:rFonts w:ascii="Times New Roman" w:hAnsi="Times New Roman" w:cs="Times New Roman"/>
          <w:sz w:val="24"/>
          <w:szCs w:val="24"/>
          <w:lang w:val="en-US"/>
        </w:rPr>
        <w:tab/>
      </w:r>
      <w:r w:rsidRPr="007D3DD7">
        <w:rPr>
          <w:rFonts w:ascii="Times New Roman" w:hAnsi="Times New Roman" w:cs="Times New Roman"/>
          <w:sz w:val="24"/>
          <w:szCs w:val="24"/>
          <w:lang w:val="en-US"/>
        </w:rPr>
        <w:tab/>
        <w:t>[0.03]</w:t>
      </w:r>
      <w:r w:rsidRPr="007D3DD7">
        <w:rPr>
          <w:rFonts w:ascii="Times New Roman" w:hAnsi="Times New Roman" w:cs="Times New Roman"/>
          <w:sz w:val="24"/>
          <w:szCs w:val="24"/>
          <w:lang w:val="en-US"/>
        </w:rPr>
        <w:tab/>
      </w:r>
      <w:r w:rsidRPr="007D3DD7">
        <w:rPr>
          <w:rFonts w:ascii="Times New Roman" w:hAnsi="Times New Roman" w:cs="Times New Roman"/>
          <w:sz w:val="24"/>
          <w:szCs w:val="24"/>
          <w:lang w:val="en-US"/>
        </w:rPr>
        <w:tab/>
        <w:t>[0.00]</w:t>
      </w:r>
      <w:r w:rsidRPr="007D3DD7">
        <w:rPr>
          <w:rFonts w:ascii="Times New Roman" w:hAnsi="Times New Roman" w:cs="Times New Roman"/>
          <w:sz w:val="24"/>
          <w:szCs w:val="24"/>
          <w:lang w:val="en-US"/>
        </w:rPr>
        <w:tab/>
      </w:r>
      <w:r w:rsidRPr="007D3DD7">
        <w:rPr>
          <w:rFonts w:ascii="Times New Roman" w:hAnsi="Times New Roman" w:cs="Times New Roman"/>
          <w:sz w:val="24"/>
          <w:szCs w:val="24"/>
          <w:lang w:val="en-US"/>
        </w:rPr>
        <w:tab/>
        <w:t>[0.00]</w:t>
      </w:r>
    </w:p>
    <w:p w14:paraId="4C9E790E" w14:textId="7746024A" w:rsidR="00427891" w:rsidRDefault="00427891"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ratio</w:t>
      </w:r>
      <w:r w:rsidR="009B62FE">
        <w:rPr>
          <w:rFonts w:ascii="Times New Roman" w:hAnsi="Times New Roman" w:cs="Times New Roman"/>
          <w:sz w:val="24"/>
          <w:szCs w:val="24"/>
          <w:lang w:val="en-US"/>
        </w:rPr>
        <w:tab/>
      </w:r>
      <w:r w:rsidR="009B62FE">
        <w:rPr>
          <w:rFonts w:ascii="Times New Roman" w:hAnsi="Times New Roman" w:cs="Times New Roman"/>
          <w:sz w:val="24"/>
          <w:szCs w:val="24"/>
          <w:lang w:val="en-US"/>
        </w:rPr>
        <w:tab/>
      </w:r>
      <w:r w:rsidR="009B62FE" w:rsidRPr="007D3DD7">
        <w:rPr>
          <w:rFonts w:ascii="Times New Roman" w:hAnsi="Times New Roman" w:cs="Times New Roman"/>
          <w:sz w:val="24"/>
          <w:szCs w:val="24"/>
          <w:lang w:val="en-US"/>
        </w:rPr>
        <w:t>0.718</w:t>
      </w:r>
      <w:r w:rsidR="009B62FE" w:rsidRPr="007D3DD7">
        <w:rPr>
          <w:rFonts w:ascii="Times New Roman" w:hAnsi="Times New Roman" w:cs="Times New Roman"/>
          <w:sz w:val="24"/>
          <w:szCs w:val="24"/>
          <w:lang w:val="en-US"/>
        </w:rPr>
        <w:tab/>
      </w:r>
      <w:r w:rsidR="009B62FE" w:rsidRPr="007D3DD7">
        <w:rPr>
          <w:rFonts w:ascii="Times New Roman" w:hAnsi="Times New Roman" w:cs="Times New Roman"/>
          <w:sz w:val="24"/>
          <w:szCs w:val="24"/>
          <w:lang w:val="en-US"/>
        </w:rPr>
        <w:tab/>
        <w:t>0.785</w:t>
      </w:r>
      <w:r w:rsidR="009B62FE" w:rsidRPr="007D3DD7">
        <w:rPr>
          <w:rFonts w:ascii="Times New Roman" w:hAnsi="Times New Roman" w:cs="Times New Roman"/>
          <w:sz w:val="24"/>
          <w:szCs w:val="24"/>
          <w:lang w:val="en-US"/>
        </w:rPr>
        <w:tab/>
      </w:r>
      <w:r w:rsidR="009B62FE" w:rsidRPr="007D3DD7">
        <w:rPr>
          <w:rFonts w:ascii="Times New Roman" w:hAnsi="Times New Roman" w:cs="Times New Roman"/>
          <w:sz w:val="24"/>
          <w:szCs w:val="24"/>
          <w:lang w:val="en-US"/>
        </w:rPr>
        <w:tab/>
        <w:t>0.594</w:t>
      </w:r>
      <w:r w:rsidR="009B62FE" w:rsidRPr="007D3DD7">
        <w:rPr>
          <w:rFonts w:ascii="Times New Roman" w:hAnsi="Times New Roman" w:cs="Times New Roman"/>
          <w:sz w:val="24"/>
          <w:szCs w:val="24"/>
          <w:lang w:val="en-US"/>
        </w:rPr>
        <w:tab/>
      </w:r>
      <w:r w:rsidR="009B62FE" w:rsidRPr="007D3DD7">
        <w:rPr>
          <w:rFonts w:ascii="Times New Roman" w:hAnsi="Times New Roman" w:cs="Times New Roman"/>
          <w:sz w:val="24"/>
          <w:szCs w:val="24"/>
          <w:lang w:val="en-US"/>
        </w:rPr>
        <w:tab/>
        <w:t>0.415</w:t>
      </w:r>
      <w:r w:rsidR="009B62FE" w:rsidRPr="007D3DD7">
        <w:rPr>
          <w:rFonts w:ascii="Times New Roman" w:hAnsi="Times New Roman" w:cs="Times New Roman"/>
          <w:sz w:val="24"/>
          <w:szCs w:val="24"/>
          <w:lang w:val="en-US"/>
        </w:rPr>
        <w:tab/>
      </w:r>
      <w:r w:rsidR="009B62FE" w:rsidRPr="007D3DD7">
        <w:rPr>
          <w:rFonts w:ascii="Times New Roman" w:hAnsi="Times New Roman" w:cs="Times New Roman"/>
          <w:sz w:val="24"/>
          <w:szCs w:val="24"/>
          <w:lang w:val="en-US"/>
        </w:rPr>
        <w:tab/>
        <w:t>0.337</w:t>
      </w:r>
    </w:p>
    <w:p w14:paraId="53D2D9DA" w14:textId="3D20D4EE" w:rsidR="000A79F5" w:rsidRPr="000A79F5" w:rsidRDefault="000A79F5" w:rsidP="00102324">
      <w:pPr>
        <w:spacing w:line="360" w:lineRule="auto"/>
        <w:jc w:val="both"/>
        <w:rPr>
          <w:rFonts w:ascii="Times New Roman" w:hAnsi="Times New Roman" w:cs="Times New Roman"/>
          <w:color w:val="FF0000"/>
          <w:sz w:val="24"/>
          <w:szCs w:val="24"/>
          <w:lang w:val="en-US"/>
        </w:rPr>
      </w:pPr>
      <w:r w:rsidRPr="000A79F5">
        <w:rPr>
          <w:rFonts w:ascii="Times New Roman" w:hAnsi="Times New Roman" w:cs="Times New Roman"/>
          <w:color w:val="FF0000"/>
          <w:sz w:val="24"/>
          <w:szCs w:val="24"/>
          <w:lang w:val="en-US"/>
        </w:rPr>
        <w:t>Improvement</w:t>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28</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21</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41</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58</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66</w:t>
      </w:r>
      <w:r w:rsidRPr="000A79F5">
        <w:rPr>
          <w:rFonts w:ascii="Times New Roman" w:hAnsi="Times New Roman" w:cs="Times New Roman"/>
          <w:color w:val="FF0000"/>
          <w:sz w:val="24"/>
          <w:szCs w:val="24"/>
          <w:lang w:val="en-US"/>
        </w:rPr>
        <w:t>%</w:t>
      </w:r>
    </w:p>
    <w:p w14:paraId="075DD324" w14:textId="4E573CE7" w:rsidR="009B62FE" w:rsidRPr="00427891" w:rsidRDefault="009B62FE" w:rsidP="009B62F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Financial </w:t>
      </w:r>
      <w:r w:rsidRPr="00427891">
        <w:rPr>
          <w:rFonts w:ascii="Times New Roman" w:hAnsi="Times New Roman" w:cs="Times New Roman"/>
          <w:b/>
          <w:bCs/>
          <w:sz w:val="24"/>
          <w:szCs w:val="24"/>
          <w:lang w:val="en-US"/>
        </w:rPr>
        <w:t>EPU</w:t>
      </w:r>
    </w:p>
    <w:p w14:paraId="3579AEEC" w14:textId="62613991" w:rsidR="009B62FE" w:rsidRPr="009B62FE" w:rsidRDefault="009B62FE" w:rsidP="009B62F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 statistic</w:t>
      </w:r>
      <w:r>
        <w:rPr>
          <w:rFonts w:ascii="Times New Roman" w:hAnsi="Times New Roman" w:cs="Times New Roman"/>
          <w:sz w:val="24"/>
          <w:szCs w:val="24"/>
          <w:lang w:val="en-US"/>
        </w:rPr>
        <w:tab/>
        <w:t>1.974</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t>1.3</w:t>
      </w:r>
      <w:r>
        <w:rPr>
          <w:rFonts w:ascii="Times New Roman" w:hAnsi="Times New Roman" w:cs="Times New Roman"/>
          <w:sz w:val="24"/>
          <w:szCs w:val="24"/>
          <w:lang w:val="en-US"/>
        </w:rPr>
        <w:t>62</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2.</w:t>
      </w:r>
      <w:r>
        <w:rPr>
          <w:rFonts w:ascii="Times New Roman" w:hAnsi="Times New Roman" w:cs="Times New Roman"/>
          <w:sz w:val="24"/>
          <w:szCs w:val="24"/>
          <w:lang w:val="en-US"/>
        </w:rPr>
        <w:t>2</w:t>
      </w:r>
      <w:r w:rsidRPr="009B62FE">
        <w:rPr>
          <w:rFonts w:ascii="Times New Roman" w:hAnsi="Times New Roman" w:cs="Times New Roman"/>
          <w:sz w:val="24"/>
          <w:szCs w:val="24"/>
          <w:lang w:val="en-US"/>
        </w:rPr>
        <w:t>9</w:t>
      </w:r>
      <w:r>
        <w:rPr>
          <w:rFonts w:ascii="Times New Roman" w:hAnsi="Times New Roman" w:cs="Times New Roman"/>
          <w:sz w:val="24"/>
          <w:szCs w:val="24"/>
          <w:lang w:val="en-US"/>
        </w:rPr>
        <w:t>4</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0009149D">
        <w:rPr>
          <w:rFonts w:ascii="Times New Roman" w:hAnsi="Times New Roman" w:cs="Times New Roman"/>
          <w:sz w:val="24"/>
          <w:szCs w:val="24"/>
          <w:lang w:val="en-US"/>
        </w:rPr>
        <w:t>2</w:t>
      </w:r>
      <w:r w:rsidRPr="009B62FE">
        <w:rPr>
          <w:rFonts w:ascii="Times New Roman" w:hAnsi="Times New Roman" w:cs="Times New Roman"/>
          <w:sz w:val="24"/>
          <w:szCs w:val="24"/>
          <w:lang w:val="en-US"/>
        </w:rPr>
        <w:t>.</w:t>
      </w:r>
      <w:r w:rsidR="0009149D">
        <w:rPr>
          <w:rFonts w:ascii="Times New Roman" w:hAnsi="Times New Roman" w:cs="Times New Roman"/>
          <w:sz w:val="24"/>
          <w:szCs w:val="24"/>
          <w:lang w:val="en-US"/>
        </w:rPr>
        <w:t>845</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t>3.</w:t>
      </w:r>
      <w:r w:rsidR="0009149D">
        <w:rPr>
          <w:rFonts w:ascii="Times New Roman" w:hAnsi="Times New Roman" w:cs="Times New Roman"/>
          <w:sz w:val="24"/>
          <w:szCs w:val="24"/>
          <w:lang w:val="en-US"/>
        </w:rPr>
        <w:t>276</w:t>
      </w:r>
      <w:r w:rsidRPr="009B62FE">
        <w:rPr>
          <w:rFonts w:ascii="Times New Roman" w:hAnsi="Times New Roman" w:cs="Times New Roman"/>
          <w:sz w:val="24"/>
          <w:szCs w:val="24"/>
          <w:lang w:val="en-US"/>
        </w:rPr>
        <w:t>***</w:t>
      </w:r>
    </w:p>
    <w:p w14:paraId="183858F9" w14:textId="789A016C" w:rsidR="009B62FE" w:rsidRPr="009B62FE" w:rsidRDefault="009B62FE" w:rsidP="009B62FE">
      <w:pPr>
        <w:spacing w:line="360" w:lineRule="auto"/>
        <w:jc w:val="both"/>
        <w:rPr>
          <w:rFonts w:ascii="Times New Roman" w:hAnsi="Times New Roman" w:cs="Times New Roman"/>
          <w:sz w:val="24"/>
          <w:szCs w:val="24"/>
          <w:lang w:val="en-US"/>
        </w:rPr>
      </w:pP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Pr>
          <w:rFonts w:ascii="Times New Roman" w:hAnsi="Times New Roman" w:cs="Times New Roman"/>
          <w:sz w:val="24"/>
          <w:szCs w:val="24"/>
          <w:lang w:val="en-US"/>
        </w:rPr>
        <w:t>5</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Pr>
          <w:rFonts w:ascii="Times New Roman" w:hAnsi="Times New Roman" w:cs="Times New Roman"/>
          <w:sz w:val="24"/>
          <w:szCs w:val="24"/>
          <w:lang w:val="en-US"/>
        </w:rPr>
        <w:t>8</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sidR="0009149D">
        <w:rPr>
          <w:rFonts w:ascii="Times New Roman" w:hAnsi="Times New Roman" w:cs="Times New Roman"/>
          <w:sz w:val="24"/>
          <w:szCs w:val="24"/>
          <w:lang w:val="en-US"/>
        </w:rPr>
        <w:t>4</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sidR="0009149D">
        <w:rPr>
          <w:rFonts w:ascii="Times New Roman" w:hAnsi="Times New Roman" w:cs="Times New Roman"/>
          <w:sz w:val="24"/>
          <w:szCs w:val="24"/>
          <w:lang w:val="en-US"/>
        </w:rPr>
        <w:t>1</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[0.00]</w:t>
      </w:r>
    </w:p>
    <w:p w14:paraId="44B9F5A4" w14:textId="2F957066" w:rsidR="009B62FE" w:rsidRDefault="009B62FE" w:rsidP="009B62F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ratio</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B62FE">
        <w:rPr>
          <w:rFonts w:ascii="Times New Roman" w:hAnsi="Times New Roman" w:cs="Times New Roman"/>
          <w:sz w:val="24"/>
          <w:szCs w:val="24"/>
          <w:lang w:val="en-US"/>
        </w:rPr>
        <w:t>0.7</w:t>
      </w:r>
      <w:r w:rsidR="0009149D">
        <w:rPr>
          <w:rFonts w:ascii="Times New Roman" w:hAnsi="Times New Roman" w:cs="Times New Roman"/>
          <w:sz w:val="24"/>
          <w:szCs w:val="24"/>
          <w:lang w:val="en-US"/>
        </w:rPr>
        <w:t>69</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0.8</w:t>
      </w:r>
      <w:r w:rsidR="0009149D">
        <w:rPr>
          <w:rFonts w:ascii="Times New Roman" w:hAnsi="Times New Roman" w:cs="Times New Roman"/>
          <w:sz w:val="24"/>
          <w:szCs w:val="24"/>
          <w:lang w:val="en-US"/>
        </w:rPr>
        <w:t>16</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sidR="0009149D">
        <w:rPr>
          <w:rFonts w:ascii="Times New Roman" w:hAnsi="Times New Roman" w:cs="Times New Roman"/>
          <w:sz w:val="24"/>
          <w:szCs w:val="24"/>
          <w:lang w:val="en-US"/>
        </w:rPr>
        <w:t>6</w:t>
      </w:r>
      <w:r w:rsidRPr="009B62FE">
        <w:rPr>
          <w:rFonts w:ascii="Times New Roman" w:hAnsi="Times New Roman" w:cs="Times New Roman"/>
          <w:sz w:val="24"/>
          <w:szCs w:val="24"/>
          <w:lang w:val="en-US"/>
        </w:rPr>
        <w:t>4</w:t>
      </w:r>
      <w:r w:rsidR="0009149D">
        <w:rPr>
          <w:rFonts w:ascii="Times New Roman" w:hAnsi="Times New Roman" w:cs="Times New Roman"/>
          <w:sz w:val="24"/>
          <w:szCs w:val="24"/>
          <w:lang w:val="en-US"/>
        </w:rPr>
        <w:t>2</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0.4</w:t>
      </w:r>
      <w:r w:rsidR="0009149D">
        <w:rPr>
          <w:rFonts w:ascii="Times New Roman" w:hAnsi="Times New Roman" w:cs="Times New Roman"/>
          <w:sz w:val="24"/>
          <w:szCs w:val="24"/>
          <w:lang w:val="en-US"/>
        </w:rPr>
        <w:t>73</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0.3</w:t>
      </w:r>
      <w:r w:rsidR="0009149D">
        <w:rPr>
          <w:rFonts w:ascii="Times New Roman" w:hAnsi="Times New Roman" w:cs="Times New Roman"/>
          <w:sz w:val="24"/>
          <w:szCs w:val="24"/>
          <w:lang w:val="en-US"/>
        </w:rPr>
        <w:t>68</w:t>
      </w:r>
    </w:p>
    <w:p w14:paraId="1305CCE7" w14:textId="76568973" w:rsidR="000A79F5" w:rsidRPr="000A79F5" w:rsidRDefault="000A79F5" w:rsidP="009B62FE">
      <w:pPr>
        <w:spacing w:line="360" w:lineRule="auto"/>
        <w:jc w:val="both"/>
        <w:rPr>
          <w:rFonts w:ascii="Times New Roman" w:hAnsi="Times New Roman" w:cs="Times New Roman"/>
          <w:color w:val="FF0000"/>
          <w:sz w:val="24"/>
          <w:szCs w:val="24"/>
          <w:lang w:val="en-US"/>
        </w:rPr>
      </w:pPr>
      <w:r w:rsidRPr="000A79F5">
        <w:rPr>
          <w:rFonts w:ascii="Times New Roman" w:hAnsi="Times New Roman" w:cs="Times New Roman"/>
          <w:color w:val="FF0000"/>
          <w:sz w:val="24"/>
          <w:szCs w:val="24"/>
          <w:lang w:val="en-US"/>
        </w:rPr>
        <w:t>Improvement</w:t>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23</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18</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3</w:t>
      </w:r>
      <w:r>
        <w:rPr>
          <w:rFonts w:ascii="Times New Roman" w:hAnsi="Times New Roman" w:cs="Times New Roman"/>
          <w:color w:val="FF0000"/>
          <w:sz w:val="24"/>
          <w:szCs w:val="24"/>
          <w:lang w:val="en-US"/>
        </w:rPr>
        <w:t>6</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53</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63</w:t>
      </w:r>
      <w:r w:rsidRPr="000A79F5">
        <w:rPr>
          <w:rFonts w:ascii="Times New Roman" w:hAnsi="Times New Roman" w:cs="Times New Roman"/>
          <w:color w:val="FF0000"/>
          <w:sz w:val="24"/>
          <w:szCs w:val="24"/>
          <w:lang w:val="en-US"/>
        </w:rPr>
        <w:t>%</w:t>
      </w:r>
    </w:p>
    <w:p w14:paraId="5D6D5280" w14:textId="77777777" w:rsidR="0009149D" w:rsidRPr="00DB0522" w:rsidRDefault="0009149D" w:rsidP="0009149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Dispersion of SPF</w:t>
      </w:r>
      <w:r w:rsidRPr="00DB0522">
        <w:rPr>
          <w:rFonts w:ascii="Times New Roman" w:hAnsi="Times New Roman" w:cs="Times New Roman"/>
          <w:b/>
          <w:bCs/>
          <w:sz w:val="24"/>
          <w:szCs w:val="24"/>
          <w:lang w:val="en-US"/>
        </w:rPr>
        <w:t xml:space="preserve"> </w:t>
      </w:r>
    </w:p>
    <w:p w14:paraId="4D130E90" w14:textId="40ACC6F2" w:rsidR="0009149D" w:rsidRPr="009B62FE" w:rsidRDefault="0009149D" w:rsidP="0009149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 statistic</w:t>
      </w:r>
      <w:r>
        <w:rPr>
          <w:rFonts w:ascii="Times New Roman" w:hAnsi="Times New Roman" w:cs="Times New Roman"/>
          <w:sz w:val="24"/>
          <w:szCs w:val="24"/>
          <w:lang w:val="en-US"/>
        </w:rPr>
        <w:tab/>
        <w:t>1.</w:t>
      </w:r>
      <w:r w:rsidR="00E32D40">
        <w:rPr>
          <w:rFonts w:ascii="Times New Roman" w:hAnsi="Times New Roman" w:cs="Times New Roman"/>
          <w:sz w:val="24"/>
          <w:szCs w:val="24"/>
          <w:lang w:val="en-US"/>
        </w:rPr>
        <w:t>766</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t>1.</w:t>
      </w:r>
      <w:r w:rsidR="00E32D40">
        <w:rPr>
          <w:rFonts w:ascii="Times New Roman" w:hAnsi="Times New Roman" w:cs="Times New Roman"/>
          <w:sz w:val="24"/>
          <w:szCs w:val="24"/>
          <w:lang w:val="en-US"/>
        </w:rPr>
        <w:t>1</w:t>
      </w:r>
      <w:r>
        <w:rPr>
          <w:rFonts w:ascii="Times New Roman" w:hAnsi="Times New Roman" w:cs="Times New Roman"/>
          <w:sz w:val="24"/>
          <w:szCs w:val="24"/>
          <w:lang w:val="en-US"/>
        </w:rPr>
        <w:t>2</w:t>
      </w:r>
      <w:r w:rsidR="00E32D40">
        <w:rPr>
          <w:rFonts w:ascii="Times New Roman" w:hAnsi="Times New Roman" w:cs="Times New Roman"/>
          <w:sz w:val="24"/>
          <w:szCs w:val="24"/>
          <w:lang w:val="en-US"/>
        </w:rPr>
        <w:t>5</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2.</w:t>
      </w:r>
      <w:r w:rsidR="00E32D40">
        <w:rPr>
          <w:rFonts w:ascii="Times New Roman" w:hAnsi="Times New Roman" w:cs="Times New Roman"/>
          <w:sz w:val="24"/>
          <w:szCs w:val="24"/>
          <w:lang w:val="en-US"/>
        </w:rPr>
        <w:t>035</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Pr>
          <w:rFonts w:ascii="Times New Roman" w:hAnsi="Times New Roman" w:cs="Times New Roman"/>
          <w:sz w:val="24"/>
          <w:szCs w:val="24"/>
          <w:lang w:val="en-US"/>
        </w:rPr>
        <w:t>2</w:t>
      </w:r>
      <w:r w:rsidRPr="009B62FE">
        <w:rPr>
          <w:rFonts w:ascii="Times New Roman" w:hAnsi="Times New Roman" w:cs="Times New Roman"/>
          <w:sz w:val="24"/>
          <w:szCs w:val="24"/>
          <w:lang w:val="en-US"/>
        </w:rPr>
        <w:t>.</w:t>
      </w:r>
      <w:r w:rsidR="00E32D40">
        <w:rPr>
          <w:rFonts w:ascii="Times New Roman" w:hAnsi="Times New Roman" w:cs="Times New Roman"/>
          <w:sz w:val="24"/>
          <w:szCs w:val="24"/>
          <w:lang w:val="en-US"/>
        </w:rPr>
        <w:t>497</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t>3.</w:t>
      </w:r>
      <w:r w:rsidR="00E32D40">
        <w:rPr>
          <w:rFonts w:ascii="Times New Roman" w:hAnsi="Times New Roman" w:cs="Times New Roman"/>
          <w:sz w:val="24"/>
          <w:szCs w:val="24"/>
          <w:lang w:val="en-US"/>
        </w:rPr>
        <w:t>009</w:t>
      </w:r>
      <w:r w:rsidRPr="009B62FE">
        <w:rPr>
          <w:rFonts w:ascii="Times New Roman" w:hAnsi="Times New Roman" w:cs="Times New Roman"/>
          <w:sz w:val="24"/>
          <w:szCs w:val="24"/>
          <w:lang w:val="en-US"/>
        </w:rPr>
        <w:t>***</w:t>
      </w:r>
    </w:p>
    <w:p w14:paraId="6F228B1E" w14:textId="72AEFCB9" w:rsidR="0009149D" w:rsidRPr="009B62FE" w:rsidRDefault="0009149D" w:rsidP="0009149D">
      <w:pPr>
        <w:spacing w:line="360" w:lineRule="auto"/>
        <w:jc w:val="both"/>
        <w:rPr>
          <w:rFonts w:ascii="Times New Roman" w:hAnsi="Times New Roman" w:cs="Times New Roman"/>
          <w:sz w:val="24"/>
          <w:szCs w:val="24"/>
          <w:lang w:val="en-US"/>
        </w:rPr>
      </w:pP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Pr>
          <w:rFonts w:ascii="Times New Roman" w:hAnsi="Times New Roman" w:cs="Times New Roman"/>
          <w:sz w:val="24"/>
          <w:szCs w:val="24"/>
          <w:lang w:val="en-US"/>
        </w:rPr>
        <w:t>5</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sidR="00E32D40">
        <w:rPr>
          <w:rFonts w:ascii="Times New Roman" w:hAnsi="Times New Roman" w:cs="Times New Roman"/>
          <w:sz w:val="24"/>
          <w:szCs w:val="24"/>
          <w:lang w:val="en-US"/>
        </w:rPr>
        <w:t>9</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sidR="00E32D40">
        <w:rPr>
          <w:rFonts w:ascii="Times New Roman" w:hAnsi="Times New Roman" w:cs="Times New Roman"/>
          <w:sz w:val="24"/>
          <w:szCs w:val="24"/>
          <w:lang w:val="en-US"/>
        </w:rPr>
        <w:t>5</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Pr>
          <w:rFonts w:ascii="Times New Roman" w:hAnsi="Times New Roman" w:cs="Times New Roman"/>
          <w:sz w:val="24"/>
          <w:szCs w:val="24"/>
          <w:lang w:val="en-US"/>
        </w:rPr>
        <w:t>1</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[0.00]</w:t>
      </w:r>
    </w:p>
    <w:p w14:paraId="069BE95E" w14:textId="73828BE6" w:rsidR="00427891" w:rsidRDefault="0009149D"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ratio</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B62FE">
        <w:rPr>
          <w:rFonts w:ascii="Times New Roman" w:hAnsi="Times New Roman" w:cs="Times New Roman"/>
          <w:sz w:val="24"/>
          <w:szCs w:val="24"/>
          <w:lang w:val="en-US"/>
        </w:rPr>
        <w:t>0.7</w:t>
      </w:r>
      <w:r w:rsidR="00E32D40">
        <w:rPr>
          <w:rFonts w:ascii="Times New Roman" w:hAnsi="Times New Roman" w:cs="Times New Roman"/>
          <w:sz w:val="24"/>
          <w:szCs w:val="24"/>
          <w:lang w:val="en-US"/>
        </w:rPr>
        <w:t>86</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0.8</w:t>
      </w:r>
      <w:r w:rsidR="00E32D40">
        <w:rPr>
          <w:rFonts w:ascii="Times New Roman" w:hAnsi="Times New Roman" w:cs="Times New Roman"/>
          <w:sz w:val="24"/>
          <w:szCs w:val="24"/>
          <w:lang w:val="en-US"/>
        </w:rPr>
        <w:t>39</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Pr>
          <w:rFonts w:ascii="Times New Roman" w:hAnsi="Times New Roman" w:cs="Times New Roman"/>
          <w:sz w:val="24"/>
          <w:szCs w:val="24"/>
          <w:lang w:val="en-US"/>
        </w:rPr>
        <w:t>6</w:t>
      </w:r>
      <w:r w:rsidR="00E32D40">
        <w:rPr>
          <w:rFonts w:ascii="Times New Roman" w:hAnsi="Times New Roman" w:cs="Times New Roman"/>
          <w:sz w:val="24"/>
          <w:szCs w:val="24"/>
          <w:lang w:val="en-US"/>
        </w:rPr>
        <w:t>65</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0.4</w:t>
      </w:r>
      <w:r w:rsidR="00E32D40">
        <w:rPr>
          <w:rFonts w:ascii="Times New Roman" w:hAnsi="Times New Roman" w:cs="Times New Roman"/>
          <w:sz w:val="24"/>
          <w:szCs w:val="24"/>
          <w:lang w:val="en-US"/>
        </w:rPr>
        <w:t>97</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0.3</w:t>
      </w:r>
      <w:r>
        <w:rPr>
          <w:rFonts w:ascii="Times New Roman" w:hAnsi="Times New Roman" w:cs="Times New Roman"/>
          <w:sz w:val="24"/>
          <w:szCs w:val="24"/>
          <w:lang w:val="en-US"/>
        </w:rPr>
        <w:t>8</w:t>
      </w:r>
      <w:r w:rsidR="00E32D40">
        <w:rPr>
          <w:rFonts w:ascii="Times New Roman" w:hAnsi="Times New Roman" w:cs="Times New Roman"/>
          <w:sz w:val="24"/>
          <w:szCs w:val="24"/>
          <w:lang w:val="en-US"/>
        </w:rPr>
        <w:t>3</w:t>
      </w:r>
    </w:p>
    <w:p w14:paraId="723DD962" w14:textId="311C7105" w:rsidR="000A79F5" w:rsidRPr="000A79F5" w:rsidRDefault="000A79F5" w:rsidP="00102324">
      <w:pPr>
        <w:spacing w:line="360" w:lineRule="auto"/>
        <w:jc w:val="both"/>
        <w:rPr>
          <w:rFonts w:ascii="Times New Roman" w:hAnsi="Times New Roman" w:cs="Times New Roman"/>
          <w:color w:val="FF0000"/>
          <w:sz w:val="24"/>
          <w:szCs w:val="24"/>
          <w:lang w:val="en-US"/>
        </w:rPr>
      </w:pPr>
      <w:r w:rsidRPr="000A79F5">
        <w:rPr>
          <w:rFonts w:ascii="Times New Roman" w:hAnsi="Times New Roman" w:cs="Times New Roman"/>
          <w:color w:val="FF0000"/>
          <w:sz w:val="24"/>
          <w:szCs w:val="24"/>
          <w:lang w:val="en-US"/>
        </w:rPr>
        <w:t>Improvement</w:t>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21</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16</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3</w:t>
      </w:r>
      <w:r>
        <w:rPr>
          <w:rFonts w:ascii="Times New Roman" w:hAnsi="Times New Roman" w:cs="Times New Roman"/>
          <w:color w:val="FF0000"/>
          <w:sz w:val="24"/>
          <w:szCs w:val="24"/>
          <w:lang w:val="en-US"/>
        </w:rPr>
        <w:t>3</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50</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62</w:t>
      </w:r>
      <w:r w:rsidRPr="000A79F5">
        <w:rPr>
          <w:rFonts w:ascii="Times New Roman" w:hAnsi="Times New Roman" w:cs="Times New Roman"/>
          <w:color w:val="FF0000"/>
          <w:sz w:val="24"/>
          <w:szCs w:val="24"/>
          <w:lang w:val="en-US"/>
        </w:rPr>
        <w:t>%</w:t>
      </w:r>
    </w:p>
    <w:p w14:paraId="5583BD76" w14:textId="789A4262" w:rsidR="00427891" w:rsidRPr="00427891" w:rsidRDefault="00427891"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065BE342" w14:textId="00512707" w:rsidR="00B97DF0" w:rsidRPr="007D3DD7" w:rsidRDefault="00271D93" w:rsidP="00427891">
      <w:pPr>
        <w:spacing w:line="360" w:lineRule="auto"/>
        <w:jc w:val="both"/>
        <w:rPr>
          <w:rFonts w:ascii="Times New Roman" w:hAnsi="Times New Roman" w:cs="Times New Roman"/>
          <w:sz w:val="20"/>
          <w:szCs w:val="20"/>
          <w:lang w:val="en-US"/>
        </w:rPr>
      </w:pPr>
      <w:r w:rsidRPr="008F378E">
        <w:rPr>
          <w:rFonts w:ascii="Times New Roman" w:hAnsi="Times New Roman" w:cs="Times New Roman"/>
          <w:i/>
          <w:iCs/>
          <w:sz w:val="20"/>
          <w:szCs w:val="20"/>
          <w:lang w:val="en-US"/>
        </w:rPr>
        <w:t>Note</w:t>
      </w:r>
      <w:r w:rsidR="008F378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427891" w:rsidRPr="00427891">
        <w:rPr>
          <w:rFonts w:ascii="Times New Roman" w:hAnsi="Times New Roman" w:cs="Times New Roman"/>
          <w:sz w:val="20"/>
          <w:szCs w:val="20"/>
          <w:lang w:val="en-US"/>
        </w:rPr>
        <w:t>The conditional quantile forecasts are evaluated using one-sided Clark and West (2007) adjustment for nested models for quantile regression models as proposed by Yan and Tae-Hwy (2014). CW statistics are adjusted using HAC Newey-West procedure. levels. p-values are in brackets. *: p≤0.10; **: p≤0.05</w:t>
      </w:r>
      <w:r w:rsidR="00427891">
        <w:rPr>
          <w:rFonts w:ascii="Times New Roman" w:hAnsi="Times New Roman" w:cs="Times New Roman"/>
          <w:sz w:val="20"/>
          <w:szCs w:val="20"/>
          <w:lang w:val="en-US"/>
        </w:rPr>
        <w:t xml:space="preserve">; </w:t>
      </w:r>
      <w:r w:rsidR="00427891" w:rsidRPr="00427891">
        <w:rPr>
          <w:rFonts w:ascii="Times New Roman" w:hAnsi="Times New Roman" w:cs="Times New Roman"/>
          <w:sz w:val="20"/>
          <w:szCs w:val="20"/>
          <w:lang w:val="en-US"/>
        </w:rPr>
        <w:t>*</w:t>
      </w:r>
      <w:r w:rsidR="00427891">
        <w:rPr>
          <w:rFonts w:ascii="Times New Roman" w:hAnsi="Times New Roman" w:cs="Times New Roman"/>
          <w:sz w:val="20"/>
          <w:szCs w:val="20"/>
          <w:lang w:val="en-US"/>
        </w:rPr>
        <w:t>*</w:t>
      </w:r>
      <w:r w:rsidR="00427891" w:rsidRPr="00427891">
        <w:rPr>
          <w:rFonts w:ascii="Times New Roman" w:hAnsi="Times New Roman" w:cs="Times New Roman"/>
          <w:sz w:val="20"/>
          <w:szCs w:val="20"/>
          <w:lang w:val="en-US"/>
        </w:rPr>
        <w:t>*: p≤0.0</w:t>
      </w:r>
      <w:r w:rsidR="00427891">
        <w:rPr>
          <w:rFonts w:ascii="Times New Roman" w:hAnsi="Times New Roman" w:cs="Times New Roman"/>
          <w:sz w:val="20"/>
          <w:szCs w:val="20"/>
          <w:lang w:val="en-US"/>
        </w:rPr>
        <w:t>1</w:t>
      </w:r>
      <w:r w:rsidR="00427891" w:rsidRPr="00427891">
        <w:rPr>
          <w:rFonts w:ascii="Times New Roman" w:hAnsi="Times New Roman" w:cs="Times New Roman"/>
          <w:sz w:val="20"/>
          <w:szCs w:val="20"/>
          <w:lang w:val="en-US"/>
        </w:rPr>
        <w:t>.</w:t>
      </w:r>
    </w:p>
    <w:p w14:paraId="61963AF5" w14:textId="7F697ECB" w:rsidR="00427891" w:rsidRDefault="00427891" w:rsidP="00102324">
      <w:pPr>
        <w:spacing w:line="360" w:lineRule="auto"/>
        <w:jc w:val="both"/>
        <w:rPr>
          <w:rFonts w:ascii="Times New Roman" w:hAnsi="Times New Roman" w:cs="Times New Roman"/>
          <w:sz w:val="24"/>
          <w:szCs w:val="24"/>
          <w:lang w:val="en-US"/>
        </w:rPr>
      </w:pPr>
    </w:p>
    <w:p w14:paraId="5A6B00BF" w14:textId="113C2295" w:rsidR="00091635" w:rsidRDefault="00091635" w:rsidP="00091635">
      <w:pPr>
        <w:spacing w:line="360" w:lineRule="auto"/>
        <w:jc w:val="both"/>
        <w:rPr>
          <w:rFonts w:ascii="Times New Roman" w:hAnsi="Times New Roman" w:cs="Times New Roman"/>
          <w:sz w:val="24"/>
          <w:szCs w:val="24"/>
          <w:lang w:val="en-US"/>
        </w:rPr>
      </w:pPr>
      <w:r w:rsidRPr="00271D93">
        <w:rPr>
          <w:rFonts w:ascii="Times New Roman" w:hAnsi="Times New Roman" w:cs="Times New Roman"/>
          <w:b/>
          <w:bCs/>
          <w:sz w:val="24"/>
          <w:szCs w:val="24"/>
          <w:lang w:val="en-US"/>
        </w:rPr>
        <w:t>T</w:t>
      </w:r>
      <w:r w:rsidR="008F378E">
        <w:rPr>
          <w:rFonts w:ascii="Times New Roman" w:hAnsi="Times New Roman" w:cs="Times New Roman"/>
          <w:b/>
          <w:bCs/>
          <w:sz w:val="24"/>
          <w:szCs w:val="24"/>
          <w:lang w:val="en-US"/>
        </w:rPr>
        <w:t>ABLE</w:t>
      </w:r>
      <w:r w:rsidRPr="00271D93">
        <w:rPr>
          <w:rFonts w:ascii="Times New Roman" w:hAnsi="Times New Roman" w:cs="Times New Roman"/>
          <w:b/>
          <w:bCs/>
          <w:sz w:val="24"/>
          <w:szCs w:val="24"/>
          <w:lang w:val="en-US"/>
        </w:rPr>
        <w:t xml:space="preserve"> 4</w:t>
      </w:r>
      <w:r w:rsidR="008F378E">
        <w:rPr>
          <w:rFonts w:ascii="Times New Roman" w:hAnsi="Times New Roman" w:cs="Times New Roman"/>
          <w:b/>
          <w:bCs/>
          <w:sz w:val="24"/>
          <w:szCs w:val="24"/>
          <w:lang w:val="en-US"/>
        </w:rPr>
        <w:t xml:space="preserve"> </w:t>
      </w:r>
      <w:r w:rsidRPr="00DF04D7">
        <w:rPr>
          <w:rFonts w:ascii="Times New Roman" w:hAnsi="Times New Roman" w:cs="Times New Roman"/>
          <w:sz w:val="24"/>
          <w:szCs w:val="24"/>
          <w:lang w:val="en-US"/>
        </w:rPr>
        <w:t>Quantile out-of-sample forecast</w:t>
      </w:r>
      <w:r>
        <w:rPr>
          <w:rFonts w:ascii="Times New Roman" w:hAnsi="Times New Roman" w:cs="Times New Roman"/>
          <w:sz w:val="24"/>
          <w:szCs w:val="24"/>
          <w:lang w:val="en-US"/>
        </w:rPr>
        <w:t>s (3-month ahead forecasts)</w:t>
      </w:r>
    </w:p>
    <w:p w14:paraId="5608848A" w14:textId="77777777" w:rsidR="00091635" w:rsidRPr="00C817C3"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1FD18437" w14:textId="77777777" w:rsidR="00091635" w:rsidRPr="00091635"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Quantiles</w:t>
      </w:r>
      <w:r>
        <w:rPr>
          <w:rFonts w:ascii="Times New Roman" w:hAnsi="Times New Roman" w:cs="Times New Roman"/>
          <w:sz w:val="24"/>
          <w:szCs w:val="24"/>
          <w:lang w:val="en-US"/>
        </w:rPr>
        <w:tab/>
      </w:r>
      <w:r w:rsidRPr="00E26FC9">
        <w:rPr>
          <w:rFonts w:ascii="Times New Roman" w:hAnsi="Times New Roman" w:cs="Times New Roman"/>
          <w:sz w:val="24"/>
          <w:szCs w:val="24"/>
          <w:lang w:val="en-US"/>
        </w:rPr>
        <w:t xml:space="preserve">0.05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26FC9">
        <w:rPr>
          <w:rFonts w:ascii="Times New Roman" w:hAnsi="Times New Roman" w:cs="Times New Roman"/>
          <w:sz w:val="24"/>
          <w:szCs w:val="24"/>
          <w:lang w:val="en-US"/>
        </w:rPr>
        <w:t xml:space="preserve">0.25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26FC9">
        <w:rPr>
          <w:rFonts w:ascii="Times New Roman" w:hAnsi="Times New Roman" w:cs="Times New Roman"/>
          <w:sz w:val="24"/>
          <w:szCs w:val="24"/>
          <w:lang w:val="en-US"/>
        </w:rPr>
        <w:t xml:space="preserve">0.50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26FC9">
        <w:rPr>
          <w:rFonts w:ascii="Times New Roman" w:hAnsi="Times New Roman" w:cs="Times New Roman"/>
          <w:sz w:val="24"/>
          <w:szCs w:val="24"/>
          <w:lang w:val="en-US"/>
        </w:rPr>
        <w:t xml:space="preserve">0.75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26FC9">
        <w:rPr>
          <w:rFonts w:ascii="Times New Roman" w:hAnsi="Times New Roman" w:cs="Times New Roman"/>
          <w:sz w:val="24"/>
          <w:szCs w:val="24"/>
          <w:lang w:val="en-US"/>
        </w:rPr>
        <w:t>0.95</w:t>
      </w:r>
    </w:p>
    <w:p w14:paraId="43CA02E7" w14:textId="77777777" w:rsidR="00091635" w:rsidRPr="00091635" w:rsidRDefault="00091635" w:rsidP="00091635">
      <w:pPr>
        <w:spacing w:line="360" w:lineRule="auto"/>
        <w:jc w:val="both"/>
        <w:rPr>
          <w:rFonts w:ascii="Times New Roman" w:hAnsi="Times New Roman" w:cs="Times New Roman"/>
          <w:sz w:val="24"/>
          <w:szCs w:val="24"/>
          <w:lang w:val="en-US"/>
        </w:rPr>
      </w:pPr>
      <w:r w:rsidRPr="00091635">
        <w:rPr>
          <w:rFonts w:ascii="Times New Roman" w:hAnsi="Times New Roman" w:cs="Times New Roman"/>
          <w:sz w:val="24"/>
          <w:szCs w:val="24"/>
          <w:lang w:val="en-US"/>
        </w:rPr>
        <w:t>_____________________________________________________________________</w:t>
      </w:r>
    </w:p>
    <w:p w14:paraId="37DE385A" w14:textId="77777777" w:rsidR="00091635" w:rsidRPr="00427891" w:rsidRDefault="00091635" w:rsidP="00091635">
      <w:pPr>
        <w:spacing w:line="360" w:lineRule="auto"/>
        <w:jc w:val="both"/>
        <w:rPr>
          <w:rFonts w:ascii="Times New Roman" w:hAnsi="Times New Roman" w:cs="Times New Roman"/>
          <w:b/>
          <w:bCs/>
          <w:sz w:val="24"/>
          <w:szCs w:val="24"/>
          <w:lang w:val="en-US"/>
        </w:rPr>
      </w:pPr>
      <w:r w:rsidRPr="00427891">
        <w:rPr>
          <w:rFonts w:ascii="Times New Roman" w:hAnsi="Times New Roman" w:cs="Times New Roman"/>
          <w:b/>
          <w:bCs/>
          <w:sz w:val="24"/>
          <w:szCs w:val="24"/>
          <w:lang w:val="en-US"/>
        </w:rPr>
        <w:t>EPU news</w:t>
      </w:r>
    </w:p>
    <w:p w14:paraId="6324A5C4" w14:textId="2FEBDB53" w:rsidR="00091635" w:rsidRPr="00091635"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 statistic</w:t>
      </w:r>
      <w:r>
        <w:rPr>
          <w:rFonts w:ascii="Times New Roman" w:hAnsi="Times New Roman" w:cs="Times New Roman"/>
          <w:sz w:val="24"/>
          <w:szCs w:val="24"/>
          <w:lang w:val="en-US"/>
        </w:rPr>
        <w:tab/>
        <w:t>0.229</w:t>
      </w:r>
      <w:r>
        <w:rPr>
          <w:rFonts w:ascii="Times New Roman" w:hAnsi="Times New Roman" w:cs="Times New Roman"/>
          <w:sz w:val="24"/>
          <w:szCs w:val="24"/>
          <w:lang w:val="en-US"/>
        </w:rPr>
        <w:tab/>
      </w:r>
      <w:r w:rsidRPr="00091635">
        <w:rPr>
          <w:rFonts w:ascii="Times New Roman" w:hAnsi="Times New Roman" w:cs="Times New Roman"/>
          <w:sz w:val="24"/>
          <w:szCs w:val="24"/>
          <w:lang w:val="en-US"/>
        </w:rPr>
        <w:tab/>
        <w:t>1.3</w:t>
      </w:r>
      <w:r>
        <w:rPr>
          <w:rFonts w:ascii="Times New Roman" w:hAnsi="Times New Roman" w:cs="Times New Roman"/>
          <w:sz w:val="24"/>
          <w:szCs w:val="24"/>
          <w:lang w:val="en-US"/>
        </w:rPr>
        <w:t>54</w:t>
      </w:r>
      <w:r w:rsidRPr="00091635">
        <w:rPr>
          <w:rFonts w:ascii="Times New Roman" w:hAnsi="Times New Roman" w:cs="Times New Roman"/>
          <w:sz w:val="24"/>
          <w:szCs w:val="24"/>
          <w:lang w:val="en-US"/>
        </w:rPr>
        <w:t>*</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2.9</w:t>
      </w:r>
      <w:r>
        <w:rPr>
          <w:rFonts w:ascii="Times New Roman" w:hAnsi="Times New Roman" w:cs="Times New Roman"/>
          <w:sz w:val="24"/>
          <w:szCs w:val="24"/>
          <w:lang w:val="en-US"/>
        </w:rPr>
        <w:t>52</w:t>
      </w:r>
      <w:r w:rsidRPr="00091635">
        <w:rPr>
          <w:rFonts w:ascii="Times New Roman" w:hAnsi="Times New Roman" w:cs="Times New Roman"/>
          <w:sz w:val="24"/>
          <w:szCs w:val="24"/>
          <w:lang w:val="en-US"/>
        </w:rPr>
        <w:t>*</w:t>
      </w:r>
      <w:r>
        <w:rPr>
          <w:rFonts w:ascii="Times New Roman" w:hAnsi="Times New Roman" w:cs="Times New Roman"/>
          <w:sz w:val="24"/>
          <w:szCs w:val="24"/>
          <w:lang w:val="en-US"/>
        </w:rPr>
        <w:t>*</w:t>
      </w:r>
      <w:r w:rsidRPr="00091635">
        <w:rPr>
          <w:rFonts w:ascii="Times New Roman" w:hAnsi="Times New Roman" w:cs="Times New Roman"/>
          <w:sz w:val="24"/>
          <w:szCs w:val="24"/>
          <w:lang w:val="en-US"/>
        </w:rPr>
        <w:t>*</w:t>
      </w:r>
      <w:r w:rsidRPr="00091635">
        <w:rPr>
          <w:rFonts w:ascii="Times New Roman" w:hAnsi="Times New Roman" w:cs="Times New Roman"/>
          <w:sz w:val="24"/>
          <w:szCs w:val="24"/>
          <w:lang w:val="en-US"/>
        </w:rPr>
        <w:tab/>
        <w:t>3.</w:t>
      </w:r>
      <w:r>
        <w:rPr>
          <w:rFonts w:ascii="Times New Roman" w:hAnsi="Times New Roman" w:cs="Times New Roman"/>
          <w:sz w:val="24"/>
          <w:szCs w:val="24"/>
          <w:lang w:val="en-US"/>
        </w:rPr>
        <w:t>479</w:t>
      </w:r>
      <w:r w:rsidRPr="00091635">
        <w:rPr>
          <w:rFonts w:ascii="Times New Roman" w:hAnsi="Times New Roman" w:cs="Times New Roman"/>
          <w:sz w:val="24"/>
          <w:szCs w:val="24"/>
          <w:lang w:val="en-US"/>
        </w:rPr>
        <w:t>***</w:t>
      </w:r>
      <w:r w:rsidRPr="00091635">
        <w:rPr>
          <w:rFonts w:ascii="Times New Roman" w:hAnsi="Times New Roman" w:cs="Times New Roman"/>
          <w:sz w:val="24"/>
          <w:szCs w:val="24"/>
          <w:lang w:val="en-US"/>
        </w:rPr>
        <w:tab/>
        <w:t>3.9</w:t>
      </w:r>
      <w:r>
        <w:rPr>
          <w:rFonts w:ascii="Times New Roman" w:hAnsi="Times New Roman" w:cs="Times New Roman"/>
          <w:sz w:val="24"/>
          <w:szCs w:val="24"/>
          <w:lang w:val="en-US"/>
        </w:rPr>
        <w:t>62</w:t>
      </w:r>
      <w:r w:rsidRPr="00091635">
        <w:rPr>
          <w:rFonts w:ascii="Times New Roman" w:hAnsi="Times New Roman" w:cs="Times New Roman"/>
          <w:sz w:val="24"/>
          <w:szCs w:val="24"/>
          <w:lang w:val="en-US"/>
        </w:rPr>
        <w:t>***</w:t>
      </w:r>
    </w:p>
    <w:p w14:paraId="0FF83E93" w14:textId="4132D486" w:rsidR="00091635" w:rsidRPr="00091635" w:rsidRDefault="00091635" w:rsidP="00091635">
      <w:pPr>
        <w:spacing w:line="360" w:lineRule="auto"/>
        <w:jc w:val="both"/>
        <w:rPr>
          <w:rFonts w:ascii="Times New Roman" w:hAnsi="Times New Roman" w:cs="Times New Roman"/>
          <w:sz w:val="24"/>
          <w:szCs w:val="24"/>
          <w:lang w:val="en-US"/>
        </w:rPr>
      </w:pPr>
      <w:r w:rsidRPr="00091635">
        <w:rPr>
          <w:rFonts w:ascii="Times New Roman" w:hAnsi="Times New Roman" w:cs="Times New Roman"/>
          <w:sz w:val="24"/>
          <w:szCs w:val="24"/>
          <w:lang w:val="en-US"/>
        </w:rPr>
        <w:lastRenderedPageBreak/>
        <w:tab/>
      </w:r>
      <w:r w:rsidRPr="00091635">
        <w:rPr>
          <w:rFonts w:ascii="Times New Roman" w:hAnsi="Times New Roman" w:cs="Times New Roman"/>
          <w:sz w:val="24"/>
          <w:szCs w:val="24"/>
          <w:lang w:val="en-US"/>
        </w:rPr>
        <w:tab/>
        <w:t>[0.</w:t>
      </w:r>
      <w:r>
        <w:rPr>
          <w:rFonts w:ascii="Times New Roman" w:hAnsi="Times New Roman" w:cs="Times New Roman"/>
          <w:sz w:val="24"/>
          <w:szCs w:val="24"/>
          <w:lang w:val="en-US"/>
        </w:rPr>
        <w:t>25</w:t>
      </w:r>
      <w:r w:rsidRPr="00091635">
        <w:rPr>
          <w:rFonts w:ascii="Times New Roman" w:hAnsi="Times New Roman" w:cs="Times New Roman"/>
          <w:sz w:val="24"/>
          <w:szCs w:val="24"/>
          <w:lang w:val="en-US"/>
        </w:rPr>
        <w:t>]</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[0.0</w:t>
      </w:r>
      <w:r>
        <w:rPr>
          <w:rFonts w:ascii="Times New Roman" w:hAnsi="Times New Roman" w:cs="Times New Roman"/>
          <w:sz w:val="24"/>
          <w:szCs w:val="24"/>
          <w:lang w:val="en-US"/>
        </w:rPr>
        <w:t>6</w:t>
      </w:r>
      <w:r w:rsidRPr="00091635">
        <w:rPr>
          <w:rFonts w:ascii="Times New Roman" w:hAnsi="Times New Roman" w:cs="Times New Roman"/>
          <w:sz w:val="24"/>
          <w:szCs w:val="24"/>
          <w:lang w:val="en-US"/>
        </w:rPr>
        <w:t>]</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[0.0</w:t>
      </w:r>
      <w:r>
        <w:rPr>
          <w:rFonts w:ascii="Times New Roman" w:hAnsi="Times New Roman" w:cs="Times New Roman"/>
          <w:sz w:val="24"/>
          <w:szCs w:val="24"/>
          <w:lang w:val="en-US"/>
        </w:rPr>
        <w:t>0</w:t>
      </w:r>
      <w:r w:rsidRPr="00091635">
        <w:rPr>
          <w:rFonts w:ascii="Times New Roman" w:hAnsi="Times New Roman" w:cs="Times New Roman"/>
          <w:sz w:val="24"/>
          <w:szCs w:val="24"/>
          <w:lang w:val="en-US"/>
        </w:rPr>
        <w:t>]</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[0.00]</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[0.00]</w:t>
      </w:r>
    </w:p>
    <w:p w14:paraId="4185563C" w14:textId="37E5EAAB" w:rsidR="00091635"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ratio</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Pr="00091635">
        <w:rPr>
          <w:rFonts w:ascii="Times New Roman" w:hAnsi="Times New Roman" w:cs="Times New Roman"/>
          <w:sz w:val="24"/>
          <w:szCs w:val="24"/>
          <w:lang w:val="en-US"/>
        </w:rPr>
        <w:t>.</w:t>
      </w:r>
      <w:r>
        <w:rPr>
          <w:rFonts w:ascii="Times New Roman" w:hAnsi="Times New Roman" w:cs="Times New Roman"/>
          <w:sz w:val="24"/>
          <w:szCs w:val="24"/>
          <w:lang w:val="en-US"/>
        </w:rPr>
        <w:t>352</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0.8</w:t>
      </w:r>
      <w:r>
        <w:rPr>
          <w:rFonts w:ascii="Times New Roman" w:hAnsi="Times New Roman" w:cs="Times New Roman"/>
          <w:sz w:val="24"/>
          <w:szCs w:val="24"/>
          <w:lang w:val="en-US"/>
        </w:rPr>
        <w:t>44</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0.5</w:t>
      </w:r>
      <w:r>
        <w:rPr>
          <w:rFonts w:ascii="Times New Roman" w:hAnsi="Times New Roman" w:cs="Times New Roman"/>
          <w:sz w:val="24"/>
          <w:szCs w:val="24"/>
          <w:lang w:val="en-US"/>
        </w:rPr>
        <w:t>38</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0.45</w:t>
      </w:r>
      <w:r>
        <w:rPr>
          <w:rFonts w:ascii="Times New Roman" w:hAnsi="Times New Roman" w:cs="Times New Roman"/>
          <w:sz w:val="24"/>
          <w:szCs w:val="24"/>
          <w:lang w:val="en-US"/>
        </w:rPr>
        <w:t>9</w:t>
      </w:r>
      <w:r w:rsidRPr="00091635">
        <w:rPr>
          <w:rFonts w:ascii="Times New Roman" w:hAnsi="Times New Roman" w:cs="Times New Roman"/>
          <w:sz w:val="24"/>
          <w:szCs w:val="24"/>
          <w:lang w:val="en-US"/>
        </w:rPr>
        <w:tab/>
      </w:r>
      <w:r w:rsidRPr="00091635">
        <w:rPr>
          <w:rFonts w:ascii="Times New Roman" w:hAnsi="Times New Roman" w:cs="Times New Roman"/>
          <w:sz w:val="24"/>
          <w:szCs w:val="24"/>
          <w:lang w:val="en-US"/>
        </w:rPr>
        <w:tab/>
        <w:t>0.3</w:t>
      </w:r>
      <w:r>
        <w:rPr>
          <w:rFonts w:ascii="Times New Roman" w:hAnsi="Times New Roman" w:cs="Times New Roman"/>
          <w:sz w:val="24"/>
          <w:szCs w:val="24"/>
          <w:lang w:val="en-US"/>
        </w:rPr>
        <w:t>81</w:t>
      </w:r>
    </w:p>
    <w:p w14:paraId="0A6874B2" w14:textId="54C933FF" w:rsidR="00832B8F" w:rsidRPr="000A79F5" w:rsidRDefault="00832B8F" w:rsidP="00091635">
      <w:pPr>
        <w:spacing w:line="360" w:lineRule="auto"/>
        <w:jc w:val="both"/>
        <w:rPr>
          <w:rFonts w:ascii="Times New Roman" w:hAnsi="Times New Roman" w:cs="Times New Roman"/>
          <w:color w:val="FF0000"/>
          <w:sz w:val="24"/>
          <w:szCs w:val="24"/>
          <w:lang w:val="en-US"/>
        </w:rPr>
      </w:pPr>
      <w:r w:rsidRPr="000A79F5">
        <w:rPr>
          <w:rFonts w:ascii="Times New Roman" w:hAnsi="Times New Roman" w:cs="Times New Roman"/>
          <w:color w:val="FF0000"/>
          <w:sz w:val="24"/>
          <w:szCs w:val="24"/>
          <w:lang w:val="en-US"/>
        </w:rPr>
        <w:t>Improvement</w:t>
      </w:r>
      <w:r w:rsidRPr="000A79F5">
        <w:rPr>
          <w:rFonts w:ascii="Times New Roman" w:hAnsi="Times New Roman" w:cs="Times New Roman"/>
          <w:color w:val="FF0000"/>
          <w:sz w:val="24"/>
          <w:szCs w:val="24"/>
          <w:lang w:val="en-US"/>
        </w:rPr>
        <w:tab/>
        <w:t>(35%)</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16%</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46</w:t>
      </w:r>
      <w:r w:rsidR="000A79F5" w:rsidRPr="000A79F5">
        <w:rPr>
          <w:rFonts w:ascii="Times New Roman" w:hAnsi="Times New Roman" w:cs="Times New Roman"/>
          <w:color w:val="FF0000"/>
          <w:sz w:val="24"/>
          <w:szCs w:val="24"/>
          <w:lang w:val="en-US"/>
        </w:rPr>
        <w:t>%</w:t>
      </w:r>
      <w:r w:rsidR="000A79F5" w:rsidRPr="000A79F5">
        <w:rPr>
          <w:rFonts w:ascii="Times New Roman" w:hAnsi="Times New Roman" w:cs="Times New Roman"/>
          <w:color w:val="FF0000"/>
          <w:sz w:val="24"/>
          <w:szCs w:val="24"/>
          <w:lang w:val="en-US"/>
        </w:rPr>
        <w:tab/>
      </w:r>
      <w:r w:rsidR="000A79F5" w:rsidRPr="000A79F5">
        <w:rPr>
          <w:rFonts w:ascii="Times New Roman" w:hAnsi="Times New Roman" w:cs="Times New Roman"/>
          <w:color w:val="FF0000"/>
          <w:sz w:val="24"/>
          <w:szCs w:val="24"/>
          <w:lang w:val="en-US"/>
        </w:rPr>
        <w:tab/>
        <w:t>54%</w:t>
      </w:r>
      <w:r w:rsidR="000A79F5" w:rsidRPr="000A79F5">
        <w:rPr>
          <w:rFonts w:ascii="Times New Roman" w:hAnsi="Times New Roman" w:cs="Times New Roman"/>
          <w:color w:val="FF0000"/>
          <w:sz w:val="24"/>
          <w:szCs w:val="24"/>
          <w:lang w:val="en-US"/>
        </w:rPr>
        <w:tab/>
      </w:r>
      <w:r w:rsidR="000A79F5" w:rsidRPr="000A79F5">
        <w:rPr>
          <w:rFonts w:ascii="Times New Roman" w:hAnsi="Times New Roman" w:cs="Times New Roman"/>
          <w:color w:val="FF0000"/>
          <w:sz w:val="24"/>
          <w:szCs w:val="24"/>
          <w:lang w:val="en-US"/>
        </w:rPr>
        <w:tab/>
        <w:t>62%</w:t>
      </w:r>
    </w:p>
    <w:p w14:paraId="334A048E" w14:textId="77777777" w:rsidR="00091635" w:rsidRPr="00427891" w:rsidRDefault="00091635" w:rsidP="0009163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Financial </w:t>
      </w:r>
      <w:r w:rsidRPr="00427891">
        <w:rPr>
          <w:rFonts w:ascii="Times New Roman" w:hAnsi="Times New Roman" w:cs="Times New Roman"/>
          <w:b/>
          <w:bCs/>
          <w:sz w:val="24"/>
          <w:szCs w:val="24"/>
          <w:lang w:val="en-US"/>
        </w:rPr>
        <w:t>EPU</w:t>
      </w:r>
    </w:p>
    <w:p w14:paraId="399D7D60" w14:textId="49A47C8F" w:rsidR="00091635" w:rsidRPr="009B62FE"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 statistic</w:t>
      </w:r>
      <w:r>
        <w:rPr>
          <w:rFonts w:ascii="Times New Roman" w:hAnsi="Times New Roman" w:cs="Times New Roman"/>
          <w:sz w:val="24"/>
          <w:szCs w:val="24"/>
          <w:lang w:val="en-US"/>
        </w:rPr>
        <w:tab/>
        <w:t>0.168</w:t>
      </w:r>
      <w:r>
        <w:rPr>
          <w:rFonts w:ascii="Times New Roman" w:hAnsi="Times New Roman" w:cs="Times New Roman"/>
          <w:sz w:val="24"/>
          <w:szCs w:val="24"/>
          <w:lang w:val="en-US"/>
        </w:rPr>
        <w:tab/>
      </w:r>
      <w:r w:rsidRPr="009B62FE">
        <w:rPr>
          <w:rFonts w:ascii="Times New Roman" w:hAnsi="Times New Roman" w:cs="Times New Roman"/>
          <w:sz w:val="24"/>
          <w:szCs w:val="24"/>
          <w:lang w:val="en-US"/>
        </w:rPr>
        <w:tab/>
        <w:t>1.</w:t>
      </w:r>
      <w:r>
        <w:rPr>
          <w:rFonts w:ascii="Times New Roman" w:hAnsi="Times New Roman" w:cs="Times New Roman"/>
          <w:sz w:val="24"/>
          <w:szCs w:val="24"/>
          <w:lang w:val="en-US"/>
        </w:rPr>
        <w:t>085</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2.</w:t>
      </w:r>
      <w:r>
        <w:rPr>
          <w:rFonts w:ascii="Times New Roman" w:hAnsi="Times New Roman" w:cs="Times New Roman"/>
          <w:sz w:val="24"/>
          <w:szCs w:val="24"/>
          <w:lang w:val="en-US"/>
        </w:rPr>
        <w:t>346</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Pr>
          <w:rFonts w:ascii="Times New Roman" w:hAnsi="Times New Roman" w:cs="Times New Roman"/>
          <w:sz w:val="24"/>
          <w:szCs w:val="24"/>
          <w:lang w:val="en-US"/>
        </w:rPr>
        <w:t>3</w:t>
      </w:r>
      <w:r w:rsidRPr="009B62FE">
        <w:rPr>
          <w:rFonts w:ascii="Times New Roman" w:hAnsi="Times New Roman" w:cs="Times New Roman"/>
          <w:sz w:val="24"/>
          <w:szCs w:val="24"/>
          <w:lang w:val="en-US"/>
        </w:rPr>
        <w:t>.</w:t>
      </w:r>
      <w:r>
        <w:rPr>
          <w:rFonts w:ascii="Times New Roman" w:hAnsi="Times New Roman" w:cs="Times New Roman"/>
          <w:sz w:val="24"/>
          <w:szCs w:val="24"/>
          <w:lang w:val="en-US"/>
        </w:rPr>
        <w:t>059</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t>3.</w:t>
      </w:r>
      <w:r>
        <w:rPr>
          <w:rFonts w:ascii="Times New Roman" w:hAnsi="Times New Roman" w:cs="Times New Roman"/>
          <w:sz w:val="24"/>
          <w:szCs w:val="24"/>
          <w:lang w:val="en-US"/>
        </w:rPr>
        <w:t>368</w:t>
      </w:r>
      <w:r w:rsidRPr="009B62FE">
        <w:rPr>
          <w:rFonts w:ascii="Times New Roman" w:hAnsi="Times New Roman" w:cs="Times New Roman"/>
          <w:sz w:val="24"/>
          <w:szCs w:val="24"/>
          <w:lang w:val="en-US"/>
        </w:rPr>
        <w:t>***</w:t>
      </w:r>
    </w:p>
    <w:p w14:paraId="69DF91C8" w14:textId="7F6A71EE" w:rsidR="00091635" w:rsidRPr="009B62FE" w:rsidRDefault="00091635" w:rsidP="00091635">
      <w:pPr>
        <w:spacing w:line="360" w:lineRule="auto"/>
        <w:jc w:val="both"/>
        <w:rPr>
          <w:rFonts w:ascii="Times New Roman" w:hAnsi="Times New Roman" w:cs="Times New Roman"/>
          <w:sz w:val="24"/>
          <w:szCs w:val="24"/>
          <w:lang w:val="en-US"/>
        </w:rPr>
      </w:pP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Pr>
          <w:rFonts w:ascii="Times New Roman" w:hAnsi="Times New Roman" w:cs="Times New Roman"/>
          <w:sz w:val="24"/>
          <w:szCs w:val="24"/>
          <w:lang w:val="en-US"/>
        </w:rPr>
        <w:t>34</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Pr>
          <w:rFonts w:ascii="Times New Roman" w:hAnsi="Times New Roman" w:cs="Times New Roman"/>
          <w:sz w:val="24"/>
          <w:szCs w:val="24"/>
          <w:lang w:val="en-US"/>
        </w:rPr>
        <w:t>8</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Pr>
          <w:rFonts w:ascii="Times New Roman" w:hAnsi="Times New Roman" w:cs="Times New Roman"/>
          <w:sz w:val="24"/>
          <w:szCs w:val="24"/>
          <w:lang w:val="en-US"/>
        </w:rPr>
        <w:t>3</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Pr>
          <w:rFonts w:ascii="Times New Roman" w:hAnsi="Times New Roman" w:cs="Times New Roman"/>
          <w:sz w:val="24"/>
          <w:szCs w:val="24"/>
          <w:lang w:val="en-US"/>
        </w:rPr>
        <w:t>1</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[0.00]</w:t>
      </w:r>
    </w:p>
    <w:p w14:paraId="40E8918E" w14:textId="45DCAA0F" w:rsidR="00091635"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ratio</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Pr="009B62FE">
        <w:rPr>
          <w:rFonts w:ascii="Times New Roman" w:hAnsi="Times New Roman" w:cs="Times New Roman"/>
          <w:sz w:val="24"/>
          <w:szCs w:val="24"/>
          <w:lang w:val="en-US"/>
        </w:rPr>
        <w:t>.</w:t>
      </w:r>
      <w:r>
        <w:rPr>
          <w:rFonts w:ascii="Times New Roman" w:hAnsi="Times New Roman" w:cs="Times New Roman"/>
          <w:sz w:val="24"/>
          <w:szCs w:val="24"/>
          <w:lang w:val="en-US"/>
        </w:rPr>
        <w:t>531</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0.8</w:t>
      </w:r>
      <w:r>
        <w:rPr>
          <w:rFonts w:ascii="Times New Roman" w:hAnsi="Times New Roman" w:cs="Times New Roman"/>
          <w:sz w:val="24"/>
          <w:szCs w:val="24"/>
          <w:lang w:val="en-US"/>
        </w:rPr>
        <w:t>95</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Pr>
          <w:rFonts w:ascii="Times New Roman" w:hAnsi="Times New Roman" w:cs="Times New Roman"/>
          <w:sz w:val="24"/>
          <w:szCs w:val="24"/>
          <w:lang w:val="en-US"/>
        </w:rPr>
        <w:t>677</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Pr>
          <w:rFonts w:ascii="Times New Roman" w:hAnsi="Times New Roman" w:cs="Times New Roman"/>
          <w:sz w:val="24"/>
          <w:szCs w:val="24"/>
          <w:lang w:val="en-US"/>
        </w:rPr>
        <w:t>502</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Pr>
          <w:rFonts w:ascii="Times New Roman" w:hAnsi="Times New Roman" w:cs="Times New Roman"/>
          <w:sz w:val="24"/>
          <w:szCs w:val="24"/>
          <w:lang w:val="en-US"/>
        </w:rPr>
        <w:t>419</w:t>
      </w:r>
    </w:p>
    <w:p w14:paraId="3D74D4EB" w14:textId="2C345B56" w:rsidR="000A79F5" w:rsidRPr="000A79F5" w:rsidRDefault="000A79F5" w:rsidP="00091635">
      <w:pPr>
        <w:spacing w:line="360" w:lineRule="auto"/>
        <w:jc w:val="both"/>
        <w:rPr>
          <w:rFonts w:ascii="Times New Roman" w:hAnsi="Times New Roman" w:cs="Times New Roman"/>
          <w:color w:val="FF0000"/>
          <w:sz w:val="24"/>
          <w:szCs w:val="24"/>
          <w:lang w:val="en-US"/>
        </w:rPr>
      </w:pPr>
      <w:r w:rsidRPr="000A79F5">
        <w:rPr>
          <w:rFonts w:ascii="Times New Roman" w:hAnsi="Times New Roman" w:cs="Times New Roman"/>
          <w:color w:val="FF0000"/>
          <w:sz w:val="24"/>
          <w:szCs w:val="24"/>
          <w:lang w:val="en-US"/>
        </w:rPr>
        <w:t>Improvement</w:t>
      </w:r>
      <w:r w:rsidRPr="000A79F5">
        <w:rPr>
          <w:rFonts w:ascii="Times New Roman" w:hAnsi="Times New Roman" w:cs="Times New Roman"/>
          <w:color w:val="FF0000"/>
          <w:sz w:val="24"/>
          <w:szCs w:val="24"/>
          <w:lang w:val="en-US"/>
        </w:rPr>
        <w:tab/>
        <w:t>(53%)</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10%</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32%</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50%</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58%</w:t>
      </w:r>
    </w:p>
    <w:p w14:paraId="3524BDA4" w14:textId="77777777" w:rsidR="00091635" w:rsidRPr="00DB0522" w:rsidRDefault="00091635" w:rsidP="0009163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Dispersion of SPF</w:t>
      </w:r>
      <w:r w:rsidRPr="00DB0522">
        <w:rPr>
          <w:rFonts w:ascii="Times New Roman" w:hAnsi="Times New Roman" w:cs="Times New Roman"/>
          <w:b/>
          <w:bCs/>
          <w:sz w:val="24"/>
          <w:szCs w:val="24"/>
          <w:lang w:val="en-US"/>
        </w:rPr>
        <w:t xml:space="preserve"> </w:t>
      </w:r>
    </w:p>
    <w:p w14:paraId="5D8C1A3D" w14:textId="72736501" w:rsidR="00091635" w:rsidRPr="009B62FE"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 statistic</w:t>
      </w:r>
      <w:r>
        <w:rPr>
          <w:rFonts w:ascii="Times New Roman" w:hAnsi="Times New Roman" w:cs="Times New Roman"/>
          <w:sz w:val="24"/>
          <w:szCs w:val="24"/>
          <w:lang w:val="en-US"/>
        </w:rPr>
        <w:tab/>
      </w:r>
      <w:r w:rsidR="00CC61FB" w:rsidRPr="007D3DD7">
        <w:rPr>
          <w:rFonts w:ascii="Times New Roman" w:hAnsi="Times New Roman" w:cs="Times New Roman"/>
          <w:sz w:val="24"/>
          <w:szCs w:val="24"/>
          <w:lang w:val="en-US"/>
        </w:rPr>
        <w:t>0</w:t>
      </w:r>
      <w:r>
        <w:rPr>
          <w:rFonts w:ascii="Times New Roman" w:hAnsi="Times New Roman" w:cs="Times New Roman"/>
          <w:sz w:val="24"/>
          <w:szCs w:val="24"/>
          <w:lang w:val="en-US"/>
        </w:rPr>
        <w:t>.</w:t>
      </w:r>
      <w:r w:rsidR="00CC61FB" w:rsidRPr="007D3DD7">
        <w:rPr>
          <w:rFonts w:ascii="Times New Roman" w:hAnsi="Times New Roman" w:cs="Times New Roman"/>
          <w:sz w:val="24"/>
          <w:szCs w:val="24"/>
          <w:lang w:val="en-US"/>
        </w:rPr>
        <w:t>139</w:t>
      </w:r>
      <w:r w:rsidR="00CC61FB" w:rsidRPr="007D3DD7">
        <w:rPr>
          <w:rFonts w:ascii="Times New Roman" w:hAnsi="Times New Roman" w:cs="Times New Roman"/>
          <w:sz w:val="24"/>
          <w:szCs w:val="24"/>
          <w:lang w:val="en-US"/>
        </w:rPr>
        <w:tab/>
      </w:r>
      <w:r w:rsidRPr="009B62FE">
        <w:rPr>
          <w:rFonts w:ascii="Times New Roman" w:hAnsi="Times New Roman" w:cs="Times New Roman"/>
          <w:sz w:val="24"/>
          <w:szCs w:val="24"/>
          <w:lang w:val="en-US"/>
        </w:rPr>
        <w:tab/>
      </w:r>
      <w:r w:rsidR="00CC61FB" w:rsidRPr="007D3DD7">
        <w:rPr>
          <w:rFonts w:ascii="Times New Roman" w:hAnsi="Times New Roman" w:cs="Times New Roman"/>
          <w:sz w:val="24"/>
          <w:szCs w:val="24"/>
          <w:lang w:val="en-US"/>
        </w:rPr>
        <w:t>0</w:t>
      </w:r>
      <w:r w:rsidRPr="009B62FE">
        <w:rPr>
          <w:rFonts w:ascii="Times New Roman" w:hAnsi="Times New Roman" w:cs="Times New Roman"/>
          <w:sz w:val="24"/>
          <w:szCs w:val="24"/>
          <w:lang w:val="en-US"/>
        </w:rPr>
        <w:t>.</w:t>
      </w:r>
      <w:r w:rsidR="00CC61FB" w:rsidRPr="007D3DD7">
        <w:rPr>
          <w:rFonts w:ascii="Times New Roman" w:hAnsi="Times New Roman" w:cs="Times New Roman"/>
          <w:sz w:val="24"/>
          <w:szCs w:val="24"/>
          <w:lang w:val="en-US"/>
        </w:rPr>
        <w:t>9</w:t>
      </w:r>
      <w:r>
        <w:rPr>
          <w:rFonts w:ascii="Times New Roman" w:hAnsi="Times New Roman" w:cs="Times New Roman"/>
          <w:sz w:val="24"/>
          <w:szCs w:val="24"/>
          <w:lang w:val="en-US"/>
        </w:rPr>
        <w:t>5</w:t>
      </w:r>
      <w:r w:rsidR="00CC61FB" w:rsidRPr="007D3DD7">
        <w:rPr>
          <w:rFonts w:ascii="Times New Roman" w:hAnsi="Times New Roman" w:cs="Times New Roman"/>
          <w:sz w:val="24"/>
          <w:szCs w:val="24"/>
          <w:lang w:val="en-US"/>
        </w:rPr>
        <w:t>3</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2.</w:t>
      </w:r>
      <w:r>
        <w:rPr>
          <w:rFonts w:ascii="Times New Roman" w:hAnsi="Times New Roman" w:cs="Times New Roman"/>
          <w:sz w:val="24"/>
          <w:szCs w:val="24"/>
          <w:lang w:val="en-US"/>
        </w:rPr>
        <w:t>0</w:t>
      </w:r>
      <w:r w:rsidR="00CC61FB" w:rsidRPr="007D3DD7">
        <w:rPr>
          <w:rFonts w:ascii="Times New Roman" w:hAnsi="Times New Roman" w:cs="Times New Roman"/>
          <w:sz w:val="24"/>
          <w:szCs w:val="24"/>
          <w:lang w:val="en-US"/>
        </w:rPr>
        <w:t>11</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Pr>
          <w:rFonts w:ascii="Times New Roman" w:hAnsi="Times New Roman" w:cs="Times New Roman"/>
          <w:sz w:val="24"/>
          <w:szCs w:val="24"/>
          <w:lang w:val="en-US"/>
        </w:rPr>
        <w:t>2</w:t>
      </w:r>
      <w:r w:rsidRPr="009B62FE">
        <w:rPr>
          <w:rFonts w:ascii="Times New Roman" w:hAnsi="Times New Roman" w:cs="Times New Roman"/>
          <w:sz w:val="24"/>
          <w:szCs w:val="24"/>
          <w:lang w:val="en-US"/>
        </w:rPr>
        <w:t>.</w:t>
      </w:r>
      <w:r>
        <w:rPr>
          <w:rFonts w:ascii="Times New Roman" w:hAnsi="Times New Roman" w:cs="Times New Roman"/>
          <w:sz w:val="24"/>
          <w:szCs w:val="24"/>
          <w:lang w:val="en-US"/>
        </w:rPr>
        <w:t>7</w:t>
      </w:r>
      <w:r w:rsidR="00CC61FB" w:rsidRPr="007D3DD7">
        <w:rPr>
          <w:rFonts w:ascii="Times New Roman" w:hAnsi="Times New Roman" w:cs="Times New Roman"/>
          <w:sz w:val="24"/>
          <w:szCs w:val="24"/>
          <w:lang w:val="en-US"/>
        </w:rPr>
        <w:t>52</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00CC61FB" w:rsidRPr="007D3DD7">
        <w:rPr>
          <w:rFonts w:ascii="Times New Roman" w:hAnsi="Times New Roman" w:cs="Times New Roman"/>
          <w:sz w:val="24"/>
          <w:szCs w:val="24"/>
          <w:lang w:val="en-US"/>
        </w:rPr>
        <w:t>2</w:t>
      </w:r>
      <w:r w:rsidRPr="009B62FE">
        <w:rPr>
          <w:rFonts w:ascii="Times New Roman" w:hAnsi="Times New Roman" w:cs="Times New Roman"/>
          <w:sz w:val="24"/>
          <w:szCs w:val="24"/>
          <w:lang w:val="en-US"/>
        </w:rPr>
        <w:t>.</w:t>
      </w:r>
      <w:r>
        <w:rPr>
          <w:rFonts w:ascii="Times New Roman" w:hAnsi="Times New Roman" w:cs="Times New Roman"/>
          <w:sz w:val="24"/>
          <w:szCs w:val="24"/>
          <w:lang w:val="en-US"/>
        </w:rPr>
        <w:t>9</w:t>
      </w:r>
      <w:r w:rsidR="00CC61FB" w:rsidRPr="007D3DD7">
        <w:rPr>
          <w:rFonts w:ascii="Times New Roman" w:hAnsi="Times New Roman" w:cs="Times New Roman"/>
          <w:sz w:val="24"/>
          <w:szCs w:val="24"/>
          <w:lang w:val="en-US"/>
        </w:rPr>
        <w:t>84</w:t>
      </w:r>
      <w:r w:rsidRPr="009B62FE">
        <w:rPr>
          <w:rFonts w:ascii="Times New Roman" w:hAnsi="Times New Roman" w:cs="Times New Roman"/>
          <w:sz w:val="24"/>
          <w:szCs w:val="24"/>
          <w:lang w:val="en-US"/>
        </w:rPr>
        <w:t>***</w:t>
      </w:r>
    </w:p>
    <w:p w14:paraId="62D771F2" w14:textId="4C4E20B2" w:rsidR="00091635" w:rsidRPr="009B62FE" w:rsidRDefault="00091635" w:rsidP="00091635">
      <w:pPr>
        <w:spacing w:line="360" w:lineRule="auto"/>
        <w:jc w:val="both"/>
        <w:rPr>
          <w:rFonts w:ascii="Times New Roman" w:hAnsi="Times New Roman" w:cs="Times New Roman"/>
          <w:sz w:val="24"/>
          <w:szCs w:val="24"/>
          <w:lang w:val="en-US"/>
        </w:rPr>
      </w:pP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sidR="00CC61FB" w:rsidRPr="007D3DD7">
        <w:rPr>
          <w:rFonts w:ascii="Times New Roman" w:hAnsi="Times New Roman" w:cs="Times New Roman"/>
          <w:sz w:val="24"/>
          <w:szCs w:val="24"/>
          <w:lang w:val="en-US"/>
        </w:rPr>
        <w:t>38</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sidR="00CC61FB" w:rsidRPr="007D3DD7">
        <w:rPr>
          <w:rFonts w:ascii="Times New Roman" w:hAnsi="Times New Roman" w:cs="Times New Roman"/>
          <w:sz w:val="24"/>
          <w:szCs w:val="24"/>
          <w:lang w:val="en-US"/>
        </w:rPr>
        <w:t>10</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Pr>
          <w:rFonts w:ascii="Times New Roman" w:hAnsi="Times New Roman" w:cs="Times New Roman"/>
          <w:sz w:val="24"/>
          <w:szCs w:val="24"/>
          <w:lang w:val="en-US"/>
        </w:rPr>
        <w:t>5</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sidR="00CC61FB" w:rsidRPr="007D3DD7">
        <w:rPr>
          <w:rFonts w:ascii="Times New Roman" w:hAnsi="Times New Roman" w:cs="Times New Roman"/>
          <w:sz w:val="24"/>
          <w:szCs w:val="24"/>
          <w:lang w:val="en-US"/>
        </w:rPr>
        <w:t>2</w:t>
      </w:r>
      <w:r w:rsidRPr="009B62FE">
        <w:rPr>
          <w:rFonts w:ascii="Times New Roman" w:hAnsi="Times New Roman" w:cs="Times New Roman"/>
          <w:sz w:val="24"/>
          <w:szCs w:val="24"/>
          <w:lang w:val="en-US"/>
        </w:rPr>
        <w:t>]</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[0.0</w:t>
      </w:r>
      <w:r w:rsidR="00CC61FB" w:rsidRPr="007D3DD7">
        <w:rPr>
          <w:rFonts w:ascii="Times New Roman" w:hAnsi="Times New Roman" w:cs="Times New Roman"/>
          <w:sz w:val="24"/>
          <w:szCs w:val="24"/>
          <w:lang w:val="en-US"/>
        </w:rPr>
        <w:t>1</w:t>
      </w:r>
      <w:r w:rsidRPr="009B62FE">
        <w:rPr>
          <w:rFonts w:ascii="Times New Roman" w:hAnsi="Times New Roman" w:cs="Times New Roman"/>
          <w:sz w:val="24"/>
          <w:szCs w:val="24"/>
          <w:lang w:val="en-US"/>
        </w:rPr>
        <w:t>]</w:t>
      </w:r>
    </w:p>
    <w:p w14:paraId="7E3B3E4E" w14:textId="7E158C88" w:rsidR="00091635"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ratio</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C61FB" w:rsidRPr="007D3DD7">
        <w:rPr>
          <w:rFonts w:ascii="Times New Roman" w:hAnsi="Times New Roman" w:cs="Times New Roman"/>
          <w:sz w:val="24"/>
          <w:szCs w:val="24"/>
          <w:lang w:val="en-US"/>
        </w:rPr>
        <w:t>1</w:t>
      </w:r>
      <w:r w:rsidRPr="009B62FE">
        <w:rPr>
          <w:rFonts w:ascii="Times New Roman" w:hAnsi="Times New Roman" w:cs="Times New Roman"/>
          <w:sz w:val="24"/>
          <w:szCs w:val="24"/>
          <w:lang w:val="en-US"/>
        </w:rPr>
        <w:t>.</w:t>
      </w:r>
      <w:r>
        <w:rPr>
          <w:rFonts w:ascii="Times New Roman" w:hAnsi="Times New Roman" w:cs="Times New Roman"/>
          <w:sz w:val="24"/>
          <w:szCs w:val="24"/>
          <w:lang w:val="en-US"/>
        </w:rPr>
        <w:t>6</w:t>
      </w:r>
      <w:r w:rsidR="00CC61FB" w:rsidRPr="007D3DD7">
        <w:rPr>
          <w:rFonts w:ascii="Times New Roman" w:hAnsi="Times New Roman" w:cs="Times New Roman"/>
          <w:sz w:val="24"/>
          <w:szCs w:val="24"/>
          <w:lang w:val="en-US"/>
        </w:rPr>
        <w:t>58</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Pr>
          <w:rFonts w:ascii="Times New Roman" w:hAnsi="Times New Roman" w:cs="Times New Roman"/>
          <w:sz w:val="24"/>
          <w:szCs w:val="24"/>
          <w:lang w:val="en-US"/>
        </w:rPr>
        <w:t>9</w:t>
      </w:r>
      <w:r w:rsidR="00CC61FB" w:rsidRPr="007D3DD7">
        <w:rPr>
          <w:rFonts w:ascii="Times New Roman" w:hAnsi="Times New Roman" w:cs="Times New Roman"/>
          <w:sz w:val="24"/>
          <w:szCs w:val="24"/>
          <w:lang w:val="en-US"/>
        </w:rPr>
        <w:t>24</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Pr>
          <w:rFonts w:ascii="Times New Roman" w:hAnsi="Times New Roman" w:cs="Times New Roman"/>
          <w:sz w:val="24"/>
          <w:szCs w:val="24"/>
          <w:lang w:val="en-US"/>
        </w:rPr>
        <w:t>6</w:t>
      </w:r>
      <w:r w:rsidR="00CC61FB" w:rsidRPr="007D3DD7">
        <w:rPr>
          <w:rFonts w:ascii="Times New Roman" w:hAnsi="Times New Roman" w:cs="Times New Roman"/>
          <w:sz w:val="24"/>
          <w:szCs w:val="24"/>
          <w:lang w:val="en-US"/>
        </w:rPr>
        <w:t>96</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sidR="00CC61FB" w:rsidRPr="007D3DD7">
        <w:rPr>
          <w:rFonts w:ascii="Times New Roman" w:hAnsi="Times New Roman" w:cs="Times New Roman"/>
          <w:sz w:val="24"/>
          <w:szCs w:val="24"/>
          <w:lang w:val="en-US"/>
        </w:rPr>
        <w:t>541</w:t>
      </w:r>
      <w:r w:rsidRPr="009B62FE">
        <w:rPr>
          <w:rFonts w:ascii="Times New Roman" w:hAnsi="Times New Roman" w:cs="Times New Roman"/>
          <w:sz w:val="24"/>
          <w:szCs w:val="24"/>
          <w:lang w:val="en-US"/>
        </w:rPr>
        <w:tab/>
      </w:r>
      <w:r w:rsidRPr="009B62FE">
        <w:rPr>
          <w:rFonts w:ascii="Times New Roman" w:hAnsi="Times New Roman" w:cs="Times New Roman"/>
          <w:sz w:val="24"/>
          <w:szCs w:val="24"/>
          <w:lang w:val="en-US"/>
        </w:rPr>
        <w:tab/>
        <w:t>0.</w:t>
      </w:r>
      <w:r w:rsidR="00CC61FB" w:rsidRPr="007D3DD7">
        <w:rPr>
          <w:rFonts w:ascii="Times New Roman" w:hAnsi="Times New Roman" w:cs="Times New Roman"/>
          <w:sz w:val="24"/>
          <w:szCs w:val="24"/>
          <w:lang w:val="en-US"/>
        </w:rPr>
        <w:t>468</w:t>
      </w:r>
    </w:p>
    <w:p w14:paraId="1BBD40C2" w14:textId="6A837132" w:rsidR="000A79F5" w:rsidRPr="000A79F5" w:rsidRDefault="000A79F5" w:rsidP="00091635">
      <w:pPr>
        <w:spacing w:line="360" w:lineRule="auto"/>
        <w:jc w:val="both"/>
        <w:rPr>
          <w:rFonts w:ascii="Times New Roman" w:hAnsi="Times New Roman" w:cs="Times New Roman"/>
          <w:color w:val="FF0000"/>
          <w:sz w:val="24"/>
          <w:szCs w:val="24"/>
          <w:lang w:val="en-US"/>
        </w:rPr>
      </w:pPr>
      <w:r w:rsidRPr="000A79F5">
        <w:rPr>
          <w:rFonts w:ascii="Times New Roman" w:hAnsi="Times New Roman" w:cs="Times New Roman"/>
          <w:color w:val="FF0000"/>
          <w:sz w:val="24"/>
          <w:szCs w:val="24"/>
          <w:lang w:val="en-US"/>
        </w:rPr>
        <w:t>Improvement</w:t>
      </w:r>
      <w:r w:rsidRPr="000A79F5">
        <w:rPr>
          <w:rFonts w:ascii="Times New Roman" w:hAnsi="Times New Roman" w:cs="Times New Roman"/>
          <w:color w:val="FF0000"/>
          <w:sz w:val="24"/>
          <w:szCs w:val="24"/>
          <w:lang w:val="en-US"/>
        </w:rPr>
        <w:tab/>
        <w:t>(</w:t>
      </w:r>
      <w:r>
        <w:rPr>
          <w:rFonts w:ascii="Times New Roman" w:hAnsi="Times New Roman" w:cs="Times New Roman"/>
          <w:color w:val="FF0000"/>
          <w:sz w:val="24"/>
          <w:szCs w:val="24"/>
          <w:lang w:val="en-US"/>
        </w:rPr>
        <w:t>66</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8</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3</w:t>
      </w:r>
      <w:r>
        <w:rPr>
          <w:rFonts w:ascii="Times New Roman" w:hAnsi="Times New Roman" w:cs="Times New Roman"/>
          <w:color w:val="FF0000"/>
          <w:sz w:val="24"/>
          <w:szCs w:val="24"/>
          <w:lang w:val="en-US"/>
        </w:rPr>
        <w:t>0</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46</w:t>
      </w:r>
      <w:r w:rsidRPr="000A79F5">
        <w:rPr>
          <w:rFonts w:ascii="Times New Roman" w:hAnsi="Times New Roman" w:cs="Times New Roman"/>
          <w:color w:val="FF0000"/>
          <w:sz w:val="24"/>
          <w:szCs w:val="24"/>
          <w:lang w:val="en-US"/>
        </w:rPr>
        <w:t>%</w:t>
      </w:r>
      <w:r w:rsidRPr="000A79F5">
        <w:rPr>
          <w:rFonts w:ascii="Times New Roman" w:hAnsi="Times New Roman" w:cs="Times New Roman"/>
          <w:color w:val="FF0000"/>
          <w:sz w:val="24"/>
          <w:szCs w:val="24"/>
          <w:lang w:val="en-US"/>
        </w:rPr>
        <w:tab/>
      </w:r>
      <w:r w:rsidRPr="000A79F5">
        <w:rPr>
          <w:rFonts w:ascii="Times New Roman" w:hAnsi="Times New Roman" w:cs="Times New Roman"/>
          <w:color w:val="FF0000"/>
          <w:sz w:val="24"/>
          <w:szCs w:val="24"/>
          <w:lang w:val="en-US"/>
        </w:rPr>
        <w:tab/>
        <w:t>5</w:t>
      </w:r>
      <w:r>
        <w:rPr>
          <w:rFonts w:ascii="Times New Roman" w:hAnsi="Times New Roman" w:cs="Times New Roman"/>
          <w:color w:val="FF0000"/>
          <w:sz w:val="24"/>
          <w:szCs w:val="24"/>
          <w:lang w:val="en-US"/>
        </w:rPr>
        <w:t>3</w:t>
      </w:r>
      <w:r w:rsidRPr="000A79F5">
        <w:rPr>
          <w:rFonts w:ascii="Times New Roman" w:hAnsi="Times New Roman" w:cs="Times New Roman"/>
          <w:color w:val="FF0000"/>
          <w:sz w:val="24"/>
          <w:szCs w:val="24"/>
          <w:lang w:val="en-US"/>
        </w:rPr>
        <w:t>%</w:t>
      </w:r>
    </w:p>
    <w:p w14:paraId="41D23E08" w14:textId="77777777" w:rsidR="00091635" w:rsidRPr="00427891" w:rsidRDefault="00091635" w:rsidP="000916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39A290F3" w14:textId="4452DEF5" w:rsidR="00091635" w:rsidRPr="006C7897" w:rsidRDefault="00271D93" w:rsidP="00091635">
      <w:pPr>
        <w:spacing w:line="360" w:lineRule="auto"/>
        <w:jc w:val="both"/>
        <w:rPr>
          <w:rFonts w:ascii="Times New Roman" w:hAnsi="Times New Roman" w:cs="Times New Roman"/>
          <w:sz w:val="20"/>
          <w:szCs w:val="20"/>
          <w:lang w:val="en-US"/>
        </w:rPr>
      </w:pPr>
      <w:r w:rsidRPr="008F378E">
        <w:rPr>
          <w:rFonts w:ascii="Times New Roman" w:hAnsi="Times New Roman" w:cs="Times New Roman"/>
          <w:i/>
          <w:iCs/>
          <w:sz w:val="20"/>
          <w:szCs w:val="20"/>
          <w:lang w:val="en-US"/>
        </w:rPr>
        <w:t>Note</w:t>
      </w:r>
      <w:r w:rsidR="008F378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091635" w:rsidRPr="00427891">
        <w:rPr>
          <w:rFonts w:ascii="Times New Roman" w:hAnsi="Times New Roman" w:cs="Times New Roman"/>
          <w:sz w:val="20"/>
          <w:szCs w:val="20"/>
          <w:lang w:val="en-US"/>
        </w:rPr>
        <w:t>The conditional quantile forecasts are evaluated using one-sided Clark and West (2007) adjustment for nested models for quantile regression models as proposed by Yan and Tae-Hwy (2014). CW statistics are adjusted using HAC Newey-West procedure. levels. p-values are in brackets. *: p≤0.10; **: p≤0.05</w:t>
      </w:r>
      <w:r w:rsidR="00091635">
        <w:rPr>
          <w:rFonts w:ascii="Times New Roman" w:hAnsi="Times New Roman" w:cs="Times New Roman"/>
          <w:sz w:val="20"/>
          <w:szCs w:val="20"/>
          <w:lang w:val="en-US"/>
        </w:rPr>
        <w:t xml:space="preserve">; </w:t>
      </w:r>
      <w:r w:rsidR="00091635" w:rsidRPr="00427891">
        <w:rPr>
          <w:rFonts w:ascii="Times New Roman" w:hAnsi="Times New Roman" w:cs="Times New Roman"/>
          <w:sz w:val="20"/>
          <w:szCs w:val="20"/>
          <w:lang w:val="en-US"/>
        </w:rPr>
        <w:t>*</w:t>
      </w:r>
      <w:r w:rsidR="00091635">
        <w:rPr>
          <w:rFonts w:ascii="Times New Roman" w:hAnsi="Times New Roman" w:cs="Times New Roman"/>
          <w:sz w:val="20"/>
          <w:szCs w:val="20"/>
          <w:lang w:val="en-US"/>
        </w:rPr>
        <w:t>*</w:t>
      </w:r>
      <w:r w:rsidR="00091635" w:rsidRPr="00427891">
        <w:rPr>
          <w:rFonts w:ascii="Times New Roman" w:hAnsi="Times New Roman" w:cs="Times New Roman"/>
          <w:sz w:val="20"/>
          <w:szCs w:val="20"/>
          <w:lang w:val="en-US"/>
        </w:rPr>
        <w:t>*: p≤0.0</w:t>
      </w:r>
      <w:r w:rsidR="00091635">
        <w:rPr>
          <w:rFonts w:ascii="Times New Roman" w:hAnsi="Times New Roman" w:cs="Times New Roman"/>
          <w:sz w:val="20"/>
          <w:szCs w:val="20"/>
          <w:lang w:val="en-US"/>
        </w:rPr>
        <w:t>1</w:t>
      </w:r>
      <w:r w:rsidR="00091635" w:rsidRPr="00427891">
        <w:rPr>
          <w:rFonts w:ascii="Times New Roman" w:hAnsi="Times New Roman" w:cs="Times New Roman"/>
          <w:sz w:val="20"/>
          <w:szCs w:val="20"/>
          <w:lang w:val="en-US"/>
        </w:rPr>
        <w:t>.</w:t>
      </w:r>
    </w:p>
    <w:p w14:paraId="08AA5C05" w14:textId="77777777" w:rsidR="00B66580" w:rsidRDefault="00B66580" w:rsidP="00FF29D9">
      <w:pPr>
        <w:spacing w:line="360" w:lineRule="auto"/>
        <w:jc w:val="both"/>
        <w:rPr>
          <w:rFonts w:ascii="Times New Roman" w:hAnsi="Times New Roman" w:cs="Times New Roman"/>
          <w:sz w:val="24"/>
          <w:szCs w:val="24"/>
          <w:lang w:val="en-US"/>
        </w:rPr>
      </w:pPr>
    </w:p>
    <w:p w14:paraId="24CF5C86" w14:textId="3BC4A84B" w:rsidR="00B66580" w:rsidRPr="008F378E" w:rsidRDefault="00B66580" w:rsidP="00FF29D9">
      <w:pPr>
        <w:spacing w:line="360" w:lineRule="auto"/>
        <w:jc w:val="both"/>
        <w:rPr>
          <w:rFonts w:ascii="Times New Roman" w:hAnsi="Times New Roman" w:cs="Times New Roman"/>
          <w:b/>
          <w:bCs/>
          <w:sz w:val="24"/>
          <w:szCs w:val="24"/>
          <w:lang w:val="en-US"/>
        </w:rPr>
      </w:pPr>
      <w:r w:rsidRPr="008F378E">
        <w:rPr>
          <w:rFonts w:ascii="Times New Roman" w:hAnsi="Times New Roman" w:cs="Times New Roman"/>
          <w:b/>
          <w:bCs/>
          <w:sz w:val="24"/>
          <w:szCs w:val="24"/>
          <w:lang w:val="en-US"/>
        </w:rPr>
        <w:t>4.3 Building EPU risk measures</w:t>
      </w:r>
    </w:p>
    <w:p w14:paraId="3BCF9C57" w14:textId="534F438F" w:rsidR="00C55259" w:rsidRDefault="008C45F3" w:rsidP="008C45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n</w:t>
      </w:r>
      <w:r w:rsidR="006C7897">
        <w:rPr>
          <w:rFonts w:ascii="Times New Roman" w:hAnsi="Times New Roman" w:cs="Times New Roman"/>
          <w:sz w:val="24"/>
          <w:szCs w:val="24"/>
          <w:lang w:val="en-US"/>
        </w:rPr>
        <w:t>ext</w:t>
      </w:r>
      <w:r>
        <w:rPr>
          <w:rFonts w:ascii="Times New Roman" w:hAnsi="Times New Roman" w:cs="Times New Roman"/>
          <w:sz w:val="24"/>
          <w:szCs w:val="24"/>
          <w:lang w:val="en-US"/>
        </w:rPr>
        <w:t xml:space="preserve"> step</w:t>
      </w:r>
      <w:r w:rsidR="006C7897">
        <w:rPr>
          <w:rFonts w:ascii="Times New Roman" w:hAnsi="Times New Roman" w:cs="Times New Roman"/>
          <w:sz w:val="24"/>
          <w:szCs w:val="24"/>
          <w:lang w:val="en-US"/>
        </w:rPr>
        <w:t xml:space="preserve">, the analysis </w:t>
      </w:r>
      <w:r w:rsidR="006C7897" w:rsidRPr="006C7897">
        <w:rPr>
          <w:rFonts w:ascii="Times New Roman" w:hAnsi="Times New Roman" w:cs="Times New Roman"/>
          <w:sz w:val="24"/>
          <w:szCs w:val="24"/>
          <w:lang w:val="en-US"/>
        </w:rPr>
        <w:t>analyze</w:t>
      </w:r>
      <w:r w:rsidR="006C7897">
        <w:rPr>
          <w:rFonts w:ascii="Times New Roman" w:hAnsi="Times New Roman" w:cs="Times New Roman"/>
          <w:sz w:val="24"/>
          <w:szCs w:val="24"/>
          <w:lang w:val="en-US"/>
        </w:rPr>
        <w:t>s</w:t>
      </w:r>
      <w:r w:rsidR="006C7897" w:rsidRPr="006C7897">
        <w:rPr>
          <w:rFonts w:ascii="Times New Roman" w:hAnsi="Times New Roman" w:cs="Times New Roman"/>
          <w:sz w:val="24"/>
          <w:szCs w:val="24"/>
          <w:lang w:val="en-US"/>
        </w:rPr>
        <w:t xml:space="preserve"> </w:t>
      </w:r>
      <w:r w:rsidR="006C7897">
        <w:rPr>
          <w:rFonts w:ascii="Times New Roman" w:hAnsi="Times New Roman" w:cs="Times New Roman"/>
          <w:sz w:val="24"/>
          <w:szCs w:val="24"/>
          <w:lang w:val="en-US"/>
        </w:rPr>
        <w:t>EPU</w:t>
      </w:r>
      <w:r w:rsidR="006C7897" w:rsidRPr="006C7897">
        <w:rPr>
          <w:rFonts w:ascii="Times New Roman" w:hAnsi="Times New Roman" w:cs="Times New Roman"/>
          <w:sz w:val="24"/>
          <w:szCs w:val="24"/>
          <w:lang w:val="en-US"/>
        </w:rPr>
        <w:t xml:space="preserve"> risk measures based on regression quantiles estimated</w:t>
      </w:r>
      <w:r w:rsidR="006C7897">
        <w:rPr>
          <w:rFonts w:ascii="Times New Roman" w:hAnsi="Times New Roman" w:cs="Times New Roman"/>
          <w:sz w:val="24"/>
          <w:szCs w:val="24"/>
          <w:lang w:val="en-US"/>
        </w:rPr>
        <w:t xml:space="preserve"> </w:t>
      </w:r>
      <w:r w:rsidR="006C7897" w:rsidRPr="006C7897">
        <w:rPr>
          <w:rFonts w:ascii="Times New Roman" w:hAnsi="Times New Roman" w:cs="Times New Roman"/>
          <w:sz w:val="24"/>
          <w:szCs w:val="24"/>
          <w:lang w:val="en-US"/>
        </w:rPr>
        <w:t>using the QADL-MIDAS model</w:t>
      </w:r>
      <w:r w:rsidR="006C789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A871FB">
        <w:rPr>
          <w:rFonts w:ascii="Times New Roman" w:hAnsi="Times New Roman" w:cs="Times New Roman"/>
          <w:sz w:val="24"/>
          <w:szCs w:val="24"/>
          <w:lang w:val="en-US"/>
        </w:rPr>
        <w:t>ccording to</w:t>
      </w:r>
      <w:r w:rsidR="006C7897" w:rsidRPr="006C7897">
        <w:rPr>
          <w:rFonts w:ascii="Times New Roman" w:hAnsi="Times New Roman" w:cs="Times New Roman"/>
          <w:sz w:val="24"/>
          <w:szCs w:val="24"/>
          <w:lang w:val="en-US"/>
        </w:rPr>
        <w:t xml:space="preserve"> Andrade</w:t>
      </w:r>
      <w:r w:rsidR="006C7897">
        <w:rPr>
          <w:rFonts w:ascii="Times New Roman" w:hAnsi="Times New Roman" w:cs="Times New Roman"/>
          <w:sz w:val="24"/>
          <w:szCs w:val="24"/>
          <w:lang w:val="en-US"/>
        </w:rPr>
        <w:t xml:space="preserve"> et al.</w:t>
      </w:r>
      <w:r w:rsidR="006C7897" w:rsidRPr="006C7897">
        <w:rPr>
          <w:rFonts w:ascii="Times New Roman" w:hAnsi="Times New Roman" w:cs="Times New Roman"/>
          <w:sz w:val="24"/>
          <w:szCs w:val="24"/>
          <w:lang w:val="en-US"/>
        </w:rPr>
        <w:t xml:space="preserve"> (2012), </w:t>
      </w:r>
      <w:r>
        <w:rPr>
          <w:rFonts w:ascii="Times New Roman" w:hAnsi="Times New Roman" w:cs="Times New Roman"/>
          <w:sz w:val="24"/>
          <w:szCs w:val="24"/>
          <w:lang w:val="en-US"/>
        </w:rPr>
        <w:t>it</w:t>
      </w:r>
      <w:r w:rsidR="006C7897" w:rsidRPr="006C7897">
        <w:rPr>
          <w:rFonts w:ascii="Times New Roman" w:hAnsi="Times New Roman" w:cs="Times New Roman"/>
          <w:sz w:val="24"/>
          <w:szCs w:val="24"/>
          <w:lang w:val="en-US"/>
        </w:rPr>
        <w:t xml:space="preserve"> compute</w:t>
      </w:r>
      <w:r w:rsidR="006C7897">
        <w:rPr>
          <w:rFonts w:ascii="Times New Roman" w:hAnsi="Times New Roman" w:cs="Times New Roman"/>
          <w:sz w:val="24"/>
          <w:szCs w:val="24"/>
          <w:lang w:val="en-US"/>
        </w:rPr>
        <w:t xml:space="preserve">s </w:t>
      </w:r>
      <w:r w:rsidR="006C7897" w:rsidRPr="006C7897">
        <w:rPr>
          <w:rFonts w:ascii="Times New Roman" w:hAnsi="Times New Roman" w:cs="Times New Roman"/>
          <w:sz w:val="24"/>
          <w:szCs w:val="24"/>
          <w:lang w:val="en-US"/>
        </w:rPr>
        <w:t xml:space="preserve">three different risk measures of </w:t>
      </w:r>
      <w:r w:rsidR="006C7897">
        <w:rPr>
          <w:rFonts w:ascii="Times New Roman" w:hAnsi="Times New Roman" w:cs="Times New Roman"/>
          <w:sz w:val="24"/>
          <w:szCs w:val="24"/>
          <w:lang w:val="en-US"/>
        </w:rPr>
        <w:t>EPU</w:t>
      </w:r>
      <w:r w:rsidR="006C7897" w:rsidRPr="006C7897">
        <w:rPr>
          <w:rFonts w:ascii="Times New Roman" w:hAnsi="Times New Roman" w:cs="Times New Roman"/>
          <w:sz w:val="24"/>
          <w:szCs w:val="24"/>
          <w:lang w:val="en-US"/>
        </w:rPr>
        <w:t xml:space="preserve">: </w:t>
      </w:r>
      <w:proofErr w:type="spellStart"/>
      <w:r w:rsidR="006C7897" w:rsidRPr="006C7897">
        <w:rPr>
          <w:rFonts w:ascii="Times New Roman" w:hAnsi="Times New Roman" w:cs="Times New Roman"/>
          <w:sz w:val="24"/>
          <w:szCs w:val="24"/>
          <w:lang w:val="en-US"/>
        </w:rPr>
        <w:t>i</w:t>
      </w:r>
      <w:proofErr w:type="spellEnd"/>
      <w:r w:rsidR="006C7897" w:rsidRPr="006C7897">
        <w:rPr>
          <w:rFonts w:ascii="Times New Roman" w:hAnsi="Times New Roman" w:cs="Times New Roman"/>
          <w:sz w:val="24"/>
          <w:szCs w:val="24"/>
          <w:lang w:val="en-US"/>
        </w:rPr>
        <w:t xml:space="preserve">) the </w:t>
      </w:r>
      <w:r w:rsidR="006C7897">
        <w:rPr>
          <w:rFonts w:ascii="Times New Roman" w:hAnsi="Times New Roman" w:cs="Times New Roman"/>
          <w:sz w:val="24"/>
          <w:szCs w:val="24"/>
          <w:lang w:val="en-US"/>
        </w:rPr>
        <w:t>EPU</w:t>
      </w:r>
      <w:r w:rsidR="006C7897" w:rsidRPr="006C7897">
        <w:rPr>
          <w:rFonts w:ascii="Times New Roman" w:hAnsi="Times New Roman" w:cs="Times New Roman"/>
          <w:sz w:val="24"/>
          <w:szCs w:val="24"/>
          <w:lang w:val="en-US"/>
        </w:rPr>
        <w:t>-at-risk (</w:t>
      </w:r>
      <w:proofErr w:type="spellStart"/>
      <w:r w:rsidR="00472FB0">
        <w:rPr>
          <w:rFonts w:ascii="Times New Roman" w:hAnsi="Times New Roman" w:cs="Times New Roman"/>
          <w:sz w:val="24"/>
          <w:szCs w:val="24"/>
          <w:lang w:val="en-US"/>
        </w:rPr>
        <w:t>EPU</w:t>
      </w:r>
      <w:r w:rsidR="00FF29D9">
        <w:rPr>
          <w:rFonts w:ascii="Times New Roman" w:hAnsi="Times New Roman" w:cs="Times New Roman"/>
          <w:sz w:val="24"/>
          <w:szCs w:val="24"/>
          <w:lang w:val="en-US"/>
        </w:rPr>
        <w:t>a</w:t>
      </w:r>
      <w:r w:rsidR="006C7897" w:rsidRPr="006C7897">
        <w:rPr>
          <w:rFonts w:ascii="Times New Roman" w:hAnsi="Times New Roman" w:cs="Times New Roman"/>
          <w:sz w:val="24"/>
          <w:szCs w:val="24"/>
          <w:lang w:val="en-US"/>
        </w:rPr>
        <w:t>R</w:t>
      </w:r>
      <w:proofErr w:type="spellEnd"/>
      <w:r w:rsidR="006C7897" w:rsidRPr="006C7897">
        <w:rPr>
          <w:rFonts w:ascii="Times New Roman" w:hAnsi="Times New Roman" w:cs="Times New Roman"/>
          <w:sz w:val="24"/>
          <w:szCs w:val="24"/>
          <w:lang w:val="en-US"/>
        </w:rPr>
        <w:t>), ii) the</w:t>
      </w:r>
      <w:r w:rsidR="006C7897">
        <w:rPr>
          <w:rFonts w:ascii="Times New Roman" w:hAnsi="Times New Roman" w:cs="Times New Roman"/>
          <w:sz w:val="24"/>
          <w:szCs w:val="24"/>
          <w:lang w:val="en-US"/>
        </w:rPr>
        <w:t xml:space="preserve"> </w:t>
      </w:r>
      <w:r w:rsidR="006C7897" w:rsidRPr="006C7897">
        <w:rPr>
          <w:rFonts w:ascii="Times New Roman" w:hAnsi="Times New Roman" w:cs="Times New Roman"/>
          <w:sz w:val="24"/>
          <w:szCs w:val="24"/>
          <w:lang w:val="en-US"/>
        </w:rPr>
        <w:t>inter-quantile range (</w:t>
      </w:r>
      <w:r w:rsidR="00472FB0">
        <w:rPr>
          <w:rFonts w:ascii="Times New Roman" w:hAnsi="Times New Roman" w:cs="Times New Roman"/>
          <w:sz w:val="24"/>
          <w:szCs w:val="24"/>
          <w:lang w:val="en-US"/>
        </w:rPr>
        <w:t>EPU</w:t>
      </w:r>
      <w:r w:rsidR="006C7897" w:rsidRPr="006C7897">
        <w:rPr>
          <w:rFonts w:ascii="Times New Roman" w:hAnsi="Times New Roman" w:cs="Times New Roman"/>
          <w:sz w:val="24"/>
          <w:szCs w:val="24"/>
          <w:lang w:val="en-US"/>
        </w:rPr>
        <w:t>QR)</w:t>
      </w:r>
      <w:r w:rsidR="006C7897">
        <w:rPr>
          <w:rFonts w:ascii="Times New Roman" w:hAnsi="Times New Roman" w:cs="Times New Roman"/>
          <w:sz w:val="24"/>
          <w:szCs w:val="24"/>
          <w:lang w:val="en-US"/>
        </w:rPr>
        <w:t>,</w:t>
      </w:r>
      <w:r w:rsidR="006C7897" w:rsidRPr="006C7897">
        <w:rPr>
          <w:rFonts w:ascii="Times New Roman" w:hAnsi="Times New Roman" w:cs="Times New Roman"/>
          <w:sz w:val="24"/>
          <w:szCs w:val="24"/>
          <w:lang w:val="en-US"/>
        </w:rPr>
        <w:t xml:space="preserve"> and </w:t>
      </w:r>
      <w:r w:rsidR="006C7897">
        <w:rPr>
          <w:rFonts w:ascii="Times New Roman" w:hAnsi="Times New Roman" w:cs="Times New Roman"/>
          <w:sz w:val="24"/>
          <w:szCs w:val="24"/>
          <w:lang w:val="en-US"/>
        </w:rPr>
        <w:t xml:space="preserve">iii) </w:t>
      </w:r>
      <w:r w:rsidR="006C7897" w:rsidRPr="006C7897">
        <w:rPr>
          <w:rFonts w:ascii="Times New Roman" w:hAnsi="Times New Roman" w:cs="Times New Roman"/>
          <w:sz w:val="24"/>
          <w:szCs w:val="24"/>
          <w:lang w:val="en-US"/>
        </w:rPr>
        <w:t xml:space="preserve">the robust asymmetry measure (ASY). </w:t>
      </w:r>
      <w:r w:rsidR="00C55259" w:rsidRPr="00C55259">
        <w:rPr>
          <w:rFonts w:ascii="Times New Roman" w:hAnsi="Times New Roman" w:cs="Times New Roman"/>
          <w:sz w:val="24"/>
          <w:szCs w:val="24"/>
          <w:lang w:val="en-US"/>
        </w:rPr>
        <w:t xml:space="preserve">The </w:t>
      </w:r>
      <w:proofErr w:type="spellStart"/>
      <w:r w:rsidR="00472FB0">
        <w:rPr>
          <w:rFonts w:ascii="Times New Roman" w:hAnsi="Times New Roman" w:cs="Times New Roman"/>
          <w:sz w:val="24"/>
          <w:szCs w:val="24"/>
          <w:lang w:val="en-US"/>
        </w:rPr>
        <w:t>EPU</w:t>
      </w:r>
      <w:r w:rsidR="00FF29D9">
        <w:rPr>
          <w:rFonts w:ascii="Times New Roman" w:hAnsi="Times New Roman" w:cs="Times New Roman"/>
          <w:sz w:val="24"/>
          <w:szCs w:val="24"/>
          <w:lang w:val="en-US"/>
        </w:rPr>
        <w:t>a</w:t>
      </w:r>
      <w:r w:rsidR="00C55259" w:rsidRPr="00C55259">
        <w:rPr>
          <w:rFonts w:ascii="Times New Roman" w:hAnsi="Times New Roman" w:cs="Times New Roman"/>
          <w:sz w:val="24"/>
          <w:szCs w:val="24"/>
          <w:lang w:val="en-US"/>
        </w:rPr>
        <w:t>R</w:t>
      </w:r>
      <w:proofErr w:type="spellEnd"/>
      <w:r w:rsidR="00C55259" w:rsidRPr="00C55259">
        <w:rPr>
          <w:rFonts w:ascii="Times New Roman" w:hAnsi="Times New Roman" w:cs="Times New Roman"/>
          <w:sz w:val="24"/>
          <w:szCs w:val="24"/>
          <w:lang w:val="en-US"/>
        </w:rPr>
        <w:t xml:space="preserve"> measure is given by the estimated quantile at the </w:t>
      </w:r>
      <w:r w:rsidR="00C55259" w:rsidRPr="00C55259">
        <w:rPr>
          <w:rFonts w:ascii="Times New Roman" w:hAnsi="Times New Roman" w:cs="Times New Roman"/>
          <w:sz w:val="24"/>
          <w:szCs w:val="24"/>
        </w:rPr>
        <w:t>τ</w:t>
      </w:r>
      <w:r w:rsidR="00C55259" w:rsidRPr="00C55259">
        <w:rPr>
          <w:rFonts w:ascii="Times New Roman" w:hAnsi="Times New Roman" w:cs="Times New Roman"/>
          <w:sz w:val="24"/>
          <w:szCs w:val="24"/>
          <w:lang w:val="en-US"/>
        </w:rPr>
        <w:t xml:space="preserve"> level</w:t>
      </w:r>
      <w:r w:rsidR="00A871FB">
        <w:rPr>
          <w:rFonts w:ascii="Times New Roman" w:hAnsi="Times New Roman" w:cs="Times New Roman"/>
          <w:sz w:val="24"/>
          <w:szCs w:val="24"/>
          <w:lang w:val="en-US"/>
        </w:rPr>
        <w:t>,</w:t>
      </w:r>
      <w:r w:rsidR="00C55259" w:rsidRPr="00C55259">
        <w:rPr>
          <w:rFonts w:ascii="Times New Roman" w:hAnsi="Times New Roman" w:cs="Times New Roman"/>
          <w:sz w:val="24"/>
          <w:szCs w:val="24"/>
          <w:lang w:val="en-US"/>
        </w:rPr>
        <w:t xml:space="preserve"> given information up to t-h: </w:t>
      </w:r>
    </w:p>
    <w:p w14:paraId="5126321A" w14:textId="19D1C0CE" w:rsidR="00623535" w:rsidRDefault="00472FB0" w:rsidP="00C55259">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EPU</w:t>
      </w:r>
      <w:r w:rsidR="00FF29D9">
        <w:rPr>
          <w:rFonts w:ascii="Times New Roman" w:hAnsi="Times New Roman" w:cs="Times New Roman"/>
          <w:sz w:val="24"/>
          <w:szCs w:val="24"/>
          <w:lang w:val="en-US"/>
        </w:rPr>
        <w:t>a</w:t>
      </w:r>
      <w:r w:rsidR="00C55259" w:rsidRPr="00C55259">
        <w:rPr>
          <w:rFonts w:ascii="Times New Roman" w:hAnsi="Times New Roman" w:cs="Times New Roman"/>
          <w:sz w:val="24"/>
          <w:szCs w:val="24"/>
          <w:lang w:val="en-US"/>
        </w:rPr>
        <w:t>R</w:t>
      </w:r>
      <w:proofErr w:type="spellEnd"/>
      <w:r w:rsidR="00C55259" w:rsidRPr="00C55259">
        <w:rPr>
          <w:rFonts w:ascii="Times New Roman" w:hAnsi="Times New Roman" w:cs="Times New Roman"/>
          <w:sz w:val="24"/>
          <w:szCs w:val="24"/>
          <w:vertAlign w:val="superscript"/>
        </w:rPr>
        <w:t>τ</w:t>
      </w:r>
      <w:proofErr w:type="spellStart"/>
      <w:r w:rsidR="00C55259" w:rsidRPr="00C55259">
        <w:rPr>
          <w:rFonts w:ascii="Times New Roman" w:hAnsi="Times New Roman" w:cs="Times New Roman"/>
          <w:sz w:val="24"/>
          <w:szCs w:val="24"/>
          <w:vertAlign w:val="subscript"/>
          <w:lang w:val="en-US"/>
        </w:rPr>
        <w:t>t|t−h</w:t>
      </w:r>
      <w:proofErr w:type="spellEnd"/>
      <w:r w:rsidR="00C55259" w:rsidRPr="00C55259">
        <w:rPr>
          <w:rFonts w:ascii="Times New Roman" w:hAnsi="Times New Roman" w:cs="Times New Roman"/>
          <w:sz w:val="24"/>
          <w:szCs w:val="24"/>
          <w:lang w:val="en-US"/>
        </w:rPr>
        <w:t xml:space="preserve"> = </w:t>
      </w:r>
      <w:r w:rsidR="00623535">
        <w:rPr>
          <w:rFonts w:ascii="Cambria Math" w:hAnsi="Cambria Math" w:cs="Times New Roman"/>
          <w:sz w:val="24"/>
          <w:szCs w:val="24"/>
          <w:lang w:val="en-US"/>
        </w:rPr>
        <w:t>𝓆</w:t>
      </w:r>
      <w:proofErr w:type="gramStart"/>
      <w:r w:rsidR="00C55259" w:rsidRPr="00623535">
        <w:rPr>
          <w:rFonts w:ascii="Times New Roman" w:hAnsi="Times New Roman" w:cs="Times New Roman"/>
          <w:sz w:val="24"/>
          <w:szCs w:val="24"/>
          <w:vertAlign w:val="subscript"/>
        </w:rPr>
        <w:t>τ</w:t>
      </w:r>
      <w:r w:rsidR="00C55259" w:rsidRPr="00623535">
        <w:rPr>
          <w:rFonts w:ascii="Times New Roman" w:hAnsi="Times New Roman" w:cs="Times New Roman"/>
          <w:sz w:val="24"/>
          <w:szCs w:val="24"/>
          <w:vertAlign w:val="subscript"/>
          <w:lang w:val="en-US"/>
        </w:rPr>
        <w:t>,</w:t>
      </w:r>
      <w:proofErr w:type="spellStart"/>
      <w:r w:rsidR="00C55259" w:rsidRPr="00623535">
        <w:rPr>
          <w:rFonts w:ascii="Times New Roman" w:hAnsi="Times New Roman" w:cs="Times New Roman"/>
          <w:sz w:val="24"/>
          <w:szCs w:val="24"/>
          <w:vertAlign w:val="subscript"/>
          <w:lang w:val="en-US"/>
        </w:rPr>
        <w:t>t</w:t>
      </w:r>
      <w:proofErr w:type="gramEnd"/>
      <w:r w:rsidR="00C55259" w:rsidRPr="00623535">
        <w:rPr>
          <w:rFonts w:ascii="Times New Roman" w:hAnsi="Times New Roman" w:cs="Times New Roman"/>
          <w:sz w:val="24"/>
          <w:szCs w:val="24"/>
          <w:vertAlign w:val="subscript"/>
          <w:lang w:val="en-US"/>
        </w:rPr>
        <w:t>|t−h</w:t>
      </w:r>
      <w:proofErr w:type="spellEnd"/>
      <w:r w:rsidR="00C55259" w:rsidRPr="00C55259">
        <w:rPr>
          <w:rFonts w:ascii="Times New Roman" w:hAnsi="Times New Roman" w:cs="Times New Roman"/>
          <w:sz w:val="24"/>
          <w:szCs w:val="24"/>
          <w:lang w:val="en-US"/>
        </w:rPr>
        <w:t xml:space="preserve"> </w:t>
      </w:r>
      <w:r w:rsidR="00623535">
        <w:rPr>
          <w:rFonts w:ascii="Times New Roman" w:hAnsi="Times New Roman" w:cs="Times New Roman"/>
          <w:sz w:val="24"/>
          <w:szCs w:val="24"/>
          <w:lang w:val="en-US"/>
        </w:rPr>
        <w:tab/>
      </w:r>
      <w:r w:rsidR="00623535">
        <w:rPr>
          <w:rFonts w:ascii="Times New Roman" w:hAnsi="Times New Roman" w:cs="Times New Roman"/>
          <w:sz w:val="24"/>
          <w:szCs w:val="24"/>
          <w:lang w:val="en-US"/>
        </w:rPr>
        <w:tab/>
      </w:r>
      <w:r w:rsidR="00623535">
        <w:rPr>
          <w:rFonts w:ascii="Times New Roman" w:hAnsi="Times New Roman" w:cs="Times New Roman"/>
          <w:sz w:val="24"/>
          <w:szCs w:val="24"/>
          <w:lang w:val="en-US"/>
        </w:rPr>
        <w:tab/>
      </w:r>
      <w:r w:rsidR="00623535">
        <w:rPr>
          <w:rFonts w:ascii="Times New Roman" w:hAnsi="Times New Roman" w:cs="Times New Roman"/>
          <w:sz w:val="24"/>
          <w:szCs w:val="24"/>
          <w:lang w:val="en-US"/>
        </w:rPr>
        <w:tab/>
      </w:r>
      <w:r w:rsidR="00623535">
        <w:rPr>
          <w:rFonts w:ascii="Times New Roman" w:hAnsi="Times New Roman" w:cs="Times New Roman"/>
          <w:sz w:val="24"/>
          <w:szCs w:val="24"/>
          <w:lang w:val="en-US"/>
        </w:rPr>
        <w:tab/>
      </w:r>
      <w:r w:rsidR="00623535">
        <w:rPr>
          <w:rFonts w:ascii="Times New Roman" w:hAnsi="Times New Roman" w:cs="Times New Roman"/>
          <w:sz w:val="24"/>
          <w:szCs w:val="24"/>
          <w:lang w:val="en-US"/>
        </w:rPr>
        <w:tab/>
      </w:r>
      <w:r w:rsidR="00623535">
        <w:rPr>
          <w:rFonts w:ascii="Times New Roman" w:hAnsi="Times New Roman" w:cs="Times New Roman"/>
          <w:sz w:val="24"/>
          <w:szCs w:val="24"/>
          <w:lang w:val="en-US"/>
        </w:rPr>
        <w:tab/>
      </w:r>
      <w:r w:rsidR="00623535">
        <w:rPr>
          <w:rFonts w:ascii="Times New Roman" w:hAnsi="Times New Roman" w:cs="Times New Roman"/>
          <w:sz w:val="24"/>
          <w:szCs w:val="24"/>
          <w:lang w:val="en-US"/>
        </w:rPr>
        <w:tab/>
        <w:t xml:space="preserve">          </w:t>
      </w:r>
      <w:r w:rsidR="00C55259" w:rsidRPr="00C55259">
        <w:rPr>
          <w:rFonts w:ascii="Times New Roman" w:hAnsi="Times New Roman" w:cs="Times New Roman"/>
          <w:sz w:val="24"/>
          <w:szCs w:val="24"/>
          <w:lang w:val="en-US"/>
        </w:rPr>
        <w:t>(1</w:t>
      </w:r>
      <w:r w:rsidR="00623535">
        <w:rPr>
          <w:rFonts w:ascii="Times New Roman" w:hAnsi="Times New Roman" w:cs="Times New Roman"/>
          <w:sz w:val="24"/>
          <w:szCs w:val="24"/>
          <w:lang w:val="en-US"/>
        </w:rPr>
        <w:t>5</w:t>
      </w:r>
      <w:r w:rsidR="00C55259" w:rsidRPr="00C55259">
        <w:rPr>
          <w:rFonts w:ascii="Times New Roman" w:hAnsi="Times New Roman" w:cs="Times New Roman"/>
          <w:sz w:val="24"/>
          <w:szCs w:val="24"/>
          <w:lang w:val="en-US"/>
        </w:rPr>
        <w:t xml:space="preserve">) </w:t>
      </w:r>
    </w:p>
    <w:p w14:paraId="099D5245" w14:textId="1AD2B967" w:rsidR="00623535" w:rsidRDefault="00C55259" w:rsidP="00486E2A">
      <w:pPr>
        <w:spacing w:line="360" w:lineRule="auto"/>
        <w:jc w:val="both"/>
        <w:rPr>
          <w:rFonts w:ascii="Times New Roman" w:hAnsi="Times New Roman" w:cs="Times New Roman"/>
          <w:sz w:val="24"/>
          <w:szCs w:val="24"/>
          <w:lang w:val="en-US"/>
        </w:rPr>
      </w:pPr>
      <w:r w:rsidRPr="00C55259">
        <w:rPr>
          <w:rFonts w:ascii="Times New Roman" w:hAnsi="Times New Roman" w:cs="Times New Roman"/>
          <w:sz w:val="24"/>
          <w:szCs w:val="24"/>
          <w:lang w:val="en-US"/>
        </w:rPr>
        <w:lastRenderedPageBreak/>
        <w:t xml:space="preserve">The measure is </w:t>
      </w:r>
      <w:r w:rsidR="00A871FB">
        <w:rPr>
          <w:rFonts w:ascii="Times New Roman" w:hAnsi="Times New Roman" w:cs="Times New Roman"/>
          <w:sz w:val="24"/>
          <w:szCs w:val="24"/>
          <w:lang w:val="en-US"/>
        </w:rPr>
        <w:t>close to</w:t>
      </w:r>
      <w:r w:rsidRPr="00C55259">
        <w:rPr>
          <w:rFonts w:ascii="Times New Roman" w:hAnsi="Times New Roman" w:cs="Times New Roman"/>
          <w:sz w:val="24"/>
          <w:szCs w:val="24"/>
          <w:lang w:val="en-US"/>
        </w:rPr>
        <w:t xml:space="preserve"> the well-known financial risk measure called </w:t>
      </w:r>
      <w:r w:rsidR="00623535">
        <w:rPr>
          <w:rFonts w:ascii="Times New Roman" w:hAnsi="Times New Roman" w:cs="Times New Roman"/>
          <w:sz w:val="24"/>
          <w:szCs w:val="24"/>
          <w:lang w:val="en-US"/>
        </w:rPr>
        <w:t>‘</w:t>
      </w:r>
      <w:r w:rsidRPr="00C55259">
        <w:rPr>
          <w:rFonts w:ascii="Times New Roman" w:hAnsi="Times New Roman" w:cs="Times New Roman"/>
          <w:sz w:val="24"/>
          <w:szCs w:val="24"/>
          <w:lang w:val="en-US"/>
        </w:rPr>
        <w:t>Value-at-Risk</w:t>
      </w:r>
      <w:r w:rsidR="00623535">
        <w:rPr>
          <w:rFonts w:ascii="Times New Roman" w:hAnsi="Times New Roman" w:cs="Times New Roman"/>
          <w:sz w:val="24"/>
          <w:szCs w:val="24"/>
          <w:lang w:val="en-US"/>
        </w:rPr>
        <w:t>’</w:t>
      </w:r>
      <w:r w:rsidR="00FF29D9">
        <w:rPr>
          <w:rFonts w:ascii="Times New Roman" w:hAnsi="Times New Roman" w:cs="Times New Roman"/>
          <w:sz w:val="24"/>
          <w:szCs w:val="24"/>
          <w:lang w:val="en-US"/>
        </w:rPr>
        <w:t xml:space="preserve"> (</w:t>
      </w:r>
      <w:proofErr w:type="spellStart"/>
      <w:r w:rsidR="00FF29D9">
        <w:rPr>
          <w:rFonts w:ascii="Times New Roman" w:hAnsi="Times New Roman" w:cs="Times New Roman"/>
          <w:sz w:val="24"/>
          <w:szCs w:val="24"/>
          <w:lang w:val="en-US"/>
        </w:rPr>
        <w:t>VaR</w:t>
      </w:r>
      <w:proofErr w:type="spellEnd"/>
      <w:r w:rsidR="00FF29D9">
        <w:rPr>
          <w:rFonts w:ascii="Times New Roman" w:hAnsi="Times New Roman" w:cs="Times New Roman"/>
          <w:sz w:val="24"/>
          <w:szCs w:val="24"/>
          <w:lang w:val="en-US"/>
        </w:rPr>
        <w:t>)</w:t>
      </w:r>
      <w:r w:rsidRPr="00C55259">
        <w:rPr>
          <w:rFonts w:ascii="Times New Roman" w:hAnsi="Times New Roman" w:cs="Times New Roman"/>
          <w:sz w:val="24"/>
          <w:szCs w:val="24"/>
          <w:lang w:val="en-US"/>
        </w:rPr>
        <w:t>. A</w:t>
      </w:r>
      <w:r w:rsidR="008C45F3">
        <w:rPr>
          <w:rFonts w:ascii="Times New Roman" w:hAnsi="Times New Roman" w:cs="Times New Roman"/>
          <w:sz w:val="24"/>
          <w:szCs w:val="24"/>
          <w:lang w:val="en-US"/>
        </w:rPr>
        <w:t>ccording to</w:t>
      </w:r>
      <w:r w:rsidRPr="00C55259">
        <w:rPr>
          <w:rFonts w:ascii="Times New Roman" w:hAnsi="Times New Roman" w:cs="Times New Roman"/>
          <w:sz w:val="24"/>
          <w:szCs w:val="24"/>
          <w:lang w:val="en-US"/>
        </w:rPr>
        <w:t xml:space="preserve"> Andrade</w:t>
      </w:r>
      <w:r w:rsidR="00623535">
        <w:rPr>
          <w:rFonts w:ascii="Times New Roman" w:hAnsi="Times New Roman" w:cs="Times New Roman"/>
          <w:sz w:val="24"/>
          <w:szCs w:val="24"/>
          <w:lang w:val="en-US"/>
        </w:rPr>
        <w:t xml:space="preserve"> et al.</w:t>
      </w:r>
      <w:r w:rsidRPr="00C55259">
        <w:rPr>
          <w:rFonts w:ascii="Times New Roman" w:hAnsi="Times New Roman" w:cs="Times New Roman"/>
          <w:sz w:val="24"/>
          <w:szCs w:val="24"/>
          <w:lang w:val="en-US"/>
        </w:rPr>
        <w:t xml:space="preserve"> (2012), th</w:t>
      </w:r>
      <w:r w:rsidR="008C45F3">
        <w:rPr>
          <w:rFonts w:ascii="Times New Roman" w:hAnsi="Times New Roman" w:cs="Times New Roman"/>
          <w:sz w:val="24"/>
          <w:szCs w:val="24"/>
          <w:lang w:val="en-US"/>
        </w:rPr>
        <w:t>is</w:t>
      </w:r>
      <w:r w:rsidRPr="00C55259">
        <w:rPr>
          <w:rFonts w:ascii="Times New Roman" w:hAnsi="Times New Roman" w:cs="Times New Roman"/>
          <w:sz w:val="24"/>
          <w:szCs w:val="24"/>
          <w:lang w:val="en-US"/>
        </w:rPr>
        <w:t xml:space="preserve"> measure </w:t>
      </w:r>
      <w:r w:rsidR="008C45F3">
        <w:rPr>
          <w:rFonts w:ascii="Times New Roman" w:hAnsi="Times New Roman" w:cs="Times New Roman"/>
          <w:sz w:val="24"/>
          <w:szCs w:val="24"/>
          <w:lang w:val="en-US"/>
        </w:rPr>
        <w:t>considers</w:t>
      </w:r>
      <w:r w:rsidRPr="00C55259">
        <w:rPr>
          <w:rFonts w:ascii="Times New Roman" w:hAnsi="Times New Roman" w:cs="Times New Roman"/>
          <w:sz w:val="24"/>
          <w:szCs w:val="24"/>
          <w:lang w:val="en-US"/>
        </w:rPr>
        <w:t xml:space="preserve"> the probability of extreme </w:t>
      </w:r>
      <w:r w:rsidR="00623535">
        <w:rPr>
          <w:rFonts w:ascii="Times New Roman" w:hAnsi="Times New Roman" w:cs="Times New Roman"/>
          <w:sz w:val="24"/>
          <w:szCs w:val="24"/>
          <w:lang w:val="en-US"/>
        </w:rPr>
        <w:t>EPU</w:t>
      </w:r>
      <w:r w:rsidRPr="00C55259">
        <w:rPr>
          <w:rFonts w:ascii="Times New Roman" w:hAnsi="Times New Roman" w:cs="Times New Roman"/>
          <w:sz w:val="24"/>
          <w:szCs w:val="24"/>
          <w:lang w:val="en-US"/>
        </w:rPr>
        <w:t xml:space="preserve"> realizations</w:t>
      </w:r>
      <w:r w:rsidR="008C45F3">
        <w:rPr>
          <w:rFonts w:ascii="Times New Roman" w:hAnsi="Times New Roman" w:cs="Times New Roman"/>
          <w:sz w:val="24"/>
          <w:szCs w:val="24"/>
          <w:lang w:val="en-US"/>
        </w:rPr>
        <w:t xml:space="preserve"> and, thus</w:t>
      </w:r>
      <w:r w:rsidRPr="00C55259">
        <w:rPr>
          <w:rFonts w:ascii="Times New Roman" w:hAnsi="Times New Roman" w:cs="Times New Roman"/>
          <w:sz w:val="24"/>
          <w:szCs w:val="24"/>
          <w:lang w:val="en-US"/>
        </w:rPr>
        <w:t>, provide</w:t>
      </w:r>
      <w:r w:rsidR="00A871FB">
        <w:rPr>
          <w:rFonts w:ascii="Times New Roman" w:hAnsi="Times New Roman" w:cs="Times New Roman"/>
          <w:sz w:val="24"/>
          <w:szCs w:val="24"/>
          <w:lang w:val="en-US"/>
        </w:rPr>
        <w:t>s</w:t>
      </w:r>
      <w:r w:rsidRPr="00C55259">
        <w:rPr>
          <w:rFonts w:ascii="Times New Roman" w:hAnsi="Times New Roman" w:cs="Times New Roman"/>
          <w:sz w:val="24"/>
          <w:szCs w:val="24"/>
          <w:lang w:val="en-US"/>
        </w:rPr>
        <w:t xml:space="preserve"> information on the risk of </w:t>
      </w:r>
      <w:r w:rsidR="00623535">
        <w:rPr>
          <w:rFonts w:ascii="Times New Roman" w:hAnsi="Times New Roman" w:cs="Times New Roman"/>
          <w:sz w:val="24"/>
          <w:szCs w:val="24"/>
          <w:lang w:val="en-US"/>
        </w:rPr>
        <w:t>high extreme EPU</w:t>
      </w:r>
      <w:r w:rsidRPr="00C55259">
        <w:rPr>
          <w:rFonts w:ascii="Times New Roman" w:hAnsi="Times New Roman" w:cs="Times New Roman"/>
          <w:sz w:val="24"/>
          <w:szCs w:val="24"/>
          <w:lang w:val="en-US"/>
        </w:rPr>
        <w:t xml:space="preserve"> or </w:t>
      </w:r>
      <w:r w:rsidR="00623535">
        <w:rPr>
          <w:rFonts w:ascii="Times New Roman" w:hAnsi="Times New Roman" w:cs="Times New Roman"/>
          <w:sz w:val="24"/>
          <w:szCs w:val="24"/>
          <w:lang w:val="en-US"/>
        </w:rPr>
        <w:t>low extreme EPU</w:t>
      </w:r>
      <w:r w:rsidR="008C45F3">
        <w:rPr>
          <w:rFonts w:ascii="Times New Roman" w:hAnsi="Times New Roman" w:cs="Times New Roman"/>
          <w:sz w:val="24"/>
          <w:szCs w:val="24"/>
          <w:lang w:val="en-US"/>
        </w:rPr>
        <w:t>, i.e.</w:t>
      </w:r>
      <w:r w:rsidR="00FF29D9">
        <w:rPr>
          <w:rFonts w:ascii="Times New Roman" w:hAnsi="Times New Roman" w:cs="Times New Roman"/>
          <w:sz w:val="24"/>
          <w:szCs w:val="24"/>
          <w:lang w:val="en-US"/>
        </w:rPr>
        <w:t xml:space="preserve"> </w:t>
      </w:r>
      <w:r w:rsidR="00FF29D9" w:rsidRPr="00FF29D9">
        <w:rPr>
          <w:rFonts w:ascii="Times New Roman" w:hAnsi="Times New Roman" w:cs="Times New Roman"/>
          <w:sz w:val="24"/>
          <w:szCs w:val="24"/>
          <w:lang w:val="en-US"/>
        </w:rPr>
        <w:t xml:space="preserve">the probability that </w:t>
      </w:r>
      <w:r w:rsidR="00FF29D9">
        <w:rPr>
          <w:rFonts w:ascii="Times New Roman" w:hAnsi="Times New Roman" w:cs="Times New Roman"/>
          <w:sz w:val="24"/>
          <w:szCs w:val="24"/>
          <w:lang w:val="en-US"/>
        </w:rPr>
        <w:t>EPU</w:t>
      </w:r>
      <w:r w:rsidR="00FF29D9" w:rsidRPr="00FF29D9">
        <w:rPr>
          <w:rFonts w:ascii="Times New Roman" w:hAnsi="Times New Roman" w:cs="Times New Roman"/>
          <w:sz w:val="24"/>
          <w:szCs w:val="24"/>
          <w:lang w:val="en-US"/>
        </w:rPr>
        <w:t xml:space="preserve"> falls above or below a certain</w:t>
      </w:r>
      <w:r w:rsidR="00FF29D9">
        <w:rPr>
          <w:rFonts w:ascii="Times New Roman" w:hAnsi="Times New Roman" w:cs="Times New Roman"/>
          <w:sz w:val="24"/>
          <w:szCs w:val="24"/>
          <w:lang w:val="en-US"/>
        </w:rPr>
        <w:t xml:space="preserve"> </w:t>
      </w:r>
      <w:r w:rsidR="00FF29D9" w:rsidRPr="00FF29D9">
        <w:rPr>
          <w:rFonts w:ascii="Times New Roman" w:hAnsi="Times New Roman" w:cs="Times New Roman"/>
          <w:sz w:val="24"/>
          <w:szCs w:val="24"/>
          <w:lang w:val="en-US"/>
        </w:rPr>
        <w:t xml:space="preserve">threshold. These risks are two-sided, with upside risks coming from </w:t>
      </w:r>
      <w:r w:rsidR="00FF29D9">
        <w:rPr>
          <w:rFonts w:ascii="Times New Roman" w:hAnsi="Times New Roman" w:cs="Times New Roman"/>
          <w:sz w:val="24"/>
          <w:szCs w:val="24"/>
          <w:lang w:val="en-US"/>
        </w:rPr>
        <w:t>‘</w:t>
      </w:r>
      <w:r w:rsidR="00FF29D9" w:rsidRPr="00FF29D9">
        <w:rPr>
          <w:rFonts w:ascii="Times New Roman" w:hAnsi="Times New Roman" w:cs="Times New Roman"/>
          <w:sz w:val="24"/>
          <w:szCs w:val="24"/>
          <w:lang w:val="en-US"/>
        </w:rPr>
        <w:t xml:space="preserve">excessive </w:t>
      </w:r>
      <w:r w:rsidR="00FF29D9">
        <w:rPr>
          <w:rFonts w:ascii="Times New Roman" w:hAnsi="Times New Roman" w:cs="Times New Roman"/>
          <w:sz w:val="24"/>
          <w:szCs w:val="24"/>
          <w:lang w:val="en-US"/>
        </w:rPr>
        <w:t>economic policy uncertainty’</w:t>
      </w:r>
      <w:r w:rsidR="00FF29D9" w:rsidRPr="00FF29D9">
        <w:rPr>
          <w:rFonts w:ascii="Times New Roman" w:hAnsi="Times New Roman" w:cs="Times New Roman"/>
          <w:sz w:val="24"/>
          <w:szCs w:val="24"/>
          <w:lang w:val="en-US"/>
        </w:rPr>
        <w:t xml:space="preserve"> and</w:t>
      </w:r>
      <w:r w:rsidR="00FF29D9">
        <w:rPr>
          <w:rFonts w:ascii="Times New Roman" w:hAnsi="Times New Roman" w:cs="Times New Roman"/>
          <w:sz w:val="24"/>
          <w:szCs w:val="24"/>
          <w:lang w:val="en-US"/>
        </w:rPr>
        <w:t xml:space="preserve"> </w:t>
      </w:r>
      <w:r w:rsidR="00FF29D9" w:rsidRPr="00FF29D9">
        <w:rPr>
          <w:rFonts w:ascii="Times New Roman" w:hAnsi="Times New Roman" w:cs="Times New Roman"/>
          <w:sz w:val="24"/>
          <w:szCs w:val="24"/>
          <w:lang w:val="en-US"/>
        </w:rPr>
        <w:t xml:space="preserve">downside risks from too low or even negative </w:t>
      </w:r>
      <w:r w:rsidR="00FF29D9">
        <w:rPr>
          <w:rFonts w:ascii="Times New Roman" w:hAnsi="Times New Roman" w:cs="Times New Roman"/>
          <w:sz w:val="24"/>
          <w:szCs w:val="24"/>
          <w:lang w:val="en-US"/>
        </w:rPr>
        <w:t>economic policy uncertainty.</w:t>
      </w:r>
      <w:r w:rsidRPr="00C55259">
        <w:rPr>
          <w:rFonts w:ascii="Times New Roman" w:hAnsi="Times New Roman" w:cs="Times New Roman"/>
          <w:sz w:val="24"/>
          <w:szCs w:val="24"/>
          <w:lang w:val="en-US"/>
        </w:rPr>
        <w:t xml:space="preserve"> </w:t>
      </w:r>
      <w:r w:rsidR="00DE23B5">
        <w:rPr>
          <w:rFonts w:ascii="Times New Roman" w:hAnsi="Times New Roman" w:cs="Times New Roman"/>
          <w:sz w:val="24"/>
          <w:szCs w:val="24"/>
          <w:lang w:val="en-US"/>
        </w:rPr>
        <w:t>Next, t</w:t>
      </w:r>
      <w:r w:rsidRPr="00C55259">
        <w:rPr>
          <w:rFonts w:ascii="Times New Roman" w:hAnsi="Times New Roman" w:cs="Times New Roman"/>
          <w:sz w:val="24"/>
          <w:szCs w:val="24"/>
          <w:lang w:val="en-US"/>
        </w:rPr>
        <w:t xml:space="preserve">he </w:t>
      </w:r>
      <w:r w:rsidR="00472FB0">
        <w:rPr>
          <w:rFonts w:ascii="Times New Roman" w:hAnsi="Times New Roman" w:cs="Times New Roman"/>
          <w:sz w:val="24"/>
          <w:szCs w:val="24"/>
          <w:lang w:val="en-US"/>
        </w:rPr>
        <w:t>EPU</w:t>
      </w:r>
      <w:r w:rsidRPr="00C55259">
        <w:rPr>
          <w:rFonts w:ascii="Times New Roman" w:hAnsi="Times New Roman" w:cs="Times New Roman"/>
          <w:sz w:val="24"/>
          <w:szCs w:val="24"/>
          <w:lang w:val="en-US"/>
        </w:rPr>
        <w:t xml:space="preserve">QR is computed </w:t>
      </w:r>
      <w:r w:rsidR="00A871FB">
        <w:rPr>
          <w:rFonts w:ascii="Times New Roman" w:hAnsi="Times New Roman" w:cs="Times New Roman"/>
          <w:sz w:val="24"/>
          <w:szCs w:val="24"/>
          <w:lang w:val="en-US"/>
        </w:rPr>
        <w:t>through</w:t>
      </w:r>
      <w:r w:rsidRPr="00C55259">
        <w:rPr>
          <w:rFonts w:ascii="Times New Roman" w:hAnsi="Times New Roman" w:cs="Times New Roman"/>
          <w:sz w:val="24"/>
          <w:szCs w:val="24"/>
          <w:lang w:val="en-US"/>
        </w:rPr>
        <w:t xml:space="preserve"> the difference between the upper- and lower-tail quantiles at the </w:t>
      </w:r>
      <w:r w:rsidRPr="00C55259">
        <w:rPr>
          <w:rFonts w:ascii="Times New Roman" w:hAnsi="Times New Roman" w:cs="Times New Roman"/>
          <w:sz w:val="24"/>
          <w:szCs w:val="24"/>
        </w:rPr>
        <w:t>τ</w:t>
      </w:r>
      <w:r w:rsidRPr="00C55259">
        <w:rPr>
          <w:rFonts w:ascii="Times New Roman" w:hAnsi="Times New Roman" w:cs="Times New Roman"/>
          <w:sz w:val="24"/>
          <w:szCs w:val="24"/>
          <w:lang w:val="en-US"/>
        </w:rPr>
        <w:t xml:space="preserve"> level: </w:t>
      </w:r>
    </w:p>
    <w:p w14:paraId="0D629085" w14:textId="3F8D825F" w:rsidR="00623535" w:rsidRDefault="00472FB0" w:rsidP="00C5525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EPU</w:t>
      </w:r>
      <w:r w:rsidR="00C55259" w:rsidRPr="00C55259">
        <w:rPr>
          <w:rFonts w:ascii="Times New Roman" w:hAnsi="Times New Roman" w:cs="Times New Roman"/>
          <w:sz w:val="24"/>
          <w:szCs w:val="24"/>
          <w:lang w:val="en-US"/>
        </w:rPr>
        <w:t>QR</w:t>
      </w:r>
      <w:r w:rsidR="00C55259" w:rsidRPr="00DE23B5">
        <w:rPr>
          <w:rFonts w:ascii="Times New Roman" w:hAnsi="Times New Roman" w:cs="Times New Roman"/>
          <w:sz w:val="24"/>
          <w:szCs w:val="24"/>
          <w:vertAlign w:val="superscript"/>
        </w:rPr>
        <w:t>τ</w:t>
      </w:r>
      <w:proofErr w:type="spellStart"/>
      <w:r w:rsidR="00C55259" w:rsidRPr="00DE23B5">
        <w:rPr>
          <w:rFonts w:ascii="Times New Roman" w:hAnsi="Times New Roman" w:cs="Times New Roman"/>
          <w:sz w:val="24"/>
          <w:szCs w:val="24"/>
          <w:vertAlign w:val="subscript"/>
          <w:lang w:val="en-US"/>
        </w:rPr>
        <w:t>t|t−h</w:t>
      </w:r>
      <w:proofErr w:type="spellEnd"/>
      <w:r w:rsidR="00C55259" w:rsidRPr="00C55259">
        <w:rPr>
          <w:rFonts w:ascii="Times New Roman" w:hAnsi="Times New Roman" w:cs="Times New Roman"/>
          <w:sz w:val="24"/>
          <w:szCs w:val="24"/>
          <w:lang w:val="en-US"/>
        </w:rPr>
        <w:t xml:space="preserve"> = </w:t>
      </w:r>
      <w:r w:rsidR="00DE23B5">
        <w:rPr>
          <w:rFonts w:ascii="Cambria Math" w:hAnsi="Cambria Math" w:cs="Times New Roman"/>
          <w:sz w:val="24"/>
          <w:szCs w:val="24"/>
          <w:lang w:val="en-US"/>
        </w:rPr>
        <w:t>𝓆</w:t>
      </w:r>
      <w:r w:rsidR="00C55259" w:rsidRPr="00DE23B5">
        <w:rPr>
          <w:rFonts w:ascii="Times New Roman" w:hAnsi="Times New Roman" w:cs="Times New Roman"/>
          <w:sz w:val="24"/>
          <w:szCs w:val="24"/>
          <w:vertAlign w:val="subscript"/>
          <w:lang w:val="en-US"/>
        </w:rPr>
        <w:t>1−</w:t>
      </w:r>
      <w:proofErr w:type="gramStart"/>
      <w:r w:rsidR="00C55259" w:rsidRPr="00DE23B5">
        <w:rPr>
          <w:rFonts w:ascii="Times New Roman" w:hAnsi="Times New Roman" w:cs="Times New Roman"/>
          <w:sz w:val="24"/>
          <w:szCs w:val="24"/>
          <w:vertAlign w:val="subscript"/>
        </w:rPr>
        <w:t>τ</w:t>
      </w:r>
      <w:r w:rsidR="00C55259" w:rsidRPr="00DE23B5">
        <w:rPr>
          <w:rFonts w:ascii="Times New Roman" w:hAnsi="Times New Roman" w:cs="Times New Roman"/>
          <w:sz w:val="24"/>
          <w:szCs w:val="24"/>
          <w:vertAlign w:val="subscript"/>
          <w:lang w:val="en-US"/>
        </w:rPr>
        <w:t>,</w:t>
      </w:r>
      <w:proofErr w:type="spellStart"/>
      <w:r w:rsidR="00C55259" w:rsidRPr="00DE23B5">
        <w:rPr>
          <w:rFonts w:ascii="Times New Roman" w:hAnsi="Times New Roman" w:cs="Times New Roman"/>
          <w:sz w:val="24"/>
          <w:szCs w:val="24"/>
          <w:vertAlign w:val="subscript"/>
          <w:lang w:val="en-US"/>
        </w:rPr>
        <w:t>t</w:t>
      </w:r>
      <w:proofErr w:type="gramEnd"/>
      <w:r w:rsidR="00C55259" w:rsidRPr="00DE23B5">
        <w:rPr>
          <w:rFonts w:ascii="Times New Roman" w:hAnsi="Times New Roman" w:cs="Times New Roman"/>
          <w:sz w:val="24"/>
          <w:szCs w:val="24"/>
          <w:vertAlign w:val="subscript"/>
          <w:lang w:val="en-US"/>
        </w:rPr>
        <w:t>|t−h</w:t>
      </w:r>
      <w:proofErr w:type="spellEnd"/>
      <w:r w:rsidR="00C55259" w:rsidRPr="00C55259">
        <w:rPr>
          <w:rFonts w:ascii="Times New Roman" w:hAnsi="Times New Roman" w:cs="Times New Roman"/>
          <w:sz w:val="24"/>
          <w:szCs w:val="24"/>
          <w:lang w:val="en-US"/>
        </w:rPr>
        <w:t xml:space="preserve"> − </w:t>
      </w:r>
      <w:r w:rsidR="00DE23B5">
        <w:rPr>
          <w:rFonts w:ascii="Cambria Math" w:hAnsi="Cambria Math" w:cs="Times New Roman"/>
          <w:sz w:val="24"/>
          <w:szCs w:val="24"/>
          <w:lang w:val="en-US"/>
        </w:rPr>
        <w:t>𝓆</w:t>
      </w:r>
      <w:r w:rsidR="00C55259" w:rsidRPr="00DE23B5">
        <w:rPr>
          <w:rFonts w:ascii="Times New Roman" w:hAnsi="Times New Roman" w:cs="Times New Roman"/>
          <w:sz w:val="24"/>
          <w:szCs w:val="24"/>
          <w:vertAlign w:val="subscript"/>
        </w:rPr>
        <w:t>τ</w:t>
      </w:r>
      <w:r w:rsidR="00C55259" w:rsidRPr="00DE23B5">
        <w:rPr>
          <w:rFonts w:ascii="Times New Roman" w:hAnsi="Times New Roman" w:cs="Times New Roman"/>
          <w:sz w:val="24"/>
          <w:szCs w:val="24"/>
          <w:vertAlign w:val="subscript"/>
          <w:lang w:val="en-US"/>
        </w:rPr>
        <w:t>,</w:t>
      </w:r>
      <w:proofErr w:type="spellStart"/>
      <w:r w:rsidR="00C55259" w:rsidRPr="00DE23B5">
        <w:rPr>
          <w:rFonts w:ascii="Times New Roman" w:hAnsi="Times New Roman" w:cs="Times New Roman"/>
          <w:sz w:val="24"/>
          <w:szCs w:val="24"/>
          <w:vertAlign w:val="subscript"/>
          <w:lang w:val="en-US"/>
        </w:rPr>
        <w:t>t|t−h</w:t>
      </w:r>
      <w:proofErr w:type="spellEnd"/>
      <w:r w:rsidR="00C55259" w:rsidRPr="00C55259">
        <w:rPr>
          <w:rFonts w:ascii="Times New Roman" w:hAnsi="Times New Roman" w:cs="Times New Roman"/>
          <w:sz w:val="24"/>
          <w:szCs w:val="24"/>
          <w:lang w:val="en-US"/>
        </w:rPr>
        <w:t xml:space="preserve"> </w:t>
      </w:r>
      <w:r w:rsidR="00DE23B5">
        <w:rPr>
          <w:rFonts w:ascii="Times New Roman" w:hAnsi="Times New Roman" w:cs="Times New Roman"/>
          <w:sz w:val="24"/>
          <w:szCs w:val="24"/>
          <w:lang w:val="en-US"/>
        </w:rPr>
        <w:tab/>
      </w:r>
      <w:r w:rsidR="00DE23B5">
        <w:rPr>
          <w:rFonts w:ascii="Times New Roman" w:hAnsi="Times New Roman" w:cs="Times New Roman"/>
          <w:sz w:val="24"/>
          <w:szCs w:val="24"/>
          <w:lang w:val="en-US"/>
        </w:rPr>
        <w:tab/>
      </w:r>
      <w:r w:rsidR="00DE23B5">
        <w:rPr>
          <w:rFonts w:ascii="Times New Roman" w:hAnsi="Times New Roman" w:cs="Times New Roman"/>
          <w:sz w:val="24"/>
          <w:szCs w:val="24"/>
          <w:lang w:val="en-US"/>
        </w:rPr>
        <w:tab/>
      </w:r>
      <w:r w:rsidR="00DE23B5">
        <w:rPr>
          <w:rFonts w:ascii="Times New Roman" w:hAnsi="Times New Roman" w:cs="Times New Roman"/>
          <w:sz w:val="24"/>
          <w:szCs w:val="24"/>
          <w:lang w:val="en-US"/>
        </w:rPr>
        <w:tab/>
      </w:r>
      <w:r w:rsidR="00DE23B5">
        <w:rPr>
          <w:rFonts w:ascii="Times New Roman" w:hAnsi="Times New Roman" w:cs="Times New Roman"/>
          <w:sz w:val="24"/>
          <w:szCs w:val="24"/>
          <w:lang w:val="en-US"/>
        </w:rPr>
        <w:tab/>
      </w:r>
      <w:r w:rsidR="00DE23B5">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C55259" w:rsidRPr="00C55259">
        <w:rPr>
          <w:rFonts w:ascii="Times New Roman" w:hAnsi="Times New Roman" w:cs="Times New Roman"/>
          <w:sz w:val="24"/>
          <w:szCs w:val="24"/>
          <w:lang w:val="en-US"/>
        </w:rPr>
        <w:t>(1</w:t>
      </w:r>
      <w:r w:rsidR="00DE23B5">
        <w:rPr>
          <w:rFonts w:ascii="Times New Roman" w:hAnsi="Times New Roman" w:cs="Times New Roman"/>
          <w:sz w:val="24"/>
          <w:szCs w:val="24"/>
          <w:lang w:val="en-US"/>
        </w:rPr>
        <w:t>6</w:t>
      </w:r>
      <w:r w:rsidR="00C55259" w:rsidRPr="00C55259">
        <w:rPr>
          <w:rFonts w:ascii="Times New Roman" w:hAnsi="Times New Roman" w:cs="Times New Roman"/>
          <w:sz w:val="24"/>
          <w:szCs w:val="24"/>
          <w:lang w:val="en-US"/>
        </w:rPr>
        <w:t xml:space="preserve">) </w:t>
      </w:r>
    </w:p>
    <w:p w14:paraId="658FF9E7" w14:textId="73D1F111" w:rsidR="00DE23B5" w:rsidRDefault="00C55259" w:rsidP="00C55259">
      <w:pPr>
        <w:spacing w:line="360" w:lineRule="auto"/>
        <w:jc w:val="both"/>
        <w:rPr>
          <w:rFonts w:ascii="Times New Roman" w:hAnsi="Times New Roman" w:cs="Times New Roman"/>
          <w:sz w:val="24"/>
          <w:szCs w:val="24"/>
          <w:lang w:val="en-US"/>
        </w:rPr>
      </w:pPr>
      <w:r w:rsidRPr="00C55259">
        <w:rPr>
          <w:rFonts w:ascii="Times New Roman" w:hAnsi="Times New Roman" w:cs="Times New Roman"/>
          <w:sz w:val="24"/>
          <w:szCs w:val="24"/>
          <w:lang w:val="en-US"/>
        </w:rPr>
        <w:t>Th</w:t>
      </w:r>
      <w:r w:rsidR="00486E2A">
        <w:rPr>
          <w:rFonts w:ascii="Times New Roman" w:hAnsi="Times New Roman" w:cs="Times New Roman"/>
          <w:sz w:val="24"/>
          <w:szCs w:val="24"/>
          <w:lang w:val="en-US"/>
        </w:rPr>
        <w:t>is is</w:t>
      </w:r>
      <w:r w:rsidRPr="00C55259">
        <w:rPr>
          <w:rFonts w:ascii="Times New Roman" w:hAnsi="Times New Roman" w:cs="Times New Roman"/>
          <w:sz w:val="24"/>
          <w:szCs w:val="24"/>
          <w:lang w:val="en-US"/>
        </w:rPr>
        <w:t xml:space="preserve"> a robust measure of uncertainty risk based on quan</w:t>
      </w:r>
      <w:r w:rsidR="00DE23B5" w:rsidRPr="00DE23B5">
        <w:rPr>
          <w:rFonts w:ascii="Times New Roman" w:hAnsi="Times New Roman" w:cs="Times New Roman"/>
          <w:sz w:val="24"/>
          <w:szCs w:val="24"/>
          <w:lang w:val="en-US"/>
        </w:rPr>
        <w:t xml:space="preserve">tiles. </w:t>
      </w:r>
      <w:r w:rsidR="00A871FB">
        <w:rPr>
          <w:rFonts w:ascii="Times New Roman" w:hAnsi="Times New Roman" w:cs="Times New Roman"/>
          <w:sz w:val="24"/>
          <w:szCs w:val="24"/>
          <w:lang w:val="en-US"/>
        </w:rPr>
        <w:t>A</w:t>
      </w:r>
      <w:r w:rsidR="00DE23B5" w:rsidRPr="00DE23B5">
        <w:rPr>
          <w:rFonts w:ascii="Times New Roman" w:hAnsi="Times New Roman" w:cs="Times New Roman"/>
          <w:sz w:val="24"/>
          <w:szCs w:val="24"/>
          <w:lang w:val="en-US"/>
        </w:rPr>
        <w:t xml:space="preserve">s the </w:t>
      </w:r>
      <w:r w:rsidR="00472FB0">
        <w:rPr>
          <w:rFonts w:ascii="Times New Roman" w:hAnsi="Times New Roman" w:cs="Times New Roman"/>
          <w:sz w:val="24"/>
          <w:szCs w:val="24"/>
          <w:lang w:val="en-US"/>
        </w:rPr>
        <w:t>EPU</w:t>
      </w:r>
      <w:r w:rsidR="00DE23B5" w:rsidRPr="00DE23B5">
        <w:rPr>
          <w:rFonts w:ascii="Times New Roman" w:hAnsi="Times New Roman" w:cs="Times New Roman"/>
          <w:sz w:val="24"/>
          <w:szCs w:val="24"/>
          <w:lang w:val="en-US"/>
        </w:rPr>
        <w:t xml:space="preserve">QR increases, extreme </w:t>
      </w:r>
      <w:r w:rsidR="00DE23B5">
        <w:rPr>
          <w:rFonts w:ascii="Times New Roman" w:hAnsi="Times New Roman" w:cs="Times New Roman"/>
          <w:sz w:val="24"/>
          <w:szCs w:val="24"/>
          <w:lang w:val="en-US"/>
        </w:rPr>
        <w:t>EPU</w:t>
      </w:r>
      <w:r w:rsidR="00DE23B5" w:rsidRPr="00DE23B5">
        <w:rPr>
          <w:rFonts w:ascii="Times New Roman" w:hAnsi="Times New Roman" w:cs="Times New Roman"/>
          <w:sz w:val="24"/>
          <w:szCs w:val="24"/>
          <w:lang w:val="en-US"/>
        </w:rPr>
        <w:t xml:space="preserve"> realizations are more likely to occur. </w:t>
      </w:r>
    </w:p>
    <w:p w14:paraId="63F6425C" w14:textId="0ED28D1E" w:rsidR="00DE23B5" w:rsidRDefault="00DE23B5" w:rsidP="00DE23B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Finally, the third</w:t>
      </w:r>
      <w:r w:rsidRPr="00DE23B5">
        <w:rPr>
          <w:rFonts w:ascii="Times New Roman" w:hAnsi="Times New Roman" w:cs="Times New Roman"/>
          <w:sz w:val="24"/>
          <w:szCs w:val="24"/>
          <w:lang w:val="en-US"/>
        </w:rPr>
        <w:t xml:space="preserve"> me</w:t>
      </w:r>
      <w:r w:rsidR="00A871FB">
        <w:rPr>
          <w:rFonts w:ascii="Times New Roman" w:hAnsi="Times New Roman" w:cs="Times New Roman"/>
          <w:sz w:val="24"/>
          <w:szCs w:val="24"/>
          <w:lang w:val="en-US"/>
        </w:rPr>
        <w:t>tric</w:t>
      </w:r>
      <w:r w:rsidRPr="00DE23B5">
        <w:rPr>
          <w:rFonts w:ascii="Times New Roman" w:hAnsi="Times New Roman" w:cs="Times New Roman"/>
          <w:sz w:val="24"/>
          <w:szCs w:val="24"/>
          <w:lang w:val="en-US"/>
        </w:rPr>
        <w:t xml:space="preserve"> of </w:t>
      </w:r>
      <w:r>
        <w:rPr>
          <w:rFonts w:ascii="Times New Roman" w:hAnsi="Times New Roman" w:cs="Times New Roman"/>
          <w:sz w:val="24"/>
          <w:szCs w:val="24"/>
          <w:lang w:val="en-US"/>
        </w:rPr>
        <w:t>EPU</w:t>
      </w:r>
      <w:r w:rsidRPr="00DE23B5">
        <w:rPr>
          <w:rFonts w:ascii="Times New Roman" w:hAnsi="Times New Roman" w:cs="Times New Roman"/>
          <w:sz w:val="24"/>
          <w:szCs w:val="24"/>
          <w:lang w:val="en-US"/>
        </w:rPr>
        <w:t xml:space="preserve"> risk measures the (a)symmetry of the distribution of future </w:t>
      </w:r>
      <w:r>
        <w:rPr>
          <w:rFonts w:ascii="Times New Roman" w:hAnsi="Times New Roman" w:cs="Times New Roman"/>
          <w:sz w:val="24"/>
          <w:szCs w:val="24"/>
          <w:lang w:val="en-US"/>
        </w:rPr>
        <w:t>EPU</w:t>
      </w:r>
      <w:r w:rsidRPr="00DE23B5">
        <w:rPr>
          <w:rFonts w:ascii="Times New Roman" w:hAnsi="Times New Roman" w:cs="Times New Roman"/>
          <w:sz w:val="24"/>
          <w:szCs w:val="24"/>
          <w:lang w:val="en-US"/>
        </w:rPr>
        <w:t>’s realizations. Th</w:t>
      </w:r>
      <w:r w:rsidR="00486E2A">
        <w:rPr>
          <w:rFonts w:ascii="Times New Roman" w:hAnsi="Times New Roman" w:cs="Times New Roman"/>
          <w:sz w:val="24"/>
          <w:szCs w:val="24"/>
          <w:lang w:val="en-US"/>
        </w:rPr>
        <w:t>is</w:t>
      </w:r>
      <w:r w:rsidRPr="00DE23B5">
        <w:rPr>
          <w:rFonts w:ascii="Times New Roman" w:hAnsi="Times New Roman" w:cs="Times New Roman"/>
          <w:sz w:val="24"/>
          <w:szCs w:val="24"/>
          <w:lang w:val="en-US"/>
        </w:rPr>
        <w:t xml:space="preserve"> measure (ASY) </w:t>
      </w:r>
      <w:r w:rsidR="00A871FB">
        <w:rPr>
          <w:rFonts w:ascii="Times New Roman" w:hAnsi="Times New Roman" w:cs="Times New Roman"/>
          <w:sz w:val="24"/>
          <w:szCs w:val="24"/>
          <w:lang w:val="en-US"/>
        </w:rPr>
        <w:t>comes</w:t>
      </w:r>
      <w:r w:rsidRPr="00DE23B5">
        <w:rPr>
          <w:rFonts w:ascii="Times New Roman" w:hAnsi="Times New Roman" w:cs="Times New Roman"/>
          <w:sz w:val="24"/>
          <w:szCs w:val="24"/>
          <w:lang w:val="en-US"/>
        </w:rPr>
        <w:t xml:space="preserve"> as the deviation of the upper- and lower-tail regression quantiles from the median, standardized by the </w:t>
      </w:r>
      <w:r w:rsidR="00472FB0">
        <w:rPr>
          <w:rFonts w:ascii="Times New Roman" w:hAnsi="Times New Roman" w:cs="Times New Roman"/>
          <w:sz w:val="24"/>
          <w:szCs w:val="24"/>
          <w:lang w:val="en-US"/>
        </w:rPr>
        <w:t>EPU</w:t>
      </w:r>
      <w:r w:rsidRPr="00DE23B5">
        <w:rPr>
          <w:rFonts w:ascii="Times New Roman" w:hAnsi="Times New Roman" w:cs="Times New Roman"/>
          <w:sz w:val="24"/>
          <w:szCs w:val="24"/>
          <w:lang w:val="en-US"/>
        </w:rPr>
        <w:t xml:space="preserve">QR. At the </w:t>
      </w:r>
      <w:r w:rsidRPr="00DE23B5">
        <w:rPr>
          <w:rFonts w:ascii="Times New Roman" w:hAnsi="Times New Roman" w:cs="Times New Roman"/>
          <w:sz w:val="24"/>
          <w:szCs w:val="24"/>
        </w:rPr>
        <w:t>τ</w:t>
      </w:r>
      <w:r w:rsidRPr="00DE23B5">
        <w:rPr>
          <w:rFonts w:ascii="Times New Roman" w:hAnsi="Times New Roman" w:cs="Times New Roman"/>
          <w:sz w:val="24"/>
          <w:szCs w:val="24"/>
          <w:lang w:val="en-US"/>
        </w:rPr>
        <w:t xml:space="preserve"> level, it is defined as: </w:t>
      </w:r>
    </w:p>
    <w:p w14:paraId="6D986D01" w14:textId="032DC22E" w:rsidR="00DE23B5" w:rsidRDefault="00DE23B5" w:rsidP="00DE23B5">
      <w:pPr>
        <w:spacing w:line="360" w:lineRule="auto"/>
        <w:jc w:val="both"/>
        <w:rPr>
          <w:rFonts w:ascii="Times New Roman" w:hAnsi="Times New Roman" w:cs="Times New Roman"/>
          <w:sz w:val="24"/>
          <w:szCs w:val="24"/>
          <w:lang w:val="en-US"/>
        </w:rPr>
      </w:pPr>
      <w:r w:rsidRPr="00DE23B5">
        <w:rPr>
          <w:rFonts w:ascii="Times New Roman" w:hAnsi="Times New Roman" w:cs="Times New Roman"/>
          <w:sz w:val="24"/>
          <w:szCs w:val="24"/>
          <w:lang w:val="en-US"/>
        </w:rPr>
        <w:t>ASY</w:t>
      </w:r>
      <w:r w:rsidRPr="00DE23B5">
        <w:rPr>
          <w:rFonts w:ascii="Times New Roman" w:hAnsi="Times New Roman" w:cs="Times New Roman"/>
          <w:sz w:val="24"/>
          <w:szCs w:val="24"/>
          <w:vertAlign w:val="superscript"/>
        </w:rPr>
        <w:t>τ</w:t>
      </w:r>
      <w:proofErr w:type="spellStart"/>
      <w:r w:rsidRPr="00DE23B5">
        <w:rPr>
          <w:rFonts w:ascii="Times New Roman" w:hAnsi="Times New Roman" w:cs="Times New Roman"/>
          <w:sz w:val="24"/>
          <w:szCs w:val="24"/>
          <w:vertAlign w:val="subscript"/>
          <w:lang w:val="en-US"/>
        </w:rPr>
        <w:t>t|t−h</w:t>
      </w:r>
      <w:proofErr w:type="spellEnd"/>
      <w:r w:rsidRPr="00DE23B5">
        <w:rPr>
          <w:rFonts w:ascii="Times New Roman" w:hAnsi="Times New Roman" w:cs="Times New Roman"/>
          <w:sz w:val="24"/>
          <w:szCs w:val="24"/>
          <w:lang w:val="en-US"/>
        </w:rPr>
        <w:t xml:space="preserve"> = </w:t>
      </w:r>
      <w:r>
        <w:rPr>
          <w:rFonts w:ascii="Times New Roman" w:hAnsi="Times New Roman" w:cs="Times New Roman"/>
          <w:sz w:val="24"/>
          <w:szCs w:val="24"/>
          <w:lang w:val="en-US"/>
        </w:rPr>
        <w:t>[</w:t>
      </w:r>
      <w:r w:rsidRPr="00DE23B5">
        <w:rPr>
          <w:rFonts w:ascii="Times New Roman" w:hAnsi="Times New Roman" w:cs="Times New Roman"/>
          <w:sz w:val="24"/>
          <w:szCs w:val="24"/>
          <w:lang w:val="en-US"/>
        </w:rPr>
        <w:t>(</w:t>
      </w:r>
      <w:r>
        <w:rPr>
          <w:rFonts w:ascii="Cambria Math" w:hAnsi="Cambria Math" w:cs="Times New Roman"/>
          <w:sz w:val="24"/>
          <w:szCs w:val="24"/>
          <w:lang w:val="en-US"/>
        </w:rPr>
        <w:t>𝓆</w:t>
      </w:r>
      <w:r w:rsidRPr="00DE23B5">
        <w:rPr>
          <w:rFonts w:ascii="Times New Roman" w:hAnsi="Times New Roman" w:cs="Times New Roman"/>
          <w:sz w:val="24"/>
          <w:szCs w:val="24"/>
          <w:vertAlign w:val="subscript"/>
          <w:lang w:val="en-US"/>
        </w:rPr>
        <w:t>1−</w:t>
      </w:r>
      <w:r w:rsidRPr="00DE23B5">
        <w:rPr>
          <w:rFonts w:ascii="Times New Roman" w:hAnsi="Times New Roman" w:cs="Times New Roman"/>
          <w:sz w:val="24"/>
          <w:szCs w:val="24"/>
          <w:vertAlign w:val="subscript"/>
        </w:rPr>
        <w:t>τ</w:t>
      </w:r>
      <w:r w:rsidRPr="00DE23B5">
        <w:rPr>
          <w:rFonts w:ascii="Times New Roman" w:hAnsi="Times New Roman" w:cs="Times New Roman"/>
          <w:sz w:val="24"/>
          <w:szCs w:val="24"/>
          <w:vertAlign w:val="subscript"/>
          <w:lang w:val="en-US"/>
        </w:rPr>
        <w:t>,</w:t>
      </w:r>
      <w:proofErr w:type="spellStart"/>
      <w:r w:rsidRPr="00DE23B5">
        <w:rPr>
          <w:rFonts w:ascii="Times New Roman" w:hAnsi="Times New Roman" w:cs="Times New Roman"/>
          <w:sz w:val="24"/>
          <w:szCs w:val="24"/>
          <w:vertAlign w:val="subscript"/>
          <w:lang w:val="en-US"/>
        </w:rPr>
        <w:t>t|t−h</w:t>
      </w:r>
      <w:proofErr w:type="spellEnd"/>
      <w:r w:rsidRPr="00DE23B5">
        <w:rPr>
          <w:rFonts w:ascii="Times New Roman" w:hAnsi="Times New Roman" w:cs="Times New Roman"/>
          <w:sz w:val="24"/>
          <w:szCs w:val="24"/>
          <w:lang w:val="en-US"/>
        </w:rPr>
        <w:t xml:space="preserve"> − </w:t>
      </w:r>
      <w:r>
        <w:rPr>
          <w:rFonts w:ascii="Cambria Math" w:hAnsi="Cambria Math" w:cs="Times New Roman"/>
          <w:sz w:val="24"/>
          <w:szCs w:val="24"/>
          <w:lang w:val="en-US"/>
        </w:rPr>
        <w:t>𝓆</w:t>
      </w:r>
      <w:r w:rsidRPr="00DE23B5">
        <w:rPr>
          <w:rFonts w:ascii="Times New Roman" w:hAnsi="Times New Roman" w:cs="Times New Roman"/>
          <w:sz w:val="24"/>
          <w:szCs w:val="24"/>
          <w:vertAlign w:val="subscript"/>
          <w:lang w:val="en-US"/>
        </w:rPr>
        <w:t>0.50,t|t−h)</w:t>
      </w:r>
      <w:r w:rsidRPr="00DE23B5">
        <w:rPr>
          <w:rFonts w:ascii="Times New Roman" w:hAnsi="Times New Roman" w:cs="Times New Roman"/>
          <w:sz w:val="24"/>
          <w:szCs w:val="24"/>
          <w:lang w:val="en-US"/>
        </w:rPr>
        <w:t xml:space="preserve"> − (</w:t>
      </w:r>
      <w:r>
        <w:rPr>
          <w:rFonts w:ascii="Cambria Math" w:hAnsi="Cambria Math" w:cs="Times New Roman"/>
          <w:sz w:val="24"/>
          <w:szCs w:val="24"/>
          <w:lang w:val="en-US"/>
        </w:rPr>
        <w:t>𝓆</w:t>
      </w:r>
      <w:r w:rsidRPr="00DE23B5">
        <w:rPr>
          <w:rFonts w:ascii="Times New Roman" w:hAnsi="Times New Roman" w:cs="Times New Roman"/>
          <w:sz w:val="24"/>
          <w:szCs w:val="24"/>
          <w:vertAlign w:val="subscript"/>
          <w:lang w:val="en-US"/>
        </w:rPr>
        <w:t>0.50,t|t−h</w:t>
      </w:r>
      <w:r w:rsidRPr="00DE23B5">
        <w:rPr>
          <w:rFonts w:ascii="Times New Roman" w:hAnsi="Times New Roman" w:cs="Times New Roman"/>
          <w:sz w:val="24"/>
          <w:szCs w:val="24"/>
          <w:lang w:val="en-US"/>
        </w:rPr>
        <w:t xml:space="preserve"> − </w:t>
      </w:r>
      <w:r>
        <w:rPr>
          <w:rFonts w:ascii="Cambria Math" w:hAnsi="Cambria Math" w:cs="Times New Roman"/>
          <w:sz w:val="24"/>
          <w:szCs w:val="24"/>
          <w:lang w:val="en-US"/>
        </w:rPr>
        <w:t>𝓆</w:t>
      </w:r>
      <w:r w:rsidRPr="00DE23B5">
        <w:rPr>
          <w:rFonts w:ascii="Times New Roman" w:hAnsi="Times New Roman" w:cs="Times New Roman"/>
          <w:sz w:val="24"/>
          <w:szCs w:val="24"/>
          <w:vertAlign w:val="subscript"/>
        </w:rPr>
        <w:t>τ</w:t>
      </w:r>
      <w:r w:rsidRPr="00DE23B5">
        <w:rPr>
          <w:rFonts w:ascii="Times New Roman" w:hAnsi="Times New Roman" w:cs="Times New Roman"/>
          <w:sz w:val="24"/>
          <w:szCs w:val="24"/>
          <w:vertAlign w:val="subscript"/>
          <w:lang w:val="en-US"/>
        </w:rPr>
        <w:t>,</w:t>
      </w:r>
      <w:proofErr w:type="spellStart"/>
      <w:r w:rsidRPr="00DE23B5">
        <w:rPr>
          <w:rFonts w:ascii="Times New Roman" w:hAnsi="Times New Roman" w:cs="Times New Roman"/>
          <w:sz w:val="24"/>
          <w:szCs w:val="24"/>
          <w:vertAlign w:val="subscript"/>
          <w:lang w:val="en-US"/>
        </w:rPr>
        <w:t>t|t−h</w:t>
      </w:r>
      <w:proofErr w:type="spellEnd"/>
      <w:r w:rsidRPr="00DE23B5">
        <w:rPr>
          <w:rFonts w:ascii="Times New Roman" w:hAnsi="Times New Roman" w:cs="Times New Roman"/>
          <w:sz w:val="24"/>
          <w:szCs w:val="24"/>
          <w:lang w:val="en-US"/>
        </w:rPr>
        <w:t>)</w:t>
      </w:r>
      <w:r>
        <w:rPr>
          <w:rFonts w:ascii="Times New Roman" w:hAnsi="Times New Roman" w:cs="Times New Roman"/>
          <w:sz w:val="24"/>
          <w:szCs w:val="24"/>
          <w:lang w:val="en-US"/>
        </w:rPr>
        <w:t>]</w:t>
      </w:r>
      <w:r w:rsidRPr="00DE23B5">
        <w:rPr>
          <w:rFonts w:ascii="Times New Roman" w:hAnsi="Times New Roman" w:cs="Times New Roman"/>
          <w:sz w:val="24"/>
          <w:szCs w:val="24"/>
          <w:lang w:val="en-US"/>
        </w:rPr>
        <w:t xml:space="preserve"> </w:t>
      </w:r>
      <w:r>
        <w:rPr>
          <w:rFonts w:ascii="Times New Roman" w:hAnsi="Times New Roman" w:cs="Times New Roman"/>
          <w:sz w:val="24"/>
          <w:szCs w:val="24"/>
          <w:lang w:val="en-US"/>
        </w:rPr>
        <w:t>/ [</w:t>
      </w:r>
      <w:r>
        <w:rPr>
          <w:rFonts w:ascii="Cambria Math" w:hAnsi="Cambria Math" w:cs="Times New Roman"/>
          <w:sz w:val="24"/>
          <w:szCs w:val="24"/>
          <w:lang w:val="en-US"/>
        </w:rPr>
        <w:t>𝓆</w:t>
      </w:r>
      <w:r w:rsidRPr="00DE23B5">
        <w:rPr>
          <w:rFonts w:ascii="Times New Roman" w:hAnsi="Times New Roman" w:cs="Times New Roman"/>
          <w:sz w:val="24"/>
          <w:szCs w:val="24"/>
          <w:vertAlign w:val="subscript"/>
          <w:lang w:val="en-US"/>
        </w:rPr>
        <w:t>1−</w:t>
      </w:r>
      <w:r w:rsidRPr="00DE23B5">
        <w:rPr>
          <w:rFonts w:ascii="Times New Roman" w:hAnsi="Times New Roman" w:cs="Times New Roman"/>
          <w:sz w:val="24"/>
          <w:szCs w:val="24"/>
          <w:vertAlign w:val="subscript"/>
        </w:rPr>
        <w:t>τ</w:t>
      </w:r>
      <w:r w:rsidRPr="00DE23B5">
        <w:rPr>
          <w:rFonts w:ascii="Times New Roman" w:hAnsi="Times New Roman" w:cs="Times New Roman"/>
          <w:sz w:val="24"/>
          <w:szCs w:val="24"/>
          <w:vertAlign w:val="subscript"/>
          <w:lang w:val="en-US"/>
        </w:rPr>
        <w:t>,</w:t>
      </w:r>
      <w:proofErr w:type="spellStart"/>
      <w:r w:rsidRPr="00DE23B5">
        <w:rPr>
          <w:rFonts w:ascii="Times New Roman" w:hAnsi="Times New Roman" w:cs="Times New Roman"/>
          <w:sz w:val="24"/>
          <w:szCs w:val="24"/>
          <w:vertAlign w:val="subscript"/>
          <w:lang w:val="en-US"/>
        </w:rPr>
        <w:t>t|t−h</w:t>
      </w:r>
      <w:proofErr w:type="spellEnd"/>
      <w:r w:rsidRPr="00DE23B5">
        <w:rPr>
          <w:rFonts w:ascii="Times New Roman" w:hAnsi="Times New Roman" w:cs="Times New Roman"/>
          <w:sz w:val="24"/>
          <w:szCs w:val="24"/>
          <w:lang w:val="en-US"/>
        </w:rPr>
        <w:t xml:space="preserve"> − </w:t>
      </w:r>
      <w:r>
        <w:rPr>
          <w:rFonts w:ascii="Cambria Math" w:hAnsi="Cambria Math" w:cs="Times New Roman"/>
          <w:sz w:val="24"/>
          <w:szCs w:val="24"/>
          <w:lang w:val="en-US"/>
        </w:rPr>
        <w:t>𝓆</w:t>
      </w:r>
      <w:r w:rsidRPr="00DE23B5">
        <w:rPr>
          <w:rFonts w:ascii="Times New Roman" w:hAnsi="Times New Roman" w:cs="Times New Roman"/>
          <w:sz w:val="24"/>
          <w:szCs w:val="24"/>
          <w:vertAlign w:val="subscript"/>
        </w:rPr>
        <w:t>τ</w:t>
      </w:r>
      <w:r w:rsidRPr="00DE23B5">
        <w:rPr>
          <w:rFonts w:ascii="Times New Roman" w:hAnsi="Times New Roman" w:cs="Times New Roman"/>
          <w:sz w:val="24"/>
          <w:szCs w:val="24"/>
          <w:vertAlign w:val="subscript"/>
          <w:lang w:val="en-US"/>
        </w:rPr>
        <w:t>,</w:t>
      </w:r>
      <w:proofErr w:type="spellStart"/>
      <w:r w:rsidRPr="00DE23B5">
        <w:rPr>
          <w:rFonts w:ascii="Times New Roman" w:hAnsi="Times New Roman" w:cs="Times New Roman"/>
          <w:sz w:val="24"/>
          <w:szCs w:val="24"/>
          <w:vertAlign w:val="subscript"/>
          <w:lang w:val="en-US"/>
        </w:rPr>
        <w:t>t|t−h</w:t>
      </w:r>
      <w:proofErr w:type="spellEnd"/>
      <w:r>
        <w:rPr>
          <w:rFonts w:ascii="Times New Roman" w:hAnsi="Times New Roman" w:cs="Times New Roman"/>
          <w:sz w:val="24"/>
          <w:szCs w:val="24"/>
          <w:lang w:val="en-US"/>
        </w:rPr>
        <w:t>]</w:t>
      </w:r>
      <w:r w:rsidRPr="00DE23B5">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DE23B5">
        <w:rPr>
          <w:rFonts w:ascii="Times New Roman" w:hAnsi="Times New Roman" w:cs="Times New Roman"/>
          <w:sz w:val="24"/>
          <w:szCs w:val="24"/>
          <w:lang w:val="en-US"/>
        </w:rPr>
        <w:t>(1</w:t>
      </w:r>
      <w:r>
        <w:rPr>
          <w:rFonts w:ascii="Times New Roman" w:hAnsi="Times New Roman" w:cs="Times New Roman"/>
          <w:sz w:val="24"/>
          <w:szCs w:val="24"/>
          <w:lang w:val="en-US"/>
        </w:rPr>
        <w:t>7</w:t>
      </w:r>
      <w:r w:rsidRPr="00DE23B5">
        <w:rPr>
          <w:rFonts w:ascii="Times New Roman" w:hAnsi="Times New Roman" w:cs="Times New Roman"/>
          <w:sz w:val="24"/>
          <w:szCs w:val="24"/>
          <w:lang w:val="en-US"/>
        </w:rPr>
        <w:t xml:space="preserve">) </w:t>
      </w:r>
    </w:p>
    <w:p w14:paraId="1EA95D8B" w14:textId="5C2D4805" w:rsidR="00DE23B5" w:rsidRPr="003F55A0" w:rsidRDefault="00A871FB" w:rsidP="00DE23B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Equation</w:t>
      </w:r>
      <w:r w:rsidR="00DE23B5" w:rsidRPr="00DE23B5">
        <w:rPr>
          <w:rFonts w:ascii="Times New Roman" w:hAnsi="Times New Roman" w:cs="Times New Roman"/>
          <w:sz w:val="24"/>
          <w:szCs w:val="24"/>
          <w:lang w:val="en-US"/>
        </w:rPr>
        <w:t xml:space="preserve"> (1</w:t>
      </w:r>
      <w:r w:rsidR="00DE23B5">
        <w:rPr>
          <w:rFonts w:ascii="Times New Roman" w:hAnsi="Times New Roman" w:cs="Times New Roman"/>
          <w:sz w:val="24"/>
          <w:szCs w:val="24"/>
          <w:lang w:val="en-US"/>
        </w:rPr>
        <w:t>7</w:t>
      </w:r>
      <w:r w:rsidR="00DE23B5" w:rsidRPr="00DE23B5">
        <w:rPr>
          <w:rFonts w:ascii="Times New Roman" w:hAnsi="Times New Roman" w:cs="Times New Roman"/>
          <w:sz w:val="24"/>
          <w:szCs w:val="24"/>
          <w:lang w:val="en-US"/>
        </w:rPr>
        <w:t xml:space="preserve">) </w:t>
      </w:r>
      <w:r>
        <w:rPr>
          <w:rFonts w:ascii="Times New Roman" w:hAnsi="Times New Roman" w:cs="Times New Roman"/>
          <w:sz w:val="24"/>
          <w:szCs w:val="24"/>
          <w:lang w:val="en-US"/>
        </w:rPr>
        <w:t>implies that</w:t>
      </w:r>
      <w:r w:rsidR="00DE23B5" w:rsidRPr="00DE23B5">
        <w:rPr>
          <w:rFonts w:ascii="Times New Roman" w:hAnsi="Times New Roman" w:cs="Times New Roman"/>
          <w:sz w:val="24"/>
          <w:szCs w:val="24"/>
          <w:lang w:val="en-US"/>
        </w:rPr>
        <w:t xml:space="preserve"> </w:t>
      </w:r>
      <w:r w:rsidR="00DE23B5">
        <w:rPr>
          <w:rFonts w:ascii="Times New Roman" w:hAnsi="Times New Roman" w:cs="Times New Roman"/>
          <w:sz w:val="24"/>
          <w:szCs w:val="24"/>
          <w:lang w:val="en-US"/>
        </w:rPr>
        <w:t>f</w:t>
      </w:r>
      <w:r w:rsidR="00DE23B5" w:rsidRPr="00DE23B5">
        <w:rPr>
          <w:rFonts w:ascii="Times New Roman" w:hAnsi="Times New Roman" w:cs="Times New Roman"/>
          <w:sz w:val="24"/>
          <w:szCs w:val="24"/>
          <w:lang w:val="en-US"/>
        </w:rPr>
        <w:t xml:space="preserve">or any </w:t>
      </w:r>
      <w:r w:rsidR="00DE23B5" w:rsidRPr="00DE23B5">
        <w:rPr>
          <w:rFonts w:ascii="Times New Roman" w:hAnsi="Times New Roman" w:cs="Times New Roman"/>
          <w:sz w:val="24"/>
          <w:szCs w:val="24"/>
        </w:rPr>
        <w:t>τ</w:t>
      </w:r>
      <w:r w:rsidR="00DE23B5" w:rsidRPr="00DE23B5">
        <w:rPr>
          <w:rFonts w:ascii="Times New Roman" w:hAnsi="Times New Roman" w:cs="Times New Roman"/>
          <w:sz w:val="24"/>
          <w:szCs w:val="24"/>
          <w:lang w:val="en-US"/>
        </w:rPr>
        <w:t>, the numerator measures the degree to which the distance of the 1-</w:t>
      </w:r>
      <w:r w:rsidR="00DE23B5" w:rsidRPr="00DE23B5">
        <w:rPr>
          <w:rFonts w:ascii="Times New Roman" w:hAnsi="Times New Roman" w:cs="Times New Roman"/>
          <w:sz w:val="24"/>
          <w:szCs w:val="24"/>
        </w:rPr>
        <w:t>τ</w:t>
      </w:r>
      <w:r w:rsidR="00DE23B5" w:rsidRPr="00DE23B5">
        <w:rPr>
          <w:rFonts w:ascii="Times New Roman" w:hAnsi="Times New Roman" w:cs="Times New Roman"/>
          <w:sz w:val="24"/>
          <w:szCs w:val="24"/>
          <w:lang w:val="en-US"/>
        </w:rPr>
        <w:t xml:space="preserve"> quantile from the median differs from the distance between the median and the </w:t>
      </w:r>
      <w:r w:rsidR="00DE23B5" w:rsidRPr="00DE23B5">
        <w:rPr>
          <w:rFonts w:ascii="Times New Roman" w:hAnsi="Times New Roman" w:cs="Times New Roman"/>
          <w:sz w:val="24"/>
          <w:szCs w:val="24"/>
        </w:rPr>
        <w:t>τ</w:t>
      </w:r>
      <w:r w:rsidR="00DE23B5" w:rsidRPr="00DE23B5">
        <w:rPr>
          <w:rFonts w:ascii="Times New Roman" w:hAnsi="Times New Roman" w:cs="Times New Roman"/>
          <w:sz w:val="24"/>
          <w:szCs w:val="24"/>
          <w:lang w:val="en-US"/>
        </w:rPr>
        <w:t xml:space="preserve"> quantile. </w:t>
      </w:r>
      <w:r w:rsidR="00486E2A">
        <w:rPr>
          <w:rFonts w:ascii="Times New Roman" w:hAnsi="Times New Roman" w:cs="Times New Roman"/>
          <w:sz w:val="24"/>
          <w:szCs w:val="24"/>
          <w:lang w:val="en-US"/>
        </w:rPr>
        <w:t xml:space="preserve">In the case of a </w:t>
      </w:r>
      <w:r w:rsidR="00DE23B5" w:rsidRPr="00DE23B5">
        <w:rPr>
          <w:rFonts w:ascii="Times New Roman" w:hAnsi="Times New Roman" w:cs="Times New Roman"/>
          <w:sz w:val="24"/>
          <w:szCs w:val="24"/>
          <w:lang w:val="en-US"/>
        </w:rPr>
        <w:t>symmetric</w:t>
      </w:r>
      <w:r w:rsidR="00486E2A">
        <w:rPr>
          <w:rFonts w:ascii="Times New Roman" w:hAnsi="Times New Roman" w:cs="Times New Roman"/>
          <w:sz w:val="24"/>
          <w:szCs w:val="24"/>
          <w:lang w:val="en-US"/>
        </w:rPr>
        <w:t xml:space="preserve"> distribution</w:t>
      </w:r>
      <w:r w:rsidR="00DE23B5" w:rsidRPr="00DE23B5">
        <w:rPr>
          <w:rFonts w:ascii="Times New Roman" w:hAnsi="Times New Roman" w:cs="Times New Roman"/>
          <w:sz w:val="24"/>
          <w:szCs w:val="24"/>
          <w:lang w:val="en-US"/>
        </w:rPr>
        <w:t>, the two distances are similar and ASY</w:t>
      </w:r>
      <w:r w:rsidR="00DE23B5" w:rsidRPr="00363370">
        <w:rPr>
          <w:rFonts w:ascii="Times New Roman" w:hAnsi="Times New Roman" w:cs="Times New Roman"/>
          <w:sz w:val="24"/>
          <w:szCs w:val="24"/>
          <w:vertAlign w:val="superscript"/>
        </w:rPr>
        <w:t>τ</w:t>
      </w:r>
      <w:proofErr w:type="spellStart"/>
      <w:r w:rsidR="00DE23B5" w:rsidRPr="00363370">
        <w:rPr>
          <w:rFonts w:ascii="Times New Roman" w:hAnsi="Times New Roman" w:cs="Times New Roman"/>
          <w:sz w:val="24"/>
          <w:szCs w:val="24"/>
          <w:vertAlign w:val="subscript"/>
          <w:lang w:val="en-US"/>
        </w:rPr>
        <w:t>t|t−h</w:t>
      </w:r>
      <w:proofErr w:type="spellEnd"/>
      <w:r w:rsidR="00DE23B5" w:rsidRPr="00DE23B5">
        <w:rPr>
          <w:rFonts w:ascii="Times New Roman" w:hAnsi="Times New Roman" w:cs="Times New Roman"/>
          <w:sz w:val="24"/>
          <w:szCs w:val="24"/>
          <w:lang w:val="en-US"/>
        </w:rPr>
        <w:t xml:space="preserve"> = 0</w:t>
      </w:r>
      <w:r>
        <w:rPr>
          <w:rFonts w:ascii="Times New Roman" w:hAnsi="Times New Roman" w:cs="Times New Roman"/>
          <w:sz w:val="24"/>
          <w:szCs w:val="24"/>
          <w:lang w:val="en-US"/>
        </w:rPr>
        <w:t>; in contrast,</w:t>
      </w:r>
      <w:r w:rsidR="00DE23B5" w:rsidRPr="00DE23B5">
        <w:rPr>
          <w:rFonts w:ascii="Times New Roman" w:hAnsi="Times New Roman" w:cs="Times New Roman"/>
          <w:sz w:val="24"/>
          <w:szCs w:val="24"/>
          <w:lang w:val="en-US"/>
        </w:rPr>
        <w:t xml:space="preserve"> when (</w:t>
      </w:r>
      <w:r w:rsidR="00363370">
        <w:rPr>
          <w:rFonts w:ascii="Cambria Math" w:hAnsi="Cambria Math" w:cs="Times New Roman"/>
          <w:sz w:val="24"/>
          <w:szCs w:val="24"/>
          <w:lang w:val="en-US"/>
        </w:rPr>
        <w:t>𝓆</w:t>
      </w:r>
      <w:r w:rsidR="00DE23B5" w:rsidRPr="00363370">
        <w:rPr>
          <w:rFonts w:ascii="Times New Roman" w:hAnsi="Times New Roman" w:cs="Times New Roman"/>
          <w:sz w:val="24"/>
          <w:szCs w:val="24"/>
          <w:vertAlign w:val="subscript"/>
          <w:lang w:val="en-US"/>
        </w:rPr>
        <w:t>1−</w:t>
      </w:r>
      <w:r w:rsidR="00DE23B5" w:rsidRPr="00363370">
        <w:rPr>
          <w:rFonts w:ascii="Times New Roman" w:hAnsi="Times New Roman" w:cs="Times New Roman"/>
          <w:sz w:val="24"/>
          <w:szCs w:val="24"/>
          <w:vertAlign w:val="subscript"/>
        </w:rPr>
        <w:t>τ</w:t>
      </w:r>
      <w:r w:rsidR="00DE23B5" w:rsidRPr="00363370">
        <w:rPr>
          <w:rFonts w:ascii="Times New Roman" w:hAnsi="Times New Roman" w:cs="Times New Roman"/>
          <w:sz w:val="24"/>
          <w:szCs w:val="24"/>
          <w:vertAlign w:val="subscript"/>
          <w:lang w:val="en-US"/>
        </w:rPr>
        <w:t>,</w:t>
      </w:r>
      <w:proofErr w:type="spellStart"/>
      <w:r w:rsidR="00DE23B5" w:rsidRPr="00363370">
        <w:rPr>
          <w:rFonts w:ascii="Times New Roman" w:hAnsi="Times New Roman" w:cs="Times New Roman"/>
          <w:sz w:val="24"/>
          <w:szCs w:val="24"/>
          <w:vertAlign w:val="subscript"/>
          <w:lang w:val="en-US"/>
        </w:rPr>
        <w:t>t|t−h</w:t>
      </w:r>
      <w:proofErr w:type="spellEnd"/>
      <w:r w:rsidR="00DE23B5" w:rsidRPr="00DE23B5">
        <w:rPr>
          <w:rFonts w:ascii="Times New Roman" w:hAnsi="Times New Roman" w:cs="Times New Roman"/>
          <w:sz w:val="24"/>
          <w:szCs w:val="24"/>
          <w:lang w:val="en-US"/>
        </w:rPr>
        <w:t xml:space="preserve"> − </w:t>
      </w:r>
      <w:r w:rsidR="00363370">
        <w:rPr>
          <w:rFonts w:ascii="Cambria Math" w:hAnsi="Cambria Math" w:cs="Times New Roman"/>
          <w:sz w:val="24"/>
          <w:szCs w:val="24"/>
          <w:lang w:val="en-US"/>
        </w:rPr>
        <w:t>𝓆</w:t>
      </w:r>
      <w:r w:rsidR="00DE23B5" w:rsidRPr="00363370">
        <w:rPr>
          <w:rFonts w:ascii="Times New Roman" w:hAnsi="Times New Roman" w:cs="Times New Roman"/>
          <w:sz w:val="24"/>
          <w:szCs w:val="24"/>
          <w:vertAlign w:val="subscript"/>
          <w:lang w:val="en-US"/>
        </w:rPr>
        <w:t>0.50,t|t−h</w:t>
      </w:r>
      <w:r w:rsidR="00DE23B5" w:rsidRPr="00DE23B5">
        <w:rPr>
          <w:rFonts w:ascii="Times New Roman" w:hAnsi="Times New Roman" w:cs="Times New Roman"/>
          <w:sz w:val="24"/>
          <w:szCs w:val="24"/>
          <w:lang w:val="en-US"/>
        </w:rPr>
        <w:t>) is larger (smaller) than (</w:t>
      </w:r>
      <w:r w:rsidR="00363370">
        <w:rPr>
          <w:rFonts w:ascii="Cambria Math" w:hAnsi="Cambria Math" w:cs="Times New Roman"/>
          <w:sz w:val="24"/>
          <w:szCs w:val="24"/>
          <w:lang w:val="en-US"/>
        </w:rPr>
        <w:t>𝓆</w:t>
      </w:r>
      <w:r w:rsidR="00DE23B5" w:rsidRPr="00363370">
        <w:rPr>
          <w:rFonts w:ascii="Times New Roman" w:hAnsi="Times New Roman" w:cs="Times New Roman"/>
          <w:sz w:val="24"/>
          <w:szCs w:val="24"/>
          <w:vertAlign w:val="subscript"/>
          <w:lang w:val="en-US"/>
        </w:rPr>
        <w:t>0.50,t|t−h</w:t>
      </w:r>
      <w:r w:rsidR="00DE23B5" w:rsidRPr="00DE23B5">
        <w:rPr>
          <w:rFonts w:ascii="Times New Roman" w:hAnsi="Times New Roman" w:cs="Times New Roman"/>
          <w:sz w:val="24"/>
          <w:szCs w:val="24"/>
          <w:lang w:val="en-US"/>
        </w:rPr>
        <w:t xml:space="preserve"> − </w:t>
      </w:r>
      <w:r w:rsidR="00363370">
        <w:rPr>
          <w:rFonts w:ascii="Cambria Math" w:hAnsi="Cambria Math" w:cs="Times New Roman"/>
          <w:sz w:val="24"/>
          <w:szCs w:val="24"/>
          <w:lang w:val="en-US"/>
        </w:rPr>
        <w:t>𝓆</w:t>
      </w:r>
      <w:r w:rsidR="00DE23B5" w:rsidRPr="00363370">
        <w:rPr>
          <w:rFonts w:ascii="Times New Roman" w:hAnsi="Times New Roman" w:cs="Times New Roman"/>
          <w:sz w:val="24"/>
          <w:szCs w:val="24"/>
          <w:vertAlign w:val="subscript"/>
        </w:rPr>
        <w:t>τ</w:t>
      </w:r>
      <w:r w:rsidR="00DE23B5" w:rsidRPr="00363370">
        <w:rPr>
          <w:rFonts w:ascii="Times New Roman" w:hAnsi="Times New Roman" w:cs="Times New Roman"/>
          <w:sz w:val="24"/>
          <w:szCs w:val="24"/>
          <w:vertAlign w:val="subscript"/>
          <w:lang w:val="en-US"/>
        </w:rPr>
        <w:t>,</w:t>
      </w:r>
      <w:proofErr w:type="spellStart"/>
      <w:r w:rsidR="00DE23B5" w:rsidRPr="00363370">
        <w:rPr>
          <w:rFonts w:ascii="Times New Roman" w:hAnsi="Times New Roman" w:cs="Times New Roman"/>
          <w:sz w:val="24"/>
          <w:szCs w:val="24"/>
          <w:vertAlign w:val="subscript"/>
          <w:lang w:val="en-US"/>
        </w:rPr>
        <w:t>t|t−h</w:t>
      </w:r>
      <w:proofErr w:type="spellEnd"/>
      <w:r w:rsidR="00DE23B5" w:rsidRPr="00DE23B5">
        <w:rPr>
          <w:rFonts w:ascii="Times New Roman" w:hAnsi="Times New Roman" w:cs="Times New Roman"/>
          <w:sz w:val="24"/>
          <w:szCs w:val="24"/>
          <w:lang w:val="en-US"/>
        </w:rPr>
        <w:t xml:space="preserve">), the distribution is skewed to the right (left). </w:t>
      </w:r>
    </w:p>
    <w:p w14:paraId="2DFC52A5" w14:textId="0538F8BC" w:rsidR="003F55A0" w:rsidRDefault="003F55A0" w:rsidP="00DD4338">
      <w:pPr>
        <w:spacing w:line="360" w:lineRule="auto"/>
        <w:jc w:val="both"/>
        <w:rPr>
          <w:rFonts w:ascii="Times New Roman" w:hAnsi="Times New Roman" w:cs="Times New Roman"/>
          <w:sz w:val="24"/>
          <w:szCs w:val="24"/>
          <w:lang w:val="en-US"/>
        </w:rPr>
      </w:pPr>
      <w:r w:rsidRPr="003F55A0">
        <w:rPr>
          <w:rFonts w:ascii="Times New Roman" w:hAnsi="Times New Roman" w:cs="Times New Roman"/>
          <w:sz w:val="24"/>
          <w:szCs w:val="24"/>
          <w:lang w:val="en-US"/>
        </w:rPr>
        <w:tab/>
        <w:t xml:space="preserve">Figure </w:t>
      </w:r>
      <w:r>
        <w:rPr>
          <w:rFonts w:ascii="Times New Roman" w:hAnsi="Times New Roman" w:cs="Times New Roman"/>
          <w:sz w:val="24"/>
          <w:szCs w:val="24"/>
          <w:lang w:val="en-US"/>
        </w:rPr>
        <w:t>1</w:t>
      </w:r>
      <w:r w:rsidRPr="003F55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plots </w:t>
      </w:r>
      <w:r w:rsidRPr="003F55A0">
        <w:rPr>
          <w:rFonts w:ascii="Times New Roman" w:hAnsi="Times New Roman" w:cs="Times New Roman"/>
          <w:sz w:val="24"/>
          <w:szCs w:val="24"/>
          <w:lang w:val="en-US"/>
        </w:rPr>
        <w:t>the pattern of the ASY</w:t>
      </w:r>
      <w:r w:rsidRPr="003F55A0">
        <w:rPr>
          <w:rFonts w:ascii="Times New Roman" w:hAnsi="Times New Roman" w:cs="Times New Roman"/>
          <w:sz w:val="24"/>
          <w:szCs w:val="24"/>
          <w:vertAlign w:val="superscript"/>
          <w:lang w:val="en-US"/>
        </w:rPr>
        <w:t>75</w:t>
      </w:r>
      <w:r w:rsidRPr="003F55A0">
        <w:rPr>
          <w:rFonts w:ascii="Times New Roman" w:hAnsi="Times New Roman" w:cs="Times New Roman"/>
          <w:sz w:val="24"/>
          <w:szCs w:val="24"/>
          <w:vertAlign w:val="subscript"/>
          <w:lang w:val="en-US"/>
        </w:rPr>
        <w:t>t|t−h</w:t>
      </w:r>
      <w:r w:rsidRPr="003F55A0">
        <w:rPr>
          <w:rFonts w:ascii="Times New Roman" w:hAnsi="Times New Roman" w:cs="Times New Roman"/>
          <w:sz w:val="24"/>
          <w:szCs w:val="24"/>
          <w:lang w:val="en-US"/>
        </w:rPr>
        <w:t xml:space="preserve"> </w:t>
      </w:r>
      <w:r>
        <w:rPr>
          <w:rFonts w:ascii="Times New Roman" w:hAnsi="Times New Roman" w:cs="Times New Roman"/>
          <w:sz w:val="24"/>
          <w:szCs w:val="24"/>
          <w:lang w:val="en-US"/>
        </w:rPr>
        <w:t>(at the 75</w:t>
      </w:r>
      <w:r w:rsidRPr="003F55A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quantile) </w:t>
      </w:r>
      <w:r w:rsidRPr="003F55A0">
        <w:rPr>
          <w:rFonts w:ascii="Times New Roman" w:hAnsi="Times New Roman" w:cs="Times New Roman"/>
          <w:sz w:val="24"/>
          <w:szCs w:val="24"/>
          <w:lang w:val="en-US"/>
        </w:rPr>
        <w:t>measure implied by the QADL-MIDAS mode</w:t>
      </w:r>
      <w:r>
        <w:rPr>
          <w:rFonts w:ascii="Times New Roman" w:hAnsi="Times New Roman" w:cs="Times New Roman"/>
          <w:sz w:val="24"/>
          <w:szCs w:val="24"/>
          <w:lang w:val="en-US"/>
        </w:rPr>
        <w:t>l</w:t>
      </w:r>
      <w:r w:rsidRPr="003F55A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F55A0">
        <w:rPr>
          <w:rFonts w:ascii="Times New Roman" w:hAnsi="Times New Roman" w:cs="Times New Roman"/>
          <w:sz w:val="24"/>
          <w:szCs w:val="24"/>
          <w:lang w:val="en-US"/>
        </w:rPr>
        <w:t xml:space="preserve"> casual inspection of th</w:t>
      </w:r>
      <w:r w:rsidR="009B557C">
        <w:rPr>
          <w:rFonts w:ascii="Times New Roman" w:hAnsi="Times New Roman" w:cs="Times New Roman"/>
          <w:sz w:val="24"/>
          <w:szCs w:val="24"/>
          <w:lang w:val="en-US"/>
        </w:rPr>
        <w:t>is</w:t>
      </w:r>
      <w:r w:rsidRPr="003F55A0">
        <w:rPr>
          <w:rFonts w:ascii="Times New Roman" w:hAnsi="Times New Roman" w:cs="Times New Roman"/>
          <w:sz w:val="24"/>
          <w:szCs w:val="24"/>
          <w:lang w:val="en-US"/>
        </w:rPr>
        <w:t xml:space="preserve"> measure allows us to infer that </w:t>
      </w:r>
      <w:r w:rsidR="00CF6CE8">
        <w:rPr>
          <w:rFonts w:ascii="Times New Roman" w:hAnsi="Times New Roman" w:cs="Times New Roman"/>
          <w:sz w:val="24"/>
          <w:szCs w:val="24"/>
          <w:lang w:val="en-US"/>
        </w:rPr>
        <w:t xml:space="preserve">although many economic, political and geopolitical events occurred throughout the period under study that </w:t>
      </w:r>
      <w:r w:rsidR="009B557C">
        <w:rPr>
          <w:rFonts w:ascii="Times New Roman" w:hAnsi="Times New Roman" w:cs="Times New Roman"/>
          <w:sz w:val="24"/>
          <w:szCs w:val="24"/>
          <w:lang w:val="en-US"/>
        </w:rPr>
        <w:t xml:space="preserve">may </w:t>
      </w:r>
      <w:r w:rsidR="00CF6CE8">
        <w:rPr>
          <w:rFonts w:ascii="Times New Roman" w:hAnsi="Times New Roman" w:cs="Times New Roman"/>
          <w:sz w:val="24"/>
          <w:szCs w:val="24"/>
          <w:lang w:val="en-US"/>
        </w:rPr>
        <w:t>have affected the presence of many spikes in the original absolute time series</w:t>
      </w:r>
      <w:r w:rsidR="00DD4338">
        <w:rPr>
          <w:rFonts w:ascii="Times New Roman" w:hAnsi="Times New Roman" w:cs="Times New Roman"/>
          <w:sz w:val="24"/>
          <w:szCs w:val="24"/>
          <w:lang w:val="en-US"/>
        </w:rPr>
        <w:t xml:space="preserve"> (such as </w:t>
      </w:r>
      <w:r w:rsidR="00DD4338" w:rsidRPr="00DD4338">
        <w:rPr>
          <w:rFonts w:ascii="Times New Roman" w:hAnsi="Times New Roman" w:cs="Times New Roman"/>
          <w:sz w:val="24"/>
          <w:szCs w:val="24"/>
          <w:lang w:val="en-US"/>
        </w:rPr>
        <w:t>presidential elections, Gulf Wars I and II, the 9/11</w:t>
      </w:r>
      <w:r w:rsidR="00DD4338">
        <w:rPr>
          <w:rFonts w:ascii="Times New Roman" w:hAnsi="Times New Roman" w:cs="Times New Roman"/>
          <w:sz w:val="24"/>
          <w:szCs w:val="24"/>
          <w:lang w:val="en-US"/>
        </w:rPr>
        <w:t xml:space="preserve"> </w:t>
      </w:r>
      <w:r w:rsidR="00DD4338" w:rsidRPr="00DD4338">
        <w:rPr>
          <w:rFonts w:ascii="Times New Roman" w:hAnsi="Times New Roman" w:cs="Times New Roman"/>
          <w:sz w:val="24"/>
          <w:szCs w:val="24"/>
          <w:lang w:val="en-US"/>
        </w:rPr>
        <w:t xml:space="preserve">attacks, </w:t>
      </w:r>
      <w:r w:rsidR="00DD4338">
        <w:rPr>
          <w:rFonts w:ascii="Times New Roman" w:hAnsi="Times New Roman" w:cs="Times New Roman"/>
          <w:sz w:val="24"/>
          <w:szCs w:val="24"/>
          <w:lang w:val="en-US"/>
        </w:rPr>
        <w:t xml:space="preserve">the European sovereign debt crisis, and </w:t>
      </w:r>
      <w:r w:rsidR="00DD4338" w:rsidRPr="00DD4338">
        <w:rPr>
          <w:rFonts w:ascii="Times New Roman" w:hAnsi="Times New Roman" w:cs="Times New Roman"/>
          <w:sz w:val="24"/>
          <w:szCs w:val="24"/>
          <w:lang w:val="en-US"/>
        </w:rPr>
        <w:t>major fiscal policy battles from 2011 to 2013</w:t>
      </w:r>
      <w:r w:rsidR="00DD4338">
        <w:rPr>
          <w:rFonts w:ascii="Times New Roman" w:hAnsi="Times New Roman" w:cs="Times New Roman"/>
          <w:sz w:val="24"/>
          <w:szCs w:val="24"/>
          <w:lang w:val="en-US"/>
        </w:rPr>
        <w:t>)</w:t>
      </w:r>
      <w:r w:rsidR="00CF6CE8">
        <w:rPr>
          <w:rFonts w:ascii="Times New Roman" w:hAnsi="Times New Roman" w:cs="Times New Roman"/>
          <w:sz w:val="24"/>
          <w:szCs w:val="24"/>
          <w:lang w:val="en-US"/>
        </w:rPr>
        <w:t xml:space="preserve">, </w:t>
      </w:r>
      <w:r w:rsidRPr="003F55A0">
        <w:rPr>
          <w:rFonts w:ascii="Times New Roman" w:hAnsi="Times New Roman" w:cs="Times New Roman"/>
          <w:sz w:val="24"/>
          <w:szCs w:val="24"/>
          <w:lang w:val="en-US"/>
        </w:rPr>
        <w:t>ASY</w:t>
      </w:r>
      <w:r w:rsidRPr="003F55A0">
        <w:rPr>
          <w:rFonts w:ascii="Times New Roman" w:hAnsi="Times New Roman" w:cs="Times New Roman"/>
          <w:sz w:val="24"/>
          <w:szCs w:val="24"/>
          <w:vertAlign w:val="superscript"/>
          <w:lang w:val="en-US"/>
        </w:rPr>
        <w:t>75</w:t>
      </w:r>
      <w:r w:rsidRPr="003F55A0">
        <w:rPr>
          <w:rFonts w:ascii="Times New Roman" w:hAnsi="Times New Roman" w:cs="Times New Roman"/>
          <w:sz w:val="24"/>
          <w:szCs w:val="24"/>
          <w:vertAlign w:val="subscript"/>
          <w:lang w:val="en-US"/>
        </w:rPr>
        <w:t>t|t−h</w:t>
      </w:r>
      <w:r w:rsidRPr="003F55A0">
        <w:rPr>
          <w:rFonts w:ascii="Times New Roman" w:hAnsi="Times New Roman" w:cs="Times New Roman"/>
          <w:sz w:val="24"/>
          <w:szCs w:val="24"/>
          <w:lang w:val="en-US"/>
        </w:rPr>
        <w:t xml:space="preserve"> </w:t>
      </w:r>
      <w:r w:rsidR="00CF6CE8">
        <w:rPr>
          <w:rFonts w:ascii="Times New Roman" w:hAnsi="Times New Roman" w:cs="Times New Roman"/>
          <w:sz w:val="24"/>
          <w:szCs w:val="24"/>
          <w:lang w:val="en-US"/>
        </w:rPr>
        <w:t>is characterized by three main spikes (extreme risk):</w:t>
      </w:r>
      <w:r w:rsidRPr="003F55A0">
        <w:rPr>
          <w:rFonts w:ascii="Times New Roman" w:hAnsi="Times New Roman" w:cs="Times New Roman"/>
          <w:sz w:val="24"/>
          <w:szCs w:val="24"/>
          <w:lang w:val="en-US"/>
        </w:rPr>
        <w:t xml:space="preserve"> </w:t>
      </w:r>
      <w:r w:rsidR="00CF6CE8">
        <w:rPr>
          <w:rFonts w:ascii="Times New Roman" w:hAnsi="Times New Roman" w:cs="Times New Roman"/>
          <w:sz w:val="24"/>
          <w:szCs w:val="24"/>
          <w:lang w:val="en-US"/>
        </w:rPr>
        <w:t>the September 2008 collapse of the Lehman Brothers bank, the</w:t>
      </w:r>
      <w:r w:rsidR="00CF6CE8" w:rsidRPr="00CF6CE8">
        <w:rPr>
          <w:rFonts w:ascii="Times New Roman" w:hAnsi="Times New Roman" w:cs="Times New Roman"/>
          <w:sz w:val="24"/>
          <w:szCs w:val="24"/>
          <w:lang w:val="en-US"/>
        </w:rPr>
        <w:t xml:space="preserve"> reaction to the Donald Trump’s surprise election victory in November 2016, and escalating trade</w:t>
      </w:r>
      <w:r w:rsidR="00CF6CE8">
        <w:rPr>
          <w:rFonts w:ascii="Times New Roman" w:hAnsi="Times New Roman" w:cs="Times New Roman"/>
          <w:sz w:val="24"/>
          <w:szCs w:val="24"/>
          <w:lang w:val="en-US"/>
        </w:rPr>
        <w:t xml:space="preserve"> </w:t>
      </w:r>
      <w:r w:rsidR="00CF6CE8" w:rsidRPr="00CF6CE8">
        <w:rPr>
          <w:rFonts w:ascii="Times New Roman" w:hAnsi="Times New Roman" w:cs="Times New Roman"/>
          <w:sz w:val="24"/>
          <w:szCs w:val="24"/>
          <w:lang w:val="en-US"/>
        </w:rPr>
        <w:t xml:space="preserve">policy tensions </w:t>
      </w:r>
      <w:r w:rsidR="00CF6CE8">
        <w:rPr>
          <w:rFonts w:ascii="Times New Roman" w:hAnsi="Times New Roman" w:cs="Times New Roman"/>
          <w:sz w:val="24"/>
          <w:szCs w:val="24"/>
          <w:lang w:val="en-US"/>
        </w:rPr>
        <w:t xml:space="preserve">between the US and China </w:t>
      </w:r>
      <w:r w:rsidR="00CF6CE8" w:rsidRPr="00CF6CE8">
        <w:rPr>
          <w:rFonts w:ascii="Times New Roman" w:hAnsi="Times New Roman" w:cs="Times New Roman"/>
          <w:sz w:val="24"/>
          <w:szCs w:val="24"/>
          <w:lang w:val="en-US"/>
        </w:rPr>
        <w:t>in 2018</w:t>
      </w:r>
      <w:r w:rsidR="0054738B">
        <w:rPr>
          <w:rFonts w:ascii="Times New Roman" w:hAnsi="Times New Roman" w:cs="Times New Roman"/>
          <w:sz w:val="24"/>
          <w:szCs w:val="24"/>
          <w:lang w:val="en-US"/>
        </w:rPr>
        <w:t>-2019</w:t>
      </w:r>
      <w:r w:rsidR="00CF6CE8" w:rsidRPr="00CF6CE8">
        <w:rPr>
          <w:rFonts w:ascii="Times New Roman" w:hAnsi="Times New Roman" w:cs="Times New Roman"/>
          <w:sz w:val="24"/>
          <w:szCs w:val="24"/>
          <w:lang w:val="en-US"/>
        </w:rPr>
        <w:t>.</w:t>
      </w:r>
      <w:r w:rsidR="00CF6CE8">
        <w:rPr>
          <w:rFonts w:ascii="Times New Roman" w:hAnsi="Times New Roman" w:cs="Times New Roman"/>
          <w:sz w:val="24"/>
          <w:szCs w:val="24"/>
          <w:lang w:val="en-US"/>
        </w:rPr>
        <w:t xml:space="preserve"> </w:t>
      </w:r>
      <w:r w:rsidRPr="003F55A0">
        <w:rPr>
          <w:rFonts w:ascii="Times New Roman" w:hAnsi="Times New Roman" w:cs="Times New Roman"/>
          <w:sz w:val="24"/>
          <w:szCs w:val="24"/>
          <w:lang w:val="en-US"/>
        </w:rPr>
        <w:t>Before 200</w:t>
      </w:r>
      <w:r w:rsidR="00CF6CE8">
        <w:rPr>
          <w:rFonts w:ascii="Times New Roman" w:hAnsi="Times New Roman" w:cs="Times New Roman"/>
          <w:sz w:val="24"/>
          <w:szCs w:val="24"/>
          <w:lang w:val="en-US"/>
        </w:rPr>
        <w:t>8</w:t>
      </w:r>
      <w:r w:rsidRPr="003F55A0">
        <w:rPr>
          <w:rFonts w:ascii="Times New Roman" w:hAnsi="Times New Roman" w:cs="Times New Roman"/>
          <w:sz w:val="24"/>
          <w:szCs w:val="24"/>
          <w:lang w:val="en-US"/>
        </w:rPr>
        <w:t xml:space="preserve">, the distribution of </w:t>
      </w:r>
      <w:r w:rsidR="00CF6CE8">
        <w:rPr>
          <w:rFonts w:ascii="Times New Roman" w:hAnsi="Times New Roman" w:cs="Times New Roman"/>
          <w:sz w:val="24"/>
          <w:szCs w:val="24"/>
          <w:lang w:val="en-US"/>
        </w:rPr>
        <w:t>EPU</w:t>
      </w:r>
      <w:r w:rsidRPr="003F55A0">
        <w:rPr>
          <w:rFonts w:ascii="Times New Roman" w:hAnsi="Times New Roman" w:cs="Times New Roman"/>
          <w:sz w:val="24"/>
          <w:szCs w:val="24"/>
          <w:lang w:val="en-US"/>
        </w:rPr>
        <w:t xml:space="preserve"> reflect</w:t>
      </w:r>
      <w:r w:rsidR="003F508B">
        <w:rPr>
          <w:rFonts w:ascii="Times New Roman" w:hAnsi="Times New Roman" w:cs="Times New Roman"/>
          <w:sz w:val="24"/>
          <w:szCs w:val="24"/>
          <w:lang w:val="en-US"/>
        </w:rPr>
        <w:t>s</w:t>
      </w:r>
      <w:r w:rsidRPr="003F55A0">
        <w:rPr>
          <w:rFonts w:ascii="Times New Roman" w:hAnsi="Times New Roman" w:cs="Times New Roman"/>
          <w:sz w:val="24"/>
          <w:szCs w:val="24"/>
          <w:lang w:val="en-US"/>
        </w:rPr>
        <w:t xml:space="preserve"> that from </w:t>
      </w:r>
      <w:r w:rsidR="00CF6CE8">
        <w:rPr>
          <w:rFonts w:ascii="Times New Roman" w:hAnsi="Times New Roman" w:cs="Times New Roman"/>
          <w:sz w:val="24"/>
          <w:szCs w:val="24"/>
          <w:lang w:val="en-US"/>
        </w:rPr>
        <w:lastRenderedPageBreak/>
        <w:t>1985 until 200</w:t>
      </w:r>
      <w:r w:rsidR="009B557C">
        <w:rPr>
          <w:rFonts w:ascii="Times New Roman" w:hAnsi="Times New Roman" w:cs="Times New Roman"/>
          <w:sz w:val="24"/>
          <w:szCs w:val="24"/>
          <w:lang w:val="en-US"/>
        </w:rPr>
        <w:t>8</w:t>
      </w:r>
      <w:r w:rsidRPr="003F55A0">
        <w:rPr>
          <w:rFonts w:ascii="Times New Roman" w:hAnsi="Times New Roman" w:cs="Times New Roman"/>
          <w:sz w:val="24"/>
          <w:szCs w:val="24"/>
          <w:lang w:val="en-US"/>
        </w:rPr>
        <w:t xml:space="preserve">, the model-implied likelihood of an increase in </w:t>
      </w:r>
      <w:r w:rsidR="00CF6CE8">
        <w:rPr>
          <w:rFonts w:ascii="Times New Roman" w:hAnsi="Times New Roman" w:cs="Times New Roman"/>
          <w:sz w:val="24"/>
          <w:szCs w:val="24"/>
          <w:lang w:val="en-US"/>
        </w:rPr>
        <w:t>EPU</w:t>
      </w:r>
      <w:r w:rsidRPr="003F55A0">
        <w:rPr>
          <w:rFonts w:ascii="Times New Roman" w:hAnsi="Times New Roman" w:cs="Times New Roman"/>
          <w:sz w:val="24"/>
          <w:szCs w:val="24"/>
          <w:lang w:val="en-US"/>
        </w:rPr>
        <w:t xml:space="preserve"> (above the median value) was </w:t>
      </w:r>
      <w:r w:rsidR="00CF6CE8">
        <w:rPr>
          <w:rFonts w:ascii="Times New Roman" w:hAnsi="Times New Roman" w:cs="Times New Roman"/>
          <w:sz w:val="24"/>
          <w:szCs w:val="24"/>
          <w:lang w:val="en-US"/>
        </w:rPr>
        <w:t>smaller</w:t>
      </w:r>
      <w:r w:rsidRPr="003F55A0">
        <w:rPr>
          <w:rFonts w:ascii="Times New Roman" w:hAnsi="Times New Roman" w:cs="Times New Roman"/>
          <w:sz w:val="24"/>
          <w:szCs w:val="24"/>
          <w:lang w:val="en-US"/>
        </w:rPr>
        <w:t xml:space="preserve"> than the risk of a</w:t>
      </w:r>
      <w:r w:rsidR="00CF6CE8">
        <w:rPr>
          <w:rFonts w:ascii="Times New Roman" w:hAnsi="Times New Roman" w:cs="Times New Roman"/>
          <w:sz w:val="24"/>
          <w:szCs w:val="24"/>
          <w:lang w:val="en-US"/>
        </w:rPr>
        <w:t xml:space="preserve"> decrease</w:t>
      </w:r>
      <w:r w:rsidRPr="003F55A0">
        <w:rPr>
          <w:rFonts w:ascii="Times New Roman" w:hAnsi="Times New Roman" w:cs="Times New Roman"/>
          <w:sz w:val="24"/>
          <w:szCs w:val="24"/>
          <w:lang w:val="en-US"/>
        </w:rPr>
        <w:t xml:space="preserve">. </w:t>
      </w:r>
      <w:r w:rsidR="001E62AA">
        <w:rPr>
          <w:rFonts w:ascii="Times New Roman" w:hAnsi="Times New Roman" w:cs="Times New Roman"/>
          <w:sz w:val="24"/>
          <w:szCs w:val="24"/>
          <w:lang w:val="en-US"/>
        </w:rPr>
        <w:t>In contrast, a</w:t>
      </w:r>
      <w:r w:rsidRPr="003F55A0">
        <w:rPr>
          <w:rFonts w:ascii="Times New Roman" w:hAnsi="Times New Roman" w:cs="Times New Roman"/>
          <w:sz w:val="24"/>
          <w:szCs w:val="24"/>
          <w:lang w:val="en-US"/>
        </w:rPr>
        <w:t>fter 200</w:t>
      </w:r>
      <w:r w:rsidR="001E62AA">
        <w:rPr>
          <w:rFonts w:ascii="Times New Roman" w:hAnsi="Times New Roman" w:cs="Times New Roman"/>
          <w:sz w:val="24"/>
          <w:szCs w:val="24"/>
          <w:lang w:val="en-US"/>
        </w:rPr>
        <w:t>8</w:t>
      </w:r>
      <w:r w:rsidRPr="003F55A0">
        <w:rPr>
          <w:rFonts w:ascii="Times New Roman" w:hAnsi="Times New Roman" w:cs="Times New Roman"/>
          <w:sz w:val="24"/>
          <w:szCs w:val="24"/>
          <w:lang w:val="en-US"/>
        </w:rPr>
        <w:t xml:space="preserve">, the </w:t>
      </w:r>
      <w:r w:rsidR="009B557C">
        <w:rPr>
          <w:rFonts w:ascii="Times New Roman" w:hAnsi="Times New Roman" w:cs="Times New Roman"/>
          <w:sz w:val="24"/>
          <w:szCs w:val="24"/>
          <w:lang w:val="en-US"/>
        </w:rPr>
        <w:t>metric</w:t>
      </w:r>
      <w:r w:rsidRPr="003F55A0">
        <w:rPr>
          <w:rFonts w:ascii="Times New Roman" w:hAnsi="Times New Roman" w:cs="Times New Roman"/>
          <w:sz w:val="24"/>
          <w:szCs w:val="24"/>
          <w:lang w:val="en-US"/>
        </w:rPr>
        <w:t xml:space="preserve"> </w:t>
      </w:r>
      <w:r w:rsidR="001E62AA">
        <w:rPr>
          <w:rFonts w:ascii="Times New Roman" w:hAnsi="Times New Roman" w:cs="Times New Roman"/>
          <w:sz w:val="24"/>
          <w:szCs w:val="24"/>
          <w:lang w:val="en-US"/>
        </w:rPr>
        <w:t>turns</w:t>
      </w:r>
      <w:r w:rsidRPr="003F55A0">
        <w:rPr>
          <w:rFonts w:ascii="Times New Roman" w:hAnsi="Times New Roman" w:cs="Times New Roman"/>
          <w:sz w:val="24"/>
          <w:szCs w:val="24"/>
          <w:lang w:val="en-US"/>
        </w:rPr>
        <w:t xml:space="preserve"> more volatile and it is, on average, </w:t>
      </w:r>
      <w:r w:rsidR="001E62AA">
        <w:rPr>
          <w:rFonts w:ascii="Times New Roman" w:hAnsi="Times New Roman" w:cs="Times New Roman"/>
          <w:sz w:val="24"/>
          <w:szCs w:val="24"/>
          <w:lang w:val="en-US"/>
        </w:rPr>
        <w:t>positive</w:t>
      </w:r>
      <w:r w:rsidR="00D02E48">
        <w:rPr>
          <w:rFonts w:ascii="Times New Roman" w:hAnsi="Times New Roman" w:cs="Times New Roman"/>
          <w:sz w:val="24"/>
          <w:szCs w:val="24"/>
          <w:lang w:val="en-US"/>
        </w:rPr>
        <w:t>, supporting a substantial asymmetric behavior</w:t>
      </w:r>
      <w:r w:rsidRPr="003F55A0">
        <w:rPr>
          <w:rFonts w:ascii="Times New Roman" w:hAnsi="Times New Roman" w:cs="Times New Roman"/>
          <w:sz w:val="24"/>
          <w:szCs w:val="24"/>
          <w:lang w:val="en-US"/>
        </w:rPr>
        <w:t xml:space="preserve">. </w:t>
      </w:r>
    </w:p>
    <w:p w14:paraId="11788A02" w14:textId="75C19181" w:rsidR="00A1462E" w:rsidRDefault="008140FB" w:rsidP="00DD4338">
      <w:pPr>
        <w:spacing w:line="360" w:lineRule="auto"/>
        <w:jc w:val="both"/>
        <w:rPr>
          <w:rFonts w:ascii="Times New Roman" w:hAnsi="Times New Roman" w:cs="Times New Roman"/>
          <w:sz w:val="24"/>
          <w:szCs w:val="24"/>
          <w:lang w:val="en-US"/>
        </w:rPr>
      </w:pPr>
      <w:r>
        <w:rPr>
          <w:noProof/>
        </w:rPr>
        <w:drawing>
          <wp:inline distT="0" distB="0" distL="0" distR="0" wp14:anchorId="328EAE96" wp14:editId="26CC708F">
            <wp:extent cx="4572000" cy="3271838"/>
            <wp:effectExtent l="0" t="0" r="0" b="5080"/>
            <wp:docPr id="1" name="Chart 1">
              <a:extLst xmlns:a="http://schemas.openxmlformats.org/drawingml/2006/main">
                <a:ext uri="{FF2B5EF4-FFF2-40B4-BE49-F238E27FC236}">
                  <a16:creationId xmlns:a16="http://schemas.microsoft.com/office/drawing/2014/main" id="{62F08EFA-C7C9-4C6F-A0BB-A03441339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F80A29" w14:textId="7E16B502" w:rsidR="008140FB" w:rsidRPr="008F378E" w:rsidRDefault="008140FB" w:rsidP="00DD4338">
      <w:pPr>
        <w:spacing w:line="360" w:lineRule="auto"/>
        <w:jc w:val="both"/>
        <w:rPr>
          <w:rFonts w:ascii="Times New Roman" w:hAnsi="Times New Roman" w:cs="Times New Roman"/>
          <w:sz w:val="24"/>
          <w:szCs w:val="24"/>
          <w:lang w:val="en-US"/>
        </w:rPr>
      </w:pPr>
      <w:r w:rsidRPr="00271D93">
        <w:rPr>
          <w:rFonts w:ascii="Times New Roman" w:hAnsi="Times New Roman" w:cs="Times New Roman"/>
          <w:b/>
          <w:bCs/>
          <w:sz w:val="24"/>
          <w:szCs w:val="24"/>
          <w:lang w:val="en-US"/>
        </w:rPr>
        <w:t>F</w:t>
      </w:r>
      <w:r w:rsidR="008F378E">
        <w:rPr>
          <w:rFonts w:ascii="Times New Roman" w:hAnsi="Times New Roman" w:cs="Times New Roman"/>
          <w:b/>
          <w:bCs/>
          <w:sz w:val="24"/>
          <w:szCs w:val="24"/>
          <w:lang w:val="en-US"/>
        </w:rPr>
        <w:t>IGURE</w:t>
      </w:r>
      <w:r w:rsidRPr="00271D93">
        <w:rPr>
          <w:rFonts w:ascii="Times New Roman" w:hAnsi="Times New Roman" w:cs="Times New Roman"/>
          <w:b/>
          <w:bCs/>
          <w:sz w:val="24"/>
          <w:szCs w:val="24"/>
          <w:lang w:val="en-US"/>
        </w:rPr>
        <w:t xml:space="preserve"> 1</w:t>
      </w:r>
      <w:r>
        <w:rPr>
          <w:rFonts w:ascii="Times New Roman" w:hAnsi="Times New Roman" w:cs="Times New Roman"/>
          <w:sz w:val="24"/>
          <w:szCs w:val="24"/>
          <w:lang w:val="en-US"/>
        </w:rPr>
        <w:t xml:space="preserve"> </w:t>
      </w:r>
      <w:r w:rsidRPr="008F378E">
        <w:rPr>
          <w:rFonts w:ascii="Times New Roman" w:hAnsi="Times New Roman" w:cs="Times New Roman"/>
          <w:sz w:val="24"/>
          <w:szCs w:val="24"/>
          <w:lang w:val="en-US"/>
        </w:rPr>
        <w:t xml:space="preserve">Estimated conditional asymmetry of year-on-year EPU </w:t>
      </w:r>
      <w:r w:rsidR="007142B8">
        <w:rPr>
          <w:rFonts w:ascii="Times New Roman" w:hAnsi="Times New Roman" w:cs="Times New Roman"/>
          <w:sz w:val="24"/>
          <w:szCs w:val="24"/>
          <w:lang w:val="en-US"/>
        </w:rPr>
        <w:t>index</w:t>
      </w:r>
    </w:p>
    <w:p w14:paraId="0B61D364" w14:textId="39975EC5" w:rsidR="00A1462E" w:rsidRDefault="00A1462E" w:rsidP="00DD4338">
      <w:pPr>
        <w:spacing w:line="360" w:lineRule="auto"/>
        <w:jc w:val="both"/>
        <w:rPr>
          <w:rFonts w:ascii="Times New Roman" w:hAnsi="Times New Roman" w:cs="Times New Roman"/>
          <w:sz w:val="24"/>
          <w:szCs w:val="24"/>
          <w:lang w:val="en-US"/>
        </w:rPr>
      </w:pPr>
    </w:p>
    <w:p w14:paraId="7F1B7AB0" w14:textId="43F340AA" w:rsidR="007142B8" w:rsidRPr="007142B8" w:rsidRDefault="007142B8" w:rsidP="00DD4338">
      <w:pPr>
        <w:spacing w:line="360" w:lineRule="auto"/>
        <w:jc w:val="both"/>
        <w:rPr>
          <w:rFonts w:ascii="Times New Roman" w:hAnsi="Times New Roman" w:cs="Times New Roman"/>
          <w:color w:val="FF0000"/>
          <w:sz w:val="24"/>
          <w:szCs w:val="24"/>
          <w:lang w:val="en-US"/>
        </w:rPr>
      </w:pPr>
      <w:r w:rsidRPr="007142B8">
        <w:rPr>
          <w:rFonts w:ascii="Times New Roman" w:hAnsi="Times New Roman" w:cs="Times New Roman"/>
          <w:color w:val="FF0000"/>
          <w:sz w:val="24"/>
          <w:szCs w:val="24"/>
          <w:lang w:val="en-US"/>
        </w:rPr>
        <w:t xml:space="preserve">Moreover, Figure 2 plots the three constructed economic policy uncertainty indexes through the </w:t>
      </w:r>
      <w:r w:rsidRPr="007142B8">
        <w:rPr>
          <w:rFonts w:ascii="Times New Roman" w:hAnsi="Times New Roman" w:cs="Times New Roman"/>
          <w:color w:val="FF0000"/>
          <w:sz w:val="24"/>
          <w:szCs w:val="24"/>
          <w:lang w:val="en-US"/>
        </w:rPr>
        <w:t>QADL-MIDAS model</w:t>
      </w:r>
      <w:r w:rsidRPr="007142B8">
        <w:rPr>
          <w:rFonts w:ascii="Times New Roman" w:hAnsi="Times New Roman" w:cs="Times New Roman"/>
          <w:color w:val="FF0000"/>
          <w:sz w:val="24"/>
          <w:szCs w:val="24"/>
          <w:lang w:val="en-US"/>
        </w:rPr>
        <w:t>. The picture clearly illustrates that all three new indexes indicate higher turbulence across time, while they seem to indicate higher uncertainty associated with the role of the pandemic (Covid-19) crisis over the time span January 2020-May 2020, coincided with the peak of the first wave of the pandemic crisis event</w:t>
      </w:r>
      <w:bookmarkStart w:id="0" w:name="_Hlk56249364"/>
      <w:r w:rsidR="004C689B">
        <w:rPr>
          <w:rFonts w:ascii="Times New Roman" w:hAnsi="Times New Roman" w:cs="Times New Roman"/>
          <w:color w:val="FF0000"/>
          <w:sz w:val="24"/>
          <w:szCs w:val="24"/>
          <w:lang w:val="en-US"/>
        </w:rPr>
        <w:t>, highlighting the stronger information content of the crisis for the size of economic policy uncertainty</w:t>
      </w:r>
      <w:r w:rsidRPr="007142B8">
        <w:rPr>
          <w:rFonts w:ascii="Times New Roman" w:hAnsi="Times New Roman" w:cs="Times New Roman"/>
          <w:color w:val="FF0000"/>
          <w:sz w:val="24"/>
          <w:szCs w:val="24"/>
          <w:lang w:val="en-US"/>
        </w:rPr>
        <w:t>.</w:t>
      </w:r>
    </w:p>
    <w:bookmarkEnd w:id="0"/>
    <w:p w14:paraId="3205003E" w14:textId="04E70D97" w:rsidR="007142B8" w:rsidRDefault="007142B8" w:rsidP="00DD4338">
      <w:pPr>
        <w:spacing w:line="360" w:lineRule="auto"/>
        <w:jc w:val="both"/>
        <w:rPr>
          <w:rFonts w:ascii="Times New Roman" w:hAnsi="Times New Roman" w:cs="Times New Roman"/>
          <w:sz w:val="24"/>
          <w:szCs w:val="24"/>
          <w:lang w:val="en-US"/>
        </w:rPr>
      </w:pPr>
      <w:r w:rsidRPr="0051110B">
        <w:rPr>
          <w:noProof/>
        </w:rPr>
        <w:lastRenderedPageBreak/>
        <w:drawing>
          <wp:inline distT="0" distB="0" distL="0" distR="0" wp14:anchorId="2F00FCC6" wp14:editId="0667940B">
            <wp:extent cx="5274310" cy="383586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835862"/>
                    </a:xfrm>
                    <a:prstGeom prst="rect">
                      <a:avLst/>
                    </a:prstGeom>
                    <a:noFill/>
                    <a:ln>
                      <a:noFill/>
                    </a:ln>
                  </pic:spPr>
                </pic:pic>
              </a:graphicData>
            </a:graphic>
          </wp:inline>
        </w:drawing>
      </w:r>
    </w:p>
    <w:p w14:paraId="22ABFDCE" w14:textId="2202625A" w:rsidR="007142B8" w:rsidRPr="007142B8" w:rsidRDefault="007142B8" w:rsidP="007142B8">
      <w:pPr>
        <w:spacing w:line="360" w:lineRule="auto"/>
        <w:jc w:val="both"/>
        <w:rPr>
          <w:rFonts w:ascii="Times New Roman" w:hAnsi="Times New Roman" w:cs="Times New Roman"/>
          <w:color w:val="FF0000"/>
          <w:sz w:val="24"/>
          <w:szCs w:val="24"/>
          <w:lang w:val="en-US"/>
        </w:rPr>
      </w:pPr>
      <w:r w:rsidRPr="007142B8">
        <w:rPr>
          <w:rFonts w:ascii="Times New Roman" w:hAnsi="Times New Roman" w:cs="Times New Roman"/>
          <w:b/>
          <w:bCs/>
          <w:color w:val="FF0000"/>
          <w:sz w:val="24"/>
          <w:szCs w:val="24"/>
          <w:lang w:val="en-US"/>
        </w:rPr>
        <w:t xml:space="preserve">FIGURE </w:t>
      </w:r>
      <w:r w:rsidRPr="007142B8">
        <w:rPr>
          <w:rFonts w:ascii="Times New Roman" w:hAnsi="Times New Roman" w:cs="Times New Roman"/>
          <w:b/>
          <w:bCs/>
          <w:color w:val="FF0000"/>
          <w:sz w:val="24"/>
          <w:szCs w:val="24"/>
          <w:lang w:val="en-US"/>
        </w:rPr>
        <w:t>2</w:t>
      </w:r>
      <w:r w:rsidRPr="007142B8">
        <w:rPr>
          <w:rFonts w:ascii="Times New Roman" w:hAnsi="Times New Roman" w:cs="Times New Roman"/>
          <w:color w:val="FF0000"/>
          <w:sz w:val="24"/>
          <w:szCs w:val="24"/>
          <w:lang w:val="en-US"/>
        </w:rPr>
        <w:t xml:space="preserve"> Estimated conditional </w:t>
      </w:r>
      <w:r w:rsidRPr="007142B8">
        <w:rPr>
          <w:rFonts w:ascii="Times New Roman" w:hAnsi="Times New Roman" w:cs="Times New Roman"/>
          <w:color w:val="FF0000"/>
          <w:sz w:val="24"/>
          <w:szCs w:val="24"/>
          <w:lang w:val="en-US"/>
        </w:rPr>
        <w:t>policy uncertainty indexes versus the EPU index</w:t>
      </w:r>
    </w:p>
    <w:p w14:paraId="0A1A012E" w14:textId="77777777" w:rsidR="007142B8" w:rsidRDefault="007142B8" w:rsidP="00DD4338">
      <w:pPr>
        <w:spacing w:line="360" w:lineRule="auto"/>
        <w:jc w:val="both"/>
        <w:rPr>
          <w:rFonts w:ascii="Times New Roman" w:hAnsi="Times New Roman" w:cs="Times New Roman"/>
          <w:sz w:val="24"/>
          <w:szCs w:val="24"/>
          <w:lang w:val="en-US"/>
        </w:rPr>
      </w:pPr>
    </w:p>
    <w:p w14:paraId="16B1DE69" w14:textId="0279174C" w:rsidR="00B66580" w:rsidRPr="008F378E" w:rsidRDefault="00B66580" w:rsidP="00DD4338">
      <w:pPr>
        <w:spacing w:line="360" w:lineRule="auto"/>
        <w:jc w:val="both"/>
        <w:rPr>
          <w:rFonts w:ascii="Times New Roman" w:hAnsi="Times New Roman" w:cs="Times New Roman"/>
          <w:b/>
          <w:bCs/>
          <w:sz w:val="24"/>
          <w:szCs w:val="24"/>
          <w:lang w:val="en-US"/>
        </w:rPr>
      </w:pPr>
      <w:r w:rsidRPr="008F378E">
        <w:rPr>
          <w:rFonts w:ascii="Times New Roman" w:hAnsi="Times New Roman" w:cs="Times New Roman"/>
          <w:b/>
          <w:bCs/>
          <w:sz w:val="24"/>
          <w:szCs w:val="24"/>
          <w:lang w:val="en-US"/>
        </w:rPr>
        <w:t>4.4 Identifying potential drivers of the EPU risk measure</w:t>
      </w:r>
    </w:p>
    <w:p w14:paraId="3B933DE9" w14:textId="5A46E080" w:rsidR="00C60EDB" w:rsidRDefault="00C60EDB" w:rsidP="008F37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Next, the analysis determine</w:t>
      </w:r>
      <w:r w:rsidR="00E53FEB">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F508B">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3F508B">
        <w:rPr>
          <w:rFonts w:ascii="Times New Roman" w:hAnsi="Times New Roman" w:cs="Times New Roman"/>
          <w:sz w:val="24"/>
          <w:szCs w:val="24"/>
          <w:lang w:val="en-US"/>
        </w:rPr>
        <w:t>determinants that</w:t>
      </w:r>
      <w:r w:rsidRPr="00C60EDB">
        <w:rPr>
          <w:rFonts w:ascii="Times New Roman" w:hAnsi="Times New Roman" w:cs="Times New Roman"/>
          <w:sz w:val="24"/>
          <w:szCs w:val="24"/>
          <w:lang w:val="en-US"/>
        </w:rPr>
        <w:t xml:space="preserve"> a</w:t>
      </w:r>
      <w:r>
        <w:rPr>
          <w:rFonts w:ascii="Times New Roman" w:hAnsi="Times New Roman" w:cs="Times New Roman"/>
          <w:sz w:val="24"/>
          <w:szCs w:val="24"/>
          <w:lang w:val="en-US"/>
        </w:rPr>
        <w:t>ff</w:t>
      </w:r>
      <w:r w:rsidRPr="00C60EDB">
        <w:rPr>
          <w:rFonts w:ascii="Times New Roman" w:hAnsi="Times New Roman" w:cs="Times New Roman"/>
          <w:sz w:val="24"/>
          <w:szCs w:val="24"/>
          <w:lang w:val="en-US"/>
        </w:rPr>
        <w:t xml:space="preserve">ect the predictive </w:t>
      </w:r>
      <w:r>
        <w:rPr>
          <w:rFonts w:ascii="Times New Roman" w:hAnsi="Times New Roman" w:cs="Times New Roman"/>
          <w:sz w:val="24"/>
          <w:szCs w:val="24"/>
          <w:lang w:val="en-US"/>
        </w:rPr>
        <w:t>EPU risk</w:t>
      </w:r>
      <w:r w:rsidRPr="00C60EDB">
        <w:rPr>
          <w:rFonts w:ascii="Times New Roman" w:hAnsi="Times New Roman" w:cs="Times New Roman"/>
          <w:sz w:val="24"/>
          <w:szCs w:val="24"/>
          <w:lang w:val="en-US"/>
        </w:rPr>
        <w:t xml:space="preserve"> distribution.</w:t>
      </w:r>
      <w:r>
        <w:rPr>
          <w:rFonts w:ascii="Times New Roman" w:hAnsi="Times New Roman" w:cs="Times New Roman"/>
          <w:sz w:val="24"/>
          <w:szCs w:val="24"/>
          <w:lang w:val="en-US"/>
        </w:rPr>
        <w:t xml:space="preserve"> Jiang et al. (2019) identify a set of factors that affect the time series of the US economic policy uncertainty index. According to their analysis, they </w:t>
      </w:r>
      <w:r w:rsidRPr="00C60EDB">
        <w:rPr>
          <w:rFonts w:ascii="Times New Roman" w:hAnsi="Times New Roman" w:cs="Times New Roman"/>
          <w:sz w:val="24"/>
          <w:szCs w:val="24"/>
          <w:lang w:val="en-US"/>
        </w:rPr>
        <w:t xml:space="preserve">consider </w:t>
      </w:r>
      <w:r>
        <w:rPr>
          <w:rFonts w:ascii="Times New Roman" w:hAnsi="Times New Roman" w:cs="Times New Roman"/>
          <w:sz w:val="24"/>
          <w:szCs w:val="24"/>
          <w:lang w:val="en-US"/>
        </w:rPr>
        <w:t>certain</w:t>
      </w:r>
      <w:r w:rsidRPr="00C60EDB">
        <w:rPr>
          <w:rFonts w:ascii="Times New Roman" w:hAnsi="Times New Roman" w:cs="Times New Roman"/>
          <w:sz w:val="24"/>
          <w:szCs w:val="24"/>
          <w:lang w:val="en-US"/>
        </w:rPr>
        <w:t xml:space="preserve"> behavioral and macroeconomic forces</w:t>
      </w:r>
      <w:r>
        <w:rPr>
          <w:rFonts w:ascii="Times New Roman" w:hAnsi="Times New Roman" w:cs="Times New Roman"/>
          <w:sz w:val="24"/>
          <w:szCs w:val="24"/>
          <w:lang w:val="en-US"/>
        </w:rPr>
        <w:t>, i.e.</w:t>
      </w:r>
      <w:r w:rsidRPr="00C60EDB">
        <w:rPr>
          <w:rFonts w:ascii="Times New Roman" w:hAnsi="Times New Roman" w:cs="Times New Roman"/>
          <w:sz w:val="24"/>
          <w:szCs w:val="24"/>
          <w:lang w:val="en-US"/>
        </w:rPr>
        <w:t xml:space="preserve"> US Sentiment (</w:t>
      </w:r>
      <w:r>
        <w:rPr>
          <w:rFonts w:ascii="Times New Roman" w:hAnsi="Times New Roman" w:cs="Times New Roman"/>
          <w:sz w:val="24"/>
          <w:szCs w:val="24"/>
          <w:lang w:val="en-US"/>
        </w:rPr>
        <w:t xml:space="preserve">measured through the </w:t>
      </w:r>
      <w:r w:rsidRPr="00C60EDB">
        <w:rPr>
          <w:rFonts w:ascii="Times New Roman" w:hAnsi="Times New Roman" w:cs="Times New Roman"/>
          <w:sz w:val="24"/>
          <w:szCs w:val="24"/>
          <w:lang w:val="en-US"/>
        </w:rPr>
        <w:t>Michigan Consumer Sentiment</w:t>
      </w:r>
      <w:r>
        <w:rPr>
          <w:rFonts w:ascii="Times New Roman" w:hAnsi="Times New Roman" w:cs="Times New Roman"/>
          <w:sz w:val="24"/>
          <w:szCs w:val="24"/>
          <w:lang w:val="en-US"/>
        </w:rPr>
        <w:t xml:space="preserve"> </w:t>
      </w:r>
      <w:r w:rsidRPr="00C60EDB">
        <w:rPr>
          <w:rFonts w:ascii="Times New Roman" w:hAnsi="Times New Roman" w:cs="Times New Roman"/>
          <w:sz w:val="24"/>
          <w:szCs w:val="24"/>
          <w:lang w:val="en-US"/>
        </w:rPr>
        <w:t>Index</w:t>
      </w:r>
      <w:r>
        <w:rPr>
          <w:rFonts w:ascii="Times New Roman" w:hAnsi="Times New Roman" w:cs="Times New Roman"/>
          <w:sz w:val="24"/>
          <w:szCs w:val="24"/>
          <w:lang w:val="en-US"/>
        </w:rPr>
        <w:t xml:space="preserve"> obtained from</w:t>
      </w:r>
      <w:r w:rsidR="004A70CD">
        <w:rPr>
          <w:rFonts w:ascii="Times New Roman" w:hAnsi="Times New Roman" w:cs="Times New Roman"/>
          <w:sz w:val="24"/>
          <w:szCs w:val="24"/>
          <w:lang w:val="en-US"/>
        </w:rPr>
        <w:t xml:space="preserve"> the Federal Reserve Bank of St. Louis</w:t>
      </w:r>
      <w:r w:rsidRPr="00C60EDB">
        <w:rPr>
          <w:rFonts w:ascii="Times New Roman" w:hAnsi="Times New Roman" w:cs="Times New Roman"/>
          <w:sz w:val="24"/>
          <w:szCs w:val="24"/>
          <w:lang w:val="en-US"/>
        </w:rPr>
        <w:t>)</w:t>
      </w:r>
      <w:r>
        <w:rPr>
          <w:rFonts w:ascii="Times New Roman" w:hAnsi="Times New Roman" w:cs="Times New Roman"/>
          <w:sz w:val="24"/>
          <w:szCs w:val="24"/>
          <w:lang w:val="en-US"/>
        </w:rPr>
        <w:t>,</w:t>
      </w:r>
      <w:r w:rsidRPr="00C60EDB">
        <w:rPr>
          <w:rFonts w:ascii="Times New Roman" w:hAnsi="Times New Roman" w:cs="Times New Roman"/>
          <w:sz w:val="24"/>
          <w:szCs w:val="24"/>
          <w:lang w:val="en-US"/>
        </w:rPr>
        <w:t xml:space="preserve"> </w:t>
      </w:r>
      <w:r>
        <w:rPr>
          <w:rFonts w:ascii="Times New Roman" w:hAnsi="Times New Roman" w:cs="Times New Roman"/>
          <w:sz w:val="24"/>
          <w:szCs w:val="24"/>
          <w:lang w:val="en-US"/>
        </w:rPr>
        <w:t>US t</w:t>
      </w:r>
      <w:r w:rsidRPr="00C60EDB">
        <w:rPr>
          <w:rFonts w:ascii="Times New Roman" w:hAnsi="Times New Roman" w:cs="Times New Roman"/>
          <w:sz w:val="24"/>
          <w:szCs w:val="24"/>
          <w:lang w:val="en-US"/>
        </w:rPr>
        <w:t xml:space="preserve">rade deficit, US trade share, </w:t>
      </w:r>
      <w:r w:rsidR="004A70CD">
        <w:rPr>
          <w:rFonts w:ascii="Times New Roman" w:hAnsi="Times New Roman" w:cs="Times New Roman"/>
          <w:sz w:val="24"/>
          <w:szCs w:val="24"/>
          <w:lang w:val="en-US"/>
        </w:rPr>
        <w:t xml:space="preserve">inflation, exchange rate, and </w:t>
      </w:r>
      <w:r w:rsidR="004A70CD" w:rsidRPr="004A70CD">
        <w:rPr>
          <w:rFonts w:ascii="Times New Roman" w:hAnsi="Times New Roman" w:cs="Times New Roman"/>
          <w:sz w:val="24"/>
          <w:szCs w:val="24"/>
          <w:lang w:val="en-US"/>
        </w:rPr>
        <w:t>the Dow Jones Industrial Average Index</w:t>
      </w:r>
      <w:r w:rsidR="004A70CD">
        <w:rPr>
          <w:rFonts w:ascii="Times New Roman" w:hAnsi="Times New Roman" w:cs="Times New Roman"/>
          <w:sz w:val="24"/>
          <w:szCs w:val="24"/>
          <w:lang w:val="en-US"/>
        </w:rPr>
        <w:t xml:space="preserve">. Data are obtained from the </w:t>
      </w:r>
      <w:proofErr w:type="spellStart"/>
      <w:r w:rsidR="004A70CD">
        <w:rPr>
          <w:rFonts w:ascii="Times New Roman" w:hAnsi="Times New Roman" w:cs="Times New Roman"/>
          <w:sz w:val="24"/>
          <w:szCs w:val="24"/>
          <w:lang w:val="en-US"/>
        </w:rPr>
        <w:t>Datastream</w:t>
      </w:r>
      <w:proofErr w:type="spellEnd"/>
      <w:r w:rsidR="004A70CD">
        <w:rPr>
          <w:rFonts w:ascii="Times New Roman" w:hAnsi="Times New Roman" w:cs="Times New Roman"/>
          <w:sz w:val="24"/>
          <w:szCs w:val="24"/>
          <w:lang w:val="en-US"/>
        </w:rPr>
        <w:t xml:space="preserve"> database over the same time span.</w:t>
      </w:r>
      <w:r w:rsidR="00903181">
        <w:rPr>
          <w:rFonts w:ascii="Times New Roman" w:hAnsi="Times New Roman" w:cs="Times New Roman"/>
          <w:sz w:val="24"/>
          <w:szCs w:val="24"/>
          <w:lang w:val="en-US"/>
        </w:rPr>
        <w:t xml:space="preserve"> The analysis</w:t>
      </w:r>
      <w:r w:rsidR="00903181" w:rsidRPr="00903181">
        <w:rPr>
          <w:rFonts w:ascii="Times New Roman" w:hAnsi="Times New Roman" w:cs="Times New Roman"/>
          <w:sz w:val="24"/>
          <w:szCs w:val="24"/>
          <w:lang w:val="en-US"/>
        </w:rPr>
        <w:t xml:space="preserve"> frame</w:t>
      </w:r>
      <w:r w:rsidR="00903181">
        <w:rPr>
          <w:rFonts w:ascii="Times New Roman" w:hAnsi="Times New Roman" w:cs="Times New Roman"/>
          <w:sz w:val="24"/>
          <w:szCs w:val="24"/>
          <w:lang w:val="en-US"/>
        </w:rPr>
        <w:t>s</w:t>
      </w:r>
      <w:r w:rsidR="00903181" w:rsidRPr="00903181">
        <w:rPr>
          <w:rFonts w:ascii="Times New Roman" w:hAnsi="Times New Roman" w:cs="Times New Roman"/>
          <w:sz w:val="24"/>
          <w:szCs w:val="24"/>
          <w:lang w:val="en-US"/>
        </w:rPr>
        <w:t xml:space="preserve"> the e</w:t>
      </w:r>
      <w:r w:rsidR="00903181">
        <w:rPr>
          <w:rFonts w:ascii="Times New Roman" w:hAnsi="Times New Roman" w:cs="Times New Roman"/>
          <w:sz w:val="24"/>
          <w:szCs w:val="24"/>
          <w:lang w:val="en-US"/>
        </w:rPr>
        <w:t>ff</w:t>
      </w:r>
      <w:r w:rsidR="00903181" w:rsidRPr="00903181">
        <w:rPr>
          <w:rFonts w:ascii="Times New Roman" w:hAnsi="Times New Roman" w:cs="Times New Roman"/>
          <w:sz w:val="24"/>
          <w:szCs w:val="24"/>
          <w:lang w:val="en-US"/>
        </w:rPr>
        <w:t xml:space="preserve">ects of </w:t>
      </w:r>
      <w:r w:rsidR="00903181">
        <w:rPr>
          <w:rFonts w:ascii="Times New Roman" w:hAnsi="Times New Roman" w:cs="Times New Roman"/>
          <w:sz w:val="24"/>
          <w:szCs w:val="24"/>
          <w:lang w:val="en-US"/>
        </w:rPr>
        <w:t xml:space="preserve">those different drivers </w:t>
      </w:r>
      <w:r w:rsidR="00903181" w:rsidRPr="00903181">
        <w:rPr>
          <w:rFonts w:ascii="Times New Roman" w:hAnsi="Times New Roman" w:cs="Times New Roman"/>
          <w:sz w:val="24"/>
          <w:szCs w:val="24"/>
          <w:lang w:val="en-US"/>
        </w:rPr>
        <w:t>on di</w:t>
      </w:r>
      <w:r w:rsidR="00903181">
        <w:rPr>
          <w:rFonts w:ascii="Times New Roman" w:hAnsi="Times New Roman" w:cs="Times New Roman"/>
          <w:sz w:val="24"/>
          <w:szCs w:val="24"/>
          <w:lang w:val="en-US"/>
        </w:rPr>
        <w:t>ff</w:t>
      </w:r>
      <w:r w:rsidR="00903181" w:rsidRPr="00903181">
        <w:rPr>
          <w:rFonts w:ascii="Times New Roman" w:hAnsi="Times New Roman" w:cs="Times New Roman"/>
          <w:sz w:val="24"/>
          <w:szCs w:val="24"/>
          <w:lang w:val="en-US"/>
        </w:rPr>
        <w:t xml:space="preserve">erent </w:t>
      </w:r>
      <w:r w:rsidR="00903181">
        <w:rPr>
          <w:rFonts w:ascii="Times New Roman" w:hAnsi="Times New Roman" w:cs="Times New Roman"/>
          <w:sz w:val="24"/>
          <w:szCs w:val="24"/>
          <w:lang w:val="en-US"/>
        </w:rPr>
        <w:t>EPU risk distribution</w:t>
      </w:r>
      <w:r w:rsidR="00903181" w:rsidRPr="00903181">
        <w:rPr>
          <w:rFonts w:ascii="Times New Roman" w:hAnsi="Times New Roman" w:cs="Times New Roman"/>
          <w:sz w:val="24"/>
          <w:szCs w:val="24"/>
          <w:lang w:val="en-US"/>
        </w:rPr>
        <w:t xml:space="preserve"> quantiles.</w:t>
      </w:r>
    </w:p>
    <w:p w14:paraId="7879E1E6" w14:textId="4C0AF54C" w:rsidR="00742206" w:rsidRDefault="00FF29D9" w:rsidP="0074220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First, the analysis considers the entire sample period (1985-2020) and the results </w:t>
      </w:r>
      <w:r w:rsidR="00742206">
        <w:rPr>
          <w:rFonts w:ascii="Times New Roman" w:hAnsi="Times New Roman" w:cs="Times New Roman"/>
          <w:sz w:val="24"/>
          <w:szCs w:val="24"/>
          <w:lang w:val="en-US"/>
        </w:rPr>
        <w:t xml:space="preserve">are based on </w:t>
      </w:r>
      <w:r w:rsidR="00742206" w:rsidRPr="00742206">
        <w:rPr>
          <w:rFonts w:ascii="Times New Roman" w:hAnsi="Times New Roman" w:cs="Times New Roman"/>
          <w:sz w:val="24"/>
          <w:szCs w:val="24"/>
          <w:lang w:val="en-US"/>
        </w:rPr>
        <w:t>the</w:t>
      </w:r>
      <w:r w:rsidR="00742206">
        <w:rPr>
          <w:rFonts w:ascii="Times New Roman" w:hAnsi="Times New Roman" w:cs="Times New Roman"/>
          <w:sz w:val="24"/>
          <w:szCs w:val="24"/>
          <w:lang w:val="en-US"/>
        </w:rPr>
        <w:t xml:space="preserve"> </w:t>
      </w:r>
      <w:r w:rsidR="00742206" w:rsidRPr="00742206">
        <w:rPr>
          <w:rFonts w:ascii="Times New Roman" w:hAnsi="Times New Roman" w:cs="Times New Roman"/>
          <w:sz w:val="24"/>
          <w:szCs w:val="24"/>
          <w:lang w:val="en-US"/>
        </w:rPr>
        <w:t xml:space="preserve">quantile ARDL </w:t>
      </w:r>
      <w:r w:rsidR="00742206">
        <w:rPr>
          <w:rFonts w:ascii="Times New Roman" w:hAnsi="Times New Roman" w:cs="Times New Roman"/>
          <w:sz w:val="24"/>
          <w:szCs w:val="24"/>
          <w:lang w:val="en-US"/>
        </w:rPr>
        <w:t xml:space="preserve">(QARDL) </w:t>
      </w:r>
      <w:r w:rsidR="00742206" w:rsidRPr="00742206">
        <w:rPr>
          <w:rFonts w:ascii="Times New Roman" w:hAnsi="Times New Roman" w:cs="Times New Roman"/>
          <w:sz w:val="24"/>
          <w:szCs w:val="24"/>
          <w:lang w:val="en-US"/>
        </w:rPr>
        <w:t xml:space="preserve">model </w:t>
      </w:r>
      <w:r w:rsidR="00742206">
        <w:rPr>
          <w:rFonts w:ascii="Times New Roman" w:hAnsi="Times New Roman" w:cs="Times New Roman"/>
          <w:sz w:val="24"/>
          <w:szCs w:val="24"/>
          <w:lang w:val="en-US"/>
        </w:rPr>
        <w:t>for which detailed</w:t>
      </w:r>
      <w:r w:rsidR="00742206" w:rsidRPr="00742206">
        <w:rPr>
          <w:rFonts w:ascii="Times New Roman" w:hAnsi="Times New Roman" w:cs="Times New Roman"/>
          <w:sz w:val="24"/>
          <w:szCs w:val="24"/>
          <w:lang w:val="en-US"/>
        </w:rPr>
        <w:t xml:space="preserve"> discussion can be </w:t>
      </w:r>
      <w:r w:rsidR="00742206">
        <w:rPr>
          <w:rFonts w:ascii="Times New Roman" w:hAnsi="Times New Roman" w:cs="Times New Roman"/>
          <w:sz w:val="24"/>
          <w:szCs w:val="24"/>
          <w:lang w:val="en-US"/>
        </w:rPr>
        <w:t>found</w:t>
      </w:r>
      <w:r w:rsidR="00742206" w:rsidRPr="00742206">
        <w:rPr>
          <w:rFonts w:ascii="Times New Roman" w:hAnsi="Times New Roman" w:cs="Times New Roman"/>
          <w:sz w:val="24"/>
          <w:szCs w:val="24"/>
          <w:lang w:val="en-US"/>
        </w:rPr>
        <w:t xml:space="preserve"> in Cho et al.</w:t>
      </w:r>
      <w:r w:rsidR="00742206">
        <w:rPr>
          <w:rFonts w:ascii="Times New Roman" w:hAnsi="Times New Roman" w:cs="Times New Roman"/>
          <w:sz w:val="24"/>
          <w:szCs w:val="24"/>
          <w:lang w:val="en-US"/>
        </w:rPr>
        <w:t xml:space="preserve"> </w:t>
      </w:r>
      <w:r w:rsidR="00742206" w:rsidRPr="00742206">
        <w:rPr>
          <w:rFonts w:ascii="Times New Roman" w:hAnsi="Times New Roman" w:cs="Times New Roman"/>
          <w:sz w:val="24"/>
          <w:szCs w:val="24"/>
          <w:lang w:val="en-US"/>
        </w:rPr>
        <w:t>(201</w:t>
      </w:r>
      <w:r w:rsidR="00D077A3">
        <w:rPr>
          <w:rFonts w:ascii="Times New Roman" w:hAnsi="Times New Roman" w:cs="Times New Roman"/>
          <w:sz w:val="24"/>
          <w:szCs w:val="24"/>
          <w:lang w:val="en-US"/>
        </w:rPr>
        <w:t>5</w:t>
      </w:r>
      <w:r w:rsidR="00742206" w:rsidRPr="00742206">
        <w:rPr>
          <w:rFonts w:ascii="Times New Roman" w:hAnsi="Times New Roman" w:cs="Times New Roman"/>
          <w:sz w:val="24"/>
          <w:szCs w:val="24"/>
          <w:lang w:val="en-US"/>
        </w:rPr>
        <w:t xml:space="preserve">). </w:t>
      </w:r>
      <w:r w:rsidR="00742206">
        <w:rPr>
          <w:rFonts w:ascii="Times New Roman" w:hAnsi="Times New Roman" w:cs="Times New Roman"/>
          <w:sz w:val="24"/>
          <w:szCs w:val="24"/>
          <w:lang w:val="en-US"/>
        </w:rPr>
        <w:t>The e</w:t>
      </w:r>
      <w:r w:rsidR="00742206" w:rsidRPr="00742206">
        <w:rPr>
          <w:rFonts w:ascii="Times New Roman" w:hAnsi="Times New Roman" w:cs="Times New Roman"/>
          <w:sz w:val="24"/>
          <w:szCs w:val="24"/>
          <w:lang w:val="en-US"/>
        </w:rPr>
        <w:t xml:space="preserve">quation </w:t>
      </w:r>
      <w:r w:rsidR="00742206">
        <w:rPr>
          <w:rFonts w:ascii="Times New Roman" w:hAnsi="Times New Roman" w:cs="Times New Roman"/>
          <w:sz w:val="24"/>
          <w:szCs w:val="24"/>
          <w:lang w:val="en-US"/>
        </w:rPr>
        <w:t>that describes our modelling approach is given below</w:t>
      </w:r>
      <w:r w:rsidR="00742206" w:rsidRPr="00742206">
        <w:rPr>
          <w:rFonts w:ascii="Times New Roman" w:hAnsi="Times New Roman" w:cs="Times New Roman"/>
          <w:sz w:val="24"/>
          <w:szCs w:val="24"/>
          <w:lang w:val="en-US"/>
        </w:rPr>
        <w:t>:</w:t>
      </w:r>
    </w:p>
    <w:p w14:paraId="58144B7F" w14:textId="23B62DA7" w:rsidR="00742206" w:rsidRDefault="009B1DDF" w:rsidP="009B1DDF">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B5ABD">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B5ABD">
        <w:rPr>
          <w:rFonts w:ascii="Times New Roman" w:hAnsi="Times New Roman" w:cs="Times New Roman"/>
          <w:sz w:val="24"/>
          <w:szCs w:val="24"/>
          <w:lang w:val="en-US"/>
        </w:rPr>
        <w:tab/>
        <w:t xml:space="preserve">   </w:t>
      </w:r>
      <w:proofErr w:type="spellStart"/>
      <w:r w:rsidR="00742206">
        <w:rPr>
          <w:rFonts w:ascii="Times New Roman" w:hAnsi="Times New Roman" w:cs="Times New Roman"/>
          <w:sz w:val="24"/>
          <w:szCs w:val="24"/>
          <w:lang w:val="en-US"/>
        </w:rPr>
        <w:t>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sidR="00742206">
        <w:rPr>
          <w:rFonts w:ascii="Times New Roman" w:hAnsi="Times New Roman" w:cs="Times New Roman"/>
          <w:sz w:val="24"/>
          <w:szCs w:val="24"/>
          <w:lang w:val="en-US"/>
        </w:rPr>
        <w:t>k</w:t>
      </w:r>
      <w:proofErr w:type="spellEnd"/>
      <w:r w:rsidR="00742206">
        <w:rPr>
          <w:rFonts w:ascii="Times New Roman" w:hAnsi="Times New Roman" w:cs="Times New Roman"/>
          <w:sz w:val="24"/>
          <w:szCs w:val="24"/>
          <w:lang w:val="en-US"/>
        </w:rPr>
        <w:t xml:space="preserve"> </w:t>
      </w:r>
    </w:p>
    <w:p w14:paraId="188C06C4" w14:textId="00BA3682" w:rsidR="00742206" w:rsidRDefault="000B5ABD" w:rsidP="009B1DDF">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EPUrisk</w:t>
      </w:r>
      <w:r w:rsidR="00742206" w:rsidRPr="00742206">
        <w:rPr>
          <w:rFonts w:ascii="Times New Roman" w:hAnsi="Times New Roman" w:cs="Times New Roman"/>
          <w:sz w:val="24"/>
          <w:szCs w:val="24"/>
          <w:vertAlign w:val="subscript"/>
          <w:lang w:val="en-US"/>
        </w:rPr>
        <w:t>t</w:t>
      </w:r>
      <w:proofErr w:type="spellEnd"/>
      <w:r w:rsidR="00742206">
        <w:rPr>
          <w:rFonts w:ascii="Times New Roman" w:hAnsi="Times New Roman" w:cs="Times New Roman"/>
          <w:sz w:val="24"/>
          <w:szCs w:val="24"/>
          <w:lang w:val="en-US"/>
        </w:rPr>
        <w:t xml:space="preserve"> = </w:t>
      </w:r>
      <w:r w:rsidR="00742206">
        <w:rPr>
          <w:rFonts w:ascii="Times New Roman" w:hAnsi="Times New Roman" w:cs="Times New Roman"/>
          <w:sz w:val="24"/>
          <w:szCs w:val="24"/>
        </w:rPr>
        <w:t>δ</w:t>
      </w:r>
      <w:r w:rsidR="00742206" w:rsidRPr="00742206">
        <w:rPr>
          <w:rFonts w:ascii="Times New Roman" w:hAnsi="Times New Roman" w:cs="Times New Roman"/>
          <w:sz w:val="24"/>
          <w:szCs w:val="24"/>
          <w:vertAlign w:val="subscript"/>
          <w:lang w:val="en-US"/>
        </w:rPr>
        <w:t>0</w:t>
      </w:r>
      <w:r w:rsidR="00742206" w:rsidRPr="00742206">
        <w:rPr>
          <w:rFonts w:ascii="Times New Roman" w:hAnsi="Times New Roman" w:cs="Times New Roman"/>
          <w:sz w:val="24"/>
          <w:szCs w:val="24"/>
          <w:lang w:val="en-US"/>
        </w:rPr>
        <w:t>(</w:t>
      </w:r>
      <w:r w:rsidR="00742206">
        <w:rPr>
          <w:rFonts w:ascii="Times New Roman" w:hAnsi="Times New Roman" w:cs="Times New Roman"/>
          <w:sz w:val="24"/>
          <w:szCs w:val="24"/>
        </w:rPr>
        <w:t>τ</w:t>
      </w:r>
      <w:r w:rsidR="00742206" w:rsidRPr="00742206">
        <w:rPr>
          <w:rFonts w:ascii="Times New Roman" w:hAnsi="Times New Roman" w:cs="Times New Roman"/>
          <w:sz w:val="24"/>
          <w:szCs w:val="24"/>
          <w:lang w:val="en-US"/>
        </w:rPr>
        <w:t xml:space="preserve">) + </w:t>
      </w:r>
      <w:r w:rsidR="00742206" w:rsidRPr="00742206">
        <w:rPr>
          <w:rFonts w:ascii="Times New Roman" w:hAnsi="Times New Roman" w:cs="Times New Roman"/>
          <w:sz w:val="40"/>
          <w:szCs w:val="40"/>
        </w:rPr>
        <w:t>Σ</w:t>
      </w:r>
      <w:r w:rsidR="00742206">
        <w:rPr>
          <w:rFonts w:ascii="Times New Roman" w:hAnsi="Times New Roman" w:cs="Times New Roman"/>
          <w:sz w:val="24"/>
          <w:szCs w:val="24"/>
        </w:rPr>
        <w:t>δ</w:t>
      </w:r>
      <w:r w:rsidR="00742206" w:rsidRPr="00742206">
        <w:rPr>
          <w:rFonts w:ascii="Times New Roman" w:hAnsi="Times New Roman" w:cs="Times New Roman"/>
          <w:sz w:val="24"/>
          <w:szCs w:val="24"/>
          <w:vertAlign w:val="subscript"/>
          <w:lang w:val="en-US"/>
        </w:rPr>
        <w:t>1i</w:t>
      </w:r>
      <w:r w:rsidR="00742206" w:rsidRPr="00742206">
        <w:rPr>
          <w:rFonts w:ascii="Times New Roman" w:hAnsi="Times New Roman" w:cs="Times New Roman"/>
          <w:sz w:val="24"/>
          <w:szCs w:val="24"/>
          <w:lang w:val="en-US"/>
        </w:rPr>
        <w:t>(</w:t>
      </w:r>
      <w:r w:rsidR="00742206">
        <w:rPr>
          <w:rFonts w:ascii="Times New Roman" w:hAnsi="Times New Roman" w:cs="Times New Roman"/>
          <w:sz w:val="24"/>
          <w:szCs w:val="24"/>
        </w:rPr>
        <w:t>τ</w:t>
      </w:r>
      <w:r w:rsidR="00742206" w:rsidRPr="00742206">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EPUrisk</w:t>
      </w:r>
      <w:r w:rsidR="00742206" w:rsidRPr="00742206">
        <w:rPr>
          <w:rFonts w:ascii="Times New Roman" w:hAnsi="Times New Roman" w:cs="Times New Roman"/>
          <w:sz w:val="24"/>
          <w:szCs w:val="24"/>
          <w:vertAlign w:val="subscript"/>
          <w:lang w:val="en-US"/>
        </w:rPr>
        <w:t>t-i</w:t>
      </w:r>
      <w:proofErr w:type="spellEnd"/>
      <w:r w:rsidR="00742206">
        <w:rPr>
          <w:rFonts w:ascii="Times New Roman" w:hAnsi="Times New Roman" w:cs="Times New Roman"/>
          <w:sz w:val="24"/>
          <w:szCs w:val="24"/>
          <w:lang w:val="en-US"/>
        </w:rPr>
        <w:t xml:space="preserve"> +</w:t>
      </w:r>
      <w:r w:rsidR="00742206" w:rsidRPr="00742206">
        <w:rPr>
          <w:rFonts w:ascii="Times New Roman" w:hAnsi="Times New Roman" w:cs="Times New Roman"/>
          <w:sz w:val="24"/>
          <w:szCs w:val="24"/>
          <w:lang w:val="en-US"/>
        </w:rPr>
        <w:t xml:space="preserve"> </w:t>
      </w:r>
      <w:r w:rsidR="00742206" w:rsidRPr="00742206">
        <w:rPr>
          <w:rFonts w:ascii="Times New Roman" w:hAnsi="Times New Roman" w:cs="Times New Roman"/>
          <w:sz w:val="40"/>
          <w:szCs w:val="40"/>
        </w:rPr>
        <w:t>Σ</w:t>
      </w:r>
      <w:r w:rsidR="00742206">
        <w:rPr>
          <w:rFonts w:ascii="Times New Roman" w:hAnsi="Times New Roman" w:cs="Times New Roman"/>
          <w:sz w:val="24"/>
          <w:szCs w:val="24"/>
        </w:rPr>
        <w:t>δ</w:t>
      </w:r>
      <w:r w:rsidR="00742206" w:rsidRPr="00742206">
        <w:rPr>
          <w:rFonts w:ascii="Times New Roman" w:hAnsi="Times New Roman" w:cs="Times New Roman"/>
          <w:sz w:val="24"/>
          <w:szCs w:val="24"/>
          <w:vertAlign w:val="subscript"/>
          <w:lang w:val="en-US"/>
        </w:rPr>
        <w:t>2i</w:t>
      </w:r>
      <w:r w:rsidR="00742206" w:rsidRPr="00742206">
        <w:rPr>
          <w:rFonts w:ascii="Times New Roman" w:hAnsi="Times New Roman" w:cs="Times New Roman"/>
          <w:sz w:val="24"/>
          <w:szCs w:val="24"/>
          <w:lang w:val="en-US"/>
        </w:rPr>
        <w:t>(</w:t>
      </w:r>
      <w:r w:rsidR="00742206">
        <w:rPr>
          <w:rFonts w:ascii="Times New Roman" w:hAnsi="Times New Roman" w:cs="Times New Roman"/>
          <w:sz w:val="24"/>
          <w:szCs w:val="24"/>
        </w:rPr>
        <w:t>τ</w:t>
      </w:r>
      <w:r w:rsidR="00742206" w:rsidRPr="00742206">
        <w:rPr>
          <w:rFonts w:ascii="Times New Roman" w:hAnsi="Times New Roman" w:cs="Times New Roman"/>
          <w:sz w:val="24"/>
          <w:szCs w:val="24"/>
          <w:lang w:val="en-US"/>
        </w:rPr>
        <w:t xml:space="preserve">) </w:t>
      </w:r>
      <w:proofErr w:type="spellStart"/>
      <w:r w:rsidR="00742206">
        <w:rPr>
          <w:rFonts w:ascii="Times New Roman" w:hAnsi="Times New Roman" w:cs="Times New Roman"/>
          <w:sz w:val="24"/>
          <w:szCs w:val="24"/>
          <w:lang w:val="en-US"/>
        </w:rPr>
        <w:t>SENT</w:t>
      </w:r>
      <w:r w:rsidR="00742206" w:rsidRPr="00742206">
        <w:rPr>
          <w:rFonts w:ascii="Times New Roman" w:hAnsi="Times New Roman" w:cs="Times New Roman"/>
          <w:sz w:val="24"/>
          <w:szCs w:val="24"/>
          <w:vertAlign w:val="subscript"/>
          <w:lang w:val="en-US"/>
        </w:rPr>
        <w:t>t-i</w:t>
      </w:r>
      <w:proofErr w:type="spellEnd"/>
      <w:r w:rsidR="00742206">
        <w:rPr>
          <w:rFonts w:ascii="Times New Roman" w:hAnsi="Times New Roman" w:cs="Times New Roman"/>
          <w:sz w:val="24"/>
          <w:szCs w:val="24"/>
          <w:lang w:val="en-US"/>
        </w:rPr>
        <w:t xml:space="preserve"> + </w:t>
      </w:r>
      <w:r w:rsidR="00742206" w:rsidRPr="00742206">
        <w:rPr>
          <w:rFonts w:ascii="Times New Roman" w:hAnsi="Times New Roman" w:cs="Times New Roman"/>
          <w:sz w:val="40"/>
          <w:szCs w:val="40"/>
        </w:rPr>
        <w:t>Σ</w:t>
      </w:r>
      <w:r w:rsidR="00742206">
        <w:rPr>
          <w:rFonts w:ascii="Times New Roman" w:hAnsi="Times New Roman" w:cs="Times New Roman"/>
          <w:sz w:val="24"/>
          <w:szCs w:val="24"/>
        </w:rPr>
        <w:t>δ</w:t>
      </w:r>
      <w:r w:rsidR="00742206" w:rsidRPr="00742206">
        <w:rPr>
          <w:rFonts w:ascii="Times New Roman" w:hAnsi="Times New Roman" w:cs="Times New Roman"/>
          <w:sz w:val="24"/>
          <w:szCs w:val="24"/>
          <w:vertAlign w:val="subscript"/>
          <w:lang w:val="en-US"/>
        </w:rPr>
        <w:t>3i</w:t>
      </w:r>
      <w:r w:rsidR="00742206" w:rsidRPr="00742206">
        <w:rPr>
          <w:rFonts w:ascii="Times New Roman" w:hAnsi="Times New Roman" w:cs="Times New Roman"/>
          <w:sz w:val="24"/>
          <w:szCs w:val="24"/>
          <w:lang w:val="en-US"/>
        </w:rPr>
        <w:t>(</w:t>
      </w:r>
      <w:r w:rsidR="00742206">
        <w:rPr>
          <w:rFonts w:ascii="Times New Roman" w:hAnsi="Times New Roman" w:cs="Times New Roman"/>
          <w:sz w:val="24"/>
          <w:szCs w:val="24"/>
        </w:rPr>
        <w:t>τ</w:t>
      </w:r>
      <w:r w:rsidR="00742206" w:rsidRPr="00742206">
        <w:rPr>
          <w:rFonts w:ascii="Times New Roman" w:hAnsi="Times New Roman" w:cs="Times New Roman"/>
          <w:sz w:val="24"/>
          <w:szCs w:val="24"/>
          <w:lang w:val="en-US"/>
        </w:rPr>
        <w:t>)</w:t>
      </w:r>
      <w:r w:rsidR="00742206">
        <w:rPr>
          <w:rFonts w:ascii="Times New Roman" w:hAnsi="Times New Roman" w:cs="Times New Roman"/>
          <w:sz w:val="24"/>
          <w:szCs w:val="24"/>
          <w:lang w:val="en-US"/>
        </w:rPr>
        <w:t xml:space="preserve"> </w:t>
      </w:r>
      <w:proofErr w:type="spellStart"/>
      <w:r w:rsidR="00742206">
        <w:rPr>
          <w:rFonts w:ascii="Times New Roman" w:hAnsi="Times New Roman" w:cs="Times New Roman"/>
          <w:sz w:val="24"/>
          <w:szCs w:val="24"/>
          <w:lang w:val="en-US"/>
        </w:rPr>
        <w:t>TRDEF</w:t>
      </w:r>
      <w:r w:rsidR="00742206" w:rsidRPr="00742206">
        <w:rPr>
          <w:rFonts w:ascii="Times New Roman" w:hAnsi="Times New Roman" w:cs="Times New Roman"/>
          <w:sz w:val="24"/>
          <w:szCs w:val="24"/>
          <w:vertAlign w:val="subscript"/>
          <w:lang w:val="en-US"/>
        </w:rPr>
        <w:t>t-i</w:t>
      </w:r>
      <w:proofErr w:type="spellEnd"/>
      <w:r w:rsidR="00742206">
        <w:rPr>
          <w:rFonts w:ascii="Times New Roman" w:hAnsi="Times New Roman" w:cs="Times New Roman"/>
          <w:sz w:val="24"/>
          <w:szCs w:val="24"/>
          <w:lang w:val="en-US"/>
        </w:rPr>
        <w:t xml:space="preserve"> +</w:t>
      </w:r>
      <w:r w:rsidR="00742206" w:rsidRPr="00742206">
        <w:rPr>
          <w:rFonts w:ascii="Times New Roman" w:hAnsi="Times New Roman" w:cs="Times New Roman"/>
          <w:sz w:val="24"/>
          <w:szCs w:val="24"/>
          <w:lang w:val="en-US"/>
        </w:rPr>
        <w:t xml:space="preserve"> </w:t>
      </w:r>
    </w:p>
    <w:p w14:paraId="417B3343" w14:textId="4698C4D9" w:rsidR="009B1DDF" w:rsidRDefault="000B5ABD" w:rsidP="000B5A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sidR="009B1DDF">
        <w:rPr>
          <w:rFonts w:ascii="Times New Roman" w:hAnsi="Times New Roman" w:cs="Times New Roman"/>
          <w:sz w:val="24"/>
          <w:szCs w:val="24"/>
          <w:lang w:val="en-US"/>
        </w:rPr>
        <w:t>i</w:t>
      </w:r>
      <w:proofErr w:type="spellEnd"/>
      <w:r w:rsidR="009B1DDF">
        <w:rPr>
          <w:rFonts w:ascii="Times New Roman" w:hAnsi="Times New Roman" w:cs="Times New Roman"/>
          <w:sz w:val="24"/>
          <w:szCs w:val="24"/>
          <w:lang w:val="en-US"/>
        </w:rPr>
        <w:t>=1</w:t>
      </w:r>
      <w:r w:rsidR="009B1DDF">
        <w:rPr>
          <w:rFonts w:ascii="Times New Roman" w:hAnsi="Times New Roman" w:cs="Times New Roman"/>
          <w:sz w:val="24"/>
          <w:szCs w:val="24"/>
          <w:lang w:val="en-US"/>
        </w:rPr>
        <w:tab/>
      </w:r>
      <w:r w:rsidR="009B1DDF">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ab/>
        <w:t xml:space="preserve">  </w:t>
      </w:r>
      <w:proofErr w:type="spellStart"/>
      <w:r w:rsidR="009B1DDF">
        <w:rPr>
          <w:rFonts w:ascii="Times New Roman" w:hAnsi="Times New Roman" w:cs="Times New Roman"/>
          <w:sz w:val="24"/>
          <w:szCs w:val="24"/>
          <w:lang w:val="en-US"/>
        </w:rPr>
        <w:t>i</w:t>
      </w:r>
      <w:proofErr w:type="spellEnd"/>
      <w:proofErr w:type="gramEnd"/>
      <w:r w:rsidR="009B1DDF">
        <w:rPr>
          <w:rFonts w:ascii="Times New Roman" w:hAnsi="Times New Roman" w:cs="Times New Roman"/>
          <w:sz w:val="24"/>
          <w:szCs w:val="24"/>
          <w:lang w:val="en-US"/>
        </w:rPr>
        <w:t>=0</w:t>
      </w:r>
      <w:r w:rsidR="009B1DDF">
        <w:rPr>
          <w:rFonts w:ascii="Times New Roman" w:hAnsi="Times New Roman" w:cs="Times New Roman"/>
          <w:sz w:val="24"/>
          <w:szCs w:val="24"/>
          <w:lang w:val="en-US"/>
        </w:rPr>
        <w:tab/>
      </w:r>
      <w:r w:rsidR="009B1DDF">
        <w:rPr>
          <w:rFonts w:ascii="Times New Roman" w:hAnsi="Times New Roman" w:cs="Times New Roman"/>
          <w:sz w:val="24"/>
          <w:szCs w:val="24"/>
          <w:lang w:val="en-US"/>
        </w:rPr>
        <w:tab/>
        <w:t xml:space="preserve">        </w:t>
      </w:r>
      <w:proofErr w:type="spellStart"/>
      <w:r w:rsidR="009B1DDF">
        <w:rPr>
          <w:rFonts w:ascii="Times New Roman" w:hAnsi="Times New Roman" w:cs="Times New Roman"/>
          <w:sz w:val="24"/>
          <w:szCs w:val="24"/>
          <w:lang w:val="en-US"/>
        </w:rPr>
        <w:t>i</w:t>
      </w:r>
      <w:proofErr w:type="spellEnd"/>
      <w:r w:rsidR="009B1DDF">
        <w:rPr>
          <w:rFonts w:ascii="Times New Roman" w:hAnsi="Times New Roman" w:cs="Times New Roman"/>
          <w:sz w:val="24"/>
          <w:szCs w:val="24"/>
          <w:lang w:val="en-US"/>
        </w:rPr>
        <w:t>=0</w:t>
      </w:r>
    </w:p>
    <w:p w14:paraId="182734D4" w14:textId="77777777" w:rsidR="009B1DDF" w:rsidRDefault="009B1DDF" w:rsidP="009B1DDF">
      <w:pPr>
        <w:spacing w:line="240" w:lineRule="auto"/>
        <w:jc w:val="both"/>
        <w:rPr>
          <w:rFonts w:ascii="Times New Roman" w:hAnsi="Times New Roman" w:cs="Times New Roman"/>
          <w:sz w:val="24"/>
          <w:szCs w:val="24"/>
          <w:lang w:val="en-US"/>
        </w:rPr>
      </w:pPr>
    </w:p>
    <w:p w14:paraId="40A1F7C9" w14:textId="7771CFA1" w:rsidR="009B1DDF" w:rsidRDefault="009B1DDF" w:rsidP="009B1DD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B5A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proofErr w:type="spellEnd"/>
    </w:p>
    <w:p w14:paraId="796DB8E3" w14:textId="6DC49301" w:rsidR="00742206" w:rsidRPr="009B1DDF" w:rsidRDefault="00742206" w:rsidP="009B1DDF">
      <w:pPr>
        <w:spacing w:line="240" w:lineRule="auto"/>
        <w:jc w:val="both"/>
        <w:rPr>
          <w:rFonts w:ascii="Times New Roman" w:hAnsi="Times New Roman" w:cs="Times New Roman"/>
          <w:sz w:val="24"/>
          <w:szCs w:val="24"/>
          <w:lang w:val="en-US"/>
        </w:rPr>
      </w:pPr>
      <w:r w:rsidRPr="00742206">
        <w:rPr>
          <w:rFonts w:ascii="Times New Roman" w:hAnsi="Times New Roman" w:cs="Times New Roman"/>
          <w:sz w:val="40"/>
          <w:szCs w:val="40"/>
        </w:rPr>
        <w:t>Σ</w:t>
      </w:r>
      <w:r>
        <w:rPr>
          <w:rFonts w:ascii="Times New Roman" w:hAnsi="Times New Roman" w:cs="Times New Roman"/>
          <w:sz w:val="24"/>
          <w:szCs w:val="24"/>
        </w:rPr>
        <w:t>δ</w:t>
      </w:r>
      <w:r>
        <w:rPr>
          <w:rFonts w:ascii="Times New Roman" w:hAnsi="Times New Roman" w:cs="Times New Roman"/>
          <w:sz w:val="24"/>
          <w:szCs w:val="24"/>
          <w:vertAlign w:val="subscript"/>
          <w:lang w:val="en-US"/>
        </w:rPr>
        <w:t>4i</w:t>
      </w:r>
      <w:r w:rsidRPr="00742206">
        <w:rPr>
          <w:rFonts w:ascii="Times New Roman" w:hAnsi="Times New Roman" w:cs="Times New Roman"/>
          <w:sz w:val="24"/>
          <w:szCs w:val="24"/>
          <w:lang w:val="en-US"/>
        </w:rPr>
        <w:t>(</w:t>
      </w:r>
      <w:r w:rsidRPr="00742206">
        <w:rPr>
          <w:rFonts w:ascii="Times New Roman" w:hAnsi="Times New Roman" w:cs="Times New Roman"/>
          <w:sz w:val="24"/>
          <w:szCs w:val="24"/>
        </w:rPr>
        <w:t>τ</w:t>
      </w:r>
      <w:r w:rsidRPr="0074220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TRSH</w:t>
      </w:r>
      <w:r w:rsidRPr="00742206">
        <w:rPr>
          <w:rFonts w:ascii="Times New Roman" w:hAnsi="Times New Roman" w:cs="Times New Roman"/>
          <w:sz w:val="24"/>
          <w:szCs w:val="24"/>
          <w:vertAlign w:val="subscript"/>
          <w:lang w:val="en-US"/>
        </w:rPr>
        <w:t>t-i</w:t>
      </w:r>
      <w:proofErr w:type="spellEnd"/>
      <w:r>
        <w:rPr>
          <w:rFonts w:ascii="Times New Roman" w:hAnsi="Times New Roman" w:cs="Times New Roman"/>
          <w:sz w:val="24"/>
          <w:szCs w:val="24"/>
          <w:lang w:val="en-US"/>
        </w:rPr>
        <w:t xml:space="preserve"> +</w:t>
      </w:r>
      <w:r w:rsidRPr="00742206">
        <w:rPr>
          <w:rFonts w:ascii="Times New Roman" w:hAnsi="Times New Roman" w:cs="Times New Roman"/>
          <w:sz w:val="24"/>
          <w:szCs w:val="24"/>
          <w:lang w:val="en-US"/>
        </w:rPr>
        <w:t xml:space="preserve"> </w:t>
      </w:r>
      <w:r w:rsidR="009B1DDF" w:rsidRPr="00742206">
        <w:rPr>
          <w:rFonts w:ascii="Times New Roman" w:hAnsi="Times New Roman" w:cs="Times New Roman"/>
          <w:sz w:val="40"/>
          <w:szCs w:val="40"/>
        </w:rPr>
        <w:t>Σ</w:t>
      </w:r>
      <w:r w:rsidR="009B1DDF">
        <w:rPr>
          <w:rFonts w:ascii="Times New Roman" w:hAnsi="Times New Roman" w:cs="Times New Roman"/>
          <w:sz w:val="24"/>
          <w:szCs w:val="24"/>
        </w:rPr>
        <w:t>δ</w:t>
      </w:r>
      <w:r w:rsidR="009B1DDF" w:rsidRPr="00742206">
        <w:rPr>
          <w:rFonts w:ascii="Times New Roman" w:hAnsi="Times New Roman" w:cs="Times New Roman"/>
          <w:sz w:val="24"/>
          <w:szCs w:val="24"/>
          <w:vertAlign w:val="subscript"/>
          <w:lang w:val="en-US"/>
        </w:rPr>
        <w:t>1i</w:t>
      </w:r>
      <w:r w:rsidR="009B1DDF" w:rsidRPr="00742206">
        <w:rPr>
          <w:rFonts w:ascii="Times New Roman" w:hAnsi="Times New Roman" w:cs="Times New Roman"/>
          <w:sz w:val="24"/>
          <w:szCs w:val="24"/>
          <w:lang w:val="en-US"/>
        </w:rPr>
        <w:t>(</w:t>
      </w:r>
      <w:r w:rsidR="009B1DDF">
        <w:rPr>
          <w:rFonts w:ascii="Times New Roman" w:hAnsi="Times New Roman" w:cs="Times New Roman"/>
          <w:sz w:val="24"/>
          <w:szCs w:val="24"/>
        </w:rPr>
        <w:t>τ</w:t>
      </w:r>
      <w:r w:rsidR="009B1DDF" w:rsidRPr="00742206">
        <w:rPr>
          <w:rFonts w:ascii="Times New Roman" w:hAnsi="Times New Roman" w:cs="Times New Roman"/>
          <w:sz w:val="24"/>
          <w:szCs w:val="24"/>
          <w:lang w:val="en-US"/>
        </w:rPr>
        <w:t>)</w:t>
      </w:r>
      <w:proofErr w:type="spellStart"/>
      <w:r w:rsidR="009B1DDF">
        <w:rPr>
          <w:rFonts w:ascii="Times New Roman" w:hAnsi="Times New Roman" w:cs="Times New Roman"/>
          <w:sz w:val="24"/>
          <w:szCs w:val="24"/>
          <w:lang w:val="en-US"/>
        </w:rPr>
        <w:t>INF</w:t>
      </w:r>
      <w:r w:rsidR="009B1DDF" w:rsidRPr="00742206">
        <w:rPr>
          <w:rFonts w:ascii="Times New Roman" w:hAnsi="Times New Roman" w:cs="Times New Roman"/>
          <w:sz w:val="24"/>
          <w:szCs w:val="24"/>
          <w:vertAlign w:val="subscript"/>
          <w:lang w:val="en-US"/>
        </w:rPr>
        <w:t>t-i</w:t>
      </w:r>
      <w:proofErr w:type="spellEnd"/>
      <w:r w:rsidR="009B1DDF">
        <w:rPr>
          <w:rFonts w:ascii="Times New Roman" w:hAnsi="Times New Roman" w:cs="Times New Roman"/>
          <w:sz w:val="24"/>
          <w:szCs w:val="24"/>
          <w:lang w:val="en-US"/>
        </w:rPr>
        <w:t xml:space="preserve"> +</w:t>
      </w:r>
      <w:r w:rsidR="009B1DDF" w:rsidRPr="00742206">
        <w:rPr>
          <w:rFonts w:ascii="Times New Roman" w:hAnsi="Times New Roman" w:cs="Times New Roman"/>
          <w:sz w:val="24"/>
          <w:szCs w:val="24"/>
          <w:lang w:val="en-US"/>
        </w:rPr>
        <w:t xml:space="preserve"> </w:t>
      </w:r>
      <w:r w:rsidR="009B1DDF" w:rsidRPr="00742206">
        <w:rPr>
          <w:rFonts w:ascii="Times New Roman" w:hAnsi="Times New Roman" w:cs="Times New Roman"/>
          <w:sz w:val="40"/>
          <w:szCs w:val="40"/>
        </w:rPr>
        <w:t>Σ</w:t>
      </w:r>
      <w:r w:rsidR="009B1DDF">
        <w:rPr>
          <w:rFonts w:ascii="Times New Roman" w:hAnsi="Times New Roman" w:cs="Times New Roman"/>
          <w:sz w:val="24"/>
          <w:szCs w:val="24"/>
        </w:rPr>
        <w:t>δ</w:t>
      </w:r>
      <w:r w:rsidR="009B1DDF" w:rsidRPr="00742206">
        <w:rPr>
          <w:rFonts w:ascii="Times New Roman" w:hAnsi="Times New Roman" w:cs="Times New Roman"/>
          <w:sz w:val="24"/>
          <w:szCs w:val="24"/>
          <w:vertAlign w:val="subscript"/>
          <w:lang w:val="en-US"/>
        </w:rPr>
        <w:t>2i</w:t>
      </w:r>
      <w:r w:rsidR="009B1DDF" w:rsidRPr="00742206">
        <w:rPr>
          <w:rFonts w:ascii="Times New Roman" w:hAnsi="Times New Roman" w:cs="Times New Roman"/>
          <w:sz w:val="24"/>
          <w:szCs w:val="24"/>
          <w:lang w:val="en-US"/>
        </w:rPr>
        <w:t>(</w:t>
      </w:r>
      <w:r w:rsidR="009B1DDF">
        <w:rPr>
          <w:rFonts w:ascii="Times New Roman" w:hAnsi="Times New Roman" w:cs="Times New Roman"/>
          <w:sz w:val="24"/>
          <w:szCs w:val="24"/>
        </w:rPr>
        <w:t>τ</w:t>
      </w:r>
      <w:r w:rsidR="009B1DDF" w:rsidRPr="00742206">
        <w:rPr>
          <w:rFonts w:ascii="Times New Roman" w:hAnsi="Times New Roman" w:cs="Times New Roman"/>
          <w:sz w:val="24"/>
          <w:szCs w:val="24"/>
          <w:lang w:val="en-US"/>
        </w:rPr>
        <w:t xml:space="preserve">) </w:t>
      </w:r>
      <w:proofErr w:type="spellStart"/>
      <w:r w:rsidR="009B1DDF">
        <w:rPr>
          <w:rFonts w:ascii="Times New Roman" w:hAnsi="Times New Roman" w:cs="Times New Roman"/>
          <w:sz w:val="24"/>
          <w:szCs w:val="24"/>
          <w:lang w:val="en-US"/>
        </w:rPr>
        <w:t>EX</w:t>
      </w:r>
      <w:r w:rsidR="009B1DDF" w:rsidRPr="00742206">
        <w:rPr>
          <w:rFonts w:ascii="Times New Roman" w:hAnsi="Times New Roman" w:cs="Times New Roman"/>
          <w:sz w:val="24"/>
          <w:szCs w:val="24"/>
          <w:vertAlign w:val="subscript"/>
          <w:lang w:val="en-US"/>
        </w:rPr>
        <w:t>t-i</w:t>
      </w:r>
      <w:proofErr w:type="spellEnd"/>
      <w:r w:rsidR="009B1DDF">
        <w:rPr>
          <w:rFonts w:ascii="Times New Roman" w:hAnsi="Times New Roman" w:cs="Times New Roman"/>
          <w:sz w:val="24"/>
          <w:szCs w:val="24"/>
          <w:lang w:val="en-US"/>
        </w:rPr>
        <w:t xml:space="preserve"> + </w:t>
      </w:r>
      <w:r w:rsidR="009B1DDF" w:rsidRPr="00742206">
        <w:rPr>
          <w:rFonts w:ascii="Times New Roman" w:hAnsi="Times New Roman" w:cs="Times New Roman"/>
          <w:sz w:val="40"/>
          <w:szCs w:val="40"/>
        </w:rPr>
        <w:t>Σ</w:t>
      </w:r>
      <w:r w:rsidR="009B1DDF">
        <w:rPr>
          <w:rFonts w:ascii="Times New Roman" w:hAnsi="Times New Roman" w:cs="Times New Roman"/>
          <w:sz w:val="24"/>
          <w:szCs w:val="24"/>
        </w:rPr>
        <w:t>δ</w:t>
      </w:r>
      <w:r w:rsidR="009B1DDF" w:rsidRPr="00742206">
        <w:rPr>
          <w:rFonts w:ascii="Times New Roman" w:hAnsi="Times New Roman" w:cs="Times New Roman"/>
          <w:sz w:val="24"/>
          <w:szCs w:val="24"/>
          <w:vertAlign w:val="subscript"/>
          <w:lang w:val="en-US"/>
        </w:rPr>
        <w:t>3i</w:t>
      </w:r>
      <w:r w:rsidR="009B1DDF" w:rsidRPr="00742206">
        <w:rPr>
          <w:rFonts w:ascii="Times New Roman" w:hAnsi="Times New Roman" w:cs="Times New Roman"/>
          <w:sz w:val="24"/>
          <w:szCs w:val="24"/>
          <w:lang w:val="en-US"/>
        </w:rPr>
        <w:t>(</w:t>
      </w:r>
      <w:r w:rsidR="009B1DDF">
        <w:rPr>
          <w:rFonts w:ascii="Times New Roman" w:hAnsi="Times New Roman" w:cs="Times New Roman"/>
          <w:sz w:val="24"/>
          <w:szCs w:val="24"/>
        </w:rPr>
        <w:t>τ</w:t>
      </w:r>
      <w:r w:rsidR="009B1DDF" w:rsidRPr="00742206">
        <w:rPr>
          <w:rFonts w:ascii="Times New Roman" w:hAnsi="Times New Roman" w:cs="Times New Roman"/>
          <w:sz w:val="24"/>
          <w:szCs w:val="24"/>
          <w:lang w:val="en-US"/>
        </w:rPr>
        <w:t>)</w:t>
      </w:r>
      <w:r w:rsidR="009B1DDF">
        <w:rPr>
          <w:rFonts w:ascii="Times New Roman" w:hAnsi="Times New Roman" w:cs="Times New Roman"/>
          <w:sz w:val="24"/>
          <w:szCs w:val="24"/>
          <w:lang w:val="en-US"/>
        </w:rPr>
        <w:t xml:space="preserve"> </w:t>
      </w:r>
      <w:proofErr w:type="spellStart"/>
      <w:r w:rsidR="009B1DDF">
        <w:rPr>
          <w:rFonts w:ascii="Times New Roman" w:hAnsi="Times New Roman" w:cs="Times New Roman"/>
          <w:sz w:val="24"/>
          <w:szCs w:val="24"/>
          <w:lang w:val="en-US"/>
        </w:rPr>
        <w:t>DJ</w:t>
      </w:r>
      <w:r w:rsidR="009B1DDF" w:rsidRPr="00742206">
        <w:rPr>
          <w:rFonts w:ascii="Times New Roman" w:hAnsi="Times New Roman" w:cs="Times New Roman"/>
          <w:sz w:val="24"/>
          <w:szCs w:val="24"/>
          <w:vertAlign w:val="subscript"/>
          <w:lang w:val="en-US"/>
        </w:rPr>
        <w:t>t-i</w:t>
      </w:r>
      <w:proofErr w:type="spellEnd"/>
      <w:r w:rsidR="009B1DDF">
        <w:rPr>
          <w:rFonts w:ascii="Times New Roman" w:hAnsi="Times New Roman" w:cs="Times New Roman"/>
          <w:sz w:val="24"/>
          <w:szCs w:val="24"/>
          <w:lang w:val="en-US"/>
        </w:rPr>
        <w:t xml:space="preserve"> + </w:t>
      </w:r>
    </w:p>
    <w:p w14:paraId="6E578253" w14:textId="2C553619" w:rsidR="009B1DDF" w:rsidRDefault="009B1DDF" w:rsidP="009B1DDF">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=0</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=0</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=0</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=0</w:t>
      </w:r>
    </w:p>
    <w:p w14:paraId="4083FCC9" w14:textId="22858370" w:rsidR="009B1DDF" w:rsidRDefault="009B1DDF" w:rsidP="009B1DDF">
      <w:pPr>
        <w:spacing w:line="240" w:lineRule="auto"/>
        <w:jc w:val="both"/>
        <w:rPr>
          <w:rFonts w:ascii="Times New Roman" w:hAnsi="Times New Roman" w:cs="Times New Roman"/>
          <w:sz w:val="24"/>
          <w:szCs w:val="24"/>
          <w:lang w:val="en-US"/>
        </w:rPr>
      </w:pPr>
    </w:p>
    <w:p w14:paraId="756F56E4" w14:textId="5F41505D" w:rsidR="009B1DDF" w:rsidRDefault="009B1DDF" w:rsidP="009B1DD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rPr>
        <w:t>τ</w:t>
      </w:r>
      <w:proofErr w:type="gramStart"/>
      <w:r>
        <w:rPr>
          <w:rFonts w:ascii="Times New Roman" w:hAnsi="Times New Roman" w:cs="Times New Roman"/>
          <w:sz w:val="24"/>
          <w:szCs w:val="24"/>
          <w:lang w:val="en-US"/>
        </w:rPr>
        <w:t>)[</w:t>
      </w:r>
      <w:proofErr w:type="gramEnd"/>
      <w:r w:rsidR="000B5ABD">
        <w:rPr>
          <w:rFonts w:ascii="Times New Roman" w:hAnsi="Times New Roman" w:cs="Times New Roman"/>
          <w:sz w:val="24"/>
          <w:szCs w:val="24"/>
          <w:lang w:val="en-US"/>
        </w:rPr>
        <w:t>EPUrisk</w:t>
      </w:r>
      <w:r w:rsidRPr="009B1DDF">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r>
        <w:rPr>
          <w:rFonts w:ascii="Times New Roman" w:hAnsi="Times New Roman" w:cs="Times New Roman"/>
          <w:sz w:val="24"/>
          <w:szCs w:val="24"/>
        </w:rPr>
        <w:t>β</w:t>
      </w:r>
      <w:r w:rsidRPr="009B1DD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sz w:val="24"/>
          <w:szCs w:val="24"/>
        </w:rPr>
        <w:t>τ</w:t>
      </w:r>
      <w:r w:rsidRPr="009B1DDF">
        <w:rPr>
          <w:rFonts w:ascii="Times New Roman" w:hAnsi="Times New Roman" w:cs="Times New Roman"/>
          <w:sz w:val="24"/>
          <w:szCs w:val="24"/>
          <w:lang w:val="en-US"/>
        </w:rPr>
        <w:t>)</w:t>
      </w:r>
      <w:r>
        <w:rPr>
          <w:rFonts w:ascii="Times New Roman" w:hAnsi="Times New Roman" w:cs="Times New Roman"/>
          <w:sz w:val="24"/>
          <w:szCs w:val="24"/>
          <w:lang w:val="en-US"/>
        </w:rPr>
        <w:t xml:space="preserve"> SENT</w:t>
      </w:r>
      <w:r w:rsidRPr="009B1DDF">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r>
        <w:rPr>
          <w:rFonts w:ascii="Times New Roman" w:hAnsi="Times New Roman" w:cs="Times New Roman"/>
          <w:sz w:val="24"/>
          <w:szCs w:val="24"/>
        </w:rPr>
        <w:t>β</w:t>
      </w:r>
      <w:r w:rsidRPr="009B1DDF">
        <w:rPr>
          <w:rFonts w:ascii="Times New Roman" w:hAnsi="Times New Roman" w:cs="Times New Roman"/>
          <w:sz w:val="24"/>
          <w:szCs w:val="24"/>
          <w:vertAlign w:val="subscript"/>
          <w:lang w:val="en-US"/>
        </w:rPr>
        <w:t>2</w:t>
      </w:r>
      <w:r w:rsidRPr="009B1DDF">
        <w:rPr>
          <w:rFonts w:ascii="Times New Roman" w:hAnsi="Times New Roman" w:cs="Times New Roman"/>
          <w:sz w:val="24"/>
          <w:szCs w:val="24"/>
          <w:lang w:val="en-US"/>
        </w:rPr>
        <w:t>(</w:t>
      </w:r>
      <w:r>
        <w:rPr>
          <w:rFonts w:ascii="Times New Roman" w:hAnsi="Times New Roman" w:cs="Times New Roman"/>
          <w:sz w:val="24"/>
          <w:szCs w:val="24"/>
        </w:rPr>
        <w:t>τ</w:t>
      </w:r>
      <w:r w:rsidRPr="009B1DDF">
        <w:rPr>
          <w:rFonts w:ascii="Times New Roman" w:hAnsi="Times New Roman" w:cs="Times New Roman"/>
          <w:sz w:val="24"/>
          <w:szCs w:val="24"/>
          <w:lang w:val="en-US"/>
        </w:rPr>
        <w:t xml:space="preserve">) </w:t>
      </w:r>
      <w:r>
        <w:rPr>
          <w:rFonts w:ascii="Times New Roman" w:hAnsi="Times New Roman" w:cs="Times New Roman"/>
          <w:sz w:val="24"/>
          <w:szCs w:val="24"/>
          <w:lang w:val="en-US"/>
        </w:rPr>
        <w:t>TRDEF</w:t>
      </w:r>
      <w:r w:rsidRPr="009B1DDF">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r>
        <w:rPr>
          <w:rFonts w:ascii="Times New Roman" w:hAnsi="Times New Roman" w:cs="Times New Roman"/>
          <w:sz w:val="24"/>
          <w:szCs w:val="24"/>
        </w:rPr>
        <w:t>β</w:t>
      </w:r>
      <w:r w:rsidRPr="009B1DDF">
        <w:rPr>
          <w:rFonts w:ascii="Times New Roman" w:hAnsi="Times New Roman" w:cs="Times New Roman"/>
          <w:sz w:val="24"/>
          <w:szCs w:val="24"/>
          <w:vertAlign w:val="subscript"/>
          <w:lang w:val="en-US"/>
        </w:rPr>
        <w:t>3</w:t>
      </w:r>
      <w:r w:rsidRPr="009B1DDF">
        <w:rPr>
          <w:rFonts w:ascii="Times New Roman" w:hAnsi="Times New Roman" w:cs="Times New Roman"/>
          <w:sz w:val="24"/>
          <w:szCs w:val="24"/>
          <w:lang w:val="en-US"/>
        </w:rPr>
        <w:t>(</w:t>
      </w:r>
      <w:r>
        <w:rPr>
          <w:rFonts w:ascii="Times New Roman" w:hAnsi="Times New Roman" w:cs="Times New Roman"/>
          <w:sz w:val="24"/>
          <w:szCs w:val="24"/>
        </w:rPr>
        <w:t>τ</w:t>
      </w:r>
      <w:r w:rsidRPr="009B1DDF">
        <w:rPr>
          <w:rFonts w:ascii="Times New Roman" w:hAnsi="Times New Roman" w:cs="Times New Roman"/>
          <w:sz w:val="24"/>
          <w:szCs w:val="24"/>
          <w:lang w:val="en-US"/>
        </w:rPr>
        <w:t xml:space="preserve">) </w:t>
      </w:r>
      <w:r>
        <w:rPr>
          <w:rFonts w:ascii="Times New Roman" w:hAnsi="Times New Roman" w:cs="Times New Roman"/>
          <w:sz w:val="24"/>
          <w:szCs w:val="24"/>
          <w:lang w:val="en-US"/>
        </w:rPr>
        <w:t>TRSH</w:t>
      </w:r>
      <w:r w:rsidRPr="009B1DDF">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r>
        <w:rPr>
          <w:rFonts w:ascii="Times New Roman" w:hAnsi="Times New Roman" w:cs="Times New Roman"/>
          <w:sz w:val="24"/>
          <w:szCs w:val="24"/>
        </w:rPr>
        <w:t>β</w:t>
      </w:r>
      <w:r w:rsidRPr="009B1DDF">
        <w:rPr>
          <w:rFonts w:ascii="Times New Roman" w:hAnsi="Times New Roman" w:cs="Times New Roman"/>
          <w:sz w:val="24"/>
          <w:szCs w:val="24"/>
          <w:vertAlign w:val="subscript"/>
          <w:lang w:val="en-US"/>
        </w:rPr>
        <w:t>4</w:t>
      </w:r>
      <w:r w:rsidRPr="009B1DDF">
        <w:rPr>
          <w:rFonts w:ascii="Times New Roman" w:hAnsi="Times New Roman" w:cs="Times New Roman"/>
          <w:sz w:val="24"/>
          <w:szCs w:val="24"/>
          <w:lang w:val="en-US"/>
        </w:rPr>
        <w:t>(</w:t>
      </w:r>
      <w:r>
        <w:rPr>
          <w:rFonts w:ascii="Times New Roman" w:hAnsi="Times New Roman" w:cs="Times New Roman"/>
          <w:sz w:val="24"/>
          <w:szCs w:val="24"/>
        </w:rPr>
        <w:t>τ</w:t>
      </w:r>
      <w:r w:rsidRPr="009B1DDF">
        <w:rPr>
          <w:rFonts w:ascii="Times New Roman" w:hAnsi="Times New Roman" w:cs="Times New Roman"/>
          <w:sz w:val="24"/>
          <w:szCs w:val="24"/>
          <w:lang w:val="en-US"/>
        </w:rPr>
        <w:t xml:space="preserve">) </w:t>
      </w:r>
      <w:r>
        <w:rPr>
          <w:rFonts w:ascii="Times New Roman" w:hAnsi="Times New Roman" w:cs="Times New Roman"/>
          <w:sz w:val="24"/>
          <w:szCs w:val="24"/>
          <w:lang w:val="en-US"/>
        </w:rPr>
        <w:t>INF</w:t>
      </w:r>
      <w:r w:rsidRPr="009B1DDF">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w:t>
      </w:r>
    </w:p>
    <w:p w14:paraId="09986AF8" w14:textId="77777777" w:rsidR="009B1DDF" w:rsidRDefault="009B1DDF" w:rsidP="009B1DDF">
      <w:pPr>
        <w:spacing w:line="240" w:lineRule="auto"/>
        <w:jc w:val="both"/>
        <w:rPr>
          <w:rFonts w:ascii="Times New Roman" w:hAnsi="Times New Roman" w:cs="Times New Roman"/>
          <w:sz w:val="24"/>
          <w:szCs w:val="24"/>
          <w:lang w:val="en-US"/>
        </w:rPr>
      </w:pPr>
    </w:p>
    <w:p w14:paraId="7710200C" w14:textId="6E8AF0B6" w:rsidR="009B1DDF" w:rsidRDefault="009B1DDF" w:rsidP="009B1DD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β</w:t>
      </w:r>
      <w:r w:rsidRPr="009B1DDF">
        <w:rPr>
          <w:rFonts w:ascii="Times New Roman" w:hAnsi="Times New Roman" w:cs="Times New Roman"/>
          <w:sz w:val="24"/>
          <w:szCs w:val="24"/>
          <w:vertAlign w:val="subscript"/>
          <w:lang w:val="en-US"/>
        </w:rPr>
        <w:t>5</w:t>
      </w:r>
      <w:r w:rsidRPr="009B1DDF">
        <w:rPr>
          <w:rFonts w:ascii="Times New Roman" w:hAnsi="Times New Roman" w:cs="Times New Roman"/>
          <w:sz w:val="24"/>
          <w:szCs w:val="24"/>
          <w:lang w:val="en-US"/>
        </w:rPr>
        <w:t>(</w:t>
      </w:r>
      <w:r>
        <w:rPr>
          <w:rFonts w:ascii="Times New Roman" w:hAnsi="Times New Roman" w:cs="Times New Roman"/>
          <w:sz w:val="24"/>
          <w:szCs w:val="24"/>
        </w:rPr>
        <w:t>τ</w:t>
      </w:r>
      <w:r w:rsidRPr="009B1DDF">
        <w:rPr>
          <w:rFonts w:ascii="Times New Roman" w:hAnsi="Times New Roman" w:cs="Times New Roman"/>
          <w:sz w:val="24"/>
          <w:szCs w:val="24"/>
          <w:lang w:val="en-US"/>
        </w:rPr>
        <w:t xml:space="preserve">) </w:t>
      </w:r>
      <w:r>
        <w:rPr>
          <w:rFonts w:ascii="Times New Roman" w:hAnsi="Times New Roman" w:cs="Times New Roman"/>
          <w:sz w:val="24"/>
          <w:szCs w:val="24"/>
          <w:lang w:val="en-US"/>
        </w:rPr>
        <w:t>EX</w:t>
      </w:r>
      <w:r w:rsidRPr="009B1DDF">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r>
        <w:rPr>
          <w:rFonts w:ascii="Times New Roman" w:hAnsi="Times New Roman" w:cs="Times New Roman"/>
          <w:sz w:val="24"/>
          <w:szCs w:val="24"/>
        </w:rPr>
        <w:t>β</w:t>
      </w:r>
      <w:r w:rsidRPr="009B1DDF">
        <w:rPr>
          <w:rFonts w:ascii="Times New Roman" w:hAnsi="Times New Roman" w:cs="Times New Roman"/>
          <w:sz w:val="24"/>
          <w:szCs w:val="24"/>
          <w:vertAlign w:val="subscript"/>
          <w:lang w:val="en-US"/>
        </w:rPr>
        <w:t>6</w:t>
      </w:r>
      <w:r w:rsidRPr="009B1DDF">
        <w:rPr>
          <w:rFonts w:ascii="Times New Roman" w:hAnsi="Times New Roman" w:cs="Times New Roman"/>
          <w:sz w:val="24"/>
          <w:szCs w:val="24"/>
          <w:lang w:val="en-US"/>
        </w:rPr>
        <w:t>(</w:t>
      </w:r>
      <w:r>
        <w:rPr>
          <w:rFonts w:ascii="Times New Roman" w:hAnsi="Times New Roman" w:cs="Times New Roman"/>
          <w:sz w:val="24"/>
          <w:szCs w:val="24"/>
        </w:rPr>
        <w:t>τ</w:t>
      </w:r>
      <w:r w:rsidRPr="009B1DDF">
        <w:rPr>
          <w:rFonts w:ascii="Times New Roman" w:hAnsi="Times New Roman" w:cs="Times New Roman"/>
          <w:sz w:val="24"/>
          <w:szCs w:val="24"/>
          <w:lang w:val="en-US"/>
        </w:rPr>
        <w:t>)</w:t>
      </w:r>
      <w:r>
        <w:rPr>
          <w:rFonts w:ascii="Times New Roman" w:hAnsi="Times New Roman" w:cs="Times New Roman"/>
          <w:sz w:val="24"/>
          <w:szCs w:val="24"/>
          <w:lang w:val="en-US"/>
        </w:rPr>
        <w:t xml:space="preserve"> DJ</w:t>
      </w:r>
      <w:r w:rsidRPr="009B1DDF">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w:t>
      </w:r>
      <w:r w:rsidRPr="009B1DDF">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sz w:val="24"/>
          <w:szCs w:val="24"/>
        </w:rPr>
        <w:t>τ</w:t>
      </w:r>
      <w:r>
        <w:rPr>
          <w:rFonts w:ascii="Times New Roman" w:hAnsi="Times New Roman" w:cs="Times New Roman"/>
          <w:sz w:val="24"/>
          <w:szCs w:val="24"/>
          <w:lang w:val="en-US"/>
        </w:rPr>
        <w:t xml:space="preserve">) </w:t>
      </w:r>
    </w:p>
    <w:p w14:paraId="63415D11" w14:textId="2BE855F8" w:rsidR="009B1DDF" w:rsidRPr="009B1DDF" w:rsidRDefault="009B1DDF" w:rsidP="00D077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SENT is the sentiment index, TRDEF denotes the trade deficit, TRSH is the country’s trade share, INF is inflation (based on the CPI index), EX is the exchange rate (the country’s efficient rate), and D</w:t>
      </w:r>
      <w:r w:rsidR="00644BD0">
        <w:rPr>
          <w:rFonts w:ascii="Times New Roman" w:hAnsi="Times New Roman" w:cs="Times New Roman"/>
          <w:sz w:val="24"/>
          <w:szCs w:val="24"/>
          <w:lang w:val="en-US"/>
        </w:rPr>
        <w:t>J</w:t>
      </w:r>
      <w:r>
        <w:rPr>
          <w:rFonts w:ascii="Times New Roman" w:hAnsi="Times New Roman" w:cs="Times New Roman"/>
          <w:sz w:val="24"/>
          <w:szCs w:val="24"/>
          <w:lang w:val="en-US"/>
        </w:rPr>
        <w:t xml:space="preserve"> is the D</w:t>
      </w:r>
      <w:r w:rsidR="00644BD0">
        <w:rPr>
          <w:rFonts w:ascii="Times New Roman" w:hAnsi="Times New Roman" w:cs="Times New Roman"/>
          <w:sz w:val="24"/>
          <w:szCs w:val="24"/>
          <w:lang w:val="en-US"/>
        </w:rPr>
        <w:t>ow-</w:t>
      </w:r>
      <w:r>
        <w:rPr>
          <w:rFonts w:ascii="Times New Roman" w:hAnsi="Times New Roman" w:cs="Times New Roman"/>
          <w:sz w:val="24"/>
          <w:szCs w:val="24"/>
          <w:lang w:val="en-US"/>
        </w:rPr>
        <w:t>J</w:t>
      </w:r>
      <w:r w:rsidR="00644BD0">
        <w:rPr>
          <w:rFonts w:ascii="Times New Roman" w:hAnsi="Times New Roman" w:cs="Times New Roman"/>
          <w:sz w:val="24"/>
          <w:szCs w:val="24"/>
          <w:lang w:val="en-US"/>
        </w:rPr>
        <w:t>ones</w:t>
      </w:r>
      <w:r>
        <w:rPr>
          <w:rFonts w:ascii="Times New Roman" w:hAnsi="Times New Roman" w:cs="Times New Roman"/>
          <w:sz w:val="24"/>
          <w:szCs w:val="24"/>
          <w:lang w:val="en-US"/>
        </w:rPr>
        <w:t xml:space="preserve"> Average stock market index. </w:t>
      </w:r>
      <w:r w:rsidR="00D077A3">
        <w:rPr>
          <w:rFonts w:ascii="Times New Roman" w:hAnsi="Times New Roman" w:cs="Times New Roman"/>
          <w:sz w:val="24"/>
          <w:szCs w:val="24"/>
          <w:lang w:val="en-US"/>
        </w:rPr>
        <w:t>u</w:t>
      </w:r>
      <w:r>
        <w:rPr>
          <w:rFonts w:ascii="Times New Roman" w:hAnsi="Times New Roman" w:cs="Times New Roman"/>
          <w:sz w:val="24"/>
          <w:szCs w:val="24"/>
          <w:lang w:val="en-US"/>
        </w:rPr>
        <w:t xml:space="preserve"> is the error term</w:t>
      </w:r>
      <w:r w:rsidR="00D077A3">
        <w:rPr>
          <w:rFonts w:ascii="Times New Roman" w:hAnsi="Times New Roman" w:cs="Times New Roman"/>
          <w:sz w:val="24"/>
          <w:szCs w:val="24"/>
          <w:lang w:val="en-US"/>
        </w:rPr>
        <w:t>, g(</w:t>
      </w:r>
      <w:r w:rsidR="00D077A3">
        <w:rPr>
          <w:rFonts w:ascii="Times New Roman" w:hAnsi="Times New Roman" w:cs="Times New Roman"/>
          <w:sz w:val="24"/>
          <w:szCs w:val="24"/>
        </w:rPr>
        <w:t>τ</w:t>
      </w:r>
      <w:r w:rsidR="00D077A3">
        <w:rPr>
          <w:rFonts w:ascii="Times New Roman" w:hAnsi="Times New Roman" w:cs="Times New Roman"/>
          <w:sz w:val="24"/>
          <w:szCs w:val="24"/>
          <w:lang w:val="en-US"/>
        </w:rPr>
        <w:t xml:space="preserve">) is the error correction term, while the </w:t>
      </w:r>
      <w:r w:rsidR="00D077A3">
        <w:rPr>
          <w:rFonts w:ascii="Times New Roman" w:hAnsi="Times New Roman" w:cs="Times New Roman"/>
          <w:sz w:val="24"/>
          <w:szCs w:val="24"/>
        </w:rPr>
        <w:t>β</w:t>
      </w:r>
      <w:r w:rsidR="00D077A3">
        <w:rPr>
          <w:rFonts w:ascii="Times New Roman" w:hAnsi="Times New Roman" w:cs="Times New Roman"/>
          <w:sz w:val="24"/>
          <w:szCs w:val="24"/>
          <w:lang w:val="en-US"/>
        </w:rPr>
        <w:t xml:space="preserve">s indicate </w:t>
      </w:r>
      <w:r w:rsidR="00D077A3" w:rsidRPr="00D077A3">
        <w:rPr>
          <w:rFonts w:ascii="Times New Roman" w:hAnsi="Times New Roman" w:cs="Times New Roman"/>
          <w:sz w:val="24"/>
          <w:szCs w:val="24"/>
          <w:lang w:val="en-US"/>
        </w:rPr>
        <w:t>long-run coefficients</w:t>
      </w:r>
      <w:r w:rsidR="00D077A3">
        <w:rPr>
          <w:rFonts w:ascii="Times New Roman" w:hAnsi="Times New Roman" w:cs="Times New Roman"/>
          <w:sz w:val="24"/>
          <w:szCs w:val="24"/>
          <w:lang w:val="en-US"/>
        </w:rPr>
        <w:t xml:space="preserve">, the </w:t>
      </w:r>
      <w:r w:rsidR="00D077A3">
        <w:rPr>
          <w:rFonts w:ascii="Times New Roman" w:hAnsi="Times New Roman" w:cs="Times New Roman"/>
          <w:sz w:val="24"/>
          <w:szCs w:val="24"/>
        </w:rPr>
        <w:t>δ</w:t>
      </w:r>
      <w:r w:rsidR="00D077A3">
        <w:rPr>
          <w:rFonts w:ascii="Times New Roman" w:hAnsi="Times New Roman" w:cs="Times New Roman"/>
          <w:sz w:val="24"/>
          <w:szCs w:val="24"/>
          <w:lang w:val="en-US"/>
        </w:rPr>
        <w:t xml:space="preserve">s </w:t>
      </w:r>
      <w:r w:rsidR="00D077A3" w:rsidRPr="00D077A3">
        <w:rPr>
          <w:rFonts w:ascii="Times New Roman" w:hAnsi="Times New Roman" w:cs="Times New Roman"/>
          <w:sz w:val="24"/>
          <w:szCs w:val="24"/>
          <w:lang w:val="en-US"/>
        </w:rPr>
        <w:t xml:space="preserve">represent parameters for short-run dynamics, </w:t>
      </w:r>
      <w:r w:rsidR="00D077A3">
        <w:rPr>
          <w:rFonts w:ascii="Times New Roman" w:hAnsi="Times New Roman" w:cs="Times New Roman"/>
          <w:sz w:val="24"/>
          <w:szCs w:val="24"/>
          <w:lang w:val="en-US"/>
        </w:rPr>
        <w:t xml:space="preserve">with </w:t>
      </w:r>
      <w:r w:rsidR="00D077A3" w:rsidRPr="00D077A3">
        <w:rPr>
          <w:rFonts w:ascii="Times New Roman" w:hAnsi="Times New Roman" w:cs="Times New Roman"/>
          <w:sz w:val="24"/>
          <w:szCs w:val="24"/>
        </w:rPr>
        <w:sym w:font="Symbol" w:char="F074"/>
      </w:r>
      <w:r w:rsidR="00D077A3" w:rsidRPr="00D077A3">
        <w:rPr>
          <w:rFonts w:ascii="Times New Roman" w:hAnsi="Times New Roman" w:cs="Times New Roman"/>
          <w:sz w:val="24"/>
          <w:szCs w:val="24"/>
        </w:rPr>
        <w:sym w:font="Symbol" w:char="F0CE"/>
      </w:r>
      <w:r w:rsidR="00D077A3" w:rsidRPr="00D077A3">
        <w:rPr>
          <w:rFonts w:ascii="Times New Roman" w:hAnsi="Times New Roman" w:cs="Times New Roman"/>
          <w:sz w:val="24"/>
          <w:szCs w:val="24"/>
          <w:lang w:val="en-US"/>
        </w:rPr>
        <w:t xml:space="preserve">(0,1) </w:t>
      </w:r>
      <w:r w:rsidR="00D077A3">
        <w:rPr>
          <w:rFonts w:ascii="Times New Roman" w:hAnsi="Times New Roman" w:cs="Times New Roman"/>
          <w:sz w:val="24"/>
          <w:szCs w:val="24"/>
          <w:lang w:val="en-US"/>
        </w:rPr>
        <w:t>being</w:t>
      </w:r>
      <w:r w:rsidR="00D077A3" w:rsidRPr="00D077A3">
        <w:rPr>
          <w:rFonts w:ascii="Times New Roman" w:hAnsi="Times New Roman" w:cs="Times New Roman"/>
          <w:sz w:val="24"/>
          <w:szCs w:val="24"/>
          <w:lang w:val="en-US"/>
        </w:rPr>
        <w:t xml:space="preserve"> a quantile index, and k is </w:t>
      </w:r>
      <w:r w:rsidR="00D077A3">
        <w:rPr>
          <w:rFonts w:ascii="Times New Roman" w:hAnsi="Times New Roman" w:cs="Times New Roman"/>
          <w:sz w:val="24"/>
          <w:szCs w:val="24"/>
          <w:lang w:val="en-US"/>
        </w:rPr>
        <w:t xml:space="preserve">the </w:t>
      </w:r>
      <w:r w:rsidR="00D077A3" w:rsidRPr="00D077A3">
        <w:rPr>
          <w:rFonts w:ascii="Times New Roman" w:hAnsi="Times New Roman" w:cs="Times New Roman"/>
          <w:sz w:val="24"/>
          <w:szCs w:val="24"/>
          <w:lang w:val="en-US"/>
        </w:rPr>
        <w:t>lag order. According to Cho et al. (2012), the QARDL estimators of both the long-run</w:t>
      </w:r>
      <w:r w:rsidR="00D077A3">
        <w:rPr>
          <w:rFonts w:ascii="Times New Roman" w:hAnsi="Times New Roman" w:cs="Times New Roman"/>
          <w:sz w:val="24"/>
          <w:szCs w:val="24"/>
          <w:lang w:val="en-US"/>
        </w:rPr>
        <w:t xml:space="preserve"> </w:t>
      </w:r>
      <w:r w:rsidR="00D077A3" w:rsidRPr="00D077A3">
        <w:rPr>
          <w:rFonts w:ascii="Times New Roman" w:hAnsi="Times New Roman" w:cs="Times New Roman"/>
          <w:sz w:val="24"/>
          <w:szCs w:val="24"/>
          <w:lang w:val="en-US"/>
        </w:rPr>
        <w:t>(cointegrating) parameters and the short-run dynamics are shown to follow normal</w:t>
      </w:r>
      <w:r w:rsidR="00D077A3">
        <w:rPr>
          <w:rFonts w:ascii="Times New Roman" w:hAnsi="Times New Roman" w:cs="Times New Roman"/>
          <w:sz w:val="24"/>
          <w:szCs w:val="24"/>
          <w:lang w:val="en-US"/>
        </w:rPr>
        <w:t xml:space="preserve"> </w:t>
      </w:r>
      <w:r w:rsidR="00D077A3" w:rsidRPr="00D077A3">
        <w:rPr>
          <w:rFonts w:ascii="Times New Roman" w:hAnsi="Times New Roman" w:cs="Times New Roman"/>
          <w:sz w:val="24"/>
          <w:szCs w:val="24"/>
          <w:lang w:val="en-US"/>
        </w:rPr>
        <w:t>distributions asymptotically.</w:t>
      </w:r>
    </w:p>
    <w:p w14:paraId="4A2F256B" w14:textId="334DC5AD" w:rsidR="006816F9" w:rsidRDefault="00E64997" w:rsidP="00E6499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By using the Akaike information criterion (AIC), the </w:t>
      </w:r>
      <w:r w:rsidRPr="00E64997">
        <w:rPr>
          <w:rFonts w:ascii="Times New Roman" w:hAnsi="Times New Roman" w:cs="Times New Roman"/>
          <w:sz w:val="24"/>
          <w:szCs w:val="24"/>
          <w:lang w:val="en-US"/>
        </w:rPr>
        <w:t xml:space="preserve">optimal lag orders </w:t>
      </w:r>
      <w:r>
        <w:rPr>
          <w:rFonts w:ascii="Times New Roman" w:hAnsi="Times New Roman" w:cs="Times New Roman"/>
          <w:sz w:val="24"/>
          <w:szCs w:val="24"/>
          <w:lang w:val="en-US"/>
        </w:rPr>
        <w:t>provide support to</w:t>
      </w:r>
      <w:r w:rsidRPr="00E6499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64997">
        <w:rPr>
          <w:rFonts w:ascii="Times New Roman" w:hAnsi="Times New Roman" w:cs="Times New Roman"/>
          <w:sz w:val="24"/>
          <w:szCs w:val="24"/>
          <w:lang w:val="en-US"/>
        </w:rPr>
        <w:t xml:space="preserve"> QARDL (</w:t>
      </w:r>
      <w:r>
        <w:rPr>
          <w:rFonts w:ascii="Times New Roman" w:hAnsi="Times New Roman" w:cs="Times New Roman"/>
          <w:sz w:val="24"/>
          <w:szCs w:val="24"/>
          <w:lang w:val="en-US"/>
        </w:rPr>
        <w:t>1</w:t>
      </w:r>
      <w:r w:rsidRPr="00E64997">
        <w:rPr>
          <w:rFonts w:ascii="Times New Roman" w:hAnsi="Times New Roman" w:cs="Times New Roman"/>
          <w:sz w:val="24"/>
          <w:szCs w:val="24"/>
          <w:lang w:val="en-US"/>
        </w:rPr>
        <w:t xml:space="preserve">, </w:t>
      </w:r>
      <w:r w:rsidR="000B5ABD">
        <w:rPr>
          <w:rFonts w:ascii="Times New Roman" w:hAnsi="Times New Roman" w:cs="Times New Roman"/>
          <w:sz w:val="24"/>
          <w:szCs w:val="24"/>
          <w:lang w:val="en-US"/>
        </w:rPr>
        <w:t>1</w:t>
      </w:r>
      <w:r w:rsidRPr="00E64997">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E64997">
        <w:rPr>
          <w:rFonts w:ascii="Times New Roman" w:hAnsi="Times New Roman" w:cs="Times New Roman"/>
          <w:sz w:val="24"/>
          <w:szCs w:val="24"/>
          <w:lang w:val="en-US"/>
        </w:rPr>
        <w:t>, 0</w:t>
      </w:r>
      <w:r>
        <w:rPr>
          <w:rFonts w:ascii="Times New Roman" w:hAnsi="Times New Roman" w:cs="Times New Roman"/>
          <w:sz w:val="24"/>
          <w:szCs w:val="24"/>
          <w:lang w:val="en-US"/>
        </w:rPr>
        <w:t>, 0, 1) model</w:t>
      </w:r>
      <w:r w:rsidR="000B5ABD">
        <w:rPr>
          <w:rFonts w:ascii="Times New Roman" w:hAnsi="Times New Roman" w:cs="Times New Roman"/>
          <w:sz w:val="24"/>
          <w:szCs w:val="24"/>
          <w:lang w:val="en-US"/>
        </w:rPr>
        <w:t xml:space="preserve"> for the case of the </w:t>
      </w:r>
      <w:proofErr w:type="spellStart"/>
      <w:r w:rsidR="00472FB0">
        <w:rPr>
          <w:rFonts w:ascii="Times New Roman" w:hAnsi="Times New Roman" w:cs="Times New Roman"/>
          <w:sz w:val="24"/>
          <w:szCs w:val="24"/>
          <w:lang w:val="en-US"/>
        </w:rPr>
        <w:t>EPU</w:t>
      </w:r>
      <w:r w:rsidR="000B5ABD">
        <w:rPr>
          <w:rFonts w:ascii="Times New Roman" w:hAnsi="Times New Roman" w:cs="Times New Roman"/>
          <w:sz w:val="24"/>
          <w:szCs w:val="24"/>
          <w:lang w:val="en-US"/>
        </w:rPr>
        <w:t>aR</w:t>
      </w:r>
      <w:proofErr w:type="spellEnd"/>
      <w:r w:rsidR="000B5ABD">
        <w:rPr>
          <w:rFonts w:ascii="Times New Roman" w:hAnsi="Times New Roman" w:cs="Times New Roman"/>
          <w:sz w:val="24"/>
          <w:szCs w:val="24"/>
          <w:lang w:val="en-US"/>
        </w:rPr>
        <w:t xml:space="preserve"> risk measure for EPU, the QARDL (1, 1, 1, 0, 0, 0) model for the case of the </w:t>
      </w:r>
      <w:r w:rsidR="00472FB0">
        <w:rPr>
          <w:rFonts w:ascii="Times New Roman" w:hAnsi="Times New Roman" w:cs="Times New Roman"/>
          <w:sz w:val="24"/>
          <w:szCs w:val="24"/>
          <w:lang w:val="en-US"/>
        </w:rPr>
        <w:t>EPU</w:t>
      </w:r>
      <w:r w:rsidR="000B5ABD">
        <w:rPr>
          <w:rFonts w:ascii="Times New Roman" w:hAnsi="Times New Roman" w:cs="Times New Roman"/>
          <w:sz w:val="24"/>
          <w:szCs w:val="24"/>
          <w:lang w:val="en-US"/>
        </w:rPr>
        <w:t>QR risk measure for EPU, and the QARDL (1, 1, 0, 0, 0, 1) model for the case of the ASY risk measure for EPU;</w:t>
      </w:r>
      <w:r>
        <w:rPr>
          <w:rFonts w:ascii="Times New Roman" w:hAnsi="Times New Roman" w:cs="Times New Roman"/>
          <w:sz w:val="24"/>
          <w:szCs w:val="24"/>
          <w:lang w:val="en-US"/>
        </w:rPr>
        <w:t xml:space="preserve"> the results, based on selective quantiles, are reported in Table 5. They </w:t>
      </w:r>
      <w:r w:rsidR="00FF29D9">
        <w:rPr>
          <w:rFonts w:ascii="Times New Roman" w:hAnsi="Times New Roman" w:cs="Times New Roman"/>
          <w:sz w:val="24"/>
          <w:szCs w:val="24"/>
          <w:lang w:val="en-US"/>
        </w:rPr>
        <w:t xml:space="preserve">clearly document that </w:t>
      </w:r>
      <w:r w:rsidRPr="00E64997">
        <w:rPr>
          <w:rFonts w:ascii="Times New Roman" w:hAnsi="Times New Roman" w:cs="Times New Roman"/>
          <w:sz w:val="24"/>
          <w:szCs w:val="24"/>
          <w:lang w:val="en-US"/>
        </w:rPr>
        <w:t>most of the estimated coefficients are statistically significant across the</w:t>
      </w:r>
      <w:r>
        <w:rPr>
          <w:rFonts w:ascii="Times New Roman" w:hAnsi="Times New Roman" w:cs="Times New Roman"/>
          <w:sz w:val="24"/>
          <w:szCs w:val="24"/>
          <w:lang w:val="en-US"/>
        </w:rPr>
        <w:t xml:space="preserve"> </w:t>
      </w:r>
      <w:r w:rsidRPr="00E64997">
        <w:rPr>
          <w:rFonts w:ascii="Times New Roman" w:hAnsi="Times New Roman" w:cs="Times New Roman"/>
          <w:sz w:val="24"/>
          <w:szCs w:val="24"/>
          <w:lang w:val="en-US"/>
        </w:rPr>
        <w:t>quantiles consider</w:t>
      </w:r>
      <w:r w:rsidR="003F508B">
        <w:rPr>
          <w:rFonts w:ascii="Times New Roman" w:hAnsi="Times New Roman" w:cs="Times New Roman"/>
          <w:sz w:val="24"/>
          <w:szCs w:val="24"/>
          <w:lang w:val="en-US"/>
        </w:rPr>
        <w:t>ed</w:t>
      </w:r>
      <w:r w:rsidRPr="00E64997">
        <w:rPr>
          <w:rFonts w:ascii="Times New Roman" w:hAnsi="Times New Roman" w:cs="Times New Roman"/>
          <w:sz w:val="24"/>
          <w:szCs w:val="24"/>
          <w:lang w:val="en-US"/>
        </w:rPr>
        <w:t xml:space="preserve">. </w:t>
      </w:r>
      <w:r w:rsidR="003F508B">
        <w:rPr>
          <w:rFonts w:ascii="Times New Roman" w:hAnsi="Times New Roman" w:cs="Times New Roman"/>
          <w:sz w:val="24"/>
          <w:szCs w:val="24"/>
          <w:lang w:val="en-US"/>
        </w:rPr>
        <w:t>I</w:t>
      </w:r>
      <w:r w:rsidRPr="00E64997">
        <w:rPr>
          <w:rFonts w:ascii="Times New Roman" w:hAnsi="Times New Roman" w:cs="Times New Roman"/>
          <w:sz w:val="24"/>
          <w:szCs w:val="24"/>
          <w:lang w:val="en-US"/>
        </w:rPr>
        <w:t>n terms of the error-correction parameter (ECM),</w:t>
      </w:r>
      <w:r>
        <w:rPr>
          <w:rFonts w:ascii="Times New Roman" w:hAnsi="Times New Roman" w:cs="Times New Roman"/>
          <w:sz w:val="24"/>
          <w:szCs w:val="24"/>
          <w:lang w:val="en-US"/>
        </w:rPr>
        <w:t xml:space="preserve"> </w:t>
      </w:r>
      <w:r w:rsidRPr="00E64997">
        <w:rPr>
          <w:rFonts w:ascii="Times New Roman" w:hAnsi="Times New Roman" w:cs="Times New Roman"/>
          <w:sz w:val="24"/>
          <w:szCs w:val="24"/>
          <w:lang w:val="en-US"/>
        </w:rPr>
        <w:t>most of the</w:t>
      </w:r>
      <w:r w:rsidR="003F508B">
        <w:rPr>
          <w:rFonts w:ascii="Times New Roman" w:hAnsi="Times New Roman" w:cs="Times New Roman"/>
          <w:sz w:val="24"/>
          <w:szCs w:val="24"/>
          <w:lang w:val="en-US"/>
        </w:rPr>
        <w:t>se</w:t>
      </w:r>
      <w:r w:rsidRPr="00E64997">
        <w:rPr>
          <w:rFonts w:ascii="Times New Roman" w:hAnsi="Times New Roman" w:cs="Times New Roman"/>
          <w:sz w:val="24"/>
          <w:szCs w:val="24"/>
          <w:lang w:val="en-US"/>
        </w:rPr>
        <w:t xml:space="preserve"> terms are significant at 5%, except </w:t>
      </w:r>
      <w:r w:rsidR="003F508B">
        <w:rPr>
          <w:rFonts w:ascii="Times New Roman" w:hAnsi="Times New Roman" w:cs="Times New Roman"/>
          <w:sz w:val="24"/>
          <w:szCs w:val="24"/>
          <w:lang w:val="en-US"/>
        </w:rPr>
        <w:t>in the case of</w:t>
      </w:r>
      <w:r w:rsidRPr="00E64997">
        <w:rPr>
          <w:rFonts w:ascii="Times New Roman" w:hAnsi="Times New Roman" w:cs="Times New Roman"/>
          <w:sz w:val="24"/>
          <w:szCs w:val="24"/>
          <w:lang w:val="en-US"/>
        </w:rPr>
        <w:t xml:space="preserve"> the 0.1 quantile. </w:t>
      </w:r>
      <w:r w:rsidR="003F508B">
        <w:rPr>
          <w:rFonts w:ascii="Times New Roman" w:hAnsi="Times New Roman" w:cs="Times New Roman"/>
          <w:sz w:val="24"/>
          <w:szCs w:val="24"/>
          <w:lang w:val="en-US"/>
        </w:rPr>
        <w:t>W</w:t>
      </w:r>
      <w:r w:rsidRPr="00E64997">
        <w:rPr>
          <w:rFonts w:ascii="Times New Roman" w:hAnsi="Times New Roman" w:cs="Times New Roman"/>
          <w:sz w:val="24"/>
          <w:szCs w:val="24"/>
          <w:lang w:val="en-US"/>
        </w:rPr>
        <w:t>e can conclude that a cointegrating relationship exists</w:t>
      </w:r>
      <w:r>
        <w:rPr>
          <w:rFonts w:ascii="Times New Roman" w:hAnsi="Times New Roman" w:cs="Times New Roman"/>
          <w:sz w:val="24"/>
          <w:szCs w:val="24"/>
          <w:lang w:val="en-US"/>
        </w:rPr>
        <w:t xml:space="preserve"> </w:t>
      </w:r>
      <w:r w:rsidRPr="00E64997">
        <w:rPr>
          <w:rFonts w:ascii="Times New Roman" w:hAnsi="Times New Roman" w:cs="Times New Roman"/>
          <w:sz w:val="24"/>
          <w:szCs w:val="24"/>
          <w:lang w:val="en-US"/>
        </w:rPr>
        <w:t xml:space="preserve">between </w:t>
      </w:r>
      <w:r>
        <w:rPr>
          <w:rFonts w:ascii="Times New Roman" w:hAnsi="Times New Roman" w:cs="Times New Roman"/>
          <w:sz w:val="24"/>
          <w:szCs w:val="24"/>
          <w:lang w:val="en-US"/>
        </w:rPr>
        <w:t xml:space="preserve">the three alternative definitions of the EPU risk and the </w:t>
      </w:r>
      <w:r w:rsidR="003F508B">
        <w:rPr>
          <w:rFonts w:ascii="Times New Roman" w:hAnsi="Times New Roman" w:cs="Times New Roman"/>
          <w:sz w:val="24"/>
          <w:szCs w:val="24"/>
          <w:lang w:val="en-US"/>
        </w:rPr>
        <w:t>associated</w:t>
      </w:r>
      <w:r>
        <w:rPr>
          <w:rFonts w:ascii="Times New Roman" w:hAnsi="Times New Roman" w:cs="Times New Roman"/>
          <w:sz w:val="24"/>
          <w:szCs w:val="24"/>
          <w:lang w:val="en-US"/>
        </w:rPr>
        <w:t xml:space="preserve"> drivers</w:t>
      </w:r>
      <w:r w:rsidRPr="00E64997">
        <w:rPr>
          <w:rFonts w:ascii="Times New Roman" w:hAnsi="Times New Roman" w:cs="Times New Roman"/>
          <w:sz w:val="24"/>
          <w:szCs w:val="24"/>
          <w:lang w:val="en-US"/>
        </w:rPr>
        <w:t xml:space="preserve"> under the condition of</w:t>
      </w:r>
      <w:r>
        <w:rPr>
          <w:rFonts w:ascii="Times New Roman" w:hAnsi="Times New Roman" w:cs="Times New Roman"/>
          <w:sz w:val="24"/>
          <w:szCs w:val="24"/>
          <w:lang w:val="en-US"/>
        </w:rPr>
        <w:t xml:space="preserve"> </w:t>
      </w:r>
      <w:r w:rsidRPr="00E64997">
        <w:rPr>
          <w:rFonts w:ascii="Times New Roman" w:hAnsi="Times New Roman" w:cs="Times New Roman"/>
          <w:sz w:val="24"/>
          <w:szCs w:val="24"/>
          <w:lang w:val="en-US"/>
        </w:rPr>
        <w:t>particular quantiles.</w:t>
      </w:r>
      <w:r>
        <w:rPr>
          <w:rFonts w:ascii="Times New Roman" w:hAnsi="Times New Roman" w:cs="Times New Roman"/>
          <w:sz w:val="24"/>
          <w:szCs w:val="24"/>
          <w:lang w:val="en-US"/>
        </w:rPr>
        <w:t xml:space="preserve"> </w:t>
      </w:r>
      <w:r w:rsidR="006816F9">
        <w:rPr>
          <w:rFonts w:ascii="Times New Roman" w:hAnsi="Times New Roman" w:cs="Times New Roman"/>
          <w:sz w:val="24"/>
          <w:szCs w:val="24"/>
          <w:lang w:val="en-US"/>
        </w:rPr>
        <w:t xml:space="preserve"> </w:t>
      </w:r>
    </w:p>
    <w:p w14:paraId="581700A7" w14:textId="7B43C517" w:rsidR="00E64997" w:rsidRPr="00E64997" w:rsidRDefault="00E64997" w:rsidP="006816F9">
      <w:pPr>
        <w:spacing w:line="360" w:lineRule="auto"/>
        <w:ind w:firstLine="720"/>
        <w:jc w:val="both"/>
        <w:rPr>
          <w:rFonts w:ascii="Times New Roman" w:hAnsi="Times New Roman" w:cs="Times New Roman"/>
          <w:sz w:val="24"/>
          <w:szCs w:val="24"/>
          <w:lang w:val="en-US"/>
        </w:rPr>
      </w:pPr>
      <w:r w:rsidRPr="00E64997">
        <w:rPr>
          <w:rFonts w:ascii="Times New Roman" w:hAnsi="Times New Roman" w:cs="Times New Roman"/>
          <w:sz w:val="24"/>
          <w:szCs w:val="24"/>
          <w:lang w:val="en-US"/>
        </w:rPr>
        <w:t xml:space="preserve">The long-run coefficients between </w:t>
      </w:r>
      <w:r>
        <w:rPr>
          <w:rFonts w:ascii="Times New Roman" w:hAnsi="Times New Roman" w:cs="Times New Roman"/>
          <w:sz w:val="24"/>
          <w:szCs w:val="24"/>
          <w:lang w:val="en-US"/>
        </w:rPr>
        <w:t>the EPU risk</w:t>
      </w:r>
      <w:r w:rsidRPr="00E649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drivers of the sentiment index, the exchange rate and the </w:t>
      </w:r>
      <w:r w:rsidR="001D58AF">
        <w:rPr>
          <w:rFonts w:ascii="Times New Roman" w:hAnsi="Times New Roman" w:cs="Times New Roman"/>
          <w:sz w:val="24"/>
          <w:szCs w:val="24"/>
          <w:lang w:val="en-US"/>
        </w:rPr>
        <w:t xml:space="preserve">DJ financial index </w:t>
      </w:r>
      <w:r w:rsidRPr="00E64997">
        <w:rPr>
          <w:rFonts w:ascii="Times New Roman" w:hAnsi="Times New Roman" w:cs="Times New Roman"/>
          <w:sz w:val="24"/>
          <w:szCs w:val="24"/>
          <w:lang w:val="en-US"/>
        </w:rPr>
        <w:t xml:space="preserve">are significant across all of the </w:t>
      </w:r>
      <w:r w:rsidRPr="00E64997">
        <w:rPr>
          <w:rFonts w:ascii="Times New Roman" w:hAnsi="Times New Roman" w:cs="Times New Roman"/>
          <w:sz w:val="24"/>
          <w:szCs w:val="24"/>
          <w:lang w:val="en-US"/>
        </w:rPr>
        <w:lastRenderedPageBreak/>
        <w:t>quantiles, but the size of the coefficients varies across</w:t>
      </w:r>
      <w:r>
        <w:rPr>
          <w:rFonts w:ascii="Times New Roman" w:hAnsi="Times New Roman" w:cs="Times New Roman"/>
          <w:sz w:val="24"/>
          <w:szCs w:val="24"/>
          <w:lang w:val="en-US"/>
        </w:rPr>
        <w:t xml:space="preserve"> </w:t>
      </w:r>
      <w:r w:rsidRPr="00E64997">
        <w:rPr>
          <w:rFonts w:ascii="Times New Roman" w:hAnsi="Times New Roman" w:cs="Times New Roman"/>
          <w:sz w:val="24"/>
          <w:szCs w:val="24"/>
          <w:lang w:val="en-US"/>
        </w:rPr>
        <w:t>different quantiles</w:t>
      </w:r>
      <w:r w:rsidR="001D58AF">
        <w:rPr>
          <w:rFonts w:ascii="Times New Roman" w:hAnsi="Times New Roman" w:cs="Times New Roman"/>
          <w:sz w:val="24"/>
          <w:szCs w:val="24"/>
          <w:lang w:val="en-US"/>
        </w:rPr>
        <w:t xml:space="preserve"> (the remaining controls are either statistically insignificant or have low statistical significance, e.g. at 10%)</w:t>
      </w:r>
      <w:r w:rsidRPr="00E64997">
        <w:rPr>
          <w:rFonts w:ascii="Times New Roman" w:hAnsi="Times New Roman" w:cs="Times New Roman"/>
          <w:sz w:val="24"/>
          <w:szCs w:val="24"/>
          <w:lang w:val="en-US"/>
        </w:rPr>
        <w:t xml:space="preserve">. </w:t>
      </w:r>
      <w:r>
        <w:rPr>
          <w:rFonts w:ascii="Times New Roman" w:hAnsi="Times New Roman" w:cs="Times New Roman"/>
          <w:sz w:val="24"/>
          <w:szCs w:val="24"/>
          <w:lang w:val="en-US"/>
        </w:rPr>
        <w:t>Moreover, w</w:t>
      </w:r>
      <w:r w:rsidRPr="00E64997">
        <w:rPr>
          <w:rFonts w:ascii="Times New Roman" w:hAnsi="Times New Roman" w:cs="Times New Roman"/>
          <w:sz w:val="24"/>
          <w:szCs w:val="24"/>
          <w:lang w:val="en-US"/>
        </w:rPr>
        <w:t xml:space="preserve">ith respect to the short-term dynamics, </w:t>
      </w:r>
      <w:r>
        <w:rPr>
          <w:rFonts w:ascii="Times New Roman" w:hAnsi="Times New Roman" w:cs="Times New Roman"/>
          <w:sz w:val="24"/>
          <w:szCs w:val="24"/>
          <w:lang w:val="en-US"/>
        </w:rPr>
        <w:t xml:space="preserve">it is </w:t>
      </w:r>
      <w:r w:rsidR="00B75DFA">
        <w:rPr>
          <w:rFonts w:ascii="Times New Roman" w:hAnsi="Times New Roman" w:cs="Times New Roman"/>
          <w:sz w:val="24"/>
          <w:szCs w:val="24"/>
          <w:lang w:val="en-US"/>
        </w:rPr>
        <w:t xml:space="preserve">(again) </w:t>
      </w:r>
      <w:r>
        <w:rPr>
          <w:rFonts w:ascii="Times New Roman" w:hAnsi="Times New Roman" w:cs="Times New Roman"/>
          <w:sz w:val="24"/>
          <w:szCs w:val="24"/>
          <w:lang w:val="en-US"/>
        </w:rPr>
        <w:t xml:space="preserve">the sentiment index, the exchange rate, and the DJ market index that </w:t>
      </w:r>
      <w:r w:rsidRPr="00E64997">
        <w:rPr>
          <w:rFonts w:ascii="Times New Roman" w:hAnsi="Times New Roman" w:cs="Times New Roman"/>
          <w:sz w:val="24"/>
          <w:szCs w:val="24"/>
          <w:lang w:val="en-US"/>
        </w:rPr>
        <w:t>have significant effect</w:t>
      </w:r>
      <w:r>
        <w:rPr>
          <w:rFonts w:ascii="Times New Roman" w:hAnsi="Times New Roman" w:cs="Times New Roman"/>
          <w:sz w:val="24"/>
          <w:szCs w:val="24"/>
          <w:lang w:val="en-US"/>
        </w:rPr>
        <w:t>s</w:t>
      </w:r>
      <w:r w:rsidRPr="00E64997">
        <w:rPr>
          <w:rFonts w:ascii="Times New Roman" w:hAnsi="Times New Roman" w:cs="Times New Roman"/>
          <w:sz w:val="24"/>
          <w:szCs w:val="24"/>
          <w:lang w:val="en-US"/>
        </w:rPr>
        <w:t xml:space="preserve"> on </w:t>
      </w:r>
      <w:r>
        <w:rPr>
          <w:rFonts w:ascii="Times New Roman" w:hAnsi="Times New Roman" w:cs="Times New Roman"/>
          <w:sz w:val="24"/>
          <w:szCs w:val="24"/>
          <w:lang w:val="en-US"/>
        </w:rPr>
        <w:t>the EPU risk</w:t>
      </w:r>
      <w:r w:rsidRPr="00E64997">
        <w:rPr>
          <w:rFonts w:ascii="Times New Roman" w:hAnsi="Times New Roman" w:cs="Times New Roman"/>
          <w:sz w:val="24"/>
          <w:szCs w:val="24"/>
          <w:lang w:val="en-US"/>
        </w:rPr>
        <w:t xml:space="preserve"> throughout most of the quantiles</w:t>
      </w:r>
      <w:r>
        <w:rPr>
          <w:rFonts w:ascii="Times New Roman" w:hAnsi="Times New Roman" w:cs="Times New Roman"/>
          <w:sz w:val="24"/>
          <w:szCs w:val="24"/>
          <w:lang w:val="en-US"/>
        </w:rPr>
        <w:t>, with the results remaining consistently similar across the three alternative definitions of the EPU, with the strongest and highly significant being associated with the EPU news version</w:t>
      </w:r>
      <w:r w:rsidRPr="00E64997">
        <w:rPr>
          <w:rFonts w:ascii="Times New Roman" w:hAnsi="Times New Roman" w:cs="Times New Roman"/>
          <w:sz w:val="24"/>
          <w:szCs w:val="24"/>
          <w:lang w:val="en-US"/>
        </w:rPr>
        <w:t>.</w:t>
      </w:r>
    </w:p>
    <w:p w14:paraId="34203766" w14:textId="08158FF2" w:rsidR="008F378E" w:rsidRDefault="001D58AF" w:rsidP="00A31A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Moreover,</w:t>
      </w:r>
      <w:r w:rsidR="00762515">
        <w:rPr>
          <w:rFonts w:ascii="Times New Roman" w:hAnsi="Times New Roman" w:cs="Times New Roman"/>
          <w:sz w:val="24"/>
          <w:szCs w:val="24"/>
          <w:lang w:val="en-US"/>
        </w:rPr>
        <w:t xml:space="preserve"> </w:t>
      </w:r>
      <w:r w:rsidR="00762515" w:rsidRPr="00762515">
        <w:rPr>
          <w:rFonts w:ascii="Times New Roman" w:hAnsi="Times New Roman" w:cs="Times New Roman"/>
          <w:sz w:val="24"/>
          <w:szCs w:val="24"/>
          <w:lang w:val="en-US"/>
        </w:rPr>
        <w:t>all the long-run coefficients show a monotonically downward trend through the</w:t>
      </w:r>
      <w:r w:rsidR="00644BD0">
        <w:rPr>
          <w:rFonts w:ascii="Times New Roman" w:hAnsi="Times New Roman" w:cs="Times New Roman"/>
          <w:sz w:val="24"/>
          <w:szCs w:val="24"/>
          <w:lang w:val="en-US"/>
        </w:rPr>
        <w:t xml:space="preserve"> </w:t>
      </w:r>
      <w:r w:rsidR="00762515" w:rsidRPr="00762515">
        <w:rPr>
          <w:rFonts w:ascii="Times New Roman" w:hAnsi="Times New Roman" w:cs="Times New Roman"/>
          <w:sz w:val="24"/>
          <w:szCs w:val="24"/>
          <w:lang w:val="en-US"/>
        </w:rPr>
        <w:t>quantiles except for the coefficient</w:t>
      </w:r>
      <w:r w:rsidR="00644BD0">
        <w:rPr>
          <w:rFonts w:ascii="Times New Roman" w:hAnsi="Times New Roman" w:cs="Times New Roman"/>
          <w:sz w:val="24"/>
          <w:szCs w:val="24"/>
          <w:lang w:val="en-US"/>
        </w:rPr>
        <w:t>s</w:t>
      </w:r>
      <w:r w:rsidR="00762515" w:rsidRPr="00762515">
        <w:rPr>
          <w:rFonts w:ascii="Times New Roman" w:hAnsi="Times New Roman" w:cs="Times New Roman"/>
          <w:sz w:val="24"/>
          <w:szCs w:val="24"/>
          <w:lang w:val="en-US"/>
        </w:rPr>
        <w:t xml:space="preserve"> of </w:t>
      </w:r>
      <w:r w:rsidR="00644BD0">
        <w:rPr>
          <w:rFonts w:ascii="Times New Roman" w:hAnsi="Times New Roman" w:cs="Times New Roman"/>
          <w:sz w:val="24"/>
          <w:szCs w:val="24"/>
          <w:lang w:val="en-US"/>
        </w:rPr>
        <w:t>the trade deficit</w:t>
      </w:r>
      <w:r w:rsidR="006D775C">
        <w:rPr>
          <w:rFonts w:ascii="Times New Roman" w:hAnsi="Times New Roman" w:cs="Times New Roman"/>
          <w:sz w:val="24"/>
          <w:szCs w:val="24"/>
          <w:lang w:val="en-US"/>
        </w:rPr>
        <w:t xml:space="preserve"> and</w:t>
      </w:r>
      <w:r w:rsidR="00644BD0">
        <w:rPr>
          <w:rFonts w:ascii="Times New Roman" w:hAnsi="Times New Roman" w:cs="Times New Roman"/>
          <w:sz w:val="24"/>
          <w:szCs w:val="24"/>
          <w:lang w:val="en-US"/>
        </w:rPr>
        <w:t xml:space="preserve"> inflation (</w:t>
      </w:r>
      <w:r w:rsidR="003F508B">
        <w:rPr>
          <w:rFonts w:ascii="Times New Roman" w:hAnsi="Times New Roman" w:cs="Times New Roman"/>
          <w:sz w:val="24"/>
          <w:szCs w:val="24"/>
          <w:lang w:val="en-US"/>
        </w:rPr>
        <w:t>built</w:t>
      </w:r>
      <w:r w:rsidR="00644BD0">
        <w:rPr>
          <w:rFonts w:ascii="Times New Roman" w:hAnsi="Times New Roman" w:cs="Times New Roman"/>
          <w:sz w:val="24"/>
          <w:szCs w:val="24"/>
          <w:lang w:val="en-US"/>
        </w:rPr>
        <w:t xml:space="preserve"> on the CPI index)</w:t>
      </w:r>
      <w:r w:rsidR="00762515" w:rsidRPr="00762515">
        <w:rPr>
          <w:rFonts w:ascii="Times New Roman" w:hAnsi="Times New Roman" w:cs="Times New Roman"/>
          <w:sz w:val="24"/>
          <w:szCs w:val="24"/>
          <w:lang w:val="en-US"/>
        </w:rPr>
        <w:t xml:space="preserve">. </w:t>
      </w:r>
      <w:r w:rsidR="00A31AB0">
        <w:rPr>
          <w:rFonts w:ascii="Times New Roman" w:hAnsi="Times New Roman" w:cs="Times New Roman"/>
          <w:sz w:val="24"/>
          <w:szCs w:val="24"/>
          <w:lang w:val="en-US"/>
        </w:rPr>
        <w:t>For these variables, the trend is upward even starting from the first quantile. I</w:t>
      </w:r>
      <w:r w:rsidR="00A31AB0" w:rsidRPr="00A31AB0">
        <w:rPr>
          <w:rFonts w:ascii="Times New Roman" w:hAnsi="Times New Roman" w:cs="Times New Roman"/>
          <w:sz w:val="24"/>
          <w:szCs w:val="24"/>
          <w:lang w:val="en-US"/>
        </w:rPr>
        <w:t xml:space="preserve">n terms of short-run dynamics, </w:t>
      </w:r>
      <w:r w:rsidR="00A31AB0">
        <w:rPr>
          <w:rFonts w:ascii="Times New Roman" w:hAnsi="Times New Roman" w:cs="Times New Roman"/>
          <w:sz w:val="24"/>
          <w:szCs w:val="24"/>
          <w:lang w:val="en-US"/>
        </w:rPr>
        <w:t>the findings are very alike with the long-run trends. Overall</w:t>
      </w:r>
      <w:r w:rsidR="00A31AB0" w:rsidRPr="00A31AB0">
        <w:rPr>
          <w:rFonts w:ascii="Times New Roman" w:hAnsi="Times New Roman" w:cs="Times New Roman"/>
          <w:sz w:val="24"/>
          <w:szCs w:val="24"/>
          <w:lang w:val="en-US"/>
        </w:rPr>
        <w:t>, the</w:t>
      </w:r>
      <w:r w:rsidR="00A31AB0">
        <w:rPr>
          <w:rFonts w:ascii="Times New Roman" w:hAnsi="Times New Roman" w:cs="Times New Roman"/>
          <w:sz w:val="24"/>
          <w:szCs w:val="24"/>
          <w:lang w:val="en-US"/>
        </w:rPr>
        <w:t xml:space="preserve"> quantile </w:t>
      </w:r>
      <w:r w:rsidR="00A31AB0" w:rsidRPr="00A31AB0">
        <w:rPr>
          <w:rFonts w:ascii="Times New Roman" w:hAnsi="Times New Roman" w:cs="Times New Roman"/>
          <w:sz w:val="24"/>
          <w:szCs w:val="24"/>
          <w:lang w:val="en-US"/>
        </w:rPr>
        <w:t>results clearly confirm strong evidence of location asymmetries between lower and medium-to-higher</w:t>
      </w:r>
      <w:r w:rsidR="00A31AB0">
        <w:rPr>
          <w:rFonts w:ascii="Times New Roman" w:hAnsi="Times New Roman" w:cs="Times New Roman"/>
          <w:sz w:val="24"/>
          <w:szCs w:val="24"/>
          <w:lang w:val="en-US"/>
        </w:rPr>
        <w:t xml:space="preserve"> </w:t>
      </w:r>
      <w:r w:rsidR="00A31AB0" w:rsidRPr="00A31AB0">
        <w:rPr>
          <w:rFonts w:ascii="Times New Roman" w:hAnsi="Times New Roman" w:cs="Times New Roman"/>
          <w:sz w:val="24"/>
          <w:szCs w:val="24"/>
          <w:lang w:val="en-US"/>
        </w:rPr>
        <w:t>quantiles for most of the parameters.</w:t>
      </w:r>
      <w:r w:rsidR="00A31AB0" w:rsidRPr="00A31AB0">
        <w:rPr>
          <w:rFonts w:ascii="Times New Roman" w:hAnsi="Times New Roman" w:cs="Times New Roman"/>
          <w:sz w:val="24"/>
          <w:szCs w:val="24"/>
          <w:lang w:val="en-US"/>
        </w:rPr>
        <w:cr/>
      </w:r>
    </w:p>
    <w:p w14:paraId="78CF8D75" w14:textId="6FD89DFC" w:rsidR="000B5ABD" w:rsidRDefault="000B5ABD" w:rsidP="00A31AB0">
      <w:pPr>
        <w:spacing w:line="360" w:lineRule="auto"/>
        <w:jc w:val="both"/>
        <w:rPr>
          <w:rFonts w:ascii="Times New Roman" w:hAnsi="Times New Roman" w:cs="Times New Roman"/>
          <w:sz w:val="24"/>
          <w:szCs w:val="24"/>
          <w:lang w:val="en-US"/>
        </w:rPr>
      </w:pPr>
      <w:r w:rsidRPr="00271D93">
        <w:rPr>
          <w:rFonts w:ascii="Times New Roman" w:hAnsi="Times New Roman" w:cs="Times New Roman"/>
          <w:b/>
          <w:bCs/>
          <w:sz w:val="24"/>
          <w:szCs w:val="24"/>
          <w:lang w:val="en-US"/>
        </w:rPr>
        <w:t>T</w:t>
      </w:r>
      <w:r w:rsidR="008F378E">
        <w:rPr>
          <w:rFonts w:ascii="Times New Roman" w:hAnsi="Times New Roman" w:cs="Times New Roman"/>
          <w:b/>
          <w:bCs/>
          <w:sz w:val="24"/>
          <w:szCs w:val="24"/>
          <w:lang w:val="en-US"/>
        </w:rPr>
        <w:t>ABLE</w:t>
      </w:r>
      <w:r w:rsidRPr="00271D93">
        <w:rPr>
          <w:rFonts w:ascii="Times New Roman" w:hAnsi="Times New Roman" w:cs="Times New Roman"/>
          <w:b/>
          <w:bCs/>
          <w:sz w:val="24"/>
          <w:szCs w:val="24"/>
          <w:lang w:val="en-US"/>
        </w:rPr>
        <w:t xml:space="preserve"> 5</w:t>
      </w:r>
      <w:r w:rsidR="008F378E">
        <w:rPr>
          <w:rFonts w:ascii="Times New Roman" w:hAnsi="Times New Roman" w:cs="Times New Roman"/>
          <w:b/>
          <w:bCs/>
          <w:sz w:val="24"/>
          <w:szCs w:val="24"/>
          <w:lang w:val="en-US"/>
        </w:rPr>
        <w:t xml:space="preserve"> </w:t>
      </w:r>
      <w:r w:rsidRPr="000B5ABD">
        <w:rPr>
          <w:rFonts w:ascii="Times New Roman" w:hAnsi="Times New Roman" w:cs="Times New Roman"/>
          <w:sz w:val="24"/>
          <w:szCs w:val="24"/>
          <w:lang w:val="en-US"/>
        </w:rPr>
        <w:t xml:space="preserve">QARDL </w:t>
      </w:r>
      <w:r>
        <w:rPr>
          <w:rFonts w:ascii="Times New Roman" w:hAnsi="Times New Roman" w:cs="Times New Roman"/>
          <w:sz w:val="24"/>
          <w:szCs w:val="24"/>
          <w:lang w:val="en-US"/>
        </w:rPr>
        <w:t>estimates</w:t>
      </w:r>
      <w:r w:rsidR="00713C95">
        <w:rPr>
          <w:rFonts w:ascii="Times New Roman" w:hAnsi="Times New Roman" w:cs="Times New Roman"/>
          <w:sz w:val="24"/>
          <w:szCs w:val="24"/>
          <w:lang w:val="en-US"/>
        </w:rPr>
        <w:t xml:space="preserve"> (Full period: </w:t>
      </w:r>
      <w:r w:rsidR="00FB6DCC">
        <w:rPr>
          <w:rFonts w:ascii="Times New Roman" w:hAnsi="Times New Roman" w:cs="Times New Roman"/>
          <w:sz w:val="24"/>
          <w:szCs w:val="24"/>
          <w:lang w:val="en-US"/>
        </w:rPr>
        <w:t xml:space="preserve">January </w:t>
      </w:r>
      <w:r w:rsidR="00713C95">
        <w:rPr>
          <w:rFonts w:ascii="Times New Roman" w:hAnsi="Times New Roman" w:cs="Times New Roman"/>
          <w:sz w:val="24"/>
          <w:szCs w:val="24"/>
          <w:lang w:val="en-US"/>
        </w:rPr>
        <w:t>1985-</w:t>
      </w:r>
      <w:r w:rsidR="00FB6DCC">
        <w:rPr>
          <w:rFonts w:ascii="Times New Roman" w:hAnsi="Times New Roman" w:cs="Times New Roman"/>
          <w:sz w:val="24"/>
          <w:szCs w:val="24"/>
          <w:lang w:val="en-US"/>
        </w:rPr>
        <w:t xml:space="preserve">May </w:t>
      </w:r>
      <w:r w:rsidR="00713C95">
        <w:rPr>
          <w:rFonts w:ascii="Times New Roman" w:hAnsi="Times New Roman" w:cs="Times New Roman"/>
          <w:sz w:val="24"/>
          <w:szCs w:val="24"/>
          <w:lang w:val="en-US"/>
        </w:rPr>
        <w:t>2020)</w:t>
      </w:r>
    </w:p>
    <w:p w14:paraId="22B78893" w14:textId="255A96D0" w:rsidR="000B5ABD" w:rsidRPr="003F55A0" w:rsidRDefault="000B5ABD" w:rsidP="00A31A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3F7156F5" w14:textId="2D57F2BD" w:rsidR="00363370" w:rsidRDefault="00475CB8"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Variables</w:t>
      </w:r>
      <w:r w:rsidR="000B5ABD">
        <w:rPr>
          <w:rFonts w:ascii="Times New Roman" w:hAnsi="Times New Roman" w:cs="Times New Roman"/>
          <w:sz w:val="24"/>
          <w:szCs w:val="24"/>
          <w:lang w:val="en-US"/>
        </w:rPr>
        <w:tab/>
      </w:r>
      <w:r>
        <w:rPr>
          <w:rFonts w:ascii="Times New Roman" w:hAnsi="Times New Roman" w:cs="Times New Roman"/>
          <w:sz w:val="24"/>
          <w:szCs w:val="24"/>
        </w:rPr>
        <w:t>τ</w:t>
      </w:r>
      <w:r>
        <w:rPr>
          <w:rFonts w:ascii="Times New Roman" w:hAnsi="Times New Roman" w:cs="Times New Roman"/>
          <w:sz w:val="24"/>
          <w:szCs w:val="24"/>
          <w:lang w:val="en-US"/>
        </w:rPr>
        <w:t xml:space="preserve">: </w:t>
      </w:r>
      <w:r w:rsidR="000B5ABD">
        <w:rPr>
          <w:rFonts w:ascii="Times New Roman" w:hAnsi="Times New Roman" w:cs="Times New Roman"/>
          <w:sz w:val="24"/>
          <w:szCs w:val="24"/>
          <w:lang w:val="en-US"/>
        </w:rPr>
        <w:t>0.1</w:t>
      </w:r>
      <w:r w:rsidR="000B5ABD">
        <w:rPr>
          <w:rFonts w:ascii="Times New Roman" w:hAnsi="Times New Roman" w:cs="Times New Roman"/>
          <w:sz w:val="24"/>
          <w:szCs w:val="24"/>
          <w:lang w:val="en-US"/>
        </w:rPr>
        <w:tab/>
      </w:r>
      <w:proofErr w:type="gramStart"/>
      <w:r w:rsidR="000B5ABD">
        <w:rPr>
          <w:rFonts w:ascii="Times New Roman" w:hAnsi="Times New Roman" w:cs="Times New Roman"/>
          <w:sz w:val="24"/>
          <w:szCs w:val="24"/>
          <w:lang w:val="en-US"/>
        </w:rPr>
        <w:tab/>
      </w:r>
      <w:r w:rsidR="006816F9">
        <w:rPr>
          <w:rFonts w:ascii="Times New Roman" w:hAnsi="Times New Roman" w:cs="Times New Roman"/>
          <w:sz w:val="24"/>
          <w:szCs w:val="24"/>
          <w:lang w:val="en-US"/>
        </w:rPr>
        <w:t xml:space="preserve">  </w:t>
      </w:r>
      <w:r w:rsidR="000B5ABD">
        <w:rPr>
          <w:rFonts w:ascii="Times New Roman" w:hAnsi="Times New Roman" w:cs="Times New Roman"/>
          <w:sz w:val="24"/>
          <w:szCs w:val="24"/>
          <w:lang w:val="en-US"/>
        </w:rPr>
        <w:t>0</w:t>
      </w:r>
      <w:proofErr w:type="gramEnd"/>
      <w:r w:rsidR="000B5ABD">
        <w:rPr>
          <w:rFonts w:ascii="Times New Roman" w:hAnsi="Times New Roman" w:cs="Times New Roman"/>
          <w:sz w:val="24"/>
          <w:szCs w:val="24"/>
          <w:lang w:val="en-US"/>
        </w:rPr>
        <w:t>.3</w:t>
      </w:r>
      <w:r w:rsidR="000B5ABD">
        <w:rPr>
          <w:rFonts w:ascii="Times New Roman" w:hAnsi="Times New Roman" w:cs="Times New Roman"/>
          <w:sz w:val="24"/>
          <w:szCs w:val="24"/>
          <w:lang w:val="en-US"/>
        </w:rPr>
        <w:tab/>
      </w:r>
      <w:r w:rsidR="000B5ABD">
        <w:rPr>
          <w:rFonts w:ascii="Times New Roman" w:hAnsi="Times New Roman" w:cs="Times New Roman"/>
          <w:sz w:val="24"/>
          <w:szCs w:val="24"/>
          <w:lang w:val="en-US"/>
        </w:rPr>
        <w:tab/>
      </w:r>
      <w:r w:rsidR="006816F9">
        <w:rPr>
          <w:rFonts w:ascii="Times New Roman" w:hAnsi="Times New Roman" w:cs="Times New Roman"/>
          <w:sz w:val="24"/>
          <w:szCs w:val="24"/>
          <w:lang w:val="en-US"/>
        </w:rPr>
        <w:t xml:space="preserve">  </w:t>
      </w:r>
      <w:r w:rsidR="000B5ABD">
        <w:rPr>
          <w:rFonts w:ascii="Times New Roman" w:hAnsi="Times New Roman" w:cs="Times New Roman"/>
          <w:sz w:val="24"/>
          <w:szCs w:val="24"/>
          <w:lang w:val="en-US"/>
        </w:rPr>
        <w:t>0.5</w:t>
      </w:r>
      <w:r w:rsidR="000B5ABD">
        <w:rPr>
          <w:rFonts w:ascii="Times New Roman" w:hAnsi="Times New Roman" w:cs="Times New Roman"/>
          <w:sz w:val="24"/>
          <w:szCs w:val="24"/>
          <w:lang w:val="en-US"/>
        </w:rPr>
        <w:tab/>
      </w:r>
      <w:r w:rsidR="000B5ABD">
        <w:rPr>
          <w:rFonts w:ascii="Times New Roman" w:hAnsi="Times New Roman" w:cs="Times New Roman"/>
          <w:sz w:val="24"/>
          <w:szCs w:val="24"/>
          <w:lang w:val="en-US"/>
        </w:rPr>
        <w:tab/>
      </w:r>
      <w:r w:rsidR="006816F9">
        <w:rPr>
          <w:rFonts w:ascii="Times New Roman" w:hAnsi="Times New Roman" w:cs="Times New Roman"/>
          <w:sz w:val="24"/>
          <w:szCs w:val="24"/>
          <w:lang w:val="en-US"/>
        </w:rPr>
        <w:t xml:space="preserve">   </w:t>
      </w:r>
      <w:r w:rsidR="000B5ABD">
        <w:rPr>
          <w:rFonts w:ascii="Times New Roman" w:hAnsi="Times New Roman" w:cs="Times New Roman"/>
          <w:sz w:val="24"/>
          <w:szCs w:val="24"/>
          <w:lang w:val="en-US"/>
        </w:rPr>
        <w:t>0.7</w:t>
      </w:r>
      <w:r w:rsidR="000B5ABD">
        <w:rPr>
          <w:rFonts w:ascii="Times New Roman" w:hAnsi="Times New Roman" w:cs="Times New Roman"/>
          <w:sz w:val="24"/>
          <w:szCs w:val="24"/>
          <w:lang w:val="en-US"/>
        </w:rPr>
        <w:tab/>
      </w:r>
      <w:r w:rsidR="000B5ABD">
        <w:rPr>
          <w:rFonts w:ascii="Times New Roman" w:hAnsi="Times New Roman" w:cs="Times New Roman"/>
          <w:sz w:val="24"/>
          <w:szCs w:val="24"/>
          <w:lang w:val="en-US"/>
        </w:rPr>
        <w:tab/>
      </w:r>
      <w:r w:rsidR="006816F9">
        <w:rPr>
          <w:rFonts w:ascii="Times New Roman" w:hAnsi="Times New Roman" w:cs="Times New Roman"/>
          <w:sz w:val="24"/>
          <w:szCs w:val="24"/>
          <w:lang w:val="en-US"/>
        </w:rPr>
        <w:t xml:space="preserve">   </w:t>
      </w:r>
      <w:r w:rsidR="000B5ABD">
        <w:rPr>
          <w:rFonts w:ascii="Times New Roman" w:hAnsi="Times New Roman" w:cs="Times New Roman"/>
          <w:sz w:val="24"/>
          <w:szCs w:val="24"/>
          <w:lang w:val="en-US"/>
        </w:rPr>
        <w:t>0.9</w:t>
      </w:r>
    </w:p>
    <w:p w14:paraId="710656D3" w14:textId="4EF77280" w:rsidR="000B5ABD" w:rsidRDefault="000B5ABD"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1363BD78" w14:textId="657D1813" w:rsidR="000B5ABD" w:rsidRPr="0057603B" w:rsidRDefault="000B5ABD" w:rsidP="00762515">
      <w:pPr>
        <w:spacing w:line="360" w:lineRule="auto"/>
        <w:jc w:val="both"/>
        <w:rPr>
          <w:rFonts w:ascii="Times New Roman" w:hAnsi="Times New Roman" w:cs="Times New Roman"/>
          <w:b/>
          <w:bCs/>
          <w:sz w:val="24"/>
          <w:szCs w:val="24"/>
          <w:lang w:val="en-US"/>
        </w:rPr>
      </w:pPr>
      <w:r w:rsidRPr="0057603B">
        <w:rPr>
          <w:rFonts w:ascii="Times New Roman" w:hAnsi="Times New Roman" w:cs="Times New Roman"/>
          <w:b/>
          <w:bCs/>
          <w:sz w:val="24"/>
          <w:szCs w:val="24"/>
          <w:lang w:val="en-US"/>
        </w:rPr>
        <w:t xml:space="preserve">Dependent variable: </w:t>
      </w:r>
      <w:r w:rsidR="006816F9" w:rsidRPr="0057603B">
        <w:rPr>
          <w:rFonts w:ascii="Times New Roman" w:hAnsi="Times New Roman" w:cs="Times New Roman"/>
          <w:b/>
          <w:bCs/>
          <w:sz w:val="24"/>
          <w:szCs w:val="24"/>
        </w:rPr>
        <w:t>Δ</w:t>
      </w:r>
      <w:proofErr w:type="spellStart"/>
      <w:r w:rsidR="00472FB0">
        <w:rPr>
          <w:rFonts w:ascii="Times New Roman" w:hAnsi="Times New Roman" w:cs="Times New Roman"/>
          <w:b/>
          <w:bCs/>
          <w:sz w:val="24"/>
          <w:szCs w:val="24"/>
          <w:lang w:val="en-US"/>
        </w:rPr>
        <w:t>EPU</w:t>
      </w:r>
      <w:r w:rsidRPr="0057603B">
        <w:rPr>
          <w:rFonts w:ascii="Times New Roman" w:hAnsi="Times New Roman" w:cs="Times New Roman"/>
          <w:b/>
          <w:bCs/>
          <w:sz w:val="24"/>
          <w:szCs w:val="24"/>
          <w:lang w:val="en-US"/>
        </w:rPr>
        <w:t>aR</w:t>
      </w:r>
      <w:proofErr w:type="spellEnd"/>
    </w:p>
    <w:p w14:paraId="10FC100D" w14:textId="7FDBB6E5" w:rsidR="000B5ABD"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proofErr w:type="spellStart"/>
      <w:r w:rsidR="00472FB0">
        <w:rPr>
          <w:rFonts w:ascii="Times New Roman" w:hAnsi="Times New Roman" w:cs="Times New Roman"/>
          <w:sz w:val="24"/>
          <w:szCs w:val="24"/>
          <w:lang w:val="en-US"/>
        </w:rPr>
        <w:t>EPU</w:t>
      </w:r>
      <w:r w:rsidR="000B5ABD">
        <w:rPr>
          <w:rFonts w:ascii="Times New Roman" w:hAnsi="Times New Roman" w:cs="Times New Roman"/>
          <w:sz w:val="24"/>
          <w:szCs w:val="24"/>
          <w:lang w:val="en-US"/>
        </w:rPr>
        <w:t>aR</w:t>
      </w:r>
      <w:proofErr w:type="spellEnd"/>
      <w:r w:rsidR="000B5ABD">
        <w:rPr>
          <w:rFonts w:ascii="Times New Roman" w:hAnsi="Times New Roman" w:cs="Times New Roman"/>
          <w:sz w:val="24"/>
          <w:szCs w:val="24"/>
          <w:lang w:val="en-US"/>
        </w:rPr>
        <w:t>(-1)</w:t>
      </w:r>
      <w:r>
        <w:rPr>
          <w:rFonts w:ascii="Times New Roman" w:hAnsi="Times New Roman" w:cs="Times New Roman"/>
          <w:sz w:val="24"/>
          <w:szCs w:val="24"/>
          <w:lang w:val="en-US"/>
        </w:rPr>
        <w:tab/>
        <w:t>0.379***</w:t>
      </w:r>
      <w:r>
        <w:rPr>
          <w:rFonts w:ascii="Times New Roman" w:hAnsi="Times New Roman" w:cs="Times New Roman"/>
          <w:sz w:val="24"/>
          <w:szCs w:val="24"/>
          <w:lang w:val="en-US"/>
        </w:rPr>
        <w:tab/>
        <w:t>0.356***</w:t>
      </w:r>
      <w:r>
        <w:rPr>
          <w:rFonts w:ascii="Times New Roman" w:hAnsi="Times New Roman" w:cs="Times New Roman"/>
          <w:sz w:val="24"/>
          <w:szCs w:val="24"/>
          <w:lang w:val="en-US"/>
        </w:rPr>
        <w:tab/>
        <w:t>0.331***</w:t>
      </w:r>
      <w:r>
        <w:rPr>
          <w:rFonts w:ascii="Times New Roman" w:hAnsi="Times New Roman" w:cs="Times New Roman"/>
          <w:sz w:val="24"/>
          <w:szCs w:val="24"/>
          <w:lang w:val="en-US"/>
        </w:rPr>
        <w:tab/>
        <w:t>0.310***</w:t>
      </w:r>
      <w:r>
        <w:rPr>
          <w:rFonts w:ascii="Times New Roman" w:hAnsi="Times New Roman" w:cs="Times New Roman"/>
          <w:sz w:val="24"/>
          <w:szCs w:val="24"/>
          <w:lang w:val="en-US"/>
        </w:rPr>
        <w:tab/>
        <w:t>0.294***</w:t>
      </w:r>
    </w:p>
    <w:p w14:paraId="2B98FB12" w14:textId="1E35D973" w:rsidR="006816F9"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4AD1654F" w14:textId="1A22DBD0" w:rsidR="000B5ABD"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0B5ABD">
        <w:rPr>
          <w:rFonts w:ascii="Times New Roman" w:hAnsi="Times New Roman" w:cs="Times New Roman"/>
          <w:sz w:val="24"/>
          <w:szCs w:val="24"/>
          <w:lang w:val="en-US"/>
        </w:rPr>
        <w:t>SENT</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w:t>
      </w:r>
      <w:r w:rsidR="00B75DFA">
        <w:rPr>
          <w:rFonts w:ascii="Times New Roman" w:hAnsi="Times New Roman" w:cs="Times New Roman"/>
          <w:sz w:val="24"/>
          <w:szCs w:val="24"/>
          <w:lang w:val="en-US"/>
        </w:rPr>
        <w:t>1</w:t>
      </w:r>
      <w:r>
        <w:rPr>
          <w:rFonts w:ascii="Times New Roman" w:hAnsi="Times New Roman" w:cs="Times New Roman"/>
          <w:sz w:val="24"/>
          <w:szCs w:val="24"/>
          <w:lang w:val="en-US"/>
        </w:rPr>
        <w:t>86*</w:t>
      </w:r>
      <w:r w:rsidR="00B75DFA">
        <w:rPr>
          <w:rFonts w:ascii="Times New Roman" w:hAnsi="Times New Roman" w:cs="Times New Roman"/>
          <w:sz w:val="24"/>
          <w:szCs w:val="24"/>
          <w:lang w:val="en-US"/>
        </w:rPr>
        <w:t>**</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w:t>
      </w:r>
      <w:r w:rsidR="00B75DFA">
        <w:rPr>
          <w:rFonts w:ascii="Times New Roman" w:hAnsi="Times New Roman" w:cs="Times New Roman"/>
          <w:sz w:val="24"/>
          <w:szCs w:val="24"/>
          <w:lang w:val="en-US"/>
        </w:rPr>
        <w:t>16</w:t>
      </w:r>
      <w:r>
        <w:rPr>
          <w:rFonts w:ascii="Times New Roman" w:hAnsi="Times New Roman" w:cs="Times New Roman"/>
          <w:sz w:val="24"/>
          <w:szCs w:val="24"/>
          <w:lang w:val="en-US"/>
        </w:rPr>
        <w:t>7*</w:t>
      </w:r>
      <w:r w:rsidR="00B75DFA">
        <w:rPr>
          <w:rFonts w:ascii="Times New Roman" w:hAnsi="Times New Roman" w:cs="Times New Roman"/>
          <w:sz w:val="24"/>
          <w:szCs w:val="24"/>
          <w:lang w:val="en-US"/>
        </w:rPr>
        <w:t>**</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w:t>
      </w:r>
      <w:r w:rsidR="00B75DFA">
        <w:rPr>
          <w:rFonts w:ascii="Times New Roman" w:hAnsi="Times New Roman" w:cs="Times New Roman"/>
          <w:sz w:val="24"/>
          <w:szCs w:val="24"/>
          <w:lang w:val="en-US"/>
        </w:rPr>
        <w:t>12</w:t>
      </w:r>
      <w:r>
        <w:rPr>
          <w:rFonts w:ascii="Times New Roman" w:hAnsi="Times New Roman" w:cs="Times New Roman"/>
          <w:sz w:val="24"/>
          <w:szCs w:val="24"/>
          <w:lang w:val="en-US"/>
        </w:rPr>
        <w:t>9</w:t>
      </w:r>
      <w:r w:rsidR="00B75DFA">
        <w:rPr>
          <w:rFonts w:ascii="Times New Roman" w:hAnsi="Times New Roman" w:cs="Times New Roman"/>
          <w:sz w:val="24"/>
          <w:szCs w:val="24"/>
          <w:lang w:val="en-US"/>
        </w:rPr>
        <w:t>***</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0.0</w:t>
      </w:r>
      <w:r w:rsidR="00B75DFA">
        <w:rPr>
          <w:rFonts w:ascii="Times New Roman" w:hAnsi="Times New Roman" w:cs="Times New Roman"/>
          <w:sz w:val="24"/>
          <w:szCs w:val="24"/>
          <w:lang w:val="en-US"/>
        </w:rPr>
        <w:t>9</w:t>
      </w:r>
      <w:r>
        <w:rPr>
          <w:rFonts w:ascii="Times New Roman" w:hAnsi="Times New Roman" w:cs="Times New Roman"/>
          <w:sz w:val="24"/>
          <w:szCs w:val="24"/>
          <w:lang w:val="en-US"/>
        </w:rPr>
        <w:t>2</w:t>
      </w:r>
      <w:r w:rsidR="00B75DFA">
        <w:rPr>
          <w:rFonts w:ascii="Times New Roman" w:hAnsi="Times New Roman" w:cs="Times New Roman"/>
          <w:sz w:val="24"/>
          <w:szCs w:val="24"/>
          <w:lang w:val="en-US"/>
        </w:rPr>
        <w:t>***</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0.0</w:t>
      </w:r>
      <w:r w:rsidR="00B75DFA">
        <w:rPr>
          <w:rFonts w:ascii="Times New Roman" w:hAnsi="Times New Roman" w:cs="Times New Roman"/>
          <w:sz w:val="24"/>
          <w:szCs w:val="24"/>
          <w:lang w:val="en-US"/>
        </w:rPr>
        <w:t>8</w:t>
      </w:r>
      <w:r>
        <w:rPr>
          <w:rFonts w:ascii="Times New Roman" w:hAnsi="Times New Roman" w:cs="Times New Roman"/>
          <w:sz w:val="24"/>
          <w:szCs w:val="24"/>
          <w:lang w:val="en-US"/>
        </w:rPr>
        <w:t>8</w:t>
      </w:r>
      <w:r w:rsidR="00B75DFA">
        <w:rPr>
          <w:rFonts w:ascii="Times New Roman" w:hAnsi="Times New Roman" w:cs="Times New Roman"/>
          <w:sz w:val="24"/>
          <w:szCs w:val="24"/>
          <w:lang w:val="en-US"/>
        </w:rPr>
        <w:t>**</w:t>
      </w:r>
    </w:p>
    <w:p w14:paraId="531FD7BF" w14:textId="1661C879" w:rsidR="006816F9"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75DFA">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02</w:t>
      </w:r>
      <w:r>
        <w:rPr>
          <w:rFonts w:ascii="Times New Roman" w:hAnsi="Times New Roman" w:cs="Times New Roman"/>
          <w:sz w:val="24"/>
          <w:szCs w:val="24"/>
          <w:lang w:val="en-US"/>
        </w:rPr>
        <w:t>]</w:t>
      </w:r>
    </w:p>
    <w:p w14:paraId="136C76CE" w14:textId="2A0DFB03" w:rsidR="00475CB8"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5CB8">
        <w:rPr>
          <w:rFonts w:ascii="Times New Roman" w:hAnsi="Times New Roman" w:cs="Times New Roman"/>
          <w:sz w:val="24"/>
          <w:szCs w:val="24"/>
          <w:lang w:val="en-US"/>
        </w:rPr>
        <w:t>SENT(-1)</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0.0</w:t>
      </w:r>
      <w:r w:rsidR="00B75DFA">
        <w:rPr>
          <w:rFonts w:ascii="Times New Roman" w:hAnsi="Times New Roman" w:cs="Times New Roman"/>
          <w:sz w:val="24"/>
          <w:szCs w:val="24"/>
          <w:lang w:val="en-US"/>
        </w:rPr>
        <w:t>9</w:t>
      </w:r>
      <w:r>
        <w:rPr>
          <w:rFonts w:ascii="Times New Roman" w:hAnsi="Times New Roman" w:cs="Times New Roman"/>
          <w:sz w:val="24"/>
          <w:szCs w:val="24"/>
          <w:lang w:val="en-US"/>
        </w:rPr>
        <w:t>9</w:t>
      </w:r>
      <w:r w:rsidR="00B75DFA">
        <w:rPr>
          <w:rFonts w:ascii="Times New Roman" w:hAnsi="Times New Roman" w:cs="Times New Roman"/>
          <w:sz w:val="24"/>
          <w:szCs w:val="24"/>
          <w:lang w:val="en-US"/>
        </w:rPr>
        <w:t>***</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0.0</w:t>
      </w:r>
      <w:r w:rsidR="00B75DFA">
        <w:rPr>
          <w:rFonts w:ascii="Times New Roman" w:hAnsi="Times New Roman" w:cs="Times New Roman"/>
          <w:sz w:val="24"/>
          <w:szCs w:val="24"/>
          <w:lang w:val="en-US"/>
        </w:rPr>
        <w:t>81**</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0.0</w:t>
      </w:r>
      <w:r w:rsidR="00B75DFA">
        <w:rPr>
          <w:rFonts w:ascii="Times New Roman" w:hAnsi="Times New Roman" w:cs="Times New Roman"/>
          <w:sz w:val="24"/>
          <w:szCs w:val="24"/>
          <w:lang w:val="en-US"/>
        </w:rPr>
        <w:t>6</w:t>
      </w:r>
      <w:r>
        <w:rPr>
          <w:rFonts w:ascii="Times New Roman" w:hAnsi="Times New Roman" w:cs="Times New Roman"/>
          <w:sz w:val="24"/>
          <w:szCs w:val="24"/>
          <w:lang w:val="en-US"/>
        </w:rPr>
        <w:t>5</w:t>
      </w:r>
      <w:r w:rsidR="00B75DFA">
        <w:rPr>
          <w:rFonts w:ascii="Times New Roman" w:hAnsi="Times New Roman" w:cs="Times New Roman"/>
          <w:sz w:val="24"/>
          <w:szCs w:val="24"/>
          <w:lang w:val="en-US"/>
        </w:rPr>
        <w:t>**</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0.0</w:t>
      </w:r>
      <w:r w:rsidR="00B75DFA">
        <w:rPr>
          <w:rFonts w:ascii="Times New Roman" w:hAnsi="Times New Roman" w:cs="Times New Roman"/>
          <w:sz w:val="24"/>
          <w:szCs w:val="24"/>
          <w:lang w:val="en-US"/>
        </w:rPr>
        <w:t>5</w:t>
      </w:r>
      <w:r>
        <w:rPr>
          <w:rFonts w:ascii="Times New Roman" w:hAnsi="Times New Roman" w:cs="Times New Roman"/>
          <w:sz w:val="24"/>
          <w:szCs w:val="24"/>
          <w:lang w:val="en-US"/>
        </w:rPr>
        <w:t>1</w:t>
      </w:r>
      <w:r w:rsidR="00B75DFA">
        <w:rPr>
          <w:rFonts w:ascii="Times New Roman" w:hAnsi="Times New Roman" w:cs="Times New Roman"/>
          <w:sz w:val="24"/>
          <w:szCs w:val="24"/>
          <w:lang w:val="en-US"/>
        </w:rPr>
        <w:t>**</w:t>
      </w:r>
      <w:r>
        <w:rPr>
          <w:rFonts w:ascii="Times New Roman" w:hAnsi="Times New Roman" w:cs="Times New Roman"/>
          <w:sz w:val="24"/>
          <w:szCs w:val="24"/>
          <w:lang w:val="en-US"/>
        </w:rPr>
        <w:tab/>
      </w:r>
      <w:r w:rsidR="00B75DFA">
        <w:rPr>
          <w:rFonts w:ascii="Times New Roman" w:hAnsi="Times New Roman" w:cs="Times New Roman"/>
          <w:sz w:val="24"/>
          <w:szCs w:val="24"/>
          <w:lang w:val="en-US"/>
        </w:rPr>
        <w:t>-</w:t>
      </w:r>
      <w:r>
        <w:rPr>
          <w:rFonts w:ascii="Times New Roman" w:hAnsi="Times New Roman" w:cs="Times New Roman"/>
          <w:sz w:val="24"/>
          <w:szCs w:val="24"/>
          <w:lang w:val="en-US"/>
        </w:rPr>
        <w:t>0.0</w:t>
      </w:r>
      <w:r w:rsidR="00B75DFA">
        <w:rPr>
          <w:rFonts w:ascii="Times New Roman" w:hAnsi="Times New Roman" w:cs="Times New Roman"/>
          <w:sz w:val="24"/>
          <w:szCs w:val="24"/>
          <w:lang w:val="en-US"/>
        </w:rPr>
        <w:t>4</w:t>
      </w:r>
      <w:r>
        <w:rPr>
          <w:rFonts w:ascii="Times New Roman" w:hAnsi="Times New Roman" w:cs="Times New Roman"/>
          <w:sz w:val="24"/>
          <w:szCs w:val="24"/>
          <w:lang w:val="en-US"/>
        </w:rPr>
        <w:t>7</w:t>
      </w:r>
      <w:r w:rsidR="00B75DFA">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75DFA">
        <w:rPr>
          <w:rFonts w:ascii="Times New Roman" w:hAnsi="Times New Roman" w:cs="Times New Roman"/>
          <w:sz w:val="24"/>
          <w:szCs w:val="24"/>
          <w:lang w:val="en-US"/>
        </w:rPr>
        <w:t>05</w:t>
      </w:r>
      <w:r>
        <w:rPr>
          <w:rFonts w:ascii="Times New Roman" w:hAnsi="Times New Roman" w:cs="Times New Roman"/>
          <w:sz w:val="24"/>
          <w:szCs w:val="24"/>
          <w:lang w:val="en-US"/>
        </w:rPr>
        <w:t>]</w:t>
      </w:r>
    </w:p>
    <w:p w14:paraId="20EDF2B7" w14:textId="67309D10" w:rsidR="000B5ABD"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5CB8">
        <w:rPr>
          <w:rFonts w:ascii="Times New Roman" w:hAnsi="Times New Roman" w:cs="Times New Roman"/>
          <w:sz w:val="24"/>
          <w:szCs w:val="24"/>
          <w:lang w:val="en-US"/>
        </w:rPr>
        <w:t>TRDEF</w:t>
      </w:r>
      <w:r>
        <w:rPr>
          <w:rFonts w:ascii="Times New Roman" w:hAnsi="Times New Roman" w:cs="Times New Roman"/>
          <w:sz w:val="24"/>
          <w:szCs w:val="24"/>
          <w:lang w:val="en-US"/>
        </w:rPr>
        <w:tab/>
        <w:t>0.0</w:t>
      </w:r>
      <w:r w:rsidR="00B75DFA">
        <w:rPr>
          <w:rFonts w:ascii="Times New Roman" w:hAnsi="Times New Roman" w:cs="Times New Roman"/>
          <w:sz w:val="24"/>
          <w:szCs w:val="24"/>
          <w:lang w:val="en-US"/>
        </w:rPr>
        <w:t>4</w:t>
      </w:r>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75DFA">
        <w:rPr>
          <w:rFonts w:ascii="Times New Roman" w:hAnsi="Times New Roman" w:cs="Times New Roman"/>
          <w:sz w:val="24"/>
          <w:szCs w:val="24"/>
          <w:lang w:val="en-US"/>
        </w:rPr>
        <w:t>49*</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0.063*</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0.080**</w:t>
      </w:r>
      <w:r w:rsidR="00B75DFA">
        <w:rPr>
          <w:rFonts w:ascii="Times New Roman" w:hAnsi="Times New Roman" w:cs="Times New Roman"/>
          <w:sz w:val="24"/>
          <w:szCs w:val="24"/>
          <w:lang w:val="en-US"/>
        </w:rPr>
        <w:tab/>
        <w:t>0.093**</w:t>
      </w:r>
    </w:p>
    <w:p w14:paraId="6D024DFB" w14:textId="4D1C910A" w:rsidR="006816F9"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[0.10]</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[0.09]</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[0.06]</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[0.04]</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[0.03]</w:t>
      </w:r>
    </w:p>
    <w:p w14:paraId="0E3D0921" w14:textId="4BB82DBD" w:rsidR="00475CB8"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Δ</w:t>
      </w:r>
      <w:r w:rsidR="00475CB8">
        <w:rPr>
          <w:rFonts w:ascii="Times New Roman" w:hAnsi="Times New Roman" w:cs="Times New Roman"/>
          <w:sz w:val="24"/>
          <w:szCs w:val="24"/>
          <w:lang w:val="en-US"/>
        </w:rPr>
        <w:t>TRDEF(-1)</w:t>
      </w:r>
      <w:r w:rsidR="00B75DFA">
        <w:rPr>
          <w:rFonts w:ascii="Times New Roman" w:hAnsi="Times New Roman" w:cs="Times New Roman"/>
          <w:sz w:val="24"/>
          <w:szCs w:val="24"/>
          <w:lang w:val="en-US"/>
        </w:rPr>
        <w:tab/>
        <w:t>0.024</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0.036</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0.049*</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0.043*</w:t>
      </w:r>
      <w:r w:rsidR="00B75DFA">
        <w:rPr>
          <w:rFonts w:ascii="Times New Roman" w:hAnsi="Times New Roman" w:cs="Times New Roman"/>
          <w:sz w:val="24"/>
          <w:szCs w:val="24"/>
          <w:lang w:val="en-US"/>
        </w:rPr>
        <w:tab/>
      </w:r>
      <w:r w:rsidR="00B75DFA">
        <w:rPr>
          <w:rFonts w:ascii="Times New Roman" w:hAnsi="Times New Roman" w:cs="Times New Roman"/>
          <w:sz w:val="24"/>
          <w:szCs w:val="24"/>
          <w:lang w:val="en-US"/>
        </w:rPr>
        <w:tab/>
        <w:t>0.055*</w:t>
      </w:r>
    </w:p>
    <w:p w14:paraId="1154BB1A" w14:textId="01900764" w:rsidR="00B75DFA" w:rsidRDefault="00B75DFA"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[0.13]</w:t>
      </w:r>
      <w:r>
        <w:rPr>
          <w:rFonts w:ascii="Times New Roman" w:hAnsi="Times New Roman" w:cs="Times New Roman"/>
          <w:sz w:val="24"/>
          <w:szCs w:val="24"/>
          <w:lang w:val="en-US"/>
        </w:rPr>
        <w:tab/>
      </w:r>
      <w:r>
        <w:rPr>
          <w:rFonts w:ascii="Times New Roman" w:hAnsi="Times New Roman" w:cs="Times New Roman"/>
          <w:sz w:val="24"/>
          <w:szCs w:val="24"/>
          <w:lang w:val="en-US"/>
        </w:rPr>
        <w:tab/>
        <w:t>[0.11]</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[0.08]</w:t>
      </w:r>
    </w:p>
    <w:p w14:paraId="2D52E94C" w14:textId="223FD70D" w:rsidR="00475CB8"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5CB8">
        <w:rPr>
          <w:rFonts w:ascii="Times New Roman" w:hAnsi="Times New Roman" w:cs="Times New Roman"/>
          <w:sz w:val="24"/>
          <w:szCs w:val="24"/>
          <w:lang w:val="en-US"/>
        </w:rPr>
        <w:t>TRSH</w:t>
      </w:r>
      <w:r w:rsidR="00BA37AE">
        <w:rPr>
          <w:rFonts w:ascii="Times New Roman" w:hAnsi="Times New Roman" w:cs="Times New Roman"/>
          <w:sz w:val="24"/>
          <w:szCs w:val="24"/>
          <w:lang w:val="en-US"/>
        </w:rPr>
        <w:tab/>
        <w:t>-0.033</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-0.038</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-0.035</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-0.039</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-0.042*</w:t>
      </w:r>
    </w:p>
    <w:p w14:paraId="58C53EE3" w14:textId="6F1B1CB0" w:rsidR="00B75DFA" w:rsidRDefault="00BA37AE"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[0.18]</w:t>
      </w:r>
      <w:r>
        <w:rPr>
          <w:rFonts w:ascii="Times New Roman" w:hAnsi="Times New Roman" w:cs="Times New Roman"/>
          <w:sz w:val="24"/>
          <w:szCs w:val="24"/>
          <w:lang w:val="en-US"/>
        </w:rPr>
        <w:tab/>
      </w:r>
      <w:r>
        <w:rPr>
          <w:rFonts w:ascii="Times New Roman" w:hAnsi="Times New Roman" w:cs="Times New Roman"/>
          <w:sz w:val="24"/>
          <w:szCs w:val="24"/>
          <w:lang w:val="en-US"/>
        </w:rPr>
        <w:tab/>
        <w:t>[0.17]</w:t>
      </w:r>
      <w:r>
        <w:rPr>
          <w:rFonts w:ascii="Times New Roman" w:hAnsi="Times New Roman" w:cs="Times New Roman"/>
          <w:sz w:val="24"/>
          <w:szCs w:val="24"/>
          <w:lang w:val="en-US"/>
        </w:rPr>
        <w:tab/>
      </w:r>
      <w:r>
        <w:rPr>
          <w:rFonts w:ascii="Times New Roman" w:hAnsi="Times New Roman" w:cs="Times New Roman"/>
          <w:sz w:val="24"/>
          <w:szCs w:val="24"/>
          <w:lang w:val="en-US"/>
        </w:rPr>
        <w:tab/>
        <w:t>[0.18]</w:t>
      </w:r>
      <w:r>
        <w:rPr>
          <w:rFonts w:ascii="Times New Roman" w:hAnsi="Times New Roman" w:cs="Times New Roman"/>
          <w:sz w:val="24"/>
          <w:szCs w:val="24"/>
          <w:lang w:val="en-US"/>
        </w:rPr>
        <w:tab/>
      </w:r>
      <w:r>
        <w:rPr>
          <w:rFonts w:ascii="Times New Roman" w:hAnsi="Times New Roman" w:cs="Times New Roman"/>
          <w:sz w:val="24"/>
          <w:szCs w:val="24"/>
          <w:lang w:val="en-US"/>
        </w:rPr>
        <w:tab/>
        <w:t>[0.13]</w:t>
      </w:r>
      <w:r>
        <w:rPr>
          <w:rFonts w:ascii="Times New Roman" w:hAnsi="Times New Roman" w:cs="Times New Roman"/>
          <w:sz w:val="24"/>
          <w:szCs w:val="24"/>
          <w:lang w:val="en-US"/>
        </w:rPr>
        <w:tab/>
      </w:r>
      <w:r>
        <w:rPr>
          <w:rFonts w:ascii="Times New Roman" w:hAnsi="Times New Roman" w:cs="Times New Roman"/>
          <w:sz w:val="24"/>
          <w:szCs w:val="24"/>
          <w:lang w:val="en-US"/>
        </w:rPr>
        <w:tab/>
        <w:t>[0.10]</w:t>
      </w:r>
    </w:p>
    <w:p w14:paraId="35FBDBA8" w14:textId="0A428654" w:rsidR="00475CB8"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5CB8">
        <w:rPr>
          <w:rFonts w:ascii="Times New Roman" w:hAnsi="Times New Roman" w:cs="Times New Roman"/>
          <w:sz w:val="24"/>
          <w:szCs w:val="24"/>
          <w:lang w:val="en-US"/>
        </w:rPr>
        <w:t>TRSH(-1)</w:t>
      </w:r>
      <w:r w:rsidR="00BA37AE">
        <w:rPr>
          <w:rFonts w:ascii="Times New Roman" w:hAnsi="Times New Roman" w:cs="Times New Roman"/>
          <w:sz w:val="24"/>
          <w:szCs w:val="24"/>
          <w:lang w:val="en-US"/>
        </w:rPr>
        <w:tab/>
        <w:t>-0.014</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-0.017</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-0.025</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-0.021</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-0.023</w:t>
      </w:r>
    </w:p>
    <w:p w14:paraId="3527F5AB" w14:textId="4EE55474" w:rsidR="00BA37AE" w:rsidRDefault="00BA37AE"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[0.25]</w:t>
      </w:r>
      <w:r>
        <w:rPr>
          <w:rFonts w:ascii="Times New Roman" w:hAnsi="Times New Roman" w:cs="Times New Roman"/>
          <w:sz w:val="24"/>
          <w:szCs w:val="24"/>
          <w:lang w:val="en-US"/>
        </w:rPr>
        <w:tab/>
      </w:r>
      <w:r>
        <w:rPr>
          <w:rFonts w:ascii="Times New Roman" w:hAnsi="Times New Roman" w:cs="Times New Roman"/>
          <w:sz w:val="24"/>
          <w:szCs w:val="24"/>
          <w:lang w:val="en-US"/>
        </w:rPr>
        <w:tab/>
        <w:t>[0.22]</w:t>
      </w:r>
      <w:r>
        <w:rPr>
          <w:rFonts w:ascii="Times New Roman" w:hAnsi="Times New Roman" w:cs="Times New Roman"/>
          <w:sz w:val="24"/>
          <w:szCs w:val="24"/>
          <w:lang w:val="en-US"/>
        </w:rPr>
        <w:tab/>
      </w:r>
      <w:r>
        <w:rPr>
          <w:rFonts w:ascii="Times New Roman" w:hAnsi="Times New Roman" w:cs="Times New Roman"/>
          <w:sz w:val="24"/>
          <w:szCs w:val="24"/>
          <w:lang w:val="en-US"/>
        </w:rPr>
        <w:tab/>
        <w:t>[0.18]</w:t>
      </w:r>
      <w:r>
        <w:rPr>
          <w:rFonts w:ascii="Times New Roman" w:hAnsi="Times New Roman" w:cs="Times New Roman"/>
          <w:sz w:val="24"/>
          <w:szCs w:val="24"/>
          <w:lang w:val="en-US"/>
        </w:rPr>
        <w:tab/>
      </w:r>
      <w:r>
        <w:rPr>
          <w:rFonts w:ascii="Times New Roman" w:hAnsi="Times New Roman" w:cs="Times New Roman"/>
          <w:sz w:val="24"/>
          <w:szCs w:val="24"/>
          <w:lang w:val="en-US"/>
        </w:rPr>
        <w:tab/>
        <w:t>[0.20]</w:t>
      </w:r>
      <w:r>
        <w:rPr>
          <w:rFonts w:ascii="Times New Roman" w:hAnsi="Times New Roman" w:cs="Times New Roman"/>
          <w:sz w:val="24"/>
          <w:szCs w:val="24"/>
          <w:lang w:val="en-US"/>
        </w:rPr>
        <w:tab/>
      </w:r>
      <w:r>
        <w:rPr>
          <w:rFonts w:ascii="Times New Roman" w:hAnsi="Times New Roman" w:cs="Times New Roman"/>
          <w:sz w:val="24"/>
          <w:szCs w:val="24"/>
          <w:lang w:val="en-US"/>
        </w:rPr>
        <w:tab/>
        <w:t>[0.19]</w:t>
      </w:r>
    </w:p>
    <w:p w14:paraId="17E1CA08" w14:textId="3DF68BC2" w:rsidR="00475CB8"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5CB8">
        <w:rPr>
          <w:rFonts w:ascii="Times New Roman" w:hAnsi="Times New Roman" w:cs="Times New Roman"/>
          <w:sz w:val="24"/>
          <w:szCs w:val="24"/>
          <w:lang w:val="en-US"/>
        </w:rPr>
        <w:t>INF</w:t>
      </w:r>
      <w:r w:rsidR="00BA37AE">
        <w:rPr>
          <w:rFonts w:ascii="Times New Roman" w:hAnsi="Times New Roman" w:cs="Times New Roman"/>
          <w:sz w:val="24"/>
          <w:szCs w:val="24"/>
          <w:lang w:val="en-US"/>
        </w:rPr>
        <w:tab/>
      </w:r>
      <w:r w:rsidR="00BA37AE">
        <w:rPr>
          <w:rFonts w:ascii="Times New Roman" w:hAnsi="Times New Roman" w:cs="Times New Roman"/>
          <w:sz w:val="24"/>
          <w:szCs w:val="24"/>
          <w:lang w:val="en-US"/>
        </w:rPr>
        <w:tab/>
        <w:t>0.0</w:t>
      </w:r>
      <w:r w:rsidR="003B2DF0">
        <w:rPr>
          <w:rFonts w:ascii="Times New Roman" w:hAnsi="Times New Roman" w:cs="Times New Roman"/>
          <w:sz w:val="24"/>
          <w:szCs w:val="24"/>
          <w:lang w:val="en-US"/>
        </w:rPr>
        <w:t>3</w:t>
      </w:r>
      <w:r w:rsidR="00BA37AE">
        <w:rPr>
          <w:rFonts w:ascii="Times New Roman" w:hAnsi="Times New Roman" w:cs="Times New Roman"/>
          <w:sz w:val="24"/>
          <w:szCs w:val="24"/>
          <w:lang w:val="en-US"/>
        </w:rPr>
        <w:t>4</w:t>
      </w:r>
      <w:r w:rsidR="003B2DF0">
        <w:rPr>
          <w:rFonts w:ascii="Times New Roman" w:hAnsi="Times New Roman" w:cs="Times New Roman"/>
          <w:sz w:val="24"/>
          <w:szCs w:val="24"/>
          <w:lang w:val="en-US"/>
        </w:rPr>
        <w:tab/>
      </w:r>
      <w:r w:rsidR="00BA37AE">
        <w:rPr>
          <w:rFonts w:ascii="Times New Roman" w:hAnsi="Times New Roman" w:cs="Times New Roman"/>
          <w:sz w:val="24"/>
          <w:szCs w:val="24"/>
          <w:lang w:val="en-US"/>
        </w:rPr>
        <w:tab/>
        <w:t>0.0</w:t>
      </w:r>
      <w:r w:rsidR="003B2DF0">
        <w:rPr>
          <w:rFonts w:ascii="Times New Roman" w:hAnsi="Times New Roman" w:cs="Times New Roman"/>
          <w:sz w:val="24"/>
          <w:szCs w:val="24"/>
          <w:lang w:val="en-US"/>
        </w:rPr>
        <w:t>3</w:t>
      </w:r>
      <w:r w:rsidR="00BA37AE">
        <w:rPr>
          <w:rFonts w:ascii="Times New Roman" w:hAnsi="Times New Roman" w:cs="Times New Roman"/>
          <w:sz w:val="24"/>
          <w:szCs w:val="24"/>
          <w:lang w:val="en-US"/>
        </w:rPr>
        <w:t>9</w:t>
      </w:r>
      <w:r w:rsidR="003B2DF0">
        <w:rPr>
          <w:rFonts w:ascii="Times New Roman" w:hAnsi="Times New Roman" w:cs="Times New Roman"/>
          <w:sz w:val="24"/>
          <w:szCs w:val="24"/>
          <w:lang w:val="en-US"/>
        </w:rPr>
        <w:tab/>
      </w:r>
      <w:r w:rsidR="00BA37AE">
        <w:rPr>
          <w:rFonts w:ascii="Times New Roman" w:hAnsi="Times New Roman" w:cs="Times New Roman"/>
          <w:sz w:val="24"/>
          <w:szCs w:val="24"/>
          <w:lang w:val="en-US"/>
        </w:rPr>
        <w:tab/>
        <w:t>0.0</w:t>
      </w:r>
      <w:r w:rsidR="003B2DF0">
        <w:rPr>
          <w:rFonts w:ascii="Times New Roman" w:hAnsi="Times New Roman" w:cs="Times New Roman"/>
          <w:sz w:val="24"/>
          <w:szCs w:val="24"/>
          <w:lang w:val="en-US"/>
        </w:rPr>
        <w:t>4</w:t>
      </w:r>
      <w:r w:rsidR="00BA37AE">
        <w:rPr>
          <w:rFonts w:ascii="Times New Roman" w:hAnsi="Times New Roman" w:cs="Times New Roman"/>
          <w:sz w:val="24"/>
          <w:szCs w:val="24"/>
          <w:lang w:val="en-US"/>
        </w:rPr>
        <w:t>6</w:t>
      </w:r>
      <w:r w:rsidR="003B2DF0">
        <w:rPr>
          <w:rFonts w:ascii="Times New Roman" w:hAnsi="Times New Roman" w:cs="Times New Roman"/>
          <w:sz w:val="24"/>
          <w:szCs w:val="24"/>
          <w:lang w:val="en-US"/>
        </w:rPr>
        <w:tab/>
      </w:r>
      <w:r w:rsidR="00BA37AE">
        <w:rPr>
          <w:rFonts w:ascii="Times New Roman" w:hAnsi="Times New Roman" w:cs="Times New Roman"/>
          <w:sz w:val="24"/>
          <w:szCs w:val="24"/>
          <w:lang w:val="en-US"/>
        </w:rPr>
        <w:tab/>
        <w:t>0.0</w:t>
      </w:r>
      <w:r w:rsidR="003B2DF0">
        <w:rPr>
          <w:rFonts w:ascii="Times New Roman" w:hAnsi="Times New Roman" w:cs="Times New Roman"/>
          <w:sz w:val="24"/>
          <w:szCs w:val="24"/>
          <w:lang w:val="en-US"/>
        </w:rPr>
        <w:t>5</w:t>
      </w:r>
      <w:r w:rsidR="00BA37AE">
        <w:rPr>
          <w:rFonts w:ascii="Times New Roman" w:hAnsi="Times New Roman" w:cs="Times New Roman"/>
          <w:sz w:val="24"/>
          <w:szCs w:val="24"/>
          <w:lang w:val="en-US"/>
        </w:rPr>
        <w:t>9*</w:t>
      </w:r>
      <w:r w:rsidR="003B2DF0">
        <w:rPr>
          <w:rFonts w:ascii="Times New Roman" w:hAnsi="Times New Roman" w:cs="Times New Roman"/>
          <w:sz w:val="24"/>
          <w:szCs w:val="24"/>
          <w:lang w:val="en-US"/>
        </w:rPr>
        <w:tab/>
      </w:r>
      <w:r w:rsidR="00BA37AE">
        <w:rPr>
          <w:rFonts w:ascii="Times New Roman" w:hAnsi="Times New Roman" w:cs="Times New Roman"/>
          <w:sz w:val="24"/>
          <w:szCs w:val="24"/>
          <w:lang w:val="en-US"/>
        </w:rPr>
        <w:tab/>
        <w:t>0.</w:t>
      </w:r>
      <w:r w:rsidR="003B2DF0">
        <w:rPr>
          <w:rFonts w:ascii="Times New Roman" w:hAnsi="Times New Roman" w:cs="Times New Roman"/>
          <w:sz w:val="24"/>
          <w:szCs w:val="24"/>
          <w:lang w:val="en-US"/>
        </w:rPr>
        <w:t>071</w:t>
      </w:r>
      <w:r w:rsidR="00BA37AE">
        <w:rPr>
          <w:rFonts w:ascii="Times New Roman" w:hAnsi="Times New Roman" w:cs="Times New Roman"/>
          <w:sz w:val="24"/>
          <w:szCs w:val="24"/>
          <w:lang w:val="en-US"/>
        </w:rPr>
        <w:t>*</w:t>
      </w:r>
    </w:p>
    <w:p w14:paraId="6ED36648" w14:textId="10EFE6B9" w:rsidR="00BA37AE" w:rsidRDefault="00BA37AE"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3B2DF0">
        <w:rPr>
          <w:rFonts w:ascii="Times New Roman" w:hAnsi="Times New Roman" w:cs="Times New Roman"/>
          <w:sz w:val="24"/>
          <w:szCs w:val="24"/>
          <w:lang w:val="en-US"/>
        </w:rPr>
        <w:t>17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3B2DF0">
        <w:rPr>
          <w:rFonts w:ascii="Times New Roman" w:hAnsi="Times New Roman" w:cs="Times New Roman"/>
          <w:sz w:val="24"/>
          <w:szCs w:val="24"/>
          <w:lang w:val="en-US"/>
        </w:rPr>
        <w:t>14</w:t>
      </w:r>
      <w:r>
        <w:rPr>
          <w:rFonts w:ascii="Times New Roman" w:hAnsi="Times New Roman" w:cs="Times New Roman"/>
          <w:sz w:val="24"/>
          <w:szCs w:val="24"/>
          <w:lang w:val="en-US"/>
        </w:rPr>
        <w:t>]</w:t>
      </w:r>
      <w:r w:rsidR="003B2DF0">
        <w:rPr>
          <w:rFonts w:ascii="Times New Roman" w:hAnsi="Times New Roman" w:cs="Times New Roman"/>
          <w:sz w:val="24"/>
          <w:szCs w:val="24"/>
          <w:lang w:val="en-US"/>
        </w:rPr>
        <w:tab/>
      </w:r>
      <w:r w:rsidR="003B2DF0">
        <w:rPr>
          <w:rFonts w:ascii="Times New Roman" w:hAnsi="Times New Roman" w:cs="Times New Roman"/>
          <w:sz w:val="24"/>
          <w:szCs w:val="24"/>
          <w:lang w:val="en-US"/>
        </w:rPr>
        <w:tab/>
        <w:t>[0.11]</w:t>
      </w:r>
      <w:r w:rsidR="003B2DF0">
        <w:rPr>
          <w:rFonts w:ascii="Times New Roman" w:hAnsi="Times New Roman" w:cs="Times New Roman"/>
          <w:sz w:val="24"/>
          <w:szCs w:val="24"/>
          <w:lang w:val="en-US"/>
        </w:rPr>
        <w:tab/>
      </w:r>
      <w:r w:rsidR="003B2DF0">
        <w:rPr>
          <w:rFonts w:ascii="Times New Roman" w:hAnsi="Times New Roman" w:cs="Times New Roman"/>
          <w:sz w:val="24"/>
          <w:szCs w:val="24"/>
          <w:lang w:val="en-US"/>
        </w:rPr>
        <w:tab/>
        <w:t>[0.09]</w:t>
      </w:r>
      <w:r w:rsidR="003B2DF0">
        <w:rPr>
          <w:rFonts w:ascii="Times New Roman" w:hAnsi="Times New Roman" w:cs="Times New Roman"/>
          <w:sz w:val="24"/>
          <w:szCs w:val="24"/>
          <w:lang w:val="en-US"/>
        </w:rPr>
        <w:tab/>
      </w:r>
      <w:r w:rsidR="003B2DF0">
        <w:rPr>
          <w:rFonts w:ascii="Times New Roman" w:hAnsi="Times New Roman" w:cs="Times New Roman"/>
          <w:sz w:val="24"/>
          <w:szCs w:val="24"/>
          <w:lang w:val="en-US"/>
        </w:rPr>
        <w:tab/>
        <w:t>[0.07]</w:t>
      </w:r>
    </w:p>
    <w:p w14:paraId="5B531584" w14:textId="193C72C0" w:rsidR="00475CB8"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5CB8">
        <w:rPr>
          <w:rFonts w:ascii="Times New Roman" w:hAnsi="Times New Roman" w:cs="Times New Roman"/>
          <w:sz w:val="24"/>
          <w:szCs w:val="24"/>
          <w:lang w:val="en-US"/>
        </w:rPr>
        <w:t>EX</w:t>
      </w:r>
      <w:r w:rsidR="003B2DF0">
        <w:rPr>
          <w:rFonts w:ascii="Times New Roman" w:hAnsi="Times New Roman" w:cs="Times New Roman"/>
          <w:sz w:val="24"/>
          <w:szCs w:val="24"/>
          <w:lang w:val="en-US"/>
        </w:rPr>
        <w:tab/>
      </w:r>
      <w:r w:rsidR="003B2DF0">
        <w:rPr>
          <w:rFonts w:ascii="Times New Roman" w:hAnsi="Times New Roman" w:cs="Times New Roman"/>
          <w:sz w:val="24"/>
          <w:szCs w:val="24"/>
          <w:lang w:val="en-US"/>
        </w:rPr>
        <w:tab/>
        <w:t>-0.088**</w:t>
      </w:r>
      <w:r w:rsidR="003B2DF0">
        <w:rPr>
          <w:rFonts w:ascii="Times New Roman" w:hAnsi="Times New Roman" w:cs="Times New Roman"/>
          <w:sz w:val="24"/>
          <w:szCs w:val="24"/>
          <w:lang w:val="en-US"/>
        </w:rPr>
        <w:tab/>
        <w:t>-0.081**</w:t>
      </w:r>
      <w:r w:rsidR="003B2DF0">
        <w:rPr>
          <w:rFonts w:ascii="Times New Roman" w:hAnsi="Times New Roman" w:cs="Times New Roman"/>
          <w:sz w:val="24"/>
          <w:szCs w:val="24"/>
          <w:lang w:val="en-US"/>
        </w:rPr>
        <w:tab/>
        <w:t>-0.056*</w:t>
      </w:r>
      <w:r w:rsidR="003B2DF0">
        <w:rPr>
          <w:rFonts w:ascii="Times New Roman" w:hAnsi="Times New Roman" w:cs="Times New Roman"/>
          <w:sz w:val="24"/>
          <w:szCs w:val="24"/>
          <w:lang w:val="en-US"/>
        </w:rPr>
        <w:tab/>
        <w:t>-0.047*</w:t>
      </w:r>
      <w:r w:rsidR="003B2DF0">
        <w:rPr>
          <w:rFonts w:ascii="Times New Roman" w:hAnsi="Times New Roman" w:cs="Times New Roman"/>
          <w:sz w:val="24"/>
          <w:szCs w:val="24"/>
          <w:lang w:val="en-US"/>
        </w:rPr>
        <w:tab/>
        <w:t>-0.038</w:t>
      </w:r>
    </w:p>
    <w:p w14:paraId="3F0AFA14" w14:textId="24D8DB08" w:rsidR="003B2DF0" w:rsidRDefault="003B2DF0"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[0.08]</w:t>
      </w:r>
      <w:r>
        <w:rPr>
          <w:rFonts w:ascii="Times New Roman" w:hAnsi="Times New Roman" w:cs="Times New Roman"/>
          <w:sz w:val="24"/>
          <w:szCs w:val="24"/>
          <w:lang w:val="en-US"/>
        </w:rPr>
        <w:tab/>
      </w:r>
      <w:r>
        <w:rPr>
          <w:rFonts w:ascii="Times New Roman" w:hAnsi="Times New Roman" w:cs="Times New Roman"/>
          <w:sz w:val="24"/>
          <w:szCs w:val="24"/>
          <w:lang w:val="en-US"/>
        </w:rPr>
        <w:tab/>
        <w:t>[0.09]</w:t>
      </w:r>
      <w:r>
        <w:rPr>
          <w:rFonts w:ascii="Times New Roman" w:hAnsi="Times New Roman" w:cs="Times New Roman"/>
          <w:sz w:val="24"/>
          <w:szCs w:val="24"/>
          <w:lang w:val="en-US"/>
        </w:rPr>
        <w:tab/>
      </w:r>
      <w:r>
        <w:rPr>
          <w:rFonts w:ascii="Times New Roman" w:hAnsi="Times New Roman" w:cs="Times New Roman"/>
          <w:sz w:val="24"/>
          <w:szCs w:val="24"/>
          <w:lang w:val="en-US"/>
        </w:rPr>
        <w:tab/>
        <w:t>[0.12]</w:t>
      </w:r>
    </w:p>
    <w:p w14:paraId="168E4C93" w14:textId="509EB2AE" w:rsidR="00475CB8"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5CB8">
        <w:rPr>
          <w:rFonts w:ascii="Times New Roman" w:hAnsi="Times New Roman" w:cs="Times New Roman"/>
          <w:sz w:val="24"/>
          <w:szCs w:val="24"/>
          <w:lang w:val="en-US"/>
        </w:rPr>
        <w:t>DJ</w:t>
      </w:r>
      <w:r w:rsidR="006D775C">
        <w:rPr>
          <w:rFonts w:ascii="Times New Roman" w:hAnsi="Times New Roman" w:cs="Times New Roman"/>
          <w:sz w:val="24"/>
          <w:szCs w:val="24"/>
          <w:lang w:val="en-US"/>
        </w:rPr>
        <w:tab/>
      </w:r>
      <w:r w:rsidR="006D775C">
        <w:rPr>
          <w:rFonts w:ascii="Times New Roman" w:hAnsi="Times New Roman" w:cs="Times New Roman"/>
          <w:sz w:val="24"/>
          <w:szCs w:val="24"/>
          <w:lang w:val="en-US"/>
        </w:rPr>
        <w:tab/>
      </w:r>
      <w:r w:rsidR="002A4EDD">
        <w:rPr>
          <w:rFonts w:ascii="Times New Roman" w:hAnsi="Times New Roman" w:cs="Times New Roman"/>
          <w:sz w:val="24"/>
          <w:szCs w:val="24"/>
          <w:lang w:val="en-US"/>
        </w:rPr>
        <w:t>-</w:t>
      </w:r>
      <w:r w:rsidR="006D775C">
        <w:rPr>
          <w:rFonts w:ascii="Times New Roman" w:hAnsi="Times New Roman" w:cs="Times New Roman"/>
          <w:sz w:val="24"/>
          <w:szCs w:val="24"/>
          <w:lang w:val="en-US"/>
        </w:rPr>
        <w:t>0.081**</w:t>
      </w:r>
      <w:r w:rsidR="006D775C">
        <w:rPr>
          <w:rFonts w:ascii="Times New Roman" w:hAnsi="Times New Roman" w:cs="Times New Roman"/>
          <w:sz w:val="24"/>
          <w:szCs w:val="24"/>
          <w:lang w:val="en-US"/>
        </w:rPr>
        <w:tab/>
      </w:r>
      <w:r w:rsidR="002A4EDD">
        <w:rPr>
          <w:rFonts w:ascii="Times New Roman" w:hAnsi="Times New Roman" w:cs="Times New Roman"/>
          <w:sz w:val="24"/>
          <w:szCs w:val="24"/>
          <w:lang w:val="en-US"/>
        </w:rPr>
        <w:t>-</w:t>
      </w:r>
      <w:r w:rsidR="006D775C">
        <w:rPr>
          <w:rFonts w:ascii="Times New Roman" w:hAnsi="Times New Roman" w:cs="Times New Roman"/>
          <w:sz w:val="24"/>
          <w:szCs w:val="24"/>
          <w:lang w:val="en-US"/>
        </w:rPr>
        <w:t>0.097***</w:t>
      </w:r>
      <w:r w:rsidR="006D775C">
        <w:rPr>
          <w:rFonts w:ascii="Times New Roman" w:hAnsi="Times New Roman" w:cs="Times New Roman"/>
          <w:sz w:val="24"/>
          <w:szCs w:val="24"/>
          <w:lang w:val="en-US"/>
        </w:rPr>
        <w:tab/>
      </w:r>
      <w:r w:rsidR="002A4EDD">
        <w:rPr>
          <w:rFonts w:ascii="Times New Roman" w:hAnsi="Times New Roman" w:cs="Times New Roman"/>
          <w:sz w:val="24"/>
          <w:szCs w:val="24"/>
          <w:lang w:val="en-US"/>
        </w:rPr>
        <w:t>-</w:t>
      </w:r>
      <w:r w:rsidR="006D775C">
        <w:rPr>
          <w:rFonts w:ascii="Times New Roman" w:hAnsi="Times New Roman" w:cs="Times New Roman"/>
          <w:sz w:val="24"/>
          <w:szCs w:val="24"/>
          <w:lang w:val="en-US"/>
        </w:rPr>
        <w:t>0.112***</w:t>
      </w:r>
      <w:r w:rsidR="006D775C">
        <w:rPr>
          <w:rFonts w:ascii="Times New Roman" w:hAnsi="Times New Roman" w:cs="Times New Roman"/>
          <w:sz w:val="24"/>
          <w:szCs w:val="24"/>
          <w:lang w:val="en-US"/>
        </w:rPr>
        <w:tab/>
      </w:r>
      <w:r w:rsidR="002A4EDD">
        <w:rPr>
          <w:rFonts w:ascii="Times New Roman" w:hAnsi="Times New Roman" w:cs="Times New Roman"/>
          <w:sz w:val="24"/>
          <w:szCs w:val="24"/>
          <w:lang w:val="en-US"/>
        </w:rPr>
        <w:t>-</w:t>
      </w:r>
      <w:r w:rsidR="006D775C">
        <w:rPr>
          <w:rFonts w:ascii="Times New Roman" w:hAnsi="Times New Roman" w:cs="Times New Roman"/>
          <w:sz w:val="24"/>
          <w:szCs w:val="24"/>
          <w:lang w:val="en-US"/>
        </w:rPr>
        <w:t>0.106***</w:t>
      </w:r>
      <w:r w:rsidR="006D775C">
        <w:rPr>
          <w:rFonts w:ascii="Times New Roman" w:hAnsi="Times New Roman" w:cs="Times New Roman"/>
          <w:sz w:val="24"/>
          <w:szCs w:val="24"/>
          <w:lang w:val="en-US"/>
        </w:rPr>
        <w:tab/>
      </w:r>
      <w:r w:rsidR="002A4EDD">
        <w:rPr>
          <w:rFonts w:ascii="Times New Roman" w:hAnsi="Times New Roman" w:cs="Times New Roman"/>
          <w:sz w:val="24"/>
          <w:szCs w:val="24"/>
          <w:lang w:val="en-US"/>
        </w:rPr>
        <w:t>-</w:t>
      </w:r>
      <w:r w:rsidR="006D775C">
        <w:rPr>
          <w:rFonts w:ascii="Times New Roman" w:hAnsi="Times New Roman" w:cs="Times New Roman"/>
          <w:sz w:val="24"/>
          <w:szCs w:val="24"/>
          <w:lang w:val="en-US"/>
        </w:rPr>
        <w:t>0.126***</w:t>
      </w:r>
    </w:p>
    <w:p w14:paraId="06E8CE7B" w14:textId="1DC5D859" w:rsidR="006D775C" w:rsidRDefault="006D775C"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36D7BD8E" w14:textId="0B9828E5" w:rsidR="00475CB8" w:rsidRDefault="006816F9"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5CB8">
        <w:rPr>
          <w:rFonts w:ascii="Times New Roman" w:hAnsi="Times New Roman" w:cs="Times New Roman"/>
          <w:sz w:val="24"/>
          <w:szCs w:val="24"/>
          <w:lang w:val="en-US"/>
        </w:rPr>
        <w:t>DJ(-1)</w:t>
      </w:r>
      <w:r w:rsidR="006D775C">
        <w:rPr>
          <w:rFonts w:ascii="Times New Roman" w:hAnsi="Times New Roman" w:cs="Times New Roman"/>
          <w:sz w:val="24"/>
          <w:szCs w:val="24"/>
          <w:lang w:val="en-US"/>
        </w:rPr>
        <w:tab/>
        <w:t>0.046*</w:t>
      </w:r>
      <w:r w:rsidR="006D775C">
        <w:rPr>
          <w:rFonts w:ascii="Times New Roman" w:hAnsi="Times New Roman" w:cs="Times New Roman"/>
          <w:sz w:val="24"/>
          <w:szCs w:val="24"/>
          <w:lang w:val="en-US"/>
        </w:rPr>
        <w:tab/>
      </w:r>
      <w:r w:rsidR="006D775C">
        <w:rPr>
          <w:rFonts w:ascii="Times New Roman" w:hAnsi="Times New Roman" w:cs="Times New Roman"/>
          <w:sz w:val="24"/>
          <w:szCs w:val="24"/>
          <w:lang w:val="en-US"/>
        </w:rPr>
        <w:tab/>
        <w:t>0.059*</w:t>
      </w:r>
      <w:r w:rsidR="006D775C">
        <w:rPr>
          <w:rFonts w:ascii="Times New Roman" w:hAnsi="Times New Roman" w:cs="Times New Roman"/>
          <w:sz w:val="24"/>
          <w:szCs w:val="24"/>
          <w:lang w:val="en-US"/>
        </w:rPr>
        <w:tab/>
      </w:r>
      <w:r w:rsidR="006D775C">
        <w:rPr>
          <w:rFonts w:ascii="Times New Roman" w:hAnsi="Times New Roman" w:cs="Times New Roman"/>
          <w:sz w:val="24"/>
          <w:szCs w:val="24"/>
          <w:lang w:val="en-US"/>
        </w:rPr>
        <w:tab/>
        <w:t>0.065**</w:t>
      </w:r>
      <w:r w:rsidR="006D775C">
        <w:rPr>
          <w:rFonts w:ascii="Times New Roman" w:hAnsi="Times New Roman" w:cs="Times New Roman"/>
          <w:sz w:val="24"/>
          <w:szCs w:val="24"/>
          <w:lang w:val="en-US"/>
        </w:rPr>
        <w:tab/>
        <w:t>0.077**</w:t>
      </w:r>
      <w:r w:rsidR="006D775C">
        <w:rPr>
          <w:rFonts w:ascii="Times New Roman" w:hAnsi="Times New Roman" w:cs="Times New Roman"/>
          <w:sz w:val="24"/>
          <w:szCs w:val="24"/>
          <w:lang w:val="en-US"/>
        </w:rPr>
        <w:tab/>
        <w:t>0.089**</w:t>
      </w:r>
    </w:p>
    <w:p w14:paraId="676591FC" w14:textId="6FC9C4B9" w:rsidR="006D775C" w:rsidRPr="003F55A0" w:rsidRDefault="006D775C" w:rsidP="0076251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[0.07]</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[0.02]</w:t>
      </w:r>
    </w:p>
    <w:p w14:paraId="36596703" w14:textId="09B04924" w:rsidR="00BA1E03" w:rsidRDefault="00475CB8" w:rsidP="0010232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-1)</w:t>
      </w:r>
      <w:r w:rsidR="006D775C">
        <w:rPr>
          <w:rFonts w:ascii="Times New Roman" w:hAnsi="Times New Roman" w:cs="Times New Roman"/>
          <w:sz w:val="24"/>
          <w:szCs w:val="24"/>
          <w:lang w:val="en-US"/>
        </w:rPr>
        <w:tab/>
      </w:r>
      <w:r w:rsidR="006D775C">
        <w:rPr>
          <w:rFonts w:ascii="Times New Roman" w:hAnsi="Times New Roman" w:cs="Times New Roman"/>
          <w:sz w:val="24"/>
          <w:szCs w:val="24"/>
          <w:lang w:val="en-US"/>
        </w:rPr>
        <w:tab/>
        <w:t>0.028</w:t>
      </w:r>
      <w:r w:rsidR="006D775C">
        <w:rPr>
          <w:rFonts w:ascii="Times New Roman" w:hAnsi="Times New Roman" w:cs="Times New Roman"/>
          <w:sz w:val="24"/>
          <w:szCs w:val="24"/>
          <w:lang w:val="en-US"/>
        </w:rPr>
        <w:tab/>
      </w:r>
      <w:r w:rsidR="006D775C">
        <w:rPr>
          <w:rFonts w:ascii="Times New Roman" w:hAnsi="Times New Roman" w:cs="Times New Roman"/>
          <w:sz w:val="24"/>
          <w:szCs w:val="24"/>
          <w:lang w:val="en-US"/>
        </w:rPr>
        <w:tab/>
        <w:t>0.042*</w:t>
      </w:r>
      <w:r w:rsidR="006D775C">
        <w:rPr>
          <w:rFonts w:ascii="Times New Roman" w:hAnsi="Times New Roman" w:cs="Times New Roman"/>
          <w:sz w:val="24"/>
          <w:szCs w:val="24"/>
          <w:lang w:val="en-US"/>
        </w:rPr>
        <w:tab/>
      </w:r>
      <w:r w:rsidR="006D775C">
        <w:rPr>
          <w:rFonts w:ascii="Times New Roman" w:hAnsi="Times New Roman" w:cs="Times New Roman"/>
          <w:sz w:val="24"/>
          <w:szCs w:val="24"/>
          <w:lang w:val="en-US"/>
        </w:rPr>
        <w:tab/>
        <w:t>0.050*</w:t>
      </w:r>
      <w:r w:rsidR="006D775C">
        <w:rPr>
          <w:rFonts w:ascii="Times New Roman" w:hAnsi="Times New Roman" w:cs="Times New Roman"/>
          <w:sz w:val="24"/>
          <w:szCs w:val="24"/>
          <w:lang w:val="en-US"/>
        </w:rPr>
        <w:tab/>
      </w:r>
      <w:r w:rsidR="006D775C">
        <w:rPr>
          <w:rFonts w:ascii="Times New Roman" w:hAnsi="Times New Roman" w:cs="Times New Roman"/>
          <w:sz w:val="24"/>
          <w:szCs w:val="24"/>
          <w:lang w:val="en-US"/>
        </w:rPr>
        <w:tab/>
        <w:t>0.062**</w:t>
      </w:r>
      <w:r w:rsidR="006D775C">
        <w:rPr>
          <w:rFonts w:ascii="Times New Roman" w:hAnsi="Times New Roman" w:cs="Times New Roman"/>
          <w:sz w:val="24"/>
          <w:szCs w:val="24"/>
          <w:lang w:val="en-US"/>
        </w:rPr>
        <w:tab/>
        <w:t>0.071**</w:t>
      </w:r>
    </w:p>
    <w:p w14:paraId="4AF2AA24" w14:textId="486EBCC7" w:rsidR="006D775C" w:rsidRDefault="006D775C"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[0.15]</w:t>
      </w:r>
      <w:r>
        <w:rPr>
          <w:rFonts w:ascii="Times New Roman" w:hAnsi="Times New Roman" w:cs="Times New Roman"/>
          <w:sz w:val="24"/>
          <w:szCs w:val="24"/>
          <w:lang w:val="en-US"/>
        </w:rPr>
        <w:tab/>
      </w:r>
      <w:r>
        <w:rPr>
          <w:rFonts w:ascii="Times New Roman" w:hAnsi="Times New Roman" w:cs="Times New Roman"/>
          <w:sz w:val="24"/>
          <w:szCs w:val="24"/>
          <w:lang w:val="en-US"/>
        </w:rPr>
        <w:tab/>
        <w:t>[0.09]</w:t>
      </w:r>
      <w:r>
        <w:rPr>
          <w:rFonts w:ascii="Times New Roman" w:hAnsi="Times New Roman" w:cs="Times New Roman"/>
          <w:sz w:val="24"/>
          <w:szCs w:val="24"/>
          <w:lang w:val="en-US"/>
        </w:rPr>
        <w:tab/>
      </w:r>
      <w:r>
        <w:rPr>
          <w:rFonts w:ascii="Times New Roman" w:hAnsi="Times New Roman" w:cs="Times New Roman"/>
          <w:sz w:val="24"/>
          <w:szCs w:val="24"/>
          <w:lang w:val="en-US"/>
        </w:rPr>
        <w:tab/>
        <w:t>[0.07]</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[0.04]</w:t>
      </w:r>
    </w:p>
    <w:p w14:paraId="21F731B3" w14:textId="1A88E80D" w:rsidR="006816F9" w:rsidRDefault="006816F9" w:rsidP="0010232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SENT(</w:t>
      </w:r>
      <w:proofErr w:type="gramEnd"/>
      <w:r>
        <w:rPr>
          <w:rFonts w:ascii="Times New Roman" w:hAnsi="Times New Roman" w:cs="Times New Roman"/>
          <w:sz w:val="24"/>
          <w:szCs w:val="24"/>
          <w:lang w:val="en-US"/>
        </w:rPr>
        <w:t>-1)</w:t>
      </w:r>
      <w:r w:rsidR="00454491">
        <w:rPr>
          <w:rFonts w:ascii="Times New Roman" w:hAnsi="Times New Roman" w:cs="Times New Roman"/>
          <w:sz w:val="24"/>
          <w:szCs w:val="24"/>
          <w:lang w:val="en-US"/>
        </w:rPr>
        <w:tab/>
        <w:t>-0.197***</w:t>
      </w:r>
      <w:r w:rsidR="00454491">
        <w:rPr>
          <w:rFonts w:ascii="Times New Roman" w:hAnsi="Times New Roman" w:cs="Times New Roman"/>
          <w:sz w:val="24"/>
          <w:szCs w:val="24"/>
          <w:lang w:val="en-US"/>
        </w:rPr>
        <w:tab/>
        <w:t>-0.175***</w:t>
      </w:r>
      <w:r w:rsidR="00454491">
        <w:rPr>
          <w:rFonts w:ascii="Times New Roman" w:hAnsi="Times New Roman" w:cs="Times New Roman"/>
          <w:sz w:val="24"/>
          <w:szCs w:val="24"/>
          <w:lang w:val="en-US"/>
        </w:rPr>
        <w:tab/>
        <w:t>-0.140***</w:t>
      </w:r>
      <w:r w:rsidR="00454491">
        <w:rPr>
          <w:rFonts w:ascii="Times New Roman" w:hAnsi="Times New Roman" w:cs="Times New Roman"/>
          <w:sz w:val="24"/>
          <w:szCs w:val="24"/>
          <w:lang w:val="en-US"/>
        </w:rPr>
        <w:tab/>
        <w:t>-0.109***</w:t>
      </w:r>
      <w:r w:rsidR="00454491">
        <w:rPr>
          <w:rFonts w:ascii="Times New Roman" w:hAnsi="Times New Roman" w:cs="Times New Roman"/>
          <w:sz w:val="24"/>
          <w:szCs w:val="24"/>
          <w:lang w:val="en-US"/>
        </w:rPr>
        <w:tab/>
        <w:t>-0.092**</w:t>
      </w:r>
    </w:p>
    <w:p w14:paraId="113AE882" w14:textId="49138275" w:rsidR="00454491" w:rsidRDefault="00454491"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[0.02]</w:t>
      </w:r>
    </w:p>
    <w:p w14:paraId="37859BE0" w14:textId="3F61EDBD" w:rsidR="006816F9" w:rsidRDefault="006816F9" w:rsidP="0010232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TRDEF(</w:t>
      </w:r>
      <w:proofErr w:type="gramEnd"/>
      <w:r>
        <w:rPr>
          <w:rFonts w:ascii="Times New Roman" w:hAnsi="Times New Roman" w:cs="Times New Roman"/>
          <w:sz w:val="24"/>
          <w:szCs w:val="24"/>
          <w:lang w:val="en-US"/>
        </w:rPr>
        <w:t>-1)</w:t>
      </w:r>
      <w:r w:rsidR="009B60AB">
        <w:rPr>
          <w:rFonts w:ascii="Times New Roman" w:hAnsi="Times New Roman" w:cs="Times New Roman"/>
          <w:sz w:val="24"/>
          <w:szCs w:val="24"/>
          <w:lang w:val="en-US"/>
        </w:rPr>
        <w:tab/>
        <w:t>0.048*</w:t>
      </w:r>
      <w:r w:rsidR="009B60AB">
        <w:rPr>
          <w:rFonts w:ascii="Times New Roman" w:hAnsi="Times New Roman" w:cs="Times New Roman"/>
          <w:sz w:val="24"/>
          <w:szCs w:val="24"/>
          <w:lang w:val="en-US"/>
        </w:rPr>
        <w:tab/>
      </w:r>
      <w:r w:rsidR="009B60AB">
        <w:rPr>
          <w:rFonts w:ascii="Times New Roman" w:hAnsi="Times New Roman" w:cs="Times New Roman"/>
          <w:sz w:val="24"/>
          <w:szCs w:val="24"/>
          <w:lang w:val="en-US"/>
        </w:rPr>
        <w:tab/>
        <w:t>0.056*</w:t>
      </w:r>
      <w:r w:rsidR="009B60AB">
        <w:rPr>
          <w:rFonts w:ascii="Times New Roman" w:hAnsi="Times New Roman" w:cs="Times New Roman"/>
          <w:sz w:val="24"/>
          <w:szCs w:val="24"/>
          <w:lang w:val="en-US"/>
        </w:rPr>
        <w:tab/>
      </w:r>
      <w:r w:rsidR="009B60AB">
        <w:rPr>
          <w:rFonts w:ascii="Times New Roman" w:hAnsi="Times New Roman" w:cs="Times New Roman"/>
          <w:sz w:val="24"/>
          <w:szCs w:val="24"/>
          <w:lang w:val="en-US"/>
        </w:rPr>
        <w:tab/>
        <w:t>0.069**</w:t>
      </w:r>
      <w:r w:rsidR="009B60AB">
        <w:rPr>
          <w:rFonts w:ascii="Times New Roman" w:hAnsi="Times New Roman" w:cs="Times New Roman"/>
          <w:sz w:val="24"/>
          <w:szCs w:val="24"/>
          <w:lang w:val="en-US"/>
        </w:rPr>
        <w:tab/>
        <w:t>0.061*</w:t>
      </w:r>
      <w:r w:rsidR="009B60AB">
        <w:rPr>
          <w:rFonts w:ascii="Times New Roman" w:hAnsi="Times New Roman" w:cs="Times New Roman"/>
          <w:sz w:val="24"/>
          <w:szCs w:val="24"/>
          <w:lang w:val="en-US"/>
        </w:rPr>
        <w:tab/>
      </w:r>
      <w:r w:rsidR="009B60AB">
        <w:rPr>
          <w:rFonts w:ascii="Times New Roman" w:hAnsi="Times New Roman" w:cs="Times New Roman"/>
          <w:sz w:val="24"/>
          <w:szCs w:val="24"/>
          <w:lang w:val="en-US"/>
        </w:rPr>
        <w:tab/>
        <w:t>0.075**</w:t>
      </w:r>
    </w:p>
    <w:p w14:paraId="2AEA3D55" w14:textId="3003F2BE" w:rsidR="009B60AB" w:rsidRDefault="009B60AB"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[0.08]</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[0.04]</w:t>
      </w:r>
    </w:p>
    <w:p w14:paraId="0B00858E" w14:textId="77DF4508" w:rsidR="006816F9" w:rsidRDefault="006816F9" w:rsidP="006816F9">
      <w:pPr>
        <w:spacing w:before="24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TRSH(</w:t>
      </w:r>
      <w:proofErr w:type="gramEnd"/>
      <w:r>
        <w:rPr>
          <w:rFonts w:ascii="Times New Roman" w:hAnsi="Times New Roman" w:cs="Times New Roman"/>
          <w:sz w:val="24"/>
          <w:szCs w:val="24"/>
          <w:lang w:val="en-US"/>
        </w:rPr>
        <w:t>-1</w:t>
      </w:r>
      <w:r w:rsidR="009B60AB">
        <w:rPr>
          <w:rFonts w:ascii="Times New Roman" w:hAnsi="Times New Roman" w:cs="Times New Roman"/>
          <w:sz w:val="24"/>
          <w:szCs w:val="24"/>
          <w:lang w:val="en-US"/>
        </w:rPr>
        <w:t>)</w:t>
      </w:r>
      <w:r w:rsidR="009B60AB">
        <w:rPr>
          <w:rFonts w:ascii="Times New Roman" w:hAnsi="Times New Roman" w:cs="Times New Roman"/>
          <w:sz w:val="24"/>
          <w:szCs w:val="24"/>
          <w:lang w:val="en-US"/>
        </w:rPr>
        <w:tab/>
      </w:r>
      <w:r w:rsidR="002A4EDD">
        <w:rPr>
          <w:rFonts w:ascii="Times New Roman" w:hAnsi="Times New Roman" w:cs="Times New Roman"/>
          <w:sz w:val="24"/>
          <w:szCs w:val="24"/>
          <w:lang w:val="en-US"/>
        </w:rPr>
        <w:t>-0.039</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-0.033</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-0.038</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-0.046*</w:t>
      </w:r>
      <w:r w:rsidR="002A4EDD">
        <w:rPr>
          <w:rFonts w:ascii="Times New Roman" w:hAnsi="Times New Roman" w:cs="Times New Roman"/>
          <w:sz w:val="24"/>
          <w:szCs w:val="24"/>
          <w:lang w:val="en-US"/>
        </w:rPr>
        <w:tab/>
        <w:t>-0.038</w:t>
      </w:r>
    </w:p>
    <w:p w14:paraId="572F63DD" w14:textId="1C79C54B" w:rsidR="002A4EDD" w:rsidRDefault="002A4EDD" w:rsidP="006816F9">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[0.15]</w:t>
      </w:r>
      <w:r>
        <w:rPr>
          <w:rFonts w:ascii="Times New Roman" w:hAnsi="Times New Roman" w:cs="Times New Roman"/>
          <w:sz w:val="24"/>
          <w:szCs w:val="24"/>
          <w:lang w:val="en-US"/>
        </w:rPr>
        <w:tab/>
      </w:r>
      <w:r>
        <w:rPr>
          <w:rFonts w:ascii="Times New Roman" w:hAnsi="Times New Roman" w:cs="Times New Roman"/>
          <w:sz w:val="24"/>
          <w:szCs w:val="24"/>
          <w:lang w:val="en-US"/>
        </w:rPr>
        <w:tab/>
        <w:t>[0.18]</w:t>
      </w:r>
      <w:r>
        <w:rPr>
          <w:rFonts w:ascii="Times New Roman" w:hAnsi="Times New Roman" w:cs="Times New Roman"/>
          <w:sz w:val="24"/>
          <w:szCs w:val="24"/>
          <w:lang w:val="en-US"/>
        </w:rPr>
        <w:tab/>
      </w:r>
      <w:r>
        <w:rPr>
          <w:rFonts w:ascii="Times New Roman" w:hAnsi="Times New Roman" w:cs="Times New Roman"/>
          <w:sz w:val="24"/>
          <w:szCs w:val="24"/>
          <w:lang w:val="en-US"/>
        </w:rPr>
        <w:tab/>
        <w:t>[0.15]</w:t>
      </w:r>
      <w:r>
        <w:rPr>
          <w:rFonts w:ascii="Times New Roman" w:hAnsi="Times New Roman" w:cs="Times New Roman"/>
          <w:sz w:val="24"/>
          <w:szCs w:val="24"/>
          <w:lang w:val="en-US"/>
        </w:rPr>
        <w:tab/>
      </w:r>
      <w:r>
        <w:rPr>
          <w:rFonts w:ascii="Times New Roman" w:hAnsi="Times New Roman" w:cs="Times New Roman"/>
          <w:sz w:val="24"/>
          <w:szCs w:val="24"/>
          <w:lang w:val="en-US"/>
        </w:rPr>
        <w:tab/>
        <w:t>[0.09]</w:t>
      </w:r>
      <w:r>
        <w:rPr>
          <w:rFonts w:ascii="Times New Roman" w:hAnsi="Times New Roman" w:cs="Times New Roman"/>
          <w:sz w:val="24"/>
          <w:szCs w:val="24"/>
          <w:lang w:val="en-US"/>
        </w:rPr>
        <w:tab/>
      </w:r>
      <w:r>
        <w:rPr>
          <w:rFonts w:ascii="Times New Roman" w:hAnsi="Times New Roman" w:cs="Times New Roman"/>
          <w:sz w:val="24"/>
          <w:szCs w:val="24"/>
          <w:lang w:val="en-US"/>
        </w:rPr>
        <w:tab/>
        <w:t>[0.15]</w:t>
      </w:r>
    </w:p>
    <w:p w14:paraId="50B7DC65" w14:textId="0F44BFE1" w:rsidR="006816F9" w:rsidRDefault="006816F9" w:rsidP="0010232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w:t>
      </w:r>
      <w:proofErr w:type="gramEnd"/>
      <w:r>
        <w:rPr>
          <w:rFonts w:ascii="Times New Roman" w:hAnsi="Times New Roman" w:cs="Times New Roman"/>
          <w:sz w:val="24"/>
          <w:szCs w:val="24"/>
          <w:lang w:val="en-US"/>
        </w:rPr>
        <w:t>-1)</w:t>
      </w:r>
      <w:r w:rsidR="002A4EDD">
        <w:rPr>
          <w:rFonts w:ascii="Times New Roman" w:hAnsi="Times New Roman" w:cs="Times New Roman"/>
          <w:sz w:val="24"/>
          <w:szCs w:val="24"/>
          <w:lang w:val="en-US"/>
        </w:rPr>
        <w:tab/>
        <w:t>0.039</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0.031</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0.038</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0.046</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0.040</w:t>
      </w:r>
    </w:p>
    <w:p w14:paraId="5B81E5F7" w14:textId="70D552DA" w:rsidR="002A4EDD" w:rsidRDefault="002A4EDD"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[0.14]</w:t>
      </w:r>
      <w:r>
        <w:rPr>
          <w:rFonts w:ascii="Times New Roman" w:hAnsi="Times New Roman" w:cs="Times New Roman"/>
          <w:sz w:val="24"/>
          <w:szCs w:val="24"/>
          <w:lang w:val="en-US"/>
        </w:rPr>
        <w:tab/>
      </w:r>
      <w:r>
        <w:rPr>
          <w:rFonts w:ascii="Times New Roman" w:hAnsi="Times New Roman" w:cs="Times New Roman"/>
          <w:sz w:val="24"/>
          <w:szCs w:val="24"/>
          <w:lang w:val="en-US"/>
        </w:rPr>
        <w:tab/>
        <w:t>[0.17]</w:t>
      </w:r>
      <w:r>
        <w:rPr>
          <w:rFonts w:ascii="Times New Roman" w:hAnsi="Times New Roman" w:cs="Times New Roman"/>
          <w:sz w:val="24"/>
          <w:szCs w:val="24"/>
          <w:lang w:val="en-US"/>
        </w:rPr>
        <w:tab/>
      </w:r>
      <w:r>
        <w:rPr>
          <w:rFonts w:ascii="Times New Roman" w:hAnsi="Times New Roman" w:cs="Times New Roman"/>
          <w:sz w:val="24"/>
          <w:szCs w:val="24"/>
          <w:lang w:val="en-US"/>
        </w:rPr>
        <w:tab/>
        <w:t>[0.14]</w:t>
      </w:r>
      <w:r>
        <w:rPr>
          <w:rFonts w:ascii="Times New Roman" w:hAnsi="Times New Roman" w:cs="Times New Roman"/>
          <w:sz w:val="24"/>
          <w:szCs w:val="24"/>
          <w:lang w:val="en-US"/>
        </w:rPr>
        <w:tab/>
      </w:r>
      <w:r>
        <w:rPr>
          <w:rFonts w:ascii="Times New Roman" w:hAnsi="Times New Roman" w:cs="Times New Roman"/>
          <w:sz w:val="24"/>
          <w:szCs w:val="24"/>
          <w:lang w:val="en-US"/>
        </w:rPr>
        <w:tab/>
        <w:t>[0.11]</w:t>
      </w:r>
      <w:r>
        <w:rPr>
          <w:rFonts w:ascii="Times New Roman" w:hAnsi="Times New Roman" w:cs="Times New Roman"/>
          <w:sz w:val="24"/>
          <w:szCs w:val="24"/>
          <w:lang w:val="en-US"/>
        </w:rPr>
        <w:tab/>
      </w:r>
      <w:r>
        <w:rPr>
          <w:rFonts w:ascii="Times New Roman" w:hAnsi="Times New Roman" w:cs="Times New Roman"/>
          <w:sz w:val="24"/>
          <w:szCs w:val="24"/>
          <w:lang w:val="en-US"/>
        </w:rPr>
        <w:tab/>
        <w:t>[0.13]</w:t>
      </w:r>
    </w:p>
    <w:p w14:paraId="697A24F2" w14:textId="1FFBCDED" w:rsidR="006816F9" w:rsidRDefault="006816F9" w:rsidP="0010232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EX(</w:t>
      </w:r>
      <w:proofErr w:type="gramEnd"/>
      <w:r>
        <w:rPr>
          <w:rFonts w:ascii="Times New Roman" w:hAnsi="Times New Roman" w:cs="Times New Roman"/>
          <w:sz w:val="24"/>
          <w:szCs w:val="24"/>
          <w:lang w:val="en-US"/>
        </w:rPr>
        <w:t>-1)</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-0.091**</w:t>
      </w:r>
      <w:r w:rsidR="002A4EDD">
        <w:rPr>
          <w:rFonts w:ascii="Times New Roman" w:hAnsi="Times New Roman" w:cs="Times New Roman"/>
          <w:sz w:val="24"/>
          <w:szCs w:val="24"/>
          <w:lang w:val="en-US"/>
        </w:rPr>
        <w:tab/>
        <w:t>-0.067*</w:t>
      </w:r>
      <w:r w:rsidR="002A4EDD">
        <w:rPr>
          <w:rFonts w:ascii="Times New Roman" w:hAnsi="Times New Roman" w:cs="Times New Roman"/>
          <w:sz w:val="24"/>
          <w:szCs w:val="24"/>
          <w:lang w:val="en-US"/>
        </w:rPr>
        <w:tab/>
        <w:t>-0.072*</w:t>
      </w:r>
      <w:r w:rsidR="002A4EDD">
        <w:rPr>
          <w:rFonts w:ascii="Times New Roman" w:hAnsi="Times New Roman" w:cs="Times New Roman"/>
          <w:sz w:val="24"/>
          <w:szCs w:val="24"/>
          <w:lang w:val="en-US"/>
        </w:rPr>
        <w:tab/>
        <w:t>-0.052*</w:t>
      </w:r>
      <w:r w:rsidR="002A4EDD">
        <w:rPr>
          <w:rFonts w:ascii="Times New Roman" w:hAnsi="Times New Roman" w:cs="Times New Roman"/>
          <w:sz w:val="24"/>
          <w:szCs w:val="24"/>
          <w:lang w:val="en-US"/>
        </w:rPr>
        <w:tab/>
        <w:t>-0.033</w:t>
      </w:r>
    </w:p>
    <w:p w14:paraId="1A17CD6C" w14:textId="4E02C117" w:rsidR="002A4EDD" w:rsidRDefault="002A4EDD"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[0.07]</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[0.13]</w:t>
      </w:r>
    </w:p>
    <w:p w14:paraId="012AC06E" w14:textId="2FDE315B" w:rsidR="006816F9" w:rsidRDefault="006816F9" w:rsidP="0010232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DJ(</w:t>
      </w:r>
      <w:proofErr w:type="gramEnd"/>
      <w:r>
        <w:rPr>
          <w:rFonts w:ascii="Times New Roman" w:hAnsi="Times New Roman" w:cs="Times New Roman"/>
          <w:sz w:val="24"/>
          <w:szCs w:val="24"/>
          <w:lang w:val="en-US"/>
        </w:rPr>
        <w:t>-1)</w:t>
      </w:r>
      <w:r w:rsidR="002A4EDD">
        <w:rPr>
          <w:rFonts w:ascii="Times New Roman" w:hAnsi="Times New Roman" w:cs="Times New Roman"/>
          <w:sz w:val="24"/>
          <w:szCs w:val="24"/>
          <w:lang w:val="en-US"/>
        </w:rPr>
        <w:tab/>
      </w:r>
      <w:r w:rsidR="002A4EDD">
        <w:rPr>
          <w:rFonts w:ascii="Times New Roman" w:hAnsi="Times New Roman" w:cs="Times New Roman"/>
          <w:sz w:val="24"/>
          <w:szCs w:val="24"/>
          <w:lang w:val="en-US"/>
        </w:rPr>
        <w:tab/>
        <w:t>-0.092**</w:t>
      </w:r>
      <w:r w:rsidR="002A4EDD">
        <w:rPr>
          <w:rFonts w:ascii="Times New Roman" w:hAnsi="Times New Roman" w:cs="Times New Roman"/>
          <w:sz w:val="24"/>
          <w:szCs w:val="24"/>
          <w:lang w:val="en-US"/>
        </w:rPr>
        <w:tab/>
        <w:t>-0.101***</w:t>
      </w:r>
      <w:r w:rsidR="002A4EDD">
        <w:rPr>
          <w:rFonts w:ascii="Times New Roman" w:hAnsi="Times New Roman" w:cs="Times New Roman"/>
          <w:sz w:val="24"/>
          <w:szCs w:val="24"/>
          <w:lang w:val="en-US"/>
        </w:rPr>
        <w:tab/>
        <w:t>-0.118***</w:t>
      </w:r>
      <w:r w:rsidR="002A4EDD">
        <w:rPr>
          <w:rFonts w:ascii="Times New Roman" w:hAnsi="Times New Roman" w:cs="Times New Roman"/>
          <w:sz w:val="24"/>
          <w:szCs w:val="24"/>
          <w:lang w:val="en-US"/>
        </w:rPr>
        <w:tab/>
        <w:t>-0.113**</w:t>
      </w:r>
      <w:r w:rsidR="002A4EDD">
        <w:rPr>
          <w:rFonts w:ascii="Times New Roman" w:hAnsi="Times New Roman" w:cs="Times New Roman"/>
          <w:sz w:val="24"/>
          <w:szCs w:val="24"/>
          <w:lang w:val="en-US"/>
        </w:rPr>
        <w:tab/>
        <w:t>-0.125***</w:t>
      </w:r>
    </w:p>
    <w:p w14:paraId="7A1835F7" w14:textId="02AADAFC" w:rsidR="002A4EDD" w:rsidRDefault="002A4EDD"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[0.02]</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5C4F0F67" w14:textId="54FBFB77" w:rsidR="00DC59C1" w:rsidRPr="0057603B" w:rsidRDefault="00DC59C1" w:rsidP="00DC59C1">
      <w:pPr>
        <w:spacing w:line="360" w:lineRule="auto"/>
        <w:jc w:val="both"/>
        <w:rPr>
          <w:rFonts w:ascii="Times New Roman" w:hAnsi="Times New Roman" w:cs="Times New Roman"/>
          <w:b/>
          <w:bCs/>
          <w:sz w:val="24"/>
          <w:szCs w:val="24"/>
          <w:lang w:val="en-US"/>
        </w:rPr>
      </w:pPr>
      <w:r w:rsidRPr="0057603B">
        <w:rPr>
          <w:rFonts w:ascii="Times New Roman" w:hAnsi="Times New Roman" w:cs="Times New Roman"/>
          <w:b/>
          <w:bCs/>
          <w:sz w:val="24"/>
          <w:szCs w:val="24"/>
          <w:lang w:val="en-US"/>
        </w:rPr>
        <w:t xml:space="preserve">Dependent variable: </w:t>
      </w:r>
      <w:r w:rsidRPr="0057603B">
        <w:rPr>
          <w:rFonts w:ascii="Times New Roman" w:hAnsi="Times New Roman" w:cs="Times New Roman"/>
          <w:b/>
          <w:bCs/>
          <w:sz w:val="24"/>
          <w:szCs w:val="24"/>
        </w:rPr>
        <w:t>Δ</w:t>
      </w:r>
      <w:r w:rsidR="00472FB0">
        <w:rPr>
          <w:rFonts w:ascii="Times New Roman" w:hAnsi="Times New Roman" w:cs="Times New Roman"/>
          <w:b/>
          <w:bCs/>
          <w:sz w:val="24"/>
          <w:szCs w:val="24"/>
          <w:lang w:val="en-US"/>
        </w:rPr>
        <w:t>EPU</w:t>
      </w:r>
      <w:r w:rsidR="009F4614">
        <w:rPr>
          <w:rFonts w:ascii="Times New Roman" w:hAnsi="Times New Roman" w:cs="Times New Roman"/>
          <w:b/>
          <w:bCs/>
          <w:sz w:val="24"/>
          <w:szCs w:val="24"/>
          <w:lang w:val="en-US"/>
        </w:rPr>
        <w:t>Q</w:t>
      </w:r>
      <w:r w:rsidRPr="0057603B">
        <w:rPr>
          <w:rFonts w:ascii="Times New Roman" w:hAnsi="Times New Roman" w:cs="Times New Roman"/>
          <w:b/>
          <w:bCs/>
          <w:sz w:val="24"/>
          <w:szCs w:val="24"/>
          <w:lang w:val="en-US"/>
        </w:rPr>
        <w:t>R</w:t>
      </w:r>
    </w:p>
    <w:p w14:paraId="2E51C5CD" w14:textId="76F8DEC3"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sidR="00472FB0">
        <w:rPr>
          <w:rFonts w:ascii="Times New Roman" w:hAnsi="Times New Roman" w:cs="Times New Roman"/>
          <w:sz w:val="24"/>
          <w:szCs w:val="24"/>
          <w:lang w:val="en-US"/>
        </w:rPr>
        <w:t>EPU</w:t>
      </w:r>
      <w:r>
        <w:rPr>
          <w:rFonts w:ascii="Times New Roman" w:hAnsi="Times New Roman" w:cs="Times New Roman"/>
          <w:sz w:val="24"/>
          <w:szCs w:val="24"/>
          <w:lang w:val="en-US"/>
        </w:rPr>
        <w:t>QR(-1)</w:t>
      </w:r>
      <w:r>
        <w:rPr>
          <w:rFonts w:ascii="Times New Roman" w:hAnsi="Times New Roman" w:cs="Times New Roman"/>
          <w:sz w:val="24"/>
          <w:szCs w:val="24"/>
          <w:lang w:val="en-US"/>
        </w:rPr>
        <w:tab/>
        <w:t>0.351***</w:t>
      </w:r>
      <w:r>
        <w:rPr>
          <w:rFonts w:ascii="Times New Roman" w:hAnsi="Times New Roman" w:cs="Times New Roman"/>
          <w:sz w:val="24"/>
          <w:szCs w:val="24"/>
          <w:lang w:val="en-US"/>
        </w:rPr>
        <w:tab/>
        <w:t>0.329***</w:t>
      </w:r>
      <w:r>
        <w:rPr>
          <w:rFonts w:ascii="Times New Roman" w:hAnsi="Times New Roman" w:cs="Times New Roman"/>
          <w:sz w:val="24"/>
          <w:szCs w:val="24"/>
          <w:lang w:val="en-US"/>
        </w:rPr>
        <w:tab/>
        <w:t>0.316***</w:t>
      </w:r>
      <w:r>
        <w:rPr>
          <w:rFonts w:ascii="Times New Roman" w:hAnsi="Times New Roman" w:cs="Times New Roman"/>
          <w:sz w:val="24"/>
          <w:szCs w:val="24"/>
          <w:lang w:val="en-US"/>
        </w:rPr>
        <w:tab/>
        <w:t>0.304***</w:t>
      </w:r>
      <w:r>
        <w:rPr>
          <w:rFonts w:ascii="Times New Roman" w:hAnsi="Times New Roman" w:cs="Times New Roman"/>
          <w:sz w:val="24"/>
          <w:szCs w:val="24"/>
          <w:lang w:val="en-US"/>
        </w:rPr>
        <w:tab/>
        <w:t>0.285***</w:t>
      </w:r>
    </w:p>
    <w:p w14:paraId="121E165A" w14:textId="257FA25A"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[0.01]</w:t>
      </w:r>
    </w:p>
    <w:p w14:paraId="274C3C1C" w14:textId="4B05C4B9"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w:t>
      </w:r>
      <w:r>
        <w:rPr>
          <w:rFonts w:ascii="Times New Roman" w:hAnsi="Times New Roman" w:cs="Times New Roman"/>
          <w:sz w:val="24"/>
          <w:szCs w:val="24"/>
          <w:lang w:val="en-US"/>
        </w:rPr>
        <w:tab/>
        <w:t>-0.177***</w:t>
      </w:r>
      <w:r>
        <w:rPr>
          <w:rFonts w:ascii="Times New Roman" w:hAnsi="Times New Roman" w:cs="Times New Roman"/>
          <w:sz w:val="24"/>
          <w:szCs w:val="24"/>
          <w:lang w:val="en-US"/>
        </w:rPr>
        <w:tab/>
        <w:t>-0.162***</w:t>
      </w:r>
      <w:r>
        <w:rPr>
          <w:rFonts w:ascii="Times New Roman" w:hAnsi="Times New Roman" w:cs="Times New Roman"/>
          <w:sz w:val="24"/>
          <w:szCs w:val="24"/>
          <w:lang w:val="en-US"/>
        </w:rPr>
        <w:tab/>
        <w:t>-0.118***</w:t>
      </w:r>
      <w:r>
        <w:rPr>
          <w:rFonts w:ascii="Times New Roman" w:hAnsi="Times New Roman" w:cs="Times New Roman"/>
          <w:sz w:val="24"/>
          <w:szCs w:val="24"/>
          <w:lang w:val="en-US"/>
        </w:rPr>
        <w:tab/>
        <w:t>-0.080***</w:t>
      </w:r>
      <w:r>
        <w:rPr>
          <w:rFonts w:ascii="Times New Roman" w:hAnsi="Times New Roman" w:cs="Times New Roman"/>
          <w:sz w:val="24"/>
          <w:szCs w:val="24"/>
          <w:lang w:val="en-US"/>
        </w:rPr>
        <w:tab/>
        <w:t>-0.069**</w:t>
      </w:r>
    </w:p>
    <w:p w14:paraId="32AAC79A" w14:textId="64AAD697"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[0.03]</w:t>
      </w:r>
    </w:p>
    <w:p w14:paraId="5CB83915" w14:textId="36B263BD"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SENT(-1)</w:t>
      </w:r>
      <w:r>
        <w:rPr>
          <w:rFonts w:ascii="Times New Roman" w:hAnsi="Times New Roman" w:cs="Times New Roman"/>
          <w:sz w:val="24"/>
          <w:szCs w:val="24"/>
          <w:lang w:val="en-US"/>
        </w:rPr>
        <w:tab/>
        <w:t>-0.082***</w:t>
      </w:r>
      <w:r>
        <w:rPr>
          <w:rFonts w:ascii="Times New Roman" w:hAnsi="Times New Roman" w:cs="Times New Roman"/>
          <w:sz w:val="24"/>
          <w:szCs w:val="24"/>
          <w:lang w:val="en-US"/>
        </w:rPr>
        <w:tab/>
        <w:t>-0.066**</w:t>
      </w:r>
      <w:r>
        <w:rPr>
          <w:rFonts w:ascii="Times New Roman" w:hAnsi="Times New Roman" w:cs="Times New Roman"/>
          <w:sz w:val="24"/>
          <w:szCs w:val="24"/>
          <w:lang w:val="en-US"/>
        </w:rPr>
        <w:tab/>
        <w:t>-0.050**</w:t>
      </w:r>
      <w:r>
        <w:rPr>
          <w:rFonts w:ascii="Times New Roman" w:hAnsi="Times New Roman" w:cs="Times New Roman"/>
          <w:sz w:val="24"/>
          <w:szCs w:val="24"/>
          <w:lang w:val="en-US"/>
        </w:rPr>
        <w:tab/>
        <w:t>-0.038*</w:t>
      </w:r>
      <w:r>
        <w:rPr>
          <w:rFonts w:ascii="Times New Roman" w:hAnsi="Times New Roman" w:cs="Times New Roman"/>
          <w:sz w:val="24"/>
          <w:szCs w:val="24"/>
          <w:lang w:val="en-US"/>
        </w:rPr>
        <w:tab/>
        <w:t>-0.025*</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[0.07]</w:t>
      </w:r>
      <w:r>
        <w:rPr>
          <w:rFonts w:ascii="Times New Roman" w:hAnsi="Times New Roman" w:cs="Times New Roman"/>
          <w:sz w:val="24"/>
          <w:szCs w:val="24"/>
          <w:lang w:val="en-US"/>
        </w:rPr>
        <w:tab/>
      </w:r>
      <w:r>
        <w:rPr>
          <w:rFonts w:ascii="Times New Roman" w:hAnsi="Times New Roman" w:cs="Times New Roman"/>
          <w:sz w:val="24"/>
          <w:szCs w:val="24"/>
          <w:lang w:val="en-US"/>
        </w:rPr>
        <w:tab/>
        <w:t>[0.09]</w:t>
      </w:r>
    </w:p>
    <w:p w14:paraId="2272C82D" w14:textId="628849CD"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TRDEF</w:t>
      </w:r>
      <w:r>
        <w:rPr>
          <w:rFonts w:ascii="Times New Roman" w:hAnsi="Times New Roman" w:cs="Times New Roman"/>
          <w:sz w:val="24"/>
          <w:szCs w:val="24"/>
          <w:lang w:val="en-US"/>
        </w:rPr>
        <w:tab/>
        <w:t>0.036*</w:t>
      </w:r>
      <w:r>
        <w:rPr>
          <w:rFonts w:ascii="Times New Roman" w:hAnsi="Times New Roman" w:cs="Times New Roman"/>
          <w:sz w:val="24"/>
          <w:szCs w:val="24"/>
          <w:lang w:val="en-US"/>
        </w:rPr>
        <w:tab/>
      </w:r>
      <w:r>
        <w:rPr>
          <w:rFonts w:ascii="Times New Roman" w:hAnsi="Times New Roman" w:cs="Times New Roman"/>
          <w:sz w:val="24"/>
          <w:szCs w:val="24"/>
          <w:lang w:val="en-US"/>
        </w:rPr>
        <w:tab/>
        <w:t>0.044*</w:t>
      </w:r>
      <w:r>
        <w:rPr>
          <w:rFonts w:ascii="Times New Roman" w:hAnsi="Times New Roman" w:cs="Times New Roman"/>
          <w:sz w:val="24"/>
          <w:szCs w:val="24"/>
          <w:lang w:val="en-US"/>
        </w:rPr>
        <w:tab/>
      </w:r>
      <w:r>
        <w:rPr>
          <w:rFonts w:ascii="Times New Roman" w:hAnsi="Times New Roman" w:cs="Times New Roman"/>
          <w:sz w:val="24"/>
          <w:szCs w:val="24"/>
          <w:lang w:val="en-US"/>
        </w:rPr>
        <w:tab/>
        <w:t>0.057*</w:t>
      </w:r>
      <w:r>
        <w:rPr>
          <w:rFonts w:ascii="Times New Roman" w:hAnsi="Times New Roman" w:cs="Times New Roman"/>
          <w:sz w:val="24"/>
          <w:szCs w:val="24"/>
          <w:lang w:val="en-US"/>
        </w:rPr>
        <w:tab/>
      </w:r>
      <w:r>
        <w:rPr>
          <w:rFonts w:ascii="Times New Roman" w:hAnsi="Times New Roman" w:cs="Times New Roman"/>
          <w:sz w:val="24"/>
          <w:szCs w:val="24"/>
          <w:lang w:val="en-US"/>
        </w:rPr>
        <w:tab/>
        <w:t>0.072*</w:t>
      </w:r>
      <w:r>
        <w:rPr>
          <w:rFonts w:ascii="Times New Roman" w:hAnsi="Times New Roman" w:cs="Times New Roman"/>
          <w:sz w:val="24"/>
          <w:szCs w:val="24"/>
          <w:lang w:val="en-US"/>
        </w:rPr>
        <w:tab/>
      </w:r>
      <w:r>
        <w:rPr>
          <w:rFonts w:ascii="Times New Roman" w:hAnsi="Times New Roman" w:cs="Times New Roman"/>
          <w:sz w:val="24"/>
          <w:szCs w:val="24"/>
          <w:lang w:val="en-US"/>
        </w:rPr>
        <w:tab/>
        <w:t>0.079**</w:t>
      </w:r>
    </w:p>
    <w:p w14:paraId="28762F41" w14:textId="6414A302"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[0.07]</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[0.05]</w:t>
      </w:r>
    </w:p>
    <w:p w14:paraId="58FFA056" w14:textId="4C72C949"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TRDEF(-1)</w:t>
      </w:r>
      <w:r>
        <w:rPr>
          <w:rFonts w:ascii="Times New Roman" w:hAnsi="Times New Roman" w:cs="Times New Roman"/>
          <w:sz w:val="24"/>
          <w:szCs w:val="24"/>
          <w:lang w:val="en-US"/>
        </w:rPr>
        <w:tab/>
        <w:t>0.018</w:t>
      </w:r>
      <w:r>
        <w:rPr>
          <w:rFonts w:ascii="Times New Roman" w:hAnsi="Times New Roman" w:cs="Times New Roman"/>
          <w:sz w:val="24"/>
          <w:szCs w:val="24"/>
          <w:lang w:val="en-US"/>
        </w:rPr>
        <w:tab/>
      </w:r>
      <w:r>
        <w:rPr>
          <w:rFonts w:ascii="Times New Roman" w:hAnsi="Times New Roman" w:cs="Times New Roman"/>
          <w:sz w:val="24"/>
          <w:szCs w:val="24"/>
          <w:lang w:val="en-US"/>
        </w:rPr>
        <w:tab/>
        <w:t>0.027</w:t>
      </w:r>
      <w:r>
        <w:rPr>
          <w:rFonts w:ascii="Times New Roman" w:hAnsi="Times New Roman" w:cs="Times New Roman"/>
          <w:sz w:val="24"/>
          <w:szCs w:val="24"/>
          <w:lang w:val="en-US"/>
        </w:rPr>
        <w:tab/>
      </w:r>
      <w:r>
        <w:rPr>
          <w:rFonts w:ascii="Times New Roman" w:hAnsi="Times New Roman" w:cs="Times New Roman"/>
          <w:sz w:val="24"/>
          <w:szCs w:val="24"/>
          <w:lang w:val="en-US"/>
        </w:rPr>
        <w:tab/>
        <w:t>0.036</w:t>
      </w:r>
      <w:r>
        <w:rPr>
          <w:rFonts w:ascii="Times New Roman" w:hAnsi="Times New Roman" w:cs="Times New Roman"/>
          <w:sz w:val="24"/>
          <w:szCs w:val="24"/>
          <w:lang w:val="en-US"/>
        </w:rPr>
        <w:tab/>
      </w:r>
      <w:r>
        <w:rPr>
          <w:rFonts w:ascii="Times New Roman" w:hAnsi="Times New Roman" w:cs="Times New Roman"/>
          <w:sz w:val="24"/>
          <w:szCs w:val="24"/>
          <w:lang w:val="en-US"/>
        </w:rPr>
        <w:tab/>
        <w:t>0.041*</w:t>
      </w:r>
      <w:r>
        <w:rPr>
          <w:rFonts w:ascii="Times New Roman" w:hAnsi="Times New Roman" w:cs="Times New Roman"/>
          <w:sz w:val="24"/>
          <w:szCs w:val="24"/>
          <w:lang w:val="en-US"/>
        </w:rPr>
        <w:tab/>
      </w:r>
      <w:r>
        <w:rPr>
          <w:rFonts w:ascii="Times New Roman" w:hAnsi="Times New Roman" w:cs="Times New Roman"/>
          <w:sz w:val="24"/>
          <w:szCs w:val="24"/>
          <w:lang w:val="en-US"/>
        </w:rPr>
        <w:tab/>
        <w:t>0.048*</w:t>
      </w:r>
    </w:p>
    <w:p w14:paraId="61B6E745" w14:textId="352EBA61"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[0.19]</w:t>
      </w:r>
      <w:r>
        <w:rPr>
          <w:rFonts w:ascii="Times New Roman" w:hAnsi="Times New Roman" w:cs="Times New Roman"/>
          <w:sz w:val="24"/>
          <w:szCs w:val="24"/>
          <w:lang w:val="en-US"/>
        </w:rPr>
        <w:tab/>
      </w:r>
      <w:r>
        <w:rPr>
          <w:rFonts w:ascii="Times New Roman" w:hAnsi="Times New Roman" w:cs="Times New Roman"/>
          <w:sz w:val="24"/>
          <w:szCs w:val="24"/>
          <w:lang w:val="en-US"/>
        </w:rPr>
        <w:tab/>
        <w:t>[0.15]</w:t>
      </w:r>
      <w:r>
        <w:rPr>
          <w:rFonts w:ascii="Times New Roman" w:hAnsi="Times New Roman" w:cs="Times New Roman"/>
          <w:sz w:val="24"/>
          <w:szCs w:val="24"/>
          <w:lang w:val="en-US"/>
        </w:rPr>
        <w:tab/>
      </w:r>
      <w:r>
        <w:rPr>
          <w:rFonts w:ascii="Times New Roman" w:hAnsi="Times New Roman" w:cs="Times New Roman"/>
          <w:sz w:val="24"/>
          <w:szCs w:val="24"/>
          <w:lang w:val="en-US"/>
        </w:rPr>
        <w:tab/>
        <w:t>[0.12]</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[0.09]</w:t>
      </w:r>
    </w:p>
    <w:p w14:paraId="40D32EB6" w14:textId="0593A629"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TRSH</w:t>
      </w:r>
      <w:r>
        <w:rPr>
          <w:rFonts w:ascii="Times New Roman" w:hAnsi="Times New Roman" w:cs="Times New Roman"/>
          <w:sz w:val="24"/>
          <w:szCs w:val="24"/>
          <w:lang w:val="en-US"/>
        </w:rPr>
        <w:tab/>
        <w:t>-0.026</w:t>
      </w:r>
      <w:r>
        <w:rPr>
          <w:rFonts w:ascii="Times New Roman" w:hAnsi="Times New Roman" w:cs="Times New Roman"/>
          <w:sz w:val="24"/>
          <w:szCs w:val="24"/>
          <w:lang w:val="en-US"/>
        </w:rPr>
        <w:tab/>
      </w:r>
      <w:r>
        <w:rPr>
          <w:rFonts w:ascii="Times New Roman" w:hAnsi="Times New Roman" w:cs="Times New Roman"/>
          <w:sz w:val="24"/>
          <w:szCs w:val="24"/>
          <w:lang w:val="en-US"/>
        </w:rPr>
        <w:tab/>
        <w:t>-0.031</w:t>
      </w:r>
      <w:r>
        <w:rPr>
          <w:rFonts w:ascii="Times New Roman" w:hAnsi="Times New Roman" w:cs="Times New Roman"/>
          <w:sz w:val="24"/>
          <w:szCs w:val="24"/>
          <w:lang w:val="en-US"/>
        </w:rPr>
        <w:tab/>
      </w:r>
      <w:r>
        <w:rPr>
          <w:rFonts w:ascii="Times New Roman" w:hAnsi="Times New Roman" w:cs="Times New Roman"/>
          <w:sz w:val="24"/>
          <w:szCs w:val="24"/>
          <w:lang w:val="en-US"/>
        </w:rPr>
        <w:tab/>
        <w:t>-0.033</w:t>
      </w:r>
      <w:r>
        <w:rPr>
          <w:rFonts w:ascii="Times New Roman" w:hAnsi="Times New Roman" w:cs="Times New Roman"/>
          <w:sz w:val="24"/>
          <w:szCs w:val="24"/>
          <w:lang w:val="en-US"/>
        </w:rPr>
        <w:tab/>
      </w:r>
      <w:r>
        <w:rPr>
          <w:rFonts w:ascii="Times New Roman" w:hAnsi="Times New Roman" w:cs="Times New Roman"/>
          <w:sz w:val="24"/>
          <w:szCs w:val="24"/>
          <w:lang w:val="en-US"/>
        </w:rPr>
        <w:tab/>
        <w:t>-0.036</w:t>
      </w:r>
      <w:r>
        <w:rPr>
          <w:rFonts w:ascii="Times New Roman" w:hAnsi="Times New Roman" w:cs="Times New Roman"/>
          <w:sz w:val="24"/>
          <w:szCs w:val="24"/>
          <w:lang w:val="en-US"/>
        </w:rPr>
        <w:tab/>
      </w:r>
      <w:r>
        <w:rPr>
          <w:rFonts w:ascii="Times New Roman" w:hAnsi="Times New Roman" w:cs="Times New Roman"/>
          <w:sz w:val="24"/>
          <w:szCs w:val="24"/>
          <w:lang w:val="en-US"/>
        </w:rPr>
        <w:tab/>
        <w:t>-0.039</w:t>
      </w:r>
    </w:p>
    <w:p w14:paraId="00B3E47F" w14:textId="6B8259A1"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[0.23]</w:t>
      </w:r>
      <w:r>
        <w:rPr>
          <w:rFonts w:ascii="Times New Roman" w:hAnsi="Times New Roman" w:cs="Times New Roman"/>
          <w:sz w:val="24"/>
          <w:szCs w:val="24"/>
          <w:lang w:val="en-US"/>
        </w:rPr>
        <w:tab/>
      </w:r>
      <w:r>
        <w:rPr>
          <w:rFonts w:ascii="Times New Roman" w:hAnsi="Times New Roman" w:cs="Times New Roman"/>
          <w:sz w:val="24"/>
          <w:szCs w:val="24"/>
          <w:lang w:val="en-US"/>
        </w:rPr>
        <w:tab/>
        <w:t>[0.20]</w:t>
      </w:r>
      <w:r>
        <w:rPr>
          <w:rFonts w:ascii="Times New Roman" w:hAnsi="Times New Roman" w:cs="Times New Roman"/>
          <w:sz w:val="24"/>
          <w:szCs w:val="24"/>
          <w:lang w:val="en-US"/>
        </w:rPr>
        <w:tab/>
      </w:r>
      <w:r>
        <w:rPr>
          <w:rFonts w:ascii="Times New Roman" w:hAnsi="Times New Roman" w:cs="Times New Roman"/>
          <w:sz w:val="24"/>
          <w:szCs w:val="24"/>
          <w:lang w:val="en-US"/>
        </w:rPr>
        <w:tab/>
        <w:t>[0.19]</w:t>
      </w:r>
      <w:r>
        <w:rPr>
          <w:rFonts w:ascii="Times New Roman" w:hAnsi="Times New Roman" w:cs="Times New Roman"/>
          <w:sz w:val="24"/>
          <w:szCs w:val="24"/>
          <w:lang w:val="en-US"/>
        </w:rPr>
        <w:tab/>
      </w:r>
      <w:r>
        <w:rPr>
          <w:rFonts w:ascii="Times New Roman" w:hAnsi="Times New Roman" w:cs="Times New Roman"/>
          <w:sz w:val="24"/>
          <w:szCs w:val="24"/>
          <w:lang w:val="en-US"/>
        </w:rPr>
        <w:tab/>
        <w:t>[0.15]</w:t>
      </w:r>
      <w:r>
        <w:rPr>
          <w:rFonts w:ascii="Times New Roman" w:hAnsi="Times New Roman" w:cs="Times New Roman"/>
          <w:sz w:val="24"/>
          <w:szCs w:val="24"/>
          <w:lang w:val="en-US"/>
        </w:rPr>
        <w:tab/>
      </w:r>
      <w:r>
        <w:rPr>
          <w:rFonts w:ascii="Times New Roman" w:hAnsi="Times New Roman" w:cs="Times New Roman"/>
          <w:sz w:val="24"/>
          <w:szCs w:val="24"/>
          <w:lang w:val="en-US"/>
        </w:rPr>
        <w:tab/>
        <w:t>[0.13]</w:t>
      </w:r>
    </w:p>
    <w:p w14:paraId="10519097" w14:textId="26E9E6E1"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TRSH(-1)</w:t>
      </w:r>
      <w:r>
        <w:rPr>
          <w:rFonts w:ascii="Times New Roman" w:hAnsi="Times New Roman" w:cs="Times New Roman"/>
          <w:sz w:val="24"/>
          <w:szCs w:val="24"/>
          <w:lang w:val="en-US"/>
        </w:rPr>
        <w:tab/>
        <w:t>-0.011</w:t>
      </w:r>
      <w:r>
        <w:rPr>
          <w:rFonts w:ascii="Times New Roman" w:hAnsi="Times New Roman" w:cs="Times New Roman"/>
          <w:sz w:val="24"/>
          <w:szCs w:val="24"/>
          <w:lang w:val="en-US"/>
        </w:rPr>
        <w:tab/>
      </w:r>
      <w:r>
        <w:rPr>
          <w:rFonts w:ascii="Times New Roman" w:hAnsi="Times New Roman" w:cs="Times New Roman"/>
          <w:sz w:val="24"/>
          <w:szCs w:val="24"/>
          <w:lang w:val="en-US"/>
        </w:rPr>
        <w:tab/>
        <w:t>-0.015</w:t>
      </w:r>
      <w:r>
        <w:rPr>
          <w:rFonts w:ascii="Times New Roman" w:hAnsi="Times New Roman" w:cs="Times New Roman"/>
          <w:sz w:val="24"/>
          <w:szCs w:val="24"/>
          <w:lang w:val="en-US"/>
        </w:rPr>
        <w:tab/>
      </w:r>
      <w:r>
        <w:rPr>
          <w:rFonts w:ascii="Times New Roman" w:hAnsi="Times New Roman" w:cs="Times New Roman"/>
          <w:sz w:val="24"/>
          <w:szCs w:val="24"/>
          <w:lang w:val="en-US"/>
        </w:rPr>
        <w:tab/>
        <w:t>-0.022</w:t>
      </w:r>
      <w:r>
        <w:rPr>
          <w:rFonts w:ascii="Times New Roman" w:hAnsi="Times New Roman" w:cs="Times New Roman"/>
          <w:sz w:val="24"/>
          <w:szCs w:val="24"/>
          <w:lang w:val="en-US"/>
        </w:rPr>
        <w:tab/>
      </w:r>
      <w:r>
        <w:rPr>
          <w:rFonts w:ascii="Times New Roman" w:hAnsi="Times New Roman" w:cs="Times New Roman"/>
          <w:sz w:val="24"/>
          <w:szCs w:val="24"/>
          <w:lang w:val="en-US"/>
        </w:rPr>
        <w:tab/>
        <w:t>-0.017</w:t>
      </w:r>
      <w:r>
        <w:rPr>
          <w:rFonts w:ascii="Times New Roman" w:hAnsi="Times New Roman" w:cs="Times New Roman"/>
          <w:sz w:val="24"/>
          <w:szCs w:val="24"/>
          <w:lang w:val="en-US"/>
        </w:rPr>
        <w:tab/>
      </w:r>
      <w:r>
        <w:rPr>
          <w:rFonts w:ascii="Times New Roman" w:hAnsi="Times New Roman" w:cs="Times New Roman"/>
          <w:sz w:val="24"/>
          <w:szCs w:val="24"/>
          <w:lang w:val="en-US"/>
        </w:rPr>
        <w:tab/>
        <w:t>-0.020</w:t>
      </w:r>
    </w:p>
    <w:p w14:paraId="2424AA07" w14:textId="38C29C90"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[0.29]</w:t>
      </w:r>
      <w:r>
        <w:rPr>
          <w:rFonts w:ascii="Times New Roman" w:hAnsi="Times New Roman" w:cs="Times New Roman"/>
          <w:sz w:val="24"/>
          <w:szCs w:val="24"/>
          <w:lang w:val="en-US"/>
        </w:rPr>
        <w:tab/>
      </w:r>
      <w:r>
        <w:rPr>
          <w:rFonts w:ascii="Times New Roman" w:hAnsi="Times New Roman" w:cs="Times New Roman"/>
          <w:sz w:val="24"/>
          <w:szCs w:val="24"/>
          <w:lang w:val="en-US"/>
        </w:rPr>
        <w:tab/>
        <w:t>[0.24]</w:t>
      </w:r>
      <w:r>
        <w:rPr>
          <w:rFonts w:ascii="Times New Roman" w:hAnsi="Times New Roman" w:cs="Times New Roman"/>
          <w:sz w:val="24"/>
          <w:szCs w:val="24"/>
          <w:lang w:val="en-US"/>
        </w:rPr>
        <w:tab/>
      </w:r>
      <w:r>
        <w:rPr>
          <w:rFonts w:ascii="Times New Roman" w:hAnsi="Times New Roman" w:cs="Times New Roman"/>
          <w:sz w:val="24"/>
          <w:szCs w:val="24"/>
          <w:lang w:val="en-US"/>
        </w:rPr>
        <w:tab/>
        <w:t>[0.28]</w:t>
      </w:r>
      <w:r>
        <w:rPr>
          <w:rFonts w:ascii="Times New Roman" w:hAnsi="Times New Roman" w:cs="Times New Roman"/>
          <w:sz w:val="24"/>
          <w:szCs w:val="24"/>
          <w:lang w:val="en-US"/>
        </w:rPr>
        <w:tab/>
      </w:r>
      <w:r>
        <w:rPr>
          <w:rFonts w:ascii="Times New Roman" w:hAnsi="Times New Roman" w:cs="Times New Roman"/>
          <w:sz w:val="24"/>
          <w:szCs w:val="24"/>
          <w:lang w:val="en-US"/>
        </w:rPr>
        <w:tab/>
        <w:t>[0.23]</w:t>
      </w:r>
      <w:r>
        <w:rPr>
          <w:rFonts w:ascii="Times New Roman" w:hAnsi="Times New Roman" w:cs="Times New Roman"/>
          <w:sz w:val="24"/>
          <w:szCs w:val="24"/>
          <w:lang w:val="en-US"/>
        </w:rPr>
        <w:tab/>
      </w:r>
      <w:r>
        <w:rPr>
          <w:rFonts w:ascii="Times New Roman" w:hAnsi="Times New Roman" w:cs="Times New Roman"/>
          <w:sz w:val="24"/>
          <w:szCs w:val="24"/>
          <w:lang w:val="en-US"/>
        </w:rPr>
        <w:tab/>
        <w:t>[0.29]</w:t>
      </w:r>
    </w:p>
    <w:p w14:paraId="2D9BA43A" w14:textId="4E1F9769"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INF</w:t>
      </w:r>
      <w:r>
        <w:rPr>
          <w:rFonts w:ascii="Times New Roman" w:hAnsi="Times New Roman" w:cs="Times New Roman"/>
          <w:sz w:val="24"/>
          <w:szCs w:val="24"/>
          <w:lang w:val="en-US"/>
        </w:rPr>
        <w:tab/>
      </w:r>
      <w:r>
        <w:rPr>
          <w:rFonts w:ascii="Times New Roman" w:hAnsi="Times New Roman" w:cs="Times New Roman"/>
          <w:sz w:val="24"/>
          <w:szCs w:val="24"/>
          <w:lang w:val="en-US"/>
        </w:rPr>
        <w:tab/>
        <w:t>0.029</w:t>
      </w:r>
      <w:r>
        <w:rPr>
          <w:rFonts w:ascii="Times New Roman" w:hAnsi="Times New Roman" w:cs="Times New Roman"/>
          <w:sz w:val="24"/>
          <w:szCs w:val="24"/>
          <w:lang w:val="en-US"/>
        </w:rPr>
        <w:tab/>
      </w:r>
      <w:r>
        <w:rPr>
          <w:rFonts w:ascii="Times New Roman" w:hAnsi="Times New Roman" w:cs="Times New Roman"/>
          <w:sz w:val="24"/>
          <w:szCs w:val="24"/>
          <w:lang w:val="en-US"/>
        </w:rPr>
        <w:tab/>
        <w:t>0.035</w:t>
      </w:r>
      <w:r>
        <w:rPr>
          <w:rFonts w:ascii="Times New Roman" w:hAnsi="Times New Roman" w:cs="Times New Roman"/>
          <w:sz w:val="24"/>
          <w:szCs w:val="24"/>
          <w:lang w:val="en-US"/>
        </w:rPr>
        <w:tab/>
      </w:r>
      <w:r>
        <w:rPr>
          <w:rFonts w:ascii="Times New Roman" w:hAnsi="Times New Roman" w:cs="Times New Roman"/>
          <w:sz w:val="24"/>
          <w:szCs w:val="24"/>
          <w:lang w:val="en-US"/>
        </w:rPr>
        <w:tab/>
        <w:t>0.040</w:t>
      </w:r>
      <w:r>
        <w:rPr>
          <w:rFonts w:ascii="Times New Roman" w:hAnsi="Times New Roman" w:cs="Times New Roman"/>
          <w:sz w:val="24"/>
          <w:szCs w:val="24"/>
          <w:lang w:val="en-US"/>
        </w:rPr>
        <w:tab/>
      </w:r>
      <w:r>
        <w:rPr>
          <w:rFonts w:ascii="Times New Roman" w:hAnsi="Times New Roman" w:cs="Times New Roman"/>
          <w:sz w:val="24"/>
          <w:szCs w:val="24"/>
          <w:lang w:val="en-US"/>
        </w:rPr>
        <w:tab/>
        <w:t>0.051*</w:t>
      </w:r>
      <w:r>
        <w:rPr>
          <w:rFonts w:ascii="Times New Roman" w:hAnsi="Times New Roman" w:cs="Times New Roman"/>
          <w:sz w:val="24"/>
          <w:szCs w:val="24"/>
          <w:lang w:val="en-US"/>
        </w:rPr>
        <w:tab/>
      </w:r>
      <w:r>
        <w:rPr>
          <w:rFonts w:ascii="Times New Roman" w:hAnsi="Times New Roman" w:cs="Times New Roman"/>
          <w:sz w:val="24"/>
          <w:szCs w:val="24"/>
          <w:lang w:val="en-US"/>
        </w:rPr>
        <w:tab/>
        <w:t>0.065*</w:t>
      </w:r>
    </w:p>
    <w:p w14:paraId="46F80073" w14:textId="03DBD228"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[0.20]</w:t>
      </w:r>
      <w:r>
        <w:rPr>
          <w:rFonts w:ascii="Times New Roman" w:hAnsi="Times New Roman" w:cs="Times New Roman"/>
          <w:sz w:val="24"/>
          <w:szCs w:val="24"/>
          <w:lang w:val="en-US"/>
        </w:rPr>
        <w:tab/>
      </w:r>
      <w:r>
        <w:rPr>
          <w:rFonts w:ascii="Times New Roman" w:hAnsi="Times New Roman" w:cs="Times New Roman"/>
          <w:sz w:val="24"/>
          <w:szCs w:val="24"/>
          <w:lang w:val="en-US"/>
        </w:rPr>
        <w:tab/>
        <w:t>[0.17]</w:t>
      </w:r>
      <w:r>
        <w:rPr>
          <w:rFonts w:ascii="Times New Roman" w:hAnsi="Times New Roman" w:cs="Times New Roman"/>
          <w:sz w:val="24"/>
          <w:szCs w:val="24"/>
          <w:lang w:val="en-US"/>
        </w:rPr>
        <w:tab/>
      </w:r>
      <w:r>
        <w:rPr>
          <w:rFonts w:ascii="Times New Roman" w:hAnsi="Times New Roman" w:cs="Times New Roman"/>
          <w:sz w:val="24"/>
          <w:szCs w:val="24"/>
          <w:lang w:val="en-US"/>
        </w:rPr>
        <w:tab/>
        <w:t>[0.14]</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[0.08]</w:t>
      </w:r>
    </w:p>
    <w:p w14:paraId="333626E3" w14:textId="70B78C7A"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EX</w:t>
      </w:r>
      <w:r>
        <w:rPr>
          <w:rFonts w:ascii="Times New Roman" w:hAnsi="Times New Roman" w:cs="Times New Roman"/>
          <w:sz w:val="24"/>
          <w:szCs w:val="24"/>
          <w:lang w:val="en-US"/>
        </w:rPr>
        <w:tab/>
      </w:r>
      <w:r>
        <w:rPr>
          <w:rFonts w:ascii="Times New Roman" w:hAnsi="Times New Roman" w:cs="Times New Roman"/>
          <w:sz w:val="24"/>
          <w:szCs w:val="24"/>
          <w:lang w:val="en-US"/>
        </w:rPr>
        <w:tab/>
        <w:t>-0.079**</w:t>
      </w:r>
      <w:r>
        <w:rPr>
          <w:rFonts w:ascii="Times New Roman" w:hAnsi="Times New Roman" w:cs="Times New Roman"/>
          <w:sz w:val="24"/>
          <w:szCs w:val="24"/>
          <w:lang w:val="en-US"/>
        </w:rPr>
        <w:tab/>
        <w:t>-0.068*</w:t>
      </w:r>
      <w:r>
        <w:rPr>
          <w:rFonts w:ascii="Times New Roman" w:hAnsi="Times New Roman" w:cs="Times New Roman"/>
          <w:sz w:val="24"/>
          <w:szCs w:val="24"/>
          <w:lang w:val="en-US"/>
        </w:rPr>
        <w:tab/>
        <w:t>-0.050*</w:t>
      </w:r>
      <w:r>
        <w:rPr>
          <w:rFonts w:ascii="Times New Roman" w:hAnsi="Times New Roman" w:cs="Times New Roman"/>
          <w:sz w:val="24"/>
          <w:szCs w:val="24"/>
          <w:lang w:val="en-US"/>
        </w:rPr>
        <w:tab/>
        <w:t>-0.039*</w:t>
      </w:r>
      <w:r>
        <w:rPr>
          <w:rFonts w:ascii="Times New Roman" w:hAnsi="Times New Roman" w:cs="Times New Roman"/>
          <w:sz w:val="24"/>
          <w:szCs w:val="24"/>
          <w:lang w:val="en-US"/>
        </w:rPr>
        <w:tab/>
        <w:t>-0.030</w:t>
      </w:r>
    </w:p>
    <w:p w14:paraId="3F7EB239" w14:textId="0FACE59B"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[0.08]</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[0.15]</w:t>
      </w:r>
    </w:p>
    <w:p w14:paraId="7A8813CA" w14:textId="4E545EA3"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DJ</w:t>
      </w:r>
      <w:r>
        <w:rPr>
          <w:rFonts w:ascii="Times New Roman" w:hAnsi="Times New Roman" w:cs="Times New Roman"/>
          <w:sz w:val="24"/>
          <w:szCs w:val="24"/>
          <w:lang w:val="en-US"/>
        </w:rPr>
        <w:tab/>
      </w:r>
      <w:r>
        <w:rPr>
          <w:rFonts w:ascii="Times New Roman" w:hAnsi="Times New Roman" w:cs="Times New Roman"/>
          <w:sz w:val="24"/>
          <w:szCs w:val="24"/>
          <w:lang w:val="en-US"/>
        </w:rPr>
        <w:tab/>
        <w:t>-0.076**</w:t>
      </w:r>
      <w:r>
        <w:rPr>
          <w:rFonts w:ascii="Times New Roman" w:hAnsi="Times New Roman" w:cs="Times New Roman"/>
          <w:sz w:val="24"/>
          <w:szCs w:val="24"/>
          <w:lang w:val="en-US"/>
        </w:rPr>
        <w:tab/>
        <w:t>-0.091***</w:t>
      </w:r>
      <w:r>
        <w:rPr>
          <w:rFonts w:ascii="Times New Roman" w:hAnsi="Times New Roman" w:cs="Times New Roman"/>
          <w:sz w:val="24"/>
          <w:szCs w:val="24"/>
          <w:lang w:val="en-US"/>
        </w:rPr>
        <w:tab/>
        <w:t>-0.102***</w:t>
      </w:r>
      <w:r>
        <w:rPr>
          <w:rFonts w:ascii="Times New Roman" w:hAnsi="Times New Roman" w:cs="Times New Roman"/>
          <w:sz w:val="24"/>
          <w:szCs w:val="24"/>
          <w:lang w:val="en-US"/>
        </w:rPr>
        <w:tab/>
        <w:t>-0.104***</w:t>
      </w:r>
      <w:r>
        <w:rPr>
          <w:rFonts w:ascii="Times New Roman" w:hAnsi="Times New Roman" w:cs="Times New Roman"/>
          <w:sz w:val="24"/>
          <w:szCs w:val="24"/>
          <w:lang w:val="en-US"/>
        </w:rPr>
        <w:tab/>
        <w:t>-0.117***</w:t>
      </w:r>
    </w:p>
    <w:p w14:paraId="516C197A" w14:textId="77777777"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6EBD66D2" w14:textId="0052AC45" w:rsidR="009F4614" w:rsidRDefault="009F4614" w:rsidP="009F461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g(</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0.024</w:t>
      </w:r>
      <w:r>
        <w:rPr>
          <w:rFonts w:ascii="Times New Roman" w:hAnsi="Times New Roman" w:cs="Times New Roman"/>
          <w:sz w:val="24"/>
          <w:szCs w:val="24"/>
          <w:lang w:val="en-US"/>
        </w:rPr>
        <w:tab/>
      </w:r>
      <w:r>
        <w:rPr>
          <w:rFonts w:ascii="Times New Roman" w:hAnsi="Times New Roman" w:cs="Times New Roman"/>
          <w:sz w:val="24"/>
          <w:szCs w:val="24"/>
          <w:lang w:val="en-US"/>
        </w:rPr>
        <w:tab/>
        <w:t>0.037*</w:t>
      </w:r>
      <w:r>
        <w:rPr>
          <w:rFonts w:ascii="Times New Roman" w:hAnsi="Times New Roman" w:cs="Times New Roman"/>
          <w:sz w:val="24"/>
          <w:szCs w:val="24"/>
          <w:lang w:val="en-US"/>
        </w:rPr>
        <w:tab/>
      </w:r>
      <w:r>
        <w:rPr>
          <w:rFonts w:ascii="Times New Roman" w:hAnsi="Times New Roman" w:cs="Times New Roman"/>
          <w:sz w:val="24"/>
          <w:szCs w:val="24"/>
          <w:lang w:val="en-US"/>
        </w:rPr>
        <w:tab/>
        <w:t>0.046*</w:t>
      </w:r>
      <w:r>
        <w:rPr>
          <w:rFonts w:ascii="Times New Roman" w:hAnsi="Times New Roman" w:cs="Times New Roman"/>
          <w:sz w:val="24"/>
          <w:szCs w:val="24"/>
          <w:lang w:val="en-US"/>
        </w:rPr>
        <w:tab/>
      </w:r>
      <w:r>
        <w:rPr>
          <w:rFonts w:ascii="Times New Roman" w:hAnsi="Times New Roman" w:cs="Times New Roman"/>
          <w:sz w:val="24"/>
          <w:szCs w:val="24"/>
          <w:lang w:val="en-US"/>
        </w:rPr>
        <w:tab/>
        <w:t>0.057*</w:t>
      </w:r>
      <w:r>
        <w:rPr>
          <w:rFonts w:ascii="Times New Roman" w:hAnsi="Times New Roman" w:cs="Times New Roman"/>
          <w:sz w:val="24"/>
          <w:szCs w:val="24"/>
          <w:lang w:val="en-US"/>
        </w:rPr>
        <w:tab/>
      </w:r>
      <w:r>
        <w:rPr>
          <w:rFonts w:ascii="Times New Roman" w:hAnsi="Times New Roman" w:cs="Times New Roman"/>
          <w:sz w:val="24"/>
          <w:szCs w:val="24"/>
          <w:lang w:val="en-US"/>
        </w:rPr>
        <w:tab/>
        <w:t>0.065**</w:t>
      </w:r>
    </w:p>
    <w:p w14:paraId="731E8823" w14:textId="7CD8890B"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[0.19]</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[0.08]</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[0.05]</w:t>
      </w:r>
    </w:p>
    <w:p w14:paraId="75599EAC" w14:textId="5B7B3957" w:rsidR="009F4614" w:rsidRDefault="009F4614" w:rsidP="009F461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SENT(</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-0.173***</w:t>
      </w:r>
      <w:r>
        <w:rPr>
          <w:rFonts w:ascii="Times New Roman" w:hAnsi="Times New Roman" w:cs="Times New Roman"/>
          <w:sz w:val="24"/>
          <w:szCs w:val="24"/>
          <w:lang w:val="en-US"/>
        </w:rPr>
        <w:tab/>
        <w:t>-0.153***</w:t>
      </w:r>
      <w:r>
        <w:rPr>
          <w:rFonts w:ascii="Times New Roman" w:hAnsi="Times New Roman" w:cs="Times New Roman"/>
          <w:sz w:val="24"/>
          <w:szCs w:val="24"/>
          <w:lang w:val="en-US"/>
        </w:rPr>
        <w:tab/>
        <w:t>-0.132***</w:t>
      </w:r>
      <w:r>
        <w:rPr>
          <w:rFonts w:ascii="Times New Roman" w:hAnsi="Times New Roman" w:cs="Times New Roman"/>
          <w:sz w:val="24"/>
          <w:szCs w:val="24"/>
          <w:lang w:val="en-US"/>
        </w:rPr>
        <w:tab/>
        <w:t>-0.101***</w:t>
      </w:r>
      <w:r>
        <w:rPr>
          <w:rFonts w:ascii="Times New Roman" w:hAnsi="Times New Roman" w:cs="Times New Roman"/>
          <w:sz w:val="24"/>
          <w:szCs w:val="24"/>
          <w:lang w:val="en-US"/>
        </w:rPr>
        <w:tab/>
        <w:t>-0.081**</w:t>
      </w:r>
    </w:p>
    <w:p w14:paraId="0A292559" w14:textId="20930D80"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[0.03]</w:t>
      </w:r>
    </w:p>
    <w:p w14:paraId="678A7A5B" w14:textId="5C1EE89B" w:rsidR="009F4614" w:rsidRDefault="009F4614" w:rsidP="009F461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TRDEF(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0.04</w:t>
      </w:r>
      <w:r w:rsidR="001D0124">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1D0124">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sidR="001D0124">
        <w:rPr>
          <w:rFonts w:ascii="Times New Roman" w:hAnsi="Times New Roman" w:cs="Times New Roman"/>
          <w:sz w:val="24"/>
          <w:szCs w:val="24"/>
          <w:lang w:val="en-US"/>
        </w:rPr>
        <w:t>4</w:t>
      </w:r>
      <w:r>
        <w:rPr>
          <w:rFonts w:ascii="Times New Roman" w:hAnsi="Times New Roman" w:cs="Times New Roman"/>
          <w:sz w:val="24"/>
          <w:szCs w:val="24"/>
          <w:lang w:val="en-US"/>
        </w:rPr>
        <w:t>*</w:t>
      </w:r>
      <w:r w:rsidR="001D0124">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55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68</w:t>
      </w:r>
      <w:r>
        <w:rPr>
          <w:rFonts w:ascii="Times New Roman" w:hAnsi="Times New Roman" w:cs="Times New Roman"/>
          <w:sz w:val="24"/>
          <w:szCs w:val="24"/>
          <w:lang w:val="en-US"/>
        </w:rPr>
        <w:t>**</w:t>
      </w:r>
    </w:p>
    <w:p w14:paraId="4684E9A6" w14:textId="115E3C36"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5</w:t>
      </w:r>
      <w:r>
        <w:rPr>
          <w:rFonts w:ascii="Times New Roman" w:hAnsi="Times New Roman" w:cs="Times New Roman"/>
          <w:sz w:val="24"/>
          <w:szCs w:val="24"/>
          <w:lang w:val="en-US"/>
        </w:rPr>
        <w:t>]</w:t>
      </w:r>
    </w:p>
    <w:p w14:paraId="7404510E" w14:textId="3079F4E9" w:rsidR="009F4614" w:rsidRDefault="009F4614" w:rsidP="009F4614">
      <w:pPr>
        <w:spacing w:before="24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TRSH(</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-0.03</w:t>
      </w:r>
      <w:r w:rsidR="001D0124">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27</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1D0124">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37</w:t>
      </w:r>
      <w:r w:rsidR="001D0124">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34</w:t>
      </w:r>
    </w:p>
    <w:p w14:paraId="64A6786D" w14:textId="1DF13700" w:rsidR="009F4614" w:rsidRDefault="009F4614" w:rsidP="009F4614">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D0124">
        <w:rPr>
          <w:rFonts w:ascii="Times New Roman" w:hAnsi="Times New Roman" w:cs="Times New Roman"/>
          <w:sz w:val="24"/>
          <w:szCs w:val="24"/>
          <w:lang w:val="en-US"/>
        </w:rPr>
        <w:t>24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D0124">
        <w:rPr>
          <w:rFonts w:ascii="Times New Roman" w:hAnsi="Times New Roman" w:cs="Times New Roman"/>
          <w:sz w:val="24"/>
          <w:szCs w:val="24"/>
          <w:lang w:val="en-US"/>
        </w:rPr>
        <w:t>15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8</w:t>
      </w:r>
      <w:r>
        <w:rPr>
          <w:rFonts w:ascii="Times New Roman" w:hAnsi="Times New Roman" w:cs="Times New Roman"/>
          <w:sz w:val="24"/>
          <w:szCs w:val="24"/>
          <w:lang w:val="en-US"/>
        </w:rPr>
        <w:t>]</w:t>
      </w:r>
    </w:p>
    <w:p w14:paraId="6166CEA1" w14:textId="66F1D740" w:rsidR="009F4614" w:rsidRDefault="009F4614" w:rsidP="009F461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0.03</w:t>
      </w:r>
      <w:r w:rsidR="001D0124">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27</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1D0124">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1D0124">
        <w:rPr>
          <w:rFonts w:ascii="Times New Roman" w:hAnsi="Times New Roman" w:cs="Times New Roman"/>
          <w:sz w:val="24"/>
          <w:szCs w:val="24"/>
          <w:lang w:val="en-US"/>
        </w:rPr>
        <w:t>0</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34</w:t>
      </w:r>
    </w:p>
    <w:p w14:paraId="4011D8F2" w14:textId="1517C0CA"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D0124">
        <w:rPr>
          <w:rFonts w:ascii="Times New Roman" w:hAnsi="Times New Roman" w:cs="Times New Roman"/>
          <w:sz w:val="24"/>
          <w:szCs w:val="24"/>
          <w:lang w:val="en-US"/>
        </w:rPr>
        <w:t>21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6</w:t>
      </w:r>
      <w:r>
        <w:rPr>
          <w:rFonts w:ascii="Times New Roman" w:hAnsi="Times New Roman" w:cs="Times New Roman"/>
          <w:sz w:val="24"/>
          <w:szCs w:val="24"/>
          <w:lang w:val="en-US"/>
        </w:rPr>
        <w:t>]</w:t>
      </w:r>
    </w:p>
    <w:p w14:paraId="07BC8952" w14:textId="59819592" w:rsidR="009F4614" w:rsidRDefault="009F4614" w:rsidP="009F461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EX(</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84</w:t>
      </w:r>
      <w:r>
        <w:rPr>
          <w:rFonts w:ascii="Times New Roman" w:hAnsi="Times New Roman" w:cs="Times New Roman"/>
          <w:sz w:val="24"/>
          <w:szCs w:val="24"/>
          <w:lang w:val="en-US"/>
        </w:rPr>
        <w:t>**</w:t>
      </w:r>
      <w:r>
        <w:rPr>
          <w:rFonts w:ascii="Times New Roman" w:hAnsi="Times New Roman" w:cs="Times New Roman"/>
          <w:sz w:val="24"/>
          <w:szCs w:val="24"/>
          <w:lang w:val="en-US"/>
        </w:rPr>
        <w:tab/>
        <w:t>-0.06</w:t>
      </w:r>
      <w:r w:rsidR="001D0124">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66</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43</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26</w:t>
      </w:r>
    </w:p>
    <w:p w14:paraId="66ECB440" w14:textId="3F712702"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5</w:t>
      </w:r>
      <w:r>
        <w:rPr>
          <w:rFonts w:ascii="Times New Roman" w:hAnsi="Times New Roman" w:cs="Times New Roman"/>
          <w:sz w:val="24"/>
          <w:szCs w:val="24"/>
          <w:lang w:val="en-US"/>
        </w:rPr>
        <w:t>]</w:t>
      </w:r>
    </w:p>
    <w:p w14:paraId="21CBF490" w14:textId="12D3A825" w:rsidR="009F4614" w:rsidRDefault="009F4614" w:rsidP="009F461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DJ(</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84</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97</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07</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09</w:t>
      </w:r>
      <w:r>
        <w:rPr>
          <w:rFonts w:ascii="Times New Roman" w:hAnsi="Times New Roman" w:cs="Times New Roman"/>
          <w:sz w:val="24"/>
          <w:szCs w:val="24"/>
          <w:lang w:val="en-US"/>
        </w:rPr>
        <w:t>*</w:t>
      </w:r>
      <w:r w:rsidR="001D0124">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1D0124">
        <w:rPr>
          <w:rFonts w:ascii="Times New Roman" w:hAnsi="Times New Roman" w:cs="Times New Roman"/>
          <w:sz w:val="24"/>
          <w:szCs w:val="24"/>
          <w:lang w:val="en-US"/>
        </w:rPr>
        <w:t>16</w:t>
      </w:r>
      <w:r>
        <w:rPr>
          <w:rFonts w:ascii="Times New Roman" w:hAnsi="Times New Roman" w:cs="Times New Roman"/>
          <w:sz w:val="24"/>
          <w:szCs w:val="24"/>
          <w:lang w:val="en-US"/>
        </w:rPr>
        <w:t>***</w:t>
      </w:r>
    </w:p>
    <w:p w14:paraId="2871EEB6" w14:textId="7231B08D" w:rsidR="009F4614" w:rsidRDefault="009F4614" w:rsidP="009F46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D0124">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2222E0A6" w14:textId="4486C5F1" w:rsidR="00261D52" w:rsidRPr="0057603B" w:rsidRDefault="00261D52" w:rsidP="00261D52">
      <w:pPr>
        <w:spacing w:line="360" w:lineRule="auto"/>
        <w:jc w:val="both"/>
        <w:rPr>
          <w:rFonts w:ascii="Times New Roman" w:hAnsi="Times New Roman" w:cs="Times New Roman"/>
          <w:b/>
          <w:bCs/>
          <w:sz w:val="24"/>
          <w:szCs w:val="24"/>
          <w:lang w:val="en-US"/>
        </w:rPr>
      </w:pPr>
      <w:r w:rsidRPr="0057603B">
        <w:rPr>
          <w:rFonts w:ascii="Times New Roman" w:hAnsi="Times New Roman" w:cs="Times New Roman"/>
          <w:b/>
          <w:bCs/>
          <w:sz w:val="24"/>
          <w:szCs w:val="24"/>
          <w:lang w:val="en-US"/>
        </w:rPr>
        <w:t xml:space="preserve">Dependent variable: </w:t>
      </w:r>
      <w:r w:rsidRPr="0057603B">
        <w:rPr>
          <w:rFonts w:ascii="Times New Roman" w:hAnsi="Times New Roman" w:cs="Times New Roman"/>
          <w:b/>
          <w:bCs/>
          <w:sz w:val="24"/>
          <w:szCs w:val="24"/>
        </w:rPr>
        <w:t>Δ</w:t>
      </w:r>
      <w:r>
        <w:rPr>
          <w:rFonts w:ascii="Times New Roman" w:hAnsi="Times New Roman" w:cs="Times New Roman"/>
          <w:b/>
          <w:bCs/>
          <w:sz w:val="24"/>
          <w:szCs w:val="24"/>
          <w:lang w:val="en-US"/>
        </w:rPr>
        <w:t>ASY</w:t>
      </w:r>
    </w:p>
    <w:p w14:paraId="2F111174" w14:textId="016485FF"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ASY(-1)</w:t>
      </w:r>
      <w:r>
        <w:rPr>
          <w:rFonts w:ascii="Times New Roman" w:hAnsi="Times New Roman" w:cs="Times New Roman"/>
          <w:sz w:val="24"/>
          <w:szCs w:val="24"/>
          <w:lang w:val="en-US"/>
        </w:rPr>
        <w:tab/>
        <w:t>0.356***</w:t>
      </w:r>
      <w:r>
        <w:rPr>
          <w:rFonts w:ascii="Times New Roman" w:hAnsi="Times New Roman" w:cs="Times New Roman"/>
          <w:sz w:val="24"/>
          <w:szCs w:val="24"/>
          <w:lang w:val="en-US"/>
        </w:rPr>
        <w:tab/>
        <w:t>0.334***</w:t>
      </w:r>
      <w:r>
        <w:rPr>
          <w:rFonts w:ascii="Times New Roman" w:hAnsi="Times New Roman" w:cs="Times New Roman"/>
          <w:sz w:val="24"/>
          <w:szCs w:val="24"/>
          <w:lang w:val="en-US"/>
        </w:rPr>
        <w:tab/>
        <w:t>0.320***</w:t>
      </w:r>
      <w:r>
        <w:rPr>
          <w:rFonts w:ascii="Times New Roman" w:hAnsi="Times New Roman" w:cs="Times New Roman"/>
          <w:sz w:val="24"/>
          <w:szCs w:val="24"/>
          <w:lang w:val="en-US"/>
        </w:rPr>
        <w:tab/>
        <w:t>0.311***</w:t>
      </w:r>
      <w:r>
        <w:rPr>
          <w:rFonts w:ascii="Times New Roman" w:hAnsi="Times New Roman" w:cs="Times New Roman"/>
          <w:sz w:val="24"/>
          <w:szCs w:val="24"/>
          <w:lang w:val="en-US"/>
        </w:rPr>
        <w:tab/>
        <w:t>0.290***</w:t>
      </w:r>
    </w:p>
    <w:p w14:paraId="3CD75E1E" w14:textId="77777777"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[0.01]</w:t>
      </w:r>
    </w:p>
    <w:p w14:paraId="2D42699C" w14:textId="3BAF0745"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w:t>
      </w:r>
      <w:r>
        <w:rPr>
          <w:rFonts w:ascii="Times New Roman" w:hAnsi="Times New Roman" w:cs="Times New Roman"/>
          <w:sz w:val="24"/>
          <w:szCs w:val="24"/>
          <w:lang w:val="en-US"/>
        </w:rPr>
        <w:tab/>
        <w:t>-0.181***</w:t>
      </w:r>
      <w:r>
        <w:rPr>
          <w:rFonts w:ascii="Times New Roman" w:hAnsi="Times New Roman" w:cs="Times New Roman"/>
          <w:sz w:val="24"/>
          <w:szCs w:val="24"/>
          <w:lang w:val="en-US"/>
        </w:rPr>
        <w:tab/>
        <w:t>-0.168***</w:t>
      </w:r>
      <w:r>
        <w:rPr>
          <w:rFonts w:ascii="Times New Roman" w:hAnsi="Times New Roman" w:cs="Times New Roman"/>
          <w:sz w:val="24"/>
          <w:szCs w:val="24"/>
          <w:lang w:val="en-US"/>
        </w:rPr>
        <w:tab/>
        <w:t>-0.124***</w:t>
      </w:r>
      <w:r>
        <w:rPr>
          <w:rFonts w:ascii="Times New Roman" w:hAnsi="Times New Roman" w:cs="Times New Roman"/>
          <w:sz w:val="24"/>
          <w:szCs w:val="24"/>
          <w:lang w:val="en-US"/>
        </w:rPr>
        <w:tab/>
        <w:t>-0.087***</w:t>
      </w:r>
      <w:r>
        <w:rPr>
          <w:rFonts w:ascii="Times New Roman" w:hAnsi="Times New Roman" w:cs="Times New Roman"/>
          <w:sz w:val="24"/>
          <w:szCs w:val="24"/>
          <w:lang w:val="en-US"/>
        </w:rPr>
        <w:tab/>
        <w:t>-0.075**</w:t>
      </w:r>
    </w:p>
    <w:p w14:paraId="67DA4ECD" w14:textId="301FF2CB"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[0.02]</w:t>
      </w:r>
    </w:p>
    <w:p w14:paraId="3D0DF31A" w14:textId="61B06053"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SENT(-1)</w:t>
      </w:r>
      <w:r>
        <w:rPr>
          <w:rFonts w:ascii="Times New Roman" w:hAnsi="Times New Roman" w:cs="Times New Roman"/>
          <w:sz w:val="24"/>
          <w:szCs w:val="24"/>
          <w:lang w:val="en-US"/>
        </w:rPr>
        <w:tab/>
        <w:t>-0.086***</w:t>
      </w:r>
      <w:r>
        <w:rPr>
          <w:rFonts w:ascii="Times New Roman" w:hAnsi="Times New Roman" w:cs="Times New Roman"/>
          <w:sz w:val="24"/>
          <w:szCs w:val="24"/>
          <w:lang w:val="en-US"/>
        </w:rPr>
        <w:tab/>
        <w:t>-0.071**</w:t>
      </w:r>
      <w:r>
        <w:rPr>
          <w:rFonts w:ascii="Times New Roman" w:hAnsi="Times New Roman" w:cs="Times New Roman"/>
          <w:sz w:val="24"/>
          <w:szCs w:val="24"/>
          <w:lang w:val="en-US"/>
        </w:rPr>
        <w:tab/>
        <w:t>-0.054**</w:t>
      </w:r>
      <w:r>
        <w:rPr>
          <w:rFonts w:ascii="Times New Roman" w:hAnsi="Times New Roman" w:cs="Times New Roman"/>
          <w:sz w:val="24"/>
          <w:szCs w:val="24"/>
          <w:lang w:val="en-US"/>
        </w:rPr>
        <w:tab/>
        <w:t>-0.043*</w:t>
      </w:r>
      <w:r>
        <w:rPr>
          <w:rFonts w:ascii="Times New Roman" w:hAnsi="Times New Roman" w:cs="Times New Roman"/>
          <w:sz w:val="24"/>
          <w:szCs w:val="24"/>
          <w:lang w:val="en-US"/>
        </w:rPr>
        <w:tab/>
        <w:t>-0.029*</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[0.08]</w:t>
      </w:r>
    </w:p>
    <w:p w14:paraId="5B34041C" w14:textId="233F1A90"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TRDEF</w:t>
      </w:r>
      <w:r>
        <w:rPr>
          <w:rFonts w:ascii="Times New Roman" w:hAnsi="Times New Roman" w:cs="Times New Roman"/>
          <w:sz w:val="24"/>
          <w:szCs w:val="24"/>
          <w:lang w:val="en-US"/>
        </w:rPr>
        <w:tab/>
        <w:t>0.040*</w:t>
      </w:r>
      <w:r>
        <w:rPr>
          <w:rFonts w:ascii="Times New Roman" w:hAnsi="Times New Roman" w:cs="Times New Roman"/>
          <w:sz w:val="24"/>
          <w:szCs w:val="24"/>
          <w:lang w:val="en-US"/>
        </w:rPr>
        <w:tab/>
      </w:r>
      <w:r>
        <w:rPr>
          <w:rFonts w:ascii="Times New Roman" w:hAnsi="Times New Roman" w:cs="Times New Roman"/>
          <w:sz w:val="24"/>
          <w:szCs w:val="24"/>
          <w:lang w:val="en-US"/>
        </w:rPr>
        <w:tab/>
        <w:t>0.048*</w:t>
      </w:r>
      <w:r>
        <w:rPr>
          <w:rFonts w:ascii="Times New Roman" w:hAnsi="Times New Roman" w:cs="Times New Roman"/>
          <w:sz w:val="24"/>
          <w:szCs w:val="24"/>
          <w:lang w:val="en-US"/>
        </w:rPr>
        <w:tab/>
      </w:r>
      <w:r>
        <w:rPr>
          <w:rFonts w:ascii="Times New Roman" w:hAnsi="Times New Roman" w:cs="Times New Roman"/>
          <w:sz w:val="24"/>
          <w:szCs w:val="24"/>
          <w:lang w:val="en-US"/>
        </w:rPr>
        <w:tab/>
        <w:t>0.063*</w:t>
      </w:r>
      <w:r>
        <w:rPr>
          <w:rFonts w:ascii="Times New Roman" w:hAnsi="Times New Roman" w:cs="Times New Roman"/>
          <w:sz w:val="24"/>
          <w:szCs w:val="24"/>
          <w:lang w:val="en-US"/>
        </w:rPr>
        <w:tab/>
      </w:r>
      <w:r>
        <w:rPr>
          <w:rFonts w:ascii="Times New Roman" w:hAnsi="Times New Roman" w:cs="Times New Roman"/>
          <w:sz w:val="24"/>
          <w:szCs w:val="24"/>
          <w:lang w:val="en-US"/>
        </w:rPr>
        <w:tab/>
        <w:t>0.077*</w:t>
      </w:r>
      <w:r>
        <w:rPr>
          <w:rFonts w:ascii="Times New Roman" w:hAnsi="Times New Roman" w:cs="Times New Roman"/>
          <w:sz w:val="24"/>
          <w:szCs w:val="24"/>
          <w:lang w:val="en-US"/>
        </w:rPr>
        <w:tab/>
      </w:r>
      <w:r>
        <w:rPr>
          <w:rFonts w:ascii="Times New Roman" w:hAnsi="Times New Roman" w:cs="Times New Roman"/>
          <w:sz w:val="24"/>
          <w:szCs w:val="24"/>
          <w:lang w:val="en-US"/>
        </w:rPr>
        <w:tab/>
        <w:t>0.083**</w:t>
      </w:r>
    </w:p>
    <w:p w14:paraId="758E93F0" w14:textId="0E196E3F"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[0.09]</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[0.07]</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[0.05]</w:t>
      </w:r>
    </w:p>
    <w:p w14:paraId="79CE625C" w14:textId="401F6E55"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TRDEF(-1)</w:t>
      </w:r>
      <w:r>
        <w:rPr>
          <w:rFonts w:ascii="Times New Roman" w:hAnsi="Times New Roman" w:cs="Times New Roman"/>
          <w:sz w:val="24"/>
          <w:szCs w:val="24"/>
          <w:lang w:val="en-US"/>
        </w:rPr>
        <w:tab/>
        <w:t>0.022</w:t>
      </w:r>
      <w:r>
        <w:rPr>
          <w:rFonts w:ascii="Times New Roman" w:hAnsi="Times New Roman" w:cs="Times New Roman"/>
          <w:sz w:val="24"/>
          <w:szCs w:val="24"/>
          <w:lang w:val="en-US"/>
        </w:rPr>
        <w:tab/>
      </w:r>
      <w:r>
        <w:rPr>
          <w:rFonts w:ascii="Times New Roman" w:hAnsi="Times New Roman" w:cs="Times New Roman"/>
          <w:sz w:val="24"/>
          <w:szCs w:val="24"/>
          <w:lang w:val="en-US"/>
        </w:rPr>
        <w:tab/>
        <w:t>0.031</w:t>
      </w:r>
      <w:r>
        <w:rPr>
          <w:rFonts w:ascii="Times New Roman" w:hAnsi="Times New Roman" w:cs="Times New Roman"/>
          <w:sz w:val="24"/>
          <w:szCs w:val="24"/>
          <w:lang w:val="en-US"/>
        </w:rPr>
        <w:tab/>
      </w:r>
      <w:r>
        <w:rPr>
          <w:rFonts w:ascii="Times New Roman" w:hAnsi="Times New Roman" w:cs="Times New Roman"/>
          <w:sz w:val="24"/>
          <w:szCs w:val="24"/>
          <w:lang w:val="en-US"/>
        </w:rPr>
        <w:tab/>
        <w:t>0.040</w:t>
      </w:r>
      <w:r>
        <w:rPr>
          <w:rFonts w:ascii="Times New Roman" w:hAnsi="Times New Roman" w:cs="Times New Roman"/>
          <w:sz w:val="24"/>
          <w:szCs w:val="24"/>
          <w:lang w:val="en-US"/>
        </w:rPr>
        <w:tab/>
      </w:r>
      <w:r>
        <w:rPr>
          <w:rFonts w:ascii="Times New Roman" w:hAnsi="Times New Roman" w:cs="Times New Roman"/>
          <w:sz w:val="24"/>
          <w:szCs w:val="24"/>
          <w:lang w:val="en-US"/>
        </w:rPr>
        <w:tab/>
        <w:t>0.046*</w:t>
      </w:r>
      <w:r>
        <w:rPr>
          <w:rFonts w:ascii="Times New Roman" w:hAnsi="Times New Roman" w:cs="Times New Roman"/>
          <w:sz w:val="24"/>
          <w:szCs w:val="24"/>
          <w:lang w:val="en-US"/>
        </w:rPr>
        <w:tab/>
      </w:r>
      <w:r>
        <w:rPr>
          <w:rFonts w:ascii="Times New Roman" w:hAnsi="Times New Roman" w:cs="Times New Roman"/>
          <w:sz w:val="24"/>
          <w:szCs w:val="24"/>
          <w:lang w:val="en-US"/>
        </w:rPr>
        <w:tab/>
        <w:t>0.055*</w:t>
      </w:r>
    </w:p>
    <w:p w14:paraId="7DA04D24" w14:textId="5DF1A825"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[0.17]</w:t>
      </w:r>
      <w:r>
        <w:rPr>
          <w:rFonts w:ascii="Times New Roman" w:hAnsi="Times New Roman" w:cs="Times New Roman"/>
          <w:sz w:val="24"/>
          <w:szCs w:val="24"/>
          <w:lang w:val="en-US"/>
        </w:rPr>
        <w:tab/>
      </w:r>
      <w:r>
        <w:rPr>
          <w:rFonts w:ascii="Times New Roman" w:hAnsi="Times New Roman" w:cs="Times New Roman"/>
          <w:sz w:val="24"/>
          <w:szCs w:val="24"/>
          <w:lang w:val="en-US"/>
        </w:rPr>
        <w:tab/>
        <w:t>[0.14]</w:t>
      </w:r>
      <w:r>
        <w:rPr>
          <w:rFonts w:ascii="Times New Roman" w:hAnsi="Times New Roman" w:cs="Times New Roman"/>
          <w:sz w:val="24"/>
          <w:szCs w:val="24"/>
          <w:lang w:val="en-US"/>
        </w:rPr>
        <w:tab/>
      </w:r>
      <w:r>
        <w:rPr>
          <w:rFonts w:ascii="Times New Roman" w:hAnsi="Times New Roman" w:cs="Times New Roman"/>
          <w:sz w:val="24"/>
          <w:szCs w:val="24"/>
          <w:lang w:val="en-US"/>
        </w:rPr>
        <w:tab/>
        <w:t>[0.11]</w:t>
      </w:r>
      <w:r>
        <w:rPr>
          <w:rFonts w:ascii="Times New Roman" w:hAnsi="Times New Roman" w:cs="Times New Roman"/>
          <w:sz w:val="24"/>
          <w:szCs w:val="24"/>
          <w:lang w:val="en-US"/>
        </w:rPr>
        <w:tab/>
      </w:r>
      <w:r>
        <w:rPr>
          <w:rFonts w:ascii="Times New Roman" w:hAnsi="Times New Roman" w:cs="Times New Roman"/>
          <w:sz w:val="24"/>
          <w:szCs w:val="24"/>
          <w:lang w:val="en-US"/>
        </w:rPr>
        <w:tab/>
        <w:t>[0.09]</w:t>
      </w:r>
      <w:r>
        <w:rPr>
          <w:rFonts w:ascii="Times New Roman" w:hAnsi="Times New Roman" w:cs="Times New Roman"/>
          <w:sz w:val="24"/>
          <w:szCs w:val="24"/>
          <w:lang w:val="en-US"/>
        </w:rPr>
        <w:tab/>
      </w:r>
      <w:r>
        <w:rPr>
          <w:rFonts w:ascii="Times New Roman" w:hAnsi="Times New Roman" w:cs="Times New Roman"/>
          <w:sz w:val="24"/>
          <w:szCs w:val="24"/>
          <w:lang w:val="en-US"/>
        </w:rPr>
        <w:tab/>
        <w:t>[0.07]</w:t>
      </w:r>
    </w:p>
    <w:p w14:paraId="09BC69AC" w14:textId="4ECF9524"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TRSH</w:t>
      </w:r>
      <w:r>
        <w:rPr>
          <w:rFonts w:ascii="Times New Roman" w:hAnsi="Times New Roman" w:cs="Times New Roman"/>
          <w:sz w:val="24"/>
          <w:szCs w:val="24"/>
          <w:lang w:val="en-US"/>
        </w:rPr>
        <w:tab/>
        <w:t>-0.032</w:t>
      </w:r>
      <w:r>
        <w:rPr>
          <w:rFonts w:ascii="Times New Roman" w:hAnsi="Times New Roman" w:cs="Times New Roman"/>
          <w:sz w:val="24"/>
          <w:szCs w:val="24"/>
          <w:lang w:val="en-US"/>
        </w:rPr>
        <w:tab/>
      </w:r>
      <w:r>
        <w:rPr>
          <w:rFonts w:ascii="Times New Roman" w:hAnsi="Times New Roman" w:cs="Times New Roman"/>
          <w:sz w:val="24"/>
          <w:szCs w:val="24"/>
          <w:lang w:val="en-US"/>
        </w:rPr>
        <w:tab/>
        <w:t>-0.033</w:t>
      </w:r>
      <w:r>
        <w:rPr>
          <w:rFonts w:ascii="Times New Roman" w:hAnsi="Times New Roman" w:cs="Times New Roman"/>
          <w:sz w:val="24"/>
          <w:szCs w:val="24"/>
          <w:lang w:val="en-US"/>
        </w:rPr>
        <w:tab/>
      </w:r>
      <w:r>
        <w:rPr>
          <w:rFonts w:ascii="Times New Roman" w:hAnsi="Times New Roman" w:cs="Times New Roman"/>
          <w:sz w:val="24"/>
          <w:szCs w:val="24"/>
          <w:lang w:val="en-US"/>
        </w:rPr>
        <w:tab/>
        <w:t>-0.037</w:t>
      </w:r>
      <w:r>
        <w:rPr>
          <w:rFonts w:ascii="Times New Roman" w:hAnsi="Times New Roman" w:cs="Times New Roman"/>
          <w:sz w:val="24"/>
          <w:szCs w:val="24"/>
          <w:lang w:val="en-US"/>
        </w:rPr>
        <w:tab/>
      </w:r>
      <w:r>
        <w:rPr>
          <w:rFonts w:ascii="Times New Roman" w:hAnsi="Times New Roman" w:cs="Times New Roman"/>
          <w:sz w:val="24"/>
          <w:szCs w:val="24"/>
          <w:lang w:val="en-US"/>
        </w:rPr>
        <w:tab/>
        <w:t>-0.040</w:t>
      </w:r>
      <w:r>
        <w:rPr>
          <w:rFonts w:ascii="Times New Roman" w:hAnsi="Times New Roman" w:cs="Times New Roman"/>
          <w:sz w:val="24"/>
          <w:szCs w:val="24"/>
          <w:lang w:val="en-US"/>
        </w:rPr>
        <w:tab/>
      </w:r>
      <w:r>
        <w:rPr>
          <w:rFonts w:ascii="Times New Roman" w:hAnsi="Times New Roman" w:cs="Times New Roman"/>
          <w:sz w:val="24"/>
          <w:szCs w:val="24"/>
          <w:lang w:val="en-US"/>
        </w:rPr>
        <w:tab/>
        <w:t>-0.042</w:t>
      </w:r>
    </w:p>
    <w:p w14:paraId="1C2EAE3F" w14:textId="71919C98"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[0.20]</w:t>
      </w:r>
      <w:r>
        <w:rPr>
          <w:rFonts w:ascii="Times New Roman" w:hAnsi="Times New Roman" w:cs="Times New Roman"/>
          <w:sz w:val="24"/>
          <w:szCs w:val="24"/>
          <w:lang w:val="en-US"/>
        </w:rPr>
        <w:tab/>
      </w:r>
      <w:r>
        <w:rPr>
          <w:rFonts w:ascii="Times New Roman" w:hAnsi="Times New Roman" w:cs="Times New Roman"/>
          <w:sz w:val="24"/>
          <w:szCs w:val="24"/>
          <w:lang w:val="en-US"/>
        </w:rPr>
        <w:tab/>
        <w:t>[0.19]</w:t>
      </w:r>
      <w:r>
        <w:rPr>
          <w:rFonts w:ascii="Times New Roman" w:hAnsi="Times New Roman" w:cs="Times New Roman"/>
          <w:sz w:val="24"/>
          <w:szCs w:val="24"/>
          <w:lang w:val="en-US"/>
        </w:rPr>
        <w:tab/>
      </w:r>
      <w:r>
        <w:rPr>
          <w:rFonts w:ascii="Times New Roman" w:hAnsi="Times New Roman" w:cs="Times New Roman"/>
          <w:sz w:val="24"/>
          <w:szCs w:val="24"/>
          <w:lang w:val="en-US"/>
        </w:rPr>
        <w:tab/>
        <w:t>[0.16]</w:t>
      </w:r>
      <w:r>
        <w:rPr>
          <w:rFonts w:ascii="Times New Roman" w:hAnsi="Times New Roman" w:cs="Times New Roman"/>
          <w:sz w:val="24"/>
          <w:szCs w:val="24"/>
          <w:lang w:val="en-US"/>
        </w:rPr>
        <w:tab/>
      </w:r>
      <w:r>
        <w:rPr>
          <w:rFonts w:ascii="Times New Roman" w:hAnsi="Times New Roman" w:cs="Times New Roman"/>
          <w:sz w:val="24"/>
          <w:szCs w:val="24"/>
          <w:lang w:val="en-US"/>
        </w:rPr>
        <w:tab/>
        <w:t>[0.13]</w:t>
      </w:r>
      <w:r>
        <w:rPr>
          <w:rFonts w:ascii="Times New Roman" w:hAnsi="Times New Roman" w:cs="Times New Roman"/>
          <w:sz w:val="24"/>
          <w:szCs w:val="24"/>
          <w:lang w:val="en-US"/>
        </w:rPr>
        <w:tab/>
      </w:r>
      <w:r>
        <w:rPr>
          <w:rFonts w:ascii="Times New Roman" w:hAnsi="Times New Roman" w:cs="Times New Roman"/>
          <w:sz w:val="24"/>
          <w:szCs w:val="24"/>
          <w:lang w:val="en-US"/>
        </w:rPr>
        <w:tab/>
        <w:t>[0.12]</w:t>
      </w:r>
    </w:p>
    <w:p w14:paraId="7CD86FC4" w14:textId="56F91138"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INF</w:t>
      </w:r>
      <w:r>
        <w:rPr>
          <w:rFonts w:ascii="Times New Roman" w:hAnsi="Times New Roman" w:cs="Times New Roman"/>
          <w:sz w:val="24"/>
          <w:szCs w:val="24"/>
          <w:lang w:val="en-US"/>
        </w:rPr>
        <w:tab/>
      </w:r>
      <w:r>
        <w:rPr>
          <w:rFonts w:ascii="Times New Roman" w:hAnsi="Times New Roman" w:cs="Times New Roman"/>
          <w:sz w:val="24"/>
          <w:szCs w:val="24"/>
          <w:lang w:val="en-US"/>
        </w:rPr>
        <w:tab/>
        <w:t>0.034</w:t>
      </w:r>
      <w:r>
        <w:rPr>
          <w:rFonts w:ascii="Times New Roman" w:hAnsi="Times New Roman" w:cs="Times New Roman"/>
          <w:sz w:val="24"/>
          <w:szCs w:val="24"/>
          <w:lang w:val="en-US"/>
        </w:rPr>
        <w:tab/>
      </w:r>
      <w:r>
        <w:rPr>
          <w:rFonts w:ascii="Times New Roman" w:hAnsi="Times New Roman" w:cs="Times New Roman"/>
          <w:sz w:val="24"/>
          <w:szCs w:val="24"/>
          <w:lang w:val="en-US"/>
        </w:rPr>
        <w:tab/>
        <w:t>0.039</w:t>
      </w:r>
      <w:r>
        <w:rPr>
          <w:rFonts w:ascii="Times New Roman" w:hAnsi="Times New Roman" w:cs="Times New Roman"/>
          <w:sz w:val="24"/>
          <w:szCs w:val="24"/>
          <w:lang w:val="en-US"/>
        </w:rPr>
        <w:tab/>
      </w:r>
      <w:r>
        <w:rPr>
          <w:rFonts w:ascii="Times New Roman" w:hAnsi="Times New Roman" w:cs="Times New Roman"/>
          <w:sz w:val="24"/>
          <w:szCs w:val="24"/>
          <w:lang w:val="en-US"/>
        </w:rPr>
        <w:tab/>
        <w:t>0.045</w:t>
      </w:r>
      <w:r>
        <w:rPr>
          <w:rFonts w:ascii="Times New Roman" w:hAnsi="Times New Roman" w:cs="Times New Roman"/>
          <w:sz w:val="24"/>
          <w:szCs w:val="24"/>
          <w:lang w:val="en-US"/>
        </w:rPr>
        <w:tab/>
      </w:r>
      <w:r>
        <w:rPr>
          <w:rFonts w:ascii="Times New Roman" w:hAnsi="Times New Roman" w:cs="Times New Roman"/>
          <w:sz w:val="24"/>
          <w:szCs w:val="24"/>
          <w:lang w:val="en-US"/>
        </w:rPr>
        <w:tab/>
        <w:t>0.056*</w:t>
      </w:r>
      <w:r>
        <w:rPr>
          <w:rFonts w:ascii="Times New Roman" w:hAnsi="Times New Roman" w:cs="Times New Roman"/>
          <w:sz w:val="24"/>
          <w:szCs w:val="24"/>
          <w:lang w:val="en-US"/>
        </w:rPr>
        <w:tab/>
      </w:r>
      <w:r>
        <w:rPr>
          <w:rFonts w:ascii="Times New Roman" w:hAnsi="Times New Roman" w:cs="Times New Roman"/>
          <w:sz w:val="24"/>
          <w:szCs w:val="24"/>
          <w:lang w:val="en-US"/>
        </w:rPr>
        <w:tab/>
        <w:t>0.069*</w:t>
      </w:r>
    </w:p>
    <w:p w14:paraId="1644AED0" w14:textId="75EF1B27"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[0.17]</w:t>
      </w:r>
      <w:r>
        <w:rPr>
          <w:rFonts w:ascii="Times New Roman" w:hAnsi="Times New Roman" w:cs="Times New Roman"/>
          <w:sz w:val="24"/>
          <w:szCs w:val="24"/>
          <w:lang w:val="en-US"/>
        </w:rPr>
        <w:tab/>
      </w:r>
      <w:r>
        <w:rPr>
          <w:rFonts w:ascii="Times New Roman" w:hAnsi="Times New Roman" w:cs="Times New Roman"/>
          <w:sz w:val="24"/>
          <w:szCs w:val="24"/>
          <w:lang w:val="en-US"/>
        </w:rPr>
        <w:tab/>
        <w:t>[0.15]</w:t>
      </w:r>
      <w:r>
        <w:rPr>
          <w:rFonts w:ascii="Times New Roman" w:hAnsi="Times New Roman" w:cs="Times New Roman"/>
          <w:sz w:val="24"/>
          <w:szCs w:val="24"/>
          <w:lang w:val="en-US"/>
        </w:rPr>
        <w:tab/>
      </w:r>
      <w:r>
        <w:rPr>
          <w:rFonts w:ascii="Times New Roman" w:hAnsi="Times New Roman" w:cs="Times New Roman"/>
          <w:sz w:val="24"/>
          <w:szCs w:val="24"/>
          <w:lang w:val="en-US"/>
        </w:rPr>
        <w:tab/>
        <w:t>[0.11]</w:t>
      </w:r>
      <w:r>
        <w:rPr>
          <w:rFonts w:ascii="Times New Roman" w:hAnsi="Times New Roman" w:cs="Times New Roman"/>
          <w:sz w:val="24"/>
          <w:szCs w:val="24"/>
          <w:lang w:val="en-US"/>
        </w:rPr>
        <w:tab/>
      </w:r>
      <w:r>
        <w:rPr>
          <w:rFonts w:ascii="Times New Roman" w:hAnsi="Times New Roman" w:cs="Times New Roman"/>
          <w:sz w:val="24"/>
          <w:szCs w:val="24"/>
          <w:lang w:val="en-US"/>
        </w:rPr>
        <w:tab/>
        <w:t>[0.09]</w:t>
      </w:r>
      <w:r>
        <w:rPr>
          <w:rFonts w:ascii="Times New Roman" w:hAnsi="Times New Roman" w:cs="Times New Roman"/>
          <w:sz w:val="24"/>
          <w:szCs w:val="24"/>
          <w:lang w:val="en-US"/>
        </w:rPr>
        <w:tab/>
      </w:r>
      <w:r>
        <w:rPr>
          <w:rFonts w:ascii="Times New Roman" w:hAnsi="Times New Roman" w:cs="Times New Roman"/>
          <w:sz w:val="24"/>
          <w:szCs w:val="24"/>
          <w:lang w:val="en-US"/>
        </w:rPr>
        <w:tab/>
        <w:t>[0.07]</w:t>
      </w:r>
    </w:p>
    <w:p w14:paraId="63F317BC" w14:textId="1E3DD9A8"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EX</w:t>
      </w:r>
      <w:r>
        <w:rPr>
          <w:rFonts w:ascii="Times New Roman" w:hAnsi="Times New Roman" w:cs="Times New Roman"/>
          <w:sz w:val="24"/>
          <w:szCs w:val="24"/>
          <w:lang w:val="en-US"/>
        </w:rPr>
        <w:tab/>
      </w:r>
      <w:r>
        <w:rPr>
          <w:rFonts w:ascii="Times New Roman" w:hAnsi="Times New Roman" w:cs="Times New Roman"/>
          <w:sz w:val="24"/>
          <w:szCs w:val="24"/>
          <w:lang w:val="en-US"/>
        </w:rPr>
        <w:tab/>
        <w:t>-0.084**</w:t>
      </w:r>
      <w:r>
        <w:rPr>
          <w:rFonts w:ascii="Times New Roman" w:hAnsi="Times New Roman" w:cs="Times New Roman"/>
          <w:sz w:val="24"/>
          <w:szCs w:val="24"/>
          <w:lang w:val="en-US"/>
        </w:rPr>
        <w:tab/>
        <w:t>-0.073**</w:t>
      </w:r>
      <w:r>
        <w:rPr>
          <w:rFonts w:ascii="Times New Roman" w:hAnsi="Times New Roman" w:cs="Times New Roman"/>
          <w:sz w:val="24"/>
          <w:szCs w:val="24"/>
          <w:lang w:val="en-US"/>
        </w:rPr>
        <w:tab/>
        <w:t>-0.056*</w:t>
      </w:r>
      <w:r>
        <w:rPr>
          <w:rFonts w:ascii="Times New Roman" w:hAnsi="Times New Roman" w:cs="Times New Roman"/>
          <w:sz w:val="24"/>
          <w:szCs w:val="24"/>
          <w:lang w:val="en-US"/>
        </w:rPr>
        <w:tab/>
        <w:t>-0.044*</w:t>
      </w:r>
      <w:r>
        <w:rPr>
          <w:rFonts w:ascii="Times New Roman" w:hAnsi="Times New Roman" w:cs="Times New Roman"/>
          <w:sz w:val="24"/>
          <w:szCs w:val="24"/>
          <w:lang w:val="en-US"/>
        </w:rPr>
        <w:tab/>
        <w:t>-0.036</w:t>
      </w:r>
    </w:p>
    <w:p w14:paraId="7FE26DA5" w14:textId="65B35039"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[0.08]</w:t>
      </w:r>
      <w:r>
        <w:rPr>
          <w:rFonts w:ascii="Times New Roman" w:hAnsi="Times New Roman" w:cs="Times New Roman"/>
          <w:sz w:val="24"/>
          <w:szCs w:val="24"/>
          <w:lang w:val="en-US"/>
        </w:rPr>
        <w:tab/>
      </w:r>
      <w:r>
        <w:rPr>
          <w:rFonts w:ascii="Times New Roman" w:hAnsi="Times New Roman" w:cs="Times New Roman"/>
          <w:sz w:val="24"/>
          <w:szCs w:val="24"/>
          <w:lang w:val="en-US"/>
        </w:rPr>
        <w:tab/>
        <w:t>[0.11]</w:t>
      </w:r>
    </w:p>
    <w:p w14:paraId="2C9557CA" w14:textId="654A1124"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DJ</w:t>
      </w:r>
      <w:r>
        <w:rPr>
          <w:rFonts w:ascii="Times New Roman" w:hAnsi="Times New Roman" w:cs="Times New Roman"/>
          <w:sz w:val="24"/>
          <w:szCs w:val="24"/>
          <w:lang w:val="en-US"/>
        </w:rPr>
        <w:tab/>
      </w:r>
      <w:r>
        <w:rPr>
          <w:rFonts w:ascii="Times New Roman" w:hAnsi="Times New Roman" w:cs="Times New Roman"/>
          <w:sz w:val="24"/>
          <w:szCs w:val="24"/>
          <w:lang w:val="en-US"/>
        </w:rPr>
        <w:tab/>
        <w:t>-0.080**</w:t>
      </w:r>
      <w:r>
        <w:rPr>
          <w:rFonts w:ascii="Times New Roman" w:hAnsi="Times New Roman" w:cs="Times New Roman"/>
          <w:sz w:val="24"/>
          <w:szCs w:val="24"/>
          <w:lang w:val="en-US"/>
        </w:rPr>
        <w:tab/>
        <w:t>-0.097***</w:t>
      </w:r>
      <w:r>
        <w:rPr>
          <w:rFonts w:ascii="Times New Roman" w:hAnsi="Times New Roman" w:cs="Times New Roman"/>
          <w:sz w:val="24"/>
          <w:szCs w:val="24"/>
          <w:lang w:val="en-US"/>
        </w:rPr>
        <w:tab/>
        <w:t>-0.109***</w:t>
      </w:r>
      <w:r>
        <w:rPr>
          <w:rFonts w:ascii="Times New Roman" w:hAnsi="Times New Roman" w:cs="Times New Roman"/>
          <w:sz w:val="24"/>
          <w:szCs w:val="24"/>
          <w:lang w:val="en-US"/>
        </w:rPr>
        <w:tab/>
        <w:t>-0.106***</w:t>
      </w:r>
      <w:r>
        <w:rPr>
          <w:rFonts w:ascii="Times New Roman" w:hAnsi="Times New Roman" w:cs="Times New Roman"/>
          <w:sz w:val="24"/>
          <w:szCs w:val="24"/>
          <w:lang w:val="en-US"/>
        </w:rPr>
        <w:tab/>
        <w:t>-0.128***</w:t>
      </w:r>
    </w:p>
    <w:p w14:paraId="7855BC2B" w14:textId="54E4C498"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[0.02]</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0FE5B37E" w14:textId="6B0AFA84"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DJ(-1)</w:t>
      </w:r>
      <w:r>
        <w:rPr>
          <w:rFonts w:ascii="Times New Roman" w:hAnsi="Times New Roman" w:cs="Times New Roman"/>
          <w:sz w:val="24"/>
          <w:szCs w:val="24"/>
          <w:lang w:val="en-US"/>
        </w:rPr>
        <w:tab/>
      </w:r>
      <w:r w:rsidR="00D43DCE">
        <w:rPr>
          <w:rFonts w:ascii="Times New Roman" w:hAnsi="Times New Roman" w:cs="Times New Roman"/>
          <w:sz w:val="24"/>
          <w:szCs w:val="24"/>
          <w:lang w:val="en-US"/>
        </w:rPr>
        <w:t>-0.057*</w:t>
      </w:r>
      <w:r w:rsidR="00D43DCE">
        <w:rPr>
          <w:rFonts w:ascii="Times New Roman" w:hAnsi="Times New Roman" w:cs="Times New Roman"/>
          <w:sz w:val="24"/>
          <w:szCs w:val="24"/>
          <w:lang w:val="en-US"/>
        </w:rPr>
        <w:tab/>
        <w:t>-0.068**</w:t>
      </w:r>
      <w:r w:rsidR="00D43DCE">
        <w:rPr>
          <w:rFonts w:ascii="Times New Roman" w:hAnsi="Times New Roman" w:cs="Times New Roman"/>
          <w:sz w:val="24"/>
          <w:szCs w:val="24"/>
          <w:lang w:val="en-US"/>
        </w:rPr>
        <w:tab/>
        <w:t>-0.079**</w:t>
      </w:r>
      <w:r w:rsidR="00D43DCE">
        <w:rPr>
          <w:rFonts w:ascii="Times New Roman" w:hAnsi="Times New Roman" w:cs="Times New Roman"/>
          <w:sz w:val="24"/>
          <w:szCs w:val="24"/>
          <w:lang w:val="en-US"/>
        </w:rPr>
        <w:tab/>
        <w:t>-0.071**</w:t>
      </w:r>
      <w:r w:rsidR="00D43DCE">
        <w:rPr>
          <w:rFonts w:ascii="Times New Roman" w:hAnsi="Times New Roman" w:cs="Times New Roman"/>
          <w:sz w:val="24"/>
          <w:szCs w:val="24"/>
          <w:lang w:val="en-US"/>
        </w:rPr>
        <w:tab/>
        <w:t>-0.078**</w:t>
      </w:r>
    </w:p>
    <w:p w14:paraId="0033056C" w14:textId="078A2F23" w:rsidR="00261D52" w:rsidRPr="00261D52" w:rsidRDefault="00D43DCE"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[0.04]</w:t>
      </w:r>
    </w:p>
    <w:p w14:paraId="0C20AB05" w14:textId="43B65500" w:rsidR="00261D52" w:rsidRDefault="00261D52" w:rsidP="00261D52">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0.02</w:t>
      </w:r>
      <w:r w:rsidR="00D43DCE">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D43DCE">
        <w:rPr>
          <w:rFonts w:ascii="Times New Roman" w:hAnsi="Times New Roman" w:cs="Times New Roman"/>
          <w:sz w:val="24"/>
          <w:szCs w:val="24"/>
          <w:lang w:val="en-US"/>
        </w:rPr>
        <w:t>41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D43DCE">
        <w:rPr>
          <w:rFonts w:ascii="Times New Roman" w:hAnsi="Times New Roman" w:cs="Times New Roman"/>
          <w:sz w:val="24"/>
          <w:szCs w:val="24"/>
          <w:lang w:val="en-US"/>
        </w:rPr>
        <w:t>53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D43DCE">
        <w:rPr>
          <w:rFonts w:ascii="Times New Roman" w:hAnsi="Times New Roman" w:cs="Times New Roman"/>
          <w:sz w:val="24"/>
          <w:szCs w:val="24"/>
          <w:lang w:val="en-US"/>
        </w:rPr>
        <w:t>62</w:t>
      </w:r>
      <w:r>
        <w:rPr>
          <w:rFonts w:ascii="Times New Roman" w:hAnsi="Times New Roman" w:cs="Times New Roman"/>
          <w:sz w:val="24"/>
          <w:szCs w:val="24"/>
          <w:lang w:val="en-US"/>
        </w:rPr>
        <w:t>*</w:t>
      </w:r>
      <w:r w:rsidR="00D43DCE">
        <w:rPr>
          <w:rFonts w:ascii="Times New Roman" w:hAnsi="Times New Roman" w:cs="Times New Roman"/>
          <w:sz w:val="24"/>
          <w:szCs w:val="24"/>
          <w:lang w:val="en-US"/>
        </w:rPr>
        <w:t>*</w:t>
      </w:r>
      <w:r>
        <w:rPr>
          <w:rFonts w:ascii="Times New Roman" w:hAnsi="Times New Roman" w:cs="Times New Roman"/>
          <w:sz w:val="24"/>
          <w:szCs w:val="24"/>
          <w:lang w:val="en-US"/>
        </w:rPr>
        <w:tab/>
        <w:t>0.06</w:t>
      </w:r>
      <w:r w:rsidR="00D43DCE">
        <w:rPr>
          <w:rFonts w:ascii="Times New Roman" w:hAnsi="Times New Roman" w:cs="Times New Roman"/>
          <w:sz w:val="24"/>
          <w:szCs w:val="24"/>
          <w:lang w:val="en-US"/>
        </w:rPr>
        <w:t>9</w:t>
      </w:r>
      <w:r>
        <w:rPr>
          <w:rFonts w:ascii="Times New Roman" w:hAnsi="Times New Roman" w:cs="Times New Roman"/>
          <w:sz w:val="24"/>
          <w:szCs w:val="24"/>
          <w:lang w:val="en-US"/>
        </w:rPr>
        <w:t>**</w:t>
      </w:r>
    </w:p>
    <w:p w14:paraId="5C4D99C9" w14:textId="0B89DE2A"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D43DCE">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D43DCE">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D43DCE">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D43DCE">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D43DCE">
        <w:rPr>
          <w:rFonts w:ascii="Times New Roman" w:hAnsi="Times New Roman" w:cs="Times New Roman"/>
          <w:sz w:val="24"/>
          <w:szCs w:val="24"/>
          <w:lang w:val="en-US"/>
        </w:rPr>
        <w:t>4</w:t>
      </w:r>
      <w:r>
        <w:rPr>
          <w:rFonts w:ascii="Times New Roman" w:hAnsi="Times New Roman" w:cs="Times New Roman"/>
          <w:sz w:val="24"/>
          <w:szCs w:val="24"/>
          <w:lang w:val="en-US"/>
        </w:rPr>
        <w:t>]</w:t>
      </w:r>
    </w:p>
    <w:p w14:paraId="28118BFD" w14:textId="4915AE3A" w:rsidR="00261D52" w:rsidRDefault="00261D52" w:rsidP="00261D52">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SENT(</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-0.17</w:t>
      </w:r>
      <w:r w:rsidR="00617233">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60</w:t>
      </w:r>
      <w:r>
        <w:rPr>
          <w:rFonts w:ascii="Times New Roman" w:hAnsi="Times New Roman" w:cs="Times New Roman"/>
          <w:sz w:val="24"/>
          <w:szCs w:val="24"/>
          <w:lang w:val="en-US"/>
        </w:rPr>
        <w:t>***</w:t>
      </w:r>
      <w:r>
        <w:rPr>
          <w:rFonts w:ascii="Times New Roman" w:hAnsi="Times New Roman" w:cs="Times New Roman"/>
          <w:sz w:val="24"/>
          <w:szCs w:val="24"/>
          <w:lang w:val="en-US"/>
        </w:rPr>
        <w:tab/>
        <w:t>-0.13</w:t>
      </w:r>
      <w:r w:rsidR="00617233">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12</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93</w:t>
      </w:r>
      <w:r>
        <w:rPr>
          <w:rFonts w:ascii="Times New Roman" w:hAnsi="Times New Roman" w:cs="Times New Roman"/>
          <w:sz w:val="24"/>
          <w:szCs w:val="24"/>
          <w:lang w:val="en-US"/>
        </w:rPr>
        <w:t>**</w:t>
      </w:r>
    </w:p>
    <w:p w14:paraId="443425D4" w14:textId="450C0014"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2</w:t>
      </w:r>
      <w:r>
        <w:rPr>
          <w:rFonts w:ascii="Times New Roman" w:hAnsi="Times New Roman" w:cs="Times New Roman"/>
          <w:sz w:val="24"/>
          <w:szCs w:val="24"/>
          <w:lang w:val="en-US"/>
        </w:rPr>
        <w:t>]</w:t>
      </w:r>
    </w:p>
    <w:p w14:paraId="1F9C0358" w14:textId="53EF7C15" w:rsidR="00261D52" w:rsidRDefault="00261D52" w:rsidP="00261D52">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TRDEF(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0.04</w:t>
      </w:r>
      <w:r w:rsidR="00617233">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617233">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71</w:t>
      </w:r>
      <w:r>
        <w:rPr>
          <w:rFonts w:ascii="Times New Roman" w:hAnsi="Times New Roman" w:cs="Times New Roman"/>
          <w:sz w:val="24"/>
          <w:szCs w:val="24"/>
          <w:lang w:val="en-US"/>
        </w:rPr>
        <w:t>*</w:t>
      </w:r>
      <w:r w:rsidR="00617233">
        <w:rPr>
          <w:rFonts w:ascii="Times New Roman" w:hAnsi="Times New Roman" w:cs="Times New Roman"/>
          <w:sz w:val="24"/>
          <w:szCs w:val="24"/>
          <w:lang w:val="en-US"/>
        </w:rPr>
        <w:t>*</w:t>
      </w:r>
      <w:r>
        <w:rPr>
          <w:rFonts w:ascii="Times New Roman" w:hAnsi="Times New Roman" w:cs="Times New Roman"/>
          <w:sz w:val="24"/>
          <w:szCs w:val="24"/>
          <w:lang w:val="en-US"/>
        </w:rPr>
        <w:tab/>
        <w:t>0.05</w:t>
      </w:r>
      <w:r w:rsidR="00617233">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74</w:t>
      </w:r>
      <w:r>
        <w:rPr>
          <w:rFonts w:ascii="Times New Roman" w:hAnsi="Times New Roman" w:cs="Times New Roman"/>
          <w:sz w:val="24"/>
          <w:szCs w:val="24"/>
          <w:lang w:val="en-US"/>
        </w:rPr>
        <w:t>**</w:t>
      </w:r>
    </w:p>
    <w:p w14:paraId="3F390BD4" w14:textId="0C790872"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4</w:t>
      </w:r>
      <w:r>
        <w:rPr>
          <w:rFonts w:ascii="Times New Roman" w:hAnsi="Times New Roman" w:cs="Times New Roman"/>
          <w:sz w:val="24"/>
          <w:szCs w:val="24"/>
          <w:lang w:val="en-US"/>
        </w:rPr>
        <w:t>]</w:t>
      </w:r>
    </w:p>
    <w:p w14:paraId="0A879B16" w14:textId="0D51F569" w:rsidR="00261D52" w:rsidRDefault="00261D52" w:rsidP="00261D52">
      <w:pPr>
        <w:spacing w:before="24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TRSH(</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-0.03</w:t>
      </w:r>
      <w:r w:rsidR="00617233">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31</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617233">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42</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617233">
        <w:rPr>
          <w:rFonts w:ascii="Times New Roman" w:hAnsi="Times New Roman" w:cs="Times New Roman"/>
          <w:sz w:val="24"/>
          <w:szCs w:val="24"/>
          <w:lang w:val="en-US"/>
        </w:rPr>
        <w:t>7</w:t>
      </w:r>
    </w:p>
    <w:p w14:paraId="0F555105" w14:textId="6ED71950" w:rsidR="00261D52" w:rsidRDefault="00261D52" w:rsidP="00261D52">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617233">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6</w:t>
      </w:r>
      <w:r>
        <w:rPr>
          <w:rFonts w:ascii="Times New Roman" w:hAnsi="Times New Roman" w:cs="Times New Roman"/>
          <w:sz w:val="24"/>
          <w:szCs w:val="24"/>
          <w:lang w:val="en-US"/>
        </w:rPr>
        <w:t>]</w:t>
      </w:r>
    </w:p>
    <w:p w14:paraId="5711DEDE" w14:textId="6FA9ABD0" w:rsidR="00261D52" w:rsidRDefault="00261D52" w:rsidP="00261D52">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0.03</w:t>
      </w:r>
      <w:r w:rsidR="00617233">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30</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617233">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617233">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617233">
        <w:rPr>
          <w:rFonts w:ascii="Times New Roman" w:hAnsi="Times New Roman" w:cs="Times New Roman"/>
          <w:sz w:val="24"/>
          <w:szCs w:val="24"/>
          <w:lang w:val="en-US"/>
        </w:rPr>
        <w:t>8</w:t>
      </w:r>
    </w:p>
    <w:p w14:paraId="639FD160" w14:textId="3A6711B1"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617233">
        <w:rPr>
          <w:rFonts w:ascii="Times New Roman" w:hAnsi="Times New Roman" w:cs="Times New Roman"/>
          <w:sz w:val="24"/>
          <w:szCs w:val="24"/>
          <w:lang w:val="en-US"/>
        </w:rPr>
        <w:t>19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[0.16]</w:t>
      </w:r>
    </w:p>
    <w:p w14:paraId="05302AD8" w14:textId="063B9229" w:rsidR="00261D52" w:rsidRDefault="00261D52" w:rsidP="00261D52">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EX(</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-0.08</w:t>
      </w:r>
      <w:r w:rsidR="00617233">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-0.06</w:t>
      </w:r>
      <w:r w:rsidR="00617233">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72</w:t>
      </w:r>
      <w:r>
        <w:rPr>
          <w:rFonts w:ascii="Times New Roman" w:hAnsi="Times New Roman" w:cs="Times New Roman"/>
          <w:sz w:val="24"/>
          <w:szCs w:val="24"/>
          <w:lang w:val="en-US"/>
        </w:rPr>
        <w:t>*</w:t>
      </w:r>
      <w:r>
        <w:rPr>
          <w:rFonts w:ascii="Times New Roman" w:hAnsi="Times New Roman" w:cs="Times New Roman"/>
          <w:sz w:val="24"/>
          <w:szCs w:val="24"/>
          <w:lang w:val="en-US"/>
        </w:rPr>
        <w:tab/>
        <w:t>-0.04</w:t>
      </w:r>
      <w:r w:rsidR="00617233">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30</w:t>
      </w:r>
    </w:p>
    <w:p w14:paraId="23E84137" w14:textId="0BBE1ABD" w:rsidR="00261D52" w:rsidRDefault="00261D52" w:rsidP="00261D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617233">
        <w:rPr>
          <w:rFonts w:ascii="Times New Roman" w:hAnsi="Times New Roman" w:cs="Times New Roman"/>
          <w:sz w:val="24"/>
          <w:szCs w:val="24"/>
          <w:lang w:val="en-US"/>
        </w:rPr>
        <w:t>09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3</w:t>
      </w:r>
      <w:r>
        <w:rPr>
          <w:rFonts w:ascii="Times New Roman" w:hAnsi="Times New Roman" w:cs="Times New Roman"/>
          <w:sz w:val="24"/>
          <w:szCs w:val="24"/>
          <w:lang w:val="en-US"/>
        </w:rPr>
        <w:t>]</w:t>
      </w:r>
    </w:p>
    <w:p w14:paraId="201A9CEB" w14:textId="53AEBB8B" w:rsidR="00261D52" w:rsidRDefault="00261D52" w:rsidP="00261D52">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DJ(</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92</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617233">
        <w:rPr>
          <w:rFonts w:ascii="Times New Roman" w:hAnsi="Times New Roman" w:cs="Times New Roman"/>
          <w:sz w:val="24"/>
          <w:szCs w:val="24"/>
          <w:lang w:val="en-US"/>
        </w:rPr>
        <w:t>103</w:t>
      </w:r>
      <w:r>
        <w:rPr>
          <w:rFonts w:ascii="Times New Roman" w:hAnsi="Times New Roman" w:cs="Times New Roman"/>
          <w:sz w:val="24"/>
          <w:szCs w:val="24"/>
          <w:lang w:val="en-US"/>
        </w:rPr>
        <w:t>*</w:t>
      </w:r>
      <w:r w:rsidR="00617233">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15</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13</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617233">
        <w:rPr>
          <w:rFonts w:ascii="Times New Roman" w:hAnsi="Times New Roman" w:cs="Times New Roman"/>
          <w:sz w:val="24"/>
          <w:szCs w:val="24"/>
          <w:lang w:val="en-US"/>
        </w:rPr>
        <w:t>22</w:t>
      </w:r>
      <w:r>
        <w:rPr>
          <w:rFonts w:ascii="Times New Roman" w:hAnsi="Times New Roman" w:cs="Times New Roman"/>
          <w:sz w:val="24"/>
          <w:szCs w:val="24"/>
          <w:lang w:val="en-US"/>
        </w:rPr>
        <w:t>***</w:t>
      </w:r>
    </w:p>
    <w:p w14:paraId="6F9FB0D0" w14:textId="37A78D92" w:rsidR="00DC59C1" w:rsidRDefault="00261D52"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617233">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31EEE664" w14:textId="6D7A7B5E" w:rsidR="00B944EF" w:rsidRPr="006816F9" w:rsidRDefault="00B944EF"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of obs.</w:t>
      </w:r>
      <w:r w:rsidR="00FB6DCC">
        <w:rPr>
          <w:rFonts w:ascii="Times New Roman" w:hAnsi="Times New Roman" w:cs="Times New Roman"/>
          <w:sz w:val="24"/>
          <w:szCs w:val="24"/>
          <w:lang w:val="en-US"/>
        </w:rPr>
        <w:tab/>
        <w:t>425</w:t>
      </w:r>
    </w:p>
    <w:p w14:paraId="424742AC" w14:textId="4FE1F94B" w:rsidR="00475CB8" w:rsidRDefault="006816F9"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6E8A2BDE" w14:textId="2CFFC7F6" w:rsidR="006B799F" w:rsidRDefault="00271D93" w:rsidP="00102324">
      <w:pPr>
        <w:spacing w:line="360" w:lineRule="auto"/>
        <w:jc w:val="both"/>
        <w:rPr>
          <w:rFonts w:ascii="Times New Roman" w:hAnsi="Times New Roman" w:cs="Times New Roman"/>
          <w:sz w:val="24"/>
          <w:szCs w:val="24"/>
          <w:lang w:val="en-US"/>
        </w:rPr>
      </w:pPr>
      <w:r w:rsidRPr="008F378E">
        <w:rPr>
          <w:rFonts w:ascii="Times New Roman" w:hAnsi="Times New Roman" w:cs="Times New Roman"/>
          <w:i/>
          <w:iCs/>
          <w:sz w:val="20"/>
          <w:szCs w:val="20"/>
          <w:lang w:val="en-US"/>
        </w:rPr>
        <w:t>Note</w:t>
      </w:r>
      <w:r w:rsidR="008F378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6816F9" w:rsidRPr="006816F9">
        <w:rPr>
          <w:rFonts w:ascii="Times New Roman" w:hAnsi="Times New Roman" w:cs="Times New Roman"/>
          <w:sz w:val="20"/>
          <w:szCs w:val="20"/>
          <w:lang w:val="en-US"/>
        </w:rPr>
        <w:t xml:space="preserve">Figures in brackets denote p-values. </w:t>
      </w:r>
      <w:r w:rsidR="006D775C">
        <w:rPr>
          <w:rFonts w:ascii="Times New Roman" w:hAnsi="Times New Roman" w:cs="Times New Roman"/>
          <w:sz w:val="20"/>
          <w:szCs w:val="20"/>
        </w:rPr>
        <w:t>Δ</w:t>
      </w:r>
      <w:r w:rsidR="006D775C">
        <w:rPr>
          <w:rFonts w:ascii="Times New Roman" w:hAnsi="Times New Roman" w:cs="Times New Roman"/>
          <w:sz w:val="20"/>
          <w:szCs w:val="20"/>
          <w:lang w:val="en-US"/>
        </w:rPr>
        <w:t xml:space="preserve"> denotes first differences, </w:t>
      </w:r>
      <w:r w:rsidR="0000462C">
        <w:rPr>
          <w:rFonts w:ascii="Times New Roman" w:hAnsi="Times New Roman" w:cs="Times New Roman"/>
          <w:sz w:val="20"/>
          <w:szCs w:val="20"/>
          <w:lang w:val="en-US"/>
        </w:rPr>
        <w:t>g</w:t>
      </w:r>
      <w:r w:rsidR="006816F9" w:rsidRPr="006816F9">
        <w:rPr>
          <w:rFonts w:ascii="Times New Roman" w:hAnsi="Times New Roman" w:cs="Times New Roman"/>
          <w:sz w:val="20"/>
          <w:szCs w:val="20"/>
          <w:lang w:val="en-US"/>
        </w:rPr>
        <w:t xml:space="preserve"> is the error correction term.</w:t>
      </w:r>
      <w:r w:rsidR="006D775C">
        <w:rPr>
          <w:rFonts w:ascii="Times New Roman" w:hAnsi="Times New Roman" w:cs="Times New Roman"/>
          <w:sz w:val="20"/>
          <w:szCs w:val="20"/>
          <w:lang w:val="en-US"/>
        </w:rPr>
        <w:t xml:space="preserve"> *: p≤0.10; **: p≤0.05; ***: p≤0.01.</w:t>
      </w:r>
    </w:p>
    <w:p w14:paraId="4AB4E1AD" w14:textId="184280D8" w:rsidR="006B799F" w:rsidRDefault="006B799F" w:rsidP="00102324">
      <w:pPr>
        <w:spacing w:line="360" w:lineRule="auto"/>
        <w:jc w:val="both"/>
        <w:rPr>
          <w:rFonts w:ascii="Times New Roman" w:hAnsi="Times New Roman" w:cs="Times New Roman"/>
          <w:sz w:val="24"/>
          <w:szCs w:val="24"/>
          <w:lang w:val="en-US"/>
        </w:rPr>
      </w:pPr>
    </w:p>
    <w:p w14:paraId="4B03F259" w14:textId="5A12F6AB" w:rsidR="006B799F" w:rsidRDefault="006B799F" w:rsidP="006B799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3F508B">
        <w:rPr>
          <w:rFonts w:ascii="Times New Roman" w:hAnsi="Times New Roman" w:cs="Times New Roman"/>
          <w:sz w:val="24"/>
          <w:szCs w:val="24"/>
          <w:lang w:val="en-US"/>
        </w:rPr>
        <w:t>we use</w:t>
      </w:r>
      <w:r>
        <w:rPr>
          <w:rFonts w:ascii="Times New Roman" w:hAnsi="Times New Roman" w:cs="Times New Roman"/>
          <w:sz w:val="24"/>
          <w:szCs w:val="24"/>
          <w:lang w:val="en-US"/>
        </w:rPr>
        <w:t xml:space="preserve"> the ASY measure of the EPU risk and evaluate its determinants across sub-periods. More specifically, the sub-periods considered are associated with the events depicted in Figure 1 above, i.e. the September 2008 collapse of Lehman Brothers, the</w:t>
      </w:r>
      <w:r w:rsidRPr="00CF6CE8">
        <w:rPr>
          <w:rFonts w:ascii="Times New Roman" w:hAnsi="Times New Roman" w:cs="Times New Roman"/>
          <w:sz w:val="24"/>
          <w:szCs w:val="24"/>
          <w:lang w:val="en-US"/>
        </w:rPr>
        <w:t xml:space="preserve"> reaction to the Donald Trump’s surprise election victory in November 2016, and escalating trade</w:t>
      </w:r>
      <w:r>
        <w:rPr>
          <w:rFonts w:ascii="Times New Roman" w:hAnsi="Times New Roman" w:cs="Times New Roman"/>
          <w:sz w:val="24"/>
          <w:szCs w:val="24"/>
          <w:lang w:val="en-US"/>
        </w:rPr>
        <w:t xml:space="preserve"> </w:t>
      </w:r>
      <w:r w:rsidRPr="00CF6CE8">
        <w:rPr>
          <w:rFonts w:ascii="Times New Roman" w:hAnsi="Times New Roman" w:cs="Times New Roman"/>
          <w:sz w:val="24"/>
          <w:szCs w:val="24"/>
          <w:lang w:val="en-US"/>
        </w:rPr>
        <w:t xml:space="preserve">policy tensions </w:t>
      </w:r>
      <w:r>
        <w:rPr>
          <w:rFonts w:ascii="Times New Roman" w:hAnsi="Times New Roman" w:cs="Times New Roman"/>
          <w:sz w:val="24"/>
          <w:szCs w:val="24"/>
          <w:lang w:val="en-US"/>
        </w:rPr>
        <w:t xml:space="preserve">between the US and China </w:t>
      </w:r>
      <w:r w:rsidRPr="00CF6CE8">
        <w:rPr>
          <w:rFonts w:ascii="Times New Roman" w:hAnsi="Times New Roman" w:cs="Times New Roman"/>
          <w:sz w:val="24"/>
          <w:szCs w:val="24"/>
          <w:lang w:val="en-US"/>
        </w:rPr>
        <w:t>in 2018</w:t>
      </w:r>
      <w:r>
        <w:rPr>
          <w:rFonts w:ascii="Times New Roman" w:hAnsi="Times New Roman" w:cs="Times New Roman"/>
          <w:sz w:val="24"/>
          <w:szCs w:val="24"/>
          <w:lang w:val="en-US"/>
        </w:rPr>
        <w:t>-2019</w:t>
      </w:r>
      <w:r w:rsidRPr="00CF6CE8">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the analysis considers the following periods: Prior to September 2008, October 2008 to November 2016, December 2016 to May 2020. The results, reported in Table 6, illustrate that the drivers identified in Table 5 are active only over the period followed the President Trump’s election, implying the presence of a turbulence period that exacerbated the risk profile of the EPU index. </w:t>
      </w:r>
      <w:r w:rsidR="00713C95">
        <w:rPr>
          <w:rFonts w:ascii="Times New Roman" w:hAnsi="Times New Roman" w:cs="Times New Roman"/>
          <w:sz w:val="24"/>
          <w:szCs w:val="24"/>
          <w:lang w:val="en-US"/>
        </w:rPr>
        <w:t xml:space="preserve">These results receive robust support from the other two </w:t>
      </w:r>
      <w:r w:rsidR="003F508B">
        <w:rPr>
          <w:rFonts w:ascii="Times New Roman" w:hAnsi="Times New Roman" w:cs="Times New Roman"/>
          <w:sz w:val="24"/>
          <w:szCs w:val="24"/>
          <w:lang w:val="en-US"/>
        </w:rPr>
        <w:t>policy uncertainty</w:t>
      </w:r>
      <w:r w:rsidR="00713C95">
        <w:rPr>
          <w:rFonts w:ascii="Times New Roman" w:hAnsi="Times New Roman" w:cs="Times New Roman"/>
          <w:sz w:val="24"/>
          <w:szCs w:val="24"/>
          <w:lang w:val="en-US"/>
        </w:rPr>
        <w:t xml:space="preserve"> risk measures. The results are available upon request</w:t>
      </w:r>
      <w:r w:rsidR="003F508B">
        <w:rPr>
          <w:rFonts w:ascii="Times New Roman" w:hAnsi="Times New Roman" w:cs="Times New Roman"/>
          <w:sz w:val="24"/>
          <w:szCs w:val="24"/>
          <w:lang w:val="en-US"/>
        </w:rPr>
        <w:t xml:space="preserve"> and</w:t>
      </w:r>
      <w:r w:rsidR="003D7EC1">
        <w:rPr>
          <w:rFonts w:ascii="Times New Roman" w:hAnsi="Times New Roman" w:cs="Times New Roman"/>
          <w:sz w:val="24"/>
          <w:szCs w:val="24"/>
          <w:lang w:val="en-US"/>
        </w:rPr>
        <w:t xml:space="preserve"> receive empirical support from Kelly et al. (2016), </w:t>
      </w:r>
      <w:proofErr w:type="spellStart"/>
      <w:r w:rsidR="0027234A">
        <w:rPr>
          <w:rFonts w:ascii="Times New Roman" w:hAnsi="Times New Roman" w:cs="Times New Roman"/>
          <w:sz w:val="24"/>
          <w:szCs w:val="24"/>
          <w:lang w:val="en-US"/>
        </w:rPr>
        <w:t>Altig</w:t>
      </w:r>
      <w:proofErr w:type="spellEnd"/>
      <w:r w:rsidR="0027234A">
        <w:rPr>
          <w:rFonts w:ascii="Times New Roman" w:hAnsi="Times New Roman" w:cs="Times New Roman"/>
          <w:sz w:val="24"/>
          <w:szCs w:val="24"/>
          <w:lang w:val="en-US"/>
        </w:rPr>
        <w:t xml:space="preserve"> et al. (2019), </w:t>
      </w:r>
      <w:r w:rsidR="003D7EC1" w:rsidRPr="003D7EC1">
        <w:rPr>
          <w:rFonts w:ascii="Times New Roman" w:hAnsi="Times New Roman" w:cs="Times New Roman"/>
          <w:sz w:val="24"/>
          <w:szCs w:val="24"/>
          <w:lang w:val="en-US"/>
        </w:rPr>
        <w:t>Baker</w:t>
      </w:r>
      <w:r w:rsidR="003D7EC1">
        <w:rPr>
          <w:rFonts w:ascii="Times New Roman" w:hAnsi="Times New Roman" w:cs="Times New Roman"/>
          <w:sz w:val="24"/>
          <w:szCs w:val="24"/>
          <w:lang w:val="en-US"/>
        </w:rPr>
        <w:t xml:space="preserve"> et al.</w:t>
      </w:r>
      <w:r w:rsidR="003D7EC1" w:rsidRPr="003D7EC1">
        <w:rPr>
          <w:rFonts w:ascii="Times New Roman" w:hAnsi="Times New Roman" w:cs="Times New Roman"/>
          <w:sz w:val="24"/>
          <w:szCs w:val="24"/>
          <w:lang w:val="en-US"/>
        </w:rPr>
        <w:t xml:space="preserve"> (2019</w:t>
      </w:r>
      <w:r w:rsidR="003D7EC1">
        <w:rPr>
          <w:rFonts w:ascii="Times New Roman" w:hAnsi="Times New Roman" w:cs="Times New Roman"/>
          <w:sz w:val="24"/>
          <w:szCs w:val="24"/>
          <w:lang w:val="en-US"/>
        </w:rPr>
        <w:t>)</w:t>
      </w:r>
      <w:r w:rsidR="0027234A">
        <w:rPr>
          <w:rFonts w:ascii="Times New Roman" w:hAnsi="Times New Roman" w:cs="Times New Roman"/>
          <w:sz w:val="24"/>
          <w:szCs w:val="24"/>
          <w:lang w:val="en-US"/>
        </w:rPr>
        <w:t xml:space="preserve">, </w:t>
      </w:r>
      <w:r w:rsidR="003F508B">
        <w:rPr>
          <w:rFonts w:ascii="Times New Roman" w:hAnsi="Times New Roman" w:cs="Times New Roman"/>
          <w:sz w:val="24"/>
          <w:szCs w:val="24"/>
          <w:lang w:val="en-US"/>
        </w:rPr>
        <w:t xml:space="preserve">and </w:t>
      </w:r>
      <w:r w:rsidR="0027234A">
        <w:rPr>
          <w:rFonts w:ascii="Times New Roman" w:hAnsi="Times New Roman" w:cs="Times New Roman"/>
          <w:sz w:val="24"/>
          <w:szCs w:val="24"/>
          <w:lang w:val="en-US"/>
        </w:rPr>
        <w:t>Caldara et al. (2019)</w:t>
      </w:r>
      <w:r w:rsidR="003D7EC1">
        <w:rPr>
          <w:rFonts w:ascii="Times New Roman" w:hAnsi="Times New Roman" w:cs="Times New Roman"/>
          <w:sz w:val="24"/>
          <w:szCs w:val="24"/>
          <w:lang w:val="en-US"/>
        </w:rPr>
        <w:t>.</w:t>
      </w:r>
    </w:p>
    <w:p w14:paraId="20D4D25D" w14:textId="77777777" w:rsidR="00271D93" w:rsidRDefault="00271D93" w:rsidP="00713C95">
      <w:pPr>
        <w:spacing w:line="360" w:lineRule="auto"/>
        <w:jc w:val="both"/>
        <w:rPr>
          <w:rFonts w:ascii="Times New Roman" w:hAnsi="Times New Roman" w:cs="Times New Roman"/>
          <w:sz w:val="24"/>
          <w:szCs w:val="24"/>
          <w:lang w:val="en-US"/>
        </w:rPr>
      </w:pPr>
    </w:p>
    <w:p w14:paraId="71962248" w14:textId="365CA3D1" w:rsidR="00713C95" w:rsidRDefault="00713C95" w:rsidP="00713C95">
      <w:pPr>
        <w:spacing w:line="360" w:lineRule="auto"/>
        <w:jc w:val="both"/>
        <w:rPr>
          <w:rFonts w:ascii="Times New Roman" w:hAnsi="Times New Roman" w:cs="Times New Roman"/>
          <w:sz w:val="24"/>
          <w:szCs w:val="24"/>
          <w:lang w:val="en-US"/>
        </w:rPr>
      </w:pPr>
      <w:r w:rsidRPr="00271D93">
        <w:rPr>
          <w:rFonts w:ascii="Times New Roman" w:hAnsi="Times New Roman" w:cs="Times New Roman"/>
          <w:b/>
          <w:bCs/>
          <w:sz w:val="24"/>
          <w:szCs w:val="24"/>
          <w:lang w:val="en-US"/>
        </w:rPr>
        <w:t>T</w:t>
      </w:r>
      <w:r w:rsidR="008F378E">
        <w:rPr>
          <w:rFonts w:ascii="Times New Roman" w:hAnsi="Times New Roman" w:cs="Times New Roman"/>
          <w:b/>
          <w:bCs/>
          <w:sz w:val="24"/>
          <w:szCs w:val="24"/>
          <w:lang w:val="en-US"/>
        </w:rPr>
        <w:t>ABLE</w:t>
      </w:r>
      <w:r w:rsidRPr="00271D93">
        <w:rPr>
          <w:rFonts w:ascii="Times New Roman" w:hAnsi="Times New Roman" w:cs="Times New Roman"/>
          <w:b/>
          <w:bCs/>
          <w:sz w:val="24"/>
          <w:szCs w:val="24"/>
          <w:lang w:val="en-US"/>
        </w:rPr>
        <w:t xml:space="preserve"> 6</w:t>
      </w:r>
      <w:r w:rsidR="008F378E">
        <w:rPr>
          <w:rFonts w:ascii="Times New Roman" w:hAnsi="Times New Roman" w:cs="Times New Roman"/>
          <w:b/>
          <w:bCs/>
          <w:sz w:val="24"/>
          <w:szCs w:val="24"/>
          <w:lang w:val="en-US"/>
        </w:rPr>
        <w:t xml:space="preserve"> </w:t>
      </w:r>
      <w:r w:rsidRPr="000B5ABD">
        <w:rPr>
          <w:rFonts w:ascii="Times New Roman" w:hAnsi="Times New Roman" w:cs="Times New Roman"/>
          <w:sz w:val="24"/>
          <w:szCs w:val="24"/>
          <w:lang w:val="en-US"/>
        </w:rPr>
        <w:t xml:space="preserve">QARDL </w:t>
      </w:r>
      <w:r>
        <w:rPr>
          <w:rFonts w:ascii="Times New Roman" w:hAnsi="Times New Roman" w:cs="Times New Roman"/>
          <w:sz w:val="24"/>
          <w:szCs w:val="24"/>
          <w:lang w:val="en-US"/>
        </w:rPr>
        <w:t>estimates (Sub-sample periods)</w:t>
      </w:r>
    </w:p>
    <w:p w14:paraId="7E99BBBF" w14:textId="73273C16"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54FA4A57" w14:textId="77777777"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Variables</w:t>
      </w:r>
      <w:r>
        <w:rPr>
          <w:rFonts w:ascii="Times New Roman" w:hAnsi="Times New Roman" w:cs="Times New Roman"/>
          <w:sz w:val="24"/>
          <w:szCs w:val="24"/>
          <w:lang w:val="en-US"/>
        </w:rPr>
        <w:tab/>
      </w:r>
      <w:r>
        <w:rPr>
          <w:rFonts w:ascii="Times New Roman" w:hAnsi="Times New Roman" w:cs="Times New Roman"/>
          <w:sz w:val="24"/>
          <w:szCs w:val="24"/>
        </w:rPr>
        <w:t>τ</w:t>
      </w:r>
      <w:r>
        <w:rPr>
          <w:rFonts w:ascii="Times New Roman" w:hAnsi="Times New Roman" w:cs="Times New Roman"/>
          <w:sz w:val="24"/>
          <w:szCs w:val="24"/>
          <w:lang w:val="en-US"/>
        </w:rPr>
        <w:t>: 0.1</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t xml:space="preserve">  0</w:t>
      </w:r>
      <w:proofErr w:type="gramEnd"/>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0.7</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0.9</w:t>
      </w:r>
    </w:p>
    <w:p w14:paraId="36B7FA23" w14:textId="2102CD17" w:rsidR="006B799F"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4EC4D6D6" w14:textId="7050DA2A" w:rsidR="00713C95" w:rsidRPr="0057603B" w:rsidRDefault="00713C95" w:rsidP="00713C95">
      <w:pPr>
        <w:spacing w:line="360" w:lineRule="auto"/>
        <w:jc w:val="both"/>
        <w:rPr>
          <w:rFonts w:ascii="Times New Roman" w:hAnsi="Times New Roman" w:cs="Times New Roman"/>
          <w:b/>
          <w:bCs/>
          <w:sz w:val="24"/>
          <w:szCs w:val="24"/>
          <w:lang w:val="en-US"/>
        </w:rPr>
      </w:pPr>
      <w:r w:rsidRPr="0057603B">
        <w:rPr>
          <w:rFonts w:ascii="Times New Roman" w:hAnsi="Times New Roman" w:cs="Times New Roman"/>
          <w:b/>
          <w:bCs/>
          <w:sz w:val="24"/>
          <w:szCs w:val="24"/>
          <w:lang w:val="en-US"/>
        </w:rPr>
        <w:t xml:space="preserve">Dependent variable: </w:t>
      </w:r>
      <w:r w:rsidRPr="0057603B">
        <w:rPr>
          <w:rFonts w:ascii="Times New Roman" w:hAnsi="Times New Roman" w:cs="Times New Roman"/>
          <w:b/>
          <w:bCs/>
          <w:sz w:val="24"/>
          <w:szCs w:val="24"/>
        </w:rPr>
        <w:t>Δ</w:t>
      </w:r>
      <w:r>
        <w:rPr>
          <w:rFonts w:ascii="Times New Roman" w:hAnsi="Times New Roman" w:cs="Times New Roman"/>
          <w:b/>
          <w:bCs/>
          <w:sz w:val="24"/>
          <w:szCs w:val="24"/>
          <w:lang w:val="en-US"/>
        </w:rPr>
        <w:t xml:space="preserve">ASY (January 1985-September </w:t>
      </w:r>
      <w:proofErr w:type="gramStart"/>
      <w:r>
        <w:rPr>
          <w:rFonts w:ascii="Times New Roman" w:hAnsi="Times New Roman" w:cs="Times New Roman"/>
          <w:b/>
          <w:bCs/>
          <w:sz w:val="24"/>
          <w:szCs w:val="24"/>
          <w:lang w:val="en-US"/>
        </w:rPr>
        <w:t>2008)</w:t>
      </w:r>
      <w:r w:rsidR="007B65FA">
        <w:rPr>
          <w:rFonts w:ascii="Times New Roman" w:hAnsi="Times New Roman" w:cs="Times New Roman"/>
          <w:b/>
          <w:bCs/>
          <w:sz w:val="24"/>
          <w:szCs w:val="24"/>
          <w:lang w:val="en-US"/>
        </w:rPr>
        <w:t>-(</w:t>
      </w:r>
      <w:proofErr w:type="gramEnd"/>
      <w:r w:rsidR="007B65FA">
        <w:rPr>
          <w:rFonts w:ascii="Times New Roman" w:hAnsi="Times New Roman" w:cs="Times New Roman"/>
          <w:b/>
          <w:bCs/>
          <w:sz w:val="24"/>
          <w:szCs w:val="24"/>
          <w:lang w:val="en-US"/>
        </w:rPr>
        <w:t>1, 0, 0, 0, 0, 1)</w:t>
      </w:r>
    </w:p>
    <w:p w14:paraId="7072BAAA" w14:textId="68CE65DB"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ASY(-1)</w:t>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2</w:t>
      </w:r>
      <w:r>
        <w:rPr>
          <w:rFonts w:ascii="Times New Roman" w:hAnsi="Times New Roman" w:cs="Times New Roman"/>
          <w:sz w:val="24"/>
          <w:szCs w:val="24"/>
          <w:lang w:val="en-US"/>
        </w:rPr>
        <w:t>6</w:t>
      </w:r>
      <w:r w:rsidR="007B65FA">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225</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189</w:t>
      </w:r>
      <w:r>
        <w:rPr>
          <w:rFonts w:ascii="Times New Roman" w:hAnsi="Times New Roman" w:cs="Times New Roman"/>
          <w:sz w:val="24"/>
          <w:szCs w:val="24"/>
          <w:lang w:val="en-US"/>
        </w:rPr>
        <w:t>*</w:t>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34</w:t>
      </w:r>
      <w:r>
        <w:rPr>
          <w:rFonts w:ascii="Times New Roman" w:hAnsi="Times New Roman" w:cs="Times New Roman"/>
          <w:sz w:val="24"/>
          <w:szCs w:val="24"/>
          <w:lang w:val="en-US"/>
        </w:rPr>
        <w:t>*</w:t>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118</w:t>
      </w:r>
      <w:r>
        <w:rPr>
          <w:rFonts w:ascii="Times New Roman" w:hAnsi="Times New Roman" w:cs="Times New Roman"/>
          <w:sz w:val="24"/>
          <w:szCs w:val="24"/>
          <w:lang w:val="en-US"/>
        </w:rPr>
        <w:t>*</w:t>
      </w:r>
    </w:p>
    <w:p w14:paraId="7C6FED50" w14:textId="2EF44D05"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w:t>
      </w:r>
      <w:r>
        <w:rPr>
          <w:rFonts w:ascii="Times New Roman" w:hAnsi="Times New Roman" w:cs="Times New Roman"/>
          <w:sz w:val="24"/>
          <w:szCs w:val="24"/>
          <w:lang w:val="en-US"/>
        </w:rPr>
        <w:t>0]</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0</w:t>
      </w:r>
      <w:r>
        <w:rPr>
          <w:rFonts w:ascii="Times New Roman" w:hAnsi="Times New Roman" w:cs="Times New Roman"/>
          <w:sz w:val="24"/>
          <w:szCs w:val="24"/>
          <w:lang w:val="en-US"/>
        </w:rPr>
        <w:t>]</w:t>
      </w:r>
    </w:p>
    <w:p w14:paraId="6CF00315" w14:textId="44BE5CE1"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w:t>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094</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057</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032</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15</w:t>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06</w:t>
      </w:r>
    </w:p>
    <w:p w14:paraId="4EB3218F" w14:textId="385ABCDB"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w:t>
      </w:r>
      <w:r>
        <w:rPr>
          <w:rFonts w:ascii="Times New Roman" w:hAnsi="Times New Roman" w:cs="Times New Roman"/>
          <w:sz w:val="24"/>
          <w:szCs w:val="24"/>
          <w:lang w:val="en-US"/>
        </w:rPr>
        <w:t>0]</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31</w:t>
      </w:r>
      <w:r>
        <w:rPr>
          <w:rFonts w:ascii="Times New Roman" w:hAnsi="Times New Roman" w:cs="Times New Roman"/>
          <w:sz w:val="24"/>
          <w:szCs w:val="24"/>
          <w:lang w:val="en-US"/>
        </w:rPr>
        <w:t>]</w:t>
      </w:r>
    </w:p>
    <w:p w14:paraId="491B3833" w14:textId="2CCA21D8"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SENT(-1)</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37*</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22</w:t>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13</w:t>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06</w:t>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00</w:t>
      </w:r>
      <w:r w:rsidR="007B65FA">
        <w:rPr>
          <w:rFonts w:ascii="Times New Roman" w:hAnsi="Times New Roman" w:cs="Times New Roman"/>
          <w:sz w:val="24"/>
          <w:szCs w:val="24"/>
          <w:lang w:val="en-US"/>
        </w:rPr>
        <w:tab/>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20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28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39</w:t>
      </w:r>
      <w:r>
        <w:rPr>
          <w:rFonts w:ascii="Times New Roman" w:hAnsi="Times New Roman" w:cs="Times New Roman"/>
          <w:sz w:val="24"/>
          <w:szCs w:val="24"/>
          <w:lang w:val="en-US"/>
        </w:rPr>
        <w:t>]</w:t>
      </w:r>
    </w:p>
    <w:p w14:paraId="3447E0C8" w14:textId="4DD8770B"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TRDEF</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19</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35</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46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49</w:t>
      </w:r>
      <w:r>
        <w:rPr>
          <w:rFonts w:ascii="Times New Roman" w:hAnsi="Times New Roman" w:cs="Times New Roman"/>
          <w:sz w:val="24"/>
          <w:szCs w:val="24"/>
          <w:lang w:val="en-US"/>
        </w:rPr>
        <w:t>*</w:t>
      </w:r>
    </w:p>
    <w:p w14:paraId="448733D8" w14:textId="50269DE0"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8</w:t>
      </w:r>
      <w:r>
        <w:rPr>
          <w:rFonts w:ascii="Times New Roman" w:hAnsi="Times New Roman" w:cs="Times New Roman"/>
          <w:sz w:val="24"/>
          <w:szCs w:val="24"/>
          <w:lang w:val="en-US"/>
        </w:rPr>
        <w:t>]</w:t>
      </w:r>
    </w:p>
    <w:p w14:paraId="1A4F13BC" w14:textId="5DBEDCA5"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TRSH</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18</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7B65FA">
        <w:rPr>
          <w:rFonts w:ascii="Times New Roman" w:hAnsi="Times New Roman" w:cs="Times New Roman"/>
          <w:sz w:val="24"/>
          <w:szCs w:val="24"/>
          <w:lang w:val="en-US"/>
        </w:rPr>
        <w:t>0</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7B65FA">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7B65FA">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7B65FA">
        <w:rPr>
          <w:rFonts w:ascii="Times New Roman" w:hAnsi="Times New Roman" w:cs="Times New Roman"/>
          <w:sz w:val="24"/>
          <w:szCs w:val="24"/>
          <w:lang w:val="en-US"/>
        </w:rPr>
        <w:t>1</w:t>
      </w:r>
    </w:p>
    <w:p w14:paraId="66B4C605" w14:textId="356DD05C"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34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24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4</w:t>
      </w:r>
      <w:r>
        <w:rPr>
          <w:rFonts w:ascii="Times New Roman" w:hAnsi="Times New Roman" w:cs="Times New Roman"/>
          <w:sz w:val="24"/>
          <w:szCs w:val="24"/>
          <w:lang w:val="en-US"/>
        </w:rPr>
        <w:t>]</w:t>
      </w:r>
    </w:p>
    <w:p w14:paraId="401DACE5" w14:textId="456B0A85"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INF</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39</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43</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7B65FA">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7B65FA">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71</w:t>
      </w:r>
      <w:r>
        <w:rPr>
          <w:rFonts w:ascii="Times New Roman" w:hAnsi="Times New Roman" w:cs="Times New Roman"/>
          <w:sz w:val="24"/>
          <w:szCs w:val="24"/>
          <w:lang w:val="en-US"/>
        </w:rPr>
        <w:t>*</w:t>
      </w:r>
    </w:p>
    <w:p w14:paraId="4D7EA96D" w14:textId="4E60B180"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6</w:t>
      </w:r>
      <w:r>
        <w:rPr>
          <w:rFonts w:ascii="Times New Roman" w:hAnsi="Times New Roman" w:cs="Times New Roman"/>
          <w:sz w:val="24"/>
          <w:szCs w:val="24"/>
          <w:lang w:val="en-US"/>
        </w:rPr>
        <w:t>]</w:t>
      </w:r>
    </w:p>
    <w:p w14:paraId="0F36AB71" w14:textId="367F7C7A"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EX</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52</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60</w:t>
      </w:r>
      <w:r>
        <w:rPr>
          <w:rFonts w:ascii="Times New Roman" w:hAnsi="Times New Roman" w:cs="Times New Roman"/>
          <w:sz w:val="24"/>
          <w:szCs w:val="24"/>
          <w:lang w:val="en-US"/>
        </w:rPr>
        <w:t>**</w:t>
      </w:r>
      <w:r>
        <w:rPr>
          <w:rFonts w:ascii="Times New Roman" w:hAnsi="Times New Roman" w:cs="Times New Roman"/>
          <w:sz w:val="24"/>
          <w:szCs w:val="24"/>
          <w:lang w:val="en-US"/>
        </w:rPr>
        <w:tab/>
        <w:t>-0.06</w:t>
      </w:r>
      <w:r w:rsidR="007B65FA">
        <w:rPr>
          <w:rFonts w:ascii="Times New Roman" w:hAnsi="Times New Roman" w:cs="Times New Roman"/>
          <w:sz w:val="24"/>
          <w:szCs w:val="24"/>
          <w:lang w:val="en-US"/>
        </w:rPr>
        <w:t>7</w:t>
      </w:r>
      <w:r>
        <w:rPr>
          <w:rFonts w:ascii="Times New Roman" w:hAnsi="Times New Roman" w:cs="Times New Roman"/>
          <w:sz w:val="24"/>
          <w:szCs w:val="24"/>
          <w:lang w:val="en-US"/>
        </w:rPr>
        <w:t>*</w:t>
      </w:r>
      <w:r w:rsidR="007B65FA">
        <w:rPr>
          <w:rFonts w:ascii="Times New Roman" w:hAnsi="Times New Roman" w:cs="Times New Roman"/>
          <w:sz w:val="24"/>
          <w:szCs w:val="24"/>
          <w:lang w:val="en-US"/>
        </w:rPr>
        <w:t>*</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6</w:t>
      </w:r>
      <w:r>
        <w:rPr>
          <w:rFonts w:ascii="Times New Roman" w:hAnsi="Times New Roman" w:cs="Times New Roman"/>
          <w:sz w:val="24"/>
          <w:szCs w:val="24"/>
          <w:lang w:val="en-US"/>
        </w:rPr>
        <w:t>4</w:t>
      </w:r>
      <w:r w:rsidR="007B65FA">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54*</w:t>
      </w:r>
    </w:p>
    <w:p w14:paraId="3F5BD6A8" w14:textId="384775B3"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06</w:t>
      </w:r>
      <w:r>
        <w:rPr>
          <w:rFonts w:ascii="Times New Roman" w:hAnsi="Times New Roman" w:cs="Times New Roman"/>
          <w:sz w:val="24"/>
          <w:szCs w:val="24"/>
          <w:lang w:val="en-US"/>
        </w:rPr>
        <w:t>]</w:t>
      </w:r>
    </w:p>
    <w:p w14:paraId="4146C53F" w14:textId="6A91C9C0"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DJ</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75</w:t>
      </w:r>
      <w:r>
        <w:rPr>
          <w:rFonts w:ascii="Times New Roman" w:hAnsi="Times New Roman" w:cs="Times New Roman"/>
          <w:sz w:val="24"/>
          <w:szCs w:val="24"/>
          <w:lang w:val="en-US"/>
        </w:rPr>
        <w:t>**</w:t>
      </w:r>
      <w:r>
        <w:rPr>
          <w:rFonts w:ascii="Times New Roman" w:hAnsi="Times New Roman" w:cs="Times New Roman"/>
          <w:sz w:val="24"/>
          <w:szCs w:val="24"/>
          <w:lang w:val="en-US"/>
        </w:rPr>
        <w:tab/>
        <w:t>-0.09</w:t>
      </w:r>
      <w:r w:rsidR="007B65FA">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t>-0.10</w:t>
      </w:r>
      <w:r w:rsidR="007B65FA">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t>-0.10</w:t>
      </w:r>
      <w:r w:rsidR="007B65FA">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39</w:t>
      </w:r>
      <w:r>
        <w:rPr>
          <w:rFonts w:ascii="Times New Roman" w:hAnsi="Times New Roman" w:cs="Times New Roman"/>
          <w:sz w:val="24"/>
          <w:szCs w:val="24"/>
          <w:lang w:val="en-US"/>
        </w:rPr>
        <w:t>***</w:t>
      </w:r>
    </w:p>
    <w:p w14:paraId="5309D009" w14:textId="77777777"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[0.02]</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3A7ED46B" w14:textId="2EF4B3F7"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DJ(-1)</w:t>
      </w:r>
      <w:r>
        <w:rPr>
          <w:rFonts w:ascii="Times New Roman" w:hAnsi="Times New Roman" w:cs="Times New Roman"/>
          <w:sz w:val="24"/>
          <w:szCs w:val="24"/>
          <w:lang w:val="en-US"/>
        </w:rPr>
        <w:tab/>
        <w:t>-0.05</w:t>
      </w:r>
      <w:r w:rsidR="007B65FA">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t>-0.06</w:t>
      </w:r>
      <w:r w:rsidR="007B65FA">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t>-0.07</w:t>
      </w:r>
      <w:r w:rsidR="007B65FA">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69</w:t>
      </w:r>
      <w:r>
        <w:rPr>
          <w:rFonts w:ascii="Times New Roman" w:hAnsi="Times New Roman" w:cs="Times New Roman"/>
          <w:sz w:val="24"/>
          <w:szCs w:val="24"/>
          <w:lang w:val="en-US"/>
        </w:rPr>
        <w:t>**</w:t>
      </w:r>
      <w:r>
        <w:rPr>
          <w:rFonts w:ascii="Times New Roman" w:hAnsi="Times New Roman" w:cs="Times New Roman"/>
          <w:sz w:val="24"/>
          <w:szCs w:val="24"/>
          <w:lang w:val="en-US"/>
        </w:rPr>
        <w:tab/>
        <w:t>-0.08</w:t>
      </w:r>
      <w:r w:rsidR="007B65FA">
        <w:rPr>
          <w:rFonts w:ascii="Times New Roman" w:hAnsi="Times New Roman" w:cs="Times New Roman"/>
          <w:sz w:val="24"/>
          <w:szCs w:val="24"/>
          <w:lang w:val="en-US"/>
        </w:rPr>
        <w:t>2</w:t>
      </w:r>
      <w:r>
        <w:rPr>
          <w:rFonts w:ascii="Times New Roman" w:hAnsi="Times New Roman" w:cs="Times New Roman"/>
          <w:sz w:val="24"/>
          <w:szCs w:val="24"/>
          <w:lang w:val="en-US"/>
        </w:rPr>
        <w:t>**</w:t>
      </w:r>
    </w:p>
    <w:p w14:paraId="2EA7DCF9" w14:textId="73D7636B" w:rsidR="00713C95" w:rsidRPr="00261D52"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w:t>
      </w:r>
      <w:r>
        <w:rPr>
          <w:rFonts w:ascii="Times New Roman" w:hAnsi="Times New Roman" w:cs="Times New Roman"/>
          <w:sz w:val="24"/>
          <w:szCs w:val="24"/>
          <w:lang w:val="en-US"/>
        </w:rPr>
        <w:t>]</w:t>
      </w:r>
    </w:p>
    <w:p w14:paraId="78D4F699" w14:textId="4CF2420B" w:rsidR="00713C95" w:rsidRDefault="00713C95" w:rsidP="00713C95">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0.02</w:t>
      </w:r>
      <w:r w:rsidR="007B65FA">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36</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48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51</w:t>
      </w:r>
      <w:r>
        <w:rPr>
          <w:rFonts w:ascii="Times New Roman" w:hAnsi="Times New Roman" w:cs="Times New Roman"/>
          <w:sz w:val="24"/>
          <w:szCs w:val="24"/>
          <w:lang w:val="en-US"/>
        </w:rPr>
        <w:t>*</w:t>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57</w:t>
      </w:r>
      <w:r>
        <w:rPr>
          <w:rFonts w:ascii="Times New Roman" w:hAnsi="Times New Roman" w:cs="Times New Roman"/>
          <w:sz w:val="24"/>
          <w:szCs w:val="24"/>
          <w:lang w:val="en-US"/>
        </w:rPr>
        <w:t>*</w:t>
      </w:r>
    </w:p>
    <w:p w14:paraId="1D0549FD" w14:textId="1963169B"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7</w:t>
      </w:r>
      <w:r>
        <w:rPr>
          <w:rFonts w:ascii="Times New Roman" w:hAnsi="Times New Roman" w:cs="Times New Roman"/>
          <w:sz w:val="24"/>
          <w:szCs w:val="24"/>
          <w:lang w:val="en-US"/>
        </w:rPr>
        <w:t>]</w:t>
      </w:r>
    </w:p>
    <w:p w14:paraId="6EF432DE" w14:textId="3D890D66" w:rsidR="00713C95" w:rsidRDefault="00713C95" w:rsidP="00713C95">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SENT(</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36</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B65FA">
        <w:rPr>
          <w:rFonts w:ascii="Times New Roman" w:hAnsi="Times New Roman" w:cs="Times New Roman"/>
          <w:sz w:val="24"/>
          <w:szCs w:val="24"/>
          <w:lang w:val="en-US"/>
        </w:rPr>
        <w:t>18</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094</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073</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60</w:t>
      </w:r>
      <w:r>
        <w:rPr>
          <w:rFonts w:ascii="Times New Roman" w:hAnsi="Times New Roman" w:cs="Times New Roman"/>
          <w:sz w:val="24"/>
          <w:szCs w:val="24"/>
          <w:lang w:val="en-US"/>
        </w:rPr>
        <w:t>*</w:t>
      </w:r>
    </w:p>
    <w:p w14:paraId="29506530" w14:textId="53B33158"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6</w:t>
      </w:r>
      <w:r>
        <w:rPr>
          <w:rFonts w:ascii="Times New Roman" w:hAnsi="Times New Roman" w:cs="Times New Roman"/>
          <w:sz w:val="24"/>
          <w:szCs w:val="24"/>
          <w:lang w:val="en-US"/>
        </w:rPr>
        <w:t>]</w:t>
      </w:r>
    </w:p>
    <w:p w14:paraId="0C46A3B4" w14:textId="3E2ACF34" w:rsidR="00713C95" w:rsidRDefault="00713C95" w:rsidP="00713C95">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TRDEF(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34</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38</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35</w:t>
      </w:r>
      <w:r w:rsidR="007B65FA">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43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7B65FA">
        <w:rPr>
          <w:rFonts w:ascii="Times New Roman" w:hAnsi="Times New Roman" w:cs="Times New Roman"/>
          <w:sz w:val="24"/>
          <w:szCs w:val="24"/>
          <w:lang w:val="en-US"/>
        </w:rPr>
        <w:t>8</w:t>
      </w:r>
      <w:r>
        <w:rPr>
          <w:rFonts w:ascii="Times New Roman" w:hAnsi="Times New Roman" w:cs="Times New Roman"/>
          <w:sz w:val="24"/>
          <w:szCs w:val="24"/>
          <w:lang w:val="en-US"/>
        </w:rPr>
        <w:t>*</w:t>
      </w:r>
    </w:p>
    <w:p w14:paraId="0D02EBE3" w14:textId="5B2E2C99"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12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8</w:t>
      </w:r>
      <w:r>
        <w:rPr>
          <w:rFonts w:ascii="Times New Roman" w:hAnsi="Times New Roman" w:cs="Times New Roman"/>
          <w:sz w:val="24"/>
          <w:szCs w:val="24"/>
          <w:lang w:val="en-US"/>
        </w:rPr>
        <w:t>]</w:t>
      </w:r>
    </w:p>
    <w:p w14:paraId="44201F7C" w14:textId="1517D931" w:rsidR="00713C95" w:rsidRDefault="00713C95" w:rsidP="00713C95">
      <w:pPr>
        <w:spacing w:before="24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TRSH(</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21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27</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7B65FA">
        <w:rPr>
          <w:rFonts w:ascii="Times New Roman" w:hAnsi="Times New Roman" w:cs="Times New Roman"/>
          <w:sz w:val="24"/>
          <w:szCs w:val="24"/>
          <w:lang w:val="en-US"/>
        </w:rPr>
        <w:t>0</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3</w:t>
      </w: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B65FA">
        <w:rPr>
          <w:rFonts w:ascii="Times New Roman" w:hAnsi="Times New Roman" w:cs="Times New Roman"/>
          <w:sz w:val="24"/>
          <w:szCs w:val="24"/>
          <w:lang w:val="en-US"/>
        </w:rPr>
        <w:t>27</w:t>
      </w:r>
    </w:p>
    <w:p w14:paraId="1F649E7B" w14:textId="48514B8E" w:rsidR="00713C95" w:rsidRDefault="00713C95" w:rsidP="00713C95">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29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7B65FA">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22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B65FA">
        <w:rPr>
          <w:rFonts w:ascii="Times New Roman" w:hAnsi="Times New Roman" w:cs="Times New Roman"/>
          <w:sz w:val="24"/>
          <w:szCs w:val="24"/>
          <w:lang w:val="en-US"/>
        </w:rPr>
        <w:t>21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95CE2">
        <w:rPr>
          <w:rFonts w:ascii="Times New Roman" w:hAnsi="Times New Roman" w:cs="Times New Roman"/>
          <w:sz w:val="24"/>
          <w:szCs w:val="24"/>
          <w:lang w:val="en-US"/>
        </w:rPr>
        <w:t>25</w:t>
      </w:r>
      <w:r>
        <w:rPr>
          <w:rFonts w:ascii="Times New Roman" w:hAnsi="Times New Roman" w:cs="Times New Roman"/>
          <w:sz w:val="24"/>
          <w:szCs w:val="24"/>
          <w:lang w:val="en-US"/>
        </w:rPr>
        <w:t>]</w:t>
      </w:r>
    </w:p>
    <w:p w14:paraId="7220A4A1" w14:textId="67D8F3E5" w:rsidR="00713C95" w:rsidRDefault="00713C95" w:rsidP="00713C95">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19</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23</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2</w:t>
      </w:r>
      <w:r>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24</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195CE2">
        <w:rPr>
          <w:rFonts w:ascii="Times New Roman" w:hAnsi="Times New Roman" w:cs="Times New Roman"/>
          <w:sz w:val="24"/>
          <w:szCs w:val="24"/>
          <w:lang w:val="en-US"/>
        </w:rPr>
        <w:t>1</w:t>
      </w:r>
    </w:p>
    <w:p w14:paraId="6958AD6C" w14:textId="12C57DED"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[0.</w:t>
      </w:r>
      <w:r w:rsidR="00195CE2">
        <w:rPr>
          <w:rFonts w:ascii="Times New Roman" w:hAnsi="Times New Roman" w:cs="Times New Roman"/>
          <w:sz w:val="24"/>
          <w:szCs w:val="24"/>
          <w:lang w:val="en-US"/>
        </w:rPr>
        <w:t>36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95CE2">
        <w:rPr>
          <w:rFonts w:ascii="Times New Roman" w:hAnsi="Times New Roman" w:cs="Times New Roman"/>
          <w:sz w:val="24"/>
          <w:szCs w:val="24"/>
          <w:lang w:val="en-US"/>
        </w:rPr>
        <w:t>31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95CE2">
        <w:rPr>
          <w:rFonts w:ascii="Times New Roman" w:hAnsi="Times New Roman" w:cs="Times New Roman"/>
          <w:sz w:val="24"/>
          <w:szCs w:val="24"/>
          <w:lang w:val="en-US"/>
        </w:rPr>
        <w:t>25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95CE2">
        <w:rPr>
          <w:rFonts w:ascii="Times New Roman" w:hAnsi="Times New Roman" w:cs="Times New Roman"/>
          <w:sz w:val="24"/>
          <w:szCs w:val="24"/>
          <w:lang w:val="en-US"/>
        </w:rPr>
        <w:t>28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95CE2">
        <w:rPr>
          <w:rFonts w:ascii="Times New Roman" w:hAnsi="Times New Roman" w:cs="Times New Roman"/>
          <w:sz w:val="24"/>
          <w:szCs w:val="24"/>
          <w:lang w:val="en-US"/>
        </w:rPr>
        <w:t>20</w:t>
      </w:r>
      <w:r>
        <w:rPr>
          <w:rFonts w:ascii="Times New Roman" w:hAnsi="Times New Roman" w:cs="Times New Roman"/>
          <w:sz w:val="24"/>
          <w:szCs w:val="24"/>
          <w:lang w:val="en-US"/>
        </w:rPr>
        <w:t>]</w:t>
      </w:r>
    </w:p>
    <w:p w14:paraId="0A01E8AC" w14:textId="10653734" w:rsidR="00713C95" w:rsidRDefault="00713C95" w:rsidP="00713C95">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EX(</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49</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55</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59</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55</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51*</w:t>
      </w:r>
    </w:p>
    <w:p w14:paraId="0647B933" w14:textId="06618B4E"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195CE2">
        <w:rPr>
          <w:rFonts w:ascii="Times New Roman" w:hAnsi="Times New Roman" w:cs="Times New Roman"/>
          <w:sz w:val="24"/>
          <w:szCs w:val="24"/>
          <w:lang w:val="en-US"/>
        </w:rPr>
        <w:t>08</w:t>
      </w:r>
      <w:r>
        <w:rPr>
          <w:rFonts w:ascii="Times New Roman" w:hAnsi="Times New Roman" w:cs="Times New Roman"/>
          <w:sz w:val="24"/>
          <w:szCs w:val="24"/>
          <w:lang w:val="en-US"/>
        </w:rPr>
        <w:t>]</w:t>
      </w:r>
    </w:p>
    <w:p w14:paraId="08987B2D" w14:textId="2BDA31EB" w:rsidR="00713C95" w:rsidRDefault="00713C95" w:rsidP="00713C95">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DJ(</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88</w:t>
      </w:r>
      <w:r>
        <w:rPr>
          <w:rFonts w:ascii="Times New Roman" w:hAnsi="Times New Roman" w:cs="Times New Roman"/>
          <w:sz w:val="24"/>
          <w:szCs w:val="24"/>
          <w:lang w:val="en-US"/>
        </w:rPr>
        <w:t>**</w:t>
      </w:r>
      <w:r>
        <w:rPr>
          <w:rFonts w:ascii="Times New Roman" w:hAnsi="Times New Roman" w:cs="Times New Roman"/>
          <w:sz w:val="24"/>
          <w:szCs w:val="24"/>
          <w:lang w:val="en-US"/>
        </w:rPr>
        <w:tab/>
        <w:t>-0.10</w:t>
      </w:r>
      <w:r w:rsidR="00195CE2">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195CE2">
        <w:rPr>
          <w:rFonts w:ascii="Times New Roman" w:hAnsi="Times New Roman" w:cs="Times New Roman"/>
          <w:sz w:val="24"/>
          <w:szCs w:val="24"/>
          <w:lang w:val="en-US"/>
        </w:rPr>
        <w:t>0</w:t>
      </w:r>
      <w:r>
        <w:rPr>
          <w:rFonts w:ascii="Times New Roman" w:hAnsi="Times New Roman" w:cs="Times New Roman"/>
          <w:sz w:val="24"/>
          <w:szCs w:val="24"/>
          <w:lang w:val="en-US"/>
        </w:rPr>
        <w:t>5***</w:t>
      </w:r>
      <w:r>
        <w:rPr>
          <w:rFonts w:ascii="Times New Roman" w:hAnsi="Times New Roman" w:cs="Times New Roman"/>
          <w:sz w:val="24"/>
          <w:szCs w:val="24"/>
          <w:lang w:val="en-US"/>
        </w:rPr>
        <w:tab/>
        <w:t>-0.1</w:t>
      </w:r>
      <w:r w:rsidR="00195CE2">
        <w:rPr>
          <w:rFonts w:ascii="Times New Roman" w:hAnsi="Times New Roman" w:cs="Times New Roman"/>
          <w:sz w:val="24"/>
          <w:szCs w:val="24"/>
          <w:lang w:val="en-US"/>
        </w:rPr>
        <w:t>09</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195CE2">
        <w:rPr>
          <w:rFonts w:ascii="Times New Roman" w:hAnsi="Times New Roman" w:cs="Times New Roman"/>
          <w:sz w:val="24"/>
          <w:szCs w:val="24"/>
          <w:lang w:val="en-US"/>
        </w:rPr>
        <w:t>17</w:t>
      </w:r>
      <w:r>
        <w:rPr>
          <w:rFonts w:ascii="Times New Roman" w:hAnsi="Times New Roman" w:cs="Times New Roman"/>
          <w:sz w:val="24"/>
          <w:szCs w:val="24"/>
          <w:lang w:val="en-US"/>
        </w:rPr>
        <w:t>***</w:t>
      </w:r>
    </w:p>
    <w:p w14:paraId="5CBA0FD0" w14:textId="7FA595AC" w:rsidR="00713C95"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[0.02]</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195CE2">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034A7686" w14:textId="09B3C662" w:rsidR="00713C95" w:rsidRPr="006816F9" w:rsidRDefault="00713C95" w:rsidP="00713C9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of obs.</w:t>
      </w:r>
      <w:r w:rsidR="00195CE2">
        <w:rPr>
          <w:rFonts w:ascii="Times New Roman" w:hAnsi="Times New Roman" w:cs="Times New Roman"/>
          <w:sz w:val="24"/>
          <w:szCs w:val="24"/>
          <w:lang w:val="en-US"/>
        </w:rPr>
        <w:tab/>
        <w:t>285</w:t>
      </w:r>
    </w:p>
    <w:p w14:paraId="758AA4AE" w14:textId="51267247" w:rsidR="00CB25C1" w:rsidRPr="0057603B" w:rsidRDefault="00CB25C1" w:rsidP="00CB25C1">
      <w:pPr>
        <w:spacing w:line="360" w:lineRule="auto"/>
        <w:jc w:val="both"/>
        <w:rPr>
          <w:rFonts w:ascii="Times New Roman" w:hAnsi="Times New Roman" w:cs="Times New Roman"/>
          <w:b/>
          <w:bCs/>
          <w:sz w:val="24"/>
          <w:szCs w:val="24"/>
          <w:lang w:val="en-US"/>
        </w:rPr>
      </w:pPr>
      <w:r w:rsidRPr="0057603B">
        <w:rPr>
          <w:rFonts w:ascii="Times New Roman" w:hAnsi="Times New Roman" w:cs="Times New Roman"/>
          <w:b/>
          <w:bCs/>
          <w:sz w:val="24"/>
          <w:szCs w:val="24"/>
          <w:lang w:val="en-US"/>
        </w:rPr>
        <w:t xml:space="preserve">Dependent variable: </w:t>
      </w:r>
      <w:r w:rsidRPr="0057603B">
        <w:rPr>
          <w:rFonts w:ascii="Times New Roman" w:hAnsi="Times New Roman" w:cs="Times New Roman"/>
          <w:b/>
          <w:bCs/>
          <w:sz w:val="24"/>
          <w:szCs w:val="24"/>
        </w:rPr>
        <w:t>Δ</w:t>
      </w:r>
      <w:r>
        <w:rPr>
          <w:rFonts w:ascii="Times New Roman" w:hAnsi="Times New Roman" w:cs="Times New Roman"/>
          <w:b/>
          <w:bCs/>
          <w:sz w:val="24"/>
          <w:szCs w:val="24"/>
          <w:lang w:val="en-US"/>
        </w:rPr>
        <w:t xml:space="preserve">ASY (October 2008-November </w:t>
      </w:r>
      <w:proofErr w:type="gramStart"/>
      <w:r>
        <w:rPr>
          <w:rFonts w:ascii="Times New Roman" w:hAnsi="Times New Roman" w:cs="Times New Roman"/>
          <w:b/>
          <w:bCs/>
          <w:sz w:val="24"/>
          <w:szCs w:val="24"/>
          <w:lang w:val="en-US"/>
        </w:rPr>
        <w:t>2016)-(</w:t>
      </w:r>
      <w:proofErr w:type="gramEnd"/>
      <w:r>
        <w:rPr>
          <w:rFonts w:ascii="Times New Roman" w:hAnsi="Times New Roman" w:cs="Times New Roman"/>
          <w:b/>
          <w:bCs/>
          <w:sz w:val="24"/>
          <w:szCs w:val="24"/>
          <w:lang w:val="en-US"/>
        </w:rPr>
        <w:t>1, 1, 0, 0, 0, 0)</w:t>
      </w:r>
    </w:p>
    <w:p w14:paraId="62DCAE28" w14:textId="4AFAE0F7"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ASY(-1)</w:t>
      </w:r>
      <w:r>
        <w:rPr>
          <w:rFonts w:ascii="Times New Roman" w:hAnsi="Times New Roman" w:cs="Times New Roman"/>
          <w:sz w:val="24"/>
          <w:szCs w:val="24"/>
          <w:lang w:val="en-US"/>
        </w:rPr>
        <w:tab/>
        <w:t>0.409***</w:t>
      </w:r>
      <w:r>
        <w:rPr>
          <w:rFonts w:ascii="Times New Roman" w:hAnsi="Times New Roman" w:cs="Times New Roman"/>
          <w:sz w:val="24"/>
          <w:szCs w:val="24"/>
          <w:lang w:val="en-US"/>
        </w:rPr>
        <w:tab/>
        <w:t>0.386***</w:t>
      </w:r>
      <w:r>
        <w:rPr>
          <w:rFonts w:ascii="Times New Roman" w:hAnsi="Times New Roman" w:cs="Times New Roman"/>
          <w:sz w:val="24"/>
          <w:szCs w:val="24"/>
          <w:lang w:val="en-US"/>
        </w:rPr>
        <w:tab/>
        <w:t>0.364***</w:t>
      </w:r>
      <w:r>
        <w:rPr>
          <w:rFonts w:ascii="Times New Roman" w:hAnsi="Times New Roman" w:cs="Times New Roman"/>
          <w:sz w:val="24"/>
          <w:szCs w:val="24"/>
          <w:lang w:val="en-US"/>
        </w:rPr>
        <w:tab/>
        <w:t>0.345***</w:t>
      </w:r>
      <w:r>
        <w:rPr>
          <w:rFonts w:ascii="Times New Roman" w:hAnsi="Times New Roman" w:cs="Times New Roman"/>
          <w:sz w:val="24"/>
          <w:szCs w:val="24"/>
          <w:lang w:val="en-US"/>
        </w:rPr>
        <w:tab/>
        <w:t>0.319***</w:t>
      </w:r>
    </w:p>
    <w:p w14:paraId="4712139D" w14:textId="1C456F05"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1B875B22" w14:textId="5E0F2C83"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w:t>
      </w:r>
      <w:r>
        <w:rPr>
          <w:rFonts w:ascii="Times New Roman" w:hAnsi="Times New Roman" w:cs="Times New Roman"/>
          <w:sz w:val="24"/>
          <w:szCs w:val="24"/>
          <w:lang w:val="en-US"/>
        </w:rPr>
        <w:tab/>
        <w:t>-0.246***</w:t>
      </w:r>
      <w:r>
        <w:rPr>
          <w:rFonts w:ascii="Times New Roman" w:hAnsi="Times New Roman" w:cs="Times New Roman"/>
          <w:sz w:val="24"/>
          <w:szCs w:val="24"/>
          <w:lang w:val="en-US"/>
        </w:rPr>
        <w:tab/>
        <w:t>-0.224***</w:t>
      </w:r>
      <w:r>
        <w:rPr>
          <w:rFonts w:ascii="Times New Roman" w:hAnsi="Times New Roman" w:cs="Times New Roman"/>
          <w:sz w:val="24"/>
          <w:szCs w:val="24"/>
          <w:lang w:val="en-US"/>
        </w:rPr>
        <w:tab/>
        <w:t>-0.197***</w:t>
      </w:r>
      <w:r>
        <w:rPr>
          <w:rFonts w:ascii="Times New Roman" w:hAnsi="Times New Roman" w:cs="Times New Roman"/>
          <w:sz w:val="24"/>
          <w:szCs w:val="24"/>
          <w:lang w:val="en-US"/>
        </w:rPr>
        <w:tab/>
        <w:t>-0.176***</w:t>
      </w:r>
      <w:r>
        <w:rPr>
          <w:rFonts w:ascii="Times New Roman" w:hAnsi="Times New Roman" w:cs="Times New Roman"/>
          <w:sz w:val="24"/>
          <w:szCs w:val="24"/>
          <w:lang w:val="en-US"/>
        </w:rPr>
        <w:tab/>
        <w:t>-0.148***</w:t>
      </w:r>
    </w:p>
    <w:p w14:paraId="32BFECD0" w14:textId="05679F9C"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07ECA9A7" w14:textId="2ABA905F"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SENT(-1)</w:t>
      </w:r>
      <w:r>
        <w:rPr>
          <w:rFonts w:ascii="Times New Roman" w:hAnsi="Times New Roman" w:cs="Times New Roman"/>
          <w:sz w:val="24"/>
          <w:szCs w:val="24"/>
          <w:lang w:val="en-US"/>
        </w:rPr>
        <w:tab/>
        <w:t>-0.079**</w:t>
      </w:r>
      <w:r>
        <w:rPr>
          <w:rFonts w:ascii="Times New Roman" w:hAnsi="Times New Roman" w:cs="Times New Roman"/>
          <w:sz w:val="24"/>
          <w:szCs w:val="24"/>
          <w:lang w:val="en-US"/>
        </w:rPr>
        <w:tab/>
        <w:t>-0.072**</w:t>
      </w:r>
      <w:r>
        <w:rPr>
          <w:rFonts w:ascii="Times New Roman" w:hAnsi="Times New Roman" w:cs="Times New Roman"/>
          <w:sz w:val="24"/>
          <w:szCs w:val="24"/>
          <w:lang w:val="en-US"/>
        </w:rPr>
        <w:tab/>
        <w:t>-0.061**</w:t>
      </w:r>
      <w:r>
        <w:rPr>
          <w:rFonts w:ascii="Times New Roman" w:hAnsi="Times New Roman" w:cs="Times New Roman"/>
          <w:sz w:val="24"/>
          <w:szCs w:val="24"/>
          <w:lang w:val="en-US"/>
        </w:rPr>
        <w:tab/>
        <w:t>-0.054**</w:t>
      </w:r>
      <w:r>
        <w:rPr>
          <w:rFonts w:ascii="Times New Roman" w:hAnsi="Times New Roman" w:cs="Times New Roman"/>
          <w:sz w:val="24"/>
          <w:szCs w:val="24"/>
          <w:lang w:val="en-US"/>
        </w:rPr>
        <w:tab/>
        <w:t>-0.050*</w:t>
      </w:r>
      <w:r w:rsidRPr="00CB25C1">
        <w:rPr>
          <w:rFonts w:ascii="Times New Roman" w:hAnsi="Times New Roman" w:cs="Times New Roman"/>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[0.05]</w:t>
      </w:r>
    </w:p>
    <w:p w14:paraId="1D352717" w14:textId="343AA440"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TRDEF</w:t>
      </w:r>
      <w:r>
        <w:rPr>
          <w:rFonts w:ascii="Times New Roman" w:hAnsi="Times New Roman" w:cs="Times New Roman"/>
          <w:sz w:val="24"/>
          <w:szCs w:val="24"/>
          <w:lang w:val="en-US"/>
        </w:rPr>
        <w:tab/>
        <w:t>0.054**</w:t>
      </w:r>
      <w:r>
        <w:rPr>
          <w:rFonts w:ascii="Times New Roman" w:hAnsi="Times New Roman" w:cs="Times New Roman"/>
          <w:sz w:val="24"/>
          <w:szCs w:val="24"/>
          <w:lang w:val="en-US"/>
        </w:rPr>
        <w:tab/>
        <w:t>0.062**</w:t>
      </w:r>
      <w:r>
        <w:rPr>
          <w:rFonts w:ascii="Times New Roman" w:hAnsi="Times New Roman" w:cs="Times New Roman"/>
          <w:sz w:val="24"/>
          <w:szCs w:val="24"/>
          <w:lang w:val="en-US"/>
        </w:rPr>
        <w:tab/>
        <w:t>0.076**</w:t>
      </w:r>
      <w:r>
        <w:rPr>
          <w:rFonts w:ascii="Times New Roman" w:hAnsi="Times New Roman" w:cs="Times New Roman"/>
          <w:sz w:val="24"/>
          <w:szCs w:val="24"/>
          <w:lang w:val="en-US"/>
        </w:rPr>
        <w:tab/>
        <w:t>0.089***</w:t>
      </w:r>
      <w:r>
        <w:rPr>
          <w:rFonts w:ascii="Times New Roman" w:hAnsi="Times New Roman" w:cs="Times New Roman"/>
          <w:sz w:val="24"/>
          <w:szCs w:val="24"/>
          <w:lang w:val="en-US"/>
        </w:rPr>
        <w:tab/>
        <w:t>0.097***</w:t>
      </w:r>
    </w:p>
    <w:p w14:paraId="1B295268" w14:textId="694E9BF3"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Pr>
          <w:rFonts w:ascii="Times New Roman" w:hAnsi="Times New Roman" w:cs="Times New Roman"/>
          <w:sz w:val="24"/>
          <w:szCs w:val="24"/>
          <w:lang w:val="en-US"/>
        </w:rPr>
        <w:tab/>
      </w:r>
      <w:r>
        <w:rPr>
          <w:rFonts w:ascii="Times New Roman" w:hAnsi="Times New Roman" w:cs="Times New Roman"/>
          <w:sz w:val="24"/>
          <w:szCs w:val="24"/>
          <w:lang w:val="en-US"/>
        </w:rPr>
        <w:tab/>
        <w:t>[0.02]</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[0.01]</w:t>
      </w:r>
    </w:p>
    <w:p w14:paraId="07C1AFE5" w14:textId="7498CAD0"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TRDEF(-1)</w:t>
      </w:r>
      <w:r>
        <w:rPr>
          <w:rFonts w:ascii="Times New Roman" w:hAnsi="Times New Roman" w:cs="Times New Roman"/>
          <w:sz w:val="24"/>
          <w:szCs w:val="24"/>
          <w:lang w:val="en-US"/>
        </w:rPr>
        <w:tab/>
        <w:t>0.028*</w:t>
      </w:r>
      <w:r>
        <w:rPr>
          <w:rFonts w:ascii="Times New Roman" w:hAnsi="Times New Roman" w:cs="Times New Roman"/>
          <w:sz w:val="24"/>
          <w:szCs w:val="24"/>
          <w:lang w:val="en-US"/>
        </w:rPr>
        <w:tab/>
      </w:r>
      <w:r>
        <w:rPr>
          <w:rFonts w:ascii="Times New Roman" w:hAnsi="Times New Roman" w:cs="Times New Roman"/>
          <w:sz w:val="24"/>
          <w:szCs w:val="24"/>
          <w:lang w:val="en-US"/>
        </w:rPr>
        <w:tab/>
        <w:t>0.033*</w:t>
      </w:r>
      <w:r>
        <w:rPr>
          <w:rFonts w:ascii="Times New Roman" w:hAnsi="Times New Roman" w:cs="Times New Roman"/>
          <w:sz w:val="24"/>
          <w:szCs w:val="24"/>
          <w:lang w:val="en-US"/>
        </w:rPr>
        <w:tab/>
      </w:r>
      <w:r>
        <w:rPr>
          <w:rFonts w:ascii="Times New Roman" w:hAnsi="Times New Roman" w:cs="Times New Roman"/>
          <w:sz w:val="24"/>
          <w:szCs w:val="24"/>
          <w:lang w:val="en-US"/>
        </w:rPr>
        <w:tab/>
        <w:t>0.036*</w:t>
      </w:r>
      <w:r>
        <w:rPr>
          <w:rFonts w:ascii="Times New Roman" w:hAnsi="Times New Roman" w:cs="Times New Roman"/>
          <w:sz w:val="24"/>
          <w:szCs w:val="24"/>
          <w:lang w:val="en-US"/>
        </w:rPr>
        <w:tab/>
      </w:r>
      <w:r>
        <w:rPr>
          <w:rFonts w:ascii="Times New Roman" w:hAnsi="Times New Roman" w:cs="Times New Roman"/>
          <w:sz w:val="24"/>
          <w:szCs w:val="24"/>
          <w:lang w:val="en-US"/>
        </w:rPr>
        <w:tab/>
        <w:t>0.042*</w:t>
      </w:r>
      <w:r>
        <w:rPr>
          <w:rFonts w:ascii="Times New Roman" w:hAnsi="Times New Roman" w:cs="Times New Roman"/>
          <w:sz w:val="24"/>
          <w:szCs w:val="24"/>
          <w:lang w:val="en-US"/>
        </w:rPr>
        <w:tab/>
      </w:r>
      <w:r>
        <w:rPr>
          <w:rFonts w:ascii="Times New Roman" w:hAnsi="Times New Roman" w:cs="Times New Roman"/>
          <w:sz w:val="24"/>
          <w:szCs w:val="24"/>
          <w:lang w:val="en-US"/>
        </w:rPr>
        <w:tab/>
        <w:t>0.049*</w:t>
      </w:r>
    </w:p>
    <w:p w14:paraId="1C83CF5B" w14:textId="3A266309" w:rsidR="00CB25C1" w:rsidRP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[0.09]</w:t>
      </w:r>
      <w:r>
        <w:rPr>
          <w:rFonts w:ascii="Times New Roman" w:hAnsi="Times New Roman" w:cs="Times New Roman"/>
          <w:sz w:val="24"/>
          <w:szCs w:val="24"/>
          <w:lang w:val="en-US"/>
        </w:rPr>
        <w:tab/>
      </w:r>
      <w:r>
        <w:rPr>
          <w:rFonts w:ascii="Times New Roman" w:hAnsi="Times New Roman" w:cs="Times New Roman"/>
          <w:sz w:val="24"/>
          <w:szCs w:val="24"/>
          <w:lang w:val="en-US"/>
        </w:rPr>
        <w:tab/>
        <w:t>[0.08]</w:t>
      </w:r>
      <w:r>
        <w:rPr>
          <w:rFonts w:ascii="Times New Roman" w:hAnsi="Times New Roman" w:cs="Times New Roman"/>
          <w:sz w:val="24"/>
          <w:szCs w:val="24"/>
          <w:lang w:val="en-US"/>
        </w:rPr>
        <w:tab/>
      </w:r>
      <w:r>
        <w:rPr>
          <w:rFonts w:ascii="Times New Roman" w:hAnsi="Times New Roman" w:cs="Times New Roman"/>
          <w:sz w:val="24"/>
          <w:szCs w:val="24"/>
          <w:lang w:val="en-US"/>
        </w:rPr>
        <w:tab/>
        <w:t>[0.08]</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[0.06]</w:t>
      </w:r>
    </w:p>
    <w:p w14:paraId="1B4B2A56" w14:textId="13AE989E"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TRSH</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30</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7A42B0">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42</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7A42B0">
        <w:rPr>
          <w:rFonts w:ascii="Times New Roman" w:hAnsi="Times New Roman" w:cs="Times New Roman"/>
          <w:sz w:val="24"/>
          <w:szCs w:val="24"/>
          <w:lang w:val="en-US"/>
        </w:rPr>
        <w:t>9*</w:t>
      </w:r>
      <w:r>
        <w:rPr>
          <w:rFonts w:ascii="Times New Roman" w:hAnsi="Times New Roman" w:cs="Times New Roman"/>
          <w:sz w:val="24"/>
          <w:szCs w:val="24"/>
          <w:lang w:val="en-US"/>
        </w:rPr>
        <w:tab/>
        <w:t>-0.04</w:t>
      </w:r>
      <w:r w:rsidR="007A42B0">
        <w:rPr>
          <w:rFonts w:ascii="Times New Roman" w:hAnsi="Times New Roman" w:cs="Times New Roman"/>
          <w:sz w:val="24"/>
          <w:szCs w:val="24"/>
          <w:lang w:val="en-US"/>
        </w:rPr>
        <w:t>5</w:t>
      </w:r>
    </w:p>
    <w:p w14:paraId="2DA3F4D1" w14:textId="2114EDFD"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17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14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1</w:t>
      </w:r>
      <w:r>
        <w:rPr>
          <w:rFonts w:ascii="Times New Roman" w:hAnsi="Times New Roman" w:cs="Times New Roman"/>
          <w:sz w:val="24"/>
          <w:szCs w:val="24"/>
          <w:lang w:val="en-US"/>
        </w:rPr>
        <w:t>]</w:t>
      </w:r>
    </w:p>
    <w:p w14:paraId="05F3CC06" w14:textId="2E1808A1"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INF</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46*</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50*</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58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7A42B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75</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p>
    <w:p w14:paraId="74E6AA57" w14:textId="57C44C38"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09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5</w:t>
      </w:r>
      <w:r>
        <w:rPr>
          <w:rFonts w:ascii="Times New Roman" w:hAnsi="Times New Roman" w:cs="Times New Roman"/>
          <w:sz w:val="24"/>
          <w:szCs w:val="24"/>
          <w:lang w:val="en-US"/>
        </w:rPr>
        <w:t>]</w:t>
      </w:r>
    </w:p>
    <w:p w14:paraId="5021B33B" w14:textId="6F73C8BD"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EX</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7A42B0">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-0.06</w:t>
      </w:r>
      <w:r w:rsidR="007A42B0">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t>-0.07</w:t>
      </w:r>
      <w:r w:rsidR="007A42B0">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7</w:t>
      </w:r>
      <w:r>
        <w:rPr>
          <w:rFonts w:ascii="Times New Roman" w:hAnsi="Times New Roman" w:cs="Times New Roman"/>
          <w:sz w:val="24"/>
          <w:szCs w:val="24"/>
          <w:lang w:val="en-US"/>
        </w:rPr>
        <w:t>4**</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85</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p>
    <w:p w14:paraId="37E5C05E" w14:textId="4E269677"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2</w:t>
      </w:r>
      <w:r>
        <w:rPr>
          <w:rFonts w:ascii="Times New Roman" w:hAnsi="Times New Roman" w:cs="Times New Roman"/>
          <w:sz w:val="24"/>
          <w:szCs w:val="24"/>
          <w:lang w:val="en-US"/>
        </w:rPr>
        <w:t>]</w:t>
      </w:r>
    </w:p>
    <w:p w14:paraId="04119923" w14:textId="0F6B6781"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DJ</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88</w:t>
      </w:r>
      <w:r>
        <w:rPr>
          <w:rFonts w:ascii="Times New Roman" w:hAnsi="Times New Roman" w:cs="Times New Roman"/>
          <w:sz w:val="24"/>
          <w:szCs w:val="24"/>
          <w:lang w:val="en-US"/>
        </w:rPr>
        <w:t>**</w:t>
      </w:r>
      <w:r>
        <w:rPr>
          <w:rFonts w:ascii="Times New Roman" w:hAnsi="Times New Roman" w:cs="Times New Roman"/>
          <w:sz w:val="24"/>
          <w:szCs w:val="24"/>
          <w:lang w:val="en-US"/>
        </w:rPr>
        <w:tab/>
        <w:t>-0.09</w:t>
      </w:r>
      <w:r w:rsidR="007A42B0">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12</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24</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42</w:t>
      </w:r>
      <w:r>
        <w:rPr>
          <w:rFonts w:ascii="Times New Roman" w:hAnsi="Times New Roman" w:cs="Times New Roman"/>
          <w:sz w:val="24"/>
          <w:szCs w:val="24"/>
          <w:lang w:val="en-US"/>
        </w:rPr>
        <w:t>***</w:t>
      </w:r>
    </w:p>
    <w:p w14:paraId="322C9607" w14:textId="77777777"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[0.02]</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73845ADD" w14:textId="6FAEC27B"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Δ</w:t>
      </w:r>
      <w:r>
        <w:rPr>
          <w:rFonts w:ascii="Times New Roman" w:hAnsi="Times New Roman" w:cs="Times New Roman"/>
          <w:sz w:val="24"/>
          <w:szCs w:val="24"/>
          <w:lang w:val="en-US"/>
        </w:rPr>
        <w:t>DJ(-1)</w:t>
      </w:r>
      <w:r>
        <w:rPr>
          <w:rFonts w:ascii="Times New Roman" w:hAnsi="Times New Roman" w:cs="Times New Roman"/>
          <w:sz w:val="24"/>
          <w:szCs w:val="24"/>
          <w:lang w:val="en-US"/>
        </w:rPr>
        <w:tab/>
        <w:t>-0.05</w:t>
      </w:r>
      <w:r w:rsidR="007A42B0">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t>-0.06</w:t>
      </w:r>
      <w:r w:rsidR="007A42B0">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t>-0.07</w:t>
      </w:r>
      <w:r w:rsidR="007A42B0">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76</w:t>
      </w:r>
      <w:r>
        <w:rPr>
          <w:rFonts w:ascii="Times New Roman" w:hAnsi="Times New Roman" w:cs="Times New Roman"/>
          <w:sz w:val="24"/>
          <w:szCs w:val="24"/>
          <w:lang w:val="en-US"/>
        </w:rPr>
        <w:t>**</w:t>
      </w:r>
      <w:r>
        <w:rPr>
          <w:rFonts w:ascii="Times New Roman" w:hAnsi="Times New Roman" w:cs="Times New Roman"/>
          <w:sz w:val="24"/>
          <w:szCs w:val="24"/>
          <w:lang w:val="en-US"/>
        </w:rPr>
        <w:tab/>
        <w:t>-0.08</w:t>
      </w:r>
      <w:r w:rsidR="007A42B0">
        <w:rPr>
          <w:rFonts w:ascii="Times New Roman" w:hAnsi="Times New Roman" w:cs="Times New Roman"/>
          <w:sz w:val="24"/>
          <w:szCs w:val="24"/>
          <w:lang w:val="en-US"/>
        </w:rPr>
        <w:t>9</w:t>
      </w:r>
      <w:r>
        <w:rPr>
          <w:rFonts w:ascii="Times New Roman" w:hAnsi="Times New Roman" w:cs="Times New Roman"/>
          <w:sz w:val="24"/>
          <w:szCs w:val="24"/>
          <w:lang w:val="en-US"/>
        </w:rPr>
        <w:t>**</w:t>
      </w:r>
    </w:p>
    <w:p w14:paraId="379EC5B3" w14:textId="103662A1" w:rsidR="00CB25C1" w:rsidRPr="00261D52"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[0.07]</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2</w:t>
      </w:r>
      <w:r>
        <w:rPr>
          <w:rFonts w:ascii="Times New Roman" w:hAnsi="Times New Roman" w:cs="Times New Roman"/>
          <w:sz w:val="24"/>
          <w:szCs w:val="24"/>
          <w:lang w:val="en-US"/>
        </w:rPr>
        <w:t>]</w:t>
      </w:r>
    </w:p>
    <w:p w14:paraId="61132FC7" w14:textId="58524788" w:rsidR="00CB25C1" w:rsidRDefault="00CB25C1" w:rsidP="00CB25C1">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36</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52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7A42B0">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0.07</w:t>
      </w:r>
      <w:r w:rsidR="007A42B0">
        <w:rPr>
          <w:rFonts w:ascii="Times New Roman" w:hAnsi="Times New Roman" w:cs="Times New Roman"/>
          <w:sz w:val="24"/>
          <w:szCs w:val="24"/>
          <w:lang w:val="en-US"/>
        </w:rPr>
        <w:t>3</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p>
    <w:p w14:paraId="381CD7A2" w14:textId="755F8B83"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09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3</w:t>
      </w:r>
      <w:r>
        <w:rPr>
          <w:rFonts w:ascii="Times New Roman" w:hAnsi="Times New Roman" w:cs="Times New Roman"/>
          <w:sz w:val="24"/>
          <w:szCs w:val="24"/>
          <w:lang w:val="en-US"/>
        </w:rPr>
        <w:t>]</w:t>
      </w:r>
    </w:p>
    <w:p w14:paraId="458942BC" w14:textId="458F9211" w:rsidR="00CB25C1" w:rsidRDefault="00CB25C1" w:rsidP="00CB25C1">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SENT(</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89</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64</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147</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15</w:t>
      </w:r>
      <w:r>
        <w:rPr>
          <w:rFonts w:ascii="Times New Roman" w:hAnsi="Times New Roman" w:cs="Times New Roman"/>
          <w:sz w:val="24"/>
          <w:szCs w:val="24"/>
          <w:lang w:val="en-US"/>
        </w:rPr>
        <w:t>3*</w:t>
      </w:r>
      <w:r w:rsidR="007A42B0">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142</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p>
    <w:p w14:paraId="3DD1FAD1" w14:textId="43E57FBC"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p>
    <w:p w14:paraId="3B8FF992" w14:textId="232A1E78" w:rsidR="00CB25C1" w:rsidRDefault="00CB25C1" w:rsidP="00CB25C1">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TRDEF(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0.03</w:t>
      </w:r>
      <w:r w:rsidR="007A42B0">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46*</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7A42B0">
        <w:rPr>
          <w:rFonts w:ascii="Times New Roman" w:hAnsi="Times New Roman" w:cs="Times New Roman"/>
          <w:sz w:val="24"/>
          <w:szCs w:val="24"/>
          <w:lang w:val="en-US"/>
        </w:rPr>
        <w:t>7*</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52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66</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p>
    <w:p w14:paraId="1D66211F" w14:textId="1D745687"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08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[0.09]</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5</w:t>
      </w:r>
      <w:r>
        <w:rPr>
          <w:rFonts w:ascii="Times New Roman" w:hAnsi="Times New Roman" w:cs="Times New Roman"/>
          <w:sz w:val="24"/>
          <w:szCs w:val="24"/>
          <w:lang w:val="en-US"/>
        </w:rPr>
        <w:t>]</w:t>
      </w:r>
    </w:p>
    <w:p w14:paraId="721155E2" w14:textId="5E5C8BFA" w:rsidR="00CB25C1" w:rsidRDefault="00CB25C1" w:rsidP="00CB25C1">
      <w:pPr>
        <w:spacing w:before="24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TRSH(</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-0.02</w:t>
      </w:r>
      <w:r w:rsidR="007A42B0">
        <w:rPr>
          <w:rFonts w:ascii="Times New Roman" w:hAnsi="Times New Roman" w:cs="Times New Roman"/>
          <w:sz w:val="24"/>
          <w:szCs w:val="24"/>
          <w:lang w:val="en-US"/>
        </w:rPr>
        <w:t>7</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32</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7A42B0">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7A42B0">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-0.02</w:t>
      </w:r>
      <w:r w:rsidR="007A42B0">
        <w:rPr>
          <w:rFonts w:ascii="Times New Roman" w:hAnsi="Times New Roman" w:cs="Times New Roman"/>
          <w:sz w:val="24"/>
          <w:szCs w:val="24"/>
          <w:lang w:val="en-US"/>
        </w:rPr>
        <w:t>9</w:t>
      </w:r>
    </w:p>
    <w:p w14:paraId="1E18C513" w14:textId="1390DCCA" w:rsidR="00CB25C1" w:rsidRDefault="00CB25C1" w:rsidP="00CB25C1">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7A42B0">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16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7A42B0">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7A42B0">
        <w:rPr>
          <w:rFonts w:ascii="Times New Roman" w:hAnsi="Times New Roman" w:cs="Times New Roman"/>
          <w:sz w:val="24"/>
          <w:szCs w:val="24"/>
          <w:lang w:val="en-US"/>
        </w:rPr>
        <w:t>2</w:t>
      </w:r>
      <w:r>
        <w:rPr>
          <w:rFonts w:ascii="Times New Roman" w:hAnsi="Times New Roman" w:cs="Times New Roman"/>
          <w:sz w:val="24"/>
          <w:szCs w:val="24"/>
          <w:lang w:val="en-US"/>
        </w:rPr>
        <w:t>]</w:t>
      </w:r>
    </w:p>
    <w:p w14:paraId="374D3B0D" w14:textId="7F93D89E" w:rsidR="00CB25C1" w:rsidRDefault="00CB25C1" w:rsidP="00CB25C1">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25</w:t>
      </w:r>
      <w:r>
        <w:rPr>
          <w:rFonts w:ascii="Times New Roman" w:hAnsi="Times New Roman" w:cs="Times New Roman"/>
          <w:sz w:val="24"/>
          <w:szCs w:val="24"/>
          <w:lang w:val="en-US"/>
        </w:rPr>
        <w:tab/>
      </w:r>
      <w:r>
        <w:rPr>
          <w:rFonts w:ascii="Times New Roman" w:hAnsi="Times New Roman" w:cs="Times New Roman"/>
          <w:sz w:val="24"/>
          <w:szCs w:val="24"/>
          <w:lang w:val="en-US"/>
        </w:rPr>
        <w:tab/>
        <w:t>0.02</w:t>
      </w:r>
      <w:r w:rsidR="007A42B0">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0.02</w:t>
      </w:r>
      <w:r w:rsidR="007A42B0">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0.02</w:t>
      </w:r>
      <w:r w:rsidR="007A42B0">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7A42B0">
        <w:rPr>
          <w:rFonts w:ascii="Times New Roman" w:hAnsi="Times New Roman" w:cs="Times New Roman"/>
          <w:sz w:val="24"/>
          <w:szCs w:val="24"/>
          <w:lang w:val="en-US"/>
        </w:rPr>
        <w:t>8</w:t>
      </w:r>
    </w:p>
    <w:p w14:paraId="28DF30B3" w14:textId="769DB315"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[0.3</w:t>
      </w:r>
      <w:r w:rsidR="007A42B0">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27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7A42B0">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[0.2</w:t>
      </w:r>
      <w:r w:rsidR="007A42B0">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7A42B0">
        <w:rPr>
          <w:rFonts w:ascii="Times New Roman" w:hAnsi="Times New Roman" w:cs="Times New Roman"/>
          <w:sz w:val="24"/>
          <w:szCs w:val="24"/>
          <w:lang w:val="en-US"/>
        </w:rPr>
        <w:t>13</w:t>
      </w:r>
      <w:r>
        <w:rPr>
          <w:rFonts w:ascii="Times New Roman" w:hAnsi="Times New Roman" w:cs="Times New Roman"/>
          <w:sz w:val="24"/>
          <w:szCs w:val="24"/>
          <w:lang w:val="en-US"/>
        </w:rPr>
        <w:t>]</w:t>
      </w:r>
    </w:p>
    <w:p w14:paraId="155C07BD" w14:textId="1E636A20" w:rsidR="00CB25C1" w:rsidRDefault="00CB25C1" w:rsidP="00CB25C1">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EX(</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63</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69</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75</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70</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68</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p>
    <w:p w14:paraId="06A1A6CB" w14:textId="625C3FAF"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4</w:t>
      </w:r>
      <w:r>
        <w:rPr>
          <w:rFonts w:ascii="Times New Roman" w:hAnsi="Times New Roman" w:cs="Times New Roman"/>
          <w:sz w:val="24"/>
          <w:szCs w:val="24"/>
          <w:lang w:val="en-US"/>
        </w:rPr>
        <w:t>]</w:t>
      </w:r>
    </w:p>
    <w:p w14:paraId="02887804" w14:textId="182ED127" w:rsidR="00CB25C1" w:rsidRDefault="00CB25C1" w:rsidP="00CB25C1">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DJ(</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97</w:t>
      </w:r>
      <w:r>
        <w:rPr>
          <w:rFonts w:ascii="Times New Roman" w:hAnsi="Times New Roman" w:cs="Times New Roman"/>
          <w:sz w:val="24"/>
          <w:szCs w:val="24"/>
          <w:lang w:val="en-US"/>
        </w:rPr>
        <w:t>*</w:t>
      </w:r>
      <w:r w:rsidR="007A42B0">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15</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26</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42</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7A42B0">
        <w:rPr>
          <w:rFonts w:ascii="Times New Roman" w:hAnsi="Times New Roman" w:cs="Times New Roman"/>
          <w:sz w:val="24"/>
          <w:szCs w:val="24"/>
          <w:lang w:val="en-US"/>
        </w:rPr>
        <w:t>36</w:t>
      </w:r>
      <w:r>
        <w:rPr>
          <w:rFonts w:ascii="Times New Roman" w:hAnsi="Times New Roman" w:cs="Times New Roman"/>
          <w:sz w:val="24"/>
          <w:szCs w:val="24"/>
          <w:lang w:val="en-US"/>
        </w:rPr>
        <w:t>***</w:t>
      </w:r>
    </w:p>
    <w:p w14:paraId="4870E2C1" w14:textId="022439FD" w:rsidR="00CB25C1"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7A42B0">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2DB7F3E3" w14:textId="01B5F42C" w:rsidR="00CB25C1" w:rsidRPr="006816F9" w:rsidRDefault="00CB25C1" w:rsidP="00CB25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of obs.</w:t>
      </w:r>
      <w:r>
        <w:rPr>
          <w:rFonts w:ascii="Times New Roman" w:hAnsi="Times New Roman" w:cs="Times New Roman"/>
          <w:sz w:val="24"/>
          <w:szCs w:val="24"/>
          <w:lang w:val="en-US"/>
        </w:rPr>
        <w:tab/>
      </w:r>
      <w:r w:rsidR="007A42B0">
        <w:rPr>
          <w:rFonts w:ascii="Times New Roman" w:hAnsi="Times New Roman" w:cs="Times New Roman"/>
          <w:sz w:val="24"/>
          <w:szCs w:val="24"/>
          <w:lang w:val="en-US"/>
        </w:rPr>
        <w:t>194</w:t>
      </w:r>
    </w:p>
    <w:p w14:paraId="33092FE9" w14:textId="15952F09" w:rsidR="002E32C2" w:rsidRPr="0057603B" w:rsidRDefault="002E32C2" w:rsidP="002E32C2">
      <w:pPr>
        <w:spacing w:line="360" w:lineRule="auto"/>
        <w:jc w:val="both"/>
        <w:rPr>
          <w:rFonts w:ascii="Times New Roman" w:hAnsi="Times New Roman" w:cs="Times New Roman"/>
          <w:b/>
          <w:bCs/>
          <w:sz w:val="24"/>
          <w:szCs w:val="24"/>
          <w:lang w:val="en-US"/>
        </w:rPr>
      </w:pPr>
      <w:r w:rsidRPr="0057603B">
        <w:rPr>
          <w:rFonts w:ascii="Times New Roman" w:hAnsi="Times New Roman" w:cs="Times New Roman"/>
          <w:b/>
          <w:bCs/>
          <w:sz w:val="24"/>
          <w:szCs w:val="24"/>
          <w:lang w:val="en-US"/>
        </w:rPr>
        <w:t xml:space="preserve">Dependent variable: </w:t>
      </w:r>
      <w:r w:rsidRPr="0057603B">
        <w:rPr>
          <w:rFonts w:ascii="Times New Roman" w:hAnsi="Times New Roman" w:cs="Times New Roman"/>
          <w:b/>
          <w:bCs/>
          <w:sz w:val="24"/>
          <w:szCs w:val="24"/>
        </w:rPr>
        <w:t>Δ</w:t>
      </w:r>
      <w:r>
        <w:rPr>
          <w:rFonts w:ascii="Times New Roman" w:hAnsi="Times New Roman" w:cs="Times New Roman"/>
          <w:b/>
          <w:bCs/>
          <w:sz w:val="24"/>
          <w:szCs w:val="24"/>
          <w:lang w:val="en-US"/>
        </w:rPr>
        <w:t>ASY (December 2016-</w:t>
      </w:r>
      <w:r w:rsidR="00BE63AD">
        <w:rPr>
          <w:rFonts w:ascii="Times New Roman" w:hAnsi="Times New Roman" w:cs="Times New Roman"/>
          <w:b/>
          <w:bCs/>
          <w:sz w:val="24"/>
          <w:szCs w:val="24"/>
          <w:lang w:val="en-US"/>
        </w:rPr>
        <w:t>M</w:t>
      </w:r>
      <w:r>
        <w:rPr>
          <w:rFonts w:ascii="Times New Roman" w:hAnsi="Times New Roman" w:cs="Times New Roman"/>
          <w:b/>
          <w:bCs/>
          <w:sz w:val="24"/>
          <w:szCs w:val="24"/>
          <w:lang w:val="en-US"/>
        </w:rPr>
        <w:t xml:space="preserve">ay </w:t>
      </w:r>
      <w:proofErr w:type="gramStart"/>
      <w:r>
        <w:rPr>
          <w:rFonts w:ascii="Times New Roman" w:hAnsi="Times New Roman" w:cs="Times New Roman"/>
          <w:b/>
          <w:bCs/>
          <w:sz w:val="24"/>
          <w:szCs w:val="24"/>
          <w:lang w:val="en-US"/>
        </w:rPr>
        <w:t>2020)-(</w:t>
      </w:r>
      <w:proofErr w:type="gramEnd"/>
      <w:r>
        <w:rPr>
          <w:rFonts w:ascii="Times New Roman" w:hAnsi="Times New Roman" w:cs="Times New Roman"/>
          <w:b/>
          <w:bCs/>
          <w:sz w:val="24"/>
          <w:szCs w:val="24"/>
          <w:lang w:val="en-US"/>
        </w:rPr>
        <w:t>1, 0, 0, 0, 0, 1)</w:t>
      </w:r>
    </w:p>
    <w:p w14:paraId="2636E5C0" w14:textId="173A34CE"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ASY(-1)</w:t>
      </w:r>
      <w:r>
        <w:rPr>
          <w:rFonts w:ascii="Times New Roman" w:hAnsi="Times New Roman" w:cs="Times New Roman"/>
          <w:sz w:val="24"/>
          <w:szCs w:val="24"/>
          <w:lang w:val="en-US"/>
        </w:rPr>
        <w:tab/>
        <w:t>0.4</w:t>
      </w:r>
      <w:r w:rsidR="00BE63AD">
        <w:rPr>
          <w:rFonts w:ascii="Times New Roman" w:hAnsi="Times New Roman" w:cs="Times New Roman"/>
          <w:sz w:val="24"/>
          <w:szCs w:val="24"/>
          <w:lang w:val="en-US"/>
        </w:rPr>
        <w:t>28</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407</w:t>
      </w:r>
      <w:r>
        <w:rPr>
          <w:rFonts w:ascii="Times New Roman" w:hAnsi="Times New Roman" w:cs="Times New Roman"/>
          <w:sz w:val="24"/>
          <w:szCs w:val="24"/>
          <w:lang w:val="en-US"/>
        </w:rPr>
        <w:t>***</w:t>
      </w:r>
      <w:r>
        <w:rPr>
          <w:rFonts w:ascii="Times New Roman" w:hAnsi="Times New Roman" w:cs="Times New Roman"/>
          <w:sz w:val="24"/>
          <w:szCs w:val="24"/>
          <w:lang w:val="en-US"/>
        </w:rPr>
        <w:tab/>
        <w:t>0.3</w:t>
      </w:r>
      <w:r w:rsidR="00BE63AD">
        <w:rPr>
          <w:rFonts w:ascii="Times New Roman" w:hAnsi="Times New Roman" w:cs="Times New Roman"/>
          <w:sz w:val="24"/>
          <w:szCs w:val="24"/>
          <w:lang w:val="en-US"/>
        </w:rPr>
        <w:t>93</w:t>
      </w:r>
      <w:r>
        <w:rPr>
          <w:rFonts w:ascii="Times New Roman" w:hAnsi="Times New Roman" w:cs="Times New Roman"/>
          <w:sz w:val="24"/>
          <w:szCs w:val="24"/>
          <w:lang w:val="en-US"/>
        </w:rPr>
        <w:t>***</w:t>
      </w:r>
      <w:r>
        <w:rPr>
          <w:rFonts w:ascii="Times New Roman" w:hAnsi="Times New Roman" w:cs="Times New Roman"/>
          <w:sz w:val="24"/>
          <w:szCs w:val="24"/>
          <w:lang w:val="en-US"/>
        </w:rPr>
        <w:tab/>
        <w:t>0.3</w:t>
      </w:r>
      <w:r w:rsidR="00BE63AD">
        <w:rPr>
          <w:rFonts w:ascii="Times New Roman" w:hAnsi="Times New Roman" w:cs="Times New Roman"/>
          <w:sz w:val="24"/>
          <w:szCs w:val="24"/>
          <w:lang w:val="en-US"/>
        </w:rPr>
        <w:t>69</w:t>
      </w:r>
      <w:r>
        <w:rPr>
          <w:rFonts w:ascii="Times New Roman" w:hAnsi="Times New Roman" w:cs="Times New Roman"/>
          <w:sz w:val="24"/>
          <w:szCs w:val="24"/>
          <w:lang w:val="en-US"/>
        </w:rPr>
        <w:t>***</w:t>
      </w:r>
      <w:r>
        <w:rPr>
          <w:rFonts w:ascii="Times New Roman" w:hAnsi="Times New Roman" w:cs="Times New Roman"/>
          <w:sz w:val="24"/>
          <w:szCs w:val="24"/>
          <w:lang w:val="en-US"/>
        </w:rPr>
        <w:tab/>
        <w:t>0.3</w:t>
      </w:r>
      <w:r w:rsidR="00BE63AD">
        <w:rPr>
          <w:rFonts w:ascii="Times New Roman" w:hAnsi="Times New Roman" w:cs="Times New Roman"/>
          <w:sz w:val="24"/>
          <w:szCs w:val="24"/>
          <w:lang w:val="en-US"/>
        </w:rPr>
        <w:t>54</w:t>
      </w:r>
      <w:r>
        <w:rPr>
          <w:rFonts w:ascii="Times New Roman" w:hAnsi="Times New Roman" w:cs="Times New Roman"/>
          <w:sz w:val="24"/>
          <w:szCs w:val="24"/>
          <w:lang w:val="en-US"/>
        </w:rPr>
        <w:t>***</w:t>
      </w:r>
    </w:p>
    <w:p w14:paraId="2318CA39" w14:textId="77777777"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0912AD86" w14:textId="39D12327"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SENT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302</w:t>
      </w:r>
      <w:r>
        <w:rPr>
          <w:rFonts w:ascii="Times New Roman" w:hAnsi="Times New Roman" w:cs="Times New Roman"/>
          <w:sz w:val="24"/>
          <w:szCs w:val="24"/>
          <w:lang w:val="en-US"/>
        </w:rPr>
        <w:t>***</w:t>
      </w:r>
      <w:r>
        <w:rPr>
          <w:rFonts w:ascii="Times New Roman" w:hAnsi="Times New Roman" w:cs="Times New Roman"/>
          <w:sz w:val="24"/>
          <w:szCs w:val="24"/>
          <w:lang w:val="en-US"/>
        </w:rPr>
        <w:tab/>
        <w:t>-0.2</w:t>
      </w:r>
      <w:r w:rsidR="00BE63AD">
        <w:rPr>
          <w:rFonts w:ascii="Times New Roman" w:hAnsi="Times New Roman" w:cs="Times New Roman"/>
          <w:sz w:val="24"/>
          <w:szCs w:val="24"/>
          <w:lang w:val="en-US"/>
        </w:rPr>
        <w:t>85</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256</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244</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228</w:t>
      </w:r>
      <w:r>
        <w:rPr>
          <w:rFonts w:ascii="Times New Roman" w:hAnsi="Times New Roman" w:cs="Times New Roman"/>
          <w:sz w:val="24"/>
          <w:szCs w:val="24"/>
          <w:lang w:val="en-US"/>
        </w:rPr>
        <w:t>***</w:t>
      </w:r>
    </w:p>
    <w:p w14:paraId="2C97A5BA" w14:textId="77777777"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167BD89D" w14:textId="24F34AED"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TRDEF</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89</w:t>
      </w:r>
      <w:r>
        <w:rPr>
          <w:rFonts w:ascii="Times New Roman" w:hAnsi="Times New Roman" w:cs="Times New Roman"/>
          <w:sz w:val="24"/>
          <w:szCs w:val="24"/>
          <w:lang w:val="en-US"/>
        </w:rPr>
        <w:t>*</w:t>
      </w:r>
      <w:r w:rsidR="00BE63AD">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95</w:t>
      </w:r>
      <w:r>
        <w:rPr>
          <w:rFonts w:ascii="Times New Roman" w:hAnsi="Times New Roman" w:cs="Times New Roman"/>
          <w:sz w:val="24"/>
          <w:szCs w:val="24"/>
          <w:lang w:val="en-US"/>
        </w:rPr>
        <w:t>*</w:t>
      </w:r>
      <w:r w:rsidR="00BE63AD">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110</w:t>
      </w:r>
      <w:r>
        <w:rPr>
          <w:rFonts w:ascii="Times New Roman" w:hAnsi="Times New Roman" w:cs="Times New Roman"/>
          <w:sz w:val="24"/>
          <w:szCs w:val="24"/>
          <w:lang w:val="en-US"/>
        </w:rPr>
        <w:t>*</w:t>
      </w:r>
      <w:r w:rsidR="00BE63AD">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106</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125</w:t>
      </w:r>
      <w:r>
        <w:rPr>
          <w:rFonts w:ascii="Times New Roman" w:hAnsi="Times New Roman" w:cs="Times New Roman"/>
          <w:sz w:val="24"/>
          <w:szCs w:val="24"/>
          <w:lang w:val="en-US"/>
        </w:rPr>
        <w:t>***</w:t>
      </w:r>
    </w:p>
    <w:p w14:paraId="2831BDC0" w14:textId="7AD9A9AD"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0</w:t>
      </w:r>
      <w:r>
        <w:rPr>
          <w:rFonts w:ascii="Times New Roman" w:hAnsi="Times New Roman" w:cs="Times New Roman"/>
          <w:sz w:val="24"/>
          <w:szCs w:val="24"/>
          <w:lang w:val="en-US"/>
        </w:rPr>
        <w:t>]</w:t>
      </w:r>
    </w:p>
    <w:p w14:paraId="274C0E93" w14:textId="6CF9A6FD"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Δ</w:t>
      </w:r>
      <w:r>
        <w:rPr>
          <w:rFonts w:ascii="Times New Roman" w:hAnsi="Times New Roman" w:cs="Times New Roman"/>
          <w:sz w:val="24"/>
          <w:szCs w:val="24"/>
          <w:lang w:val="en-US"/>
        </w:rPr>
        <w:t>TRSH</w:t>
      </w:r>
      <w:r>
        <w:rPr>
          <w:rFonts w:ascii="Times New Roman" w:hAnsi="Times New Roman" w:cs="Times New Roman"/>
          <w:sz w:val="24"/>
          <w:szCs w:val="24"/>
          <w:lang w:val="en-US"/>
        </w:rPr>
        <w:tab/>
        <w:t>-0.03</w:t>
      </w:r>
      <w:r w:rsidR="00BE63AD">
        <w:rPr>
          <w:rFonts w:ascii="Times New Roman" w:hAnsi="Times New Roman" w:cs="Times New Roman"/>
          <w:sz w:val="24"/>
          <w:szCs w:val="24"/>
          <w:lang w:val="en-US"/>
        </w:rPr>
        <w:t>7</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45*</w:t>
      </w:r>
      <w:r>
        <w:rPr>
          <w:rFonts w:ascii="Times New Roman" w:hAnsi="Times New Roman" w:cs="Times New Roman"/>
          <w:sz w:val="24"/>
          <w:szCs w:val="24"/>
          <w:lang w:val="en-US"/>
        </w:rPr>
        <w:tab/>
        <w:t>-0.04</w:t>
      </w:r>
      <w:r w:rsidR="00BE63AD">
        <w:rPr>
          <w:rFonts w:ascii="Times New Roman" w:hAnsi="Times New Roman" w:cs="Times New Roman"/>
          <w:sz w:val="24"/>
          <w:szCs w:val="24"/>
          <w:lang w:val="en-US"/>
        </w:rPr>
        <w:t>9*</w:t>
      </w:r>
      <w:r>
        <w:rPr>
          <w:rFonts w:ascii="Times New Roman" w:hAnsi="Times New Roman" w:cs="Times New Roman"/>
          <w:sz w:val="24"/>
          <w:szCs w:val="24"/>
          <w:lang w:val="en-US"/>
        </w:rPr>
        <w:tab/>
        <w:t>-0.04</w:t>
      </w:r>
      <w:r w:rsidR="00BE63AD">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t>-0.05</w:t>
      </w:r>
      <w:r w:rsidR="00BE63AD">
        <w:rPr>
          <w:rFonts w:ascii="Times New Roman" w:hAnsi="Times New Roman" w:cs="Times New Roman"/>
          <w:sz w:val="24"/>
          <w:szCs w:val="24"/>
          <w:lang w:val="en-US"/>
        </w:rPr>
        <w:t>2*</w:t>
      </w:r>
    </w:p>
    <w:p w14:paraId="2BD7F226" w14:textId="6746A39F"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09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[0.10]</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08</w:t>
      </w:r>
      <w:r>
        <w:rPr>
          <w:rFonts w:ascii="Times New Roman" w:hAnsi="Times New Roman" w:cs="Times New Roman"/>
          <w:sz w:val="24"/>
          <w:szCs w:val="24"/>
          <w:lang w:val="en-US"/>
        </w:rPr>
        <w:t>]</w:t>
      </w:r>
    </w:p>
    <w:p w14:paraId="16715FFE" w14:textId="4B9A5E03"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INF</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BE63AD">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BE63AD">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BE63AD">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68</w:t>
      </w:r>
      <w:r>
        <w:rPr>
          <w:rFonts w:ascii="Times New Roman" w:hAnsi="Times New Roman" w:cs="Times New Roman"/>
          <w:sz w:val="24"/>
          <w:szCs w:val="24"/>
          <w:lang w:val="en-US"/>
        </w:rPr>
        <w:t>*</w:t>
      </w:r>
      <w:r w:rsidR="00BE63AD">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82</w:t>
      </w:r>
      <w:r>
        <w:rPr>
          <w:rFonts w:ascii="Times New Roman" w:hAnsi="Times New Roman" w:cs="Times New Roman"/>
          <w:sz w:val="24"/>
          <w:szCs w:val="24"/>
          <w:lang w:val="en-US"/>
        </w:rPr>
        <w:t>**</w:t>
      </w:r>
    </w:p>
    <w:p w14:paraId="167C51FE" w14:textId="5D9389E2"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3</w:t>
      </w:r>
      <w:r>
        <w:rPr>
          <w:rFonts w:ascii="Times New Roman" w:hAnsi="Times New Roman" w:cs="Times New Roman"/>
          <w:sz w:val="24"/>
          <w:szCs w:val="24"/>
          <w:lang w:val="en-US"/>
        </w:rPr>
        <w:t>]</w:t>
      </w:r>
    </w:p>
    <w:p w14:paraId="3A623206" w14:textId="4F32C8CC"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EX</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66</w:t>
      </w:r>
      <w:r>
        <w:rPr>
          <w:rFonts w:ascii="Times New Roman" w:hAnsi="Times New Roman" w:cs="Times New Roman"/>
          <w:sz w:val="24"/>
          <w:szCs w:val="24"/>
          <w:lang w:val="en-US"/>
        </w:rPr>
        <w:t>*</w:t>
      </w:r>
      <w:r w:rsidR="00BE63AD">
        <w:rPr>
          <w:rFonts w:ascii="Times New Roman" w:hAnsi="Times New Roman" w:cs="Times New Roman"/>
          <w:sz w:val="24"/>
          <w:szCs w:val="24"/>
          <w:lang w:val="en-US"/>
        </w:rPr>
        <w:t>*</w:t>
      </w:r>
      <w:r>
        <w:rPr>
          <w:rFonts w:ascii="Times New Roman" w:hAnsi="Times New Roman" w:cs="Times New Roman"/>
          <w:sz w:val="24"/>
          <w:szCs w:val="24"/>
          <w:lang w:val="en-US"/>
        </w:rPr>
        <w:tab/>
        <w:t>-0.06</w:t>
      </w:r>
      <w:r w:rsidR="00BE63AD">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t>-0.07</w:t>
      </w:r>
      <w:r w:rsidR="00BE63AD">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89</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96</w:t>
      </w:r>
      <w:r>
        <w:rPr>
          <w:rFonts w:ascii="Times New Roman" w:hAnsi="Times New Roman" w:cs="Times New Roman"/>
          <w:sz w:val="24"/>
          <w:szCs w:val="24"/>
          <w:lang w:val="en-US"/>
        </w:rPr>
        <w:t>**</w:t>
      </w:r>
    </w:p>
    <w:p w14:paraId="6425E539" w14:textId="16AFF306"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[0.02]</w:t>
      </w:r>
    </w:p>
    <w:p w14:paraId="1CD79BC4" w14:textId="04B09A68"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DJ</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96</w:t>
      </w:r>
      <w:r>
        <w:rPr>
          <w:rFonts w:ascii="Times New Roman" w:hAnsi="Times New Roman" w:cs="Times New Roman"/>
          <w:sz w:val="24"/>
          <w:szCs w:val="24"/>
          <w:lang w:val="en-US"/>
        </w:rPr>
        <w:t>*</w:t>
      </w:r>
      <w:r w:rsidR="00BE63AD">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105</w:t>
      </w:r>
      <w:r>
        <w:rPr>
          <w:rFonts w:ascii="Times New Roman" w:hAnsi="Times New Roman" w:cs="Times New Roman"/>
          <w:sz w:val="24"/>
          <w:szCs w:val="24"/>
          <w:lang w:val="en-US"/>
        </w:rPr>
        <w:t>***</w:t>
      </w:r>
      <w:r>
        <w:rPr>
          <w:rFonts w:ascii="Times New Roman" w:hAnsi="Times New Roman" w:cs="Times New Roman"/>
          <w:sz w:val="24"/>
          <w:szCs w:val="24"/>
          <w:lang w:val="en-US"/>
        </w:rPr>
        <w:tab/>
        <w:t>-0.12</w:t>
      </w:r>
      <w:r w:rsidR="00BE63AD">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30</w:t>
      </w:r>
      <w:r>
        <w:rPr>
          <w:rFonts w:ascii="Times New Roman" w:hAnsi="Times New Roman" w:cs="Times New Roman"/>
          <w:sz w:val="24"/>
          <w:szCs w:val="24"/>
          <w:lang w:val="en-US"/>
        </w:rPr>
        <w:t>***</w:t>
      </w:r>
      <w:r>
        <w:rPr>
          <w:rFonts w:ascii="Times New Roman" w:hAnsi="Times New Roman" w:cs="Times New Roman"/>
          <w:sz w:val="24"/>
          <w:szCs w:val="24"/>
          <w:lang w:val="en-US"/>
        </w:rPr>
        <w:tab/>
        <w:t>-0.14</w:t>
      </w:r>
      <w:r w:rsidR="00BE63AD">
        <w:rPr>
          <w:rFonts w:ascii="Times New Roman" w:hAnsi="Times New Roman" w:cs="Times New Roman"/>
          <w:sz w:val="24"/>
          <w:szCs w:val="24"/>
          <w:lang w:val="en-US"/>
        </w:rPr>
        <w:t>6</w:t>
      </w:r>
      <w:r>
        <w:rPr>
          <w:rFonts w:ascii="Times New Roman" w:hAnsi="Times New Roman" w:cs="Times New Roman"/>
          <w:sz w:val="24"/>
          <w:szCs w:val="24"/>
          <w:lang w:val="en-US"/>
        </w:rPr>
        <w:t>***</w:t>
      </w:r>
    </w:p>
    <w:p w14:paraId="167F82CD" w14:textId="7138D398"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[0.01]</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34C9A8B9" w14:textId="06F7795A"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Δ</w:t>
      </w:r>
      <w:r>
        <w:rPr>
          <w:rFonts w:ascii="Times New Roman" w:hAnsi="Times New Roman" w:cs="Times New Roman"/>
          <w:sz w:val="24"/>
          <w:szCs w:val="24"/>
          <w:lang w:val="en-US"/>
        </w:rPr>
        <w:t>DJ(-1)</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64</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70</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84</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89</w:t>
      </w:r>
      <w:r>
        <w:rPr>
          <w:rFonts w:ascii="Times New Roman" w:hAnsi="Times New Roman" w:cs="Times New Roman"/>
          <w:sz w:val="24"/>
          <w:szCs w:val="24"/>
          <w:lang w:val="en-US"/>
        </w:rPr>
        <w:t>**</w:t>
      </w:r>
      <w:r>
        <w:rPr>
          <w:rFonts w:ascii="Times New Roman" w:hAnsi="Times New Roman" w:cs="Times New Roman"/>
          <w:sz w:val="24"/>
          <w:szCs w:val="24"/>
          <w:lang w:val="en-US"/>
        </w:rPr>
        <w:tab/>
        <w:t>-0.08</w:t>
      </w:r>
      <w:r w:rsidR="00BE63AD">
        <w:rPr>
          <w:rFonts w:ascii="Times New Roman" w:hAnsi="Times New Roman" w:cs="Times New Roman"/>
          <w:sz w:val="24"/>
          <w:szCs w:val="24"/>
          <w:lang w:val="en-US"/>
        </w:rPr>
        <w:t>5</w:t>
      </w:r>
      <w:r>
        <w:rPr>
          <w:rFonts w:ascii="Times New Roman" w:hAnsi="Times New Roman" w:cs="Times New Roman"/>
          <w:sz w:val="24"/>
          <w:szCs w:val="24"/>
          <w:lang w:val="en-US"/>
        </w:rPr>
        <w:t>**</w:t>
      </w:r>
    </w:p>
    <w:p w14:paraId="375A882A" w14:textId="4B28D158" w:rsidR="0000462C" w:rsidRPr="00261D52"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4</w:t>
      </w:r>
      <w:r>
        <w:rPr>
          <w:rFonts w:ascii="Times New Roman" w:hAnsi="Times New Roman" w:cs="Times New Roman"/>
          <w:sz w:val="24"/>
          <w:szCs w:val="24"/>
          <w:lang w:val="en-US"/>
        </w:rPr>
        <w:t>]</w:t>
      </w:r>
    </w:p>
    <w:p w14:paraId="27268DA0" w14:textId="7B3C2065" w:rsidR="0000462C" w:rsidRDefault="0000462C" w:rsidP="0000462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41*</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BE63AD">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r w:rsidR="00BE63AD">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66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0.07</w:t>
      </w:r>
      <w:r w:rsidR="00BE63AD">
        <w:rPr>
          <w:rFonts w:ascii="Times New Roman" w:hAnsi="Times New Roman" w:cs="Times New Roman"/>
          <w:sz w:val="24"/>
          <w:szCs w:val="24"/>
          <w:lang w:val="en-US"/>
        </w:rPr>
        <w:t>9</w:t>
      </w:r>
      <w:r>
        <w:rPr>
          <w:rFonts w:ascii="Times New Roman" w:hAnsi="Times New Roman" w:cs="Times New Roman"/>
          <w:sz w:val="24"/>
          <w:szCs w:val="24"/>
          <w:lang w:val="en-US"/>
        </w:rPr>
        <w:t>**</w:t>
      </w:r>
    </w:p>
    <w:p w14:paraId="0D13E8DA" w14:textId="7E194397"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[0.07]</w:t>
      </w:r>
      <w:r>
        <w:rPr>
          <w:rFonts w:ascii="Times New Roman" w:hAnsi="Times New Roman" w:cs="Times New Roman"/>
          <w:sz w:val="24"/>
          <w:szCs w:val="24"/>
          <w:lang w:val="en-US"/>
        </w:rPr>
        <w:tab/>
      </w:r>
      <w:r>
        <w:rPr>
          <w:rFonts w:ascii="Times New Roman" w:hAnsi="Times New Roman" w:cs="Times New Roman"/>
          <w:sz w:val="24"/>
          <w:szCs w:val="24"/>
          <w:lang w:val="en-US"/>
        </w:rPr>
        <w:tab/>
        <w:t>[0.06]</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4</w:t>
      </w:r>
      <w:r>
        <w:rPr>
          <w:rFonts w:ascii="Times New Roman" w:hAnsi="Times New Roman" w:cs="Times New Roman"/>
          <w:sz w:val="24"/>
          <w:szCs w:val="24"/>
          <w:lang w:val="en-US"/>
        </w:rPr>
        <w:t>]</w:t>
      </w:r>
    </w:p>
    <w:p w14:paraId="4FD8AFBD" w14:textId="0A1AB595" w:rsidR="0000462C" w:rsidRDefault="0000462C" w:rsidP="0000462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SENT(</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224</w:t>
      </w:r>
      <w:r>
        <w:rPr>
          <w:rFonts w:ascii="Times New Roman" w:hAnsi="Times New Roman" w:cs="Times New Roman"/>
          <w:sz w:val="24"/>
          <w:szCs w:val="24"/>
          <w:lang w:val="en-US"/>
        </w:rPr>
        <w:t>***</w:t>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203</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92</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65</w:t>
      </w:r>
      <w:r>
        <w:rPr>
          <w:rFonts w:ascii="Times New Roman" w:hAnsi="Times New Roman" w:cs="Times New Roman"/>
          <w:sz w:val="24"/>
          <w:szCs w:val="24"/>
          <w:lang w:val="en-US"/>
        </w:rPr>
        <w:t>***</w:t>
      </w:r>
      <w:r>
        <w:rPr>
          <w:rFonts w:ascii="Times New Roman" w:hAnsi="Times New Roman" w:cs="Times New Roman"/>
          <w:sz w:val="24"/>
          <w:szCs w:val="24"/>
          <w:lang w:val="en-US"/>
        </w:rPr>
        <w:tab/>
        <w:t>-0.14</w:t>
      </w:r>
      <w:r w:rsidR="00BE63AD">
        <w:rPr>
          <w:rFonts w:ascii="Times New Roman" w:hAnsi="Times New Roman" w:cs="Times New Roman"/>
          <w:sz w:val="24"/>
          <w:szCs w:val="24"/>
          <w:lang w:val="en-US"/>
        </w:rPr>
        <w:t>8</w:t>
      </w:r>
      <w:r>
        <w:rPr>
          <w:rFonts w:ascii="Times New Roman" w:hAnsi="Times New Roman" w:cs="Times New Roman"/>
          <w:sz w:val="24"/>
          <w:szCs w:val="24"/>
          <w:lang w:val="en-US"/>
        </w:rPr>
        <w:t>***</w:t>
      </w:r>
    </w:p>
    <w:p w14:paraId="46DAB682" w14:textId="77777777"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4F9872B1" w14:textId="2F9EF972" w:rsidR="0000462C" w:rsidRDefault="0000462C" w:rsidP="0000462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TRDEF(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45*</w:t>
      </w:r>
      <w:r>
        <w:rPr>
          <w:rFonts w:ascii="Times New Roman" w:hAnsi="Times New Roman" w:cs="Times New Roman"/>
          <w:sz w:val="24"/>
          <w:szCs w:val="24"/>
          <w:lang w:val="en-US"/>
        </w:rPr>
        <w:tab/>
      </w:r>
      <w:r>
        <w:rPr>
          <w:rFonts w:ascii="Times New Roman" w:hAnsi="Times New Roman" w:cs="Times New Roman"/>
          <w:sz w:val="24"/>
          <w:szCs w:val="24"/>
          <w:lang w:val="en-US"/>
        </w:rPr>
        <w:tab/>
        <w:t>0.04</w:t>
      </w:r>
      <w:r w:rsidR="00BE63AD">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60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67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79</w:t>
      </w:r>
      <w:r>
        <w:rPr>
          <w:rFonts w:ascii="Times New Roman" w:hAnsi="Times New Roman" w:cs="Times New Roman"/>
          <w:sz w:val="24"/>
          <w:szCs w:val="24"/>
          <w:lang w:val="en-US"/>
        </w:rPr>
        <w:t>**</w:t>
      </w:r>
    </w:p>
    <w:p w14:paraId="2674C57F" w14:textId="4232966C"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09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[0.05]</w:t>
      </w:r>
    </w:p>
    <w:p w14:paraId="68C960C4" w14:textId="70A29594" w:rsidR="0000462C" w:rsidRDefault="0000462C" w:rsidP="0000462C">
      <w:pPr>
        <w:spacing w:before="24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TRSH(</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31</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BE63AD">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BE63AD">
        <w:rPr>
          <w:rFonts w:ascii="Times New Roman" w:hAnsi="Times New Roman" w:cs="Times New Roman"/>
          <w:sz w:val="24"/>
          <w:szCs w:val="24"/>
          <w:lang w:val="en-US"/>
        </w:rPr>
        <w:t>9</w:t>
      </w:r>
      <w:r>
        <w:rPr>
          <w:rFonts w:ascii="Times New Roman" w:hAnsi="Times New Roman" w:cs="Times New Roman"/>
          <w:sz w:val="24"/>
          <w:szCs w:val="24"/>
          <w:lang w:val="en-US"/>
        </w:rPr>
        <w:tab/>
      </w:r>
      <w:r>
        <w:rPr>
          <w:rFonts w:ascii="Times New Roman" w:hAnsi="Times New Roman" w:cs="Times New Roman"/>
          <w:sz w:val="24"/>
          <w:szCs w:val="24"/>
          <w:lang w:val="en-US"/>
        </w:rPr>
        <w:tab/>
        <w:t>-0.03</w:t>
      </w:r>
      <w:r w:rsidR="00BE63AD">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32</w:t>
      </w:r>
    </w:p>
    <w:p w14:paraId="109231EC" w14:textId="4E66E9C5" w:rsidR="0000462C" w:rsidRDefault="0000462C" w:rsidP="0000462C">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17</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19</w:t>
      </w:r>
      <w:r>
        <w:rPr>
          <w:rFonts w:ascii="Times New Roman" w:hAnsi="Times New Roman" w:cs="Times New Roman"/>
          <w:sz w:val="24"/>
          <w:szCs w:val="24"/>
          <w:lang w:val="en-US"/>
        </w:rPr>
        <w:t>]</w:t>
      </w:r>
    </w:p>
    <w:p w14:paraId="5391E1BB" w14:textId="78751945" w:rsidR="0000462C" w:rsidRDefault="0000462C" w:rsidP="0000462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32</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44*</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4</w:t>
      </w:r>
      <w:r>
        <w:rPr>
          <w:rFonts w:ascii="Times New Roman" w:hAnsi="Times New Roman" w:cs="Times New Roman"/>
          <w:sz w:val="24"/>
          <w:szCs w:val="24"/>
          <w:lang w:val="en-US"/>
        </w:rPr>
        <w:t>6</w:t>
      </w:r>
      <w:r w:rsidR="00BE63AD">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42*</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59*</w:t>
      </w:r>
    </w:p>
    <w:p w14:paraId="1E8DA937" w14:textId="6547909E"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16</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09</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07</w:t>
      </w:r>
      <w:r>
        <w:rPr>
          <w:rFonts w:ascii="Times New Roman" w:hAnsi="Times New Roman" w:cs="Times New Roman"/>
          <w:sz w:val="24"/>
          <w:szCs w:val="24"/>
          <w:lang w:val="en-US"/>
        </w:rPr>
        <w:t>]</w:t>
      </w:r>
    </w:p>
    <w:p w14:paraId="3BA15422" w14:textId="3E42DC0C" w:rsidR="0000462C" w:rsidRDefault="0000462C" w:rsidP="0000462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EX(</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74</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80</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8</w:t>
      </w:r>
      <w:r>
        <w:rPr>
          <w:rFonts w:ascii="Times New Roman" w:hAnsi="Times New Roman" w:cs="Times New Roman"/>
          <w:sz w:val="24"/>
          <w:szCs w:val="24"/>
          <w:lang w:val="en-US"/>
        </w:rPr>
        <w:t>5*</w:t>
      </w:r>
      <w:r w:rsidR="00BE63AD">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77</w:t>
      </w:r>
      <w:r>
        <w:rPr>
          <w:rFonts w:ascii="Times New Roman" w:hAnsi="Times New Roman" w:cs="Times New Roman"/>
          <w:sz w:val="24"/>
          <w:szCs w:val="24"/>
          <w:lang w:val="en-US"/>
        </w:rPr>
        <w:t>**</w:t>
      </w:r>
      <w:r>
        <w:rPr>
          <w:rFonts w:ascii="Times New Roman" w:hAnsi="Times New Roman" w:cs="Times New Roman"/>
          <w:sz w:val="24"/>
          <w:szCs w:val="24"/>
          <w:lang w:val="en-US"/>
        </w:rPr>
        <w:tab/>
        <w:t>-0.08</w:t>
      </w:r>
      <w:r w:rsidR="00BE63AD">
        <w:rPr>
          <w:rFonts w:ascii="Times New Roman" w:hAnsi="Times New Roman" w:cs="Times New Roman"/>
          <w:sz w:val="24"/>
          <w:szCs w:val="24"/>
          <w:lang w:val="en-US"/>
        </w:rPr>
        <w:t>3</w:t>
      </w:r>
      <w:r>
        <w:rPr>
          <w:rFonts w:ascii="Times New Roman" w:hAnsi="Times New Roman" w:cs="Times New Roman"/>
          <w:sz w:val="24"/>
          <w:szCs w:val="24"/>
          <w:lang w:val="en-US"/>
        </w:rPr>
        <w:t>*</w:t>
      </w:r>
      <w:r w:rsidR="00BE63AD">
        <w:rPr>
          <w:rFonts w:ascii="Times New Roman" w:hAnsi="Times New Roman" w:cs="Times New Roman"/>
          <w:sz w:val="24"/>
          <w:szCs w:val="24"/>
          <w:lang w:val="en-US"/>
        </w:rPr>
        <w:t>*</w:t>
      </w:r>
      <w:r>
        <w:rPr>
          <w:rFonts w:ascii="Times New Roman" w:hAnsi="Times New Roman" w:cs="Times New Roman"/>
          <w:sz w:val="24"/>
          <w:szCs w:val="24"/>
          <w:lang w:val="en-US"/>
        </w:rPr>
        <w:t>*</w:t>
      </w:r>
    </w:p>
    <w:p w14:paraId="37257C30" w14:textId="7F573BCC"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1</w:t>
      </w:r>
      <w:r>
        <w:rPr>
          <w:rFonts w:ascii="Times New Roman" w:hAnsi="Times New Roman" w:cs="Times New Roman"/>
          <w:sz w:val="24"/>
          <w:szCs w:val="24"/>
          <w:lang w:val="en-US"/>
        </w:rPr>
        <w:t>]</w:t>
      </w:r>
    </w:p>
    <w:p w14:paraId="3419FD21" w14:textId="358F0346" w:rsidR="0000462C" w:rsidRDefault="0000462C" w:rsidP="0000462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DJ(</w:t>
      </w:r>
      <w:proofErr w:type="gramEnd"/>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t>-0.</w:t>
      </w:r>
      <w:r w:rsidR="00BE63AD">
        <w:rPr>
          <w:rFonts w:ascii="Times New Roman" w:hAnsi="Times New Roman" w:cs="Times New Roman"/>
          <w:sz w:val="24"/>
          <w:szCs w:val="24"/>
          <w:lang w:val="en-US"/>
        </w:rPr>
        <w:t>109</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23</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40</w:t>
      </w:r>
      <w:r>
        <w:rPr>
          <w:rFonts w:ascii="Times New Roman" w:hAnsi="Times New Roman" w:cs="Times New Roman"/>
          <w:sz w:val="24"/>
          <w:szCs w:val="24"/>
          <w:lang w:val="en-US"/>
        </w:rPr>
        <w:t>***</w:t>
      </w:r>
      <w:r>
        <w:rPr>
          <w:rFonts w:ascii="Times New Roman" w:hAnsi="Times New Roman" w:cs="Times New Roman"/>
          <w:sz w:val="24"/>
          <w:szCs w:val="24"/>
          <w:lang w:val="en-US"/>
        </w:rPr>
        <w:tab/>
        <w:t>-0.14</w:t>
      </w:r>
      <w:r w:rsidR="00BE63AD">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-0.1</w:t>
      </w:r>
      <w:r w:rsidR="00BE63AD">
        <w:rPr>
          <w:rFonts w:ascii="Times New Roman" w:hAnsi="Times New Roman" w:cs="Times New Roman"/>
          <w:sz w:val="24"/>
          <w:szCs w:val="24"/>
          <w:lang w:val="en-US"/>
        </w:rPr>
        <w:t>62</w:t>
      </w:r>
      <w:r>
        <w:rPr>
          <w:rFonts w:ascii="Times New Roman" w:hAnsi="Times New Roman" w:cs="Times New Roman"/>
          <w:sz w:val="24"/>
          <w:szCs w:val="24"/>
          <w:lang w:val="en-US"/>
        </w:rPr>
        <w:t>***</w:t>
      </w:r>
    </w:p>
    <w:p w14:paraId="64109D99" w14:textId="1E37381A" w:rsidR="0000462C"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w:t>
      </w:r>
      <w:r w:rsidR="00BE63AD">
        <w:rPr>
          <w:rFonts w:ascii="Times New Roman" w:hAnsi="Times New Roman" w:cs="Times New Roman"/>
          <w:sz w:val="24"/>
          <w:szCs w:val="24"/>
          <w:lang w:val="en-US"/>
        </w:rPr>
        <w:t>0</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lang w:val="en-US"/>
        </w:rPr>
        <w:tab/>
      </w:r>
      <w:r>
        <w:rPr>
          <w:rFonts w:ascii="Times New Roman" w:hAnsi="Times New Roman" w:cs="Times New Roman"/>
          <w:sz w:val="24"/>
          <w:szCs w:val="24"/>
          <w:lang w:val="en-US"/>
        </w:rPr>
        <w:tab/>
        <w:t>[0.00]</w:t>
      </w:r>
    </w:p>
    <w:p w14:paraId="6C7AE2C7" w14:textId="434D83CF" w:rsidR="0000462C" w:rsidRPr="006816F9" w:rsidRDefault="0000462C" w:rsidP="000046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 of obs.</w:t>
      </w:r>
      <w:r>
        <w:rPr>
          <w:rFonts w:ascii="Times New Roman" w:hAnsi="Times New Roman" w:cs="Times New Roman"/>
          <w:sz w:val="24"/>
          <w:szCs w:val="24"/>
          <w:lang w:val="en-US"/>
        </w:rPr>
        <w:tab/>
      </w:r>
      <w:r w:rsidR="00BE63AD">
        <w:rPr>
          <w:rFonts w:ascii="Times New Roman" w:hAnsi="Times New Roman" w:cs="Times New Roman"/>
          <w:sz w:val="24"/>
          <w:szCs w:val="24"/>
          <w:lang w:val="en-US"/>
        </w:rPr>
        <w:t>42</w:t>
      </w:r>
    </w:p>
    <w:p w14:paraId="7E03831F" w14:textId="1ACD94B6" w:rsidR="00713C95" w:rsidRDefault="0000462C" w:rsidP="001023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14:paraId="4EB50B2A" w14:textId="3E5C8DEC" w:rsidR="0000462C" w:rsidRDefault="00271D93" w:rsidP="0000462C">
      <w:pPr>
        <w:spacing w:line="360" w:lineRule="auto"/>
        <w:jc w:val="both"/>
        <w:rPr>
          <w:rFonts w:ascii="Times New Roman" w:hAnsi="Times New Roman" w:cs="Times New Roman"/>
          <w:sz w:val="24"/>
          <w:szCs w:val="24"/>
          <w:lang w:val="en-US"/>
        </w:rPr>
      </w:pPr>
      <w:r w:rsidRPr="008F378E">
        <w:rPr>
          <w:rFonts w:ascii="Times New Roman" w:hAnsi="Times New Roman" w:cs="Times New Roman"/>
          <w:i/>
          <w:iCs/>
          <w:sz w:val="20"/>
          <w:szCs w:val="20"/>
          <w:lang w:val="en-US"/>
        </w:rPr>
        <w:t>Note</w:t>
      </w:r>
      <w:r w:rsidR="008F378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00462C" w:rsidRPr="006816F9">
        <w:rPr>
          <w:rFonts w:ascii="Times New Roman" w:hAnsi="Times New Roman" w:cs="Times New Roman"/>
          <w:sz w:val="20"/>
          <w:szCs w:val="20"/>
          <w:lang w:val="en-US"/>
        </w:rPr>
        <w:t xml:space="preserve">Figures in brackets denote p-values. </w:t>
      </w:r>
      <w:r w:rsidR="0000462C">
        <w:rPr>
          <w:rFonts w:ascii="Times New Roman" w:hAnsi="Times New Roman" w:cs="Times New Roman"/>
          <w:sz w:val="20"/>
          <w:szCs w:val="20"/>
        </w:rPr>
        <w:t>Δ</w:t>
      </w:r>
      <w:r w:rsidR="0000462C">
        <w:rPr>
          <w:rFonts w:ascii="Times New Roman" w:hAnsi="Times New Roman" w:cs="Times New Roman"/>
          <w:sz w:val="20"/>
          <w:szCs w:val="20"/>
          <w:lang w:val="en-US"/>
        </w:rPr>
        <w:t xml:space="preserve"> denotes first differences, g</w:t>
      </w:r>
      <w:r w:rsidR="0000462C" w:rsidRPr="006816F9">
        <w:rPr>
          <w:rFonts w:ascii="Times New Roman" w:hAnsi="Times New Roman" w:cs="Times New Roman"/>
          <w:sz w:val="20"/>
          <w:szCs w:val="20"/>
          <w:lang w:val="en-US"/>
        </w:rPr>
        <w:t xml:space="preserve"> is the error correction term.</w:t>
      </w:r>
      <w:r w:rsidR="0000462C">
        <w:rPr>
          <w:rFonts w:ascii="Times New Roman" w:hAnsi="Times New Roman" w:cs="Times New Roman"/>
          <w:sz w:val="20"/>
          <w:szCs w:val="20"/>
          <w:lang w:val="en-US"/>
        </w:rPr>
        <w:t xml:space="preserve"> *: p≤0.10; **: p≤0.05; ***: p≤0.01.</w:t>
      </w:r>
    </w:p>
    <w:p w14:paraId="5281A9F1" w14:textId="53616A67" w:rsidR="00713C95" w:rsidRDefault="00713C95" w:rsidP="00102324">
      <w:pPr>
        <w:spacing w:line="360" w:lineRule="auto"/>
        <w:jc w:val="both"/>
        <w:rPr>
          <w:rFonts w:ascii="Times New Roman" w:hAnsi="Times New Roman" w:cs="Times New Roman"/>
          <w:sz w:val="24"/>
          <w:szCs w:val="24"/>
          <w:lang w:val="en-US"/>
        </w:rPr>
      </w:pPr>
    </w:p>
    <w:p w14:paraId="003C9583" w14:textId="0E6B90C8" w:rsidR="00B97DF0" w:rsidRPr="00AD6797" w:rsidRDefault="00B66580" w:rsidP="0010232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 </w:t>
      </w:r>
      <w:proofErr w:type="gramStart"/>
      <w:r w:rsidR="00B97DF0" w:rsidRPr="00AD6797">
        <w:rPr>
          <w:rFonts w:ascii="Times New Roman" w:hAnsi="Times New Roman" w:cs="Times New Roman"/>
          <w:b/>
          <w:bCs/>
          <w:sz w:val="24"/>
          <w:szCs w:val="24"/>
          <w:lang w:val="en-US"/>
        </w:rPr>
        <w:t>C</w:t>
      </w:r>
      <w:r w:rsidR="008F378E">
        <w:rPr>
          <w:rFonts w:ascii="Times New Roman" w:hAnsi="Times New Roman" w:cs="Times New Roman"/>
          <w:b/>
          <w:bCs/>
          <w:sz w:val="24"/>
          <w:szCs w:val="24"/>
          <w:lang w:val="en-US"/>
        </w:rPr>
        <w:t>ONCLUSION</w:t>
      </w:r>
      <w:proofErr w:type="gramEnd"/>
    </w:p>
    <w:p w14:paraId="326314F2" w14:textId="1F4711B6" w:rsidR="00B97DF0" w:rsidRDefault="00DD3073" w:rsidP="008F37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w:t>
      </w:r>
      <w:r w:rsidR="003E5A22" w:rsidRPr="003E5A22">
        <w:rPr>
          <w:rFonts w:ascii="Times New Roman" w:hAnsi="Times New Roman" w:cs="Times New Roman"/>
          <w:sz w:val="24"/>
          <w:szCs w:val="24"/>
          <w:lang w:val="en-US"/>
        </w:rPr>
        <w:t>extract</w:t>
      </w:r>
      <w:r>
        <w:rPr>
          <w:rFonts w:ascii="Times New Roman" w:hAnsi="Times New Roman" w:cs="Times New Roman"/>
          <w:sz w:val="24"/>
          <w:szCs w:val="24"/>
          <w:lang w:val="en-US"/>
        </w:rPr>
        <w:t>ed</w:t>
      </w:r>
      <w:r w:rsidR="003E5A22" w:rsidRPr="003E5A22">
        <w:rPr>
          <w:rFonts w:ascii="Times New Roman" w:hAnsi="Times New Roman" w:cs="Times New Roman"/>
          <w:sz w:val="24"/>
          <w:szCs w:val="24"/>
          <w:lang w:val="en-US"/>
        </w:rPr>
        <w:t xml:space="preserve"> quantile-based </w:t>
      </w:r>
      <w:r w:rsidR="00271D93">
        <w:rPr>
          <w:rFonts w:ascii="Times New Roman" w:hAnsi="Times New Roman" w:cs="Times New Roman"/>
          <w:sz w:val="24"/>
          <w:szCs w:val="24"/>
          <w:lang w:val="en-US"/>
        </w:rPr>
        <w:t>US EPU</w:t>
      </w:r>
      <w:r w:rsidR="003E5A22" w:rsidRPr="003E5A22">
        <w:rPr>
          <w:rFonts w:ascii="Times New Roman" w:hAnsi="Times New Roman" w:cs="Times New Roman"/>
          <w:sz w:val="24"/>
          <w:szCs w:val="24"/>
          <w:lang w:val="en-US"/>
        </w:rPr>
        <w:t xml:space="preserve"> risk measures</w:t>
      </w:r>
      <w:r>
        <w:rPr>
          <w:rFonts w:ascii="Times New Roman" w:hAnsi="Times New Roman" w:cs="Times New Roman"/>
          <w:sz w:val="24"/>
          <w:szCs w:val="24"/>
          <w:lang w:val="en-US"/>
        </w:rPr>
        <w:t xml:space="preserve"> under three alternative definitions, </w:t>
      </w:r>
      <w:r w:rsidR="009B0467">
        <w:rPr>
          <w:rFonts w:ascii="Times New Roman" w:hAnsi="Times New Roman" w:cs="Times New Roman"/>
          <w:sz w:val="24"/>
          <w:szCs w:val="24"/>
          <w:lang w:val="en-US"/>
        </w:rPr>
        <w:t xml:space="preserve">i.e. </w:t>
      </w:r>
      <w:r>
        <w:rPr>
          <w:rFonts w:ascii="Times New Roman" w:hAnsi="Times New Roman" w:cs="Times New Roman"/>
          <w:sz w:val="24"/>
          <w:szCs w:val="24"/>
          <w:lang w:val="en-US"/>
        </w:rPr>
        <w:t>uncertainty based on news, financial uncertainty</w:t>
      </w:r>
      <w:r w:rsidR="00472FB0">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dispersion of forecasters’ disagreement</w:t>
      </w:r>
      <w:r w:rsidR="003E5A22" w:rsidRPr="003E5A2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3E5A22" w:rsidRPr="003E5A22">
        <w:rPr>
          <w:rFonts w:ascii="Times New Roman" w:hAnsi="Times New Roman" w:cs="Times New Roman"/>
          <w:sz w:val="24"/>
          <w:szCs w:val="24"/>
          <w:lang w:val="en-US"/>
        </w:rPr>
        <w:t xml:space="preserve"> framework account</w:t>
      </w:r>
      <w:r>
        <w:rPr>
          <w:rFonts w:ascii="Times New Roman" w:hAnsi="Times New Roman" w:cs="Times New Roman"/>
          <w:sz w:val="24"/>
          <w:szCs w:val="24"/>
          <w:lang w:val="en-US"/>
        </w:rPr>
        <w:t>ed</w:t>
      </w:r>
      <w:r w:rsidR="003E5A22" w:rsidRPr="003E5A22">
        <w:rPr>
          <w:rFonts w:ascii="Times New Roman" w:hAnsi="Times New Roman" w:cs="Times New Roman"/>
          <w:sz w:val="24"/>
          <w:szCs w:val="24"/>
          <w:lang w:val="en-US"/>
        </w:rPr>
        <w:t xml:space="preserve"> for absolute past </w:t>
      </w:r>
      <w:r>
        <w:rPr>
          <w:rFonts w:ascii="Times New Roman" w:hAnsi="Times New Roman" w:cs="Times New Roman"/>
          <w:sz w:val="24"/>
          <w:szCs w:val="24"/>
          <w:lang w:val="en-US"/>
        </w:rPr>
        <w:t>EPU</w:t>
      </w:r>
      <w:r w:rsidR="003E5A22" w:rsidRPr="003E5A22">
        <w:rPr>
          <w:rFonts w:ascii="Times New Roman" w:hAnsi="Times New Roman" w:cs="Times New Roman"/>
          <w:sz w:val="24"/>
          <w:szCs w:val="24"/>
          <w:lang w:val="en-US"/>
        </w:rPr>
        <w:t xml:space="preserve"> in quantile</w:t>
      </w:r>
      <w:r>
        <w:rPr>
          <w:rFonts w:ascii="Times New Roman" w:hAnsi="Times New Roman" w:cs="Times New Roman"/>
          <w:sz w:val="24"/>
          <w:szCs w:val="24"/>
          <w:lang w:val="en-US"/>
        </w:rPr>
        <w:t xml:space="preserve"> </w:t>
      </w:r>
      <w:r w:rsidR="003E5A22" w:rsidRPr="003E5A22">
        <w:rPr>
          <w:rFonts w:ascii="Times New Roman" w:hAnsi="Times New Roman" w:cs="Times New Roman"/>
          <w:sz w:val="24"/>
          <w:szCs w:val="24"/>
          <w:lang w:val="en-US"/>
        </w:rPr>
        <w:t>mode</w:t>
      </w:r>
      <w:r w:rsidR="00472FB0">
        <w:rPr>
          <w:rFonts w:ascii="Times New Roman" w:hAnsi="Times New Roman" w:cs="Times New Roman"/>
          <w:sz w:val="24"/>
          <w:szCs w:val="24"/>
          <w:lang w:val="en-US"/>
        </w:rPr>
        <w:t>l</w:t>
      </w:r>
      <w:r w:rsidR="003E5A22" w:rsidRPr="003E5A22">
        <w:rPr>
          <w:rFonts w:ascii="Times New Roman" w:hAnsi="Times New Roman" w:cs="Times New Roman"/>
          <w:sz w:val="24"/>
          <w:szCs w:val="24"/>
          <w:lang w:val="en-US"/>
        </w:rPr>
        <w:t>ling and c</w:t>
      </w:r>
      <w:r>
        <w:rPr>
          <w:rFonts w:ascii="Times New Roman" w:hAnsi="Times New Roman" w:cs="Times New Roman"/>
          <w:sz w:val="24"/>
          <w:szCs w:val="24"/>
          <w:lang w:val="en-US"/>
        </w:rPr>
        <w:t>ould</w:t>
      </w:r>
      <w:r w:rsidR="003E5A22" w:rsidRPr="003E5A22">
        <w:rPr>
          <w:rFonts w:ascii="Times New Roman" w:hAnsi="Times New Roman" w:cs="Times New Roman"/>
          <w:sz w:val="24"/>
          <w:szCs w:val="24"/>
          <w:lang w:val="en-US"/>
        </w:rPr>
        <w:t xml:space="preserve"> handle mixed-frequency data sampling. </w:t>
      </w:r>
      <w:r>
        <w:rPr>
          <w:rFonts w:ascii="Times New Roman" w:hAnsi="Times New Roman" w:cs="Times New Roman"/>
          <w:sz w:val="24"/>
          <w:szCs w:val="24"/>
          <w:lang w:val="en-US"/>
        </w:rPr>
        <w:t>The analysis</w:t>
      </w:r>
      <w:r w:rsidR="003E5A22" w:rsidRPr="003E5A22">
        <w:rPr>
          <w:rFonts w:ascii="Times New Roman" w:hAnsi="Times New Roman" w:cs="Times New Roman"/>
          <w:sz w:val="24"/>
          <w:szCs w:val="24"/>
          <w:lang w:val="en-US"/>
        </w:rPr>
        <w:t xml:space="preserve"> appl</w:t>
      </w:r>
      <w:r>
        <w:rPr>
          <w:rFonts w:ascii="Times New Roman" w:hAnsi="Times New Roman" w:cs="Times New Roman"/>
          <w:sz w:val="24"/>
          <w:szCs w:val="24"/>
          <w:lang w:val="en-US"/>
        </w:rPr>
        <w:t>ied</w:t>
      </w:r>
      <w:r w:rsidR="003E5A22" w:rsidRPr="003E5A2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3E5A22" w:rsidRPr="003E5A22">
        <w:rPr>
          <w:rFonts w:ascii="Times New Roman" w:hAnsi="Times New Roman" w:cs="Times New Roman"/>
          <w:sz w:val="24"/>
          <w:szCs w:val="24"/>
          <w:lang w:val="en-US"/>
        </w:rPr>
        <w:t xml:space="preserve"> </w:t>
      </w:r>
      <w:r w:rsidRPr="00586C7F">
        <w:rPr>
          <w:rFonts w:ascii="Times New Roman" w:hAnsi="Times New Roman" w:cs="Times New Roman"/>
          <w:sz w:val="24"/>
          <w:szCs w:val="24"/>
          <w:lang w:val="en-US"/>
        </w:rPr>
        <w:t xml:space="preserve">QADL-MIDAS </w:t>
      </w:r>
      <w:r w:rsidR="003E5A22" w:rsidRPr="003E5A22">
        <w:rPr>
          <w:rFonts w:ascii="Times New Roman" w:hAnsi="Times New Roman" w:cs="Times New Roman"/>
          <w:sz w:val="24"/>
          <w:szCs w:val="24"/>
          <w:lang w:val="en-US"/>
        </w:rPr>
        <w:t xml:space="preserve">model for </w:t>
      </w:r>
      <w:r>
        <w:rPr>
          <w:rFonts w:ascii="Times New Roman" w:hAnsi="Times New Roman" w:cs="Times New Roman"/>
          <w:sz w:val="24"/>
          <w:szCs w:val="24"/>
          <w:lang w:val="en-US"/>
        </w:rPr>
        <w:t>EPU</w:t>
      </w:r>
      <w:r w:rsidR="003E5A22" w:rsidRPr="003E5A22">
        <w:rPr>
          <w:rFonts w:ascii="Times New Roman" w:hAnsi="Times New Roman" w:cs="Times New Roman"/>
          <w:sz w:val="24"/>
          <w:szCs w:val="24"/>
          <w:lang w:val="en-US"/>
        </w:rPr>
        <w:t xml:space="preserve"> and compared it to a standard QAR model</w:t>
      </w:r>
      <w:r w:rsidR="009B0467">
        <w:rPr>
          <w:rFonts w:ascii="Times New Roman" w:hAnsi="Times New Roman" w:cs="Times New Roman"/>
          <w:sz w:val="24"/>
          <w:szCs w:val="24"/>
          <w:lang w:val="en-US"/>
        </w:rPr>
        <w:t>, spanning the period January 1985 to May 2020</w:t>
      </w:r>
      <w:r w:rsidR="003E5A22" w:rsidRPr="003E5A22">
        <w:rPr>
          <w:rFonts w:ascii="Times New Roman" w:hAnsi="Times New Roman" w:cs="Times New Roman"/>
          <w:sz w:val="24"/>
          <w:szCs w:val="24"/>
          <w:lang w:val="en-US"/>
        </w:rPr>
        <w:t>.</w:t>
      </w:r>
      <w:r>
        <w:rPr>
          <w:rFonts w:ascii="Times New Roman" w:hAnsi="Times New Roman" w:cs="Times New Roman"/>
          <w:sz w:val="24"/>
          <w:szCs w:val="24"/>
          <w:lang w:val="en-US"/>
        </w:rPr>
        <w:t xml:space="preserve"> The findings documented</w:t>
      </w:r>
      <w:r w:rsidR="003E5A22" w:rsidRPr="003E5A22">
        <w:rPr>
          <w:rFonts w:ascii="Times New Roman" w:hAnsi="Times New Roman" w:cs="Times New Roman"/>
          <w:sz w:val="24"/>
          <w:szCs w:val="24"/>
          <w:lang w:val="en-US"/>
        </w:rPr>
        <w:t xml:space="preserve"> that </w:t>
      </w:r>
      <w:r>
        <w:rPr>
          <w:rFonts w:ascii="Times New Roman" w:hAnsi="Times New Roman" w:cs="Times New Roman"/>
          <w:sz w:val="24"/>
          <w:szCs w:val="24"/>
          <w:lang w:val="en-US"/>
        </w:rPr>
        <w:t>the</w:t>
      </w:r>
      <w:r w:rsidR="003E5A22" w:rsidRPr="003E5A22">
        <w:rPr>
          <w:rFonts w:ascii="Times New Roman" w:hAnsi="Times New Roman" w:cs="Times New Roman"/>
          <w:sz w:val="24"/>
          <w:szCs w:val="24"/>
          <w:lang w:val="en-US"/>
        </w:rPr>
        <w:t xml:space="preserve"> </w:t>
      </w:r>
      <w:r w:rsidRPr="00586C7F">
        <w:rPr>
          <w:rFonts w:ascii="Times New Roman" w:hAnsi="Times New Roman" w:cs="Times New Roman"/>
          <w:sz w:val="24"/>
          <w:szCs w:val="24"/>
          <w:lang w:val="en-US"/>
        </w:rPr>
        <w:t xml:space="preserve">QADL-MIDAS </w:t>
      </w:r>
      <w:r w:rsidR="003E5A22" w:rsidRPr="003E5A22">
        <w:rPr>
          <w:rFonts w:ascii="Times New Roman" w:hAnsi="Times New Roman" w:cs="Times New Roman"/>
          <w:sz w:val="24"/>
          <w:szCs w:val="24"/>
          <w:lang w:val="en-US"/>
        </w:rPr>
        <w:t>model outperform</w:t>
      </w:r>
      <w:r>
        <w:rPr>
          <w:rFonts w:ascii="Times New Roman" w:hAnsi="Times New Roman" w:cs="Times New Roman"/>
          <w:sz w:val="24"/>
          <w:szCs w:val="24"/>
          <w:lang w:val="en-US"/>
        </w:rPr>
        <w:t>ed</w:t>
      </w:r>
      <w:r w:rsidR="003E5A22" w:rsidRPr="003E5A22">
        <w:rPr>
          <w:rFonts w:ascii="Times New Roman" w:hAnsi="Times New Roman" w:cs="Times New Roman"/>
          <w:sz w:val="24"/>
          <w:szCs w:val="24"/>
          <w:lang w:val="en-US"/>
        </w:rPr>
        <w:t xml:space="preserve"> the QAR in terms of out-of-sample performance</w:t>
      </w:r>
      <w:r>
        <w:rPr>
          <w:rFonts w:ascii="Times New Roman" w:hAnsi="Times New Roman" w:cs="Times New Roman"/>
          <w:sz w:val="24"/>
          <w:szCs w:val="24"/>
          <w:lang w:val="en-US"/>
        </w:rPr>
        <w:t xml:space="preserve"> </w:t>
      </w:r>
      <w:r w:rsidR="003E5A22" w:rsidRPr="003E5A22">
        <w:rPr>
          <w:rFonts w:ascii="Times New Roman" w:hAnsi="Times New Roman" w:cs="Times New Roman"/>
          <w:sz w:val="24"/>
          <w:szCs w:val="24"/>
          <w:lang w:val="en-US"/>
        </w:rPr>
        <w:t xml:space="preserve">of predicting conditional quantiles. </w:t>
      </w:r>
    </w:p>
    <w:p w14:paraId="6CE14452" w14:textId="3D149BAD" w:rsidR="00472FB0" w:rsidRPr="00964985" w:rsidRDefault="00472FB0" w:rsidP="00964985">
      <w:pPr>
        <w:spacing w:line="36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ab/>
        <w:t>Moreover, the analysis</w:t>
      </w:r>
      <w:r w:rsidRPr="00472FB0">
        <w:rPr>
          <w:rFonts w:ascii="Times New Roman" w:hAnsi="Times New Roman" w:cs="Times New Roman"/>
          <w:sz w:val="24"/>
          <w:szCs w:val="24"/>
          <w:lang w:val="en-US"/>
        </w:rPr>
        <w:t xml:space="preserve"> use</w:t>
      </w:r>
      <w:r>
        <w:rPr>
          <w:rFonts w:ascii="Times New Roman" w:hAnsi="Times New Roman" w:cs="Times New Roman"/>
          <w:sz w:val="24"/>
          <w:szCs w:val="24"/>
          <w:lang w:val="en-US"/>
        </w:rPr>
        <w:t>d</w:t>
      </w:r>
      <w:r w:rsidRPr="00472FB0">
        <w:rPr>
          <w:rFonts w:ascii="Times New Roman" w:hAnsi="Times New Roman" w:cs="Times New Roman"/>
          <w:sz w:val="24"/>
          <w:szCs w:val="24"/>
          <w:lang w:val="en-US"/>
        </w:rPr>
        <w:t xml:space="preserve"> </w:t>
      </w:r>
      <w:r>
        <w:rPr>
          <w:rFonts w:ascii="Times New Roman" w:hAnsi="Times New Roman" w:cs="Times New Roman"/>
          <w:sz w:val="24"/>
          <w:szCs w:val="24"/>
          <w:lang w:val="en-US"/>
        </w:rPr>
        <w:t>these</w:t>
      </w:r>
      <w:r w:rsidRPr="00472FB0">
        <w:rPr>
          <w:rFonts w:ascii="Times New Roman" w:hAnsi="Times New Roman" w:cs="Times New Roman"/>
          <w:sz w:val="24"/>
          <w:szCs w:val="24"/>
          <w:lang w:val="en-US"/>
        </w:rPr>
        <w:t xml:space="preserve"> model-based quantiles to construct three </w:t>
      </w:r>
      <w:r>
        <w:rPr>
          <w:rFonts w:ascii="Times New Roman" w:hAnsi="Times New Roman" w:cs="Times New Roman"/>
          <w:sz w:val="24"/>
          <w:szCs w:val="24"/>
          <w:lang w:val="en-US"/>
        </w:rPr>
        <w:t>economic policy uncertainty</w:t>
      </w:r>
      <w:r w:rsidRPr="00472FB0">
        <w:rPr>
          <w:rFonts w:ascii="Times New Roman" w:hAnsi="Times New Roman" w:cs="Times New Roman"/>
          <w:sz w:val="24"/>
          <w:szCs w:val="24"/>
          <w:lang w:val="en-US"/>
        </w:rPr>
        <w:t>-risk measures related to the</w:t>
      </w:r>
      <w:r>
        <w:rPr>
          <w:rFonts w:ascii="Times New Roman" w:hAnsi="Times New Roman" w:cs="Times New Roman"/>
          <w:sz w:val="24"/>
          <w:szCs w:val="24"/>
          <w:lang w:val="en-US"/>
        </w:rPr>
        <w:t xml:space="preserve"> </w:t>
      </w:r>
      <w:r w:rsidRPr="00472FB0">
        <w:rPr>
          <w:rFonts w:ascii="Times New Roman" w:hAnsi="Times New Roman" w:cs="Times New Roman"/>
          <w:sz w:val="24"/>
          <w:szCs w:val="24"/>
          <w:lang w:val="en-US"/>
        </w:rPr>
        <w:t xml:space="preserve">probability of extreme </w:t>
      </w:r>
      <w:r>
        <w:rPr>
          <w:rFonts w:ascii="Times New Roman" w:hAnsi="Times New Roman" w:cs="Times New Roman"/>
          <w:sz w:val="24"/>
          <w:szCs w:val="24"/>
          <w:lang w:val="en-US"/>
        </w:rPr>
        <w:t>EPU</w:t>
      </w:r>
      <w:r w:rsidRPr="00472FB0">
        <w:rPr>
          <w:rFonts w:ascii="Times New Roman" w:hAnsi="Times New Roman" w:cs="Times New Roman"/>
          <w:sz w:val="24"/>
          <w:szCs w:val="24"/>
          <w:lang w:val="en-US"/>
        </w:rPr>
        <w:t xml:space="preserve"> realizations (</w:t>
      </w:r>
      <w:proofErr w:type="spellStart"/>
      <w:r>
        <w:rPr>
          <w:rFonts w:ascii="Times New Roman" w:hAnsi="Times New Roman" w:cs="Times New Roman"/>
          <w:sz w:val="24"/>
          <w:szCs w:val="24"/>
          <w:lang w:val="en-US"/>
        </w:rPr>
        <w:t>EPUa</w:t>
      </w:r>
      <w:r w:rsidRPr="00472FB0">
        <w:rPr>
          <w:rFonts w:ascii="Times New Roman" w:hAnsi="Times New Roman" w:cs="Times New Roman"/>
          <w:sz w:val="24"/>
          <w:szCs w:val="24"/>
          <w:lang w:val="en-US"/>
        </w:rPr>
        <w:t>R</w:t>
      </w:r>
      <w:proofErr w:type="spellEnd"/>
      <w:r w:rsidRPr="00472FB0">
        <w:rPr>
          <w:rFonts w:ascii="Times New Roman" w:hAnsi="Times New Roman" w:cs="Times New Roman"/>
          <w:sz w:val="24"/>
          <w:szCs w:val="24"/>
          <w:lang w:val="en-US"/>
        </w:rPr>
        <w:t>), the uncertainty or volatility risk (</w:t>
      </w:r>
      <w:r>
        <w:rPr>
          <w:rFonts w:ascii="Times New Roman" w:hAnsi="Times New Roman" w:cs="Times New Roman"/>
          <w:sz w:val="24"/>
          <w:szCs w:val="24"/>
          <w:lang w:val="en-US"/>
        </w:rPr>
        <w:t>EPU</w:t>
      </w:r>
      <w:r w:rsidRPr="00472FB0">
        <w:rPr>
          <w:rFonts w:ascii="Times New Roman" w:hAnsi="Times New Roman" w:cs="Times New Roman"/>
          <w:sz w:val="24"/>
          <w:szCs w:val="24"/>
          <w:lang w:val="en-US"/>
        </w:rPr>
        <w:t>QR),</w:t>
      </w:r>
      <w:r>
        <w:rPr>
          <w:rFonts w:ascii="Times New Roman" w:hAnsi="Times New Roman" w:cs="Times New Roman"/>
          <w:sz w:val="24"/>
          <w:szCs w:val="24"/>
          <w:lang w:val="en-US"/>
        </w:rPr>
        <w:t xml:space="preserve"> </w:t>
      </w:r>
      <w:r w:rsidRPr="00472FB0">
        <w:rPr>
          <w:rFonts w:ascii="Times New Roman" w:hAnsi="Times New Roman" w:cs="Times New Roman"/>
          <w:sz w:val="24"/>
          <w:szCs w:val="24"/>
          <w:lang w:val="en-US"/>
        </w:rPr>
        <w:t xml:space="preserve">and the asymmetry of the distribution of future </w:t>
      </w:r>
      <w:r>
        <w:rPr>
          <w:rFonts w:ascii="Times New Roman" w:hAnsi="Times New Roman" w:cs="Times New Roman"/>
          <w:sz w:val="24"/>
          <w:szCs w:val="24"/>
          <w:lang w:val="en-US"/>
        </w:rPr>
        <w:t>EPU</w:t>
      </w:r>
      <w:r w:rsidRPr="00472FB0">
        <w:rPr>
          <w:rFonts w:ascii="Times New Roman" w:hAnsi="Times New Roman" w:cs="Times New Roman"/>
          <w:sz w:val="24"/>
          <w:szCs w:val="24"/>
          <w:lang w:val="en-US"/>
        </w:rPr>
        <w:t>’s realizations (ASY).</w:t>
      </w:r>
      <w:r>
        <w:rPr>
          <w:rFonts w:ascii="Times New Roman" w:hAnsi="Times New Roman" w:cs="Times New Roman"/>
          <w:sz w:val="24"/>
          <w:szCs w:val="24"/>
          <w:lang w:val="en-US"/>
        </w:rPr>
        <w:t xml:space="preserve"> The results documented that </w:t>
      </w:r>
      <w:r w:rsidRPr="00472FB0">
        <w:rPr>
          <w:rFonts w:ascii="Times New Roman" w:hAnsi="Times New Roman" w:cs="Times New Roman"/>
          <w:sz w:val="24"/>
          <w:szCs w:val="24"/>
          <w:lang w:val="en-US"/>
        </w:rPr>
        <w:t>these three risk measures contain</w:t>
      </w:r>
      <w:r>
        <w:rPr>
          <w:rFonts w:ascii="Times New Roman" w:hAnsi="Times New Roman" w:cs="Times New Roman"/>
          <w:sz w:val="24"/>
          <w:szCs w:val="24"/>
          <w:lang w:val="en-US"/>
        </w:rPr>
        <w:t>ed</w:t>
      </w:r>
      <w:r w:rsidRPr="00472F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sufficient </w:t>
      </w:r>
      <w:r w:rsidRPr="00472FB0">
        <w:rPr>
          <w:rFonts w:ascii="Times New Roman" w:hAnsi="Times New Roman" w:cs="Times New Roman"/>
          <w:sz w:val="24"/>
          <w:szCs w:val="24"/>
          <w:lang w:val="en-US"/>
        </w:rPr>
        <w:t>information</w:t>
      </w:r>
      <w:r>
        <w:rPr>
          <w:rFonts w:ascii="Times New Roman" w:hAnsi="Times New Roman" w:cs="Times New Roman"/>
          <w:sz w:val="24"/>
          <w:szCs w:val="24"/>
          <w:lang w:val="en-US"/>
        </w:rPr>
        <w:t xml:space="preserve"> </w:t>
      </w:r>
      <w:r w:rsidRPr="00472FB0">
        <w:rPr>
          <w:rFonts w:ascii="Times New Roman" w:hAnsi="Times New Roman" w:cs="Times New Roman"/>
          <w:sz w:val="24"/>
          <w:szCs w:val="24"/>
          <w:lang w:val="en-US"/>
        </w:rPr>
        <w:t xml:space="preserve">about </w:t>
      </w:r>
      <w:proofErr w:type="spellStart"/>
      <w:r w:rsidRPr="00472FB0">
        <w:rPr>
          <w:rFonts w:ascii="Times New Roman" w:hAnsi="Times New Roman" w:cs="Times New Roman"/>
          <w:sz w:val="24"/>
          <w:szCs w:val="24"/>
          <w:lang w:val="en-US"/>
        </w:rPr>
        <w:t>i</w:t>
      </w:r>
      <w:proofErr w:type="spellEnd"/>
      <w:r w:rsidRPr="00472FB0">
        <w:rPr>
          <w:rFonts w:ascii="Times New Roman" w:hAnsi="Times New Roman" w:cs="Times New Roman"/>
          <w:sz w:val="24"/>
          <w:szCs w:val="24"/>
          <w:lang w:val="en-US"/>
        </w:rPr>
        <w:t xml:space="preserve">) the </w:t>
      </w:r>
      <w:r>
        <w:rPr>
          <w:rFonts w:ascii="Times New Roman" w:hAnsi="Times New Roman" w:cs="Times New Roman"/>
          <w:sz w:val="24"/>
          <w:szCs w:val="24"/>
          <w:lang w:val="en-US"/>
        </w:rPr>
        <w:t>evolution of EPU</w:t>
      </w:r>
      <w:r w:rsidRPr="00472FB0">
        <w:rPr>
          <w:rFonts w:ascii="Times New Roman" w:hAnsi="Times New Roman" w:cs="Times New Roman"/>
          <w:sz w:val="24"/>
          <w:szCs w:val="24"/>
          <w:lang w:val="en-US"/>
        </w:rPr>
        <w:t>, ii) help in forecasting future realizations of</w:t>
      </w:r>
      <w:r>
        <w:rPr>
          <w:rFonts w:ascii="Times New Roman" w:hAnsi="Times New Roman" w:cs="Times New Roman"/>
          <w:sz w:val="24"/>
          <w:szCs w:val="24"/>
          <w:lang w:val="en-US"/>
        </w:rPr>
        <w:t xml:space="preserve"> EPU</w:t>
      </w:r>
      <w:r w:rsidRPr="00472FB0">
        <w:rPr>
          <w:rFonts w:ascii="Times New Roman" w:hAnsi="Times New Roman" w:cs="Times New Roman"/>
          <w:sz w:val="24"/>
          <w:szCs w:val="24"/>
          <w:lang w:val="en-US"/>
        </w:rPr>
        <w:t xml:space="preserve">, and iii) </w:t>
      </w:r>
      <w:r>
        <w:rPr>
          <w:rFonts w:ascii="Times New Roman" w:hAnsi="Times New Roman" w:cs="Times New Roman"/>
          <w:sz w:val="24"/>
          <w:szCs w:val="24"/>
          <w:lang w:val="en-US"/>
        </w:rPr>
        <w:t xml:space="preserve">can be used to identify the role of certain economic drivers for the dynamics of these EPU risk measures, not only over the period under consideration, but also in specific sub-samples associated with important global events, such as the collapse of the Lehman-Brothers and the Trump’s regime. </w:t>
      </w:r>
      <w:r w:rsidR="002A0184" w:rsidRPr="002A0184">
        <w:rPr>
          <w:rFonts w:ascii="Times New Roman" w:hAnsi="Times New Roman" w:cs="Times New Roman"/>
          <w:color w:val="FF0000"/>
          <w:sz w:val="24"/>
          <w:szCs w:val="24"/>
          <w:lang w:val="en-US"/>
        </w:rPr>
        <w:t>Moreover,</w:t>
      </w:r>
      <w:r w:rsidR="002A0184">
        <w:rPr>
          <w:rFonts w:ascii="Times New Roman" w:hAnsi="Times New Roman" w:cs="Times New Roman"/>
          <w:color w:val="FF0000"/>
          <w:sz w:val="24"/>
          <w:szCs w:val="24"/>
          <w:lang w:val="en-US"/>
        </w:rPr>
        <w:t xml:space="preserve"> the findings are expected to carry substantial implications about how and to what extend the drivers that determine economic policy uncertainty can impact it at various quantiles, thus, explicitly documenting</w:t>
      </w:r>
      <w:r w:rsidR="002A0184" w:rsidRPr="002A0184">
        <w:rPr>
          <w:rFonts w:ascii="Times New Roman" w:hAnsi="Times New Roman" w:cs="Times New Roman"/>
          <w:color w:val="FF0000"/>
          <w:sz w:val="24"/>
          <w:szCs w:val="24"/>
          <w:lang w:val="en-US"/>
        </w:rPr>
        <w:t xml:space="preserve"> the</w:t>
      </w:r>
      <w:r w:rsidR="002A0184">
        <w:rPr>
          <w:rFonts w:ascii="Times New Roman" w:hAnsi="Times New Roman" w:cs="Times New Roman"/>
          <w:color w:val="FF0000"/>
          <w:sz w:val="24"/>
          <w:szCs w:val="24"/>
          <w:lang w:val="en-US"/>
        </w:rPr>
        <w:t xml:space="preserve"> potential</w:t>
      </w:r>
      <w:r w:rsidR="002A0184" w:rsidRPr="002A0184">
        <w:rPr>
          <w:rFonts w:ascii="Times New Roman" w:hAnsi="Times New Roman" w:cs="Times New Roman"/>
          <w:color w:val="FF0000"/>
          <w:sz w:val="24"/>
          <w:szCs w:val="24"/>
          <w:lang w:val="en-US"/>
        </w:rPr>
        <w:t xml:space="preserve"> asymmetric</w:t>
      </w:r>
      <w:r w:rsidR="002A0184">
        <w:rPr>
          <w:rFonts w:ascii="Times New Roman" w:hAnsi="Times New Roman" w:cs="Times New Roman"/>
          <w:color w:val="FF0000"/>
          <w:sz w:val="24"/>
          <w:szCs w:val="24"/>
          <w:lang w:val="en-US"/>
        </w:rPr>
        <w:t xml:space="preserve"> effect on the uncertainty metric</w:t>
      </w:r>
      <w:r w:rsidR="002A0184" w:rsidRPr="002A0184">
        <w:rPr>
          <w:rFonts w:ascii="Times New Roman" w:hAnsi="Times New Roman" w:cs="Times New Roman"/>
          <w:color w:val="FF0000"/>
          <w:sz w:val="24"/>
          <w:szCs w:val="24"/>
          <w:lang w:val="en-US"/>
        </w:rPr>
        <w:t xml:space="preserve">. </w:t>
      </w:r>
      <w:r w:rsidR="002A0184">
        <w:rPr>
          <w:rFonts w:ascii="Times New Roman" w:hAnsi="Times New Roman" w:cs="Times New Roman"/>
          <w:color w:val="FF0000"/>
          <w:sz w:val="24"/>
          <w:szCs w:val="24"/>
          <w:lang w:val="en-US"/>
        </w:rPr>
        <w:t xml:space="preserve">This framework </w:t>
      </w:r>
      <w:r w:rsidR="002A0184" w:rsidRPr="002A0184">
        <w:rPr>
          <w:rFonts w:ascii="Times New Roman" w:hAnsi="Times New Roman" w:cs="Times New Roman"/>
          <w:color w:val="FF0000"/>
          <w:sz w:val="24"/>
          <w:szCs w:val="24"/>
          <w:lang w:val="en-US"/>
        </w:rPr>
        <w:t xml:space="preserve">is an ideal case study for illustrating how </w:t>
      </w:r>
      <w:r w:rsidR="002A0184">
        <w:rPr>
          <w:rFonts w:ascii="Times New Roman" w:hAnsi="Times New Roman" w:cs="Times New Roman"/>
          <w:color w:val="FF0000"/>
          <w:sz w:val="24"/>
          <w:szCs w:val="24"/>
          <w:lang w:val="en-US"/>
        </w:rPr>
        <w:t>certain</w:t>
      </w:r>
      <w:r w:rsidR="002A0184" w:rsidRPr="002A0184">
        <w:rPr>
          <w:rFonts w:ascii="Times New Roman" w:hAnsi="Times New Roman" w:cs="Times New Roman"/>
          <w:color w:val="FF0000"/>
          <w:sz w:val="24"/>
          <w:szCs w:val="24"/>
          <w:lang w:val="en-US"/>
        </w:rPr>
        <w:t xml:space="preserve"> economic and financial</w:t>
      </w:r>
      <w:r w:rsidR="002A0184">
        <w:rPr>
          <w:rFonts w:ascii="Times New Roman" w:hAnsi="Times New Roman" w:cs="Times New Roman"/>
          <w:color w:val="FF0000"/>
          <w:sz w:val="24"/>
          <w:szCs w:val="24"/>
          <w:lang w:val="en-US"/>
        </w:rPr>
        <w:t xml:space="preserve"> </w:t>
      </w:r>
      <w:r w:rsidR="002A0184" w:rsidRPr="002A0184">
        <w:rPr>
          <w:rFonts w:ascii="Times New Roman" w:hAnsi="Times New Roman" w:cs="Times New Roman"/>
          <w:color w:val="FF0000"/>
          <w:sz w:val="24"/>
          <w:szCs w:val="24"/>
          <w:lang w:val="en-US"/>
        </w:rPr>
        <w:t xml:space="preserve">headwinds </w:t>
      </w:r>
      <w:r w:rsidR="002A0184">
        <w:rPr>
          <w:rFonts w:ascii="Times New Roman" w:hAnsi="Times New Roman" w:cs="Times New Roman"/>
          <w:color w:val="FF0000"/>
          <w:sz w:val="24"/>
          <w:szCs w:val="24"/>
          <w:lang w:val="en-US"/>
        </w:rPr>
        <w:t xml:space="preserve">can </w:t>
      </w:r>
      <w:r w:rsidR="002A0184" w:rsidRPr="002A0184">
        <w:rPr>
          <w:rFonts w:ascii="Times New Roman" w:hAnsi="Times New Roman" w:cs="Times New Roman"/>
          <w:color w:val="FF0000"/>
          <w:sz w:val="24"/>
          <w:szCs w:val="24"/>
          <w:lang w:val="en-US"/>
        </w:rPr>
        <w:t xml:space="preserve">influence the </w:t>
      </w:r>
      <w:r w:rsidR="002A0184">
        <w:rPr>
          <w:rFonts w:ascii="Times New Roman" w:hAnsi="Times New Roman" w:cs="Times New Roman"/>
          <w:color w:val="FF0000"/>
          <w:sz w:val="24"/>
          <w:szCs w:val="24"/>
          <w:lang w:val="en-US"/>
        </w:rPr>
        <w:t>economic policy uncertainty</w:t>
      </w:r>
      <w:r w:rsidR="002A0184" w:rsidRPr="002A0184">
        <w:rPr>
          <w:rFonts w:ascii="Times New Roman" w:hAnsi="Times New Roman" w:cs="Times New Roman"/>
          <w:color w:val="FF0000"/>
          <w:sz w:val="24"/>
          <w:szCs w:val="24"/>
          <w:lang w:val="en-US"/>
        </w:rPr>
        <w:t xml:space="preserve"> outlook </w:t>
      </w:r>
      <w:r w:rsidR="002A0184">
        <w:rPr>
          <w:rFonts w:ascii="Times New Roman" w:hAnsi="Times New Roman" w:cs="Times New Roman"/>
          <w:color w:val="FF0000"/>
          <w:sz w:val="24"/>
          <w:szCs w:val="24"/>
          <w:lang w:val="en-US"/>
        </w:rPr>
        <w:t>across the globe</w:t>
      </w:r>
      <w:r w:rsidR="002A0184" w:rsidRPr="002A0184">
        <w:rPr>
          <w:rFonts w:ascii="Times New Roman" w:hAnsi="Times New Roman" w:cs="Times New Roman"/>
          <w:color w:val="FF0000"/>
          <w:sz w:val="24"/>
          <w:szCs w:val="24"/>
          <w:lang w:val="en-US"/>
        </w:rPr>
        <w:t>.</w:t>
      </w:r>
      <w:r w:rsidR="002A0184">
        <w:rPr>
          <w:rFonts w:ascii="Times New Roman" w:hAnsi="Times New Roman" w:cs="Times New Roman"/>
          <w:color w:val="FF0000"/>
          <w:sz w:val="24"/>
          <w:szCs w:val="24"/>
          <w:lang w:val="en-US"/>
        </w:rPr>
        <w:t xml:space="preserve"> </w:t>
      </w:r>
      <w:r w:rsidR="00964985">
        <w:rPr>
          <w:rFonts w:ascii="Times New Roman" w:hAnsi="Times New Roman" w:cs="Times New Roman"/>
          <w:color w:val="FF0000"/>
          <w:sz w:val="24"/>
          <w:szCs w:val="24"/>
          <w:lang w:val="en-US"/>
        </w:rPr>
        <w:t>The findings</w:t>
      </w:r>
      <w:r w:rsidR="002A0184" w:rsidRPr="002A0184">
        <w:rPr>
          <w:rFonts w:ascii="Times New Roman" w:hAnsi="Times New Roman" w:cs="Times New Roman"/>
          <w:color w:val="FF0000"/>
          <w:sz w:val="24"/>
          <w:szCs w:val="24"/>
          <w:lang w:val="en-US"/>
        </w:rPr>
        <w:t xml:space="preserve"> o</w:t>
      </w:r>
      <w:r w:rsidR="00964985">
        <w:rPr>
          <w:rFonts w:ascii="Times New Roman" w:hAnsi="Times New Roman" w:cs="Times New Roman"/>
          <w:color w:val="FF0000"/>
          <w:sz w:val="24"/>
          <w:szCs w:val="24"/>
          <w:lang w:val="en-US"/>
        </w:rPr>
        <w:t>ff</w:t>
      </w:r>
      <w:r w:rsidR="002A0184" w:rsidRPr="002A0184">
        <w:rPr>
          <w:rFonts w:ascii="Times New Roman" w:hAnsi="Times New Roman" w:cs="Times New Roman"/>
          <w:color w:val="FF0000"/>
          <w:sz w:val="24"/>
          <w:szCs w:val="24"/>
          <w:lang w:val="en-US"/>
        </w:rPr>
        <w:t>er a new empirical perspective</w:t>
      </w:r>
      <w:r w:rsidR="00964985">
        <w:rPr>
          <w:rFonts w:ascii="Times New Roman" w:hAnsi="Times New Roman" w:cs="Times New Roman"/>
          <w:color w:val="FF0000"/>
          <w:sz w:val="24"/>
          <w:szCs w:val="24"/>
          <w:lang w:val="en-US"/>
        </w:rPr>
        <w:t xml:space="preserve"> </w:t>
      </w:r>
      <w:r w:rsidR="002A0184" w:rsidRPr="002A0184">
        <w:rPr>
          <w:rFonts w:ascii="Times New Roman" w:hAnsi="Times New Roman" w:cs="Times New Roman"/>
          <w:color w:val="FF0000"/>
          <w:sz w:val="24"/>
          <w:szCs w:val="24"/>
          <w:lang w:val="en-US"/>
        </w:rPr>
        <w:t xml:space="preserve">to existing macroeconomic </w:t>
      </w:r>
      <w:r w:rsidR="00964985">
        <w:rPr>
          <w:rFonts w:ascii="Times New Roman" w:hAnsi="Times New Roman" w:cs="Times New Roman"/>
          <w:color w:val="FF0000"/>
          <w:sz w:val="24"/>
          <w:szCs w:val="24"/>
          <w:lang w:val="en-US"/>
        </w:rPr>
        <w:t xml:space="preserve">and financial </w:t>
      </w:r>
      <w:r w:rsidR="002A0184" w:rsidRPr="002A0184">
        <w:rPr>
          <w:rFonts w:ascii="Times New Roman" w:hAnsi="Times New Roman" w:cs="Times New Roman"/>
          <w:color w:val="FF0000"/>
          <w:sz w:val="24"/>
          <w:szCs w:val="24"/>
          <w:lang w:val="en-US"/>
        </w:rPr>
        <w:t>models</w:t>
      </w:r>
      <w:r w:rsidR="00964985">
        <w:rPr>
          <w:rFonts w:ascii="Times New Roman" w:hAnsi="Times New Roman" w:cs="Times New Roman"/>
          <w:color w:val="FF0000"/>
          <w:sz w:val="24"/>
          <w:szCs w:val="24"/>
          <w:lang w:val="en-US"/>
        </w:rPr>
        <w:t>, as well as</w:t>
      </w:r>
      <w:r w:rsidR="002A0184" w:rsidRPr="002A0184">
        <w:rPr>
          <w:rFonts w:ascii="Times New Roman" w:hAnsi="Times New Roman" w:cs="Times New Roman"/>
          <w:color w:val="FF0000"/>
          <w:sz w:val="24"/>
          <w:szCs w:val="24"/>
          <w:lang w:val="en-US"/>
        </w:rPr>
        <w:t xml:space="preserve"> to policymakers, showing that changes in </w:t>
      </w:r>
      <w:r w:rsidR="00964985">
        <w:rPr>
          <w:rFonts w:ascii="Times New Roman" w:hAnsi="Times New Roman" w:cs="Times New Roman"/>
          <w:color w:val="FF0000"/>
          <w:sz w:val="24"/>
          <w:szCs w:val="24"/>
          <w:lang w:val="en-US"/>
        </w:rPr>
        <w:t>a number of macroeconomic, financial and political</w:t>
      </w:r>
      <w:r w:rsidR="002A0184" w:rsidRPr="002A0184">
        <w:rPr>
          <w:rFonts w:ascii="Times New Roman" w:hAnsi="Times New Roman" w:cs="Times New Roman"/>
          <w:color w:val="FF0000"/>
          <w:sz w:val="24"/>
          <w:szCs w:val="24"/>
          <w:lang w:val="en-US"/>
        </w:rPr>
        <w:t xml:space="preserve"> conditions</w:t>
      </w:r>
      <w:r w:rsidR="00964985">
        <w:rPr>
          <w:rFonts w:ascii="Times New Roman" w:hAnsi="Times New Roman" w:cs="Times New Roman"/>
          <w:color w:val="FF0000"/>
          <w:sz w:val="24"/>
          <w:szCs w:val="24"/>
          <w:lang w:val="en-US"/>
        </w:rPr>
        <w:t xml:space="preserve"> can be</w:t>
      </w:r>
      <w:r w:rsidR="002A0184" w:rsidRPr="002A0184">
        <w:rPr>
          <w:rFonts w:ascii="Times New Roman" w:hAnsi="Times New Roman" w:cs="Times New Roman"/>
          <w:color w:val="FF0000"/>
          <w:sz w:val="24"/>
          <w:szCs w:val="24"/>
          <w:lang w:val="en-US"/>
        </w:rPr>
        <w:t xml:space="preserve"> </w:t>
      </w:r>
      <w:r w:rsidR="00964985">
        <w:rPr>
          <w:rFonts w:ascii="Times New Roman" w:hAnsi="Times New Roman" w:cs="Times New Roman"/>
          <w:color w:val="FF0000"/>
          <w:sz w:val="24"/>
          <w:szCs w:val="24"/>
          <w:lang w:val="en-US"/>
        </w:rPr>
        <w:t xml:space="preserve">the </w:t>
      </w:r>
      <w:r w:rsidR="002A0184" w:rsidRPr="002A0184">
        <w:rPr>
          <w:rFonts w:ascii="Times New Roman" w:hAnsi="Times New Roman" w:cs="Times New Roman"/>
          <w:color w:val="FF0000"/>
          <w:sz w:val="24"/>
          <w:szCs w:val="24"/>
          <w:lang w:val="en-US"/>
        </w:rPr>
        <w:t xml:space="preserve">key to understand the tail-risk dynamics of </w:t>
      </w:r>
      <w:r w:rsidR="00964985">
        <w:rPr>
          <w:rFonts w:ascii="Times New Roman" w:hAnsi="Times New Roman" w:cs="Times New Roman"/>
          <w:color w:val="FF0000"/>
          <w:sz w:val="24"/>
          <w:szCs w:val="24"/>
          <w:lang w:val="en-US"/>
        </w:rPr>
        <w:t>economic policy uncertainty</w:t>
      </w:r>
      <w:r w:rsidR="002A0184" w:rsidRPr="002A0184">
        <w:rPr>
          <w:rFonts w:ascii="Times New Roman" w:hAnsi="Times New Roman" w:cs="Times New Roman"/>
          <w:color w:val="FF0000"/>
          <w:sz w:val="24"/>
          <w:szCs w:val="24"/>
          <w:lang w:val="en-US"/>
        </w:rPr>
        <w:t>.</w:t>
      </w:r>
      <w:r w:rsidR="00964985">
        <w:rPr>
          <w:rFonts w:ascii="Times New Roman" w:hAnsi="Times New Roman" w:cs="Times New Roman"/>
          <w:color w:val="FF0000"/>
          <w:sz w:val="24"/>
          <w:szCs w:val="24"/>
          <w:lang w:val="en-US"/>
        </w:rPr>
        <w:t xml:space="preserve"> The results </w:t>
      </w:r>
      <w:r w:rsidR="00964985">
        <w:rPr>
          <w:rFonts w:ascii="Times New Roman" w:hAnsi="Times New Roman" w:cs="Times New Roman"/>
          <w:color w:val="FF0000"/>
          <w:sz w:val="24"/>
          <w:szCs w:val="24"/>
          <w:lang w:val="en-US"/>
        </w:rPr>
        <w:lastRenderedPageBreak/>
        <w:t>also allow to explicitly explore whether at high values (high quantiles) of economic policy uncertainty it does not</w:t>
      </w:r>
      <w:r w:rsidR="00964985" w:rsidRPr="00964985">
        <w:rPr>
          <w:rFonts w:ascii="Times New Roman" w:hAnsi="Times New Roman" w:cs="Times New Roman"/>
          <w:color w:val="FF0000"/>
          <w:sz w:val="24"/>
          <w:szCs w:val="24"/>
          <w:lang w:val="en-US"/>
        </w:rPr>
        <w:t xml:space="preserve"> </w:t>
      </w:r>
      <w:r w:rsidR="00964985">
        <w:rPr>
          <w:rFonts w:ascii="Times New Roman" w:hAnsi="Times New Roman" w:cs="Times New Roman"/>
          <w:color w:val="FF0000"/>
          <w:sz w:val="24"/>
          <w:szCs w:val="24"/>
          <w:lang w:val="en-US"/>
        </w:rPr>
        <w:t>‘</w:t>
      </w:r>
      <w:r w:rsidR="00964985" w:rsidRPr="00964985">
        <w:rPr>
          <w:rFonts w:ascii="Times New Roman" w:hAnsi="Times New Roman" w:cs="Times New Roman"/>
          <w:color w:val="FF0000"/>
          <w:sz w:val="24"/>
          <w:szCs w:val="24"/>
          <w:lang w:val="en-US"/>
        </w:rPr>
        <w:t>return to normal</w:t>
      </w:r>
      <w:r w:rsidR="00964985">
        <w:rPr>
          <w:rFonts w:ascii="Times New Roman" w:hAnsi="Times New Roman" w:cs="Times New Roman"/>
          <w:color w:val="FF0000"/>
          <w:sz w:val="24"/>
          <w:szCs w:val="24"/>
          <w:lang w:val="en-US"/>
        </w:rPr>
        <w:t>’</w:t>
      </w:r>
      <w:r w:rsidR="00964985" w:rsidRPr="00964985">
        <w:rPr>
          <w:rFonts w:ascii="Times New Roman" w:hAnsi="Times New Roman" w:cs="Times New Roman"/>
          <w:color w:val="FF0000"/>
          <w:sz w:val="24"/>
          <w:szCs w:val="24"/>
          <w:lang w:val="en-US"/>
        </w:rPr>
        <w:t xml:space="preserve"> as the Great</w:t>
      </w:r>
      <w:r w:rsidR="00964985">
        <w:rPr>
          <w:rFonts w:ascii="Times New Roman" w:hAnsi="Times New Roman" w:cs="Times New Roman"/>
          <w:color w:val="FF0000"/>
          <w:sz w:val="24"/>
          <w:szCs w:val="24"/>
          <w:lang w:val="en-US"/>
        </w:rPr>
        <w:t xml:space="preserve"> </w:t>
      </w:r>
      <w:r w:rsidR="00964985" w:rsidRPr="00964985">
        <w:rPr>
          <w:rFonts w:ascii="Times New Roman" w:hAnsi="Times New Roman" w:cs="Times New Roman"/>
          <w:color w:val="FF0000"/>
          <w:sz w:val="24"/>
          <w:szCs w:val="24"/>
          <w:lang w:val="en-US"/>
        </w:rPr>
        <w:t>Recession recedes</w:t>
      </w:r>
      <w:r w:rsidR="00964985">
        <w:rPr>
          <w:rFonts w:ascii="Times New Roman" w:hAnsi="Times New Roman" w:cs="Times New Roman"/>
          <w:color w:val="FF0000"/>
          <w:sz w:val="24"/>
          <w:szCs w:val="24"/>
          <w:lang w:val="en-US"/>
        </w:rPr>
        <w:t>;</w:t>
      </w:r>
      <w:r w:rsidR="00964985" w:rsidRPr="00964985">
        <w:rPr>
          <w:rFonts w:ascii="Times New Roman" w:hAnsi="Times New Roman" w:cs="Times New Roman"/>
          <w:color w:val="FF0000"/>
          <w:sz w:val="24"/>
          <w:szCs w:val="24"/>
          <w:lang w:val="en-US"/>
        </w:rPr>
        <w:t xml:space="preserve"> it can be expected to remain relatively high for the</w:t>
      </w:r>
      <w:r w:rsidR="00964985">
        <w:rPr>
          <w:rFonts w:ascii="Times New Roman" w:hAnsi="Times New Roman" w:cs="Times New Roman"/>
          <w:color w:val="FF0000"/>
          <w:sz w:val="24"/>
          <w:szCs w:val="24"/>
          <w:lang w:val="en-US"/>
        </w:rPr>
        <w:t xml:space="preserve"> </w:t>
      </w:r>
      <w:r w:rsidR="00964985" w:rsidRPr="00964985">
        <w:rPr>
          <w:rFonts w:ascii="Times New Roman" w:hAnsi="Times New Roman" w:cs="Times New Roman"/>
          <w:color w:val="FF0000"/>
          <w:sz w:val="24"/>
          <w:szCs w:val="24"/>
          <w:lang w:val="en-US"/>
        </w:rPr>
        <w:t>foreseeable future absent efforts to address underlying factors</w:t>
      </w:r>
      <w:r w:rsidR="00964985">
        <w:rPr>
          <w:rFonts w:ascii="Times New Roman" w:hAnsi="Times New Roman" w:cs="Times New Roman"/>
          <w:color w:val="FF0000"/>
          <w:sz w:val="24"/>
          <w:szCs w:val="24"/>
          <w:lang w:val="en-US"/>
        </w:rPr>
        <w:t>,</w:t>
      </w:r>
      <w:r w:rsidR="00964985" w:rsidRPr="00964985">
        <w:rPr>
          <w:rFonts w:ascii="Times New Roman" w:hAnsi="Times New Roman" w:cs="Times New Roman"/>
          <w:color w:val="FF0000"/>
          <w:sz w:val="24"/>
          <w:szCs w:val="24"/>
          <w:lang w:val="en-US"/>
        </w:rPr>
        <w:t xml:space="preserve"> such as </w:t>
      </w:r>
      <w:r w:rsidR="00964985">
        <w:rPr>
          <w:rFonts w:ascii="Times New Roman" w:hAnsi="Times New Roman" w:cs="Times New Roman"/>
          <w:color w:val="FF0000"/>
          <w:sz w:val="24"/>
          <w:szCs w:val="24"/>
          <w:lang w:val="en-US"/>
        </w:rPr>
        <w:t xml:space="preserve">political or cultural or societal </w:t>
      </w:r>
      <w:r w:rsidR="00964985" w:rsidRPr="00964985">
        <w:rPr>
          <w:rFonts w:ascii="Times New Roman" w:hAnsi="Times New Roman" w:cs="Times New Roman"/>
          <w:color w:val="FF0000"/>
          <w:sz w:val="24"/>
          <w:szCs w:val="24"/>
          <w:lang w:val="en-US"/>
        </w:rPr>
        <w:t>fragmentation that</w:t>
      </w:r>
      <w:r w:rsidR="00964985">
        <w:rPr>
          <w:rFonts w:ascii="Times New Roman" w:hAnsi="Times New Roman" w:cs="Times New Roman"/>
          <w:color w:val="FF0000"/>
          <w:sz w:val="24"/>
          <w:szCs w:val="24"/>
          <w:lang w:val="en-US"/>
        </w:rPr>
        <w:t xml:space="preserve"> could be potentially</w:t>
      </w:r>
      <w:r w:rsidR="00964985" w:rsidRPr="00964985">
        <w:rPr>
          <w:rFonts w:ascii="Times New Roman" w:hAnsi="Times New Roman" w:cs="Times New Roman"/>
          <w:color w:val="FF0000"/>
          <w:sz w:val="24"/>
          <w:szCs w:val="24"/>
          <w:lang w:val="en-US"/>
        </w:rPr>
        <w:t xml:space="preserve"> responsible for its elevation. In these ways, </w:t>
      </w:r>
      <w:r w:rsidR="00964985">
        <w:rPr>
          <w:rFonts w:ascii="Times New Roman" w:hAnsi="Times New Roman" w:cs="Times New Roman"/>
          <w:color w:val="FF0000"/>
          <w:sz w:val="24"/>
          <w:szCs w:val="24"/>
          <w:lang w:val="en-US"/>
        </w:rPr>
        <w:t>the empirical findings</w:t>
      </w:r>
      <w:r w:rsidR="00964985" w:rsidRPr="00964985">
        <w:rPr>
          <w:rFonts w:ascii="Times New Roman" w:hAnsi="Times New Roman" w:cs="Times New Roman"/>
          <w:color w:val="FF0000"/>
          <w:sz w:val="24"/>
          <w:szCs w:val="24"/>
          <w:lang w:val="en-US"/>
        </w:rPr>
        <w:t xml:space="preserve"> provide </w:t>
      </w:r>
      <w:r w:rsidR="00964985">
        <w:rPr>
          <w:rFonts w:ascii="Times New Roman" w:hAnsi="Times New Roman" w:cs="Times New Roman"/>
          <w:color w:val="FF0000"/>
          <w:sz w:val="24"/>
          <w:szCs w:val="24"/>
          <w:lang w:val="en-US"/>
        </w:rPr>
        <w:t xml:space="preserve">potential </w:t>
      </w:r>
      <w:r w:rsidR="00964985" w:rsidRPr="00964985">
        <w:rPr>
          <w:rFonts w:ascii="Times New Roman" w:hAnsi="Times New Roman" w:cs="Times New Roman"/>
          <w:color w:val="FF0000"/>
          <w:sz w:val="24"/>
          <w:szCs w:val="24"/>
          <w:lang w:val="en-US"/>
        </w:rPr>
        <w:t>connections</w:t>
      </w:r>
      <w:r w:rsidR="00964985">
        <w:rPr>
          <w:rFonts w:ascii="Times New Roman" w:hAnsi="Times New Roman" w:cs="Times New Roman"/>
          <w:color w:val="FF0000"/>
          <w:sz w:val="24"/>
          <w:szCs w:val="24"/>
          <w:lang w:val="en-US"/>
        </w:rPr>
        <w:t xml:space="preserve"> (to be explored in the future)</w:t>
      </w:r>
      <w:r w:rsidR="00964985" w:rsidRPr="00964985">
        <w:rPr>
          <w:rFonts w:ascii="Times New Roman" w:hAnsi="Times New Roman" w:cs="Times New Roman"/>
          <w:color w:val="FF0000"/>
          <w:sz w:val="24"/>
          <w:szCs w:val="24"/>
          <w:lang w:val="en-US"/>
        </w:rPr>
        <w:t xml:space="preserve"> between</w:t>
      </w:r>
      <w:r w:rsidR="00964985">
        <w:rPr>
          <w:rFonts w:ascii="Times New Roman" w:hAnsi="Times New Roman" w:cs="Times New Roman"/>
          <w:color w:val="FF0000"/>
          <w:sz w:val="24"/>
          <w:szCs w:val="24"/>
          <w:lang w:val="en-US"/>
        </w:rPr>
        <w:t xml:space="preserve"> </w:t>
      </w:r>
      <w:r w:rsidR="00964985" w:rsidRPr="00964985">
        <w:rPr>
          <w:rFonts w:ascii="Times New Roman" w:hAnsi="Times New Roman" w:cs="Times New Roman"/>
          <w:color w:val="FF0000"/>
          <w:sz w:val="24"/>
          <w:szCs w:val="24"/>
          <w:lang w:val="en-US"/>
        </w:rPr>
        <w:t xml:space="preserve">the </w:t>
      </w:r>
      <w:r w:rsidR="00964985">
        <w:rPr>
          <w:rFonts w:ascii="Times New Roman" w:hAnsi="Times New Roman" w:cs="Times New Roman"/>
          <w:color w:val="FF0000"/>
          <w:sz w:val="24"/>
          <w:szCs w:val="24"/>
          <w:lang w:val="en-US"/>
        </w:rPr>
        <w:t>l</w:t>
      </w:r>
      <w:r w:rsidR="00964985" w:rsidRPr="00964985">
        <w:rPr>
          <w:rFonts w:ascii="Times New Roman" w:hAnsi="Times New Roman" w:cs="Times New Roman"/>
          <w:color w:val="FF0000"/>
          <w:sz w:val="24"/>
          <w:szCs w:val="24"/>
          <w:lang w:val="en-US"/>
        </w:rPr>
        <w:t>iterature on economic policy uncertainty and the literature documenting the rise of political polarization in the U.S.</w:t>
      </w:r>
      <w:r w:rsidR="00964985">
        <w:rPr>
          <w:rFonts w:ascii="Times New Roman" w:hAnsi="Times New Roman" w:cs="Times New Roman"/>
          <w:color w:val="FF0000"/>
          <w:sz w:val="24"/>
          <w:szCs w:val="24"/>
          <w:lang w:val="en-US"/>
        </w:rPr>
        <w:t xml:space="preserve"> In that respect, this metric could potentially </w:t>
      </w:r>
      <w:r w:rsidR="00964985" w:rsidRPr="00964985">
        <w:rPr>
          <w:rFonts w:ascii="Times New Roman" w:hAnsi="Times New Roman" w:cs="Times New Roman"/>
          <w:color w:val="FF0000"/>
          <w:sz w:val="24"/>
          <w:szCs w:val="24"/>
          <w:lang w:val="en-US"/>
        </w:rPr>
        <w:t>contain information that not only is endogenous to political undercurrents</w:t>
      </w:r>
      <w:r w:rsidR="00964985">
        <w:rPr>
          <w:rFonts w:ascii="Times New Roman" w:hAnsi="Times New Roman" w:cs="Times New Roman"/>
          <w:color w:val="FF0000"/>
          <w:sz w:val="24"/>
          <w:szCs w:val="24"/>
          <w:lang w:val="en-US"/>
        </w:rPr>
        <w:t>,</w:t>
      </w:r>
      <w:r w:rsidR="00964985" w:rsidRPr="00964985">
        <w:rPr>
          <w:rFonts w:ascii="Times New Roman" w:hAnsi="Times New Roman" w:cs="Times New Roman"/>
          <w:color w:val="FF0000"/>
          <w:sz w:val="24"/>
          <w:szCs w:val="24"/>
          <w:lang w:val="en-US"/>
        </w:rPr>
        <w:t xml:space="preserve"> but also is reflective of other aspects of policy uncertainty that may</w:t>
      </w:r>
      <w:r w:rsidR="00964985">
        <w:rPr>
          <w:rFonts w:ascii="Times New Roman" w:hAnsi="Times New Roman" w:cs="Times New Roman"/>
          <w:color w:val="FF0000"/>
          <w:sz w:val="24"/>
          <w:szCs w:val="24"/>
          <w:lang w:val="en-US"/>
        </w:rPr>
        <w:t xml:space="preserve"> </w:t>
      </w:r>
      <w:r w:rsidR="00964985" w:rsidRPr="00964985">
        <w:rPr>
          <w:rFonts w:ascii="Times New Roman" w:hAnsi="Times New Roman" w:cs="Times New Roman"/>
          <w:color w:val="FF0000"/>
          <w:sz w:val="24"/>
          <w:szCs w:val="24"/>
          <w:lang w:val="en-US"/>
        </w:rPr>
        <w:t>contain marginal information about the economy</w:t>
      </w:r>
      <w:r w:rsidR="00964985">
        <w:rPr>
          <w:rFonts w:ascii="Times New Roman" w:hAnsi="Times New Roman" w:cs="Times New Roman"/>
          <w:color w:val="FF0000"/>
          <w:sz w:val="24"/>
          <w:szCs w:val="24"/>
          <w:lang w:val="en-US"/>
        </w:rPr>
        <w:t xml:space="preserve"> (either on an aggregate basis, or on certain sectors in the economy), especially at such values that the uncertainty permanently affects </w:t>
      </w:r>
      <w:r w:rsidR="006607CA">
        <w:rPr>
          <w:rFonts w:ascii="Times New Roman" w:hAnsi="Times New Roman" w:cs="Times New Roman"/>
          <w:color w:val="FF0000"/>
          <w:sz w:val="24"/>
          <w:szCs w:val="24"/>
          <w:lang w:val="en-US"/>
        </w:rPr>
        <w:t>its</w:t>
      </w:r>
      <w:r w:rsidR="00964985">
        <w:rPr>
          <w:rFonts w:ascii="Times New Roman" w:hAnsi="Times New Roman" w:cs="Times New Roman"/>
          <w:color w:val="FF0000"/>
          <w:sz w:val="24"/>
          <w:szCs w:val="24"/>
          <w:lang w:val="en-US"/>
        </w:rPr>
        <w:t xml:space="preserve"> future course</w:t>
      </w:r>
      <w:r w:rsidR="00964985" w:rsidRPr="00964985">
        <w:rPr>
          <w:rFonts w:ascii="Times New Roman" w:hAnsi="Times New Roman" w:cs="Times New Roman"/>
          <w:color w:val="FF0000"/>
          <w:sz w:val="24"/>
          <w:szCs w:val="24"/>
          <w:lang w:val="en-US"/>
        </w:rPr>
        <w:t>.</w:t>
      </w:r>
    </w:p>
    <w:p w14:paraId="05303EFF" w14:textId="1553125E" w:rsidR="00B66580" w:rsidRDefault="00B66580" w:rsidP="00472F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analysis </w:t>
      </w:r>
      <w:r w:rsidR="00271D93">
        <w:rPr>
          <w:rFonts w:ascii="Times New Roman" w:hAnsi="Times New Roman" w:cs="Times New Roman"/>
          <w:sz w:val="24"/>
          <w:szCs w:val="24"/>
          <w:lang w:val="en-US"/>
        </w:rPr>
        <w:t xml:space="preserve">in the last section </w:t>
      </w:r>
      <w:r>
        <w:rPr>
          <w:rFonts w:ascii="Times New Roman" w:hAnsi="Times New Roman" w:cs="Times New Roman"/>
          <w:sz w:val="24"/>
          <w:szCs w:val="24"/>
          <w:lang w:val="en-US"/>
        </w:rPr>
        <w:t xml:space="preserve">can be extended by </w:t>
      </w:r>
      <w:r w:rsidR="00271D93">
        <w:rPr>
          <w:rFonts w:ascii="Times New Roman" w:hAnsi="Times New Roman" w:cs="Times New Roman"/>
          <w:sz w:val="24"/>
          <w:szCs w:val="24"/>
          <w:lang w:val="en-US"/>
        </w:rPr>
        <w:t>including more potential drivers of the EPU risk measure, i.e. political and institutional variables, while the entire analysis can be extended to EPU risk measures associated with other countries.</w:t>
      </w:r>
    </w:p>
    <w:p w14:paraId="384F0F33" w14:textId="77777777" w:rsidR="00E8265D" w:rsidRDefault="00E8265D" w:rsidP="00DD3073">
      <w:pPr>
        <w:spacing w:line="360" w:lineRule="auto"/>
        <w:jc w:val="both"/>
        <w:rPr>
          <w:rFonts w:ascii="Times New Roman" w:hAnsi="Times New Roman" w:cs="Times New Roman"/>
          <w:sz w:val="24"/>
          <w:szCs w:val="24"/>
          <w:lang w:val="en-US"/>
        </w:rPr>
      </w:pPr>
    </w:p>
    <w:p w14:paraId="0ABBFF88" w14:textId="77777777" w:rsidR="00704803" w:rsidRPr="00704803" w:rsidRDefault="00704803" w:rsidP="00704803">
      <w:pPr>
        <w:spacing w:line="360" w:lineRule="auto"/>
        <w:jc w:val="both"/>
        <w:rPr>
          <w:rFonts w:ascii="Times New Roman" w:hAnsi="Times New Roman" w:cs="Times New Roman"/>
          <w:b/>
          <w:bCs/>
          <w:sz w:val="24"/>
          <w:szCs w:val="24"/>
          <w:lang w:val="en-US"/>
        </w:rPr>
      </w:pPr>
      <w:r w:rsidRPr="00704803">
        <w:rPr>
          <w:rFonts w:ascii="Times New Roman" w:hAnsi="Times New Roman" w:cs="Times New Roman"/>
          <w:b/>
          <w:bCs/>
          <w:sz w:val="24"/>
          <w:szCs w:val="24"/>
          <w:lang w:val="en-US"/>
        </w:rPr>
        <w:t>DATA AVAILABILITY STATEMENT</w:t>
      </w:r>
    </w:p>
    <w:p w14:paraId="6946AB5E" w14:textId="4C06F5DD" w:rsidR="00704803" w:rsidRDefault="00704803" w:rsidP="00704803">
      <w:pPr>
        <w:spacing w:line="360" w:lineRule="auto"/>
        <w:jc w:val="both"/>
        <w:rPr>
          <w:rFonts w:ascii="Times New Roman" w:hAnsi="Times New Roman" w:cs="Times New Roman"/>
          <w:sz w:val="24"/>
          <w:szCs w:val="24"/>
          <w:lang w:val="en-US"/>
        </w:rPr>
      </w:pPr>
      <w:r w:rsidRPr="00704803">
        <w:rPr>
          <w:rFonts w:ascii="Times New Roman" w:hAnsi="Times New Roman" w:cs="Times New Roman"/>
          <w:sz w:val="24"/>
          <w:szCs w:val="24"/>
          <w:lang w:val="en-US"/>
        </w:rPr>
        <w:t>The data that support the findings of this study are available from the corresponding author upon reasonable request.</w:t>
      </w:r>
    </w:p>
    <w:p w14:paraId="4212ED10" w14:textId="6B1D471E" w:rsidR="00E8265D" w:rsidRDefault="00E8265D" w:rsidP="00704803">
      <w:pPr>
        <w:spacing w:line="360" w:lineRule="auto"/>
        <w:jc w:val="both"/>
        <w:rPr>
          <w:rFonts w:ascii="Times New Roman" w:hAnsi="Times New Roman" w:cs="Times New Roman"/>
          <w:sz w:val="24"/>
          <w:szCs w:val="24"/>
          <w:lang w:val="en-US"/>
        </w:rPr>
      </w:pPr>
    </w:p>
    <w:p w14:paraId="5D3E2E9A" w14:textId="74CA83AB" w:rsidR="00E8265D" w:rsidRPr="001747D2" w:rsidRDefault="00E8265D" w:rsidP="00704803">
      <w:pPr>
        <w:spacing w:line="360" w:lineRule="auto"/>
        <w:jc w:val="both"/>
        <w:rPr>
          <w:rFonts w:ascii="Times New Roman" w:hAnsi="Times New Roman" w:cs="Times New Roman"/>
          <w:b/>
          <w:bCs/>
          <w:color w:val="FF0000"/>
          <w:sz w:val="24"/>
          <w:szCs w:val="24"/>
          <w:lang w:val="en-US"/>
        </w:rPr>
      </w:pPr>
      <w:r w:rsidRPr="001747D2">
        <w:rPr>
          <w:rFonts w:ascii="Times New Roman" w:hAnsi="Times New Roman" w:cs="Times New Roman"/>
          <w:b/>
          <w:bCs/>
          <w:color w:val="FF0000"/>
          <w:sz w:val="24"/>
          <w:szCs w:val="24"/>
          <w:lang w:val="en-US"/>
        </w:rPr>
        <w:t>APPENDIX</w:t>
      </w:r>
    </w:p>
    <w:p w14:paraId="182A2EB6" w14:textId="50D09CB1" w:rsidR="00E8265D" w:rsidRPr="001747D2" w:rsidRDefault="00E8265D" w:rsidP="00E8265D">
      <w:pPr>
        <w:spacing w:line="36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The Quantile Autoregressive Distributed Lag Mixed-Frequency Data Sampling (QADL-MIDAS) regression model is used in forecasting various variables quantiles. In other words, this approach is used to extract model-implied risk measures for a variable, say y. More specifically, to extract variable risk measures, the method is interested in modeling the τ-</w:t>
      </w:r>
      <w:proofErr w:type="spellStart"/>
      <w:r w:rsidRPr="001747D2">
        <w:rPr>
          <w:rFonts w:ascii="Times New Roman" w:hAnsi="Times New Roman" w:cs="Times New Roman"/>
          <w:color w:val="FF0000"/>
          <w:sz w:val="24"/>
          <w:szCs w:val="24"/>
          <w:lang w:val="en-US"/>
        </w:rPr>
        <w:t>th</w:t>
      </w:r>
      <w:proofErr w:type="spellEnd"/>
      <w:r w:rsidRPr="001747D2">
        <w:rPr>
          <w:rFonts w:ascii="Times New Roman" w:hAnsi="Times New Roman" w:cs="Times New Roman"/>
          <w:color w:val="FF0000"/>
          <w:sz w:val="24"/>
          <w:szCs w:val="24"/>
          <w:lang w:val="en-US"/>
        </w:rPr>
        <w:t xml:space="preserve"> quantile of h-step ahead series [y</w:t>
      </w:r>
      <w:r w:rsidRPr="001747D2">
        <w:rPr>
          <w:rFonts w:ascii="Times New Roman" w:hAnsi="Times New Roman" w:cs="Times New Roman"/>
          <w:color w:val="FF0000"/>
          <w:sz w:val="24"/>
          <w:szCs w:val="24"/>
          <w:vertAlign w:val="superscript"/>
          <w:lang w:val="en-US"/>
        </w:rPr>
        <w:t>(h)</w:t>
      </w:r>
      <w:proofErr w:type="spellStart"/>
      <w:r w:rsidRPr="001747D2">
        <w:rPr>
          <w:rFonts w:ascii="Times New Roman" w:hAnsi="Times New Roman" w:cs="Times New Roman"/>
          <w:color w:val="FF0000"/>
          <w:sz w:val="24"/>
          <w:szCs w:val="24"/>
          <w:vertAlign w:val="subscript"/>
          <w:lang w:val="en-US"/>
        </w:rPr>
        <w:t>t+h</w:t>
      </w:r>
      <w:proofErr w:type="spellEnd"/>
      <w:r w:rsidRPr="001747D2">
        <w:rPr>
          <w:rFonts w:ascii="Times New Roman" w:hAnsi="Times New Roman" w:cs="Times New Roman"/>
          <w:color w:val="FF0000"/>
          <w:sz w:val="24"/>
          <w:szCs w:val="24"/>
          <w:lang w:val="en-US"/>
        </w:rPr>
        <w:t xml:space="preserve">] using the information given at time t. Let </w:t>
      </w:r>
      <w:proofErr w:type="spellStart"/>
      <w:r w:rsidRPr="001747D2">
        <w:rPr>
          <w:rFonts w:ascii="Times New Roman" w:hAnsi="Times New Roman" w:cs="Times New Roman"/>
          <w:color w:val="FF0000"/>
          <w:sz w:val="24"/>
          <w:szCs w:val="24"/>
          <w:lang w:val="en-US"/>
        </w:rPr>
        <w:t>F</w:t>
      </w:r>
      <w:r w:rsidRPr="001747D2">
        <w:rPr>
          <w:rFonts w:ascii="Times New Roman" w:hAnsi="Times New Roman" w:cs="Times New Roman"/>
          <w:color w:val="FF0000"/>
          <w:sz w:val="24"/>
          <w:szCs w:val="24"/>
          <w:vertAlign w:val="subscript"/>
          <w:lang w:val="en-US"/>
        </w:rPr>
        <w:t>t+h|t</w:t>
      </w:r>
      <w:proofErr w:type="spellEnd"/>
      <w:r w:rsidRPr="001747D2">
        <w:rPr>
          <w:rFonts w:ascii="Times New Roman" w:hAnsi="Times New Roman" w:cs="Times New Roman"/>
          <w:color w:val="FF0000"/>
          <w:sz w:val="24"/>
          <w:szCs w:val="24"/>
          <w:lang w:val="en-US"/>
        </w:rPr>
        <w:t xml:space="preserve">(y(h)) = </w:t>
      </w:r>
      <w:proofErr w:type="spellStart"/>
      <w:r w:rsidRPr="001747D2">
        <w:rPr>
          <w:rFonts w:ascii="Times New Roman" w:hAnsi="Times New Roman" w:cs="Times New Roman"/>
          <w:color w:val="FF0000"/>
          <w:sz w:val="24"/>
          <w:szCs w:val="24"/>
          <w:lang w:val="en-US"/>
        </w:rPr>
        <w:t>Pr</w:t>
      </w:r>
      <w:proofErr w:type="spellEnd"/>
      <w:r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perscript"/>
          <w:lang w:val="en-US"/>
        </w:rPr>
        <w:t>(h)</w:t>
      </w:r>
      <w:proofErr w:type="spellStart"/>
      <w:r w:rsidRPr="001747D2">
        <w:rPr>
          <w:rFonts w:ascii="Times New Roman" w:hAnsi="Times New Roman" w:cs="Times New Roman"/>
          <w:color w:val="FF0000"/>
          <w:sz w:val="24"/>
          <w:szCs w:val="24"/>
          <w:vertAlign w:val="subscript"/>
          <w:lang w:val="en-US"/>
        </w:rPr>
        <w:t>t+h</w:t>
      </w:r>
      <w:proofErr w:type="spellEnd"/>
      <w:r w:rsidRPr="001747D2">
        <w:rPr>
          <w:rFonts w:ascii="Times New Roman" w:hAnsi="Times New Roman" w:cs="Times New Roman"/>
          <w:color w:val="FF0000"/>
          <w:sz w:val="24"/>
          <w:szCs w:val="24"/>
          <w:lang w:val="en-US"/>
        </w:rPr>
        <w:t xml:space="preserve"> &lt; </w:t>
      </w:r>
      <w:proofErr w:type="spellStart"/>
      <w:r w:rsidRPr="001747D2">
        <w:rPr>
          <w:rFonts w:ascii="Times New Roman" w:hAnsi="Times New Roman" w:cs="Times New Roman"/>
          <w:color w:val="FF0000"/>
          <w:sz w:val="24"/>
          <w:szCs w:val="24"/>
          <w:lang w:val="en-US"/>
        </w:rPr>
        <w:t>y|F</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lang w:val="en-US"/>
        </w:rPr>
        <w:t>) be the (conditional) cumulative distribution function (CDF) of the variable y, where F</w:t>
      </w:r>
      <w:r w:rsidRPr="001747D2">
        <w:rPr>
          <w:rFonts w:ascii="Times New Roman" w:hAnsi="Times New Roman" w:cs="Times New Roman"/>
          <w:color w:val="FF0000"/>
          <w:sz w:val="24"/>
          <w:szCs w:val="24"/>
          <w:vertAlign w:val="subscript"/>
          <w:lang w:val="en-US"/>
        </w:rPr>
        <w:t>t</w:t>
      </w:r>
      <w:r w:rsidRPr="001747D2">
        <w:rPr>
          <w:rFonts w:ascii="Times New Roman" w:hAnsi="Times New Roman" w:cs="Times New Roman"/>
          <w:color w:val="FF0000"/>
          <w:sz w:val="24"/>
          <w:szCs w:val="24"/>
          <w:lang w:val="en-US"/>
        </w:rPr>
        <w:t xml:space="preserve"> is the information set at time t. The conditional quantile τ of h-step ahead variable y</w:t>
      </w:r>
      <w:r w:rsidRPr="001747D2">
        <w:rPr>
          <w:rFonts w:ascii="Times New Roman" w:hAnsi="Times New Roman" w:cs="Times New Roman"/>
          <w:color w:val="FF0000"/>
          <w:sz w:val="24"/>
          <w:szCs w:val="24"/>
          <w:vertAlign w:val="superscript"/>
          <w:lang w:val="en-US"/>
        </w:rPr>
        <w:t>(h)</w:t>
      </w:r>
      <w:proofErr w:type="spellStart"/>
      <w:r w:rsidRPr="001747D2">
        <w:rPr>
          <w:rFonts w:ascii="Times New Roman" w:hAnsi="Times New Roman" w:cs="Times New Roman"/>
          <w:color w:val="FF0000"/>
          <w:sz w:val="24"/>
          <w:szCs w:val="24"/>
          <w:vertAlign w:val="subscript"/>
          <w:lang w:val="en-US"/>
        </w:rPr>
        <w:t>t+h</w:t>
      </w:r>
      <w:proofErr w:type="spellEnd"/>
      <w:r w:rsidRPr="001747D2">
        <w:rPr>
          <w:rFonts w:ascii="Times New Roman" w:hAnsi="Times New Roman" w:cs="Times New Roman"/>
          <w:color w:val="FF0000"/>
          <w:sz w:val="24"/>
          <w:szCs w:val="24"/>
          <w:lang w:val="en-US"/>
        </w:rPr>
        <w:t xml:space="preserve"> is given by:</w:t>
      </w:r>
    </w:p>
    <w:p w14:paraId="6E181CEC" w14:textId="60255530" w:rsidR="00E8265D" w:rsidRPr="001747D2" w:rsidRDefault="00E8265D" w:rsidP="00E8265D">
      <w:pPr>
        <w:spacing w:line="360" w:lineRule="auto"/>
        <w:jc w:val="both"/>
        <w:rPr>
          <w:rFonts w:ascii="Times New Roman" w:hAnsi="Times New Roman" w:cs="Times New Roman"/>
          <w:color w:val="FF0000"/>
          <w:sz w:val="24"/>
          <w:szCs w:val="24"/>
          <w:lang w:val="en-US"/>
        </w:rPr>
      </w:pPr>
      <w:proofErr w:type="spellStart"/>
      <w:r w:rsidRPr="001747D2">
        <w:rPr>
          <w:rFonts w:ascii="Times New Roman" w:hAnsi="Times New Roman" w:cs="Times New Roman"/>
          <w:color w:val="FF0000"/>
          <w:sz w:val="24"/>
          <w:szCs w:val="24"/>
          <w:lang w:val="en-US"/>
        </w:rPr>
        <w:t>q</w:t>
      </w:r>
      <w:proofErr w:type="gramStart"/>
      <w:r w:rsidRPr="001747D2">
        <w:rPr>
          <w:rFonts w:ascii="Times New Roman" w:hAnsi="Times New Roman" w:cs="Times New Roman"/>
          <w:color w:val="FF0000"/>
          <w:sz w:val="24"/>
          <w:szCs w:val="24"/>
          <w:vertAlign w:val="subscript"/>
          <w:lang w:val="en-US"/>
        </w:rPr>
        <w:t>τ,t</w:t>
      </w:r>
      <w:proofErr w:type="gramEnd"/>
      <w:r w:rsidRPr="001747D2">
        <w:rPr>
          <w:rFonts w:ascii="Times New Roman" w:hAnsi="Times New Roman" w:cs="Times New Roman"/>
          <w:color w:val="FF0000"/>
          <w:sz w:val="24"/>
          <w:szCs w:val="24"/>
          <w:vertAlign w:val="subscript"/>
          <w:lang w:val="en-US"/>
        </w:rPr>
        <w:t>+h</w:t>
      </w:r>
      <w:proofErr w:type="spellEnd"/>
      <w:r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perscript"/>
          <w:lang w:val="en-US"/>
        </w:rPr>
        <w:t>(h)</w:t>
      </w:r>
      <w:proofErr w:type="spellStart"/>
      <w:r w:rsidRPr="001747D2">
        <w:rPr>
          <w:rFonts w:ascii="Times New Roman" w:hAnsi="Times New Roman" w:cs="Times New Roman"/>
          <w:color w:val="FF0000"/>
          <w:sz w:val="24"/>
          <w:szCs w:val="24"/>
          <w:vertAlign w:val="subscript"/>
          <w:lang w:val="en-US"/>
        </w:rPr>
        <w:t>t+h</w:t>
      </w:r>
      <w:proofErr w:type="spellEnd"/>
      <w:r w:rsidRPr="001747D2">
        <w:rPr>
          <w:rFonts w:ascii="Times New Roman" w:hAnsi="Times New Roman" w:cs="Times New Roman"/>
          <w:color w:val="FF0000"/>
          <w:sz w:val="24"/>
          <w:szCs w:val="24"/>
          <w:lang w:val="en-US"/>
        </w:rPr>
        <w:t>) = F</w:t>
      </w:r>
      <w:r w:rsidRPr="001747D2">
        <w:rPr>
          <w:rFonts w:ascii="Times New Roman" w:hAnsi="Times New Roman" w:cs="Times New Roman"/>
          <w:color w:val="FF0000"/>
          <w:sz w:val="24"/>
          <w:szCs w:val="24"/>
          <w:vertAlign w:val="superscript"/>
          <w:lang w:val="en-US"/>
        </w:rPr>
        <w:t>−1</w:t>
      </w:r>
      <w:r w:rsidRPr="001747D2">
        <w:rPr>
          <w:rFonts w:ascii="Times New Roman" w:hAnsi="Times New Roman" w:cs="Times New Roman"/>
          <w:color w:val="FF0000"/>
          <w:sz w:val="24"/>
          <w:szCs w:val="24"/>
          <w:vertAlign w:val="subscript"/>
          <w:lang w:val="en-US"/>
        </w:rPr>
        <w:t>t+h|t</w:t>
      </w:r>
      <w:r w:rsidRPr="001747D2">
        <w:rPr>
          <w:rFonts w:ascii="Times New Roman" w:hAnsi="Times New Roman" w:cs="Times New Roman"/>
          <w:color w:val="FF0000"/>
          <w:sz w:val="24"/>
          <w:szCs w:val="24"/>
          <w:lang w:val="en-US"/>
        </w:rPr>
        <w:t>(</w:t>
      </w:r>
      <w:r w:rsidR="0018394F"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perscript"/>
          <w:lang w:val="en-US"/>
        </w:rPr>
        <w:t>(h)</w:t>
      </w:r>
      <w:r w:rsidRPr="001747D2">
        <w:rPr>
          <w:rFonts w:ascii="Times New Roman" w:hAnsi="Times New Roman" w:cs="Times New Roman"/>
          <w:color w:val="FF0000"/>
          <w:sz w:val="24"/>
          <w:szCs w:val="24"/>
          <w:lang w:val="en-US"/>
        </w:rPr>
        <w:t xml:space="preserve">) </w:t>
      </w:r>
      <w:r w:rsidR="0018394F" w:rsidRPr="001747D2">
        <w:rPr>
          <w:rFonts w:ascii="Times New Roman" w:hAnsi="Times New Roman" w:cs="Times New Roman"/>
          <w:color w:val="FF0000"/>
          <w:sz w:val="24"/>
          <w:szCs w:val="24"/>
          <w:lang w:val="en-US"/>
        </w:rPr>
        <w:tab/>
      </w:r>
      <w:r w:rsidR="0018394F" w:rsidRPr="001747D2">
        <w:rPr>
          <w:rFonts w:ascii="Times New Roman" w:hAnsi="Times New Roman" w:cs="Times New Roman"/>
          <w:color w:val="FF0000"/>
          <w:sz w:val="24"/>
          <w:szCs w:val="24"/>
          <w:lang w:val="en-US"/>
        </w:rPr>
        <w:tab/>
      </w:r>
      <w:r w:rsidR="0018394F" w:rsidRPr="001747D2">
        <w:rPr>
          <w:rFonts w:ascii="Times New Roman" w:hAnsi="Times New Roman" w:cs="Times New Roman"/>
          <w:color w:val="FF0000"/>
          <w:sz w:val="24"/>
          <w:szCs w:val="24"/>
          <w:lang w:val="en-US"/>
        </w:rPr>
        <w:tab/>
      </w:r>
      <w:r w:rsidR="0018394F" w:rsidRPr="001747D2">
        <w:rPr>
          <w:rFonts w:ascii="Times New Roman" w:hAnsi="Times New Roman" w:cs="Times New Roman"/>
          <w:color w:val="FF0000"/>
          <w:sz w:val="24"/>
          <w:szCs w:val="24"/>
          <w:lang w:val="en-US"/>
        </w:rPr>
        <w:tab/>
      </w:r>
      <w:r w:rsidR="0018394F" w:rsidRPr="001747D2">
        <w:rPr>
          <w:rFonts w:ascii="Times New Roman" w:hAnsi="Times New Roman" w:cs="Times New Roman"/>
          <w:color w:val="FF0000"/>
          <w:sz w:val="24"/>
          <w:szCs w:val="24"/>
          <w:lang w:val="en-US"/>
        </w:rPr>
        <w:tab/>
      </w:r>
      <w:r w:rsidR="0018394F" w:rsidRPr="001747D2">
        <w:rPr>
          <w:rFonts w:ascii="Times New Roman" w:hAnsi="Times New Roman" w:cs="Times New Roman"/>
          <w:color w:val="FF0000"/>
          <w:sz w:val="24"/>
          <w:szCs w:val="24"/>
          <w:lang w:val="en-US"/>
        </w:rPr>
        <w:tab/>
      </w:r>
      <w:r w:rsidR="0018394F"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w:t>
      </w:r>
      <w:r w:rsidR="0018394F" w:rsidRPr="001747D2">
        <w:rPr>
          <w:rFonts w:ascii="Times New Roman" w:hAnsi="Times New Roman" w:cs="Times New Roman"/>
          <w:color w:val="FF0000"/>
          <w:sz w:val="24"/>
          <w:szCs w:val="24"/>
          <w:lang w:val="en-US"/>
        </w:rPr>
        <w:t>A</w:t>
      </w:r>
      <w:r w:rsidRPr="001747D2">
        <w:rPr>
          <w:rFonts w:ascii="Times New Roman" w:hAnsi="Times New Roman" w:cs="Times New Roman"/>
          <w:color w:val="FF0000"/>
          <w:sz w:val="24"/>
          <w:szCs w:val="24"/>
          <w:lang w:val="en-US"/>
        </w:rPr>
        <w:t>1)</w:t>
      </w:r>
    </w:p>
    <w:p w14:paraId="581279FB" w14:textId="0B4CCB06" w:rsidR="00090E60" w:rsidRPr="001747D2" w:rsidRDefault="00090E60" w:rsidP="00A3723C">
      <w:pPr>
        <w:spacing w:line="36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lastRenderedPageBreak/>
        <w:t xml:space="preserve">The starting point is the Quantile Auto-Regression (QAR) model introduced by </w:t>
      </w:r>
      <w:proofErr w:type="spellStart"/>
      <w:r w:rsidRPr="001747D2">
        <w:rPr>
          <w:rFonts w:ascii="Times New Roman" w:hAnsi="Times New Roman" w:cs="Times New Roman"/>
          <w:color w:val="FF0000"/>
          <w:sz w:val="24"/>
          <w:szCs w:val="24"/>
          <w:lang w:val="en-US"/>
        </w:rPr>
        <w:t>Koenker</w:t>
      </w:r>
      <w:proofErr w:type="spellEnd"/>
      <w:r w:rsidRPr="001747D2">
        <w:rPr>
          <w:rFonts w:ascii="Times New Roman" w:hAnsi="Times New Roman" w:cs="Times New Roman"/>
          <w:color w:val="FF0000"/>
          <w:sz w:val="24"/>
          <w:szCs w:val="24"/>
          <w:lang w:val="en-US"/>
        </w:rPr>
        <w:t xml:space="preserve"> and Xiao (2006), while the new method extends it to QADL-MIDAS, whereby the regression quantiles depend on past absolute values of the variable y. The AR(p) model for 1-step ahead prediction, which is given by:</w:t>
      </w:r>
    </w:p>
    <w:p w14:paraId="7926FAD5" w14:textId="227163C3" w:rsidR="00090E60" w:rsidRPr="001747D2" w:rsidRDefault="00090E60" w:rsidP="006B54D3">
      <w:pPr>
        <w:spacing w:line="240" w:lineRule="auto"/>
        <w:ind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p-1</w:t>
      </w:r>
      <w:r w:rsidR="006B54D3" w:rsidRPr="001747D2">
        <w:rPr>
          <w:rFonts w:ascii="Times New Roman" w:hAnsi="Times New Roman" w:cs="Times New Roman"/>
          <w:color w:val="FF0000"/>
          <w:sz w:val="24"/>
          <w:szCs w:val="24"/>
          <w:lang w:val="en-US"/>
        </w:rPr>
        <w:tab/>
      </w:r>
      <w:r w:rsidR="006B54D3" w:rsidRPr="001747D2">
        <w:rPr>
          <w:rFonts w:ascii="Times New Roman" w:hAnsi="Times New Roman" w:cs="Times New Roman"/>
          <w:color w:val="FF0000"/>
          <w:sz w:val="24"/>
          <w:szCs w:val="24"/>
          <w:lang w:val="en-US"/>
        </w:rPr>
        <w:tab/>
      </w:r>
      <w:r w:rsidR="006B54D3" w:rsidRPr="001747D2">
        <w:rPr>
          <w:rFonts w:ascii="Times New Roman" w:hAnsi="Times New Roman" w:cs="Times New Roman"/>
          <w:color w:val="FF0000"/>
          <w:sz w:val="24"/>
          <w:szCs w:val="24"/>
          <w:lang w:val="en-US"/>
        </w:rPr>
        <w:tab/>
        <w:t xml:space="preserve">           q-1</w:t>
      </w:r>
    </w:p>
    <w:p w14:paraId="7FF89977" w14:textId="5E50D4F4" w:rsidR="00090E60" w:rsidRPr="001747D2" w:rsidRDefault="00090E60" w:rsidP="006B54D3">
      <w:pPr>
        <w:spacing w:line="24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bscript"/>
          <w:lang w:val="en-US"/>
        </w:rPr>
        <w:t>t+1</w:t>
      </w:r>
      <w:r w:rsidRPr="001747D2">
        <w:rPr>
          <w:rFonts w:ascii="Times New Roman" w:hAnsi="Times New Roman" w:cs="Times New Roman"/>
          <w:color w:val="FF0000"/>
          <w:sz w:val="24"/>
          <w:szCs w:val="24"/>
          <w:lang w:val="en-US"/>
        </w:rPr>
        <w:t xml:space="preserve"> = µ + </w:t>
      </w:r>
      <w:r w:rsidRPr="001747D2">
        <w:rPr>
          <w:rFonts w:ascii="Times New Roman" w:hAnsi="Times New Roman" w:cs="Times New Roman"/>
          <w:color w:val="FF0000"/>
          <w:sz w:val="36"/>
          <w:szCs w:val="36"/>
        </w:rPr>
        <w:t>Σ</w:t>
      </w:r>
      <w:r w:rsidRPr="001747D2">
        <w:rPr>
          <w:rFonts w:ascii="Times New Roman" w:hAnsi="Times New Roman" w:cs="Times New Roman"/>
          <w:color w:val="FF0000"/>
          <w:sz w:val="24"/>
          <w:szCs w:val="24"/>
          <w:lang w:val="en-US"/>
        </w:rPr>
        <w:t xml:space="preserve"> </w:t>
      </w:r>
      <w:r w:rsidRPr="001747D2">
        <w:rPr>
          <w:rFonts w:ascii="Times New Roman" w:hAnsi="Times New Roman" w:cs="Times New Roman"/>
          <w:color w:val="FF0000"/>
          <w:sz w:val="24"/>
          <w:szCs w:val="24"/>
        </w:rPr>
        <w:t>α</w:t>
      </w:r>
      <w:r w:rsidRPr="001747D2">
        <w:rPr>
          <w:rFonts w:ascii="Times New Roman" w:hAnsi="Times New Roman" w:cs="Times New Roman"/>
          <w:color w:val="FF0000"/>
          <w:sz w:val="24"/>
          <w:szCs w:val="24"/>
          <w:vertAlign w:val="subscript"/>
          <w:lang w:val="en-US"/>
        </w:rPr>
        <w:t>j</w:t>
      </w:r>
      <w:r w:rsidRPr="001747D2">
        <w:rPr>
          <w:rFonts w:ascii="Times New Roman" w:hAnsi="Times New Roman" w:cs="Times New Roman"/>
          <w:color w:val="FF0000"/>
          <w:sz w:val="24"/>
          <w:szCs w:val="24"/>
          <w:lang w:val="en-US"/>
        </w:rPr>
        <w:t xml:space="preserve"> </w:t>
      </w:r>
      <w:proofErr w:type="spellStart"/>
      <w:r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vertAlign w:val="subscript"/>
          <w:lang w:val="en-US"/>
        </w:rPr>
        <w:t>−j</w:t>
      </w:r>
      <w:r w:rsidRPr="001747D2">
        <w:rPr>
          <w:rFonts w:ascii="Times New Roman" w:hAnsi="Times New Roman" w:cs="Times New Roman"/>
          <w:color w:val="FF0000"/>
          <w:sz w:val="24"/>
          <w:szCs w:val="24"/>
          <w:lang w:val="en-US"/>
        </w:rPr>
        <w:t xml:space="preserve"> + </w:t>
      </w:r>
      <w:r w:rsidR="006B54D3" w:rsidRPr="001747D2">
        <w:rPr>
          <w:rFonts w:ascii="Times New Roman" w:hAnsi="Times New Roman" w:cs="Times New Roman"/>
          <w:color w:val="FF0000"/>
          <w:sz w:val="24"/>
          <w:szCs w:val="24"/>
        </w:rPr>
        <w:t>ε</w:t>
      </w:r>
      <w:r w:rsidRPr="001747D2">
        <w:rPr>
          <w:rFonts w:ascii="Times New Roman" w:hAnsi="Times New Roman" w:cs="Times New Roman"/>
          <w:color w:val="FF0000"/>
          <w:sz w:val="24"/>
          <w:szCs w:val="24"/>
          <w:vertAlign w:val="subscript"/>
          <w:lang w:val="en-US"/>
        </w:rPr>
        <w:t>t+1</w:t>
      </w:r>
      <w:r w:rsidRPr="001747D2">
        <w:rPr>
          <w:rFonts w:ascii="Times New Roman" w:hAnsi="Times New Roman" w:cs="Times New Roman"/>
          <w:color w:val="FF0000"/>
          <w:sz w:val="24"/>
          <w:szCs w:val="24"/>
          <w:lang w:val="en-US"/>
        </w:rPr>
        <w:t xml:space="preserve"> ≡ µ + </w:t>
      </w:r>
      <w:r w:rsidRPr="001747D2">
        <w:rPr>
          <w:rFonts w:ascii="Times New Roman" w:hAnsi="Times New Roman" w:cs="Times New Roman"/>
          <w:color w:val="FF0000"/>
          <w:sz w:val="24"/>
          <w:szCs w:val="24"/>
        </w:rPr>
        <w:t>ρ</w:t>
      </w:r>
      <w:r w:rsidR="006B54D3" w:rsidRPr="001747D2">
        <w:rPr>
          <w:rFonts w:ascii="Times New Roman" w:hAnsi="Times New Roman" w:cs="Times New Roman"/>
          <w:color w:val="FF0000"/>
          <w:sz w:val="24"/>
          <w:szCs w:val="24"/>
          <w:lang w:val="en-US"/>
        </w:rPr>
        <w:t xml:space="preserve"> </w:t>
      </w:r>
      <w:proofErr w:type="spellStart"/>
      <w:r w:rsidR="006B54D3"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lang w:val="en-US"/>
        </w:rPr>
        <w:t xml:space="preserve"> +</w:t>
      </w:r>
      <w:r w:rsidR="006B54D3" w:rsidRPr="001747D2">
        <w:rPr>
          <w:rFonts w:ascii="Times New Roman" w:hAnsi="Times New Roman" w:cs="Times New Roman"/>
          <w:color w:val="FF0000"/>
          <w:sz w:val="24"/>
          <w:szCs w:val="24"/>
          <w:lang w:val="en-US"/>
        </w:rPr>
        <w:t xml:space="preserve"> </w:t>
      </w:r>
      <w:r w:rsidR="006B54D3" w:rsidRPr="001747D2">
        <w:rPr>
          <w:rFonts w:ascii="Times New Roman" w:hAnsi="Times New Roman" w:cs="Times New Roman"/>
          <w:color w:val="FF0000"/>
          <w:sz w:val="36"/>
          <w:szCs w:val="36"/>
        </w:rPr>
        <w:t>Σ</w:t>
      </w:r>
      <w:r w:rsidR="006B54D3" w:rsidRPr="001747D2">
        <w:rPr>
          <w:rFonts w:ascii="Times New Roman" w:hAnsi="Times New Roman" w:cs="Times New Roman"/>
          <w:color w:val="FF0000"/>
          <w:sz w:val="24"/>
          <w:szCs w:val="24"/>
          <w:lang w:val="en-US"/>
        </w:rPr>
        <w:t xml:space="preserve"> </w:t>
      </w:r>
      <w:r w:rsidRPr="001747D2">
        <w:rPr>
          <w:rFonts w:ascii="Times New Roman" w:hAnsi="Times New Roman" w:cs="Times New Roman"/>
          <w:color w:val="FF0000"/>
          <w:sz w:val="24"/>
          <w:szCs w:val="24"/>
          <w:lang w:val="en-US"/>
        </w:rPr>
        <w:t>β</w:t>
      </w:r>
      <w:r w:rsidRPr="001747D2">
        <w:rPr>
          <w:rFonts w:ascii="Times New Roman" w:hAnsi="Times New Roman" w:cs="Times New Roman"/>
          <w:color w:val="FF0000"/>
          <w:sz w:val="24"/>
          <w:szCs w:val="24"/>
          <w:vertAlign w:val="subscript"/>
          <w:lang w:val="en-US"/>
        </w:rPr>
        <w:t>j</w:t>
      </w:r>
      <w:r w:rsidR="006B54D3" w:rsidRPr="001747D2">
        <w:rPr>
          <w:rFonts w:ascii="Times New Roman" w:hAnsi="Times New Roman" w:cs="Times New Roman"/>
          <w:color w:val="FF0000"/>
          <w:sz w:val="24"/>
          <w:szCs w:val="24"/>
          <w:lang w:val="en-US"/>
        </w:rPr>
        <w:t xml:space="preserve"> </w:t>
      </w:r>
      <w:r w:rsidRPr="001747D2">
        <w:rPr>
          <w:rFonts w:ascii="Times New Roman" w:hAnsi="Times New Roman" w:cs="Times New Roman"/>
          <w:color w:val="FF0000"/>
          <w:sz w:val="24"/>
          <w:szCs w:val="24"/>
          <w:lang w:val="en-US"/>
        </w:rPr>
        <w:t>∆</w:t>
      </w:r>
      <w:proofErr w:type="spellStart"/>
      <w:r w:rsidR="006B54D3"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vertAlign w:val="subscript"/>
          <w:lang w:val="en-US"/>
        </w:rPr>
        <w:t>−j</w:t>
      </w:r>
      <w:r w:rsidRPr="001747D2">
        <w:rPr>
          <w:rFonts w:ascii="Times New Roman" w:hAnsi="Times New Roman" w:cs="Times New Roman"/>
          <w:color w:val="FF0000"/>
          <w:sz w:val="24"/>
          <w:szCs w:val="24"/>
          <w:lang w:val="en-US"/>
        </w:rPr>
        <w:t xml:space="preserve"> + </w:t>
      </w:r>
      <w:r w:rsidR="006B54D3" w:rsidRPr="001747D2">
        <w:rPr>
          <w:rFonts w:ascii="Times New Roman" w:hAnsi="Times New Roman" w:cs="Times New Roman"/>
          <w:color w:val="FF0000"/>
          <w:sz w:val="24"/>
          <w:szCs w:val="24"/>
        </w:rPr>
        <w:t>ε</w:t>
      </w:r>
      <w:r w:rsidRPr="001747D2">
        <w:rPr>
          <w:rFonts w:ascii="Times New Roman" w:hAnsi="Times New Roman" w:cs="Times New Roman"/>
          <w:color w:val="FF0000"/>
          <w:sz w:val="24"/>
          <w:szCs w:val="24"/>
          <w:vertAlign w:val="subscript"/>
          <w:lang w:val="en-US"/>
        </w:rPr>
        <w:t>t+1</w:t>
      </w:r>
      <w:r w:rsidRPr="001747D2">
        <w:rPr>
          <w:rFonts w:ascii="Times New Roman" w:hAnsi="Times New Roman" w:cs="Times New Roman"/>
          <w:color w:val="FF0000"/>
          <w:sz w:val="24"/>
          <w:szCs w:val="24"/>
          <w:lang w:val="en-US"/>
        </w:rPr>
        <w:t xml:space="preserve"> </w:t>
      </w:r>
      <w:r w:rsidR="006B54D3" w:rsidRPr="001747D2">
        <w:rPr>
          <w:rFonts w:ascii="Times New Roman" w:hAnsi="Times New Roman" w:cs="Times New Roman"/>
          <w:color w:val="FF0000"/>
          <w:sz w:val="24"/>
          <w:szCs w:val="24"/>
          <w:lang w:val="en-US"/>
        </w:rPr>
        <w:tab/>
      </w:r>
      <w:r w:rsidR="006B54D3" w:rsidRPr="001747D2">
        <w:rPr>
          <w:rFonts w:ascii="Times New Roman" w:hAnsi="Times New Roman" w:cs="Times New Roman"/>
          <w:color w:val="FF0000"/>
          <w:sz w:val="24"/>
          <w:szCs w:val="24"/>
          <w:lang w:val="en-US"/>
        </w:rPr>
        <w:tab/>
      </w:r>
      <w:r w:rsidR="006B54D3"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w:t>
      </w:r>
      <w:r w:rsidR="006B54D3" w:rsidRPr="001747D2">
        <w:rPr>
          <w:rFonts w:ascii="Times New Roman" w:hAnsi="Times New Roman" w:cs="Times New Roman"/>
          <w:color w:val="FF0000"/>
          <w:sz w:val="24"/>
          <w:szCs w:val="24"/>
          <w:lang w:val="en-US"/>
        </w:rPr>
        <w:t>A</w:t>
      </w:r>
      <w:r w:rsidRPr="001747D2">
        <w:rPr>
          <w:rFonts w:ascii="Times New Roman" w:hAnsi="Times New Roman" w:cs="Times New Roman"/>
          <w:color w:val="FF0000"/>
          <w:sz w:val="24"/>
          <w:szCs w:val="24"/>
          <w:lang w:val="en-US"/>
        </w:rPr>
        <w:t>2)</w:t>
      </w:r>
    </w:p>
    <w:p w14:paraId="0F8725C0" w14:textId="17409591" w:rsidR="00090E60" w:rsidRPr="001747D2" w:rsidRDefault="00090E60" w:rsidP="006B54D3">
      <w:pPr>
        <w:spacing w:line="240" w:lineRule="auto"/>
        <w:ind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j=0</w:t>
      </w:r>
      <w:r w:rsidR="006B54D3" w:rsidRPr="001747D2">
        <w:rPr>
          <w:rFonts w:ascii="Times New Roman" w:hAnsi="Times New Roman" w:cs="Times New Roman"/>
          <w:color w:val="FF0000"/>
          <w:sz w:val="24"/>
          <w:szCs w:val="24"/>
          <w:lang w:val="en-US"/>
        </w:rPr>
        <w:tab/>
      </w:r>
      <w:r w:rsidR="006B54D3" w:rsidRPr="001747D2">
        <w:rPr>
          <w:rFonts w:ascii="Times New Roman" w:hAnsi="Times New Roman" w:cs="Times New Roman"/>
          <w:color w:val="FF0000"/>
          <w:sz w:val="24"/>
          <w:szCs w:val="24"/>
          <w:lang w:val="en-US"/>
        </w:rPr>
        <w:tab/>
      </w:r>
      <w:r w:rsidR="006B54D3" w:rsidRPr="001747D2">
        <w:rPr>
          <w:rFonts w:ascii="Times New Roman" w:hAnsi="Times New Roman" w:cs="Times New Roman"/>
          <w:color w:val="FF0000"/>
          <w:sz w:val="24"/>
          <w:szCs w:val="24"/>
          <w:lang w:val="en-US"/>
        </w:rPr>
        <w:tab/>
      </w:r>
      <w:r w:rsidR="006B54D3" w:rsidRPr="001747D2">
        <w:rPr>
          <w:rFonts w:ascii="Times New Roman" w:hAnsi="Times New Roman" w:cs="Times New Roman"/>
          <w:color w:val="FF0000"/>
          <w:sz w:val="24"/>
          <w:szCs w:val="24"/>
          <w:lang w:val="en-US"/>
        </w:rPr>
        <w:tab/>
        <w:t>j=0</w:t>
      </w:r>
    </w:p>
    <w:p w14:paraId="3AF1AFFD" w14:textId="11D9551F" w:rsidR="00090E60" w:rsidRPr="001747D2" w:rsidRDefault="00090E60" w:rsidP="006B54D3">
      <w:pPr>
        <w:spacing w:line="36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where µ is the intercept and β = (β</w:t>
      </w:r>
      <w:r w:rsidRPr="001747D2">
        <w:rPr>
          <w:rFonts w:ascii="Times New Roman" w:hAnsi="Times New Roman" w:cs="Times New Roman"/>
          <w:color w:val="FF0000"/>
          <w:sz w:val="24"/>
          <w:szCs w:val="24"/>
          <w:vertAlign w:val="subscript"/>
          <w:lang w:val="en-US"/>
        </w:rPr>
        <w:t>0</w:t>
      </w:r>
      <w:r w:rsidRPr="001747D2">
        <w:rPr>
          <w:rFonts w:ascii="Times New Roman" w:hAnsi="Times New Roman" w:cs="Times New Roman"/>
          <w:color w:val="FF0000"/>
          <w:sz w:val="24"/>
          <w:szCs w:val="24"/>
          <w:lang w:val="en-US"/>
        </w:rPr>
        <w:t>, . . ., β</w:t>
      </w:r>
      <w:r w:rsidRPr="001747D2">
        <w:rPr>
          <w:rFonts w:ascii="Times New Roman" w:hAnsi="Times New Roman" w:cs="Times New Roman"/>
          <w:color w:val="FF0000"/>
          <w:sz w:val="24"/>
          <w:szCs w:val="24"/>
          <w:vertAlign w:val="subscript"/>
          <w:lang w:val="en-US"/>
        </w:rPr>
        <w:t>p−1</w:t>
      </w:r>
      <w:r w:rsidRPr="001747D2">
        <w:rPr>
          <w:rFonts w:ascii="Times New Roman" w:hAnsi="Times New Roman" w:cs="Times New Roman"/>
          <w:color w:val="FF0000"/>
          <w:sz w:val="24"/>
          <w:szCs w:val="24"/>
          <w:lang w:val="en-US"/>
        </w:rPr>
        <w:t>) is the vector of autoregressive coefficients.</w:t>
      </w:r>
      <w:r w:rsidR="006B54D3" w:rsidRPr="001747D2">
        <w:rPr>
          <w:rFonts w:ascii="Times New Roman" w:hAnsi="Times New Roman" w:cs="Times New Roman"/>
          <w:color w:val="FF0000"/>
          <w:sz w:val="24"/>
          <w:szCs w:val="24"/>
          <w:lang w:val="en-US"/>
        </w:rPr>
        <w:t xml:space="preserve"> Then, the </w:t>
      </w:r>
      <w:r w:rsidRPr="001747D2">
        <w:rPr>
          <w:rFonts w:ascii="Times New Roman" w:hAnsi="Times New Roman" w:cs="Times New Roman"/>
          <w:color w:val="FF0000"/>
          <w:sz w:val="24"/>
          <w:szCs w:val="24"/>
          <w:lang w:val="en-US"/>
        </w:rPr>
        <w:t xml:space="preserve">AR model </w:t>
      </w:r>
      <w:r w:rsidR="006B54D3" w:rsidRPr="001747D2">
        <w:rPr>
          <w:rFonts w:ascii="Times New Roman" w:hAnsi="Times New Roman" w:cs="Times New Roman"/>
          <w:color w:val="FF0000"/>
          <w:sz w:val="24"/>
          <w:szCs w:val="24"/>
          <w:lang w:val="en-US"/>
        </w:rPr>
        <w:t xml:space="preserve">is written </w:t>
      </w:r>
      <w:r w:rsidRPr="001747D2">
        <w:rPr>
          <w:rFonts w:ascii="Times New Roman" w:hAnsi="Times New Roman" w:cs="Times New Roman"/>
          <w:color w:val="FF0000"/>
          <w:sz w:val="24"/>
          <w:szCs w:val="24"/>
          <w:lang w:val="en-US"/>
        </w:rPr>
        <w:t>such that ρ, which is</w:t>
      </w:r>
    </w:p>
    <w:p w14:paraId="64A32813" w14:textId="50FF7D8F" w:rsidR="006B54D3" w:rsidRPr="001747D2" w:rsidRDefault="006B54D3" w:rsidP="006B54D3">
      <w:pPr>
        <w:spacing w:line="24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p-1</w:t>
      </w:r>
    </w:p>
    <w:p w14:paraId="0EF6116F" w14:textId="77777777" w:rsidR="006B54D3" w:rsidRPr="001747D2" w:rsidRDefault="00090E60" w:rsidP="006B54D3">
      <w:pPr>
        <w:spacing w:line="24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ρ =</w:t>
      </w:r>
      <w:r w:rsidR="006B54D3" w:rsidRPr="001747D2">
        <w:rPr>
          <w:rFonts w:ascii="Times New Roman" w:hAnsi="Times New Roman" w:cs="Times New Roman"/>
          <w:color w:val="FF0000"/>
          <w:sz w:val="24"/>
          <w:szCs w:val="24"/>
          <w:lang w:val="en-US"/>
        </w:rPr>
        <w:t xml:space="preserve"> </w:t>
      </w:r>
      <w:r w:rsidR="006B54D3" w:rsidRPr="001747D2">
        <w:rPr>
          <w:rFonts w:ascii="Times New Roman" w:hAnsi="Times New Roman" w:cs="Times New Roman"/>
          <w:color w:val="FF0000"/>
          <w:sz w:val="36"/>
          <w:szCs w:val="36"/>
        </w:rPr>
        <w:t>Σ</w:t>
      </w:r>
      <w:r w:rsidR="006B54D3" w:rsidRPr="001747D2">
        <w:rPr>
          <w:rFonts w:ascii="Times New Roman" w:hAnsi="Times New Roman" w:cs="Times New Roman"/>
          <w:color w:val="FF0000"/>
          <w:sz w:val="36"/>
          <w:szCs w:val="36"/>
          <w:lang w:val="en-US"/>
        </w:rPr>
        <w:t xml:space="preserve"> </w:t>
      </w:r>
      <w:r w:rsidR="006B54D3" w:rsidRPr="001747D2">
        <w:rPr>
          <w:rFonts w:ascii="Times New Roman" w:hAnsi="Times New Roman" w:cs="Times New Roman"/>
          <w:color w:val="FF0000"/>
          <w:sz w:val="24"/>
          <w:szCs w:val="24"/>
          <w:lang w:val="en-US"/>
        </w:rPr>
        <w:t>α</w:t>
      </w:r>
      <w:r w:rsidR="006B54D3" w:rsidRPr="001747D2">
        <w:rPr>
          <w:rFonts w:ascii="Times New Roman" w:hAnsi="Times New Roman" w:cs="Times New Roman"/>
          <w:color w:val="FF0000"/>
          <w:sz w:val="24"/>
          <w:szCs w:val="24"/>
          <w:vertAlign w:val="subscript"/>
          <w:lang w:val="en-US"/>
        </w:rPr>
        <w:t>j</w:t>
      </w:r>
      <w:r w:rsidR="006B54D3" w:rsidRPr="001747D2">
        <w:rPr>
          <w:rFonts w:ascii="Times New Roman" w:hAnsi="Times New Roman" w:cs="Times New Roman"/>
          <w:color w:val="FF0000"/>
          <w:sz w:val="24"/>
          <w:szCs w:val="24"/>
          <w:lang w:val="en-US"/>
        </w:rPr>
        <w:t xml:space="preserve"> represents the persistence of inflation and q = p − 1 are the number of lags.</w:t>
      </w:r>
    </w:p>
    <w:p w14:paraId="66E5F540" w14:textId="2ADF231F" w:rsidR="00090E60" w:rsidRPr="001747D2" w:rsidRDefault="006B54D3" w:rsidP="006B54D3">
      <w:pPr>
        <w:spacing w:line="24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w:t>
      </w:r>
      <w:r w:rsidR="00090E60" w:rsidRPr="001747D2">
        <w:rPr>
          <w:rFonts w:ascii="Times New Roman" w:hAnsi="Times New Roman" w:cs="Times New Roman"/>
          <w:color w:val="FF0000"/>
          <w:sz w:val="24"/>
          <w:szCs w:val="24"/>
          <w:lang w:val="en-US"/>
        </w:rPr>
        <w:t xml:space="preserve">j=0 </w:t>
      </w:r>
    </w:p>
    <w:p w14:paraId="7402017B" w14:textId="597E4182" w:rsidR="00151B1B" w:rsidRPr="001747D2" w:rsidRDefault="00151B1B" w:rsidP="00151B1B">
      <w:pPr>
        <w:spacing w:line="36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The modelling approach allows for AR coefficients to be quantile-level dependent, and thus it considers a QAR model given by the following equation:</w:t>
      </w:r>
    </w:p>
    <w:p w14:paraId="2B3F4AB0" w14:textId="2B3633FD" w:rsidR="00151B1B" w:rsidRPr="001747D2" w:rsidRDefault="00151B1B" w:rsidP="00151B1B">
      <w:pPr>
        <w:spacing w:line="240" w:lineRule="auto"/>
        <w:ind w:left="1440"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q-1</w:t>
      </w:r>
    </w:p>
    <w:p w14:paraId="0BFFB64F" w14:textId="1C2A4C8D" w:rsidR="00151B1B" w:rsidRPr="001747D2" w:rsidRDefault="00151B1B" w:rsidP="00151B1B">
      <w:pPr>
        <w:spacing w:line="240" w:lineRule="auto"/>
        <w:jc w:val="both"/>
        <w:rPr>
          <w:rFonts w:ascii="Times New Roman" w:hAnsi="Times New Roman" w:cs="Times New Roman"/>
          <w:color w:val="FF0000"/>
          <w:sz w:val="24"/>
          <w:szCs w:val="24"/>
          <w:lang w:val="en-US"/>
        </w:rPr>
      </w:pPr>
      <w:proofErr w:type="spellStart"/>
      <w:r w:rsidRPr="001747D2">
        <w:rPr>
          <w:rFonts w:ascii="Times New Roman" w:hAnsi="Times New Roman" w:cs="Times New Roman"/>
          <w:color w:val="FF0000"/>
          <w:sz w:val="24"/>
          <w:szCs w:val="24"/>
          <w:lang w:val="en-US"/>
        </w:rPr>
        <w:t>q</w:t>
      </w:r>
      <w:r w:rsidRPr="001747D2">
        <w:rPr>
          <w:rFonts w:ascii="Times New Roman" w:hAnsi="Times New Roman" w:cs="Times New Roman"/>
          <w:color w:val="FF0000"/>
          <w:sz w:val="24"/>
          <w:szCs w:val="24"/>
          <w:vertAlign w:val="subscript"/>
          <w:lang w:val="en-US"/>
        </w:rPr>
        <w:t>τ</w:t>
      </w:r>
      <w:proofErr w:type="spellEnd"/>
      <w:r w:rsidRPr="001747D2">
        <w:rPr>
          <w:rFonts w:ascii="Times New Roman" w:hAnsi="Times New Roman" w:cs="Times New Roman"/>
          <w:color w:val="FF0000"/>
          <w:sz w:val="24"/>
          <w:szCs w:val="24"/>
          <w:lang w:val="en-US"/>
        </w:rPr>
        <w:t xml:space="preserve"> (y</w:t>
      </w:r>
      <w:r w:rsidRPr="001747D2">
        <w:rPr>
          <w:rFonts w:ascii="Times New Roman" w:hAnsi="Times New Roman" w:cs="Times New Roman"/>
          <w:color w:val="FF0000"/>
          <w:sz w:val="24"/>
          <w:szCs w:val="24"/>
          <w:vertAlign w:val="subscript"/>
          <w:lang w:val="en-US"/>
        </w:rPr>
        <w:t>t+1</w:t>
      </w:r>
      <w:r w:rsidRPr="001747D2">
        <w:rPr>
          <w:rFonts w:ascii="Times New Roman" w:hAnsi="Times New Roman" w:cs="Times New Roman"/>
          <w:color w:val="FF0000"/>
          <w:sz w:val="24"/>
          <w:szCs w:val="24"/>
          <w:lang w:val="en-US"/>
        </w:rPr>
        <w:t>|F</w:t>
      </w:r>
      <w:r w:rsidRPr="001747D2">
        <w:rPr>
          <w:rFonts w:ascii="Times New Roman" w:hAnsi="Times New Roman" w:cs="Times New Roman"/>
          <w:color w:val="FF0000"/>
          <w:sz w:val="24"/>
          <w:szCs w:val="24"/>
          <w:vertAlign w:val="subscript"/>
          <w:lang w:val="en-US"/>
        </w:rPr>
        <w:t>t</w:t>
      </w:r>
      <w:r w:rsidRPr="001747D2">
        <w:rPr>
          <w:rFonts w:ascii="Times New Roman" w:hAnsi="Times New Roman" w:cs="Times New Roman"/>
          <w:color w:val="FF0000"/>
          <w:sz w:val="24"/>
          <w:szCs w:val="24"/>
          <w:lang w:val="en-US"/>
        </w:rPr>
        <w:t>) = µ</w:t>
      </w:r>
      <w:r w:rsidRPr="001747D2">
        <w:rPr>
          <w:rFonts w:ascii="Times New Roman" w:hAnsi="Times New Roman" w:cs="Times New Roman"/>
          <w:color w:val="FF0000"/>
          <w:sz w:val="24"/>
          <w:szCs w:val="24"/>
          <w:vertAlign w:val="subscript"/>
          <w:lang w:val="en-US"/>
        </w:rPr>
        <w:t>τ</w:t>
      </w:r>
      <w:r w:rsidRPr="001747D2">
        <w:rPr>
          <w:rFonts w:ascii="Times New Roman" w:hAnsi="Times New Roman" w:cs="Times New Roman"/>
          <w:color w:val="FF0000"/>
          <w:sz w:val="24"/>
          <w:szCs w:val="24"/>
          <w:lang w:val="en-US"/>
        </w:rPr>
        <w:t xml:space="preserve"> + </w:t>
      </w:r>
      <w:proofErr w:type="spellStart"/>
      <w:r w:rsidRPr="001747D2">
        <w:rPr>
          <w:rFonts w:ascii="Times New Roman" w:hAnsi="Times New Roman" w:cs="Times New Roman"/>
          <w:color w:val="FF0000"/>
          <w:sz w:val="24"/>
          <w:szCs w:val="24"/>
          <w:lang w:val="en-US"/>
        </w:rPr>
        <w:t>ρ</w:t>
      </w:r>
      <w:r w:rsidRPr="001747D2">
        <w:rPr>
          <w:rFonts w:ascii="Times New Roman" w:hAnsi="Times New Roman" w:cs="Times New Roman"/>
          <w:color w:val="FF0000"/>
          <w:sz w:val="24"/>
          <w:szCs w:val="24"/>
          <w:vertAlign w:val="subscript"/>
          <w:lang w:val="en-US"/>
        </w:rPr>
        <w:t>τ</w:t>
      </w:r>
      <w:proofErr w:type="spellEnd"/>
      <w:r w:rsidRPr="001747D2">
        <w:rPr>
          <w:rFonts w:ascii="Times New Roman" w:hAnsi="Times New Roman" w:cs="Times New Roman"/>
          <w:color w:val="FF0000"/>
          <w:sz w:val="24"/>
          <w:szCs w:val="24"/>
          <w:lang w:val="en-US"/>
        </w:rPr>
        <w:t xml:space="preserve"> π</w:t>
      </w:r>
      <w:r w:rsidRPr="001747D2">
        <w:rPr>
          <w:rFonts w:ascii="Times New Roman" w:hAnsi="Times New Roman" w:cs="Times New Roman"/>
          <w:color w:val="FF0000"/>
          <w:sz w:val="24"/>
          <w:szCs w:val="24"/>
          <w:vertAlign w:val="subscript"/>
          <w:lang w:val="en-US"/>
        </w:rPr>
        <w:t>t</w:t>
      </w:r>
      <w:r w:rsidRPr="001747D2">
        <w:rPr>
          <w:rFonts w:ascii="Times New Roman" w:hAnsi="Times New Roman" w:cs="Times New Roman"/>
          <w:color w:val="FF0000"/>
          <w:sz w:val="24"/>
          <w:szCs w:val="24"/>
          <w:lang w:val="en-US"/>
        </w:rPr>
        <w:t xml:space="preserve"> + </w:t>
      </w:r>
      <w:r w:rsidRPr="001747D2">
        <w:rPr>
          <w:rFonts w:ascii="Times New Roman" w:hAnsi="Times New Roman" w:cs="Times New Roman"/>
          <w:color w:val="FF0000"/>
          <w:sz w:val="36"/>
          <w:szCs w:val="36"/>
        </w:rPr>
        <w:t>Σ</w:t>
      </w:r>
      <w:r w:rsidRPr="001747D2">
        <w:rPr>
          <w:rFonts w:ascii="Times New Roman" w:hAnsi="Times New Roman" w:cs="Times New Roman"/>
          <w:color w:val="FF0000"/>
          <w:sz w:val="36"/>
          <w:szCs w:val="36"/>
          <w:lang w:val="en-US"/>
        </w:rPr>
        <w:t xml:space="preserve"> </w:t>
      </w:r>
      <w:proofErr w:type="gramStart"/>
      <w:r w:rsidRPr="001747D2">
        <w:rPr>
          <w:rFonts w:ascii="Times New Roman" w:hAnsi="Times New Roman" w:cs="Times New Roman"/>
          <w:color w:val="FF0000"/>
          <w:sz w:val="24"/>
          <w:szCs w:val="24"/>
          <w:lang w:val="en-US"/>
        </w:rPr>
        <w:t>β</w:t>
      </w:r>
      <w:proofErr w:type="spellStart"/>
      <w:r w:rsidRPr="001747D2">
        <w:rPr>
          <w:rFonts w:ascii="Times New Roman" w:hAnsi="Times New Roman" w:cs="Times New Roman"/>
          <w:color w:val="FF0000"/>
          <w:sz w:val="24"/>
          <w:szCs w:val="24"/>
          <w:vertAlign w:val="subscript"/>
          <w:lang w:val="en-US"/>
        </w:rPr>
        <w:t>τ,j</w:t>
      </w:r>
      <w:proofErr w:type="spellEnd"/>
      <w:proofErr w:type="gramEnd"/>
      <w:r w:rsidRPr="001747D2">
        <w:rPr>
          <w:rFonts w:ascii="Times New Roman" w:hAnsi="Times New Roman" w:cs="Times New Roman"/>
          <w:color w:val="FF0000"/>
          <w:sz w:val="24"/>
          <w:szCs w:val="24"/>
          <w:lang w:val="en-US"/>
        </w:rPr>
        <w:t xml:space="preserve"> ∆</w:t>
      </w:r>
      <w:proofErr w:type="spellStart"/>
      <w:r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vertAlign w:val="subscript"/>
          <w:lang w:val="en-US"/>
        </w:rPr>
        <w:t>−j</w:t>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t>(A3)</w:t>
      </w:r>
    </w:p>
    <w:p w14:paraId="51FABEAD" w14:textId="2AD556E6" w:rsidR="00151B1B" w:rsidRPr="001747D2" w:rsidRDefault="00151B1B" w:rsidP="00151B1B">
      <w:pPr>
        <w:spacing w:line="240" w:lineRule="auto"/>
        <w:ind w:left="1440"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j=0</w:t>
      </w:r>
    </w:p>
    <w:p w14:paraId="3CE61F6A" w14:textId="6670C61B" w:rsidR="00E8265D" w:rsidRPr="001747D2" w:rsidRDefault="00151B1B" w:rsidP="001E39A2">
      <w:pPr>
        <w:spacing w:line="36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where τ</w:t>
      </w:r>
      <w:proofErr w:type="gramStart"/>
      <w:r w:rsidRPr="001747D2">
        <w:rPr>
          <w:rFonts w:ascii="Cambria Math" w:hAnsi="Cambria Math" w:cs="Cambria Math"/>
          <w:color w:val="FF0000"/>
          <w:sz w:val="24"/>
          <w:szCs w:val="24"/>
          <w:lang w:val="en-US"/>
        </w:rPr>
        <w:t>∈</w:t>
      </w:r>
      <w:r w:rsidRPr="001747D2">
        <w:rPr>
          <w:rFonts w:ascii="Times New Roman" w:hAnsi="Times New Roman" w:cs="Times New Roman"/>
          <w:color w:val="FF0000"/>
          <w:sz w:val="24"/>
          <w:szCs w:val="24"/>
          <w:lang w:val="en-US"/>
        </w:rPr>
        <w:t>(</w:t>
      </w:r>
      <w:proofErr w:type="gramEnd"/>
      <w:r w:rsidRPr="001747D2">
        <w:rPr>
          <w:rFonts w:ascii="Times New Roman" w:hAnsi="Times New Roman" w:cs="Times New Roman"/>
          <w:color w:val="FF0000"/>
          <w:sz w:val="24"/>
          <w:szCs w:val="24"/>
          <w:lang w:val="en-US"/>
        </w:rPr>
        <w:t>0, 1) is the quantile level and regression coefficients are quantile-specific. When the coefficients in (A3) do not vary with τ, the method goes back to the classic AR model. Conversely, if they are not constant across quantiles, the impact of information contained in F</w:t>
      </w:r>
      <w:r w:rsidRPr="001747D2">
        <w:rPr>
          <w:rFonts w:ascii="Times New Roman" w:hAnsi="Times New Roman" w:cs="Times New Roman"/>
          <w:color w:val="FF0000"/>
          <w:sz w:val="24"/>
          <w:szCs w:val="24"/>
          <w:vertAlign w:val="subscript"/>
          <w:lang w:val="en-US"/>
        </w:rPr>
        <w:t>t</w:t>
      </w:r>
      <w:r w:rsidRPr="001747D2">
        <w:rPr>
          <w:rFonts w:ascii="Times New Roman" w:hAnsi="Times New Roman" w:cs="Times New Roman"/>
          <w:color w:val="FF0000"/>
          <w:sz w:val="24"/>
          <w:szCs w:val="24"/>
          <w:lang w:val="en-US"/>
        </w:rPr>
        <w:t xml:space="preserve"> on the distribution of y</w:t>
      </w:r>
      <w:r w:rsidRPr="001747D2">
        <w:rPr>
          <w:rFonts w:ascii="Times New Roman" w:hAnsi="Times New Roman" w:cs="Times New Roman"/>
          <w:color w:val="FF0000"/>
          <w:sz w:val="24"/>
          <w:szCs w:val="24"/>
          <w:vertAlign w:val="subscript"/>
          <w:lang w:val="en-US"/>
        </w:rPr>
        <w:t>t+1</w:t>
      </w:r>
      <w:r w:rsidRPr="001747D2">
        <w:rPr>
          <w:rFonts w:ascii="Times New Roman" w:hAnsi="Times New Roman" w:cs="Times New Roman"/>
          <w:color w:val="FF0000"/>
          <w:sz w:val="24"/>
          <w:szCs w:val="24"/>
          <w:lang w:val="en-US"/>
        </w:rPr>
        <w:t xml:space="preserve"> becomes quantile-specific.</w:t>
      </w:r>
      <w:r w:rsidR="001E39A2" w:rsidRPr="001747D2">
        <w:rPr>
          <w:rFonts w:ascii="Times New Roman" w:hAnsi="Times New Roman" w:cs="Times New Roman"/>
          <w:color w:val="FF0000"/>
          <w:sz w:val="24"/>
          <w:szCs w:val="24"/>
          <w:lang w:val="en-US"/>
        </w:rPr>
        <w:t xml:space="preserve"> The method is interested in forecasting h-step ahead y series quantiles, and thus it reformulates the QAR model as:</w:t>
      </w:r>
    </w:p>
    <w:p w14:paraId="5A06071B" w14:textId="6A1C295C" w:rsidR="004E11B1" w:rsidRPr="001747D2" w:rsidRDefault="004E11B1" w:rsidP="004E11B1">
      <w:pPr>
        <w:spacing w:line="240" w:lineRule="auto"/>
        <w:ind w:left="1440"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q-1</w:t>
      </w:r>
    </w:p>
    <w:p w14:paraId="1A18D52F" w14:textId="265B6F87" w:rsidR="004E11B1" w:rsidRPr="001747D2" w:rsidRDefault="004E11B1" w:rsidP="004E11B1">
      <w:pPr>
        <w:spacing w:line="240" w:lineRule="auto"/>
        <w:jc w:val="both"/>
        <w:rPr>
          <w:rFonts w:ascii="Times New Roman" w:hAnsi="Times New Roman" w:cs="Times New Roman"/>
          <w:color w:val="FF0000"/>
          <w:sz w:val="24"/>
          <w:szCs w:val="24"/>
          <w:lang w:val="en-US"/>
        </w:rPr>
      </w:pPr>
      <w:proofErr w:type="spellStart"/>
      <w:r w:rsidRPr="001747D2">
        <w:rPr>
          <w:rFonts w:ascii="Times New Roman" w:hAnsi="Times New Roman" w:cs="Times New Roman"/>
          <w:color w:val="FF0000"/>
          <w:sz w:val="24"/>
          <w:szCs w:val="24"/>
          <w:lang w:val="en-US"/>
        </w:rPr>
        <w:t>q</w:t>
      </w:r>
      <w:r w:rsidRPr="001747D2">
        <w:rPr>
          <w:rFonts w:ascii="Times New Roman" w:hAnsi="Times New Roman" w:cs="Times New Roman"/>
          <w:color w:val="FF0000"/>
          <w:sz w:val="24"/>
          <w:szCs w:val="24"/>
          <w:vertAlign w:val="subscript"/>
          <w:lang w:val="en-US"/>
        </w:rPr>
        <w:t>τ</w:t>
      </w:r>
      <w:proofErr w:type="spellEnd"/>
      <w:r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perscript"/>
          <w:lang w:val="en-US"/>
        </w:rPr>
        <w:t>(h)</w:t>
      </w:r>
      <w:proofErr w:type="spellStart"/>
      <w:r w:rsidRPr="001747D2">
        <w:rPr>
          <w:rFonts w:ascii="Times New Roman" w:hAnsi="Times New Roman" w:cs="Times New Roman"/>
          <w:color w:val="FF0000"/>
          <w:sz w:val="24"/>
          <w:szCs w:val="24"/>
          <w:vertAlign w:val="subscript"/>
          <w:lang w:val="en-US"/>
        </w:rPr>
        <w:t>t+h</w:t>
      </w:r>
      <w:r w:rsidRPr="001747D2">
        <w:rPr>
          <w:rFonts w:ascii="Times New Roman" w:hAnsi="Times New Roman" w:cs="Times New Roman"/>
          <w:color w:val="FF0000"/>
          <w:sz w:val="24"/>
          <w:szCs w:val="24"/>
          <w:lang w:val="en-US"/>
        </w:rPr>
        <w:t>|F</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lang w:val="en-US"/>
        </w:rPr>
        <w:t>) = µ</w:t>
      </w:r>
      <w:r w:rsidRPr="001747D2">
        <w:rPr>
          <w:rFonts w:ascii="Times New Roman" w:hAnsi="Times New Roman" w:cs="Times New Roman"/>
          <w:color w:val="FF0000"/>
          <w:sz w:val="24"/>
          <w:szCs w:val="24"/>
          <w:vertAlign w:val="subscript"/>
          <w:lang w:val="en-US"/>
        </w:rPr>
        <w:t>τ</w:t>
      </w:r>
      <w:r w:rsidRPr="001747D2">
        <w:rPr>
          <w:rFonts w:ascii="Times New Roman" w:hAnsi="Times New Roman" w:cs="Times New Roman"/>
          <w:color w:val="FF0000"/>
          <w:sz w:val="24"/>
          <w:szCs w:val="24"/>
          <w:lang w:val="en-US"/>
        </w:rPr>
        <w:t xml:space="preserve"> + </w:t>
      </w:r>
      <w:proofErr w:type="spellStart"/>
      <w:r w:rsidRPr="001747D2">
        <w:rPr>
          <w:rFonts w:ascii="Times New Roman" w:hAnsi="Times New Roman" w:cs="Times New Roman"/>
          <w:color w:val="FF0000"/>
          <w:sz w:val="24"/>
          <w:szCs w:val="24"/>
          <w:lang w:val="en-US"/>
        </w:rPr>
        <w:t>ρ</w:t>
      </w:r>
      <w:r w:rsidRPr="001747D2">
        <w:rPr>
          <w:rFonts w:ascii="Times New Roman" w:hAnsi="Times New Roman" w:cs="Times New Roman"/>
          <w:color w:val="FF0000"/>
          <w:sz w:val="24"/>
          <w:szCs w:val="24"/>
          <w:vertAlign w:val="subscript"/>
          <w:lang w:val="en-US"/>
        </w:rPr>
        <w:t>τ</w:t>
      </w:r>
      <w:proofErr w:type="spellEnd"/>
      <w:r w:rsidRPr="001747D2">
        <w:rPr>
          <w:rFonts w:ascii="Times New Roman" w:hAnsi="Times New Roman" w:cs="Times New Roman"/>
          <w:color w:val="FF0000"/>
          <w:sz w:val="24"/>
          <w:szCs w:val="24"/>
          <w:lang w:val="en-US"/>
        </w:rPr>
        <w:t xml:space="preserve"> </w:t>
      </w:r>
      <w:proofErr w:type="spellStart"/>
      <w:r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lang w:val="en-US"/>
        </w:rPr>
        <w:t xml:space="preserve"> + </w:t>
      </w:r>
      <w:r w:rsidRPr="001747D2">
        <w:rPr>
          <w:rFonts w:ascii="Times New Roman" w:hAnsi="Times New Roman" w:cs="Times New Roman"/>
          <w:color w:val="FF0000"/>
          <w:sz w:val="36"/>
          <w:szCs w:val="36"/>
        </w:rPr>
        <w:t>Σ</w:t>
      </w:r>
      <w:r w:rsidRPr="001747D2">
        <w:rPr>
          <w:rFonts w:ascii="Times New Roman" w:hAnsi="Times New Roman" w:cs="Times New Roman"/>
          <w:color w:val="FF0000"/>
          <w:sz w:val="36"/>
          <w:szCs w:val="36"/>
          <w:lang w:val="en-US"/>
        </w:rPr>
        <w:t xml:space="preserve"> </w:t>
      </w:r>
      <w:proofErr w:type="gramStart"/>
      <w:r w:rsidRPr="001747D2">
        <w:rPr>
          <w:rFonts w:ascii="Times New Roman" w:hAnsi="Times New Roman" w:cs="Times New Roman"/>
          <w:color w:val="FF0000"/>
          <w:sz w:val="24"/>
          <w:szCs w:val="24"/>
          <w:lang w:val="en-US"/>
        </w:rPr>
        <w:t>β</w:t>
      </w:r>
      <w:proofErr w:type="spellStart"/>
      <w:r w:rsidRPr="001747D2">
        <w:rPr>
          <w:rFonts w:ascii="Times New Roman" w:hAnsi="Times New Roman" w:cs="Times New Roman"/>
          <w:color w:val="FF0000"/>
          <w:sz w:val="24"/>
          <w:szCs w:val="24"/>
          <w:vertAlign w:val="subscript"/>
          <w:lang w:val="en-US"/>
        </w:rPr>
        <w:t>τ,j</w:t>
      </w:r>
      <w:proofErr w:type="spellEnd"/>
      <w:proofErr w:type="gramEnd"/>
      <w:r w:rsidRPr="001747D2">
        <w:rPr>
          <w:rFonts w:ascii="Times New Roman" w:hAnsi="Times New Roman" w:cs="Times New Roman"/>
          <w:color w:val="FF0000"/>
          <w:sz w:val="24"/>
          <w:szCs w:val="24"/>
          <w:lang w:val="en-US"/>
        </w:rPr>
        <w:t xml:space="preserve"> ∆</w:t>
      </w:r>
      <w:proofErr w:type="spellStart"/>
      <w:r w:rsidRPr="001747D2">
        <w:rPr>
          <w:rFonts w:ascii="Times New Roman" w:hAnsi="Times New Roman" w:cs="Times New Roman"/>
          <w:color w:val="FF0000"/>
          <w:sz w:val="24"/>
          <w:szCs w:val="24"/>
          <w:lang w:val="en-US"/>
        </w:rPr>
        <w:t>y</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vertAlign w:val="subscript"/>
          <w:lang w:val="en-US"/>
        </w:rPr>
        <w:t>−j</w:t>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t>(A4)</w:t>
      </w:r>
    </w:p>
    <w:p w14:paraId="3AEAEDD8" w14:textId="25D69634" w:rsidR="004E11B1" w:rsidRPr="001747D2" w:rsidRDefault="004E11B1" w:rsidP="004E11B1">
      <w:pPr>
        <w:spacing w:line="240" w:lineRule="auto"/>
        <w:ind w:left="1440"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j=0</w:t>
      </w:r>
    </w:p>
    <w:p w14:paraId="7D1CEBD3" w14:textId="51A935A3" w:rsidR="004E11B1" w:rsidRPr="001747D2" w:rsidRDefault="004E11B1" w:rsidP="004E11B1">
      <w:pPr>
        <w:spacing w:line="36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(A4) implies that the conditional forecasts are formed using a direct forecasting approach. </w:t>
      </w:r>
      <w:r w:rsidR="00A3723C" w:rsidRPr="001747D2">
        <w:rPr>
          <w:rFonts w:ascii="Times New Roman" w:hAnsi="Times New Roman" w:cs="Times New Roman"/>
          <w:color w:val="FF0000"/>
          <w:sz w:val="24"/>
          <w:szCs w:val="24"/>
          <w:lang w:val="en-US"/>
        </w:rPr>
        <w:t xml:space="preserve">That is, the method regresses the information available at time </w:t>
      </w:r>
      <w:proofErr w:type="spellStart"/>
      <w:r w:rsidR="00A3723C" w:rsidRPr="001747D2">
        <w:rPr>
          <w:rFonts w:ascii="Times New Roman" w:hAnsi="Times New Roman" w:cs="Times New Roman"/>
          <w:color w:val="FF0000"/>
          <w:sz w:val="24"/>
          <w:szCs w:val="24"/>
          <w:lang w:val="en-US"/>
        </w:rPr>
        <w:t>t on</w:t>
      </w:r>
      <w:proofErr w:type="spellEnd"/>
      <w:r w:rsidR="00A3723C" w:rsidRPr="001747D2">
        <w:rPr>
          <w:rFonts w:ascii="Times New Roman" w:hAnsi="Times New Roman" w:cs="Times New Roman"/>
          <w:color w:val="FF0000"/>
          <w:sz w:val="24"/>
          <w:szCs w:val="24"/>
          <w:lang w:val="en-US"/>
        </w:rPr>
        <w:t xml:space="preserve"> t-h to forecast the </w:t>
      </w:r>
      <w:proofErr w:type="spellStart"/>
      <w:r w:rsidR="00A3723C" w:rsidRPr="001747D2">
        <w:rPr>
          <w:rFonts w:ascii="Times New Roman" w:hAnsi="Times New Roman" w:cs="Times New Roman"/>
          <w:color w:val="FF0000"/>
          <w:sz w:val="24"/>
          <w:szCs w:val="24"/>
          <w:lang w:val="en-US"/>
        </w:rPr>
        <w:t>t+h</w:t>
      </w:r>
      <w:proofErr w:type="spellEnd"/>
      <w:r w:rsidR="00A3723C" w:rsidRPr="001747D2">
        <w:rPr>
          <w:rFonts w:ascii="Times New Roman" w:hAnsi="Times New Roman" w:cs="Times New Roman"/>
          <w:color w:val="FF0000"/>
          <w:sz w:val="24"/>
          <w:szCs w:val="24"/>
          <w:lang w:val="en-US"/>
        </w:rPr>
        <w:t xml:space="preserve"> quantile. In the proposed model, the h-step ahead conditional quantile </w:t>
      </w:r>
      <w:r w:rsidR="00A3723C" w:rsidRPr="001747D2">
        <w:rPr>
          <w:rFonts w:ascii="Times New Roman" w:hAnsi="Times New Roman" w:cs="Times New Roman"/>
          <w:color w:val="FF0000"/>
          <w:sz w:val="24"/>
          <w:szCs w:val="24"/>
          <w:lang w:val="en-US"/>
        </w:rPr>
        <w:lastRenderedPageBreak/>
        <w:t xml:space="preserve">of the variable y depends on the current level and on an additional term. </w:t>
      </w:r>
      <w:r w:rsidRPr="001747D2">
        <w:rPr>
          <w:rFonts w:ascii="Times New Roman" w:hAnsi="Times New Roman" w:cs="Times New Roman"/>
          <w:color w:val="FF0000"/>
          <w:sz w:val="24"/>
          <w:szCs w:val="24"/>
          <w:lang w:val="en-US"/>
        </w:rPr>
        <w:t xml:space="preserve">The summation term in (A4) can be proxied by a </w:t>
      </w:r>
      <w:proofErr w:type="spellStart"/>
      <w:r w:rsidRPr="001747D2">
        <w:rPr>
          <w:rFonts w:ascii="Times New Roman" w:hAnsi="Times New Roman" w:cs="Times New Roman"/>
          <w:color w:val="FF0000"/>
          <w:sz w:val="24"/>
          <w:szCs w:val="24"/>
          <w:lang w:val="en-US"/>
        </w:rPr>
        <w:t>Z</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lang w:val="en-US"/>
        </w:rPr>
        <w:t>(</w:t>
      </w:r>
      <w:r w:rsidRPr="001747D2">
        <w:rPr>
          <w:rFonts w:ascii="Times New Roman" w:hAnsi="Times New Roman" w:cs="Times New Roman"/>
          <w:color w:val="FF0000"/>
          <w:sz w:val="24"/>
          <w:szCs w:val="24"/>
        </w:rPr>
        <w:t>θ</w:t>
      </w:r>
      <w:r w:rsidRPr="001747D2">
        <w:rPr>
          <w:rFonts w:ascii="Times New Roman" w:hAnsi="Times New Roman" w:cs="Times New Roman"/>
          <w:color w:val="FF0000"/>
          <w:sz w:val="24"/>
          <w:szCs w:val="24"/>
          <w:lang w:val="en-US"/>
        </w:rPr>
        <w:t>) factor as:</w:t>
      </w:r>
    </w:p>
    <w:p w14:paraId="034FB4CA" w14:textId="7E495BEC" w:rsidR="004E11B1" w:rsidRPr="001747D2" w:rsidRDefault="004E11B1" w:rsidP="00A3723C">
      <w:pPr>
        <w:spacing w:line="240" w:lineRule="auto"/>
        <w:ind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q-1</w:t>
      </w:r>
    </w:p>
    <w:p w14:paraId="0A1D1C82" w14:textId="03F3A140" w:rsidR="004E11B1" w:rsidRPr="001747D2" w:rsidRDefault="004E11B1" w:rsidP="00A3723C">
      <w:pPr>
        <w:spacing w:line="240" w:lineRule="auto"/>
        <w:jc w:val="both"/>
        <w:rPr>
          <w:rFonts w:ascii="Times New Roman" w:hAnsi="Times New Roman" w:cs="Times New Roman"/>
          <w:color w:val="FF0000"/>
          <w:sz w:val="24"/>
          <w:szCs w:val="24"/>
          <w:lang w:val="en-US"/>
        </w:rPr>
      </w:pPr>
      <w:proofErr w:type="spellStart"/>
      <w:r w:rsidRPr="001747D2">
        <w:rPr>
          <w:rFonts w:ascii="Times New Roman" w:hAnsi="Times New Roman" w:cs="Times New Roman"/>
          <w:color w:val="FF0000"/>
          <w:sz w:val="24"/>
          <w:szCs w:val="24"/>
          <w:lang w:val="en-US"/>
        </w:rPr>
        <w:t>Z</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lang w:val="en-US"/>
        </w:rPr>
        <w:t>(</w:t>
      </w:r>
      <w:proofErr w:type="spellStart"/>
      <w:r w:rsidRPr="001747D2">
        <w:rPr>
          <w:rFonts w:ascii="Times New Roman" w:hAnsi="Times New Roman" w:cs="Times New Roman"/>
          <w:color w:val="FF0000"/>
          <w:sz w:val="24"/>
          <w:szCs w:val="24"/>
          <w:lang w:val="en-US"/>
        </w:rPr>
        <w:t>θ</w:t>
      </w:r>
      <w:r w:rsidRPr="001747D2">
        <w:rPr>
          <w:rFonts w:ascii="Times New Roman" w:hAnsi="Times New Roman" w:cs="Times New Roman"/>
          <w:color w:val="FF0000"/>
          <w:sz w:val="24"/>
          <w:szCs w:val="24"/>
          <w:vertAlign w:val="subscript"/>
          <w:lang w:val="en-US"/>
        </w:rPr>
        <w:t>τ</w:t>
      </w:r>
      <w:proofErr w:type="spellEnd"/>
      <w:r w:rsidRPr="001747D2">
        <w:rPr>
          <w:rFonts w:ascii="Times New Roman" w:hAnsi="Times New Roman" w:cs="Times New Roman"/>
          <w:color w:val="FF0000"/>
          <w:sz w:val="24"/>
          <w:szCs w:val="24"/>
          <w:lang w:val="en-US"/>
        </w:rPr>
        <w:t xml:space="preserve">) = </w:t>
      </w:r>
      <w:r w:rsidRPr="001747D2">
        <w:rPr>
          <w:rFonts w:ascii="Times New Roman" w:hAnsi="Times New Roman" w:cs="Times New Roman"/>
          <w:color w:val="FF0000"/>
          <w:sz w:val="36"/>
          <w:szCs w:val="36"/>
        </w:rPr>
        <w:t>Σ</w:t>
      </w:r>
      <w:r w:rsidRPr="001747D2">
        <w:rPr>
          <w:rFonts w:ascii="Times New Roman" w:hAnsi="Times New Roman" w:cs="Times New Roman"/>
          <w:color w:val="FF0000"/>
          <w:sz w:val="36"/>
          <w:szCs w:val="36"/>
          <w:lang w:val="en-US"/>
        </w:rPr>
        <w:t xml:space="preserve"> </w:t>
      </w:r>
      <w:r w:rsidRPr="001747D2">
        <w:rPr>
          <w:rFonts w:ascii="Times New Roman" w:hAnsi="Times New Roman" w:cs="Times New Roman"/>
          <w:color w:val="FF0000"/>
          <w:sz w:val="24"/>
          <w:szCs w:val="24"/>
        </w:rPr>
        <w:t>ω</w:t>
      </w:r>
      <w:r w:rsidRPr="001747D2">
        <w:rPr>
          <w:rFonts w:ascii="Times New Roman" w:hAnsi="Times New Roman" w:cs="Times New Roman"/>
          <w:color w:val="FF0000"/>
          <w:sz w:val="24"/>
          <w:szCs w:val="24"/>
          <w:vertAlign w:val="subscript"/>
          <w:lang w:val="en-US"/>
        </w:rPr>
        <w:t>m</w:t>
      </w:r>
      <w:r w:rsidRPr="001747D2">
        <w:rPr>
          <w:rFonts w:ascii="Times New Roman" w:hAnsi="Times New Roman" w:cs="Times New Roman"/>
          <w:color w:val="FF0000"/>
          <w:sz w:val="24"/>
          <w:szCs w:val="24"/>
          <w:lang w:val="en-US"/>
        </w:rPr>
        <w:t xml:space="preserve"> (</w:t>
      </w:r>
      <w:proofErr w:type="spellStart"/>
      <w:r w:rsidRPr="001747D2">
        <w:rPr>
          <w:rFonts w:ascii="Times New Roman" w:hAnsi="Times New Roman" w:cs="Times New Roman"/>
          <w:color w:val="FF0000"/>
          <w:sz w:val="24"/>
          <w:szCs w:val="24"/>
          <w:lang w:val="en-US"/>
        </w:rPr>
        <w:t>θ</w:t>
      </w:r>
      <w:r w:rsidRPr="001747D2">
        <w:rPr>
          <w:rFonts w:ascii="Times New Roman" w:hAnsi="Times New Roman" w:cs="Times New Roman"/>
          <w:color w:val="FF0000"/>
          <w:sz w:val="24"/>
          <w:szCs w:val="24"/>
          <w:vertAlign w:val="subscript"/>
          <w:lang w:val="en-US"/>
        </w:rPr>
        <w:t>τ</w:t>
      </w:r>
      <w:proofErr w:type="spellEnd"/>
      <w:r w:rsidRPr="001747D2">
        <w:rPr>
          <w:rFonts w:ascii="Times New Roman" w:hAnsi="Times New Roman" w:cs="Times New Roman"/>
          <w:color w:val="FF0000"/>
          <w:sz w:val="24"/>
          <w:szCs w:val="24"/>
          <w:lang w:val="en-US"/>
        </w:rPr>
        <w:t xml:space="preserve">) </w:t>
      </w:r>
      <w:r w:rsidR="00A3723C" w:rsidRPr="001747D2">
        <w:rPr>
          <w:rFonts w:ascii="Times New Roman" w:hAnsi="Times New Roman" w:cs="Times New Roman"/>
          <w:color w:val="FF0000"/>
          <w:sz w:val="24"/>
          <w:szCs w:val="24"/>
          <w:lang w:val="en-US"/>
        </w:rPr>
        <w:t>|</w:t>
      </w:r>
      <w:r w:rsidRPr="001747D2">
        <w:rPr>
          <w:rFonts w:ascii="Times New Roman" w:hAnsi="Times New Roman" w:cs="Times New Roman"/>
          <w:color w:val="FF0000"/>
          <w:sz w:val="24"/>
          <w:szCs w:val="24"/>
          <w:lang w:val="en-US"/>
        </w:rPr>
        <w:t>∆</w:t>
      </w:r>
      <w:proofErr w:type="spellStart"/>
      <w:r w:rsidR="00A3723C" w:rsidRPr="001747D2">
        <w:rPr>
          <w:rFonts w:ascii="Times New Roman" w:hAnsi="Times New Roman" w:cs="Times New Roman"/>
          <w:color w:val="FF0000"/>
          <w:sz w:val="24"/>
          <w:szCs w:val="24"/>
          <w:lang w:val="en-US"/>
        </w:rPr>
        <w:t>ŷ</w:t>
      </w:r>
      <w:r w:rsidRPr="001747D2">
        <w:rPr>
          <w:rFonts w:ascii="Times New Roman" w:hAnsi="Times New Roman" w:cs="Times New Roman"/>
          <w:color w:val="FF0000"/>
          <w:sz w:val="24"/>
          <w:szCs w:val="24"/>
          <w:vertAlign w:val="subscript"/>
          <w:lang w:val="en-US"/>
        </w:rPr>
        <w:t>t</w:t>
      </w:r>
      <w:proofErr w:type="spellEnd"/>
      <w:r w:rsidRPr="001747D2">
        <w:rPr>
          <w:rFonts w:ascii="Times New Roman" w:hAnsi="Times New Roman" w:cs="Times New Roman"/>
          <w:color w:val="FF0000"/>
          <w:sz w:val="24"/>
          <w:szCs w:val="24"/>
          <w:vertAlign w:val="subscript"/>
          <w:lang w:val="en-US"/>
        </w:rPr>
        <w:t>−</w:t>
      </w:r>
      <w:r w:rsidR="00A3723C" w:rsidRPr="001747D2">
        <w:rPr>
          <w:rFonts w:ascii="Times New Roman" w:hAnsi="Times New Roman" w:cs="Times New Roman"/>
          <w:color w:val="FF0000"/>
          <w:sz w:val="24"/>
          <w:szCs w:val="24"/>
          <w:vertAlign w:val="subscript"/>
          <w:lang w:val="en-US"/>
        </w:rPr>
        <w:t>m</w:t>
      </w:r>
      <w:r w:rsidR="00A3723C" w:rsidRPr="001747D2">
        <w:rPr>
          <w:rFonts w:ascii="Times New Roman" w:hAnsi="Times New Roman" w:cs="Times New Roman"/>
          <w:color w:val="FF0000"/>
          <w:sz w:val="24"/>
          <w:szCs w:val="24"/>
          <w:lang w:val="en-US"/>
        </w:rPr>
        <w:t>|</w:t>
      </w:r>
      <w:r w:rsidRPr="001747D2">
        <w:rPr>
          <w:rFonts w:ascii="Times New Roman" w:hAnsi="Times New Roman" w:cs="Times New Roman"/>
          <w:color w:val="FF0000"/>
          <w:sz w:val="24"/>
          <w:szCs w:val="24"/>
          <w:lang w:val="en-US"/>
        </w:rPr>
        <w:tab/>
      </w:r>
      <w:r w:rsidR="00A3723C" w:rsidRPr="001747D2">
        <w:rPr>
          <w:rFonts w:ascii="Times New Roman" w:hAnsi="Times New Roman" w:cs="Times New Roman"/>
          <w:color w:val="FF0000"/>
          <w:sz w:val="24"/>
          <w:szCs w:val="24"/>
          <w:lang w:val="en-US"/>
        </w:rPr>
        <w:tab/>
      </w:r>
      <w:r w:rsidR="00A3723C" w:rsidRPr="001747D2">
        <w:rPr>
          <w:rFonts w:ascii="Times New Roman" w:hAnsi="Times New Roman" w:cs="Times New Roman"/>
          <w:color w:val="FF0000"/>
          <w:sz w:val="24"/>
          <w:szCs w:val="24"/>
          <w:lang w:val="en-US"/>
        </w:rPr>
        <w:tab/>
      </w:r>
      <w:r w:rsidR="00A3723C" w:rsidRPr="001747D2">
        <w:rPr>
          <w:rFonts w:ascii="Times New Roman" w:hAnsi="Times New Roman" w:cs="Times New Roman"/>
          <w:color w:val="FF0000"/>
          <w:sz w:val="24"/>
          <w:szCs w:val="24"/>
          <w:lang w:val="en-US"/>
        </w:rPr>
        <w:tab/>
      </w:r>
      <w:r w:rsidR="00A3723C" w:rsidRPr="001747D2">
        <w:rPr>
          <w:rFonts w:ascii="Times New Roman" w:hAnsi="Times New Roman" w:cs="Times New Roman"/>
          <w:color w:val="FF0000"/>
          <w:sz w:val="24"/>
          <w:szCs w:val="24"/>
          <w:lang w:val="en-US"/>
        </w:rPr>
        <w:tab/>
      </w:r>
      <w:r w:rsidR="00A3723C" w:rsidRPr="001747D2">
        <w:rPr>
          <w:rFonts w:ascii="Times New Roman" w:hAnsi="Times New Roman" w:cs="Times New Roman"/>
          <w:color w:val="FF0000"/>
          <w:sz w:val="24"/>
          <w:szCs w:val="24"/>
          <w:lang w:val="en-US"/>
        </w:rPr>
        <w:tab/>
      </w:r>
      <w:r w:rsidR="00A3723C" w:rsidRPr="001747D2">
        <w:rPr>
          <w:rFonts w:ascii="Times New Roman" w:hAnsi="Times New Roman" w:cs="Times New Roman"/>
          <w:color w:val="FF0000"/>
          <w:sz w:val="24"/>
          <w:szCs w:val="24"/>
          <w:lang w:val="en-US"/>
        </w:rPr>
        <w:tab/>
        <w:t>(A5)</w:t>
      </w:r>
    </w:p>
    <w:p w14:paraId="19DB64F8" w14:textId="77777777" w:rsidR="004E11B1" w:rsidRPr="001747D2" w:rsidRDefault="004E11B1" w:rsidP="00A3723C">
      <w:pPr>
        <w:spacing w:line="240" w:lineRule="auto"/>
        <w:ind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m=0</w:t>
      </w:r>
    </w:p>
    <w:p w14:paraId="35DD531F" w14:textId="77777777" w:rsidR="00A3723C" w:rsidRPr="001747D2" w:rsidRDefault="00A3723C" w:rsidP="00A3723C">
      <w:pPr>
        <w:spacing w:line="36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However, the quantiles and the information set not necessarily pertain to the same frequency and, therefore, would involve past h period of the y variable. The method opts for a specification that avoids parameter proliferation as is typical in MIDAS regressions, and, therefore, takes a specific form for the polynomial </w:t>
      </w:r>
      <w:proofErr w:type="spellStart"/>
      <w:r w:rsidRPr="001747D2">
        <w:rPr>
          <w:rFonts w:ascii="Times New Roman" w:hAnsi="Times New Roman" w:cs="Times New Roman"/>
          <w:color w:val="FF0000"/>
          <w:sz w:val="24"/>
          <w:szCs w:val="24"/>
          <w:lang w:val="en-US"/>
        </w:rPr>
        <w:t>ω</w:t>
      </w:r>
      <w:r w:rsidRPr="001747D2">
        <w:rPr>
          <w:rFonts w:ascii="Times New Roman" w:hAnsi="Times New Roman" w:cs="Times New Roman"/>
          <w:color w:val="FF0000"/>
          <w:sz w:val="24"/>
          <w:szCs w:val="24"/>
          <w:vertAlign w:val="subscript"/>
          <w:lang w:val="en-US"/>
        </w:rPr>
        <w:t>m</w:t>
      </w:r>
      <w:proofErr w:type="spellEnd"/>
      <w:r w:rsidRPr="001747D2">
        <w:rPr>
          <w:rFonts w:ascii="Times New Roman" w:hAnsi="Times New Roman" w:cs="Times New Roman"/>
          <w:color w:val="FF0000"/>
          <w:sz w:val="24"/>
          <w:szCs w:val="24"/>
          <w:lang w:val="en-US"/>
        </w:rPr>
        <w:t xml:space="preserve"> using a normalized beta probability density function. Formally, the weights are defined as:</w:t>
      </w:r>
    </w:p>
    <w:p w14:paraId="13A96B5A" w14:textId="776AA27E" w:rsidR="00A3723C" w:rsidRPr="001747D2" w:rsidRDefault="00A3723C" w:rsidP="00A3723C">
      <w:pPr>
        <w:spacing w:line="240" w:lineRule="auto"/>
        <w:ind w:left="720"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q-1</w:t>
      </w:r>
    </w:p>
    <w:p w14:paraId="508434B6" w14:textId="3BBDDB19" w:rsidR="00A3723C" w:rsidRPr="001747D2" w:rsidRDefault="00A3723C" w:rsidP="00A3723C">
      <w:pPr>
        <w:spacing w:line="240" w:lineRule="auto"/>
        <w:jc w:val="both"/>
        <w:rPr>
          <w:rFonts w:ascii="Times New Roman" w:hAnsi="Times New Roman" w:cs="Times New Roman"/>
          <w:color w:val="FF0000"/>
          <w:sz w:val="24"/>
          <w:szCs w:val="24"/>
          <w:lang w:val="en-US"/>
        </w:rPr>
      </w:pPr>
      <w:proofErr w:type="spellStart"/>
      <w:r w:rsidRPr="001747D2">
        <w:rPr>
          <w:rFonts w:ascii="Times New Roman" w:hAnsi="Times New Roman" w:cs="Times New Roman"/>
          <w:color w:val="FF0000"/>
          <w:sz w:val="24"/>
          <w:szCs w:val="24"/>
          <w:lang w:val="en-US"/>
        </w:rPr>
        <w:t>ω</w:t>
      </w:r>
      <w:r w:rsidRPr="001747D2">
        <w:rPr>
          <w:rFonts w:ascii="Times New Roman" w:hAnsi="Times New Roman" w:cs="Times New Roman"/>
          <w:color w:val="FF0000"/>
          <w:sz w:val="24"/>
          <w:szCs w:val="24"/>
          <w:vertAlign w:val="subscript"/>
          <w:lang w:val="en-US"/>
        </w:rPr>
        <w:t>m</w:t>
      </w:r>
      <w:proofErr w:type="spellEnd"/>
      <w:r w:rsidRPr="001747D2">
        <w:rPr>
          <w:rFonts w:ascii="Times New Roman" w:hAnsi="Times New Roman" w:cs="Times New Roman"/>
          <w:color w:val="FF0000"/>
          <w:sz w:val="24"/>
          <w:szCs w:val="24"/>
          <w:lang w:val="en-US"/>
        </w:rPr>
        <w:t xml:space="preserve"> = [(1 − </w:t>
      </w:r>
      <w:proofErr w:type="spellStart"/>
      <w:proofErr w:type="gramStart"/>
      <w:r w:rsidRPr="001747D2">
        <w:rPr>
          <w:rFonts w:ascii="Times New Roman" w:hAnsi="Times New Roman" w:cs="Times New Roman"/>
          <w:color w:val="FF0000"/>
          <w:sz w:val="24"/>
          <w:szCs w:val="24"/>
          <w:lang w:val="en-US"/>
        </w:rPr>
        <w:t>x</w:t>
      </w:r>
      <w:r w:rsidRPr="001747D2">
        <w:rPr>
          <w:rFonts w:ascii="Times New Roman" w:hAnsi="Times New Roman" w:cs="Times New Roman"/>
          <w:color w:val="FF0000"/>
          <w:sz w:val="24"/>
          <w:szCs w:val="24"/>
          <w:vertAlign w:val="subscript"/>
          <w:lang w:val="en-US"/>
        </w:rPr>
        <w:t>m</w:t>
      </w:r>
      <w:proofErr w:type="spellEnd"/>
      <w:r w:rsidRPr="001747D2">
        <w:rPr>
          <w:rFonts w:ascii="Times New Roman" w:hAnsi="Times New Roman" w:cs="Times New Roman"/>
          <w:color w:val="FF0000"/>
          <w:sz w:val="24"/>
          <w:szCs w:val="24"/>
          <w:lang w:val="en-US"/>
        </w:rPr>
        <w:t>)</w:t>
      </w:r>
      <w:r w:rsidRPr="001747D2">
        <w:rPr>
          <w:rFonts w:ascii="Times New Roman" w:hAnsi="Times New Roman" w:cs="Times New Roman"/>
          <w:color w:val="FF0000"/>
          <w:sz w:val="24"/>
          <w:szCs w:val="24"/>
          <w:vertAlign w:val="superscript"/>
          <w:lang w:val="en-US"/>
        </w:rPr>
        <w:t>θ</w:t>
      </w:r>
      <w:proofErr w:type="gramEnd"/>
      <w:r w:rsidRPr="001747D2">
        <w:rPr>
          <w:rFonts w:ascii="Times New Roman" w:hAnsi="Times New Roman" w:cs="Times New Roman"/>
          <w:color w:val="FF0000"/>
          <w:sz w:val="24"/>
          <w:szCs w:val="24"/>
          <w:lang w:val="en-US"/>
        </w:rPr>
        <w:t>] / [</w:t>
      </w:r>
      <w:r w:rsidRPr="001747D2">
        <w:rPr>
          <w:rFonts w:ascii="Times New Roman" w:hAnsi="Times New Roman" w:cs="Times New Roman"/>
          <w:color w:val="FF0000"/>
          <w:sz w:val="36"/>
          <w:szCs w:val="36"/>
        </w:rPr>
        <w:t>Σ</w:t>
      </w:r>
      <w:r w:rsidRPr="001747D2">
        <w:rPr>
          <w:rFonts w:ascii="Times New Roman" w:hAnsi="Times New Roman" w:cs="Times New Roman"/>
          <w:color w:val="FF0000"/>
          <w:sz w:val="36"/>
          <w:szCs w:val="36"/>
          <w:lang w:val="en-US"/>
        </w:rPr>
        <w:t xml:space="preserve"> </w:t>
      </w:r>
      <w:r w:rsidRPr="001747D2">
        <w:rPr>
          <w:rFonts w:ascii="Times New Roman" w:hAnsi="Times New Roman" w:cs="Times New Roman"/>
          <w:color w:val="FF0000"/>
          <w:sz w:val="24"/>
          <w:szCs w:val="24"/>
        </w:rPr>
        <w:t>ω</w:t>
      </w:r>
      <w:r w:rsidRPr="001747D2">
        <w:rPr>
          <w:rFonts w:ascii="Times New Roman" w:hAnsi="Times New Roman" w:cs="Times New Roman"/>
          <w:color w:val="FF0000"/>
          <w:sz w:val="24"/>
          <w:szCs w:val="24"/>
          <w:vertAlign w:val="subscript"/>
          <w:lang w:val="en-US"/>
        </w:rPr>
        <w:t>m</w:t>
      </w:r>
      <w:r w:rsidRPr="001747D2">
        <w:rPr>
          <w:rFonts w:ascii="Times New Roman" w:hAnsi="Times New Roman" w:cs="Times New Roman"/>
          <w:color w:val="FF0000"/>
          <w:sz w:val="24"/>
          <w:szCs w:val="24"/>
          <w:lang w:val="en-US"/>
        </w:rPr>
        <w:t xml:space="preserve"> (1 − </w:t>
      </w:r>
      <w:proofErr w:type="spellStart"/>
      <w:r w:rsidRPr="001747D2">
        <w:rPr>
          <w:rFonts w:ascii="Times New Roman" w:hAnsi="Times New Roman" w:cs="Times New Roman"/>
          <w:color w:val="FF0000"/>
          <w:sz w:val="24"/>
          <w:szCs w:val="24"/>
          <w:lang w:val="en-US"/>
        </w:rPr>
        <w:t>x</w:t>
      </w:r>
      <w:r w:rsidRPr="001747D2">
        <w:rPr>
          <w:rFonts w:ascii="Times New Roman" w:hAnsi="Times New Roman" w:cs="Times New Roman"/>
          <w:color w:val="FF0000"/>
          <w:sz w:val="24"/>
          <w:szCs w:val="24"/>
          <w:vertAlign w:val="subscript"/>
          <w:lang w:val="en-US"/>
        </w:rPr>
        <w:t>m</w:t>
      </w:r>
      <w:proofErr w:type="spellEnd"/>
      <w:r w:rsidRPr="001747D2">
        <w:rPr>
          <w:rFonts w:ascii="Times New Roman" w:hAnsi="Times New Roman" w:cs="Times New Roman"/>
          <w:color w:val="FF0000"/>
          <w:sz w:val="24"/>
          <w:szCs w:val="24"/>
          <w:lang w:val="en-US"/>
        </w:rPr>
        <w:t>)</w:t>
      </w:r>
      <w:r w:rsidRPr="001747D2">
        <w:rPr>
          <w:rFonts w:ascii="Times New Roman" w:hAnsi="Times New Roman" w:cs="Times New Roman"/>
          <w:color w:val="FF0000"/>
          <w:sz w:val="24"/>
          <w:szCs w:val="24"/>
          <w:vertAlign w:val="superscript"/>
          <w:lang w:val="en-US"/>
        </w:rPr>
        <w:t>θ</w:t>
      </w:r>
      <w:r w:rsidRPr="001747D2">
        <w:rPr>
          <w:rFonts w:ascii="Times New Roman" w:hAnsi="Times New Roman" w:cs="Times New Roman"/>
          <w:color w:val="FF0000"/>
          <w:sz w:val="24"/>
          <w:szCs w:val="24"/>
          <w:lang w:val="en-US"/>
        </w:rPr>
        <w:t xml:space="preserve">]  </w:t>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r>
      <w:r w:rsidRPr="001747D2">
        <w:rPr>
          <w:rFonts w:ascii="Times New Roman" w:hAnsi="Times New Roman" w:cs="Times New Roman"/>
          <w:color w:val="FF0000"/>
          <w:sz w:val="24"/>
          <w:szCs w:val="24"/>
          <w:lang w:val="en-US"/>
        </w:rPr>
        <w:tab/>
        <w:t>(A6)</w:t>
      </w:r>
    </w:p>
    <w:p w14:paraId="6926D3ED" w14:textId="2598F137" w:rsidR="00A3723C" w:rsidRPr="001747D2" w:rsidRDefault="00A3723C" w:rsidP="00A3723C">
      <w:pPr>
        <w:spacing w:line="240" w:lineRule="auto"/>
        <w:ind w:left="720" w:firstLine="720"/>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    m=0</w:t>
      </w:r>
    </w:p>
    <w:p w14:paraId="0F6CEA47" w14:textId="606484F0" w:rsidR="004E11B1" w:rsidRPr="001747D2" w:rsidRDefault="00A3723C" w:rsidP="004E11B1">
      <w:pPr>
        <w:spacing w:line="360" w:lineRule="auto"/>
        <w:jc w:val="both"/>
        <w:rPr>
          <w:rFonts w:ascii="Times New Roman" w:hAnsi="Times New Roman" w:cs="Times New Roman"/>
          <w:color w:val="FF0000"/>
          <w:sz w:val="24"/>
          <w:szCs w:val="24"/>
          <w:lang w:val="en-US"/>
        </w:rPr>
      </w:pPr>
      <w:r w:rsidRPr="001747D2">
        <w:rPr>
          <w:rFonts w:ascii="Times New Roman" w:hAnsi="Times New Roman" w:cs="Times New Roman"/>
          <w:color w:val="FF0000"/>
          <w:sz w:val="24"/>
          <w:szCs w:val="24"/>
          <w:lang w:val="en-US"/>
        </w:rPr>
        <w:t xml:space="preserve">where </w:t>
      </w:r>
      <w:proofErr w:type="spellStart"/>
      <w:r w:rsidRPr="001747D2">
        <w:rPr>
          <w:rFonts w:ascii="Times New Roman" w:hAnsi="Times New Roman" w:cs="Times New Roman"/>
          <w:color w:val="FF0000"/>
          <w:sz w:val="24"/>
          <w:szCs w:val="24"/>
          <w:lang w:val="en-US"/>
        </w:rPr>
        <w:t>x</w:t>
      </w:r>
      <w:r w:rsidRPr="001747D2">
        <w:rPr>
          <w:rFonts w:ascii="Times New Roman" w:hAnsi="Times New Roman" w:cs="Times New Roman"/>
          <w:color w:val="FF0000"/>
          <w:sz w:val="24"/>
          <w:szCs w:val="24"/>
          <w:vertAlign w:val="subscript"/>
          <w:lang w:val="en-US"/>
        </w:rPr>
        <w:t>m</w:t>
      </w:r>
      <w:proofErr w:type="spellEnd"/>
      <w:r w:rsidRPr="001747D2">
        <w:rPr>
          <w:rFonts w:ascii="Times New Roman" w:hAnsi="Times New Roman" w:cs="Times New Roman"/>
          <w:color w:val="FF0000"/>
          <w:sz w:val="24"/>
          <w:szCs w:val="24"/>
          <w:lang w:val="en-US"/>
        </w:rPr>
        <w:t xml:space="preserve"> = (m − 1)</w:t>
      </w:r>
      <w:proofErr w:type="gramStart"/>
      <w:r w:rsidRPr="001747D2">
        <w:rPr>
          <w:rFonts w:ascii="Times New Roman" w:hAnsi="Times New Roman" w:cs="Times New Roman"/>
          <w:color w:val="FF0000"/>
          <w:sz w:val="24"/>
          <w:szCs w:val="24"/>
          <w:lang w:val="en-US"/>
        </w:rPr>
        <w:t>/(</w:t>
      </w:r>
      <w:proofErr w:type="gramEnd"/>
      <w:r w:rsidRPr="001747D2">
        <w:rPr>
          <w:rFonts w:ascii="Times New Roman" w:hAnsi="Times New Roman" w:cs="Times New Roman"/>
          <w:color w:val="FF0000"/>
          <w:sz w:val="24"/>
          <w:szCs w:val="24"/>
          <w:lang w:val="en-US"/>
        </w:rPr>
        <w:t xml:space="preserve">h − 1). Since </w:t>
      </w:r>
      <w:proofErr w:type="spellStart"/>
      <w:r w:rsidRPr="001747D2">
        <w:rPr>
          <w:rFonts w:ascii="Times New Roman" w:hAnsi="Times New Roman" w:cs="Times New Roman"/>
          <w:color w:val="FF0000"/>
          <w:sz w:val="24"/>
          <w:szCs w:val="24"/>
          <w:lang w:val="en-US"/>
        </w:rPr>
        <w:t>ω</w:t>
      </w:r>
      <w:r w:rsidRPr="001747D2">
        <w:rPr>
          <w:rFonts w:ascii="Times New Roman" w:hAnsi="Times New Roman" w:cs="Times New Roman"/>
          <w:color w:val="FF0000"/>
          <w:sz w:val="24"/>
          <w:szCs w:val="24"/>
          <w:vertAlign w:val="subscript"/>
          <w:lang w:val="en-US"/>
        </w:rPr>
        <w:t>m</w:t>
      </w:r>
      <w:proofErr w:type="spellEnd"/>
      <w:r w:rsidRPr="001747D2">
        <w:rPr>
          <w:rFonts w:ascii="Times New Roman" w:hAnsi="Times New Roman" w:cs="Times New Roman"/>
          <w:color w:val="FF0000"/>
          <w:sz w:val="24"/>
          <w:szCs w:val="24"/>
          <w:lang w:val="en-US"/>
        </w:rPr>
        <w:t xml:space="preserve"> depends on a single parameter θ, the model is parsimonious, yet flexible enough to capture complicated dynamics of the variable y. </w:t>
      </w:r>
      <w:r w:rsidR="004E11B1" w:rsidRPr="001747D2">
        <w:rPr>
          <w:rFonts w:ascii="Times New Roman" w:hAnsi="Times New Roman" w:cs="Times New Roman"/>
          <w:color w:val="FF0000"/>
          <w:sz w:val="24"/>
          <w:szCs w:val="24"/>
          <w:lang w:val="en-US"/>
        </w:rPr>
        <w:t xml:space="preserve">The modelling approach has several advantages. First, using a tightly parameterized polynomial, it avoids potential over-fitting problems even if it adds a large number of lags. Second, the parsimonious beta lag polynomial function </w:t>
      </w:r>
      <w:proofErr w:type="spellStart"/>
      <w:r w:rsidR="004E11B1" w:rsidRPr="001747D2">
        <w:rPr>
          <w:rFonts w:ascii="Times New Roman" w:hAnsi="Times New Roman" w:cs="Times New Roman"/>
          <w:color w:val="FF0000"/>
          <w:sz w:val="24"/>
          <w:szCs w:val="24"/>
          <w:lang w:val="en-US"/>
        </w:rPr>
        <w:t>ω</w:t>
      </w:r>
      <w:r w:rsidR="004E11B1" w:rsidRPr="001747D2">
        <w:rPr>
          <w:rFonts w:ascii="Times New Roman" w:hAnsi="Times New Roman" w:cs="Times New Roman"/>
          <w:color w:val="FF0000"/>
          <w:sz w:val="24"/>
          <w:szCs w:val="24"/>
          <w:vertAlign w:val="subscript"/>
          <w:lang w:val="en-US"/>
        </w:rPr>
        <w:t>m</w:t>
      </w:r>
      <w:proofErr w:type="spellEnd"/>
      <w:r w:rsidR="004E11B1" w:rsidRPr="001747D2">
        <w:rPr>
          <w:rFonts w:ascii="Times New Roman" w:hAnsi="Times New Roman" w:cs="Times New Roman"/>
          <w:color w:val="FF0000"/>
          <w:sz w:val="24"/>
          <w:szCs w:val="24"/>
          <w:lang w:val="en-US"/>
        </w:rPr>
        <w:t xml:space="preserve"> allows to specify the model at any sampling frequency (e.g., quarterly), while keeping the information set fixed at a different frequency.</w:t>
      </w:r>
    </w:p>
    <w:p w14:paraId="67CBE10B" w14:textId="77777777" w:rsidR="006B54D3" w:rsidRPr="00E8265D" w:rsidRDefault="006B54D3" w:rsidP="00704803">
      <w:pPr>
        <w:spacing w:line="360" w:lineRule="auto"/>
        <w:jc w:val="both"/>
        <w:rPr>
          <w:rFonts w:ascii="Times New Roman" w:hAnsi="Times New Roman" w:cs="Times New Roman"/>
          <w:sz w:val="24"/>
          <w:szCs w:val="24"/>
          <w:lang w:val="en-US"/>
        </w:rPr>
      </w:pPr>
    </w:p>
    <w:p w14:paraId="610521F8" w14:textId="65DF56C4" w:rsidR="00B97DF0" w:rsidRPr="00491265" w:rsidRDefault="00B97DF0" w:rsidP="00102324">
      <w:pPr>
        <w:spacing w:line="360" w:lineRule="auto"/>
        <w:jc w:val="both"/>
        <w:rPr>
          <w:rFonts w:ascii="Times New Roman" w:hAnsi="Times New Roman" w:cs="Times New Roman"/>
          <w:b/>
          <w:bCs/>
          <w:sz w:val="24"/>
          <w:szCs w:val="24"/>
          <w:lang w:val="en-US"/>
        </w:rPr>
      </w:pPr>
      <w:r w:rsidRPr="00491265">
        <w:rPr>
          <w:rFonts w:ascii="Times New Roman" w:hAnsi="Times New Roman" w:cs="Times New Roman"/>
          <w:b/>
          <w:bCs/>
          <w:sz w:val="24"/>
          <w:szCs w:val="24"/>
          <w:lang w:val="en-US"/>
        </w:rPr>
        <w:t>R</w:t>
      </w:r>
      <w:r w:rsidR="008F378E">
        <w:rPr>
          <w:rFonts w:ascii="Times New Roman" w:hAnsi="Times New Roman" w:cs="Times New Roman"/>
          <w:b/>
          <w:bCs/>
          <w:sz w:val="24"/>
          <w:szCs w:val="24"/>
          <w:lang w:val="en-US"/>
        </w:rPr>
        <w:t>EFERENCES</w:t>
      </w:r>
    </w:p>
    <w:p w14:paraId="20914ABC" w14:textId="6A83F0E6" w:rsidR="00044922" w:rsidRDefault="00044922" w:rsidP="00977E94">
      <w:pPr>
        <w:spacing w:line="360" w:lineRule="auto"/>
        <w:ind w:left="720" w:hanging="720"/>
        <w:jc w:val="both"/>
        <w:rPr>
          <w:rFonts w:ascii="Times New Roman" w:hAnsi="Times New Roman" w:cs="Times New Roman"/>
          <w:sz w:val="24"/>
          <w:szCs w:val="24"/>
          <w:lang w:val="en-US"/>
        </w:rPr>
      </w:pPr>
      <w:proofErr w:type="spellStart"/>
      <w:r w:rsidRPr="00044922">
        <w:rPr>
          <w:rFonts w:ascii="Times New Roman" w:hAnsi="Times New Roman" w:cs="Times New Roman"/>
          <w:sz w:val="24"/>
          <w:szCs w:val="24"/>
          <w:lang w:val="en-US"/>
        </w:rPr>
        <w:t>Alexopoulos</w:t>
      </w:r>
      <w:proofErr w:type="spellEnd"/>
      <w:r w:rsidRPr="00044922">
        <w:rPr>
          <w:rFonts w:ascii="Times New Roman" w:hAnsi="Times New Roman" w:cs="Times New Roman"/>
          <w:sz w:val="24"/>
          <w:szCs w:val="24"/>
          <w:lang w:val="en-US"/>
        </w:rPr>
        <w:t>, M</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008F378E">
        <w:rPr>
          <w:rFonts w:ascii="Times New Roman" w:hAnsi="Times New Roman" w:cs="Times New Roman"/>
          <w:sz w:val="24"/>
          <w:szCs w:val="24"/>
          <w:lang w:val="en-US"/>
        </w:rPr>
        <w:t xml:space="preserve">&amp; </w:t>
      </w:r>
      <w:r w:rsidRPr="00044922">
        <w:rPr>
          <w:rFonts w:ascii="Times New Roman" w:hAnsi="Times New Roman" w:cs="Times New Roman"/>
          <w:sz w:val="24"/>
          <w:szCs w:val="24"/>
          <w:lang w:val="en-US"/>
        </w:rPr>
        <w:t>Cohen</w:t>
      </w:r>
      <w:r>
        <w:rPr>
          <w:rFonts w:ascii="Times New Roman" w:hAnsi="Times New Roman" w:cs="Times New Roman"/>
          <w:sz w:val="24"/>
          <w:szCs w:val="24"/>
          <w:lang w:val="en-US"/>
        </w:rPr>
        <w:t>. J.</w:t>
      </w:r>
      <w:r w:rsidRPr="00044922">
        <w:rPr>
          <w:rFonts w:ascii="Times New Roman" w:hAnsi="Times New Roman" w:cs="Times New Roman"/>
          <w:sz w:val="24"/>
          <w:szCs w:val="24"/>
          <w:lang w:val="en-US"/>
        </w:rPr>
        <w:t xml:space="preserve"> </w:t>
      </w:r>
      <w:r w:rsidR="008F378E">
        <w:rPr>
          <w:rFonts w:ascii="Times New Roman" w:hAnsi="Times New Roman" w:cs="Times New Roman"/>
          <w:sz w:val="24"/>
          <w:szCs w:val="24"/>
          <w:lang w:val="en-US"/>
        </w:rPr>
        <w:t>(</w:t>
      </w:r>
      <w:r w:rsidRPr="00044922">
        <w:rPr>
          <w:rFonts w:ascii="Times New Roman" w:hAnsi="Times New Roman" w:cs="Times New Roman"/>
          <w:sz w:val="24"/>
          <w:szCs w:val="24"/>
          <w:lang w:val="en-US"/>
        </w:rPr>
        <w:t>2009</w:t>
      </w:r>
      <w:r w:rsidR="008F378E">
        <w:rPr>
          <w:rFonts w:ascii="Times New Roman" w:hAnsi="Times New Roman" w:cs="Times New Roman"/>
          <w:sz w:val="24"/>
          <w:szCs w:val="24"/>
          <w:lang w:val="en-US"/>
        </w:rPr>
        <w:t>)</w:t>
      </w:r>
      <w:r w:rsidRPr="00044922">
        <w:rPr>
          <w:rFonts w:ascii="Times New Roman" w:hAnsi="Times New Roman" w:cs="Times New Roman"/>
          <w:sz w:val="24"/>
          <w:szCs w:val="24"/>
          <w:lang w:val="en-US"/>
        </w:rPr>
        <w:t>. Uncertain times, uncertain</w:t>
      </w:r>
      <w:r>
        <w:rPr>
          <w:rFonts w:ascii="Times New Roman" w:hAnsi="Times New Roman" w:cs="Times New Roman"/>
          <w:sz w:val="24"/>
          <w:szCs w:val="24"/>
          <w:lang w:val="en-US"/>
        </w:rPr>
        <w:t xml:space="preserve"> </w:t>
      </w:r>
      <w:r w:rsidRPr="00044922">
        <w:rPr>
          <w:rFonts w:ascii="Times New Roman" w:hAnsi="Times New Roman" w:cs="Times New Roman"/>
          <w:sz w:val="24"/>
          <w:szCs w:val="24"/>
          <w:lang w:val="en-US"/>
        </w:rPr>
        <w:t>measures. Working Paper</w:t>
      </w:r>
      <w:r>
        <w:rPr>
          <w:rFonts w:ascii="Times New Roman" w:hAnsi="Times New Roman" w:cs="Times New Roman"/>
          <w:sz w:val="24"/>
          <w:szCs w:val="24"/>
          <w:lang w:val="en-US"/>
        </w:rPr>
        <w:t>, No.</w:t>
      </w:r>
      <w:r w:rsidRPr="00044922">
        <w:rPr>
          <w:rFonts w:ascii="Times New Roman" w:hAnsi="Times New Roman" w:cs="Times New Roman"/>
          <w:sz w:val="24"/>
          <w:szCs w:val="24"/>
          <w:lang w:val="en-US"/>
        </w:rPr>
        <w:t xml:space="preserve"> 352, University of Toronto, Department of Economics.</w:t>
      </w:r>
    </w:p>
    <w:p w14:paraId="08AB53E8" w14:textId="06554124" w:rsidR="0027234A" w:rsidRDefault="0027234A" w:rsidP="0027234A">
      <w:pPr>
        <w:spacing w:line="360" w:lineRule="auto"/>
        <w:ind w:left="720" w:hanging="720"/>
        <w:jc w:val="both"/>
        <w:rPr>
          <w:rFonts w:ascii="Times New Roman" w:hAnsi="Times New Roman" w:cs="Times New Roman"/>
          <w:sz w:val="24"/>
          <w:szCs w:val="24"/>
          <w:lang w:val="en-US"/>
        </w:rPr>
      </w:pPr>
      <w:proofErr w:type="spellStart"/>
      <w:r w:rsidRPr="0027234A">
        <w:rPr>
          <w:rFonts w:ascii="Times New Roman" w:hAnsi="Times New Roman" w:cs="Times New Roman"/>
          <w:sz w:val="24"/>
          <w:szCs w:val="24"/>
          <w:lang w:val="en-US"/>
        </w:rPr>
        <w:t>Altig</w:t>
      </w:r>
      <w:proofErr w:type="spellEnd"/>
      <w:r w:rsidRPr="0027234A">
        <w:rPr>
          <w:rFonts w:ascii="Times New Roman" w:hAnsi="Times New Roman" w:cs="Times New Roman"/>
          <w:sz w:val="24"/>
          <w:szCs w:val="24"/>
          <w:lang w:val="en-US"/>
        </w:rPr>
        <w:t xml:space="preserve">, D., Bloom, </w:t>
      </w:r>
      <w:r>
        <w:rPr>
          <w:rFonts w:ascii="Times New Roman" w:hAnsi="Times New Roman" w:cs="Times New Roman"/>
          <w:sz w:val="24"/>
          <w:szCs w:val="24"/>
          <w:lang w:val="en-US"/>
        </w:rPr>
        <w:t xml:space="preserve">N., </w:t>
      </w:r>
      <w:r w:rsidRPr="0027234A">
        <w:rPr>
          <w:rFonts w:ascii="Times New Roman" w:hAnsi="Times New Roman" w:cs="Times New Roman"/>
          <w:sz w:val="24"/>
          <w:szCs w:val="24"/>
          <w:lang w:val="en-US"/>
        </w:rPr>
        <w:t xml:space="preserve">Davis, </w:t>
      </w:r>
      <w:r>
        <w:rPr>
          <w:rFonts w:ascii="Times New Roman" w:hAnsi="Times New Roman" w:cs="Times New Roman"/>
          <w:sz w:val="24"/>
          <w:szCs w:val="24"/>
          <w:lang w:val="en-US"/>
        </w:rPr>
        <w:t xml:space="preserve">S.J., </w:t>
      </w:r>
      <w:r w:rsidRPr="0027234A">
        <w:rPr>
          <w:rFonts w:ascii="Times New Roman" w:hAnsi="Times New Roman" w:cs="Times New Roman"/>
          <w:sz w:val="24"/>
          <w:szCs w:val="24"/>
          <w:lang w:val="en-US"/>
        </w:rPr>
        <w:t xml:space="preserve">Meyer, </w:t>
      </w:r>
      <w:r>
        <w:rPr>
          <w:rFonts w:ascii="Times New Roman" w:hAnsi="Times New Roman" w:cs="Times New Roman"/>
          <w:sz w:val="24"/>
          <w:szCs w:val="24"/>
          <w:lang w:val="en-US"/>
        </w:rPr>
        <w:t xml:space="preserve">B., </w:t>
      </w:r>
      <w:r w:rsidR="008F378E">
        <w:rPr>
          <w:rFonts w:ascii="Times New Roman" w:hAnsi="Times New Roman" w:cs="Times New Roman"/>
          <w:sz w:val="24"/>
          <w:szCs w:val="24"/>
          <w:lang w:val="en-US"/>
        </w:rPr>
        <w:t xml:space="preserve">&amp; </w:t>
      </w:r>
      <w:r w:rsidRPr="0027234A">
        <w:rPr>
          <w:rFonts w:ascii="Times New Roman" w:hAnsi="Times New Roman" w:cs="Times New Roman"/>
          <w:sz w:val="24"/>
          <w:szCs w:val="24"/>
          <w:lang w:val="en-US"/>
        </w:rPr>
        <w:t xml:space="preserve">Parker, </w:t>
      </w:r>
      <w:r>
        <w:rPr>
          <w:rFonts w:ascii="Times New Roman" w:hAnsi="Times New Roman" w:cs="Times New Roman"/>
          <w:sz w:val="24"/>
          <w:szCs w:val="24"/>
          <w:lang w:val="en-US"/>
        </w:rPr>
        <w:t xml:space="preserve">N. </w:t>
      </w:r>
      <w:r w:rsidR="008F378E">
        <w:rPr>
          <w:rFonts w:ascii="Times New Roman" w:hAnsi="Times New Roman" w:cs="Times New Roman"/>
          <w:sz w:val="24"/>
          <w:szCs w:val="24"/>
          <w:lang w:val="en-US"/>
        </w:rPr>
        <w:t>(</w:t>
      </w:r>
      <w:r w:rsidRPr="0027234A">
        <w:rPr>
          <w:rFonts w:ascii="Times New Roman" w:hAnsi="Times New Roman" w:cs="Times New Roman"/>
          <w:sz w:val="24"/>
          <w:szCs w:val="24"/>
          <w:lang w:val="en-US"/>
        </w:rPr>
        <w:t>2019</w:t>
      </w:r>
      <w:r w:rsidR="008F378E">
        <w:rPr>
          <w:rFonts w:ascii="Times New Roman" w:hAnsi="Times New Roman" w:cs="Times New Roman"/>
          <w:sz w:val="24"/>
          <w:szCs w:val="24"/>
          <w:lang w:val="en-US"/>
        </w:rPr>
        <w:t>)</w:t>
      </w:r>
      <w:r w:rsidRPr="0027234A">
        <w:rPr>
          <w:rFonts w:ascii="Times New Roman" w:hAnsi="Times New Roman" w:cs="Times New Roman"/>
          <w:sz w:val="24"/>
          <w:szCs w:val="24"/>
          <w:lang w:val="en-US"/>
        </w:rPr>
        <w:t xml:space="preserve">. Tariff </w:t>
      </w:r>
      <w:r>
        <w:rPr>
          <w:rFonts w:ascii="Times New Roman" w:hAnsi="Times New Roman" w:cs="Times New Roman"/>
          <w:sz w:val="24"/>
          <w:szCs w:val="24"/>
          <w:lang w:val="en-US"/>
        </w:rPr>
        <w:t>w</w:t>
      </w:r>
      <w:r w:rsidRPr="0027234A">
        <w:rPr>
          <w:rFonts w:ascii="Times New Roman" w:hAnsi="Times New Roman" w:cs="Times New Roman"/>
          <w:sz w:val="24"/>
          <w:szCs w:val="24"/>
          <w:lang w:val="en-US"/>
        </w:rPr>
        <w:t>orries and U.S.</w:t>
      </w:r>
      <w:r>
        <w:rPr>
          <w:rFonts w:ascii="Times New Roman" w:hAnsi="Times New Roman" w:cs="Times New Roman"/>
          <w:sz w:val="24"/>
          <w:szCs w:val="24"/>
          <w:lang w:val="en-US"/>
        </w:rPr>
        <w:t xml:space="preserve"> b</w:t>
      </w:r>
      <w:r w:rsidRPr="0027234A">
        <w:rPr>
          <w:rFonts w:ascii="Times New Roman" w:hAnsi="Times New Roman" w:cs="Times New Roman"/>
          <w:sz w:val="24"/>
          <w:szCs w:val="24"/>
          <w:lang w:val="en-US"/>
        </w:rPr>
        <w:t xml:space="preserve">usiness </w:t>
      </w:r>
      <w:r>
        <w:rPr>
          <w:rFonts w:ascii="Times New Roman" w:hAnsi="Times New Roman" w:cs="Times New Roman"/>
          <w:sz w:val="24"/>
          <w:szCs w:val="24"/>
          <w:lang w:val="en-US"/>
        </w:rPr>
        <w:t>i</w:t>
      </w:r>
      <w:r w:rsidRPr="0027234A">
        <w:rPr>
          <w:rFonts w:ascii="Times New Roman" w:hAnsi="Times New Roman" w:cs="Times New Roman"/>
          <w:sz w:val="24"/>
          <w:szCs w:val="24"/>
          <w:lang w:val="en-US"/>
        </w:rPr>
        <w:t xml:space="preserve">nvestment, </w:t>
      </w:r>
      <w:r>
        <w:rPr>
          <w:rFonts w:ascii="Times New Roman" w:hAnsi="Times New Roman" w:cs="Times New Roman"/>
          <w:sz w:val="24"/>
          <w:szCs w:val="24"/>
          <w:lang w:val="en-US"/>
        </w:rPr>
        <w:t>t</w:t>
      </w:r>
      <w:r w:rsidRPr="0027234A">
        <w:rPr>
          <w:rFonts w:ascii="Times New Roman" w:hAnsi="Times New Roman" w:cs="Times New Roman"/>
          <w:sz w:val="24"/>
          <w:szCs w:val="24"/>
          <w:lang w:val="en-US"/>
        </w:rPr>
        <w:t xml:space="preserve">ake </w:t>
      </w:r>
      <w:r>
        <w:rPr>
          <w:rFonts w:ascii="Times New Roman" w:hAnsi="Times New Roman" w:cs="Times New Roman"/>
          <w:sz w:val="24"/>
          <w:szCs w:val="24"/>
          <w:lang w:val="en-US"/>
        </w:rPr>
        <w:t>t</w:t>
      </w:r>
      <w:r w:rsidRPr="0027234A">
        <w:rPr>
          <w:rFonts w:ascii="Times New Roman" w:hAnsi="Times New Roman" w:cs="Times New Roman"/>
          <w:sz w:val="24"/>
          <w:szCs w:val="24"/>
          <w:lang w:val="en-US"/>
        </w:rPr>
        <w:t xml:space="preserve">wo. Technical </w:t>
      </w:r>
      <w:r>
        <w:rPr>
          <w:rFonts w:ascii="Times New Roman" w:hAnsi="Times New Roman" w:cs="Times New Roman"/>
          <w:sz w:val="24"/>
          <w:szCs w:val="24"/>
          <w:lang w:val="en-US"/>
        </w:rPr>
        <w:t>R</w:t>
      </w:r>
      <w:r w:rsidRPr="0027234A">
        <w:rPr>
          <w:rFonts w:ascii="Times New Roman" w:hAnsi="Times New Roman" w:cs="Times New Roman"/>
          <w:sz w:val="24"/>
          <w:szCs w:val="24"/>
          <w:lang w:val="en-US"/>
        </w:rPr>
        <w:t>eport, Federal Reserve Bank of Atlanta.</w:t>
      </w:r>
    </w:p>
    <w:p w14:paraId="63C49A6E" w14:textId="120DDABC" w:rsidR="00452F18" w:rsidRDefault="00452F18" w:rsidP="00452F18">
      <w:pPr>
        <w:spacing w:line="360" w:lineRule="auto"/>
        <w:ind w:left="720" w:hanging="720"/>
        <w:jc w:val="both"/>
        <w:rPr>
          <w:rFonts w:ascii="Times New Roman" w:hAnsi="Times New Roman" w:cs="Times New Roman"/>
          <w:sz w:val="24"/>
          <w:szCs w:val="24"/>
          <w:lang w:val="en-US"/>
        </w:rPr>
      </w:pPr>
      <w:r w:rsidRPr="00452F18">
        <w:rPr>
          <w:rFonts w:ascii="Times New Roman" w:hAnsi="Times New Roman" w:cs="Times New Roman"/>
          <w:sz w:val="24"/>
          <w:szCs w:val="24"/>
          <w:lang w:val="en-US"/>
        </w:rPr>
        <w:t xml:space="preserve">Andrade, P., Ghysels, </w:t>
      </w:r>
      <w:r>
        <w:rPr>
          <w:rFonts w:ascii="Times New Roman" w:hAnsi="Times New Roman" w:cs="Times New Roman"/>
          <w:sz w:val="24"/>
          <w:szCs w:val="24"/>
          <w:lang w:val="en-US"/>
        </w:rPr>
        <w:t xml:space="preserve">E., </w:t>
      </w:r>
      <w:r w:rsidR="008F378E">
        <w:rPr>
          <w:rFonts w:ascii="Times New Roman" w:hAnsi="Times New Roman" w:cs="Times New Roman"/>
          <w:sz w:val="24"/>
          <w:szCs w:val="24"/>
          <w:lang w:val="en-US"/>
        </w:rPr>
        <w:t xml:space="preserve">&amp; </w:t>
      </w:r>
      <w:proofErr w:type="spellStart"/>
      <w:r w:rsidRPr="00452F18">
        <w:rPr>
          <w:rFonts w:ascii="Times New Roman" w:hAnsi="Times New Roman" w:cs="Times New Roman"/>
          <w:sz w:val="24"/>
          <w:szCs w:val="24"/>
          <w:lang w:val="en-US"/>
        </w:rPr>
        <w:t>Idier</w:t>
      </w:r>
      <w:proofErr w:type="spellEnd"/>
      <w:r>
        <w:rPr>
          <w:rFonts w:ascii="Times New Roman" w:hAnsi="Times New Roman" w:cs="Times New Roman"/>
          <w:sz w:val="24"/>
          <w:szCs w:val="24"/>
          <w:lang w:val="en-US"/>
        </w:rPr>
        <w:t>, J.</w:t>
      </w:r>
      <w:r w:rsidRPr="00452F18">
        <w:rPr>
          <w:rFonts w:ascii="Times New Roman" w:hAnsi="Times New Roman" w:cs="Times New Roman"/>
          <w:sz w:val="24"/>
          <w:szCs w:val="24"/>
          <w:lang w:val="en-US"/>
        </w:rPr>
        <w:t xml:space="preserve"> </w:t>
      </w:r>
      <w:r w:rsidR="008F378E">
        <w:rPr>
          <w:rFonts w:ascii="Times New Roman" w:hAnsi="Times New Roman" w:cs="Times New Roman"/>
          <w:sz w:val="24"/>
          <w:szCs w:val="24"/>
          <w:lang w:val="en-US"/>
        </w:rPr>
        <w:t>(</w:t>
      </w:r>
      <w:r w:rsidRPr="00452F18">
        <w:rPr>
          <w:rFonts w:ascii="Times New Roman" w:hAnsi="Times New Roman" w:cs="Times New Roman"/>
          <w:sz w:val="24"/>
          <w:szCs w:val="24"/>
          <w:lang w:val="en-US"/>
        </w:rPr>
        <w:t>2012</w:t>
      </w:r>
      <w:r w:rsidR="008F378E">
        <w:rPr>
          <w:rFonts w:ascii="Times New Roman" w:hAnsi="Times New Roman" w:cs="Times New Roman"/>
          <w:sz w:val="24"/>
          <w:szCs w:val="24"/>
          <w:lang w:val="en-US"/>
        </w:rPr>
        <w:t>)</w:t>
      </w:r>
      <w:r>
        <w:rPr>
          <w:rFonts w:ascii="Times New Roman" w:hAnsi="Times New Roman" w:cs="Times New Roman"/>
          <w:sz w:val="24"/>
          <w:szCs w:val="24"/>
          <w:lang w:val="en-US"/>
        </w:rPr>
        <w:t>.</w:t>
      </w:r>
      <w:r w:rsidRPr="00452F18">
        <w:rPr>
          <w:rFonts w:ascii="Times New Roman" w:hAnsi="Times New Roman" w:cs="Times New Roman"/>
          <w:sz w:val="24"/>
          <w:szCs w:val="24"/>
          <w:lang w:val="en-US"/>
        </w:rPr>
        <w:t xml:space="preserve"> Tails of </w:t>
      </w:r>
      <w:r>
        <w:rPr>
          <w:rFonts w:ascii="Times New Roman" w:hAnsi="Times New Roman" w:cs="Times New Roman"/>
          <w:sz w:val="24"/>
          <w:szCs w:val="24"/>
          <w:lang w:val="en-US"/>
        </w:rPr>
        <w:t>i</w:t>
      </w:r>
      <w:r w:rsidRPr="00452F18">
        <w:rPr>
          <w:rFonts w:ascii="Times New Roman" w:hAnsi="Times New Roman" w:cs="Times New Roman"/>
          <w:sz w:val="24"/>
          <w:szCs w:val="24"/>
          <w:lang w:val="en-US"/>
        </w:rPr>
        <w:t xml:space="preserve">nflation </w:t>
      </w:r>
      <w:r>
        <w:rPr>
          <w:rFonts w:ascii="Times New Roman" w:hAnsi="Times New Roman" w:cs="Times New Roman"/>
          <w:sz w:val="24"/>
          <w:szCs w:val="24"/>
          <w:lang w:val="en-US"/>
        </w:rPr>
        <w:t>f</w:t>
      </w:r>
      <w:r w:rsidRPr="00452F18">
        <w:rPr>
          <w:rFonts w:ascii="Times New Roman" w:hAnsi="Times New Roman" w:cs="Times New Roman"/>
          <w:sz w:val="24"/>
          <w:szCs w:val="24"/>
          <w:lang w:val="en-US"/>
        </w:rPr>
        <w:t xml:space="preserve">orecasts and </w:t>
      </w:r>
      <w:r>
        <w:rPr>
          <w:rFonts w:ascii="Times New Roman" w:hAnsi="Times New Roman" w:cs="Times New Roman"/>
          <w:sz w:val="24"/>
          <w:szCs w:val="24"/>
          <w:lang w:val="en-US"/>
        </w:rPr>
        <w:t>t</w:t>
      </w:r>
      <w:r w:rsidRPr="00452F18">
        <w:rPr>
          <w:rFonts w:ascii="Times New Roman" w:hAnsi="Times New Roman" w:cs="Times New Roman"/>
          <w:sz w:val="24"/>
          <w:szCs w:val="24"/>
          <w:lang w:val="en-US"/>
        </w:rPr>
        <w:t>ales</w:t>
      </w:r>
      <w:r>
        <w:rPr>
          <w:rFonts w:ascii="Times New Roman" w:hAnsi="Times New Roman" w:cs="Times New Roman"/>
          <w:sz w:val="24"/>
          <w:szCs w:val="24"/>
          <w:lang w:val="en-US"/>
        </w:rPr>
        <w:t xml:space="preserve"> </w:t>
      </w:r>
      <w:r w:rsidRPr="00452F18">
        <w:rPr>
          <w:rFonts w:ascii="Times New Roman" w:hAnsi="Times New Roman" w:cs="Times New Roman"/>
          <w:sz w:val="24"/>
          <w:szCs w:val="24"/>
          <w:lang w:val="en-US"/>
        </w:rPr>
        <w:t xml:space="preserve">of </w:t>
      </w:r>
      <w:r>
        <w:rPr>
          <w:rFonts w:ascii="Times New Roman" w:hAnsi="Times New Roman" w:cs="Times New Roman"/>
          <w:sz w:val="24"/>
          <w:szCs w:val="24"/>
          <w:lang w:val="en-US"/>
        </w:rPr>
        <w:t>m</w:t>
      </w:r>
      <w:r w:rsidRPr="00452F18">
        <w:rPr>
          <w:rFonts w:ascii="Times New Roman" w:hAnsi="Times New Roman" w:cs="Times New Roman"/>
          <w:sz w:val="24"/>
          <w:szCs w:val="24"/>
          <w:lang w:val="en-US"/>
        </w:rPr>
        <w:t xml:space="preserve">onetary </w:t>
      </w:r>
      <w:r>
        <w:rPr>
          <w:rFonts w:ascii="Times New Roman" w:hAnsi="Times New Roman" w:cs="Times New Roman"/>
          <w:sz w:val="24"/>
          <w:szCs w:val="24"/>
          <w:lang w:val="en-US"/>
        </w:rPr>
        <w:t>p</w:t>
      </w:r>
      <w:r w:rsidRPr="00452F18">
        <w:rPr>
          <w:rFonts w:ascii="Times New Roman" w:hAnsi="Times New Roman" w:cs="Times New Roman"/>
          <w:sz w:val="24"/>
          <w:szCs w:val="24"/>
          <w:lang w:val="en-US"/>
        </w:rPr>
        <w:t>olicy</w:t>
      </w:r>
      <w:r>
        <w:rPr>
          <w:rFonts w:ascii="Times New Roman" w:hAnsi="Times New Roman" w:cs="Times New Roman"/>
          <w:sz w:val="24"/>
          <w:szCs w:val="24"/>
          <w:lang w:val="en-US"/>
        </w:rPr>
        <w:t>.</w:t>
      </w:r>
      <w:r w:rsidRPr="00452F18">
        <w:rPr>
          <w:rFonts w:ascii="Times New Roman" w:hAnsi="Times New Roman" w:cs="Times New Roman"/>
          <w:sz w:val="24"/>
          <w:szCs w:val="24"/>
          <w:lang w:val="en-US"/>
        </w:rPr>
        <w:t xml:space="preserve"> Working </w:t>
      </w:r>
      <w:r>
        <w:rPr>
          <w:rFonts w:ascii="Times New Roman" w:hAnsi="Times New Roman" w:cs="Times New Roman"/>
          <w:sz w:val="24"/>
          <w:szCs w:val="24"/>
          <w:lang w:val="en-US"/>
        </w:rPr>
        <w:t>P</w:t>
      </w:r>
      <w:r w:rsidRPr="00452F18">
        <w:rPr>
          <w:rFonts w:ascii="Times New Roman" w:hAnsi="Times New Roman" w:cs="Times New Roman"/>
          <w:sz w:val="24"/>
          <w:szCs w:val="24"/>
          <w:lang w:val="en-US"/>
        </w:rPr>
        <w:t>aper</w:t>
      </w:r>
      <w:r>
        <w:rPr>
          <w:rFonts w:ascii="Times New Roman" w:hAnsi="Times New Roman" w:cs="Times New Roman"/>
          <w:sz w:val="24"/>
          <w:szCs w:val="24"/>
          <w:lang w:val="en-US"/>
        </w:rPr>
        <w:t>, No.</w:t>
      </w:r>
      <w:r w:rsidRPr="00452F18">
        <w:rPr>
          <w:rFonts w:ascii="Times New Roman" w:hAnsi="Times New Roman" w:cs="Times New Roman"/>
          <w:sz w:val="24"/>
          <w:szCs w:val="24"/>
          <w:lang w:val="en-US"/>
        </w:rPr>
        <w:t xml:space="preserve"> </w:t>
      </w:r>
      <w:r>
        <w:rPr>
          <w:rFonts w:ascii="Times New Roman" w:hAnsi="Times New Roman" w:cs="Times New Roman"/>
          <w:sz w:val="24"/>
          <w:szCs w:val="24"/>
          <w:lang w:val="en-US"/>
        </w:rPr>
        <w:t>407</w:t>
      </w:r>
      <w:r w:rsidRPr="00452F18">
        <w:rPr>
          <w:rFonts w:ascii="Times New Roman" w:hAnsi="Times New Roman" w:cs="Times New Roman"/>
          <w:sz w:val="24"/>
          <w:szCs w:val="24"/>
          <w:lang w:val="en-US"/>
        </w:rPr>
        <w:t>, Banque de France.</w:t>
      </w:r>
    </w:p>
    <w:p w14:paraId="0D7DAC07" w14:textId="50330773" w:rsidR="00044922" w:rsidRDefault="00044922" w:rsidP="00977E94">
      <w:pPr>
        <w:spacing w:line="360" w:lineRule="auto"/>
        <w:ind w:left="720" w:hanging="720"/>
        <w:jc w:val="both"/>
        <w:rPr>
          <w:rFonts w:ascii="Times New Roman" w:hAnsi="Times New Roman" w:cs="Times New Roman"/>
          <w:sz w:val="24"/>
          <w:szCs w:val="24"/>
          <w:lang w:val="en-US"/>
        </w:rPr>
      </w:pPr>
      <w:r w:rsidRPr="00044922">
        <w:rPr>
          <w:rFonts w:ascii="Times New Roman" w:hAnsi="Times New Roman" w:cs="Times New Roman"/>
          <w:sz w:val="24"/>
          <w:szCs w:val="24"/>
          <w:lang w:val="en-US"/>
        </w:rPr>
        <w:lastRenderedPageBreak/>
        <w:t>Bachmann, R</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proofErr w:type="spellStart"/>
      <w:r w:rsidRPr="00044922">
        <w:rPr>
          <w:rFonts w:ascii="Times New Roman" w:hAnsi="Times New Roman" w:cs="Times New Roman"/>
          <w:sz w:val="24"/>
          <w:szCs w:val="24"/>
          <w:lang w:val="en-US"/>
        </w:rPr>
        <w:t>Elstner</w:t>
      </w:r>
      <w:proofErr w:type="spellEnd"/>
      <w:r w:rsidRPr="000449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 </w:t>
      </w:r>
      <w:r w:rsidR="00C97D4B">
        <w:rPr>
          <w:rFonts w:ascii="Times New Roman" w:hAnsi="Times New Roman" w:cs="Times New Roman"/>
          <w:sz w:val="24"/>
          <w:szCs w:val="24"/>
          <w:lang w:val="en-US"/>
        </w:rPr>
        <w:t xml:space="preserve">&amp; </w:t>
      </w:r>
      <w:r w:rsidRPr="00044922">
        <w:rPr>
          <w:rFonts w:ascii="Times New Roman" w:hAnsi="Times New Roman" w:cs="Times New Roman"/>
          <w:sz w:val="24"/>
          <w:szCs w:val="24"/>
          <w:lang w:val="en-US"/>
        </w:rPr>
        <w:t>Sims</w:t>
      </w:r>
      <w:r>
        <w:rPr>
          <w:rFonts w:ascii="Times New Roman" w:hAnsi="Times New Roman" w:cs="Times New Roman"/>
          <w:sz w:val="24"/>
          <w:szCs w:val="24"/>
          <w:lang w:val="en-US"/>
        </w:rPr>
        <w:t>, E.</w:t>
      </w:r>
      <w:r w:rsidRPr="00044922">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044922">
        <w:rPr>
          <w:rFonts w:ascii="Times New Roman" w:hAnsi="Times New Roman" w:cs="Times New Roman"/>
          <w:sz w:val="24"/>
          <w:szCs w:val="24"/>
          <w:lang w:val="en-US"/>
        </w:rPr>
        <w:t>2010</w:t>
      </w:r>
      <w:r w:rsidR="00C97D4B">
        <w:rPr>
          <w:rFonts w:ascii="Times New Roman" w:hAnsi="Times New Roman" w:cs="Times New Roman"/>
          <w:sz w:val="24"/>
          <w:szCs w:val="24"/>
          <w:lang w:val="en-US"/>
        </w:rPr>
        <w:t>)</w:t>
      </w:r>
      <w:r w:rsidRPr="00044922">
        <w:rPr>
          <w:rFonts w:ascii="Times New Roman" w:hAnsi="Times New Roman" w:cs="Times New Roman"/>
          <w:sz w:val="24"/>
          <w:szCs w:val="24"/>
          <w:lang w:val="en-US"/>
        </w:rPr>
        <w:t>. Uncertainty and economic activity:</w:t>
      </w:r>
      <w:r>
        <w:rPr>
          <w:rFonts w:ascii="Times New Roman" w:hAnsi="Times New Roman" w:cs="Times New Roman"/>
          <w:sz w:val="24"/>
          <w:szCs w:val="24"/>
          <w:lang w:val="en-US"/>
        </w:rPr>
        <w:t xml:space="preserve"> e</w:t>
      </w:r>
      <w:r w:rsidRPr="00044922">
        <w:rPr>
          <w:rFonts w:ascii="Times New Roman" w:hAnsi="Times New Roman" w:cs="Times New Roman"/>
          <w:sz w:val="24"/>
          <w:szCs w:val="24"/>
          <w:lang w:val="en-US"/>
        </w:rPr>
        <w:t>vidence from business survey data. NBER Working Paper</w:t>
      </w:r>
      <w:r>
        <w:rPr>
          <w:rFonts w:ascii="Times New Roman" w:hAnsi="Times New Roman" w:cs="Times New Roman"/>
          <w:sz w:val="24"/>
          <w:szCs w:val="24"/>
          <w:lang w:val="en-US"/>
        </w:rPr>
        <w:t>, No.</w:t>
      </w:r>
      <w:r w:rsidRPr="00044922">
        <w:rPr>
          <w:rFonts w:ascii="Times New Roman" w:hAnsi="Times New Roman" w:cs="Times New Roman"/>
          <w:sz w:val="24"/>
          <w:szCs w:val="24"/>
          <w:lang w:val="en-US"/>
        </w:rPr>
        <w:t xml:space="preserve"> 16143.</w:t>
      </w:r>
    </w:p>
    <w:p w14:paraId="73379D14" w14:textId="0DF6330B" w:rsidR="0027234A" w:rsidRDefault="0027234A" w:rsidP="0027234A">
      <w:pPr>
        <w:spacing w:line="360" w:lineRule="auto"/>
        <w:ind w:left="720" w:hanging="720"/>
        <w:jc w:val="both"/>
        <w:rPr>
          <w:rFonts w:ascii="Times New Roman" w:hAnsi="Times New Roman" w:cs="Times New Roman"/>
          <w:sz w:val="24"/>
          <w:szCs w:val="24"/>
          <w:lang w:val="en-US"/>
        </w:rPr>
      </w:pPr>
      <w:r w:rsidRPr="0027234A">
        <w:rPr>
          <w:rFonts w:ascii="Times New Roman" w:hAnsi="Times New Roman" w:cs="Times New Roman"/>
          <w:sz w:val="24"/>
          <w:szCs w:val="24"/>
          <w:lang w:val="en-US"/>
        </w:rPr>
        <w:t xml:space="preserve">Baker, S.R., Bloom, </w:t>
      </w:r>
      <w:r>
        <w:rPr>
          <w:rFonts w:ascii="Times New Roman" w:hAnsi="Times New Roman" w:cs="Times New Roman"/>
          <w:sz w:val="24"/>
          <w:szCs w:val="24"/>
          <w:lang w:val="en-US"/>
        </w:rPr>
        <w:t xml:space="preserve">N., </w:t>
      </w:r>
      <w:r w:rsidRPr="0027234A">
        <w:rPr>
          <w:rFonts w:ascii="Times New Roman" w:hAnsi="Times New Roman" w:cs="Times New Roman"/>
          <w:sz w:val="24"/>
          <w:szCs w:val="24"/>
          <w:lang w:val="en-US"/>
        </w:rPr>
        <w:t xml:space="preserve">Davis, </w:t>
      </w:r>
      <w:r>
        <w:rPr>
          <w:rFonts w:ascii="Times New Roman" w:hAnsi="Times New Roman" w:cs="Times New Roman"/>
          <w:sz w:val="24"/>
          <w:szCs w:val="24"/>
          <w:lang w:val="en-US"/>
        </w:rPr>
        <w:t xml:space="preserve">S.J., </w:t>
      </w:r>
      <w:r w:rsidR="00C97D4B">
        <w:rPr>
          <w:rFonts w:ascii="Times New Roman" w:hAnsi="Times New Roman" w:cs="Times New Roman"/>
          <w:sz w:val="24"/>
          <w:szCs w:val="24"/>
          <w:lang w:val="en-US"/>
        </w:rPr>
        <w:t xml:space="preserve">&amp; </w:t>
      </w:r>
      <w:proofErr w:type="spellStart"/>
      <w:r w:rsidRPr="0027234A">
        <w:rPr>
          <w:rFonts w:ascii="Times New Roman" w:hAnsi="Times New Roman" w:cs="Times New Roman"/>
          <w:sz w:val="24"/>
          <w:szCs w:val="24"/>
          <w:lang w:val="en-US"/>
        </w:rPr>
        <w:t>Kost</w:t>
      </w:r>
      <w:proofErr w:type="spellEnd"/>
      <w:r w:rsidRPr="002723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 </w:t>
      </w:r>
      <w:r w:rsidR="00C97D4B">
        <w:rPr>
          <w:rFonts w:ascii="Times New Roman" w:hAnsi="Times New Roman" w:cs="Times New Roman"/>
          <w:sz w:val="24"/>
          <w:szCs w:val="24"/>
          <w:lang w:val="en-US"/>
        </w:rPr>
        <w:t>(</w:t>
      </w:r>
      <w:r w:rsidRPr="0027234A">
        <w:rPr>
          <w:rFonts w:ascii="Times New Roman" w:hAnsi="Times New Roman" w:cs="Times New Roman"/>
          <w:sz w:val="24"/>
          <w:szCs w:val="24"/>
          <w:lang w:val="en-US"/>
        </w:rPr>
        <w:t>2019</w:t>
      </w:r>
      <w:r w:rsidR="00C97D4B">
        <w:rPr>
          <w:rFonts w:ascii="Times New Roman" w:hAnsi="Times New Roman" w:cs="Times New Roman"/>
          <w:sz w:val="24"/>
          <w:szCs w:val="24"/>
          <w:lang w:val="en-US"/>
        </w:rPr>
        <w:t>)</w:t>
      </w:r>
      <w:r w:rsidRPr="0027234A">
        <w:rPr>
          <w:rFonts w:ascii="Times New Roman" w:hAnsi="Times New Roman" w:cs="Times New Roman"/>
          <w:sz w:val="24"/>
          <w:szCs w:val="24"/>
          <w:lang w:val="en-US"/>
        </w:rPr>
        <w:t xml:space="preserve">. Policy </w:t>
      </w:r>
      <w:r>
        <w:rPr>
          <w:rFonts w:ascii="Times New Roman" w:hAnsi="Times New Roman" w:cs="Times New Roman"/>
          <w:sz w:val="24"/>
          <w:szCs w:val="24"/>
          <w:lang w:val="en-US"/>
        </w:rPr>
        <w:t>n</w:t>
      </w:r>
      <w:r w:rsidRPr="0027234A">
        <w:rPr>
          <w:rFonts w:ascii="Times New Roman" w:hAnsi="Times New Roman" w:cs="Times New Roman"/>
          <w:sz w:val="24"/>
          <w:szCs w:val="24"/>
          <w:lang w:val="en-US"/>
        </w:rPr>
        <w:t xml:space="preserve">ews and </w:t>
      </w:r>
      <w:r>
        <w:rPr>
          <w:rFonts w:ascii="Times New Roman" w:hAnsi="Times New Roman" w:cs="Times New Roman"/>
          <w:sz w:val="24"/>
          <w:szCs w:val="24"/>
          <w:lang w:val="en-US"/>
        </w:rPr>
        <w:t>s</w:t>
      </w:r>
      <w:r w:rsidRPr="0027234A">
        <w:rPr>
          <w:rFonts w:ascii="Times New Roman" w:hAnsi="Times New Roman" w:cs="Times New Roman"/>
          <w:sz w:val="24"/>
          <w:szCs w:val="24"/>
          <w:lang w:val="en-US"/>
        </w:rPr>
        <w:t xml:space="preserve">tock </w:t>
      </w:r>
      <w:r>
        <w:rPr>
          <w:rFonts w:ascii="Times New Roman" w:hAnsi="Times New Roman" w:cs="Times New Roman"/>
          <w:sz w:val="24"/>
          <w:szCs w:val="24"/>
          <w:lang w:val="en-US"/>
        </w:rPr>
        <w:t>m</w:t>
      </w:r>
      <w:r w:rsidRPr="0027234A">
        <w:rPr>
          <w:rFonts w:ascii="Times New Roman" w:hAnsi="Times New Roman" w:cs="Times New Roman"/>
          <w:sz w:val="24"/>
          <w:szCs w:val="24"/>
          <w:lang w:val="en-US"/>
        </w:rPr>
        <w:t>arket</w:t>
      </w:r>
      <w:r>
        <w:rPr>
          <w:rFonts w:ascii="Times New Roman" w:hAnsi="Times New Roman" w:cs="Times New Roman"/>
          <w:sz w:val="24"/>
          <w:szCs w:val="24"/>
          <w:lang w:val="en-US"/>
        </w:rPr>
        <w:t xml:space="preserve"> v</w:t>
      </w:r>
      <w:r w:rsidRPr="0027234A">
        <w:rPr>
          <w:rFonts w:ascii="Times New Roman" w:hAnsi="Times New Roman" w:cs="Times New Roman"/>
          <w:sz w:val="24"/>
          <w:szCs w:val="24"/>
          <w:lang w:val="en-US"/>
        </w:rPr>
        <w:t>olatility</w:t>
      </w:r>
      <w:r>
        <w:rPr>
          <w:rFonts w:ascii="Times New Roman" w:hAnsi="Times New Roman" w:cs="Times New Roman"/>
          <w:sz w:val="24"/>
          <w:szCs w:val="24"/>
          <w:lang w:val="en-US"/>
        </w:rPr>
        <w:t>.</w:t>
      </w:r>
      <w:r w:rsidRPr="0027234A">
        <w:rPr>
          <w:rFonts w:ascii="Times New Roman" w:hAnsi="Times New Roman" w:cs="Times New Roman"/>
          <w:sz w:val="24"/>
          <w:szCs w:val="24"/>
          <w:lang w:val="en-US"/>
        </w:rPr>
        <w:t xml:space="preserve"> NBER Working Paper</w:t>
      </w:r>
      <w:r>
        <w:rPr>
          <w:rFonts w:ascii="Times New Roman" w:hAnsi="Times New Roman" w:cs="Times New Roman"/>
          <w:sz w:val="24"/>
          <w:szCs w:val="24"/>
          <w:lang w:val="en-US"/>
        </w:rPr>
        <w:t>,</w:t>
      </w:r>
      <w:r w:rsidRPr="0027234A">
        <w:rPr>
          <w:rFonts w:ascii="Times New Roman" w:hAnsi="Times New Roman" w:cs="Times New Roman"/>
          <w:sz w:val="24"/>
          <w:szCs w:val="24"/>
          <w:lang w:val="en-US"/>
        </w:rPr>
        <w:t xml:space="preserve"> No. 25720.</w:t>
      </w:r>
    </w:p>
    <w:p w14:paraId="66CEC6A9" w14:textId="1A4B6123" w:rsidR="00E56D55" w:rsidRDefault="00E56D55" w:rsidP="00977E94">
      <w:pPr>
        <w:spacing w:line="360" w:lineRule="auto"/>
        <w:ind w:left="720" w:hanging="720"/>
        <w:jc w:val="both"/>
        <w:rPr>
          <w:rFonts w:ascii="Times New Roman" w:hAnsi="Times New Roman" w:cs="Times New Roman"/>
          <w:sz w:val="24"/>
          <w:szCs w:val="24"/>
          <w:lang w:val="en-US"/>
        </w:rPr>
      </w:pPr>
      <w:r w:rsidRPr="00E56D55">
        <w:rPr>
          <w:rFonts w:ascii="Times New Roman" w:hAnsi="Times New Roman" w:cs="Times New Roman"/>
          <w:sz w:val="24"/>
          <w:szCs w:val="24"/>
          <w:lang w:val="en-US"/>
        </w:rPr>
        <w:t>Baker</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E56D55">
        <w:rPr>
          <w:rFonts w:ascii="Times New Roman" w:hAnsi="Times New Roman" w:cs="Times New Roman"/>
          <w:sz w:val="24"/>
          <w:szCs w:val="24"/>
          <w:lang w:val="en-US"/>
        </w:rPr>
        <w:t>R</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r w:rsidRPr="00E56D55">
        <w:rPr>
          <w:rFonts w:ascii="Times New Roman" w:hAnsi="Times New Roman" w:cs="Times New Roman"/>
          <w:sz w:val="24"/>
          <w:szCs w:val="24"/>
          <w:lang w:val="en-US"/>
        </w:rPr>
        <w:t>Bloom</w:t>
      </w:r>
      <w:r>
        <w:rPr>
          <w:rFonts w:ascii="Times New Roman" w:hAnsi="Times New Roman" w:cs="Times New Roman"/>
          <w:sz w:val="24"/>
          <w:szCs w:val="24"/>
          <w:lang w:val="en-US"/>
        </w:rPr>
        <w:t>, N.</w:t>
      </w:r>
      <w:r w:rsidRPr="00E56D55">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E56D55">
        <w:rPr>
          <w:rFonts w:ascii="Times New Roman" w:hAnsi="Times New Roman" w:cs="Times New Roman"/>
          <w:sz w:val="24"/>
          <w:szCs w:val="24"/>
          <w:lang w:val="en-US"/>
        </w:rPr>
        <w:t>2013</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Does </w:t>
      </w:r>
      <w:r>
        <w:rPr>
          <w:rFonts w:ascii="Times New Roman" w:hAnsi="Times New Roman" w:cs="Times New Roman"/>
          <w:sz w:val="24"/>
          <w:szCs w:val="24"/>
          <w:lang w:val="en-US"/>
        </w:rPr>
        <w:t>u</w:t>
      </w:r>
      <w:r w:rsidRPr="00E56D55">
        <w:rPr>
          <w:rFonts w:ascii="Times New Roman" w:hAnsi="Times New Roman" w:cs="Times New Roman"/>
          <w:sz w:val="24"/>
          <w:szCs w:val="24"/>
          <w:lang w:val="en-US"/>
        </w:rPr>
        <w:t xml:space="preserve">ncertainty </w:t>
      </w:r>
      <w:r>
        <w:rPr>
          <w:rFonts w:ascii="Times New Roman" w:hAnsi="Times New Roman" w:cs="Times New Roman"/>
          <w:sz w:val="24"/>
          <w:szCs w:val="24"/>
          <w:lang w:val="en-US"/>
        </w:rPr>
        <w:t>r</w:t>
      </w:r>
      <w:r w:rsidRPr="00E56D55">
        <w:rPr>
          <w:rFonts w:ascii="Times New Roman" w:hAnsi="Times New Roman" w:cs="Times New Roman"/>
          <w:sz w:val="24"/>
          <w:szCs w:val="24"/>
          <w:lang w:val="en-US"/>
        </w:rPr>
        <w:t xml:space="preserve">educe </w:t>
      </w:r>
      <w:r>
        <w:rPr>
          <w:rFonts w:ascii="Times New Roman" w:hAnsi="Times New Roman" w:cs="Times New Roman"/>
          <w:sz w:val="24"/>
          <w:szCs w:val="24"/>
          <w:lang w:val="en-US"/>
        </w:rPr>
        <w:t>g</w:t>
      </w:r>
      <w:r w:rsidRPr="00E56D55">
        <w:rPr>
          <w:rFonts w:ascii="Times New Roman" w:hAnsi="Times New Roman" w:cs="Times New Roman"/>
          <w:sz w:val="24"/>
          <w:szCs w:val="24"/>
          <w:lang w:val="en-US"/>
        </w:rPr>
        <w:t xml:space="preserve">rowth? Using </w:t>
      </w:r>
      <w:r>
        <w:rPr>
          <w:rFonts w:ascii="Times New Roman" w:hAnsi="Times New Roman" w:cs="Times New Roman"/>
          <w:sz w:val="24"/>
          <w:szCs w:val="24"/>
          <w:lang w:val="en-US"/>
        </w:rPr>
        <w:t>d</w:t>
      </w:r>
      <w:r w:rsidRPr="00E56D55">
        <w:rPr>
          <w:rFonts w:ascii="Times New Roman" w:hAnsi="Times New Roman" w:cs="Times New Roman"/>
          <w:sz w:val="24"/>
          <w:szCs w:val="24"/>
          <w:lang w:val="en-US"/>
        </w:rPr>
        <w:t xml:space="preserve">isasters as </w:t>
      </w:r>
      <w:r>
        <w:rPr>
          <w:rFonts w:ascii="Times New Roman" w:hAnsi="Times New Roman" w:cs="Times New Roman"/>
          <w:sz w:val="24"/>
          <w:szCs w:val="24"/>
          <w:lang w:val="en-US"/>
        </w:rPr>
        <w:t>n</w:t>
      </w:r>
      <w:r w:rsidRPr="00E56D55">
        <w:rPr>
          <w:rFonts w:ascii="Times New Roman" w:hAnsi="Times New Roman" w:cs="Times New Roman"/>
          <w:sz w:val="24"/>
          <w:szCs w:val="24"/>
          <w:lang w:val="en-US"/>
        </w:rPr>
        <w:t>atural</w:t>
      </w:r>
      <w:r>
        <w:rPr>
          <w:rFonts w:ascii="Times New Roman" w:hAnsi="Times New Roman" w:cs="Times New Roman"/>
          <w:sz w:val="24"/>
          <w:szCs w:val="24"/>
          <w:lang w:val="en-US"/>
        </w:rPr>
        <w:t xml:space="preserve"> e</w:t>
      </w:r>
      <w:r w:rsidRPr="00E56D55">
        <w:rPr>
          <w:rFonts w:ascii="Times New Roman" w:hAnsi="Times New Roman" w:cs="Times New Roman"/>
          <w:sz w:val="24"/>
          <w:szCs w:val="24"/>
          <w:lang w:val="en-US"/>
        </w:rPr>
        <w:t>xperiments</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NBER Working Paper</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No 19475.</w:t>
      </w:r>
    </w:p>
    <w:p w14:paraId="1F253744" w14:textId="3AE614B1" w:rsidR="008A6000" w:rsidRPr="004C081E" w:rsidRDefault="008A6000" w:rsidP="00977E94">
      <w:pPr>
        <w:spacing w:line="360" w:lineRule="auto"/>
        <w:ind w:left="720" w:hanging="720"/>
        <w:jc w:val="both"/>
        <w:rPr>
          <w:rFonts w:ascii="Times New Roman" w:hAnsi="Times New Roman" w:cs="Times New Roman"/>
          <w:sz w:val="24"/>
          <w:szCs w:val="24"/>
          <w:lang w:val="en-US"/>
        </w:rPr>
      </w:pPr>
      <w:r w:rsidRPr="008A6000">
        <w:rPr>
          <w:rFonts w:ascii="Times New Roman" w:hAnsi="Times New Roman" w:cs="Times New Roman"/>
          <w:sz w:val="24"/>
          <w:szCs w:val="24"/>
          <w:lang w:val="en-US"/>
        </w:rPr>
        <w:t>Baker</w:t>
      </w:r>
      <w:r>
        <w:rPr>
          <w:rFonts w:ascii="Times New Roman" w:hAnsi="Times New Roman" w:cs="Times New Roman"/>
          <w:sz w:val="24"/>
          <w:szCs w:val="24"/>
          <w:lang w:val="en-US"/>
        </w:rPr>
        <w:t>,</w:t>
      </w:r>
      <w:r w:rsidRPr="008A6000">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8A6000">
        <w:rPr>
          <w:rFonts w:ascii="Times New Roman" w:hAnsi="Times New Roman" w:cs="Times New Roman"/>
          <w:sz w:val="24"/>
          <w:szCs w:val="24"/>
          <w:lang w:val="en-US"/>
        </w:rPr>
        <w:t>R</w:t>
      </w:r>
      <w:r>
        <w:rPr>
          <w:rFonts w:ascii="Times New Roman" w:hAnsi="Times New Roman" w:cs="Times New Roman"/>
          <w:sz w:val="24"/>
          <w:szCs w:val="24"/>
          <w:lang w:val="en-US"/>
        </w:rPr>
        <w:t>.</w:t>
      </w:r>
      <w:r w:rsidRPr="008A6000">
        <w:rPr>
          <w:rFonts w:ascii="Times New Roman" w:hAnsi="Times New Roman" w:cs="Times New Roman"/>
          <w:sz w:val="24"/>
          <w:szCs w:val="24"/>
          <w:lang w:val="en-US"/>
        </w:rPr>
        <w:t>, Bloom</w:t>
      </w:r>
      <w:r>
        <w:rPr>
          <w:rFonts w:ascii="Times New Roman" w:hAnsi="Times New Roman" w:cs="Times New Roman"/>
          <w:sz w:val="24"/>
          <w:szCs w:val="24"/>
          <w:lang w:val="en-US"/>
        </w:rPr>
        <w:t>, N.,</w:t>
      </w:r>
      <w:r w:rsidRPr="008A6000">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r w:rsidRPr="008A6000">
        <w:rPr>
          <w:rFonts w:ascii="Times New Roman" w:hAnsi="Times New Roman" w:cs="Times New Roman"/>
          <w:sz w:val="24"/>
          <w:szCs w:val="24"/>
          <w:lang w:val="en-US"/>
        </w:rPr>
        <w:t>Davis</w:t>
      </w:r>
      <w:r>
        <w:rPr>
          <w:rFonts w:ascii="Times New Roman" w:hAnsi="Times New Roman" w:cs="Times New Roman"/>
          <w:sz w:val="24"/>
          <w:szCs w:val="24"/>
          <w:lang w:val="en-US"/>
        </w:rPr>
        <w:t>, S.J.</w:t>
      </w:r>
      <w:r w:rsidRPr="008A6000">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8A6000">
        <w:rPr>
          <w:rFonts w:ascii="Times New Roman" w:hAnsi="Times New Roman" w:cs="Times New Roman"/>
          <w:sz w:val="24"/>
          <w:szCs w:val="24"/>
          <w:lang w:val="en-US"/>
        </w:rPr>
        <w:t>201</w:t>
      </w:r>
      <w:r w:rsidR="002F51CE">
        <w:rPr>
          <w:rFonts w:ascii="Times New Roman" w:hAnsi="Times New Roman" w:cs="Times New Roman"/>
          <w:sz w:val="24"/>
          <w:szCs w:val="24"/>
          <w:lang w:val="en-US"/>
        </w:rPr>
        <w:t>6</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8A6000">
        <w:rPr>
          <w:rFonts w:ascii="Times New Roman" w:hAnsi="Times New Roman" w:cs="Times New Roman"/>
          <w:sz w:val="24"/>
          <w:szCs w:val="24"/>
          <w:lang w:val="en-US"/>
        </w:rPr>
        <w:t xml:space="preserve"> Measuring </w:t>
      </w:r>
      <w:r>
        <w:rPr>
          <w:rFonts w:ascii="Times New Roman" w:hAnsi="Times New Roman" w:cs="Times New Roman"/>
          <w:sz w:val="24"/>
          <w:szCs w:val="24"/>
          <w:lang w:val="en-US"/>
        </w:rPr>
        <w:t>e</w:t>
      </w:r>
      <w:r w:rsidRPr="008A6000">
        <w:rPr>
          <w:rFonts w:ascii="Times New Roman" w:hAnsi="Times New Roman" w:cs="Times New Roman"/>
          <w:sz w:val="24"/>
          <w:szCs w:val="24"/>
          <w:lang w:val="en-US"/>
        </w:rPr>
        <w:t xml:space="preserve">conomic </w:t>
      </w:r>
      <w:r>
        <w:rPr>
          <w:rFonts w:ascii="Times New Roman" w:hAnsi="Times New Roman" w:cs="Times New Roman"/>
          <w:sz w:val="24"/>
          <w:szCs w:val="24"/>
          <w:lang w:val="en-US"/>
        </w:rPr>
        <w:t>p</w:t>
      </w:r>
      <w:r w:rsidRPr="008A6000">
        <w:rPr>
          <w:rFonts w:ascii="Times New Roman" w:hAnsi="Times New Roman" w:cs="Times New Roman"/>
          <w:sz w:val="24"/>
          <w:szCs w:val="24"/>
          <w:lang w:val="en-US"/>
        </w:rPr>
        <w:t xml:space="preserve">olicy </w:t>
      </w:r>
      <w:r>
        <w:rPr>
          <w:rFonts w:ascii="Times New Roman" w:hAnsi="Times New Roman" w:cs="Times New Roman"/>
          <w:sz w:val="24"/>
          <w:szCs w:val="24"/>
          <w:lang w:val="en-US"/>
        </w:rPr>
        <w:t>u</w:t>
      </w:r>
      <w:r w:rsidRPr="008A6000">
        <w:rPr>
          <w:rFonts w:ascii="Times New Roman" w:hAnsi="Times New Roman" w:cs="Times New Roman"/>
          <w:sz w:val="24"/>
          <w:szCs w:val="24"/>
          <w:lang w:val="en-US"/>
        </w:rPr>
        <w:t>ncertainty</w:t>
      </w:r>
      <w:r>
        <w:rPr>
          <w:rFonts w:ascii="Times New Roman" w:hAnsi="Times New Roman" w:cs="Times New Roman"/>
          <w:sz w:val="24"/>
          <w:szCs w:val="24"/>
          <w:lang w:val="en-US"/>
        </w:rPr>
        <w:t>.</w:t>
      </w:r>
      <w:r w:rsidRPr="008A6000">
        <w:rPr>
          <w:rFonts w:ascii="Times New Roman" w:hAnsi="Times New Roman" w:cs="Times New Roman"/>
          <w:sz w:val="24"/>
          <w:szCs w:val="24"/>
          <w:lang w:val="en-US"/>
        </w:rPr>
        <w:t xml:space="preserve"> </w:t>
      </w:r>
      <w:r w:rsidR="0020115F" w:rsidRPr="00C97D4B">
        <w:rPr>
          <w:rFonts w:ascii="Times New Roman" w:hAnsi="Times New Roman" w:cs="Times New Roman"/>
          <w:i/>
          <w:iCs/>
          <w:sz w:val="24"/>
          <w:szCs w:val="24"/>
          <w:lang w:val="en-US"/>
        </w:rPr>
        <w:t>Quarterly Journal of Economics</w:t>
      </w:r>
      <w:r w:rsidR="00C97D4B">
        <w:rPr>
          <w:rFonts w:ascii="Times New Roman" w:hAnsi="Times New Roman" w:cs="Times New Roman"/>
          <w:i/>
          <w:iCs/>
          <w:sz w:val="24"/>
          <w:szCs w:val="24"/>
          <w:lang w:val="en-US"/>
        </w:rPr>
        <w:t>,</w:t>
      </w:r>
      <w:r w:rsidR="0020115F">
        <w:rPr>
          <w:rFonts w:ascii="Times New Roman" w:hAnsi="Times New Roman" w:cs="Times New Roman"/>
          <w:sz w:val="24"/>
          <w:szCs w:val="24"/>
          <w:lang w:val="en-US"/>
        </w:rPr>
        <w:t xml:space="preserve"> 131, 1593-1636.</w:t>
      </w:r>
    </w:p>
    <w:p w14:paraId="521EC2E3" w14:textId="75C6300E" w:rsidR="00E56D55" w:rsidRDefault="00E56D55" w:rsidP="00977E94">
      <w:pPr>
        <w:spacing w:line="360" w:lineRule="auto"/>
        <w:ind w:left="720" w:hanging="720"/>
        <w:jc w:val="both"/>
        <w:rPr>
          <w:rFonts w:ascii="Times New Roman" w:hAnsi="Times New Roman" w:cs="Times New Roman"/>
          <w:sz w:val="24"/>
          <w:szCs w:val="24"/>
          <w:lang w:val="en-US"/>
        </w:rPr>
      </w:pPr>
      <w:r w:rsidRPr="00E56D55">
        <w:rPr>
          <w:rFonts w:ascii="Times New Roman" w:hAnsi="Times New Roman" w:cs="Times New Roman"/>
          <w:sz w:val="24"/>
          <w:szCs w:val="24"/>
          <w:lang w:val="en-US"/>
        </w:rPr>
        <w:t>Bekaert</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G</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w:t>
      </w:r>
      <w:proofErr w:type="spellStart"/>
      <w:r w:rsidRPr="00E56D55">
        <w:rPr>
          <w:rFonts w:ascii="Times New Roman" w:hAnsi="Times New Roman" w:cs="Times New Roman"/>
          <w:sz w:val="24"/>
          <w:szCs w:val="24"/>
          <w:lang w:val="en-US"/>
        </w:rPr>
        <w:t>Hoerova</w:t>
      </w:r>
      <w:proofErr w:type="spellEnd"/>
      <w:r>
        <w:rPr>
          <w:rFonts w:ascii="Times New Roman" w:hAnsi="Times New Roman" w:cs="Times New Roman"/>
          <w:sz w:val="24"/>
          <w:szCs w:val="24"/>
          <w:lang w:val="en-US"/>
        </w:rPr>
        <w:t>, M.,</w:t>
      </w:r>
      <w:r w:rsidRPr="00E56D55">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proofErr w:type="spellStart"/>
      <w:r w:rsidRPr="00E56D55">
        <w:rPr>
          <w:rFonts w:ascii="Times New Roman" w:hAnsi="Times New Roman" w:cs="Times New Roman"/>
          <w:sz w:val="24"/>
          <w:szCs w:val="24"/>
          <w:lang w:val="en-US"/>
        </w:rPr>
        <w:t>Duca</w:t>
      </w:r>
      <w:proofErr w:type="spellEnd"/>
      <w:r>
        <w:rPr>
          <w:rFonts w:ascii="Times New Roman" w:hAnsi="Times New Roman" w:cs="Times New Roman"/>
          <w:sz w:val="24"/>
          <w:szCs w:val="24"/>
          <w:lang w:val="en-US"/>
        </w:rPr>
        <w:t>, M.L.</w:t>
      </w:r>
      <w:r w:rsidRPr="00E56D55">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E56D55">
        <w:rPr>
          <w:rFonts w:ascii="Times New Roman" w:hAnsi="Times New Roman" w:cs="Times New Roman"/>
          <w:sz w:val="24"/>
          <w:szCs w:val="24"/>
          <w:lang w:val="en-US"/>
        </w:rPr>
        <w:t>2013</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Risk, </w:t>
      </w:r>
      <w:r>
        <w:rPr>
          <w:rFonts w:ascii="Times New Roman" w:hAnsi="Times New Roman" w:cs="Times New Roman"/>
          <w:sz w:val="24"/>
          <w:szCs w:val="24"/>
          <w:lang w:val="en-US"/>
        </w:rPr>
        <w:t>u</w:t>
      </w:r>
      <w:r w:rsidRPr="00E56D55">
        <w:rPr>
          <w:rFonts w:ascii="Times New Roman" w:hAnsi="Times New Roman" w:cs="Times New Roman"/>
          <w:sz w:val="24"/>
          <w:szCs w:val="24"/>
          <w:lang w:val="en-US"/>
        </w:rPr>
        <w:t xml:space="preserve">ncertainty and </w:t>
      </w:r>
      <w:r>
        <w:rPr>
          <w:rFonts w:ascii="Times New Roman" w:hAnsi="Times New Roman" w:cs="Times New Roman"/>
          <w:sz w:val="24"/>
          <w:szCs w:val="24"/>
          <w:lang w:val="en-US"/>
        </w:rPr>
        <w:t>m</w:t>
      </w:r>
      <w:r w:rsidRPr="00E56D55">
        <w:rPr>
          <w:rFonts w:ascii="Times New Roman" w:hAnsi="Times New Roman" w:cs="Times New Roman"/>
          <w:sz w:val="24"/>
          <w:szCs w:val="24"/>
          <w:lang w:val="en-US"/>
        </w:rPr>
        <w:t xml:space="preserve">onetary </w:t>
      </w:r>
      <w:r>
        <w:rPr>
          <w:rFonts w:ascii="Times New Roman" w:hAnsi="Times New Roman" w:cs="Times New Roman"/>
          <w:sz w:val="24"/>
          <w:szCs w:val="24"/>
          <w:lang w:val="en-US"/>
        </w:rPr>
        <w:t>p</w:t>
      </w:r>
      <w:r w:rsidRPr="00E56D55">
        <w:rPr>
          <w:rFonts w:ascii="Times New Roman" w:hAnsi="Times New Roman" w:cs="Times New Roman"/>
          <w:sz w:val="24"/>
          <w:szCs w:val="24"/>
          <w:lang w:val="en-US"/>
        </w:rPr>
        <w:t>olicy</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Journal of Monetary Economics</w:t>
      </w:r>
      <w:r w:rsidR="00C97D4B">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60, 771</w:t>
      </w:r>
      <w:r>
        <w:rPr>
          <w:rFonts w:ascii="Times New Roman" w:hAnsi="Times New Roman" w:cs="Times New Roman"/>
          <w:sz w:val="24"/>
          <w:szCs w:val="24"/>
          <w:lang w:val="en-US"/>
        </w:rPr>
        <w:t>-</w:t>
      </w:r>
      <w:r w:rsidRPr="00E56D55">
        <w:rPr>
          <w:rFonts w:ascii="Times New Roman" w:hAnsi="Times New Roman" w:cs="Times New Roman"/>
          <w:sz w:val="24"/>
          <w:szCs w:val="24"/>
          <w:lang w:val="en-US"/>
        </w:rPr>
        <w:t>788.</w:t>
      </w:r>
    </w:p>
    <w:p w14:paraId="4F2E9234" w14:textId="086AA9F1" w:rsidR="00B51870" w:rsidRPr="00B51870" w:rsidRDefault="00B51870" w:rsidP="00B51870">
      <w:pPr>
        <w:spacing w:line="360" w:lineRule="auto"/>
        <w:ind w:left="720" w:hanging="720"/>
        <w:jc w:val="both"/>
        <w:rPr>
          <w:rFonts w:ascii="Times New Roman" w:hAnsi="Times New Roman" w:cs="Times New Roman"/>
          <w:color w:val="FF0000"/>
          <w:sz w:val="24"/>
          <w:szCs w:val="24"/>
          <w:lang w:val="en-US"/>
        </w:rPr>
      </w:pPr>
      <w:r w:rsidRPr="00B51870">
        <w:rPr>
          <w:rFonts w:ascii="Times New Roman" w:hAnsi="Times New Roman" w:cs="Times New Roman"/>
          <w:color w:val="FF0000"/>
          <w:sz w:val="24"/>
          <w:szCs w:val="24"/>
          <w:lang w:val="en-US"/>
        </w:rPr>
        <w:t xml:space="preserve">Bhattarai, S., Chatterjee, A., &amp; Park, W.Y. (2019). Global spillover effects of US uncertainty. </w:t>
      </w:r>
      <w:r w:rsidRPr="00B51870">
        <w:rPr>
          <w:rFonts w:ascii="Times New Roman" w:hAnsi="Times New Roman" w:cs="Times New Roman"/>
          <w:i/>
          <w:iCs/>
          <w:color w:val="FF0000"/>
          <w:sz w:val="24"/>
          <w:szCs w:val="24"/>
          <w:lang w:val="en-US"/>
        </w:rPr>
        <w:t>Journal of Monetary Economics</w:t>
      </w:r>
      <w:r w:rsidRPr="00B51870">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35, (in press). </w:t>
      </w:r>
    </w:p>
    <w:p w14:paraId="6122B8BB" w14:textId="13607070" w:rsidR="00B51870" w:rsidRPr="00B51870" w:rsidRDefault="00B51870" w:rsidP="00B51870">
      <w:pPr>
        <w:spacing w:line="360" w:lineRule="auto"/>
        <w:ind w:left="720" w:hanging="720"/>
        <w:jc w:val="both"/>
        <w:rPr>
          <w:rFonts w:ascii="Times New Roman" w:hAnsi="Times New Roman" w:cs="Times New Roman"/>
          <w:color w:val="FF0000"/>
          <w:sz w:val="24"/>
          <w:szCs w:val="24"/>
          <w:lang w:val="en-US"/>
        </w:rPr>
      </w:pPr>
      <w:r w:rsidRPr="00B51870">
        <w:rPr>
          <w:rFonts w:ascii="Times New Roman" w:hAnsi="Times New Roman" w:cs="Times New Roman"/>
          <w:color w:val="FF0000"/>
          <w:sz w:val="24"/>
          <w:szCs w:val="24"/>
          <w:lang w:val="en-US"/>
        </w:rPr>
        <w:t xml:space="preserve">Bloom, N. (2014). Fluctuations in uncertainty. </w:t>
      </w:r>
      <w:r w:rsidRPr="00B51870">
        <w:rPr>
          <w:rFonts w:ascii="Times New Roman" w:hAnsi="Times New Roman" w:cs="Times New Roman"/>
          <w:i/>
          <w:iCs/>
          <w:color w:val="FF0000"/>
          <w:sz w:val="24"/>
          <w:szCs w:val="24"/>
          <w:lang w:val="en-US"/>
        </w:rPr>
        <w:t>Journal of Economic Perspectives</w:t>
      </w:r>
      <w:r w:rsidRPr="00B51870">
        <w:rPr>
          <w:rFonts w:ascii="Times New Roman" w:hAnsi="Times New Roman" w:cs="Times New Roman"/>
          <w:color w:val="FF0000"/>
          <w:sz w:val="24"/>
          <w:szCs w:val="24"/>
          <w:lang w:val="en-US"/>
        </w:rPr>
        <w:t>, 28, 153-176.</w:t>
      </w:r>
    </w:p>
    <w:p w14:paraId="53177930" w14:textId="11D80A98" w:rsidR="00E56D55" w:rsidRDefault="00E56D55" w:rsidP="00977E94">
      <w:pPr>
        <w:spacing w:line="360" w:lineRule="auto"/>
        <w:ind w:left="720" w:hanging="720"/>
        <w:jc w:val="both"/>
        <w:rPr>
          <w:rFonts w:ascii="Times New Roman" w:hAnsi="Times New Roman" w:cs="Times New Roman"/>
          <w:sz w:val="24"/>
          <w:szCs w:val="24"/>
          <w:lang w:val="en-US"/>
        </w:rPr>
      </w:pPr>
      <w:proofErr w:type="spellStart"/>
      <w:r w:rsidRPr="00E56D55">
        <w:rPr>
          <w:rFonts w:ascii="Times New Roman" w:hAnsi="Times New Roman" w:cs="Times New Roman"/>
          <w:sz w:val="24"/>
          <w:szCs w:val="24"/>
          <w:lang w:val="en-US"/>
        </w:rPr>
        <w:t>Caggiano</w:t>
      </w:r>
      <w:proofErr w:type="spellEnd"/>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C</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w:t>
      </w:r>
      <w:proofErr w:type="spellStart"/>
      <w:r w:rsidRPr="00E56D55">
        <w:rPr>
          <w:rFonts w:ascii="Times New Roman" w:hAnsi="Times New Roman" w:cs="Times New Roman"/>
          <w:sz w:val="24"/>
          <w:szCs w:val="24"/>
          <w:lang w:val="en-US"/>
        </w:rPr>
        <w:t>Castelnuovo</w:t>
      </w:r>
      <w:proofErr w:type="spellEnd"/>
      <w:r>
        <w:rPr>
          <w:rFonts w:ascii="Times New Roman" w:hAnsi="Times New Roman" w:cs="Times New Roman"/>
          <w:sz w:val="24"/>
          <w:szCs w:val="24"/>
          <w:lang w:val="en-US"/>
        </w:rPr>
        <w:t>, E.,</w:t>
      </w:r>
      <w:r w:rsidRPr="00E56D55">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proofErr w:type="spellStart"/>
      <w:r w:rsidRPr="00E56D55">
        <w:rPr>
          <w:rFonts w:ascii="Times New Roman" w:hAnsi="Times New Roman" w:cs="Times New Roman"/>
          <w:sz w:val="24"/>
          <w:szCs w:val="24"/>
          <w:lang w:val="en-US"/>
        </w:rPr>
        <w:t>Groshenny</w:t>
      </w:r>
      <w:proofErr w:type="spellEnd"/>
      <w:r>
        <w:rPr>
          <w:rFonts w:ascii="Times New Roman" w:hAnsi="Times New Roman" w:cs="Times New Roman"/>
          <w:sz w:val="24"/>
          <w:szCs w:val="24"/>
          <w:lang w:val="en-US"/>
        </w:rPr>
        <w:t>, N.</w:t>
      </w:r>
      <w:r w:rsidRPr="00E56D55">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E56D55">
        <w:rPr>
          <w:rFonts w:ascii="Times New Roman" w:hAnsi="Times New Roman" w:cs="Times New Roman"/>
          <w:sz w:val="24"/>
          <w:szCs w:val="24"/>
          <w:lang w:val="en-US"/>
        </w:rPr>
        <w:t>2014</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Uncertainty </w:t>
      </w:r>
      <w:r>
        <w:rPr>
          <w:rFonts w:ascii="Times New Roman" w:hAnsi="Times New Roman" w:cs="Times New Roman"/>
          <w:sz w:val="24"/>
          <w:szCs w:val="24"/>
          <w:lang w:val="en-US"/>
        </w:rPr>
        <w:t>s</w:t>
      </w:r>
      <w:r w:rsidRPr="00E56D55">
        <w:rPr>
          <w:rFonts w:ascii="Times New Roman" w:hAnsi="Times New Roman" w:cs="Times New Roman"/>
          <w:sz w:val="24"/>
          <w:szCs w:val="24"/>
          <w:lang w:val="en-US"/>
        </w:rPr>
        <w:t xml:space="preserve">hocks and </w:t>
      </w:r>
      <w:r>
        <w:rPr>
          <w:rFonts w:ascii="Times New Roman" w:hAnsi="Times New Roman" w:cs="Times New Roman"/>
          <w:sz w:val="24"/>
          <w:szCs w:val="24"/>
          <w:lang w:val="en-US"/>
        </w:rPr>
        <w:t>u</w:t>
      </w:r>
      <w:r w:rsidRPr="00E56D55">
        <w:rPr>
          <w:rFonts w:ascii="Times New Roman" w:hAnsi="Times New Roman" w:cs="Times New Roman"/>
          <w:sz w:val="24"/>
          <w:szCs w:val="24"/>
          <w:lang w:val="en-US"/>
        </w:rPr>
        <w:t>nemployment</w:t>
      </w:r>
      <w:r>
        <w:rPr>
          <w:rFonts w:ascii="Times New Roman" w:hAnsi="Times New Roman" w:cs="Times New Roman"/>
          <w:sz w:val="24"/>
          <w:szCs w:val="24"/>
          <w:lang w:val="en-US"/>
        </w:rPr>
        <w:t xml:space="preserve"> d</w:t>
      </w:r>
      <w:r w:rsidRPr="00E56D55">
        <w:rPr>
          <w:rFonts w:ascii="Times New Roman" w:hAnsi="Times New Roman" w:cs="Times New Roman"/>
          <w:sz w:val="24"/>
          <w:szCs w:val="24"/>
          <w:lang w:val="en-US"/>
        </w:rPr>
        <w:t xml:space="preserve">ynamics in U.S. </w:t>
      </w:r>
      <w:r>
        <w:rPr>
          <w:rFonts w:ascii="Times New Roman" w:hAnsi="Times New Roman" w:cs="Times New Roman"/>
          <w:sz w:val="24"/>
          <w:szCs w:val="24"/>
          <w:lang w:val="en-US"/>
        </w:rPr>
        <w:t>r</w:t>
      </w:r>
      <w:r w:rsidRPr="00E56D55">
        <w:rPr>
          <w:rFonts w:ascii="Times New Roman" w:hAnsi="Times New Roman" w:cs="Times New Roman"/>
          <w:sz w:val="24"/>
          <w:szCs w:val="24"/>
          <w:lang w:val="en-US"/>
        </w:rPr>
        <w:t>ecessions</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Journal of Monetary Economics</w:t>
      </w:r>
      <w:r w:rsidR="00C97D4B">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67, 78</w:t>
      </w:r>
      <w:r>
        <w:rPr>
          <w:rFonts w:ascii="Times New Roman" w:hAnsi="Times New Roman" w:cs="Times New Roman"/>
          <w:sz w:val="24"/>
          <w:szCs w:val="24"/>
          <w:lang w:val="en-US"/>
        </w:rPr>
        <w:t>-</w:t>
      </w:r>
      <w:r w:rsidRPr="00E56D55">
        <w:rPr>
          <w:rFonts w:ascii="Times New Roman" w:hAnsi="Times New Roman" w:cs="Times New Roman"/>
          <w:sz w:val="24"/>
          <w:szCs w:val="24"/>
          <w:lang w:val="en-US"/>
        </w:rPr>
        <w:t>92.</w:t>
      </w:r>
    </w:p>
    <w:p w14:paraId="71DE6F23" w14:textId="376BAB09" w:rsidR="007F2FC6" w:rsidRDefault="007F2FC6" w:rsidP="00977E94">
      <w:pPr>
        <w:spacing w:line="360" w:lineRule="auto"/>
        <w:ind w:left="720" w:hanging="720"/>
        <w:jc w:val="both"/>
        <w:rPr>
          <w:rFonts w:ascii="Times New Roman" w:hAnsi="Times New Roman" w:cs="Times New Roman"/>
          <w:sz w:val="24"/>
          <w:szCs w:val="24"/>
          <w:lang w:val="en-US"/>
        </w:rPr>
      </w:pPr>
      <w:proofErr w:type="spellStart"/>
      <w:r w:rsidRPr="007F2FC6">
        <w:rPr>
          <w:rFonts w:ascii="Times New Roman" w:hAnsi="Times New Roman" w:cs="Times New Roman"/>
          <w:sz w:val="24"/>
          <w:szCs w:val="24"/>
          <w:lang w:val="en-US"/>
        </w:rPr>
        <w:t>Cagliarini</w:t>
      </w:r>
      <w:proofErr w:type="spellEnd"/>
      <w:r>
        <w:rPr>
          <w:rFonts w:ascii="Times New Roman" w:hAnsi="Times New Roman" w:cs="Times New Roman"/>
          <w:sz w:val="24"/>
          <w:szCs w:val="24"/>
          <w:lang w:val="en-US"/>
        </w:rPr>
        <w:t>,</w:t>
      </w:r>
      <w:r w:rsidRPr="007F2FC6">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7F2FC6">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r w:rsidRPr="007F2FC6">
        <w:rPr>
          <w:rFonts w:ascii="Times New Roman" w:hAnsi="Times New Roman" w:cs="Times New Roman"/>
          <w:sz w:val="24"/>
          <w:szCs w:val="24"/>
          <w:lang w:val="en-US"/>
        </w:rPr>
        <w:t>Heath</w:t>
      </w:r>
      <w:r>
        <w:rPr>
          <w:rFonts w:ascii="Times New Roman" w:hAnsi="Times New Roman" w:cs="Times New Roman"/>
          <w:sz w:val="24"/>
          <w:szCs w:val="24"/>
          <w:lang w:val="en-US"/>
        </w:rPr>
        <w:t>, A.</w:t>
      </w:r>
      <w:r w:rsidRPr="007F2FC6">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7F2FC6">
        <w:rPr>
          <w:rFonts w:ascii="Times New Roman" w:hAnsi="Times New Roman" w:cs="Times New Roman"/>
          <w:sz w:val="24"/>
          <w:szCs w:val="24"/>
          <w:lang w:val="en-US"/>
        </w:rPr>
        <w:t>2000</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7F2FC6">
        <w:rPr>
          <w:rFonts w:ascii="Times New Roman" w:hAnsi="Times New Roman" w:cs="Times New Roman"/>
          <w:sz w:val="24"/>
          <w:szCs w:val="24"/>
          <w:lang w:val="en-US"/>
        </w:rPr>
        <w:t xml:space="preserve"> Monetary </w:t>
      </w:r>
      <w:r>
        <w:rPr>
          <w:rFonts w:ascii="Times New Roman" w:hAnsi="Times New Roman" w:cs="Times New Roman"/>
          <w:sz w:val="24"/>
          <w:szCs w:val="24"/>
          <w:lang w:val="en-US"/>
        </w:rPr>
        <w:t>p</w:t>
      </w:r>
      <w:r w:rsidRPr="007F2FC6">
        <w:rPr>
          <w:rFonts w:ascii="Times New Roman" w:hAnsi="Times New Roman" w:cs="Times New Roman"/>
          <w:sz w:val="24"/>
          <w:szCs w:val="24"/>
          <w:lang w:val="en-US"/>
        </w:rPr>
        <w:t>olicy</w:t>
      </w:r>
      <w:r>
        <w:rPr>
          <w:rFonts w:ascii="Times New Roman" w:hAnsi="Times New Roman" w:cs="Times New Roman"/>
          <w:sz w:val="24"/>
          <w:szCs w:val="24"/>
          <w:lang w:val="en-US"/>
        </w:rPr>
        <w:t xml:space="preserve"> m</w:t>
      </w:r>
      <w:r w:rsidRPr="007F2FC6">
        <w:rPr>
          <w:rFonts w:ascii="Times New Roman" w:hAnsi="Times New Roman" w:cs="Times New Roman"/>
          <w:sz w:val="24"/>
          <w:szCs w:val="24"/>
          <w:lang w:val="en-US"/>
        </w:rPr>
        <w:t xml:space="preserve">aking in the </w:t>
      </w:r>
      <w:r>
        <w:rPr>
          <w:rFonts w:ascii="Times New Roman" w:hAnsi="Times New Roman" w:cs="Times New Roman"/>
          <w:sz w:val="24"/>
          <w:szCs w:val="24"/>
          <w:lang w:val="en-US"/>
        </w:rPr>
        <w:t>p</w:t>
      </w:r>
      <w:r w:rsidRPr="007F2FC6">
        <w:rPr>
          <w:rFonts w:ascii="Times New Roman" w:hAnsi="Times New Roman" w:cs="Times New Roman"/>
          <w:sz w:val="24"/>
          <w:szCs w:val="24"/>
          <w:lang w:val="en-US"/>
        </w:rPr>
        <w:t xml:space="preserve">resence of Knightian </w:t>
      </w:r>
      <w:r>
        <w:rPr>
          <w:rFonts w:ascii="Times New Roman" w:hAnsi="Times New Roman" w:cs="Times New Roman"/>
          <w:sz w:val="24"/>
          <w:szCs w:val="24"/>
          <w:lang w:val="en-US"/>
        </w:rPr>
        <w:t>u</w:t>
      </w:r>
      <w:r w:rsidRPr="007F2FC6">
        <w:rPr>
          <w:rFonts w:ascii="Times New Roman" w:hAnsi="Times New Roman" w:cs="Times New Roman"/>
          <w:sz w:val="24"/>
          <w:szCs w:val="24"/>
          <w:lang w:val="en-US"/>
        </w:rPr>
        <w:t>ncertainty</w:t>
      </w:r>
      <w:r>
        <w:rPr>
          <w:rFonts w:ascii="Times New Roman" w:hAnsi="Times New Roman" w:cs="Times New Roman"/>
          <w:sz w:val="24"/>
          <w:szCs w:val="24"/>
          <w:lang w:val="en-US"/>
        </w:rPr>
        <w:t xml:space="preserve">. </w:t>
      </w:r>
      <w:r w:rsidRPr="007F2FC6">
        <w:rPr>
          <w:rFonts w:ascii="Times New Roman" w:hAnsi="Times New Roman" w:cs="Times New Roman"/>
          <w:sz w:val="24"/>
          <w:szCs w:val="24"/>
          <w:lang w:val="en-US"/>
        </w:rPr>
        <w:t>RBA Research Discussion Paper</w:t>
      </w:r>
      <w:r>
        <w:rPr>
          <w:rFonts w:ascii="Times New Roman" w:hAnsi="Times New Roman" w:cs="Times New Roman"/>
          <w:sz w:val="24"/>
          <w:szCs w:val="24"/>
          <w:lang w:val="en-US"/>
        </w:rPr>
        <w:t>,</w:t>
      </w:r>
      <w:r w:rsidRPr="007F2FC6">
        <w:rPr>
          <w:rFonts w:ascii="Times New Roman" w:hAnsi="Times New Roman" w:cs="Times New Roman"/>
          <w:sz w:val="24"/>
          <w:szCs w:val="24"/>
          <w:lang w:val="en-US"/>
        </w:rPr>
        <w:t xml:space="preserve"> No</w:t>
      </w:r>
      <w:r>
        <w:rPr>
          <w:rFonts w:ascii="Times New Roman" w:hAnsi="Times New Roman" w:cs="Times New Roman"/>
          <w:sz w:val="24"/>
          <w:szCs w:val="24"/>
          <w:lang w:val="en-US"/>
        </w:rPr>
        <w:t>.</w:t>
      </w:r>
      <w:r w:rsidRPr="007F2FC6">
        <w:rPr>
          <w:rFonts w:ascii="Times New Roman" w:hAnsi="Times New Roman" w:cs="Times New Roman"/>
          <w:sz w:val="24"/>
          <w:szCs w:val="24"/>
          <w:lang w:val="en-US"/>
        </w:rPr>
        <w:t xml:space="preserve"> 10.</w:t>
      </w:r>
    </w:p>
    <w:p w14:paraId="5B0F8A3B" w14:textId="31FDCB6D" w:rsidR="0027234A" w:rsidRDefault="0027234A" w:rsidP="0027234A">
      <w:pPr>
        <w:spacing w:line="360" w:lineRule="auto"/>
        <w:ind w:left="720" w:hanging="720"/>
        <w:jc w:val="both"/>
        <w:rPr>
          <w:rFonts w:ascii="Times New Roman" w:hAnsi="Times New Roman" w:cs="Times New Roman"/>
          <w:sz w:val="24"/>
          <w:szCs w:val="24"/>
          <w:lang w:val="en-US"/>
        </w:rPr>
      </w:pPr>
      <w:r w:rsidRPr="0027234A">
        <w:rPr>
          <w:rFonts w:ascii="Times New Roman" w:hAnsi="Times New Roman" w:cs="Times New Roman"/>
          <w:sz w:val="24"/>
          <w:szCs w:val="24"/>
          <w:lang w:val="en-US"/>
        </w:rPr>
        <w:t xml:space="preserve">Caldara, D., </w:t>
      </w:r>
      <w:proofErr w:type="spellStart"/>
      <w:r w:rsidRPr="0027234A">
        <w:rPr>
          <w:rFonts w:ascii="Times New Roman" w:hAnsi="Times New Roman" w:cs="Times New Roman"/>
          <w:sz w:val="24"/>
          <w:szCs w:val="24"/>
          <w:lang w:val="en-US"/>
        </w:rPr>
        <w:t>Iacoviello</w:t>
      </w:r>
      <w:proofErr w:type="spellEnd"/>
      <w:r w:rsidRPr="002723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 </w:t>
      </w:r>
      <w:proofErr w:type="spellStart"/>
      <w:r w:rsidRPr="0027234A">
        <w:rPr>
          <w:rFonts w:ascii="Times New Roman" w:hAnsi="Times New Roman" w:cs="Times New Roman"/>
          <w:sz w:val="24"/>
          <w:szCs w:val="24"/>
          <w:lang w:val="en-US"/>
        </w:rPr>
        <w:t>Molligo</w:t>
      </w:r>
      <w:proofErr w:type="spellEnd"/>
      <w:r w:rsidRPr="002723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proofErr w:type="spellStart"/>
      <w:r w:rsidRPr="0027234A">
        <w:rPr>
          <w:rFonts w:ascii="Times New Roman" w:hAnsi="Times New Roman" w:cs="Times New Roman"/>
          <w:sz w:val="24"/>
          <w:szCs w:val="24"/>
          <w:lang w:val="en-US"/>
        </w:rPr>
        <w:t>Prestipino</w:t>
      </w:r>
      <w:proofErr w:type="spellEnd"/>
      <w:r>
        <w:rPr>
          <w:rFonts w:ascii="Times New Roman" w:hAnsi="Times New Roman" w:cs="Times New Roman"/>
          <w:sz w:val="24"/>
          <w:szCs w:val="24"/>
          <w:lang w:val="en-US"/>
        </w:rPr>
        <w:t>, A.,</w:t>
      </w:r>
      <w:r w:rsidRPr="0027234A">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proofErr w:type="spellStart"/>
      <w:r w:rsidRPr="0027234A">
        <w:rPr>
          <w:rFonts w:ascii="Times New Roman" w:hAnsi="Times New Roman" w:cs="Times New Roman"/>
          <w:sz w:val="24"/>
          <w:szCs w:val="24"/>
          <w:lang w:val="en-US"/>
        </w:rPr>
        <w:t>Raffo</w:t>
      </w:r>
      <w:proofErr w:type="spellEnd"/>
      <w:r w:rsidRPr="002723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C97D4B">
        <w:rPr>
          <w:rFonts w:ascii="Times New Roman" w:hAnsi="Times New Roman" w:cs="Times New Roman"/>
          <w:sz w:val="24"/>
          <w:szCs w:val="24"/>
          <w:lang w:val="en-US"/>
        </w:rPr>
        <w:t>(</w:t>
      </w:r>
      <w:r w:rsidRPr="0027234A">
        <w:rPr>
          <w:rFonts w:ascii="Times New Roman" w:hAnsi="Times New Roman" w:cs="Times New Roman"/>
          <w:sz w:val="24"/>
          <w:szCs w:val="24"/>
          <w:lang w:val="en-US"/>
        </w:rPr>
        <w:t>2019</w:t>
      </w:r>
      <w:r w:rsidR="00C97D4B">
        <w:rPr>
          <w:rFonts w:ascii="Times New Roman" w:hAnsi="Times New Roman" w:cs="Times New Roman"/>
          <w:sz w:val="24"/>
          <w:szCs w:val="24"/>
          <w:lang w:val="en-US"/>
        </w:rPr>
        <w:t>)</w:t>
      </w:r>
      <w:r w:rsidRPr="0027234A">
        <w:rPr>
          <w:rFonts w:ascii="Times New Roman" w:hAnsi="Times New Roman" w:cs="Times New Roman"/>
          <w:sz w:val="24"/>
          <w:szCs w:val="24"/>
          <w:lang w:val="en-US"/>
        </w:rPr>
        <w:t xml:space="preserve">. The </w:t>
      </w:r>
      <w:r>
        <w:rPr>
          <w:rFonts w:ascii="Times New Roman" w:hAnsi="Times New Roman" w:cs="Times New Roman"/>
          <w:sz w:val="24"/>
          <w:szCs w:val="24"/>
          <w:lang w:val="en-US"/>
        </w:rPr>
        <w:t>e</w:t>
      </w:r>
      <w:r w:rsidRPr="0027234A">
        <w:rPr>
          <w:rFonts w:ascii="Times New Roman" w:hAnsi="Times New Roman" w:cs="Times New Roman"/>
          <w:sz w:val="24"/>
          <w:szCs w:val="24"/>
          <w:lang w:val="en-US"/>
        </w:rPr>
        <w:t xml:space="preserve">conomic </w:t>
      </w:r>
      <w:r>
        <w:rPr>
          <w:rFonts w:ascii="Times New Roman" w:hAnsi="Times New Roman" w:cs="Times New Roman"/>
          <w:sz w:val="24"/>
          <w:szCs w:val="24"/>
          <w:lang w:val="en-US"/>
        </w:rPr>
        <w:t>e</w:t>
      </w:r>
      <w:r w:rsidRPr="0027234A">
        <w:rPr>
          <w:rFonts w:ascii="Times New Roman" w:hAnsi="Times New Roman" w:cs="Times New Roman"/>
          <w:sz w:val="24"/>
          <w:szCs w:val="24"/>
          <w:lang w:val="en-US"/>
        </w:rPr>
        <w:t>ffects</w:t>
      </w:r>
      <w:r>
        <w:rPr>
          <w:rFonts w:ascii="Times New Roman" w:hAnsi="Times New Roman" w:cs="Times New Roman"/>
          <w:sz w:val="24"/>
          <w:szCs w:val="24"/>
          <w:lang w:val="en-US"/>
        </w:rPr>
        <w:t xml:space="preserve"> </w:t>
      </w:r>
      <w:r w:rsidRPr="0027234A">
        <w:rPr>
          <w:rFonts w:ascii="Times New Roman" w:hAnsi="Times New Roman" w:cs="Times New Roman"/>
          <w:sz w:val="24"/>
          <w:szCs w:val="24"/>
          <w:lang w:val="en-US"/>
        </w:rPr>
        <w:t xml:space="preserve">of </w:t>
      </w:r>
      <w:r>
        <w:rPr>
          <w:rFonts w:ascii="Times New Roman" w:hAnsi="Times New Roman" w:cs="Times New Roman"/>
          <w:sz w:val="24"/>
          <w:szCs w:val="24"/>
          <w:lang w:val="en-US"/>
        </w:rPr>
        <w:t>t</w:t>
      </w:r>
      <w:r w:rsidRPr="0027234A">
        <w:rPr>
          <w:rFonts w:ascii="Times New Roman" w:hAnsi="Times New Roman" w:cs="Times New Roman"/>
          <w:sz w:val="24"/>
          <w:szCs w:val="24"/>
          <w:lang w:val="en-US"/>
        </w:rPr>
        <w:t xml:space="preserve">rade </w:t>
      </w:r>
      <w:r>
        <w:rPr>
          <w:rFonts w:ascii="Times New Roman" w:hAnsi="Times New Roman" w:cs="Times New Roman"/>
          <w:sz w:val="24"/>
          <w:szCs w:val="24"/>
          <w:lang w:val="en-US"/>
        </w:rPr>
        <w:t>p</w:t>
      </w:r>
      <w:r w:rsidRPr="0027234A">
        <w:rPr>
          <w:rFonts w:ascii="Times New Roman" w:hAnsi="Times New Roman" w:cs="Times New Roman"/>
          <w:sz w:val="24"/>
          <w:szCs w:val="24"/>
          <w:lang w:val="en-US"/>
        </w:rPr>
        <w:t xml:space="preserve">olicy </w:t>
      </w:r>
      <w:r>
        <w:rPr>
          <w:rFonts w:ascii="Times New Roman" w:hAnsi="Times New Roman" w:cs="Times New Roman"/>
          <w:sz w:val="24"/>
          <w:szCs w:val="24"/>
          <w:lang w:val="en-US"/>
        </w:rPr>
        <w:t>u</w:t>
      </w:r>
      <w:r w:rsidRPr="0027234A">
        <w:rPr>
          <w:rFonts w:ascii="Times New Roman" w:hAnsi="Times New Roman" w:cs="Times New Roman"/>
          <w:sz w:val="24"/>
          <w:szCs w:val="24"/>
          <w:lang w:val="en-US"/>
        </w:rPr>
        <w:t>ncertainty</w:t>
      </w:r>
      <w:r>
        <w:rPr>
          <w:rFonts w:ascii="Times New Roman" w:hAnsi="Times New Roman" w:cs="Times New Roman"/>
          <w:sz w:val="24"/>
          <w:szCs w:val="24"/>
          <w:lang w:val="en-US"/>
        </w:rPr>
        <w:t>.</w:t>
      </w:r>
      <w:r w:rsidRPr="0027234A">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27234A">
        <w:rPr>
          <w:rFonts w:ascii="Times New Roman" w:hAnsi="Times New Roman" w:cs="Times New Roman"/>
          <w:sz w:val="24"/>
          <w:szCs w:val="24"/>
          <w:lang w:val="en-US"/>
        </w:rPr>
        <w:t xml:space="preserve">orking </w:t>
      </w:r>
      <w:r>
        <w:rPr>
          <w:rFonts w:ascii="Times New Roman" w:hAnsi="Times New Roman" w:cs="Times New Roman"/>
          <w:sz w:val="24"/>
          <w:szCs w:val="24"/>
          <w:lang w:val="en-US"/>
        </w:rPr>
        <w:t>P</w:t>
      </w:r>
      <w:r w:rsidRPr="0027234A">
        <w:rPr>
          <w:rFonts w:ascii="Times New Roman" w:hAnsi="Times New Roman" w:cs="Times New Roman"/>
          <w:sz w:val="24"/>
          <w:szCs w:val="24"/>
          <w:lang w:val="en-US"/>
        </w:rPr>
        <w:t>aper, Board of Governors of the Federal Reserve</w:t>
      </w:r>
      <w:r>
        <w:rPr>
          <w:rFonts w:ascii="Times New Roman" w:hAnsi="Times New Roman" w:cs="Times New Roman"/>
          <w:sz w:val="24"/>
          <w:szCs w:val="24"/>
          <w:lang w:val="en-US"/>
        </w:rPr>
        <w:t xml:space="preserve"> </w:t>
      </w:r>
      <w:r w:rsidRPr="0027234A">
        <w:rPr>
          <w:rFonts w:ascii="Times New Roman" w:hAnsi="Times New Roman" w:cs="Times New Roman"/>
          <w:sz w:val="24"/>
          <w:szCs w:val="24"/>
          <w:lang w:val="en-US"/>
        </w:rPr>
        <w:t>System.</w:t>
      </w:r>
    </w:p>
    <w:p w14:paraId="7B97D3B2" w14:textId="5E968A0E" w:rsidR="00044922" w:rsidRDefault="00044922" w:rsidP="00977E94">
      <w:pPr>
        <w:spacing w:line="360" w:lineRule="auto"/>
        <w:ind w:left="720" w:hanging="720"/>
        <w:jc w:val="both"/>
        <w:rPr>
          <w:rFonts w:ascii="Times New Roman" w:hAnsi="Times New Roman" w:cs="Times New Roman"/>
          <w:sz w:val="24"/>
          <w:szCs w:val="24"/>
          <w:lang w:val="en-US"/>
        </w:rPr>
      </w:pPr>
      <w:r w:rsidRPr="00044922">
        <w:rPr>
          <w:rFonts w:ascii="Times New Roman" w:hAnsi="Times New Roman" w:cs="Times New Roman"/>
          <w:sz w:val="24"/>
          <w:szCs w:val="24"/>
          <w:lang w:val="en-US"/>
        </w:rPr>
        <w:t>Campbell, J</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proofErr w:type="spellStart"/>
      <w:r w:rsidRPr="00044922">
        <w:rPr>
          <w:rFonts w:ascii="Times New Roman" w:hAnsi="Times New Roman" w:cs="Times New Roman"/>
          <w:sz w:val="24"/>
          <w:szCs w:val="24"/>
          <w:lang w:val="en-US"/>
        </w:rPr>
        <w:t>Lettau</w:t>
      </w:r>
      <w:proofErr w:type="spellEnd"/>
      <w:r w:rsidRPr="000449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 </w:t>
      </w:r>
      <w:proofErr w:type="spellStart"/>
      <w:r w:rsidRPr="00044922">
        <w:rPr>
          <w:rFonts w:ascii="Times New Roman" w:hAnsi="Times New Roman" w:cs="Times New Roman"/>
          <w:sz w:val="24"/>
          <w:szCs w:val="24"/>
          <w:lang w:val="en-US"/>
        </w:rPr>
        <w:t>Malkiel</w:t>
      </w:r>
      <w:proofErr w:type="spellEnd"/>
      <w:r w:rsidRPr="000449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C97D4B">
        <w:rPr>
          <w:rFonts w:ascii="Times New Roman" w:hAnsi="Times New Roman" w:cs="Times New Roman"/>
          <w:sz w:val="24"/>
          <w:szCs w:val="24"/>
          <w:lang w:val="en-US"/>
        </w:rPr>
        <w:t xml:space="preserve">&amp; </w:t>
      </w:r>
      <w:r w:rsidRPr="00044922">
        <w:rPr>
          <w:rFonts w:ascii="Times New Roman" w:hAnsi="Times New Roman" w:cs="Times New Roman"/>
          <w:sz w:val="24"/>
          <w:szCs w:val="24"/>
          <w:lang w:val="en-US"/>
        </w:rPr>
        <w:t>Yi</w:t>
      </w:r>
      <w:r>
        <w:rPr>
          <w:rFonts w:ascii="Times New Roman" w:hAnsi="Times New Roman" w:cs="Times New Roman"/>
          <w:sz w:val="24"/>
          <w:szCs w:val="24"/>
          <w:lang w:val="en-US"/>
        </w:rPr>
        <w:t>, X.</w:t>
      </w:r>
      <w:r w:rsidRPr="00044922">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044922">
        <w:rPr>
          <w:rFonts w:ascii="Times New Roman" w:hAnsi="Times New Roman" w:cs="Times New Roman"/>
          <w:sz w:val="24"/>
          <w:szCs w:val="24"/>
          <w:lang w:val="en-US"/>
        </w:rPr>
        <w:t>2001</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Have individual stocks become</w:t>
      </w:r>
      <w:r>
        <w:rPr>
          <w:rFonts w:ascii="Times New Roman" w:hAnsi="Times New Roman" w:cs="Times New Roman"/>
          <w:sz w:val="24"/>
          <w:szCs w:val="24"/>
          <w:lang w:val="en-US"/>
        </w:rPr>
        <w:t xml:space="preserve"> </w:t>
      </w:r>
      <w:r w:rsidRPr="00044922">
        <w:rPr>
          <w:rFonts w:ascii="Times New Roman" w:hAnsi="Times New Roman" w:cs="Times New Roman"/>
          <w:sz w:val="24"/>
          <w:szCs w:val="24"/>
          <w:lang w:val="en-US"/>
        </w:rPr>
        <w:t>more volatile? An empirical exploration of idiosyncratic risk</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Journal of Finance</w:t>
      </w:r>
      <w:r w:rsidR="00C97D4B">
        <w:rPr>
          <w:rFonts w:ascii="Times New Roman" w:hAnsi="Times New Roman" w:cs="Times New Roman"/>
          <w:sz w:val="24"/>
          <w:szCs w:val="24"/>
          <w:lang w:val="en-US"/>
        </w:rPr>
        <w:t>,</w:t>
      </w:r>
      <w:r>
        <w:rPr>
          <w:rFonts w:ascii="Times New Roman" w:hAnsi="Times New Roman" w:cs="Times New Roman"/>
          <w:sz w:val="24"/>
          <w:szCs w:val="24"/>
          <w:lang w:val="en-US"/>
        </w:rPr>
        <w:t xml:space="preserve"> 56</w:t>
      </w:r>
      <w:r w:rsidRPr="00044922">
        <w:rPr>
          <w:rFonts w:ascii="Times New Roman" w:hAnsi="Times New Roman" w:cs="Times New Roman"/>
          <w:sz w:val="24"/>
          <w:szCs w:val="24"/>
          <w:lang w:val="en-US"/>
        </w:rPr>
        <w:t>, 1</w:t>
      </w:r>
      <w:r>
        <w:rPr>
          <w:rFonts w:ascii="Times New Roman" w:hAnsi="Times New Roman" w:cs="Times New Roman"/>
          <w:sz w:val="24"/>
          <w:szCs w:val="24"/>
          <w:lang w:val="en-US"/>
        </w:rPr>
        <w:t>-</w:t>
      </w:r>
      <w:r w:rsidRPr="00044922">
        <w:rPr>
          <w:rFonts w:ascii="Times New Roman" w:hAnsi="Times New Roman" w:cs="Times New Roman"/>
          <w:sz w:val="24"/>
          <w:szCs w:val="24"/>
          <w:lang w:val="en-US"/>
        </w:rPr>
        <w:t>43.</w:t>
      </w:r>
    </w:p>
    <w:p w14:paraId="503B2B54" w14:textId="754F80E1" w:rsidR="00C452FB" w:rsidRPr="00C452FB" w:rsidRDefault="00C452FB" w:rsidP="00C452FB">
      <w:pPr>
        <w:spacing w:line="360" w:lineRule="auto"/>
        <w:ind w:left="720" w:hanging="720"/>
        <w:jc w:val="both"/>
        <w:rPr>
          <w:rFonts w:ascii="Times New Roman" w:hAnsi="Times New Roman" w:cs="Times New Roman"/>
          <w:color w:val="FF0000"/>
          <w:sz w:val="24"/>
          <w:szCs w:val="24"/>
          <w:lang w:val="en-US"/>
        </w:rPr>
      </w:pPr>
      <w:proofErr w:type="spellStart"/>
      <w:r w:rsidRPr="00C452FB">
        <w:rPr>
          <w:rFonts w:ascii="Times New Roman" w:hAnsi="Times New Roman" w:cs="Times New Roman"/>
          <w:color w:val="FF0000"/>
          <w:sz w:val="24"/>
          <w:szCs w:val="24"/>
          <w:lang w:val="en-US"/>
        </w:rPr>
        <w:t>Cascaldi</w:t>
      </w:r>
      <w:proofErr w:type="spellEnd"/>
      <w:r w:rsidRPr="00C452FB">
        <w:rPr>
          <w:rFonts w:ascii="Times New Roman" w:hAnsi="Times New Roman" w:cs="Times New Roman"/>
          <w:color w:val="FF0000"/>
          <w:sz w:val="24"/>
          <w:szCs w:val="24"/>
          <w:lang w:val="en-US"/>
        </w:rPr>
        <w:t xml:space="preserve">-Garcia, D., </w:t>
      </w:r>
      <w:proofErr w:type="spellStart"/>
      <w:r w:rsidRPr="00C452FB">
        <w:rPr>
          <w:rFonts w:ascii="Times New Roman" w:hAnsi="Times New Roman" w:cs="Times New Roman"/>
          <w:color w:val="FF0000"/>
          <w:sz w:val="24"/>
          <w:szCs w:val="24"/>
          <w:lang w:val="en-US"/>
        </w:rPr>
        <w:t>Sarisoy</w:t>
      </w:r>
      <w:proofErr w:type="spellEnd"/>
      <w:r w:rsidRPr="00C452FB">
        <w:rPr>
          <w:rFonts w:ascii="Times New Roman" w:hAnsi="Times New Roman" w:cs="Times New Roman"/>
          <w:color w:val="FF0000"/>
          <w:sz w:val="24"/>
          <w:szCs w:val="24"/>
          <w:lang w:val="en-US"/>
        </w:rPr>
        <w:t xml:space="preserve">, C., </w:t>
      </w:r>
      <w:proofErr w:type="spellStart"/>
      <w:r w:rsidRPr="00C452FB">
        <w:rPr>
          <w:rFonts w:ascii="Times New Roman" w:hAnsi="Times New Roman" w:cs="Times New Roman"/>
          <w:color w:val="FF0000"/>
          <w:sz w:val="24"/>
          <w:szCs w:val="24"/>
          <w:lang w:val="en-US"/>
        </w:rPr>
        <w:t>Londono</w:t>
      </w:r>
      <w:proofErr w:type="spellEnd"/>
      <w:r w:rsidRPr="00C452FB">
        <w:rPr>
          <w:rFonts w:ascii="Times New Roman" w:hAnsi="Times New Roman" w:cs="Times New Roman"/>
          <w:color w:val="FF0000"/>
          <w:sz w:val="24"/>
          <w:szCs w:val="24"/>
          <w:lang w:val="en-US"/>
        </w:rPr>
        <w:t xml:space="preserve">, J. M., Rogers, J., Datta, D., Ferreira, T., </w:t>
      </w:r>
      <w:proofErr w:type="spellStart"/>
      <w:r w:rsidRPr="00C452FB">
        <w:rPr>
          <w:rFonts w:ascii="Times New Roman" w:hAnsi="Times New Roman" w:cs="Times New Roman"/>
          <w:color w:val="FF0000"/>
          <w:sz w:val="24"/>
          <w:szCs w:val="24"/>
          <w:lang w:val="en-US"/>
        </w:rPr>
        <w:t>Grishchenko</w:t>
      </w:r>
      <w:proofErr w:type="spellEnd"/>
      <w:r w:rsidRPr="00C452FB">
        <w:rPr>
          <w:rFonts w:ascii="Times New Roman" w:hAnsi="Times New Roman" w:cs="Times New Roman"/>
          <w:color w:val="FF0000"/>
          <w:sz w:val="24"/>
          <w:szCs w:val="24"/>
          <w:lang w:val="en-US"/>
        </w:rPr>
        <w:t>, O., Jahan-</w:t>
      </w:r>
      <w:proofErr w:type="spellStart"/>
      <w:r w:rsidRPr="00C452FB">
        <w:rPr>
          <w:rFonts w:ascii="Times New Roman" w:hAnsi="Times New Roman" w:cs="Times New Roman"/>
          <w:color w:val="FF0000"/>
          <w:sz w:val="24"/>
          <w:szCs w:val="24"/>
          <w:lang w:val="en-US"/>
        </w:rPr>
        <w:t>Parvar</w:t>
      </w:r>
      <w:proofErr w:type="spellEnd"/>
      <w:r w:rsidRPr="00C452FB">
        <w:rPr>
          <w:rFonts w:ascii="Times New Roman" w:hAnsi="Times New Roman" w:cs="Times New Roman"/>
          <w:color w:val="FF0000"/>
          <w:sz w:val="24"/>
          <w:szCs w:val="24"/>
          <w:lang w:val="en-US"/>
        </w:rPr>
        <w:t xml:space="preserve">, M. R., Loria, F., Ma, S., Rodriguez, M., &amp; </w:t>
      </w:r>
      <w:proofErr w:type="spellStart"/>
      <w:r w:rsidRPr="00C452FB">
        <w:rPr>
          <w:rFonts w:ascii="Times New Roman" w:hAnsi="Times New Roman" w:cs="Times New Roman"/>
          <w:color w:val="FF0000"/>
          <w:sz w:val="24"/>
          <w:szCs w:val="24"/>
          <w:lang w:val="en-US"/>
        </w:rPr>
        <w:t>Zer</w:t>
      </w:r>
      <w:proofErr w:type="spellEnd"/>
      <w:r w:rsidRPr="00C452FB">
        <w:rPr>
          <w:rFonts w:ascii="Times New Roman" w:hAnsi="Times New Roman" w:cs="Times New Roman"/>
          <w:color w:val="FF0000"/>
          <w:sz w:val="24"/>
          <w:szCs w:val="24"/>
          <w:lang w:val="en-US"/>
        </w:rPr>
        <w:t xml:space="preserve">, I. (2020). What is certain about uncertainty? International Finance Discussion </w:t>
      </w:r>
      <w:r w:rsidRPr="00C452FB">
        <w:rPr>
          <w:rFonts w:ascii="Times New Roman" w:hAnsi="Times New Roman" w:cs="Times New Roman"/>
          <w:color w:val="FF0000"/>
          <w:sz w:val="24"/>
          <w:szCs w:val="24"/>
          <w:lang w:val="en-US"/>
        </w:rPr>
        <w:lastRenderedPageBreak/>
        <w:t>Papers, No. 1294, Washington: Board of Governors of the Federal Reserve System.</w:t>
      </w:r>
    </w:p>
    <w:p w14:paraId="356C01C6" w14:textId="31204180" w:rsidR="00D077A3" w:rsidRDefault="00D077A3" w:rsidP="00D077A3">
      <w:pPr>
        <w:spacing w:line="360" w:lineRule="auto"/>
        <w:ind w:left="720" w:hanging="720"/>
        <w:jc w:val="both"/>
        <w:rPr>
          <w:rFonts w:ascii="Times New Roman" w:hAnsi="Times New Roman" w:cs="Times New Roman"/>
          <w:sz w:val="24"/>
          <w:szCs w:val="24"/>
          <w:lang w:val="en-US"/>
        </w:rPr>
      </w:pPr>
      <w:r w:rsidRPr="00D077A3">
        <w:rPr>
          <w:rFonts w:ascii="Times New Roman" w:hAnsi="Times New Roman" w:cs="Times New Roman"/>
          <w:sz w:val="24"/>
          <w:szCs w:val="24"/>
          <w:lang w:val="en-US"/>
        </w:rPr>
        <w:t xml:space="preserve">Cho, J.S., Kim, T., </w:t>
      </w:r>
      <w:r w:rsidR="00C97D4B">
        <w:rPr>
          <w:rFonts w:ascii="Times New Roman" w:hAnsi="Times New Roman" w:cs="Times New Roman"/>
          <w:sz w:val="24"/>
          <w:szCs w:val="24"/>
          <w:lang w:val="en-US"/>
        </w:rPr>
        <w:t xml:space="preserve">&amp; </w:t>
      </w:r>
      <w:r w:rsidRPr="00D077A3">
        <w:rPr>
          <w:rFonts w:ascii="Times New Roman" w:hAnsi="Times New Roman" w:cs="Times New Roman"/>
          <w:sz w:val="24"/>
          <w:szCs w:val="24"/>
          <w:lang w:val="en-US"/>
        </w:rPr>
        <w:t xml:space="preserve">Shin, Y. </w:t>
      </w:r>
      <w:r w:rsidR="00C97D4B">
        <w:rPr>
          <w:rFonts w:ascii="Times New Roman" w:hAnsi="Times New Roman" w:cs="Times New Roman"/>
          <w:sz w:val="24"/>
          <w:szCs w:val="24"/>
          <w:lang w:val="en-US"/>
        </w:rPr>
        <w:t>(</w:t>
      </w:r>
      <w:r w:rsidRPr="00D077A3">
        <w:rPr>
          <w:rFonts w:ascii="Times New Roman" w:hAnsi="Times New Roman" w:cs="Times New Roman"/>
          <w:sz w:val="24"/>
          <w:szCs w:val="24"/>
          <w:lang w:val="en-US"/>
        </w:rPr>
        <w:t>201</w:t>
      </w:r>
      <w:r>
        <w:rPr>
          <w:rFonts w:ascii="Times New Roman" w:hAnsi="Times New Roman" w:cs="Times New Roman"/>
          <w:sz w:val="24"/>
          <w:szCs w:val="24"/>
          <w:lang w:val="en-US"/>
        </w:rPr>
        <w:t>5</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D077A3">
        <w:rPr>
          <w:rFonts w:ascii="Times New Roman" w:hAnsi="Times New Roman" w:cs="Times New Roman"/>
          <w:sz w:val="24"/>
          <w:szCs w:val="24"/>
          <w:lang w:val="en-US"/>
        </w:rPr>
        <w:t xml:space="preserve"> Quantile cointegration in the autoregressive</w:t>
      </w:r>
      <w:r>
        <w:rPr>
          <w:rFonts w:ascii="Times New Roman" w:hAnsi="Times New Roman" w:cs="Times New Roman"/>
          <w:sz w:val="24"/>
          <w:szCs w:val="24"/>
          <w:lang w:val="en-US"/>
        </w:rPr>
        <w:t xml:space="preserve"> </w:t>
      </w:r>
      <w:r w:rsidRPr="00D077A3">
        <w:rPr>
          <w:rFonts w:ascii="Times New Roman" w:hAnsi="Times New Roman" w:cs="Times New Roman"/>
          <w:sz w:val="24"/>
          <w:szCs w:val="24"/>
          <w:lang w:val="en-US"/>
        </w:rPr>
        <w:t xml:space="preserve">distributed-lag modelling framework. </w:t>
      </w:r>
      <w:r w:rsidRPr="00C97D4B">
        <w:rPr>
          <w:rFonts w:ascii="Times New Roman" w:hAnsi="Times New Roman" w:cs="Times New Roman"/>
          <w:i/>
          <w:iCs/>
          <w:sz w:val="24"/>
          <w:szCs w:val="24"/>
          <w:lang w:val="en-US"/>
        </w:rPr>
        <w:t>Journal of Econometrics</w:t>
      </w:r>
      <w:r w:rsidR="00C97D4B">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188, 281-300.</w:t>
      </w:r>
    </w:p>
    <w:p w14:paraId="5B7A79E8" w14:textId="2CBAA228" w:rsidR="00C452FB" w:rsidRPr="00C452FB" w:rsidRDefault="00C452FB" w:rsidP="00C452FB">
      <w:pPr>
        <w:spacing w:line="360" w:lineRule="auto"/>
        <w:ind w:left="720" w:hanging="720"/>
        <w:jc w:val="both"/>
        <w:rPr>
          <w:rFonts w:ascii="Times New Roman" w:hAnsi="Times New Roman" w:cs="Times New Roman"/>
          <w:color w:val="FF0000"/>
          <w:sz w:val="24"/>
          <w:szCs w:val="24"/>
          <w:lang w:val="en-US"/>
        </w:rPr>
      </w:pPr>
      <w:r w:rsidRPr="00C452FB">
        <w:rPr>
          <w:rFonts w:ascii="Times New Roman" w:hAnsi="Times New Roman" w:cs="Times New Roman"/>
          <w:color w:val="FF0000"/>
          <w:sz w:val="24"/>
          <w:szCs w:val="24"/>
          <w:lang w:val="en-US"/>
        </w:rPr>
        <w:t xml:space="preserve">Choi, S. (2017). Variability in the effects of uncertainty shocks: new stylized facts from OECD countries. </w:t>
      </w:r>
      <w:r w:rsidRPr="00C452FB">
        <w:rPr>
          <w:rFonts w:ascii="Times New Roman" w:hAnsi="Times New Roman" w:cs="Times New Roman"/>
          <w:i/>
          <w:iCs/>
          <w:color w:val="FF0000"/>
          <w:sz w:val="24"/>
          <w:szCs w:val="24"/>
          <w:lang w:val="en-US"/>
        </w:rPr>
        <w:t>Journal of Macroeconomics</w:t>
      </w:r>
      <w:r w:rsidRPr="00C452FB">
        <w:rPr>
          <w:rFonts w:ascii="Times New Roman" w:hAnsi="Times New Roman" w:cs="Times New Roman"/>
          <w:color w:val="FF0000"/>
          <w:sz w:val="24"/>
          <w:szCs w:val="24"/>
          <w:lang w:val="en-US"/>
        </w:rPr>
        <w:t>, 53, 127-144.</w:t>
      </w:r>
    </w:p>
    <w:p w14:paraId="3D7D92D5" w14:textId="073EF509" w:rsidR="00C452FB" w:rsidRDefault="00C452FB" w:rsidP="00C452FB">
      <w:pPr>
        <w:spacing w:line="360" w:lineRule="auto"/>
        <w:ind w:left="720" w:hanging="720"/>
        <w:jc w:val="both"/>
        <w:rPr>
          <w:rFonts w:ascii="Times New Roman" w:hAnsi="Times New Roman" w:cs="Times New Roman"/>
          <w:color w:val="FF0000"/>
          <w:sz w:val="24"/>
          <w:szCs w:val="24"/>
          <w:lang w:val="en-US"/>
        </w:rPr>
      </w:pPr>
      <w:r w:rsidRPr="00C452FB">
        <w:rPr>
          <w:rFonts w:ascii="Times New Roman" w:hAnsi="Times New Roman" w:cs="Times New Roman"/>
          <w:color w:val="FF0000"/>
          <w:sz w:val="24"/>
          <w:szCs w:val="24"/>
          <w:lang w:val="en-US"/>
        </w:rPr>
        <w:t xml:space="preserve">Choi, S. (2018). The impact of US financial uncertainty shocks on emerging market economies: an international credit channel. </w:t>
      </w:r>
      <w:r w:rsidRPr="00C452FB">
        <w:rPr>
          <w:rFonts w:ascii="Times New Roman" w:hAnsi="Times New Roman" w:cs="Times New Roman"/>
          <w:i/>
          <w:iCs/>
          <w:color w:val="FF0000"/>
          <w:sz w:val="24"/>
          <w:szCs w:val="24"/>
          <w:lang w:val="en-US"/>
        </w:rPr>
        <w:t>Open Economies Review</w:t>
      </w:r>
      <w:r w:rsidRPr="00C452FB">
        <w:rPr>
          <w:rFonts w:ascii="Times New Roman" w:hAnsi="Times New Roman" w:cs="Times New Roman"/>
          <w:color w:val="FF0000"/>
          <w:sz w:val="24"/>
          <w:szCs w:val="24"/>
          <w:lang w:val="en-US"/>
        </w:rPr>
        <w:t>, 29, 89-118.</w:t>
      </w:r>
    </w:p>
    <w:p w14:paraId="154AFDDD" w14:textId="7B6420C7" w:rsidR="00C452FB" w:rsidRPr="00C452FB" w:rsidRDefault="00C452FB" w:rsidP="00C452FB">
      <w:pPr>
        <w:spacing w:line="360" w:lineRule="auto"/>
        <w:ind w:left="720" w:hanging="720"/>
        <w:jc w:val="both"/>
        <w:rPr>
          <w:rFonts w:ascii="Times New Roman" w:hAnsi="Times New Roman" w:cs="Times New Roman"/>
          <w:color w:val="FF0000"/>
          <w:sz w:val="24"/>
          <w:szCs w:val="24"/>
          <w:lang w:val="en-US"/>
        </w:rPr>
      </w:pPr>
      <w:r w:rsidRPr="00C452FB">
        <w:rPr>
          <w:rFonts w:ascii="Times New Roman" w:hAnsi="Times New Roman" w:cs="Times New Roman"/>
          <w:color w:val="FF0000"/>
          <w:sz w:val="24"/>
          <w:szCs w:val="24"/>
          <w:lang w:val="en-US"/>
        </w:rPr>
        <w:t>Choi, S.</w:t>
      </w:r>
      <w:r>
        <w:rPr>
          <w:rFonts w:ascii="Times New Roman" w:hAnsi="Times New Roman" w:cs="Times New Roman"/>
          <w:color w:val="FF0000"/>
          <w:sz w:val="24"/>
          <w:szCs w:val="24"/>
          <w:lang w:val="en-US"/>
        </w:rPr>
        <w:t>, &amp;</w:t>
      </w:r>
      <w:r w:rsidRPr="00C452FB">
        <w:rPr>
          <w:rFonts w:ascii="Times New Roman" w:hAnsi="Times New Roman" w:cs="Times New Roman"/>
          <w:color w:val="FF0000"/>
          <w:sz w:val="24"/>
          <w:szCs w:val="24"/>
          <w:lang w:val="en-US"/>
        </w:rPr>
        <w:t xml:space="preserve"> Shim, M. (2019). Financial vs. policy uncertainty in emerging market</w:t>
      </w:r>
      <w:r>
        <w:rPr>
          <w:rFonts w:ascii="Times New Roman" w:hAnsi="Times New Roman" w:cs="Times New Roman"/>
          <w:color w:val="FF0000"/>
          <w:sz w:val="24"/>
          <w:szCs w:val="24"/>
          <w:lang w:val="en-US"/>
        </w:rPr>
        <w:t xml:space="preserve"> </w:t>
      </w:r>
      <w:r w:rsidRPr="00C452FB">
        <w:rPr>
          <w:rFonts w:ascii="Times New Roman" w:hAnsi="Times New Roman" w:cs="Times New Roman"/>
          <w:color w:val="FF0000"/>
          <w:sz w:val="24"/>
          <w:szCs w:val="24"/>
          <w:lang w:val="en-US"/>
        </w:rPr>
        <w:t xml:space="preserve">economies. </w:t>
      </w:r>
      <w:r w:rsidRPr="00C452FB">
        <w:rPr>
          <w:rFonts w:ascii="Times New Roman" w:hAnsi="Times New Roman" w:cs="Times New Roman"/>
          <w:i/>
          <w:iCs/>
          <w:color w:val="FF0000"/>
          <w:sz w:val="24"/>
          <w:szCs w:val="24"/>
          <w:lang w:val="en-US"/>
        </w:rPr>
        <w:t>Open Economies Review</w:t>
      </w:r>
      <w:r w:rsidRPr="00C452FB">
        <w:rPr>
          <w:rFonts w:ascii="Times New Roman" w:hAnsi="Times New Roman" w:cs="Times New Roman"/>
          <w:color w:val="FF0000"/>
          <w:sz w:val="24"/>
          <w:szCs w:val="24"/>
          <w:lang w:val="en-US"/>
        </w:rPr>
        <w:t>, 30</w:t>
      </w:r>
      <w:r>
        <w:rPr>
          <w:rFonts w:ascii="Times New Roman" w:hAnsi="Times New Roman" w:cs="Times New Roman"/>
          <w:color w:val="FF0000"/>
          <w:sz w:val="24"/>
          <w:szCs w:val="24"/>
          <w:lang w:val="en-US"/>
        </w:rPr>
        <w:t xml:space="preserve">, </w:t>
      </w:r>
      <w:r w:rsidRPr="00C452FB">
        <w:rPr>
          <w:rFonts w:ascii="Times New Roman" w:hAnsi="Times New Roman" w:cs="Times New Roman"/>
          <w:color w:val="FF0000"/>
          <w:sz w:val="24"/>
          <w:szCs w:val="24"/>
          <w:lang w:val="en-US"/>
        </w:rPr>
        <w:t>297</w:t>
      </w:r>
      <w:r>
        <w:rPr>
          <w:rFonts w:ascii="Times New Roman" w:hAnsi="Times New Roman" w:cs="Times New Roman"/>
          <w:color w:val="FF0000"/>
          <w:sz w:val="24"/>
          <w:szCs w:val="24"/>
          <w:lang w:val="en-US"/>
        </w:rPr>
        <w:t>-</w:t>
      </w:r>
      <w:r w:rsidRPr="00C452FB">
        <w:rPr>
          <w:rFonts w:ascii="Times New Roman" w:hAnsi="Times New Roman" w:cs="Times New Roman"/>
          <w:color w:val="FF0000"/>
          <w:sz w:val="24"/>
          <w:szCs w:val="24"/>
          <w:lang w:val="en-US"/>
        </w:rPr>
        <w:t>318.</w:t>
      </w:r>
    </w:p>
    <w:p w14:paraId="75BF3172" w14:textId="73506B73" w:rsidR="00B81D46" w:rsidRDefault="00B81D46" w:rsidP="00B81D46">
      <w:pPr>
        <w:spacing w:line="360" w:lineRule="auto"/>
        <w:ind w:left="720" w:hanging="720"/>
        <w:jc w:val="both"/>
        <w:rPr>
          <w:rFonts w:ascii="Times New Roman" w:hAnsi="Times New Roman" w:cs="Times New Roman"/>
          <w:sz w:val="24"/>
          <w:szCs w:val="24"/>
          <w:lang w:val="en-US"/>
        </w:rPr>
      </w:pPr>
      <w:r w:rsidRPr="00B81D46">
        <w:rPr>
          <w:rFonts w:ascii="Times New Roman" w:hAnsi="Times New Roman" w:cs="Times New Roman"/>
          <w:sz w:val="24"/>
          <w:szCs w:val="24"/>
          <w:lang w:val="en-US"/>
        </w:rPr>
        <w:t>Clark, T.E.</w:t>
      </w:r>
      <w:r>
        <w:rPr>
          <w:rFonts w:ascii="Times New Roman" w:hAnsi="Times New Roman" w:cs="Times New Roman"/>
          <w:sz w:val="24"/>
          <w:szCs w:val="24"/>
          <w:lang w:val="en-US"/>
        </w:rPr>
        <w:t>,</w:t>
      </w:r>
      <w:r w:rsidRPr="00B81D46">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r w:rsidRPr="00B81D46">
        <w:rPr>
          <w:rFonts w:ascii="Times New Roman" w:hAnsi="Times New Roman" w:cs="Times New Roman"/>
          <w:sz w:val="24"/>
          <w:szCs w:val="24"/>
          <w:lang w:val="en-US"/>
        </w:rPr>
        <w:t>West</w:t>
      </w:r>
      <w:r>
        <w:rPr>
          <w:rFonts w:ascii="Times New Roman" w:hAnsi="Times New Roman" w:cs="Times New Roman"/>
          <w:sz w:val="24"/>
          <w:szCs w:val="24"/>
          <w:lang w:val="en-US"/>
        </w:rPr>
        <w:t>, K.D.</w:t>
      </w:r>
      <w:r w:rsidRPr="00B81D46">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B81D46">
        <w:rPr>
          <w:rFonts w:ascii="Times New Roman" w:hAnsi="Times New Roman" w:cs="Times New Roman"/>
          <w:sz w:val="24"/>
          <w:szCs w:val="24"/>
          <w:lang w:val="en-US"/>
        </w:rPr>
        <w:t>2007</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B81D46">
        <w:rPr>
          <w:rFonts w:ascii="Times New Roman" w:hAnsi="Times New Roman" w:cs="Times New Roman"/>
          <w:sz w:val="24"/>
          <w:szCs w:val="24"/>
          <w:lang w:val="en-US"/>
        </w:rPr>
        <w:t xml:space="preserve"> Approximately normal tests for equal predictive</w:t>
      </w:r>
      <w:r>
        <w:rPr>
          <w:rFonts w:ascii="Times New Roman" w:hAnsi="Times New Roman" w:cs="Times New Roman"/>
          <w:sz w:val="24"/>
          <w:szCs w:val="24"/>
          <w:lang w:val="en-US"/>
        </w:rPr>
        <w:t xml:space="preserve"> </w:t>
      </w:r>
      <w:r w:rsidRPr="00B81D46">
        <w:rPr>
          <w:rFonts w:ascii="Times New Roman" w:hAnsi="Times New Roman" w:cs="Times New Roman"/>
          <w:sz w:val="24"/>
          <w:szCs w:val="24"/>
          <w:lang w:val="en-US"/>
        </w:rPr>
        <w:t>accuracy in nested models</w:t>
      </w:r>
      <w:r>
        <w:rPr>
          <w:rFonts w:ascii="Times New Roman" w:hAnsi="Times New Roman" w:cs="Times New Roman"/>
          <w:sz w:val="24"/>
          <w:szCs w:val="24"/>
          <w:lang w:val="en-US"/>
        </w:rPr>
        <w:t>.</w:t>
      </w:r>
      <w:r w:rsidRPr="00B81D46">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Journal of Econometrics</w:t>
      </w:r>
      <w:r w:rsidR="00C97D4B">
        <w:rPr>
          <w:rFonts w:ascii="Times New Roman" w:hAnsi="Times New Roman" w:cs="Times New Roman"/>
          <w:i/>
          <w:iCs/>
          <w:sz w:val="24"/>
          <w:szCs w:val="24"/>
          <w:lang w:val="en-US"/>
        </w:rPr>
        <w:t>,</w:t>
      </w:r>
      <w:r w:rsidRPr="00B81D46">
        <w:rPr>
          <w:rFonts w:ascii="Times New Roman" w:hAnsi="Times New Roman" w:cs="Times New Roman"/>
          <w:sz w:val="24"/>
          <w:szCs w:val="24"/>
          <w:lang w:val="en-US"/>
        </w:rPr>
        <w:t xml:space="preserve"> 138, 291</w:t>
      </w:r>
      <w:r>
        <w:rPr>
          <w:rFonts w:ascii="Times New Roman" w:hAnsi="Times New Roman" w:cs="Times New Roman"/>
          <w:sz w:val="24"/>
          <w:szCs w:val="24"/>
          <w:lang w:val="en-US"/>
        </w:rPr>
        <w:t>-</w:t>
      </w:r>
      <w:r w:rsidRPr="00B81D46">
        <w:rPr>
          <w:rFonts w:ascii="Times New Roman" w:hAnsi="Times New Roman" w:cs="Times New Roman"/>
          <w:sz w:val="24"/>
          <w:szCs w:val="24"/>
          <w:lang w:val="en-US"/>
        </w:rPr>
        <w:t>311.</w:t>
      </w:r>
    </w:p>
    <w:p w14:paraId="16197EF4" w14:textId="5EAF1955" w:rsidR="00977E94" w:rsidRDefault="00977E94" w:rsidP="00977E94">
      <w:pPr>
        <w:spacing w:line="360" w:lineRule="auto"/>
        <w:ind w:left="720" w:hanging="720"/>
        <w:jc w:val="both"/>
        <w:rPr>
          <w:rFonts w:ascii="Times New Roman" w:hAnsi="Times New Roman" w:cs="Times New Roman"/>
          <w:sz w:val="24"/>
          <w:szCs w:val="24"/>
          <w:lang w:val="en-US"/>
        </w:rPr>
      </w:pPr>
      <w:r w:rsidRPr="00977E94">
        <w:rPr>
          <w:rFonts w:ascii="Times New Roman" w:hAnsi="Times New Roman" w:cs="Times New Roman"/>
          <w:sz w:val="24"/>
          <w:szCs w:val="24"/>
          <w:lang w:val="en-US"/>
        </w:rPr>
        <w:t>Engle, R.F.</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proofErr w:type="spellStart"/>
      <w:r w:rsidRPr="00977E94">
        <w:rPr>
          <w:rFonts w:ascii="Times New Roman" w:hAnsi="Times New Roman" w:cs="Times New Roman"/>
          <w:sz w:val="24"/>
          <w:szCs w:val="24"/>
          <w:lang w:val="en-US"/>
        </w:rPr>
        <w:t>Manganelli</w:t>
      </w:r>
      <w:proofErr w:type="spellEnd"/>
      <w:r>
        <w:rPr>
          <w:rFonts w:ascii="Times New Roman" w:hAnsi="Times New Roman" w:cs="Times New Roman"/>
          <w:sz w:val="24"/>
          <w:szCs w:val="24"/>
          <w:lang w:val="en-US"/>
        </w:rPr>
        <w:t>, S.</w:t>
      </w:r>
      <w:r w:rsidRPr="00977E94">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977E94">
        <w:rPr>
          <w:rFonts w:ascii="Times New Roman" w:hAnsi="Times New Roman" w:cs="Times New Roman"/>
          <w:sz w:val="24"/>
          <w:szCs w:val="24"/>
          <w:lang w:val="en-US"/>
        </w:rPr>
        <w:t>2004</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proofErr w:type="spellStart"/>
      <w:r w:rsidRPr="00977E94">
        <w:rPr>
          <w:rFonts w:ascii="Times New Roman" w:hAnsi="Times New Roman" w:cs="Times New Roman"/>
          <w:sz w:val="24"/>
          <w:szCs w:val="24"/>
          <w:lang w:val="en-US"/>
        </w:rPr>
        <w:t>CAViaR</w:t>
      </w:r>
      <w:proofErr w:type="spellEnd"/>
      <w:r w:rsidRPr="00977E94">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977E94">
        <w:rPr>
          <w:rFonts w:ascii="Times New Roman" w:hAnsi="Times New Roman" w:cs="Times New Roman"/>
          <w:sz w:val="24"/>
          <w:szCs w:val="24"/>
          <w:lang w:val="en-US"/>
        </w:rPr>
        <w:t>onditional autoregressive value</w:t>
      </w:r>
      <w:r>
        <w:rPr>
          <w:rFonts w:ascii="Times New Roman" w:hAnsi="Times New Roman" w:cs="Times New Roman"/>
          <w:sz w:val="24"/>
          <w:szCs w:val="24"/>
          <w:lang w:val="en-US"/>
        </w:rPr>
        <w:t xml:space="preserve"> </w:t>
      </w:r>
      <w:r w:rsidRPr="00977E94">
        <w:rPr>
          <w:rFonts w:ascii="Times New Roman" w:hAnsi="Times New Roman" w:cs="Times New Roman"/>
          <w:sz w:val="24"/>
          <w:szCs w:val="24"/>
          <w:lang w:val="en-US"/>
        </w:rPr>
        <w:t>at risk by regression quantiles</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Journal of Business and Economic Statistics</w:t>
      </w:r>
      <w:r w:rsidR="00C97D4B">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22, 367</w:t>
      </w:r>
      <w:r>
        <w:rPr>
          <w:rFonts w:ascii="Times New Roman" w:hAnsi="Times New Roman" w:cs="Times New Roman"/>
          <w:sz w:val="24"/>
          <w:szCs w:val="24"/>
          <w:lang w:val="en-US"/>
        </w:rPr>
        <w:t>-</w:t>
      </w:r>
      <w:r w:rsidRPr="00977E94">
        <w:rPr>
          <w:rFonts w:ascii="Times New Roman" w:hAnsi="Times New Roman" w:cs="Times New Roman"/>
          <w:sz w:val="24"/>
          <w:szCs w:val="24"/>
          <w:lang w:val="en-US"/>
        </w:rPr>
        <w:t>381.</w:t>
      </w:r>
    </w:p>
    <w:p w14:paraId="69D6C256" w14:textId="03AFFF36" w:rsidR="00044922" w:rsidRDefault="00044922" w:rsidP="00977E94">
      <w:pPr>
        <w:spacing w:line="360" w:lineRule="auto"/>
        <w:ind w:left="720" w:hanging="720"/>
        <w:jc w:val="both"/>
        <w:rPr>
          <w:rFonts w:ascii="Times New Roman" w:hAnsi="Times New Roman" w:cs="Times New Roman"/>
          <w:sz w:val="24"/>
          <w:szCs w:val="24"/>
          <w:lang w:val="en-US"/>
        </w:rPr>
      </w:pPr>
      <w:proofErr w:type="spellStart"/>
      <w:r w:rsidRPr="00044922">
        <w:rPr>
          <w:rFonts w:ascii="Times New Roman" w:hAnsi="Times New Roman" w:cs="Times New Roman"/>
          <w:sz w:val="24"/>
          <w:szCs w:val="24"/>
          <w:lang w:val="en-US"/>
        </w:rPr>
        <w:t>Fajgelbaum</w:t>
      </w:r>
      <w:proofErr w:type="spellEnd"/>
      <w:r w:rsidRPr="00044922">
        <w:rPr>
          <w:rFonts w:ascii="Times New Roman" w:hAnsi="Times New Roman" w:cs="Times New Roman"/>
          <w:sz w:val="24"/>
          <w:szCs w:val="24"/>
          <w:lang w:val="en-US"/>
        </w:rPr>
        <w:t>, P</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proofErr w:type="spellStart"/>
      <w:r w:rsidRPr="00044922">
        <w:rPr>
          <w:rFonts w:ascii="Times New Roman" w:hAnsi="Times New Roman" w:cs="Times New Roman"/>
          <w:sz w:val="24"/>
          <w:szCs w:val="24"/>
          <w:lang w:val="en-US"/>
        </w:rPr>
        <w:t>Schaal</w:t>
      </w:r>
      <w:proofErr w:type="spellEnd"/>
      <w:r w:rsidRPr="00044922">
        <w:rPr>
          <w:rFonts w:ascii="Times New Roman" w:hAnsi="Times New Roman" w:cs="Times New Roman"/>
          <w:sz w:val="24"/>
          <w:szCs w:val="24"/>
          <w:lang w:val="en-US"/>
        </w:rPr>
        <w:t>, E</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proofErr w:type="spellStart"/>
      <w:r w:rsidRPr="00044922">
        <w:rPr>
          <w:rFonts w:ascii="Times New Roman" w:hAnsi="Times New Roman" w:cs="Times New Roman"/>
          <w:sz w:val="24"/>
          <w:szCs w:val="24"/>
          <w:lang w:val="en-US"/>
        </w:rPr>
        <w:t>Taschereau-Dumouchel</w:t>
      </w:r>
      <w:proofErr w:type="spellEnd"/>
      <w:r w:rsidRPr="00044922">
        <w:rPr>
          <w:rFonts w:ascii="Times New Roman" w:hAnsi="Times New Roman" w:cs="Times New Roman"/>
          <w:sz w:val="24"/>
          <w:szCs w:val="24"/>
          <w:lang w:val="en-US"/>
        </w:rPr>
        <w:t>, M</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044922">
        <w:rPr>
          <w:rFonts w:ascii="Times New Roman" w:hAnsi="Times New Roman" w:cs="Times New Roman"/>
          <w:sz w:val="24"/>
          <w:szCs w:val="24"/>
          <w:lang w:val="en-US"/>
        </w:rPr>
        <w:t>2013</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Uncertainty</w:t>
      </w:r>
      <w:r>
        <w:rPr>
          <w:rFonts w:ascii="Times New Roman" w:hAnsi="Times New Roman" w:cs="Times New Roman"/>
          <w:sz w:val="24"/>
          <w:szCs w:val="24"/>
          <w:lang w:val="en-US"/>
        </w:rPr>
        <w:t xml:space="preserve"> </w:t>
      </w:r>
      <w:r w:rsidRPr="00044922">
        <w:rPr>
          <w:rFonts w:ascii="Times New Roman" w:hAnsi="Times New Roman" w:cs="Times New Roman"/>
          <w:sz w:val="24"/>
          <w:szCs w:val="24"/>
          <w:lang w:val="en-US"/>
        </w:rPr>
        <w:t>traps</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UCLA </w:t>
      </w:r>
      <w:r>
        <w:rPr>
          <w:rFonts w:ascii="Times New Roman" w:hAnsi="Times New Roman" w:cs="Times New Roman"/>
          <w:sz w:val="24"/>
          <w:szCs w:val="24"/>
          <w:lang w:val="en-US"/>
        </w:rPr>
        <w:t>M</w:t>
      </w:r>
      <w:r w:rsidRPr="00044922">
        <w:rPr>
          <w:rFonts w:ascii="Times New Roman" w:hAnsi="Times New Roman" w:cs="Times New Roman"/>
          <w:sz w:val="24"/>
          <w:szCs w:val="24"/>
          <w:lang w:val="en-US"/>
        </w:rPr>
        <w:t>imeo.</w:t>
      </w:r>
    </w:p>
    <w:p w14:paraId="0CA18A3E" w14:textId="1284666D" w:rsidR="00977E94" w:rsidRDefault="00977E94" w:rsidP="00977E94">
      <w:pPr>
        <w:spacing w:line="360" w:lineRule="auto"/>
        <w:ind w:left="720" w:hanging="720"/>
        <w:jc w:val="both"/>
        <w:rPr>
          <w:rFonts w:ascii="Times New Roman" w:hAnsi="Times New Roman" w:cs="Times New Roman"/>
          <w:sz w:val="24"/>
          <w:szCs w:val="24"/>
          <w:lang w:val="en-US"/>
        </w:rPr>
      </w:pPr>
      <w:r w:rsidRPr="00977E94">
        <w:rPr>
          <w:rFonts w:ascii="Times New Roman" w:hAnsi="Times New Roman" w:cs="Times New Roman"/>
          <w:sz w:val="24"/>
          <w:szCs w:val="24"/>
          <w:lang w:val="en-US"/>
        </w:rPr>
        <w:t>Faust, J.</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r w:rsidRPr="00977E94">
        <w:rPr>
          <w:rFonts w:ascii="Times New Roman" w:hAnsi="Times New Roman" w:cs="Times New Roman"/>
          <w:sz w:val="24"/>
          <w:szCs w:val="24"/>
          <w:lang w:val="en-US"/>
        </w:rPr>
        <w:t>Wright</w:t>
      </w:r>
      <w:r>
        <w:rPr>
          <w:rFonts w:ascii="Times New Roman" w:hAnsi="Times New Roman" w:cs="Times New Roman"/>
          <w:sz w:val="24"/>
          <w:szCs w:val="24"/>
          <w:lang w:val="en-US"/>
        </w:rPr>
        <w:t>, J.H.</w:t>
      </w:r>
      <w:r w:rsidRPr="00977E94">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977E94">
        <w:rPr>
          <w:rFonts w:ascii="Times New Roman" w:hAnsi="Times New Roman" w:cs="Times New Roman"/>
          <w:sz w:val="24"/>
          <w:szCs w:val="24"/>
          <w:lang w:val="en-US"/>
        </w:rPr>
        <w:t>2013</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Forecasting </w:t>
      </w:r>
      <w:r>
        <w:rPr>
          <w:rFonts w:ascii="Times New Roman" w:hAnsi="Times New Roman" w:cs="Times New Roman"/>
          <w:sz w:val="24"/>
          <w:szCs w:val="24"/>
          <w:lang w:val="en-US"/>
        </w:rPr>
        <w:t>i</w:t>
      </w:r>
      <w:r w:rsidRPr="00977E94">
        <w:rPr>
          <w:rFonts w:ascii="Times New Roman" w:hAnsi="Times New Roman" w:cs="Times New Roman"/>
          <w:sz w:val="24"/>
          <w:szCs w:val="24"/>
          <w:lang w:val="en-US"/>
        </w:rPr>
        <w:t>nflation</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Handbook of Economic Forecasting</w:t>
      </w:r>
      <w:r w:rsidR="00C97D4B">
        <w:rPr>
          <w:rFonts w:ascii="Times New Roman" w:hAnsi="Times New Roman" w:cs="Times New Roman"/>
          <w:i/>
          <w:iCs/>
          <w:sz w:val="24"/>
          <w:szCs w:val="24"/>
          <w:lang w:val="en-US"/>
        </w:rPr>
        <w:t>,</w:t>
      </w:r>
      <w:r w:rsidRPr="00977E94">
        <w:rPr>
          <w:rFonts w:ascii="Times New Roman" w:hAnsi="Times New Roman" w:cs="Times New Roman"/>
          <w:sz w:val="24"/>
          <w:szCs w:val="24"/>
          <w:lang w:val="en-US"/>
        </w:rPr>
        <w:t xml:space="preserve"> 2, 2</w:t>
      </w:r>
      <w:r>
        <w:rPr>
          <w:rFonts w:ascii="Times New Roman" w:hAnsi="Times New Roman" w:cs="Times New Roman"/>
          <w:sz w:val="24"/>
          <w:szCs w:val="24"/>
          <w:lang w:val="en-US"/>
        </w:rPr>
        <w:t>-</w:t>
      </w:r>
      <w:r w:rsidRPr="00977E94">
        <w:rPr>
          <w:rFonts w:ascii="Times New Roman" w:hAnsi="Times New Roman" w:cs="Times New Roman"/>
          <w:sz w:val="24"/>
          <w:szCs w:val="24"/>
          <w:lang w:val="en-US"/>
        </w:rPr>
        <w:t>56.</w:t>
      </w:r>
    </w:p>
    <w:p w14:paraId="16DDE51F" w14:textId="4B4A71BF" w:rsidR="00C230D4" w:rsidRDefault="00C230D4" w:rsidP="00C230D4">
      <w:pPr>
        <w:spacing w:line="360" w:lineRule="auto"/>
        <w:ind w:left="720" w:hanging="720"/>
        <w:jc w:val="both"/>
        <w:rPr>
          <w:rFonts w:ascii="Times New Roman" w:hAnsi="Times New Roman" w:cs="Times New Roman"/>
          <w:sz w:val="24"/>
          <w:szCs w:val="24"/>
          <w:lang w:val="en-US"/>
        </w:rPr>
      </w:pPr>
      <w:r w:rsidRPr="00C230D4">
        <w:rPr>
          <w:rFonts w:ascii="Times New Roman" w:hAnsi="Times New Roman" w:cs="Times New Roman"/>
          <w:sz w:val="24"/>
          <w:szCs w:val="24"/>
          <w:lang w:val="en-US"/>
        </w:rPr>
        <w:t xml:space="preserve">Feng, X., He, </w:t>
      </w:r>
      <w:r>
        <w:rPr>
          <w:rFonts w:ascii="Times New Roman" w:hAnsi="Times New Roman" w:cs="Times New Roman"/>
          <w:sz w:val="24"/>
          <w:szCs w:val="24"/>
          <w:lang w:val="en-US"/>
        </w:rPr>
        <w:t xml:space="preserve">X., </w:t>
      </w:r>
      <w:r w:rsidR="00C97D4B">
        <w:rPr>
          <w:rFonts w:ascii="Times New Roman" w:hAnsi="Times New Roman" w:cs="Times New Roman"/>
          <w:sz w:val="24"/>
          <w:szCs w:val="24"/>
          <w:lang w:val="en-US"/>
        </w:rPr>
        <w:t xml:space="preserve">&amp; </w:t>
      </w:r>
      <w:r w:rsidRPr="00C230D4">
        <w:rPr>
          <w:rFonts w:ascii="Times New Roman" w:hAnsi="Times New Roman" w:cs="Times New Roman"/>
          <w:sz w:val="24"/>
          <w:szCs w:val="24"/>
          <w:lang w:val="en-US"/>
        </w:rPr>
        <w:t>Hu</w:t>
      </w:r>
      <w:r>
        <w:rPr>
          <w:rFonts w:ascii="Times New Roman" w:hAnsi="Times New Roman" w:cs="Times New Roman"/>
          <w:sz w:val="24"/>
          <w:szCs w:val="24"/>
          <w:lang w:val="en-US"/>
        </w:rPr>
        <w:t>, J.</w:t>
      </w:r>
      <w:r w:rsidRPr="00C230D4">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C230D4">
        <w:rPr>
          <w:rFonts w:ascii="Times New Roman" w:hAnsi="Times New Roman" w:cs="Times New Roman"/>
          <w:sz w:val="24"/>
          <w:szCs w:val="24"/>
          <w:lang w:val="en-US"/>
        </w:rPr>
        <w:t>2011</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C230D4">
        <w:rPr>
          <w:rFonts w:ascii="Times New Roman" w:hAnsi="Times New Roman" w:cs="Times New Roman"/>
          <w:sz w:val="24"/>
          <w:szCs w:val="24"/>
          <w:lang w:val="en-US"/>
        </w:rPr>
        <w:t xml:space="preserve"> Wild bootstrap for quantile regression</w:t>
      </w:r>
      <w:r>
        <w:rPr>
          <w:rFonts w:ascii="Times New Roman" w:hAnsi="Times New Roman" w:cs="Times New Roman"/>
          <w:sz w:val="24"/>
          <w:szCs w:val="24"/>
          <w:lang w:val="en-US"/>
        </w:rPr>
        <w:t>.</w:t>
      </w:r>
      <w:r w:rsidRPr="00C230D4">
        <w:rPr>
          <w:rFonts w:ascii="Times New Roman" w:hAnsi="Times New Roman" w:cs="Times New Roman"/>
          <w:sz w:val="24"/>
          <w:szCs w:val="24"/>
          <w:lang w:val="en-US"/>
        </w:rPr>
        <w:t xml:space="preserve"> </w:t>
      </w:r>
      <w:proofErr w:type="spellStart"/>
      <w:r w:rsidRPr="00C97D4B">
        <w:rPr>
          <w:rFonts w:ascii="Times New Roman" w:hAnsi="Times New Roman" w:cs="Times New Roman"/>
          <w:i/>
          <w:iCs/>
          <w:sz w:val="24"/>
          <w:szCs w:val="24"/>
          <w:lang w:val="en-US"/>
        </w:rPr>
        <w:t>Biometrika</w:t>
      </w:r>
      <w:proofErr w:type="spellEnd"/>
      <w:r w:rsidR="00C97D4B">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sidRPr="00C230D4">
        <w:rPr>
          <w:rFonts w:ascii="Times New Roman" w:hAnsi="Times New Roman" w:cs="Times New Roman"/>
          <w:sz w:val="24"/>
          <w:szCs w:val="24"/>
          <w:lang w:val="en-US"/>
        </w:rPr>
        <w:t>98, 995</w:t>
      </w:r>
      <w:r>
        <w:rPr>
          <w:rFonts w:ascii="Times New Roman" w:hAnsi="Times New Roman" w:cs="Times New Roman"/>
          <w:sz w:val="24"/>
          <w:szCs w:val="24"/>
          <w:lang w:val="en-US"/>
        </w:rPr>
        <w:t>-</w:t>
      </w:r>
      <w:r w:rsidRPr="00C230D4">
        <w:rPr>
          <w:rFonts w:ascii="Times New Roman" w:hAnsi="Times New Roman" w:cs="Times New Roman"/>
          <w:sz w:val="24"/>
          <w:szCs w:val="24"/>
          <w:lang w:val="en-US"/>
        </w:rPr>
        <w:t>999.</w:t>
      </w:r>
    </w:p>
    <w:p w14:paraId="01FA852E" w14:textId="571216A8" w:rsidR="00C452FB" w:rsidRPr="00C452FB" w:rsidRDefault="00C452FB" w:rsidP="00C452FB">
      <w:pPr>
        <w:spacing w:line="360" w:lineRule="auto"/>
        <w:ind w:left="720" w:hanging="720"/>
        <w:jc w:val="both"/>
        <w:rPr>
          <w:rFonts w:ascii="Times New Roman" w:hAnsi="Times New Roman" w:cs="Times New Roman"/>
          <w:color w:val="FF0000"/>
          <w:sz w:val="24"/>
          <w:szCs w:val="24"/>
          <w:lang w:val="en-US"/>
        </w:rPr>
      </w:pPr>
      <w:r w:rsidRPr="00C452FB">
        <w:rPr>
          <w:rFonts w:ascii="Times New Roman" w:hAnsi="Times New Roman" w:cs="Times New Roman"/>
          <w:color w:val="FF0000"/>
          <w:sz w:val="24"/>
          <w:szCs w:val="24"/>
          <w:lang w:val="en-US"/>
        </w:rPr>
        <w:t>Fernández-</w:t>
      </w:r>
      <w:proofErr w:type="spellStart"/>
      <w:r w:rsidRPr="00C452FB">
        <w:rPr>
          <w:rFonts w:ascii="Times New Roman" w:hAnsi="Times New Roman" w:cs="Times New Roman"/>
          <w:color w:val="FF0000"/>
          <w:sz w:val="24"/>
          <w:szCs w:val="24"/>
          <w:lang w:val="en-US"/>
        </w:rPr>
        <w:t>Villaverde</w:t>
      </w:r>
      <w:proofErr w:type="spellEnd"/>
      <w:r w:rsidRPr="00C452FB">
        <w:rPr>
          <w:rFonts w:ascii="Times New Roman" w:hAnsi="Times New Roman" w:cs="Times New Roman"/>
          <w:color w:val="FF0000"/>
          <w:sz w:val="24"/>
          <w:szCs w:val="24"/>
          <w:lang w:val="en-US"/>
        </w:rPr>
        <w:t xml:space="preserve">, J., &amp; </w:t>
      </w:r>
      <w:proofErr w:type="spellStart"/>
      <w:r w:rsidRPr="00C452FB">
        <w:rPr>
          <w:rFonts w:ascii="Times New Roman" w:hAnsi="Times New Roman" w:cs="Times New Roman"/>
          <w:color w:val="FF0000"/>
          <w:sz w:val="24"/>
          <w:szCs w:val="24"/>
          <w:lang w:val="en-US"/>
        </w:rPr>
        <w:t>Guerrón</w:t>
      </w:r>
      <w:proofErr w:type="spellEnd"/>
      <w:r w:rsidRPr="00C452FB">
        <w:rPr>
          <w:rFonts w:ascii="Times New Roman" w:hAnsi="Times New Roman" w:cs="Times New Roman"/>
          <w:color w:val="FF0000"/>
          <w:sz w:val="24"/>
          <w:szCs w:val="24"/>
          <w:lang w:val="en-US"/>
        </w:rPr>
        <w:t>-Quintana, P.A. (2020). Uncertainty shocks and business cycle research. National Bureau of Economic Research.</w:t>
      </w:r>
    </w:p>
    <w:p w14:paraId="12CB6A83" w14:textId="75099E83" w:rsidR="00491265" w:rsidRPr="00491265" w:rsidRDefault="00491265" w:rsidP="00977E94">
      <w:pPr>
        <w:spacing w:line="360" w:lineRule="auto"/>
        <w:ind w:left="720" w:hanging="720"/>
        <w:jc w:val="both"/>
        <w:rPr>
          <w:rFonts w:ascii="Times New Roman" w:hAnsi="Times New Roman" w:cs="Times New Roman"/>
          <w:sz w:val="24"/>
          <w:szCs w:val="24"/>
          <w:lang w:val="en-US"/>
        </w:rPr>
      </w:pPr>
      <w:proofErr w:type="spellStart"/>
      <w:r w:rsidRPr="00491265">
        <w:rPr>
          <w:rFonts w:ascii="Times New Roman" w:hAnsi="Times New Roman" w:cs="Times New Roman"/>
          <w:sz w:val="24"/>
          <w:szCs w:val="24"/>
          <w:lang w:val="en-US"/>
        </w:rPr>
        <w:t>Galvao</w:t>
      </w:r>
      <w:proofErr w:type="spellEnd"/>
      <w:r w:rsidRPr="00491265">
        <w:rPr>
          <w:rFonts w:ascii="Times New Roman" w:hAnsi="Times New Roman" w:cs="Times New Roman"/>
          <w:sz w:val="24"/>
          <w:szCs w:val="24"/>
          <w:lang w:val="en-US"/>
        </w:rPr>
        <w:t xml:space="preserve">, J., Antonio, </w:t>
      </w:r>
      <w:r>
        <w:rPr>
          <w:rFonts w:ascii="Times New Roman" w:hAnsi="Times New Roman" w:cs="Times New Roman"/>
          <w:sz w:val="24"/>
          <w:szCs w:val="24"/>
          <w:lang w:val="en-US"/>
        </w:rPr>
        <w:t xml:space="preserve">F., </w:t>
      </w:r>
      <w:r w:rsidRPr="00491265">
        <w:rPr>
          <w:rFonts w:ascii="Times New Roman" w:hAnsi="Times New Roman" w:cs="Times New Roman"/>
          <w:sz w:val="24"/>
          <w:szCs w:val="24"/>
          <w:lang w:val="en-US"/>
        </w:rPr>
        <w:t xml:space="preserve">Montes-Rojas, </w:t>
      </w:r>
      <w:r>
        <w:rPr>
          <w:rFonts w:ascii="Times New Roman" w:hAnsi="Times New Roman" w:cs="Times New Roman"/>
          <w:sz w:val="24"/>
          <w:szCs w:val="24"/>
          <w:lang w:val="en-US"/>
        </w:rPr>
        <w:t xml:space="preserve">G., </w:t>
      </w:r>
      <w:r w:rsidR="00C97D4B">
        <w:rPr>
          <w:rFonts w:ascii="Times New Roman" w:hAnsi="Times New Roman" w:cs="Times New Roman"/>
          <w:sz w:val="24"/>
          <w:szCs w:val="24"/>
          <w:lang w:val="en-US"/>
        </w:rPr>
        <w:t xml:space="preserve">&amp; </w:t>
      </w:r>
      <w:r w:rsidRPr="00491265">
        <w:rPr>
          <w:rFonts w:ascii="Times New Roman" w:hAnsi="Times New Roman" w:cs="Times New Roman"/>
          <w:sz w:val="24"/>
          <w:szCs w:val="24"/>
          <w:lang w:val="en-US"/>
        </w:rPr>
        <w:t>Park</w:t>
      </w:r>
      <w:r>
        <w:rPr>
          <w:rFonts w:ascii="Times New Roman" w:hAnsi="Times New Roman" w:cs="Times New Roman"/>
          <w:sz w:val="24"/>
          <w:szCs w:val="24"/>
          <w:lang w:val="en-US"/>
        </w:rPr>
        <w:t>, S.Y.</w:t>
      </w:r>
      <w:r w:rsidRPr="00491265">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491265">
        <w:rPr>
          <w:rFonts w:ascii="Times New Roman" w:hAnsi="Times New Roman" w:cs="Times New Roman"/>
          <w:sz w:val="24"/>
          <w:szCs w:val="24"/>
          <w:lang w:val="en-US"/>
        </w:rPr>
        <w:t>2013</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491265">
        <w:rPr>
          <w:rFonts w:ascii="Times New Roman" w:hAnsi="Times New Roman" w:cs="Times New Roman"/>
          <w:sz w:val="24"/>
          <w:szCs w:val="24"/>
          <w:lang w:val="en-US"/>
        </w:rPr>
        <w:t xml:space="preserve"> Quantile</w:t>
      </w:r>
      <w:r>
        <w:rPr>
          <w:rFonts w:ascii="Times New Roman" w:hAnsi="Times New Roman" w:cs="Times New Roman"/>
          <w:sz w:val="24"/>
          <w:szCs w:val="24"/>
          <w:lang w:val="en-US"/>
        </w:rPr>
        <w:t xml:space="preserve"> </w:t>
      </w:r>
      <w:r w:rsidRPr="00491265">
        <w:rPr>
          <w:rFonts w:ascii="Times New Roman" w:hAnsi="Times New Roman" w:cs="Times New Roman"/>
          <w:sz w:val="24"/>
          <w:szCs w:val="24"/>
          <w:lang w:val="en-US"/>
        </w:rPr>
        <w:t>autoregressive distributed lag model with an application to house price returns</w:t>
      </w:r>
      <w:r>
        <w:rPr>
          <w:rFonts w:ascii="Times New Roman" w:hAnsi="Times New Roman" w:cs="Times New Roman"/>
          <w:sz w:val="24"/>
          <w:szCs w:val="24"/>
          <w:lang w:val="en-US"/>
        </w:rPr>
        <w:t>.</w:t>
      </w:r>
      <w:r w:rsidRPr="00491265">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Oxford Bulletin of Economics and Statistics</w:t>
      </w:r>
      <w:r w:rsidR="00C97D4B">
        <w:rPr>
          <w:rFonts w:ascii="Times New Roman" w:hAnsi="Times New Roman" w:cs="Times New Roman"/>
          <w:i/>
          <w:iCs/>
          <w:sz w:val="24"/>
          <w:szCs w:val="24"/>
          <w:lang w:val="en-US"/>
        </w:rPr>
        <w:t>,</w:t>
      </w:r>
      <w:r w:rsidRPr="00491265">
        <w:rPr>
          <w:rFonts w:ascii="Times New Roman" w:hAnsi="Times New Roman" w:cs="Times New Roman"/>
          <w:sz w:val="24"/>
          <w:szCs w:val="24"/>
          <w:lang w:val="en-US"/>
        </w:rPr>
        <w:t xml:space="preserve"> 75, 307</w:t>
      </w:r>
      <w:r>
        <w:rPr>
          <w:rFonts w:ascii="Times New Roman" w:hAnsi="Times New Roman" w:cs="Times New Roman"/>
          <w:sz w:val="24"/>
          <w:szCs w:val="24"/>
          <w:lang w:val="en-US"/>
        </w:rPr>
        <w:t>-</w:t>
      </w:r>
      <w:r w:rsidRPr="00491265">
        <w:rPr>
          <w:rFonts w:ascii="Times New Roman" w:hAnsi="Times New Roman" w:cs="Times New Roman"/>
          <w:sz w:val="24"/>
          <w:szCs w:val="24"/>
          <w:lang w:val="en-US"/>
        </w:rPr>
        <w:t>321.</w:t>
      </w:r>
    </w:p>
    <w:p w14:paraId="4A1EF96C" w14:textId="6AB4C8AF" w:rsidR="00491265" w:rsidRDefault="00491265" w:rsidP="00977E94">
      <w:pPr>
        <w:spacing w:line="360" w:lineRule="auto"/>
        <w:ind w:left="720" w:hanging="720"/>
        <w:jc w:val="both"/>
        <w:rPr>
          <w:rFonts w:ascii="Times New Roman" w:hAnsi="Times New Roman" w:cs="Times New Roman"/>
          <w:sz w:val="24"/>
          <w:szCs w:val="24"/>
          <w:lang w:val="en-US"/>
        </w:rPr>
      </w:pPr>
      <w:r w:rsidRPr="00491265">
        <w:rPr>
          <w:rFonts w:ascii="Times New Roman" w:hAnsi="Times New Roman" w:cs="Times New Roman"/>
          <w:sz w:val="24"/>
          <w:szCs w:val="24"/>
          <w:lang w:val="en-US"/>
        </w:rPr>
        <w:lastRenderedPageBreak/>
        <w:t xml:space="preserve">Ghysels, E. </w:t>
      </w:r>
      <w:r w:rsidR="00C97D4B">
        <w:rPr>
          <w:rFonts w:ascii="Times New Roman" w:hAnsi="Times New Roman" w:cs="Times New Roman"/>
          <w:sz w:val="24"/>
          <w:szCs w:val="24"/>
          <w:lang w:val="en-US"/>
        </w:rPr>
        <w:t>(</w:t>
      </w:r>
      <w:r w:rsidRPr="00491265">
        <w:rPr>
          <w:rFonts w:ascii="Times New Roman" w:hAnsi="Times New Roman" w:cs="Times New Roman"/>
          <w:sz w:val="24"/>
          <w:szCs w:val="24"/>
          <w:lang w:val="en-US"/>
        </w:rPr>
        <w:t>2014</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491265">
        <w:rPr>
          <w:rFonts w:ascii="Times New Roman" w:hAnsi="Times New Roman" w:cs="Times New Roman"/>
          <w:sz w:val="24"/>
          <w:szCs w:val="24"/>
          <w:lang w:val="en-US"/>
        </w:rPr>
        <w:t xml:space="preserve"> Conditional skewness with quantile regression models</w:t>
      </w:r>
      <w:r>
        <w:rPr>
          <w:rFonts w:ascii="Times New Roman" w:hAnsi="Times New Roman" w:cs="Times New Roman"/>
          <w:sz w:val="24"/>
          <w:szCs w:val="24"/>
          <w:lang w:val="en-US"/>
        </w:rPr>
        <w:t>:</w:t>
      </w:r>
      <w:r w:rsidRPr="00491265">
        <w:rPr>
          <w:rFonts w:ascii="Times New Roman" w:hAnsi="Times New Roman" w:cs="Times New Roman"/>
          <w:sz w:val="24"/>
          <w:szCs w:val="24"/>
          <w:lang w:val="en-US"/>
        </w:rPr>
        <w:t xml:space="preserve"> </w:t>
      </w:r>
      <w:proofErr w:type="spellStart"/>
      <w:r w:rsidRPr="00491265">
        <w:rPr>
          <w:rFonts w:ascii="Times New Roman" w:hAnsi="Times New Roman" w:cs="Times New Roman"/>
          <w:sz w:val="24"/>
          <w:szCs w:val="24"/>
          <w:lang w:val="en-US"/>
        </w:rPr>
        <w:t>SoFiE</w:t>
      </w:r>
      <w:proofErr w:type="spellEnd"/>
      <w:r w:rsidRPr="00491265">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491265">
        <w:rPr>
          <w:rFonts w:ascii="Times New Roman" w:hAnsi="Times New Roman" w:cs="Times New Roman"/>
          <w:sz w:val="24"/>
          <w:szCs w:val="24"/>
          <w:lang w:val="en-US"/>
        </w:rPr>
        <w:t xml:space="preserve">residential </w:t>
      </w:r>
      <w:r>
        <w:rPr>
          <w:rFonts w:ascii="Times New Roman" w:hAnsi="Times New Roman" w:cs="Times New Roman"/>
          <w:sz w:val="24"/>
          <w:szCs w:val="24"/>
          <w:lang w:val="en-US"/>
        </w:rPr>
        <w:t>a</w:t>
      </w:r>
      <w:r w:rsidRPr="00491265">
        <w:rPr>
          <w:rFonts w:ascii="Times New Roman" w:hAnsi="Times New Roman" w:cs="Times New Roman"/>
          <w:sz w:val="24"/>
          <w:szCs w:val="24"/>
          <w:lang w:val="en-US"/>
        </w:rPr>
        <w:t>ddress and a tribute to Hal White</w:t>
      </w:r>
      <w:r>
        <w:rPr>
          <w:rFonts w:ascii="Times New Roman" w:hAnsi="Times New Roman" w:cs="Times New Roman"/>
          <w:sz w:val="24"/>
          <w:szCs w:val="24"/>
          <w:lang w:val="en-US"/>
        </w:rPr>
        <w:t>.</w:t>
      </w:r>
      <w:r w:rsidRPr="00491265">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Journal of Financial Econometrics</w:t>
      </w:r>
      <w:r w:rsidR="00C97D4B">
        <w:rPr>
          <w:rFonts w:ascii="Times New Roman" w:hAnsi="Times New Roman" w:cs="Times New Roman"/>
          <w:i/>
          <w:iCs/>
          <w:sz w:val="24"/>
          <w:szCs w:val="24"/>
          <w:lang w:val="en-US"/>
        </w:rPr>
        <w:t>,</w:t>
      </w:r>
      <w:r w:rsidRPr="00491265">
        <w:rPr>
          <w:rFonts w:ascii="Times New Roman" w:hAnsi="Times New Roman" w:cs="Times New Roman"/>
          <w:sz w:val="24"/>
          <w:szCs w:val="24"/>
          <w:lang w:val="en-US"/>
        </w:rPr>
        <w:t xml:space="preserve"> 12,</w:t>
      </w:r>
      <w:r>
        <w:rPr>
          <w:rFonts w:ascii="Times New Roman" w:hAnsi="Times New Roman" w:cs="Times New Roman"/>
          <w:sz w:val="24"/>
          <w:szCs w:val="24"/>
          <w:lang w:val="en-US"/>
        </w:rPr>
        <w:t xml:space="preserve"> </w:t>
      </w:r>
      <w:r w:rsidRPr="00491265">
        <w:rPr>
          <w:rFonts w:ascii="Times New Roman" w:hAnsi="Times New Roman" w:cs="Times New Roman"/>
          <w:sz w:val="24"/>
          <w:szCs w:val="24"/>
          <w:lang w:val="en-US"/>
        </w:rPr>
        <w:t>620</w:t>
      </w:r>
      <w:r>
        <w:rPr>
          <w:rFonts w:ascii="Times New Roman" w:hAnsi="Times New Roman" w:cs="Times New Roman"/>
          <w:sz w:val="24"/>
          <w:szCs w:val="24"/>
          <w:lang w:val="en-US"/>
        </w:rPr>
        <w:t>-</w:t>
      </w:r>
      <w:r w:rsidRPr="00491265">
        <w:rPr>
          <w:rFonts w:ascii="Times New Roman" w:hAnsi="Times New Roman" w:cs="Times New Roman"/>
          <w:sz w:val="24"/>
          <w:szCs w:val="24"/>
          <w:lang w:val="en-US"/>
        </w:rPr>
        <w:t>644.</w:t>
      </w:r>
    </w:p>
    <w:p w14:paraId="2D6FCB4F" w14:textId="70CA14A0" w:rsidR="002B469F" w:rsidRPr="00491265" w:rsidRDefault="002B469F" w:rsidP="00977E94">
      <w:pPr>
        <w:spacing w:line="360" w:lineRule="auto"/>
        <w:ind w:left="720" w:hanging="720"/>
        <w:jc w:val="both"/>
        <w:rPr>
          <w:rFonts w:ascii="Times New Roman" w:hAnsi="Times New Roman" w:cs="Times New Roman"/>
          <w:sz w:val="24"/>
          <w:szCs w:val="24"/>
          <w:lang w:val="en-US"/>
        </w:rPr>
      </w:pPr>
      <w:r w:rsidRPr="002B469F">
        <w:rPr>
          <w:rFonts w:ascii="Times New Roman" w:hAnsi="Times New Roman" w:cs="Times New Roman"/>
          <w:sz w:val="24"/>
          <w:szCs w:val="24"/>
          <w:lang w:val="en-US"/>
        </w:rPr>
        <w:t>Ghysels</w:t>
      </w:r>
      <w:r>
        <w:rPr>
          <w:rFonts w:ascii="Cambria Math" w:hAnsi="Cambria Math" w:cs="Cambria Math"/>
          <w:sz w:val="24"/>
          <w:szCs w:val="24"/>
          <w:lang w:val="en-US"/>
        </w:rPr>
        <w:t>, E.,</w:t>
      </w:r>
      <w:r w:rsidRPr="002B469F">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proofErr w:type="spellStart"/>
      <w:r w:rsidRPr="002B469F">
        <w:rPr>
          <w:rFonts w:ascii="Times New Roman" w:hAnsi="Times New Roman" w:cs="Times New Roman"/>
          <w:sz w:val="24"/>
          <w:szCs w:val="24"/>
          <w:lang w:val="en-US"/>
        </w:rPr>
        <w:t>Iania</w:t>
      </w:r>
      <w:proofErr w:type="spellEnd"/>
      <w:r>
        <w:rPr>
          <w:rFonts w:ascii="Times New Roman" w:hAnsi="Times New Roman" w:cs="Times New Roman"/>
          <w:sz w:val="24"/>
          <w:szCs w:val="24"/>
          <w:lang w:val="en-US"/>
        </w:rPr>
        <w:t xml:space="preserve">, L. </w:t>
      </w:r>
      <w:r w:rsidR="00C97D4B">
        <w:rPr>
          <w:rFonts w:ascii="Times New Roman" w:hAnsi="Times New Roman" w:cs="Times New Roman"/>
          <w:sz w:val="24"/>
          <w:szCs w:val="24"/>
          <w:lang w:val="en-US"/>
        </w:rPr>
        <w:t>(</w:t>
      </w:r>
      <w:r>
        <w:rPr>
          <w:rFonts w:ascii="Times New Roman" w:hAnsi="Times New Roman" w:cs="Times New Roman"/>
          <w:sz w:val="24"/>
          <w:szCs w:val="24"/>
          <w:lang w:val="en-US"/>
        </w:rPr>
        <w:t>2018</w:t>
      </w:r>
      <w:r w:rsidR="00C97D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B469F">
        <w:rPr>
          <w:rFonts w:ascii="Times New Roman" w:hAnsi="Times New Roman" w:cs="Times New Roman"/>
          <w:sz w:val="24"/>
          <w:szCs w:val="24"/>
          <w:lang w:val="en-US"/>
        </w:rPr>
        <w:t xml:space="preserve">Quantile-based </w:t>
      </w:r>
      <w:r>
        <w:rPr>
          <w:rFonts w:ascii="Times New Roman" w:hAnsi="Times New Roman" w:cs="Times New Roman"/>
          <w:sz w:val="24"/>
          <w:szCs w:val="24"/>
          <w:lang w:val="en-US"/>
        </w:rPr>
        <w:t>i</w:t>
      </w:r>
      <w:r w:rsidRPr="002B469F">
        <w:rPr>
          <w:rFonts w:ascii="Times New Roman" w:hAnsi="Times New Roman" w:cs="Times New Roman"/>
          <w:sz w:val="24"/>
          <w:szCs w:val="24"/>
          <w:lang w:val="en-US"/>
        </w:rPr>
        <w:t xml:space="preserve">nflation </w:t>
      </w:r>
      <w:r>
        <w:rPr>
          <w:rFonts w:ascii="Times New Roman" w:hAnsi="Times New Roman" w:cs="Times New Roman"/>
          <w:sz w:val="24"/>
          <w:szCs w:val="24"/>
          <w:lang w:val="en-US"/>
        </w:rPr>
        <w:t>r</w:t>
      </w:r>
      <w:r w:rsidRPr="002B469F">
        <w:rPr>
          <w:rFonts w:ascii="Times New Roman" w:hAnsi="Times New Roman" w:cs="Times New Roman"/>
          <w:sz w:val="24"/>
          <w:szCs w:val="24"/>
          <w:lang w:val="en-US"/>
        </w:rPr>
        <w:t xml:space="preserve">isk </w:t>
      </w:r>
      <w:r>
        <w:rPr>
          <w:rFonts w:ascii="Times New Roman" w:hAnsi="Times New Roman" w:cs="Times New Roman"/>
          <w:sz w:val="24"/>
          <w:szCs w:val="24"/>
          <w:lang w:val="en-US"/>
        </w:rPr>
        <w:t>m</w:t>
      </w:r>
      <w:r w:rsidRPr="002B469F">
        <w:rPr>
          <w:rFonts w:ascii="Times New Roman" w:hAnsi="Times New Roman" w:cs="Times New Roman"/>
          <w:sz w:val="24"/>
          <w:szCs w:val="24"/>
          <w:lang w:val="en-US"/>
        </w:rPr>
        <w:t>odels</w:t>
      </w:r>
      <w:r>
        <w:rPr>
          <w:rFonts w:ascii="Times New Roman" w:hAnsi="Times New Roman" w:cs="Times New Roman"/>
          <w:sz w:val="24"/>
          <w:szCs w:val="24"/>
          <w:lang w:val="en-US"/>
        </w:rPr>
        <w:t>. Working Paper, No. 349, National Bank of Belgium.</w:t>
      </w:r>
    </w:p>
    <w:p w14:paraId="06FABAFF" w14:textId="1FD16ABD" w:rsidR="00B97DF0" w:rsidRDefault="00491265" w:rsidP="00977E94">
      <w:pPr>
        <w:spacing w:line="360" w:lineRule="auto"/>
        <w:ind w:left="720" w:hanging="720"/>
        <w:jc w:val="both"/>
        <w:rPr>
          <w:rFonts w:ascii="Times New Roman" w:hAnsi="Times New Roman" w:cs="Times New Roman"/>
          <w:sz w:val="24"/>
          <w:szCs w:val="24"/>
          <w:lang w:val="en-US"/>
        </w:rPr>
      </w:pPr>
      <w:r w:rsidRPr="00491265">
        <w:rPr>
          <w:rFonts w:ascii="Times New Roman" w:hAnsi="Times New Roman" w:cs="Times New Roman"/>
          <w:sz w:val="24"/>
          <w:szCs w:val="24"/>
          <w:lang w:val="en-US"/>
        </w:rPr>
        <w:t xml:space="preserve">Ghysels, E., </w:t>
      </w:r>
      <w:proofErr w:type="spellStart"/>
      <w:r w:rsidRPr="00491265">
        <w:rPr>
          <w:rFonts w:ascii="Times New Roman" w:hAnsi="Times New Roman" w:cs="Times New Roman"/>
          <w:sz w:val="24"/>
          <w:szCs w:val="24"/>
          <w:lang w:val="en-US"/>
        </w:rPr>
        <w:t>Plazzi</w:t>
      </w:r>
      <w:proofErr w:type="spellEnd"/>
      <w:r w:rsidRPr="004912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C97D4B">
        <w:rPr>
          <w:rFonts w:ascii="Times New Roman" w:hAnsi="Times New Roman" w:cs="Times New Roman"/>
          <w:sz w:val="24"/>
          <w:szCs w:val="24"/>
          <w:lang w:val="en-US"/>
        </w:rPr>
        <w:t xml:space="preserve">&amp; </w:t>
      </w:r>
      <w:proofErr w:type="spellStart"/>
      <w:r w:rsidRPr="00491265">
        <w:rPr>
          <w:rFonts w:ascii="Times New Roman" w:hAnsi="Times New Roman" w:cs="Times New Roman"/>
          <w:sz w:val="24"/>
          <w:szCs w:val="24"/>
          <w:lang w:val="en-US"/>
        </w:rPr>
        <w:t>Valkanov</w:t>
      </w:r>
      <w:proofErr w:type="spellEnd"/>
      <w:r>
        <w:rPr>
          <w:rFonts w:ascii="Times New Roman" w:hAnsi="Times New Roman" w:cs="Times New Roman"/>
          <w:sz w:val="24"/>
          <w:szCs w:val="24"/>
          <w:lang w:val="en-US"/>
        </w:rPr>
        <w:t>, R.</w:t>
      </w:r>
      <w:r w:rsidRPr="00491265">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491265">
        <w:rPr>
          <w:rFonts w:ascii="Times New Roman" w:hAnsi="Times New Roman" w:cs="Times New Roman"/>
          <w:sz w:val="24"/>
          <w:szCs w:val="24"/>
          <w:lang w:val="en-US"/>
        </w:rPr>
        <w:t>2016</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491265">
        <w:rPr>
          <w:rFonts w:ascii="Times New Roman" w:hAnsi="Times New Roman" w:cs="Times New Roman"/>
          <w:sz w:val="24"/>
          <w:szCs w:val="24"/>
          <w:lang w:val="en-US"/>
        </w:rPr>
        <w:t xml:space="preserve"> Why </w:t>
      </w:r>
      <w:r>
        <w:rPr>
          <w:rFonts w:ascii="Times New Roman" w:hAnsi="Times New Roman" w:cs="Times New Roman"/>
          <w:sz w:val="24"/>
          <w:szCs w:val="24"/>
          <w:lang w:val="en-US"/>
        </w:rPr>
        <w:t>i</w:t>
      </w:r>
      <w:r w:rsidRPr="00491265">
        <w:rPr>
          <w:rFonts w:ascii="Times New Roman" w:hAnsi="Times New Roman" w:cs="Times New Roman"/>
          <w:sz w:val="24"/>
          <w:szCs w:val="24"/>
          <w:lang w:val="en-US"/>
        </w:rPr>
        <w:t xml:space="preserve">nvest in </w:t>
      </w:r>
      <w:r>
        <w:rPr>
          <w:rFonts w:ascii="Times New Roman" w:hAnsi="Times New Roman" w:cs="Times New Roman"/>
          <w:sz w:val="24"/>
          <w:szCs w:val="24"/>
          <w:lang w:val="en-US"/>
        </w:rPr>
        <w:t>e</w:t>
      </w:r>
      <w:r w:rsidRPr="00491265">
        <w:rPr>
          <w:rFonts w:ascii="Times New Roman" w:hAnsi="Times New Roman" w:cs="Times New Roman"/>
          <w:sz w:val="24"/>
          <w:szCs w:val="24"/>
          <w:lang w:val="en-US"/>
        </w:rPr>
        <w:t xml:space="preserve">merging </w:t>
      </w:r>
      <w:r>
        <w:rPr>
          <w:rFonts w:ascii="Times New Roman" w:hAnsi="Times New Roman" w:cs="Times New Roman"/>
          <w:sz w:val="24"/>
          <w:szCs w:val="24"/>
          <w:lang w:val="en-US"/>
        </w:rPr>
        <w:t>m</w:t>
      </w:r>
      <w:r w:rsidRPr="00491265">
        <w:rPr>
          <w:rFonts w:ascii="Times New Roman" w:hAnsi="Times New Roman" w:cs="Times New Roman"/>
          <w:sz w:val="24"/>
          <w:szCs w:val="24"/>
          <w:lang w:val="en-US"/>
        </w:rPr>
        <w:t>arkets?</w:t>
      </w:r>
      <w:r>
        <w:rPr>
          <w:rFonts w:ascii="Times New Roman" w:hAnsi="Times New Roman" w:cs="Times New Roman"/>
          <w:sz w:val="24"/>
          <w:szCs w:val="24"/>
          <w:lang w:val="en-US"/>
        </w:rPr>
        <w:t xml:space="preserve"> </w:t>
      </w:r>
      <w:r w:rsidRPr="00491265">
        <w:rPr>
          <w:rFonts w:ascii="Times New Roman" w:hAnsi="Times New Roman" w:cs="Times New Roman"/>
          <w:sz w:val="24"/>
          <w:szCs w:val="24"/>
          <w:lang w:val="en-US"/>
        </w:rPr>
        <w:t xml:space="preserve">The </w:t>
      </w:r>
      <w:r>
        <w:rPr>
          <w:rFonts w:ascii="Times New Roman" w:hAnsi="Times New Roman" w:cs="Times New Roman"/>
          <w:sz w:val="24"/>
          <w:szCs w:val="24"/>
          <w:lang w:val="en-US"/>
        </w:rPr>
        <w:t>r</w:t>
      </w:r>
      <w:r w:rsidRPr="00491265">
        <w:rPr>
          <w:rFonts w:ascii="Times New Roman" w:hAnsi="Times New Roman" w:cs="Times New Roman"/>
          <w:sz w:val="24"/>
          <w:szCs w:val="24"/>
          <w:lang w:val="en-US"/>
        </w:rPr>
        <w:t xml:space="preserve">ole of </w:t>
      </w:r>
      <w:r>
        <w:rPr>
          <w:rFonts w:ascii="Times New Roman" w:hAnsi="Times New Roman" w:cs="Times New Roman"/>
          <w:sz w:val="24"/>
          <w:szCs w:val="24"/>
          <w:lang w:val="en-US"/>
        </w:rPr>
        <w:t>c</w:t>
      </w:r>
      <w:r w:rsidRPr="00491265">
        <w:rPr>
          <w:rFonts w:ascii="Times New Roman" w:hAnsi="Times New Roman" w:cs="Times New Roman"/>
          <w:sz w:val="24"/>
          <w:szCs w:val="24"/>
          <w:lang w:val="en-US"/>
        </w:rPr>
        <w:t xml:space="preserve">onditional </w:t>
      </w:r>
      <w:r>
        <w:rPr>
          <w:rFonts w:ascii="Times New Roman" w:hAnsi="Times New Roman" w:cs="Times New Roman"/>
          <w:sz w:val="24"/>
          <w:szCs w:val="24"/>
          <w:lang w:val="en-US"/>
        </w:rPr>
        <w:t>r</w:t>
      </w:r>
      <w:r w:rsidRPr="00491265">
        <w:rPr>
          <w:rFonts w:ascii="Times New Roman" w:hAnsi="Times New Roman" w:cs="Times New Roman"/>
          <w:sz w:val="24"/>
          <w:szCs w:val="24"/>
          <w:lang w:val="en-US"/>
        </w:rPr>
        <w:t xml:space="preserve">eturn </w:t>
      </w:r>
      <w:r>
        <w:rPr>
          <w:rFonts w:ascii="Times New Roman" w:hAnsi="Times New Roman" w:cs="Times New Roman"/>
          <w:sz w:val="24"/>
          <w:szCs w:val="24"/>
          <w:lang w:val="en-US"/>
        </w:rPr>
        <w:t>a</w:t>
      </w:r>
      <w:r w:rsidRPr="00491265">
        <w:rPr>
          <w:rFonts w:ascii="Times New Roman" w:hAnsi="Times New Roman" w:cs="Times New Roman"/>
          <w:sz w:val="24"/>
          <w:szCs w:val="24"/>
          <w:lang w:val="en-US"/>
        </w:rPr>
        <w:t>symmetry</w:t>
      </w:r>
      <w:r>
        <w:rPr>
          <w:rFonts w:ascii="Times New Roman" w:hAnsi="Times New Roman" w:cs="Times New Roman"/>
          <w:sz w:val="24"/>
          <w:szCs w:val="24"/>
          <w:lang w:val="en-US"/>
        </w:rPr>
        <w:t>.</w:t>
      </w:r>
      <w:r w:rsidRPr="00491265">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The Journal of Finance</w:t>
      </w:r>
      <w:r w:rsidR="00C97D4B">
        <w:rPr>
          <w:rFonts w:ascii="Times New Roman" w:hAnsi="Times New Roman" w:cs="Times New Roman"/>
          <w:sz w:val="24"/>
          <w:szCs w:val="24"/>
          <w:lang w:val="en-US"/>
        </w:rPr>
        <w:t>,</w:t>
      </w:r>
      <w:r w:rsidRPr="00491265">
        <w:rPr>
          <w:rFonts w:ascii="Times New Roman" w:hAnsi="Times New Roman" w:cs="Times New Roman"/>
          <w:sz w:val="24"/>
          <w:szCs w:val="24"/>
          <w:lang w:val="en-US"/>
        </w:rPr>
        <w:t xml:space="preserve"> 71, 2145</w:t>
      </w:r>
      <w:r>
        <w:rPr>
          <w:rFonts w:ascii="Times New Roman" w:hAnsi="Times New Roman" w:cs="Times New Roman"/>
          <w:sz w:val="24"/>
          <w:szCs w:val="24"/>
          <w:lang w:val="en-US"/>
        </w:rPr>
        <w:t>-</w:t>
      </w:r>
      <w:r w:rsidRPr="00491265">
        <w:rPr>
          <w:rFonts w:ascii="Times New Roman" w:hAnsi="Times New Roman" w:cs="Times New Roman"/>
          <w:sz w:val="24"/>
          <w:szCs w:val="24"/>
          <w:lang w:val="en-US"/>
        </w:rPr>
        <w:t>2192.</w:t>
      </w:r>
    </w:p>
    <w:p w14:paraId="6BFE1962" w14:textId="06103685" w:rsidR="00B71296" w:rsidRDefault="00B71296" w:rsidP="00B71296">
      <w:pPr>
        <w:spacing w:line="360" w:lineRule="auto"/>
        <w:ind w:left="720" w:hanging="720"/>
        <w:jc w:val="both"/>
        <w:rPr>
          <w:rFonts w:ascii="Times New Roman" w:hAnsi="Times New Roman" w:cs="Times New Roman"/>
          <w:sz w:val="24"/>
          <w:szCs w:val="24"/>
          <w:lang w:val="en-US"/>
        </w:rPr>
      </w:pPr>
      <w:proofErr w:type="spellStart"/>
      <w:r w:rsidRPr="00B71296">
        <w:rPr>
          <w:rFonts w:ascii="Times New Roman" w:hAnsi="Times New Roman" w:cs="Times New Roman"/>
          <w:sz w:val="24"/>
          <w:szCs w:val="24"/>
          <w:lang w:val="en-US"/>
        </w:rPr>
        <w:t>Jianga</w:t>
      </w:r>
      <w:proofErr w:type="spellEnd"/>
      <w:r w:rsidRPr="00B71296">
        <w:rPr>
          <w:rFonts w:ascii="Times New Roman" w:hAnsi="Times New Roman" w:cs="Times New Roman"/>
          <w:sz w:val="24"/>
          <w:szCs w:val="24"/>
          <w:lang w:val="en-US"/>
        </w:rPr>
        <w:t>,</w:t>
      </w:r>
      <w:r>
        <w:rPr>
          <w:rFonts w:ascii="Times New Roman" w:hAnsi="Times New Roman" w:cs="Times New Roman"/>
          <w:sz w:val="24"/>
          <w:szCs w:val="24"/>
          <w:lang w:val="en-US"/>
        </w:rPr>
        <w:t xml:space="preserve"> Y., </w:t>
      </w:r>
      <w:proofErr w:type="spellStart"/>
      <w:r w:rsidRPr="00B71296">
        <w:rPr>
          <w:rFonts w:ascii="Times New Roman" w:hAnsi="Times New Roman" w:cs="Times New Roman"/>
          <w:sz w:val="24"/>
          <w:szCs w:val="24"/>
          <w:lang w:val="en-US"/>
        </w:rPr>
        <w:t>Zhua</w:t>
      </w:r>
      <w:proofErr w:type="spellEnd"/>
      <w:r>
        <w:rPr>
          <w:rFonts w:ascii="Times New Roman" w:hAnsi="Times New Roman" w:cs="Times New Roman"/>
          <w:sz w:val="24"/>
          <w:szCs w:val="24"/>
          <w:lang w:val="en-US"/>
        </w:rPr>
        <w:t xml:space="preserve">, Z., </w:t>
      </w:r>
      <w:r w:rsidRPr="00B71296">
        <w:rPr>
          <w:rFonts w:ascii="Times New Roman" w:hAnsi="Times New Roman" w:cs="Times New Roman"/>
          <w:sz w:val="24"/>
          <w:szCs w:val="24"/>
          <w:lang w:val="en-US"/>
        </w:rPr>
        <w:t>Tiana,</w:t>
      </w:r>
      <w:r>
        <w:rPr>
          <w:rFonts w:ascii="Times New Roman" w:hAnsi="Times New Roman" w:cs="Times New Roman"/>
          <w:sz w:val="24"/>
          <w:szCs w:val="24"/>
          <w:lang w:val="en-US"/>
        </w:rPr>
        <w:t xml:space="preserve"> G., </w:t>
      </w:r>
      <w:r w:rsidR="00C97D4B">
        <w:rPr>
          <w:rFonts w:ascii="Times New Roman" w:hAnsi="Times New Roman" w:cs="Times New Roman"/>
          <w:sz w:val="24"/>
          <w:szCs w:val="24"/>
          <w:lang w:val="en-US"/>
        </w:rPr>
        <w:t xml:space="preserve">&amp; </w:t>
      </w:r>
      <w:proofErr w:type="spellStart"/>
      <w:r w:rsidRPr="00B71296">
        <w:rPr>
          <w:rFonts w:ascii="Times New Roman" w:hAnsi="Times New Roman" w:cs="Times New Roman"/>
          <w:sz w:val="24"/>
          <w:szCs w:val="24"/>
          <w:lang w:val="en-US"/>
        </w:rPr>
        <w:t>Nie</w:t>
      </w:r>
      <w:proofErr w:type="spellEnd"/>
      <w:r>
        <w:rPr>
          <w:rFonts w:ascii="Times New Roman" w:hAnsi="Times New Roman" w:cs="Times New Roman"/>
          <w:sz w:val="24"/>
          <w:szCs w:val="24"/>
          <w:lang w:val="en-US"/>
        </w:rPr>
        <w:t xml:space="preserve">, H. </w:t>
      </w:r>
      <w:r w:rsidR="00C97D4B">
        <w:rPr>
          <w:rFonts w:ascii="Times New Roman" w:hAnsi="Times New Roman" w:cs="Times New Roman"/>
          <w:sz w:val="24"/>
          <w:szCs w:val="24"/>
          <w:lang w:val="en-US"/>
        </w:rPr>
        <w:t>(</w:t>
      </w:r>
      <w:r>
        <w:rPr>
          <w:rFonts w:ascii="Times New Roman" w:hAnsi="Times New Roman" w:cs="Times New Roman"/>
          <w:sz w:val="24"/>
          <w:szCs w:val="24"/>
          <w:lang w:val="en-US"/>
        </w:rPr>
        <w:t>2019</w:t>
      </w:r>
      <w:r w:rsidR="00C97D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71296">
        <w:rPr>
          <w:rFonts w:ascii="Times New Roman" w:hAnsi="Times New Roman" w:cs="Times New Roman"/>
          <w:sz w:val="24"/>
          <w:szCs w:val="24"/>
          <w:lang w:val="en-US"/>
        </w:rPr>
        <w:t>Determinants of within and cross-country economic policy</w:t>
      </w:r>
      <w:r>
        <w:rPr>
          <w:rFonts w:ascii="Times New Roman" w:hAnsi="Times New Roman" w:cs="Times New Roman"/>
          <w:sz w:val="24"/>
          <w:szCs w:val="24"/>
          <w:lang w:val="en-US"/>
        </w:rPr>
        <w:t xml:space="preserve"> </w:t>
      </w:r>
      <w:r w:rsidRPr="00B71296">
        <w:rPr>
          <w:rFonts w:ascii="Times New Roman" w:hAnsi="Times New Roman" w:cs="Times New Roman"/>
          <w:sz w:val="24"/>
          <w:szCs w:val="24"/>
          <w:lang w:val="en-US"/>
        </w:rPr>
        <w:t xml:space="preserve">uncertainty spillovers: </w:t>
      </w:r>
      <w:r>
        <w:rPr>
          <w:rFonts w:ascii="Times New Roman" w:hAnsi="Times New Roman" w:cs="Times New Roman"/>
          <w:sz w:val="24"/>
          <w:szCs w:val="24"/>
          <w:lang w:val="en-US"/>
        </w:rPr>
        <w:t>e</w:t>
      </w:r>
      <w:r w:rsidRPr="00B71296">
        <w:rPr>
          <w:rFonts w:ascii="Times New Roman" w:hAnsi="Times New Roman" w:cs="Times New Roman"/>
          <w:sz w:val="24"/>
          <w:szCs w:val="24"/>
          <w:lang w:val="en-US"/>
        </w:rPr>
        <w:t>vidence from US and China</w:t>
      </w:r>
      <w:r>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Finance Research Letters</w:t>
      </w:r>
      <w:r w:rsidR="00C97D4B">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31, 195-206.</w:t>
      </w:r>
    </w:p>
    <w:p w14:paraId="37084CAE" w14:textId="11AC771E" w:rsidR="00C452FB" w:rsidRPr="00C452FB" w:rsidRDefault="00C452FB" w:rsidP="00C452FB">
      <w:pPr>
        <w:spacing w:line="360" w:lineRule="auto"/>
        <w:ind w:left="720" w:hanging="720"/>
        <w:jc w:val="both"/>
        <w:rPr>
          <w:rFonts w:ascii="Times New Roman" w:hAnsi="Times New Roman" w:cs="Times New Roman"/>
          <w:color w:val="FF0000"/>
          <w:sz w:val="24"/>
          <w:szCs w:val="24"/>
          <w:lang w:val="en-US"/>
        </w:rPr>
      </w:pPr>
      <w:r w:rsidRPr="00C452FB">
        <w:rPr>
          <w:rFonts w:ascii="Times New Roman" w:hAnsi="Times New Roman" w:cs="Times New Roman"/>
          <w:color w:val="FF0000"/>
          <w:sz w:val="24"/>
          <w:szCs w:val="24"/>
          <w:lang w:val="en-US"/>
        </w:rPr>
        <w:t xml:space="preserve">Jurado, K., </w:t>
      </w:r>
      <w:proofErr w:type="spellStart"/>
      <w:r w:rsidRPr="00C452FB">
        <w:rPr>
          <w:rFonts w:ascii="Times New Roman" w:hAnsi="Times New Roman" w:cs="Times New Roman"/>
          <w:color w:val="FF0000"/>
          <w:sz w:val="24"/>
          <w:szCs w:val="24"/>
          <w:lang w:val="en-US"/>
        </w:rPr>
        <w:t>Ludvigson</w:t>
      </w:r>
      <w:proofErr w:type="spellEnd"/>
      <w:r w:rsidRPr="00C452FB">
        <w:rPr>
          <w:rFonts w:ascii="Times New Roman" w:hAnsi="Times New Roman" w:cs="Times New Roman"/>
          <w:color w:val="FF0000"/>
          <w:sz w:val="24"/>
          <w:szCs w:val="24"/>
          <w:lang w:val="en-US"/>
        </w:rPr>
        <w:t xml:space="preserve">, S.C., &amp; Ng, S. (2015). Measuring uncertainty. </w:t>
      </w:r>
      <w:r w:rsidRPr="00C452FB">
        <w:rPr>
          <w:rFonts w:ascii="Times New Roman" w:hAnsi="Times New Roman" w:cs="Times New Roman"/>
          <w:i/>
          <w:iCs/>
          <w:color w:val="FF0000"/>
          <w:sz w:val="24"/>
          <w:szCs w:val="24"/>
          <w:lang w:val="en-US"/>
        </w:rPr>
        <w:t>American Economic Review</w:t>
      </w:r>
      <w:r w:rsidRPr="00C452FB">
        <w:rPr>
          <w:rFonts w:ascii="Times New Roman" w:hAnsi="Times New Roman" w:cs="Times New Roman"/>
          <w:color w:val="FF0000"/>
          <w:sz w:val="24"/>
          <w:szCs w:val="24"/>
          <w:lang w:val="en-US"/>
        </w:rPr>
        <w:t>, 105, 1177-1216.</w:t>
      </w:r>
    </w:p>
    <w:p w14:paraId="45F490F8" w14:textId="33506D2B" w:rsidR="0027234A" w:rsidRDefault="0027234A" w:rsidP="0027234A">
      <w:pPr>
        <w:spacing w:line="360" w:lineRule="auto"/>
        <w:ind w:left="720" w:hanging="720"/>
        <w:jc w:val="both"/>
        <w:rPr>
          <w:rFonts w:ascii="Times New Roman" w:hAnsi="Times New Roman" w:cs="Times New Roman"/>
          <w:sz w:val="24"/>
          <w:szCs w:val="24"/>
          <w:lang w:val="en-US"/>
        </w:rPr>
      </w:pPr>
      <w:r w:rsidRPr="0027234A">
        <w:rPr>
          <w:rFonts w:ascii="Times New Roman" w:hAnsi="Times New Roman" w:cs="Times New Roman"/>
          <w:sz w:val="24"/>
          <w:szCs w:val="24"/>
          <w:lang w:val="en-US"/>
        </w:rPr>
        <w:t>Kelly, B., Pastor</w:t>
      </w:r>
      <w:r>
        <w:rPr>
          <w:rFonts w:ascii="Times New Roman" w:hAnsi="Times New Roman" w:cs="Times New Roman"/>
          <w:sz w:val="24"/>
          <w:szCs w:val="24"/>
          <w:lang w:val="en-US"/>
        </w:rPr>
        <w:t>, L.,</w:t>
      </w:r>
      <w:r w:rsidRPr="0027234A">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r w:rsidRPr="0027234A">
        <w:rPr>
          <w:rFonts w:ascii="Times New Roman" w:hAnsi="Times New Roman" w:cs="Times New Roman"/>
          <w:sz w:val="24"/>
          <w:szCs w:val="24"/>
          <w:lang w:val="en-US"/>
        </w:rPr>
        <w:t xml:space="preserve">Veronesi, </w:t>
      </w:r>
      <w:r>
        <w:rPr>
          <w:rFonts w:ascii="Times New Roman" w:hAnsi="Times New Roman" w:cs="Times New Roman"/>
          <w:sz w:val="24"/>
          <w:szCs w:val="24"/>
          <w:lang w:val="en-US"/>
        </w:rPr>
        <w:t xml:space="preserve">P. </w:t>
      </w:r>
      <w:r w:rsidR="00C97D4B">
        <w:rPr>
          <w:rFonts w:ascii="Times New Roman" w:hAnsi="Times New Roman" w:cs="Times New Roman"/>
          <w:sz w:val="24"/>
          <w:szCs w:val="24"/>
          <w:lang w:val="en-US"/>
        </w:rPr>
        <w:t>(</w:t>
      </w:r>
      <w:r w:rsidRPr="0027234A">
        <w:rPr>
          <w:rFonts w:ascii="Times New Roman" w:hAnsi="Times New Roman" w:cs="Times New Roman"/>
          <w:sz w:val="24"/>
          <w:szCs w:val="24"/>
          <w:lang w:val="en-US"/>
        </w:rPr>
        <w:t>2016</w:t>
      </w:r>
      <w:r w:rsidR="00C97D4B">
        <w:rPr>
          <w:rFonts w:ascii="Times New Roman" w:hAnsi="Times New Roman" w:cs="Times New Roman"/>
          <w:sz w:val="24"/>
          <w:szCs w:val="24"/>
          <w:lang w:val="en-US"/>
        </w:rPr>
        <w:t>)</w:t>
      </w:r>
      <w:r w:rsidRPr="0027234A">
        <w:rPr>
          <w:rFonts w:ascii="Times New Roman" w:hAnsi="Times New Roman" w:cs="Times New Roman"/>
          <w:sz w:val="24"/>
          <w:szCs w:val="24"/>
          <w:lang w:val="en-US"/>
        </w:rPr>
        <w:t xml:space="preserve">. The </w:t>
      </w:r>
      <w:r>
        <w:rPr>
          <w:rFonts w:ascii="Times New Roman" w:hAnsi="Times New Roman" w:cs="Times New Roman"/>
          <w:sz w:val="24"/>
          <w:szCs w:val="24"/>
          <w:lang w:val="en-US"/>
        </w:rPr>
        <w:t>p</w:t>
      </w:r>
      <w:r w:rsidRPr="0027234A">
        <w:rPr>
          <w:rFonts w:ascii="Times New Roman" w:hAnsi="Times New Roman" w:cs="Times New Roman"/>
          <w:sz w:val="24"/>
          <w:szCs w:val="24"/>
          <w:lang w:val="en-US"/>
        </w:rPr>
        <w:t xml:space="preserve">rice of </w:t>
      </w:r>
      <w:r>
        <w:rPr>
          <w:rFonts w:ascii="Times New Roman" w:hAnsi="Times New Roman" w:cs="Times New Roman"/>
          <w:sz w:val="24"/>
          <w:szCs w:val="24"/>
          <w:lang w:val="en-US"/>
        </w:rPr>
        <w:t>p</w:t>
      </w:r>
      <w:r w:rsidRPr="0027234A">
        <w:rPr>
          <w:rFonts w:ascii="Times New Roman" w:hAnsi="Times New Roman" w:cs="Times New Roman"/>
          <w:sz w:val="24"/>
          <w:szCs w:val="24"/>
          <w:lang w:val="en-US"/>
        </w:rPr>
        <w:t xml:space="preserve">olitical </w:t>
      </w:r>
      <w:r>
        <w:rPr>
          <w:rFonts w:ascii="Times New Roman" w:hAnsi="Times New Roman" w:cs="Times New Roman"/>
          <w:sz w:val="24"/>
          <w:szCs w:val="24"/>
          <w:lang w:val="en-US"/>
        </w:rPr>
        <w:t>u</w:t>
      </w:r>
      <w:r w:rsidRPr="0027234A">
        <w:rPr>
          <w:rFonts w:ascii="Times New Roman" w:hAnsi="Times New Roman" w:cs="Times New Roman"/>
          <w:sz w:val="24"/>
          <w:szCs w:val="24"/>
          <w:lang w:val="en-US"/>
        </w:rPr>
        <w:t xml:space="preserve">ncertainty: </w:t>
      </w:r>
      <w:r>
        <w:rPr>
          <w:rFonts w:ascii="Times New Roman" w:hAnsi="Times New Roman" w:cs="Times New Roman"/>
          <w:sz w:val="24"/>
          <w:szCs w:val="24"/>
          <w:lang w:val="en-US"/>
        </w:rPr>
        <w:t>t</w:t>
      </w:r>
      <w:r w:rsidRPr="0027234A">
        <w:rPr>
          <w:rFonts w:ascii="Times New Roman" w:hAnsi="Times New Roman" w:cs="Times New Roman"/>
          <w:sz w:val="24"/>
          <w:szCs w:val="24"/>
          <w:lang w:val="en-US"/>
        </w:rPr>
        <w:t>heory and</w:t>
      </w:r>
      <w:r>
        <w:rPr>
          <w:rFonts w:ascii="Times New Roman" w:hAnsi="Times New Roman" w:cs="Times New Roman"/>
          <w:sz w:val="24"/>
          <w:szCs w:val="24"/>
          <w:lang w:val="en-US"/>
        </w:rPr>
        <w:t xml:space="preserve"> e</w:t>
      </w:r>
      <w:r w:rsidRPr="0027234A">
        <w:rPr>
          <w:rFonts w:ascii="Times New Roman" w:hAnsi="Times New Roman" w:cs="Times New Roman"/>
          <w:sz w:val="24"/>
          <w:szCs w:val="24"/>
          <w:lang w:val="en-US"/>
        </w:rPr>
        <w:t xml:space="preserve">vidence from the </w:t>
      </w:r>
      <w:r>
        <w:rPr>
          <w:rFonts w:ascii="Times New Roman" w:hAnsi="Times New Roman" w:cs="Times New Roman"/>
          <w:sz w:val="24"/>
          <w:szCs w:val="24"/>
          <w:lang w:val="en-US"/>
        </w:rPr>
        <w:t>o</w:t>
      </w:r>
      <w:r w:rsidRPr="0027234A">
        <w:rPr>
          <w:rFonts w:ascii="Times New Roman" w:hAnsi="Times New Roman" w:cs="Times New Roman"/>
          <w:sz w:val="24"/>
          <w:szCs w:val="24"/>
          <w:lang w:val="en-US"/>
        </w:rPr>
        <w:t xml:space="preserve">ption </w:t>
      </w:r>
      <w:r>
        <w:rPr>
          <w:rFonts w:ascii="Times New Roman" w:hAnsi="Times New Roman" w:cs="Times New Roman"/>
          <w:sz w:val="24"/>
          <w:szCs w:val="24"/>
          <w:lang w:val="en-US"/>
        </w:rPr>
        <w:t>m</w:t>
      </w:r>
      <w:r w:rsidRPr="0027234A">
        <w:rPr>
          <w:rFonts w:ascii="Times New Roman" w:hAnsi="Times New Roman" w:cs="Times New Roman"/>
          <w:sz w:val="24"/>
          <w:szCs w:val="24"/>
          <w:lang w:val="en-US"/>
        </w:rPr>
        <w:t>arket</w:t>
      </w:r>
      <w:r>
        <w:rPr>
          <w:rFonts w:ascii="Times New Roman" w:hAnsi="Times New Roman" w:cs="Times New Roman"/>
          <w:sz w:val="24"/>
          <w:szCs w:val="24"/>
          <w:lang w:val="en-US"/>
        </w:rPr>
        <w:t>.</w:t>
      </w:r>
      <w:r w:rsidRPr="0027234A">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Journal of Finance</w:t>
      </w:r>
      <w:r w:rsidR="00C97D4B">
        <w:rPr>
          <w:rFonts w:ascii="Times New Roman" w:hAnsi="Times New Roman" w:cs="Times New Roman"/>
          <w:i/>
          <w:iCs/>
          <w:sz w:val="24"/>
          <w:szCs w:val="24"/>
          <w:lang w:val="en-US"/>
        </w:rPr>
        <w:t>,</w:t>
      </w:r>
      <w:r w:rsidRPr="0027234A">
        <w:rPr>
          <w:rFonts w:ascii="Times New Roman" w:hAnsi="Times New Roman" w:cs="Times New Roman"/>
          <w:sz w:val="24"/>
          <w:szCs w:val="24"/>
          <w:lang w:val="en-US"/>
        </w:rPr>
        <w:t xml:space="preserve"> 71, 2417-2480.</w:t>
      </w:r>
    </w:p>
    <w:p w14:paraId="2FA43ACD" w14:textId="2448D4D3" w:rsidR="00977E94" w:rsidRDefault="00977E94" w:rsidP="00977E94">
      <w:pPr>
        <w:spacing w:line="360" w:lineRule="auto"/>
        <w:ind w:left="720" w:hanging="720"/>
        <w:jc w:val="both"/>
        <w:rPr>
          <w:rFonts w:ascii="Times New Roman" w:hAnsi="Times New Roman" w:cs="Times New Roman"/>
          <w:sz w:val="24"/>
          <w:szCs w:val="24"/>
          <w:lang w:val="en-US"/>
        </w:rPr>
      </w:pPr>
      <w:proofErr w:type="spellStart"/>
      <w:r w:rsidRPr="00977E94">
        <w:rPr>
          <w:rFonts w:ascii="Times New Roman" w:hAnsi="Times New Roman" w:cs="Times New Roman"/>
          <w:sz w:val="24"/>
          <w:szCs w:val="24"/>
          <w:lang w:val="en-US"/>
        </w:rPr>
        <w:t>Koenker</w:t>
      </w:r>
      <w:proofErr w:type="spellEnd"/>
      <w:r w:rsidRPr="00977E94">
        <w:rPr>
          <w:rFonts w:ascii="Times New Roman" w:hAnsi="Times New Roman" w:cs="Times New Roman"/>
          <w:sz w:val="24"/>
          <w:szCs w:val="24"/>
          <w:lang w:val="en-US"/>
        </w:rPr>
        <w:t xml:space="preserve">, R. </w:t>
      </w:r>
      <w:r w:rsidR="00C97D4B">
        <w:rPr>
          <w:rFonts w:ascii="Times New Roman" w:hAnsi="Times New Roman" w:cs="Times New Roman"/>
          <w:sz w:val="24"/>
          <w:szCs w:val="24"/>
          <w:lang w:val="en-US"/>
        </w:rPr>
        <w:t>(</w:t>
      </w:r>
      <w:r w:rsidRPr="00977E94">
        <w:rPr>
          <w:rFonts w:ascii="Times New Roman" w:hAnsi="Times New Roman" w:cs="Times New Roman"/>
          <w:sz w:val="24"/>
          <w:szCs w:val="24"/>
          <w:lang w:val="en-US"/>
        </w:rPr>
        <w:t>2005</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Quantile Regression, Vol. 38</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Cambridge </w:t>
      </w:r>
      <w:r>
        <w:rPr>
          <w:rFonts w:ascii="Times New Roman" w:hAnsi="Times New Roman" w:cs="Times New Roman"/>
          <w:sz w:val="24"/>
          <w:szCs w:val="24"/>
          <w:lang w:val="en-US"/>
        </w:rPr>
        <w:t>U</w:t>
      </w:r>
      <w:r w:rsidRPr="00977E94">
        <w:rPr>
          <w:rFonts w:ascii="Times New Roman" w:hAnsi="Times New Roman" w:cs="Times New Roman"/>
          <w:sz w:val="24"/>
          <w:szCs w:val="24"/>
          <w:lang w:val="en-US"/>
        </w:rPr>
        <w:t xml:space="preserve">niversity </w:t>
      </w:r>
      <w:r>
        <w:rPr>
          <w:rFonts w:ascii="Times New Roman" w:hAnsi="Times New Roman" w:cs="Times New Roman"/>
          <w:sz w:val="24"/>
          <w:szCs w:val="24"/>
          <w:lang w:val="en-US"/>
        </w:rPr>
        <w:t>P</w:t>
      </w:r>
      <w:r w:rsidRPr="00977E94">
        <w:rPr>
          <w:rFonts w:ascii="Times New Roman" w:hAnsi="Times New Roman" w:cs="Times New Roman"/>
          <w:sz w:val="24"/>
          <w:szCs w:val="24"/>
          <w:lang w:val="en-US"/>
        </w:rPr>
        <w:t>ress</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Cambridge.</w:t>
      </w:r>
    </w:p>
    <w:p w14:paraId="651B57AB" w14:textId="06BFE5C8" w:rsidR="00977E94" w:rsidRDefault="00977E94" w:rsidP="00977E94">
      <w:pPr>
        <w:spacing w:line="360" w:lineRule="auto"/>
        <w:ind w:left="720" w:hanging="720"/>
        <w:jc w:val="both"/>
        <w:rPr>
          <w:rFonts w:ascii="Times New Roman" w:hAnsi="Times New Roman" w:cs="Times New Roman"/>
          <w:sz w:val="24"/>
          <w:szCs w:val="24"/>
          <w:lang w:val="en-US"/>
        </w:rPr>
      </w:pPr>
      <w:proofErr w:type="spellStart"/>
      <w:r w:rsidRPr="00977E94">
        <w:rPr>
          <w:rFonts w:ascii="Times New Roman" w:hAnsi="Times New Roman" w:cs="Times New Roman"/>
          <w:sz w:val="24"/>
          <w:szCs w:val="24"/>
          <w:lang w:val="en-US"/>
        </w:rPr>
        <w:t>Koenker</w:t>
      </w:r>
      <w:proofErr w:type="spellEnd"/>
      <w:r w:rsidRPr="00977E94">
        <w:rPr>
          <w:rFonts w:ascii="Times New Roman" w:hAnsi="Times New Roman" w:cs="Times New Roman"/>
          <w:sz w:val="24"/>
          <w:szCs w:val="24"/>
          <w:lang w:val="en-US"/>
        </w:rPr>
        <w:t>, R.</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 xml:space="preserve">&amp; </w:t>
      </w:r>
      <w:r w:rsidRPr="00977E94">
        <w:rPr>
          <w:rFonts w:ascii="Times New Roman" w:hAnsi="Times New Roman" w:cs="Times New Roman"/>
          <w:sz w:val="24"/>
          <w:szCs w:val="24"/>
          <w:lang w:val="en-US"/>
        </w:rPr>
        <w:t>Xiao</w:t>
      </w:r>
      <w:r>
        <w:rPr>
          <w:rFonts w:ascii="Times New Roman" w:hAnsi="Times New Roman" w:cs="Times New Roman"/>
          <w:sz w:val="24"/>
          <w:szCs w:val="24"/>
          <w:lang w:val="en-US"/>
        </w:rPr>
        <w:t>, Z.</w:t>
      </w:r>
      <w:r w:rsidRPr="00977E94">
        <w:rPr>
          <w:rFonts w:ascii="Times New Roman" w:hAnsi="Times New Roman" w:cs="Times New Roman"/>
          <w:sz w:val="24"/>
          <w:szCs w:val="24"/>
          <w:lang w:val="en-US"/>
        </w:rPr>
        <w:t xml:space="preserve"> </w:t>
      </w:r>
      <w:r w:rsidR="00C97D4B">
        <w:rPr>
          <w:rFonts w:ascii="Times New Roman" w:hAnsi="Times New Roman" w:cs="Times New Roman"/>
          <w:sz w:val="24"/>
          <w:szCs w:val="24"/>
          <w:lang w:val="en-US"/>
        </w:rPr>
        <w:t>(</w:t>
      </w:r>
      <w:r w:rsidRPr="00977E94">
        <w:rPr>
          <w:rFonts w:ascii="Times New Roman" w:hAnsi="Times New Roman" w:cs="Times New Roman"/>
          <w:sz w:val="24"/>
          <w:szCs w:val="24"/>
          <w:lang w:val="en-US"/>
        </w:rPr>
        <w:t>2006</w:t>
      </w:r>
      <w:r w:rsidR="00C97D4B">
        <w:rPr>
          <w:rFonts w:ascii="Times New Roman" w:hAnsi="Times New Roman" w:cs="Times New Roman"/>
          <w:sz w:val="24"/>
          <w:szCs w:val="24"/>
          <w:lang w:val="en-US"/>
        </w:rPr>
        <w:t>)</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Quantile autoregression</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r w:rsidRPr="00C97D4B">
        <w:rPr>
          <w:rFonts w:ascii="Times New Roman" w:hAnsi="Times New Roman" w:cs="Times New Roman"/>
          <w:i/>
          <w:iCs/>
          <w:sz w:val="24"/>
          <w:szCs w:val="24"/>
          <w:lang w:val="en-US"/>
        </w:rPr>
        <w:t>Journal of the American Statistical Association</w:t>
      </w:r>
      <w:r w:rsidR="00C97D4B">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101, 980</w:t>
      </w:r>
      <w:r>
        <w:rPr>
          <w:rFonts w:ascii="Times New Roman" w:hAnsi="Times New Roman" w:cs="Times New Roman"/>
          <w:sz w:val="24"/>
          <w:szCs w:val="24"/>
          <w:lang w:val="en-US"/>
        </w:rPr>
        <w:t>-</w:t>
      </w:r>
      <w:r w:rsidRPr="00977E94">
        <w:rPr>
          <w:rFonts w:ascii="Times New Roman" w:hAnsi="Times New Roman" w:cs="Times New Roman"/>
          <w:sz w:val="24"/>
          <w:szCs w:val="24"/>
          <w:lang w:val="en-US"/>
        </w:rPr>
        <w:t>990.</w:t>
      </w:r>
    </w:p>
    <w:p w14:paraId="319C1668" w14:textId="20626DAD" w:rsidR="00044922" w:rsidRDefault="00044922" w:rsidP="00977E94">
      <w:pPr>
        <w:spacing w:line="360" w:lineRule="auto"/>
        <w:ind w:left="720" w:hanging="720"/>
        <w:jc w:val="both"/>
        <w:rPr>
          <w:rFonts w:ascii="Times New Roman" w:hAnsi="Times New Roman" w:cs="Times New Roman"/>
          <w:sz w:val="24"/>
          <w:szCs w:val="24"/>
          <w:lang w:val="en-US"/>
        </w:rPr>
      </w:pPr>
      <w:proofErr w:type="spellStart"/>
      <w:r w:rsidRPr="00044922">
        <w:rPr>
          <w:rFonts w:ascii="Times New Roman" w:hAnsi="Times New Roman" w:cs="Times New Roman"/>
          <w:sz w:val="24"/>
          <w:szCs w:val="24"/>
          <w:lang w:val="en-US"/>
        </w:rPr>
        <w:t>Koren</w:t>
      </w:r>
      <w:proofErr w:type="spellEnd"/>
      <w:r w:rsidRPr="00044922">
        <w:rPr>
          <w:rFonts w:ascii="Times New Roman" w:hAnsi="Times New Roman" w:cs="Times New Roman"/>
          <w:sz w:val="24"/>
          <w:szCs w:val="24"/>
          <w:lang w:val="en-US"/>
        </w:rPr>
        <w:t>, M</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 xml:space="preserve">&amp; </w:t>
      </w:r>
      <w:proofErr w:type="spellStart"/>
      <w:r w:rsidRPr="00044922">
        <w:rPr>
          <w:rFonts w:ascii="Times New Roman" w:hAnsi="Times New Roman" w:cs="Times New Roman"/>
          <w:sz w:val="24"/>
          <w:szCs w:val="24"/>
          <w:lang w:val="en-US"/>
        </w:rPr>
        <w:t>Tenreyro</w:t>
      </w:r>
      <w:proofErr w:type="spellEnd"/>
      <w:r w:rsidRPr="00044922">
        <w:rPr>
          <w:rFonts w:ascii="Times New Roman" w:hAnsi="Times New Roman" w:cs="Times New Roman"/>
          <w:sz w:val="24"/>
          <w:szCs w:val="24"/>
          <w:lang w:val="en-US"/>
        </w:rPr>
        <w:t>, S</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w:t>
      </w:r>
      <w:r w:rsidRPr="00044922">
        <w:rPr>
          <w:rFonts w:ascii="Times New Roman" w:hAnsi="Times New Roman" w:cs="Times New Roman"/>
          <w:sz w:val="24"/>
          <w:szCs w:val="24"/>
          <w:lang w:val="en-US"/>
        </w:rPr>
        <w:t>2007</w:t>
      </w:r>
      <w:r w:rsidR="00FC64AC">
        <w:rPr>
          <w:rFonts w:ascii="Times New Roman" w:hAnsi="Times New Roman" w:cs="Times New Roman"/>
          <w:sz w:val="24"/>
          <w:szCs w:val="24"/>
          <w:lang w:val="en-US"/>
        </w:rPr>
        <w:t>)</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Volatility and </w:t>
      </w:r>
      <w:r>
        <w:rPr>
          <w:rFonts w:ascii="Times New Roman" w:hAnsi="Times New Roman" w:cs="Times New Roman"/>
          <w:sz w:val="24"/>
          <w:szCs w:val="24"/>
          <w:lang w:val="en-US"/>
        </w:rPr>
        <w:t>d</w:t>
      </w:r>
      <w:r w:rsidRPr="00044922">
        <w:rPr>
          <w:rFonts w:ascii="Times New Roman" w:hAnsi="Times New Roman" w:cs="Times New Roman"/>
          <w:sz w:val="24"/>
          <w:szCs w:val="24"/>
          <w:lang w:val="en-US"/>
        </w:rPr>
        <w:t>evelopment</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Pr="00FC64AC">
        <w:rPr>
          <w:rFonts w:ascii="Times New Roman" w:hAnsi="Times New Roman" w:cs="Times New Roman"/>
          <w:i/>
          <w:iCs/>
          <w:sz w:val="24"/>
          <w:szCs w:val="24"/>
          <w:lang w:val="en-US"/>
        </w:rPr>
        <w:t>Quarterly Journal of Economics</w:t>
      </w:r>
      <w:r w:rsidR="00FC64AC">
        <w:rPr>
          <w:rFonts w:ascii="Times New Roman" w:hAnsi="Times New Roman" w:cs="Times New Roman"/>
          <w:i/>
          <w:iCs/>
          <w:sz w:val="24"/>
          <w:szCs w:val="24"/>
          <w:lang w:val="en-US"/>
        </w:rPr>
        <w:t>,</w:t>
      </w:r>
      <w:r w:rsidRPr="00044922">
        <w:rPr>
          <w:rFonts w:ascii="Times New Roman" w:hAnsi="Times New Roman" w:cs="Times New Roman"/>
          <w:sz w:val="24"/>
          <w:szCs w:val="24"/>
          <w:lang w:val="en-US"/>
        </w:rPr>
        <w:t xml:space="preserve"> 122, 243-287.</w:t>
      </w:r>
    </w:p>
    <w:p w14:paraId="7B164D07" w14:textId="3780B5C4" w:rsidR="00C452FB" w:rsidRPr="00C452FB" w:rsidRDefault="00C452FB" w:rsidP="00C452FB">
      <w:pPr>
        <w:spacing w:line="360" w:lineRule="auto"/>
        <w:ind w:left="720" w:hanging="720"/>
        <w:jc w:val="both"/>
        <w:rPr>
          <w:rFonts w:ascii="Times New Roman" w:hAnsi="Times New Roman" w:cs="Times New Roman"/>
          <w:color w:val="FF0000"/>
          <w:sz w:val="24"/>
          <w:szCs w:val="24"/>
          <w:lang w:val="en-US"/>
        </w:rPr>
      </w:pPr>
      <w:proofErr w:type="spellStart"/>
      <w:r w:rsidRPr="00C452FB">
        <w:rPr>
          <w:rFonts w:ascii="Times New Roman" w:hAnsi="Times New Roman" w:cs="Times New Roman"/>
          <w:color w:val="FF0000"/>
          <w:sz w:val="24"/>
          <w:szCs w:val="24"/>
          <w:lang w:val="en-US"/>
        </w:rPr>
        <w:t>Kozeniauskas</w:t>
      </w:r>
      <w:proofErr w:type="spellEnd"/>
      <w:r w:rsidRPr="00C452FB">
        <w:rPr>
          <w:rFonts w:ascii="Times New Roman" w:hAnsi="Times New Roman" w:cs="Times New Roman"/>
          <w:color w:val="FF0000"/>
          <w:sz w:val="24"/>
          <w:szCs w:val="24"/>
          <w:lang w:val="en-US"/>
        </w:rPr>
        <w:t xml:space="preserve">, N., </w:t>
      </w:r>
      <w:proofErr w:type="spellStart"/>
      <w:r w:rsidRPr="00C452FB">
        <w:rPr>
          <w:rFonts w:ascii="Times New Roman" w:hAnsi="Times New Roman" w:cs="Times New Roman"/>
          <w:color w:val="FF0000"/>
          <w:sz w:val="24"/>
          <w:szCs w:val="24"/>
          <w:lang w:val="en-US"/>
        </w:rPr>
        <w:t>Orlik</w:t>
      </w:r>
      <w:proofErr w:type="spellEnd"/>
      <w:r w:rsidRPr="00C452FB">
        <w:rPr>
          <w:rFonts w:ascii="Times New Roman" w:hAnsi="Times New Roman" w:cs="Times New Roman"/>
          <w:color w:val="FF0000"/>
          <w:sz w:val="24"/>
          <w:szCs w:val="24"/>
          <w:lang w:val="en-US"/>
        </w:rPr>
        <w:t xml:space="preserve">, A., &amp; </w:t>
      </w:r>
      <w:proofErr w:type="spellStart"/>
      <w:r w:rsidRPr="00C452FB">
        <w:rPr>
          <w:rFonts w:ascii="Times New Roman" w:hAnsi="Times New Roman" w:cs="Times New Roman"/>
          <w:color w:val="FF0000"/>
          <w:sz w:val="24"/>
          <w:szCs w:val="24"/>
          <w:lang w:val="en-US"/>
        </w:rPr>
        <w:t>Veldkamp</w:t>
      </w:r>
      <w:proofErr w:type="spellEnd"/>
      <w:r w:rsidRPr="00C452FB">
        <w:rPr>
          <w:rFonts w:ascii="Times New Roman" w:hAnsi="Times New Roman" w:cs="Times New Roman"/>
          <w:color w:val="FF0000"/>
          <w:sz w:val="24"/>
          <w:szCs w:val="24"/>
          <w:lang w:val="en-US"/>
        </w:rPr>
        <w:t xml:space="preserve">, L. (2018). What are uncertainty shocks? </w:t>
      </w:r>
      <w:r w:rsidRPr="00C452FB">
        <w:rPr>
          <w:rFonts w:ascii="Times New Roman" w:hAnsi="Times New Roman" w:cs="Times New Roman"/>
          <w:i/>
          <w:iCs/>
          <w:color w:val="FF0000"/>
          <w:sz w:val="24"/>
          <w:szCs w:val="24"/>
          <w:lang w:val="en-US"/>
        </w:rPr>
        <w:t>Journal of Monetary Economics</w:t>
      </w:r>
      <w:r w:rsidRPr="00C452FB">
        <w:rPr>
          <w:rFonts w:ascii="Times New Roman" w:hAnsi="Times New Roman" w:cs="Times New Roman"/>
          <w:color w:val="FF0000"/>
          <w:sz w:val="24"/>
          <w:szCs w:val="24"/>
          <w:lang w:val="en-US"/>
        </w:rPr>
        <w:t>, 100, 1-15.</w:t>
      </w:r>
    </w:p>
    <w:p w14:paraId="083DF32B" w14:textId="086190B7" w:rsidR="00977E94" w:rsidRDefault="00977E94" w:rsidP="00977E94">
      <w:pPr>
        <w:spacing w:line="360" w:lineRule="auto"/>
        <w:ind w:left="720" w:hanging="720"/>
        <w:jc w:val="both"/>
        <w:rPr>
          <w:rFonts w:ascii="Times New Roman" w:hAnsi="Times New Roman" w:cs="Times New Roman"/>
          <w:sz w:val="24"/>
          <w:szCs w:val="24"/>
          <w:lang w:val="en-US"/>
        </w:rPr>
      </w:pPr>
      <w:proofErr w:type="spellStart"/>
      <w:r w:rsidRPr="00977E94">
        <w:rPr>
          <w:rFonts w:ascii="Times New Roman" w:hAnsi="Times New Roman" w:cs="Times New Roman"/>
          <w:sz w:val="24"/>
          <w:szCs w:val="24"/>
          <w:lang w:val="en-US"/>
        </w:rPr>
        <w:t>Marcellino</w:t>
      </w:r>
      <w:proofErr w:type="spellEnd"/>
      <w:r w:rsidRPr="00977E94">
        <w:rPr>
          <w:rFonts w:ascii="Times New Roman" w:hAnsi="Times New Roman" w:cs="Times New Roman"/>
          <w:sz w:val="24"/>
          <w:szCs w:val="24"/>
          <w:lang w:val="en-US"/>
        </w:rPr>
        <w:t xml:space="preserve">, M., Stock, </w:t>
      </w:r>
      <w:r>
        <w:rPr>
          <w:rFonts w:ascii="Times New Roman" w:hAnsi="Times New Roman" w:cs="Times New Roman"/>
          <w:sz w:val="24"/>
          <w:szCs w:val="24"/>
          <w:lang w:val="en-US"/>
        </w:rPr>
        <w:t xml:space="preserve">J.H., </w:t>
      </w:r>
      <w:r w:rsidR="00FC64AC">
        <w:rPr>
          <w:rFonts w:ascii="Times New Roman" w:hAnsi="Times New Roman" w:cs="Times New Roman"/>
          <w:sz w:val="24"/>
          <w:szCs w:val="24"/>
          <w:lang w:val="en-US"/>
        </w:rPr>
        <w:t xml:space="preserve">&amp; </w:t>
      </w:r>
      <w:r w:rsidRPr="00977E94">
        <w:rPr>
          <w:rFonts w:ascii="Times New Roman" w:hAnsi="Times New Roman" w:cs="Times New Roman"/>
          <w:sz w:val="24"/>
          <w:szCs w:val="24"/>
          <w:lang w:val="en-US"/>
        </w:rPr>
        <w:t>Watson</w:t>
      </w:r>
      <w:r>
        <w:rPr>
          <w:rFonts w:ascii="Times New Roman" w:hAnsi="Times New Roman" w:cs="Times New Roman"/>
          <w:sz w:val="24"/>
          <w:szCs w:val="24"/>
          <w:lang w:val="en-US"/>
        </w:rPr>
        <w:t>, M.</w:t>
      </w:r>
      <w:r w:rsidRPr="00977E94">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w:t>
      </w:r>
      <w:r w:rsidRPr="00977E94">
        <w:rPr>
          <w:rFonts w:ascii="Times New Roman" w:hAnsi="Times New Roman" w:cs="Times New Roman"/>
          <w:sz w:val="24"/>
          <w:szCs w:val="24"/>
          <w:lang w:val="en-US"/>
        </w:rPr>
        <w:t>2006</w:t>
      </w:r>
      <w:r w:rsidR="00FC64AC">
        <w:rPr>
          <w:rFonts w:ascii="Times New Roman" w:hAnsi="Times New Roman" w:cs="Times New Roman"/>
          <w:sz w:val="24"/>
          <w:szCs w:val="24"/>
          <w:lang w:val="en-US"/>
        </w:rPr>
        <w:t>)</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A </w:t>
      </w:r>
      <w:r>
        <w:rPr>
          <w:rFonts w:ascii="Times New Roman" w:hAnsi="Times New Roman" w:cs="Times New Roman"/>
          <w:sz w:val="24"/>
          <w:szCs w:val="24"/>
          <w:lang w:val="en-US"/>
        </w:rPr>
        <w:t>c</w:t>
      </w:r>
      <w:r w:rsidRPr="00977E94">
        <w:rPr>
          <w:rFonts w:ascii="Times New Roman" w:hAnsi="Times New Roman" w:cs="Times New Roman"/>
          <w:sz w:val="24"/>
          <w:szCs w:val="24"/>
          <w:lang w:val="en-US"/>
        </w:rPr>
        <w:t xml:space="preserve">omparison of </w:t>
      </w:r>
      <w:r>
        <w:rPr>
          <w:rFonts w:ascii="Times New Roman" w:hAnsi="Times New Roman" w:cs="Times New Roman"/>
          <w:sz w:val="24"/>
          <w:szCs w:val="24"/>
          <w:lang w:val="en-US"/>
        </w:rPr>
        <w:t>d</w:t>
      </w:r>
      <w:r w:rsidRPr="00977E94">
        <w:rPr>
          <w:rFonts w:ascii="Times New Roman" w:hAnsi="Times New Roman" w:cs="Times New Roman"/>
          <w:sz w:val="24"/>
          <w:szCs w:val="24"/>
          <w:lang w:val="en-US"/>
        </w:rPr>
        <w:t>irect and</w:t>
      </w:r>
      <w:r>
        <w:rPr>
          <w:rFonts w:ascii="Times New Roman" w:hAnsi="Times New Roman" w:cs="Times New Roman"/>
          <w:sz w:val="24"/>
          <w:szCs w:val="24"/>
          <w:lang w:val="en-US"/>
        </w:rPr>
        <w:t xml:space="preserve"> i</w:t>
      </w:r>
      <w:r w:rsidRPr="00977E94">
        <w:rPr>
          <w:rFonts w:ascii="Times New Roman" w:hAnsi="Times New Roman" w:cs="Times New Roman"/>
          <w:sz w:val="24"/>
          <w:szCs w:val="24"/>
          <w:lang w:val="en-US"/>
        </w:rPr>
        <w:t xml:space="preserve">terated </w:t>
      </w:r>
      <w:r>
        <w:rPr>
          <w:rFonts w:ascii="Times New Roman" w:hAnsi="Times New Roman" w:cs="Times New Roman"/>
          <w:sz w:val="24"/>
          <w:szCs w:val="24"/>
          <w:lang w:val="en-US"/>
        </w:rPr>
        <w:t>m</w:t>
      </w:r>
      <w:r w:rsidRPr="00977E94">
        <w:rPr>
          <w:rFonts w:ascii="Times New Roman" w:hAnsi="Times New Roman" w:cs="Times New Roman"/>
          <w:sz w:val="24"/>
          <w:szCs w:val="24"/>
          <w:lang w:val="en-US"/>
        </w:rPr>
        <w:t xml:space="preserve">ultistep AR </w:t>
      </w:r>
      <w:r>
        <w:rPr>
          <w:rFonts w:ascii="Times New Roman" w:hAnsi="Times New Roman" w:cs="Times New Roman"/>
          <w:sz w:val="24"/>
          <w:szCs w:val="24"/>
          <w:lang w:val="en-US"/>
        </w:rPr>
        <w:t>m</w:t>
      </w:r>
      <w:r w:rsidRPr="00977E94">
        <w:rPr>
          <w:rFonts w:ascii="Times New Roman" w:hAnsi="Times New Roman" w:cs="Times New Roman"/>
          <w:sz w:val="24"/>
          <w:szCs w:val="24"/>
          <w:lang w:val="en-US"/>
        </w:rPr>
        <w:t xml:space="preserve">ethods for </w:t>
      </w:r>
      <w:r>
        <w:rPr>
          <w:rFonts w:ascii="Times New Roman" w:hAnsi="Times New Roman" w:cs="Times New Roman"/>
          <w:sz w:val="24"/>
          <w:szCs w:val="24"/>
          <w:lang w:val="en-US"/>
        </w:rPr>
        <w:t>f</w:t>
      </w:r>
      <w:r w:rsidRPr="00977E94">
        <w:rPr>
          <w:rFonts w:ascii="Times New Roman" w:hAnsi="Times New Roman" w:cs="Times New Roman"/>
          <w:sz w:val="24"/>
          <w:szCs w:val="24"/>
          <w:lang w:val="en-US"/>
        </w:rPr>
        <w:t xml:space="preserve">orecasting </w:t>
      </w:r>
      <w:r>
        <w:rPr>
          <w:rFonts w:ascii="Times New Roman" w:hAnsi="Times New Roman" w:cs="Times New Roman"/>
          <w:sz w:val="24"/>
          <w:szCs w:val="24"/>
          <w:lang w:val="en-US"/>
        </w:rPr>
        <w:t>m</w:t>
      </w:r>
      <w:r w:rsidRPr="00977E94">
        <w:rPr>
          <w:rFonts w:ascii="Times New Roman" w:hAnsi="Times New Roman" w:cs="Times New Roman"/>
          <w:sz w:val="24"/>
          <w:szCs w:val="24"/>
          <w:lang w:val="en-US"/>
        </w:rPr>
        <w:t xml:space="preserve">acroeconomic </w:t>
      </w:r>
      <w:r>
        <w:rPr>
          <w:rFonts w:ascii="Times New Roman" w:hAnsi="Times New Roman" w:cs="Times New Roman"/>
          <w:sz w:val="24"/>
          <w:szCs w:val="24"/>
          <w:lang w:val="en-US"/>
        </w:rPr>
        <w:t>t</w:t>
      </w:r>
      <w:r w:rsidRPr="00977E94">
        <w:rPr>
          <w:rFonts w:ascii="Times New Roman" w:hAnsi="Times New Roman" w:cs="Times New Roman"/>
          <w:sz w:val="24"/>
          <w:szCs w:val="24"/>
          <w:lang w:val="en-US"/>
        </w:rPr>
        <w:t xml:space="preserve">ime </w:t>
      </w:r>
      <w:r>
        <w:rPr>
          <w:rFonts w:ascii="Times New Roman" w:hAnsi="Times New Roman" w:cs="Times New Roman"/>
          <w:sz w:val="24"/>
          <w:szCs w:val="24"/>
          <w:lang w:val="en-US"/>
        </w:rPr>
        <w:t>s</w:t>
      </w:r>
      <w:r w:rsidRPr="00977E94">
        <w:rPr>
          <w:rFonts w:ascii="Times New Roman" w:hAnsi="Times New Roman" w:cs="Times New Roman"/>
          <w:sz w:val="24"/>
          <w:szCs w:val="24"/>
          <w:lang w:val="en-US"/>
        </w:rPr>
        <w:t>eries</w:t>
      </w:r>
      <w:r>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w:t>
      </w:r>
      <w:r w:rsidRPr="00FC64AC">
        <w:rPr>
          <w:rFonts w:ascii="Times New Roman" w:hAnsi="Times New Roman" w:cs="Times New Roman"/>
          <w:i/>
          <w:iCs/>
          <w:sz w:val="24"/>
          <w:szCs w:val="24"/>
          <w:lang w:val="en-US"/>
        </w:rPr>
        <w:t>Journal of Econometrics</w:t>
      </w:r>
      <w:r w:rsidR="00FC64AC">
        <w:rPr>
          <w:rFonts w:ascii="Times New Roman" w:hAnsi="Times New Roman" w:cs="Times New Roman"/>
          <w:sz w:val="24"/>
          <w:szCs w:val="24"/>
          <w:lang w:val="en-US"/>
        </w:rPr>
        <w:t>,</w:t>
      </w:r>
      <w:r w:rsidRPr="00977E94">
        <w:rPr>
          <w:rFonts w:ascii="Times New Roman" w:hAnsi="Times New Roman" w:cs="Times New Roman"/>
          <w:sz w:val="24"/>
          <w:szCs w:val="24"/>
          <w:lang w:val="en-US"/>
        </w:rPr>
        <w:t xml:space="preserve"> 135, 499</w:t>
      </w:r>
      <w:r>
        <w:rPr>
          <w:rFonts w:ascii="Times New Roman" w:hAnsi="Times New Roman" w:cs="Times New Roman"/>
          <w:sz w:val="24"/>
          <w:szCs w:val="24"/>
          <w:lang w:val="en-US"/>
        </w:rPr>
        <w:t>-</w:t>
      </w:r>
      <w:r w:rsidRPr="00977E94">
        <w:rPr>
          <w:rFonts w:ascii="Times New Roman" w:hAnsi="Times New Roman" w:cs="Times New Roman"/>
          <w:sz w:val="24"/>
          <w:szCs w:val="24"/>
          <w:lang w:val="en-US"/>
        </w:rPr>
        <w:t>526.</w:t>
      </w:r>
    </w:p>
    <w:p w14:paraId="21F977AD" w14:textId="53D9870C" w:rsidR="001747D2" w:rsidRDefault="001747D2" w:rsidP="00977E94">
      <w:pPr>
        <w:spacing w:line="360" w:lineRule="auto"/>
        <w:ind w:left="720" w:hanging="720"/>
        <w:jc w:val="both"/>
        <w:rPr>
          <w:rFonts w:ascii="Times New Roman" w:hAnsi="Times New Roman" w:cs="Times New Roman"/>
          <w:sz w:val="24"/>
          <w:szCs w:val="24"/>
          <w:lang w:val="en-US"/>
        </w:rPr>
      </w:pPr>
      <w:r w:rsidRPr="001747D2">
        <w:rPr>
          <w:rFonts w:ascii="Times New Roman" w:hAnsi="Times New Roman" w:cs="Times New Roman"/>
          <w:sz w:val="24"/>
          <w:szCs w:val="24"/>
          <w:lang w:val="en-US"/>
        </w:rPr>
        <w:t xml:space="preserve">Moore, A. (2017). Measuring </w:t>
      </w:r>
      <w:r>
        <w:rPr>
          <w:rFonts w:ascii="Times New Roman" w:hAnsi="Times New Roman" w:cs="Times New Roman"/>
          <w:sz w:val="24"/>
          <w:szCs w:val="24"/>
          <w:lang w:val="en-US"/>
        </w:rPr>
        <w:t>e</w:t>
      </w:r>
      <w:r w:rsidRPr="001747D2">
        <w:rPr>
          <w:rFonts w:ascii="Times New Roman" w:hAnsi="Times New Roman" w:cs="Times New Roman"/>
          <w:sz w:val="24"/>
          <w:szCs w:val="24"/>
          <w:lang w:val="en-US"/>
        </w:rPr>
        <w:t xml:space="preserve">conomic </w:t>
      </w:r>
      <w:r>
        <w:rPr>
          <w:rFonts w:ascii="Times New Roman" w:hAnsi="Times New Roman" w:cs="Times New Roman"/>
          <w:sz w:val="24"/>
          <w:szCs w:val="24"/>
          <w:lang w:val="en-US"/>
        </w:rPr>
        <w:t>u</w:t>
      </w:r>
      <w:r w:rsidRPr="001747D2">
        <w:rPr>
          <w:rFonts w:ascii="Times New Roman" w:hAnsi="Times New Roman" w:cs="Times New Roman"/>
          <w:sz w:val="24"/>
          <w:szCs w:val="24"/>
          <w:lang w:val="en-US"/>
        </w:rPr>
        <w:t xml:space="preserve">ncertainty and </w:t>
      </w:r>
      <w:r>
        <w:rPr>
          <w:rFonts w:ascii="Times New Roman" w:hAnsi="Times New Roman" w:cs="Times New Roman"/>
          <w:sz w:val="24"/>
          <w:szCs w:val="24"/>
          <w:lang w:val="en-US"/>
        </w:rPr>
        <w:t>i</w:t>
      </w:r>
      <w:r w:rsidRPr="001747D2">
        <w:rPr>
          <w:rFonts w:ascii="Times New Roman" w:hAnsi="Times New Roman" w:cs="Times New Roman"/>
          <w:sz w:val="24"/>
          <w:szCs w:val="24"/>
          <w:lang w:val="en-US"/>
        </w:rPr>
        <w:t xml:space="preserve">ts </w:t>
      </w:r>
      <w:r>
        <w:rPr>
          <w:rFonts w:ascii="Times New Roman" w:hAnsi="Times New Roman" w:cs="Times New Roman"/>
          <w:sz w:val="24"/>
          <w:szCs w:val="24"/>
          <w:lang w:val="en-US"/>
        </w:rPr>
        <w:t>e</w:t>
      </w:r>
      <w:r w:rsidRPr="001747D2">
        <w:rPr>
          <w:rFonts w:ascii="Times New Roman" w:hAnsi="Times New Roman" w:cs="Times New Roman"/>
          <w:sz w:val="24"/>
          <w:szCs w:val="24"/>
          <w:lang w:val="en-US"/>
        </w:rPr>
        <w:t xml:space="preserve">ffects. </w:t>
      </w:r>
      <w:r w:rsidRPr="001747D2">
        <w:rPr>
          <w:rFonts w:ascii="Times New Roman" w:hAnsi="Times New Roman" w:cs="Times New Roman"/>
          <w:i/>
          <w:iCs/>
          <w:sz w:val="24"/>
          <w:szCs w:val="24"/>
          <w:lang w:val="en-US"/>
        </w:rPr>
        <w:t>Economic Record</w:t>
      </w:r>
      <w:r>
        <w:rPr>
          <w:rFonts w:ascii="Times New Roman" w:hAnsi="Times New Roman" w:cs="Times New Roman"/>
          <w:sz w:val="24"/>
          <w:szCs w:val="24"/>
          <w:lang w:val="en-US"/>
        </w:rPr>
        <w:t>,</w:t>
      </w:r>
      <w:r w:rsidRPr="001747D2">
        <w:rPr>
          <w:rFonts w:ascii="Times New Roman" w:hAnsi="Times New Roman" w:cs="Times New Roman"/>
          <w:sz w:val="24"/>
          <w:szCs w:val="24"/>
          <w:lang w:val="en-US"/>
        </w:rPr>
        <w:t xml:space="preserve"> 93, 550</w:t>
      </w:r>
      <w:r>
        <w:rPr>
          <w:rFonts w:ascii="Times New Roman" w:hAnsi="Times New Roman" w:cs="Times New Roman"/>
          <w:sz w:val="24"/>
          <w:szCs w:val="24"/>
          <w:lang w:val="en-US"/>
        </w:rPr>
        <w:t>-</w:t>
      </w:r>
      <w:r w:rsidRPr="001747D2">
        <w:rPr>
          <w:rFonts w:ascii="Times New Roman" w:hAnsi="Times New Roman" w:cs="Times New Roman"/>
          <w:sz w:val="24"/>
          <w:szCs w:val="24"/>
          <w:lang w:val="en-US"/>
        </w:rPr>
        <w:t>575.</w:t>
      </w:r>
    </w:p>
    <w:p w14:paraId="656EE16E" w14:textId="5FC9F6BE" w:rsidR="00044922" w:rsidRDefault="00044922" w:rsidP="00977E94">
      <w:pPr>
        <w:spacing w:line="360" w:lineRule="auto"/>
        <w:ind w:left="720" w:hanging="720"/>
        <w:jc w:val="both"/>
        <w:rPr>
          <w:rFonts w:ascii="Times New Roman" w:hAnsi="Times New Roman" w:cs="Times New Roman"/>
          <w:sz w:val="24"/>
          <w:szCs w:val="24"/>
          <w:lang w:val="en-US"/>
        </w:rPr>
      </w:pPr>
      <w:proofErr w:type="spellStart"/>
      <w:r w:rsidRPr="00044922">
        <w:rPr>
          <w:rFonts w:ascii="Times New Roman" w:hAnsi="Times New Roman" w:cs="Times New Roman"/>
          <w:sz w:val="24"/>
          <w:szCs w:val="24"/>
          <w:lang w:val="en-US"/>
        </w:rPr>
        <w:t>Orlik</w:t>
      </w:r>
      <w:proofErr w:type="spellEnd"/>
      <w:r w:rsidRPr="00044922">
        <w:rPr>
          <w:rFonts w:ascii="Times New Roman" w:hAnsi="Times New Roman" w:cs="Times New Roman"/>
          <w:sz w:val="24"/>
          <w:szCs w:val="24"/>
          <w:lang w:val="en-US"/>
        </w:rPr>
        <w:t>, A</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 xml:space="preserve">&amp; </w:t>
      </w:r>
      <w:proofErr w:type="spellStart"/>
      <w:r w:rsidRPr="00044922">
        <w:rPr>
          <w:rFonts w:ascii="Times New Roman" w:hAnsi="Times New Roman" w:cs="Times New Roman"/>
          <w:sz w:val="24"/>
          <w:szCs w:val="24"/>
          <w:lang w:val="en-US"/>
        </w:rPr>
        <w:t>Veldkamp</w:t>
      </w:r>
      <w:proofErr w:type="spellEnd"/>
      <w:r w:rsidRPr="00044922">
        <w:rPr>
          <w:rFonts w:ascii="Times New Roman" w:hAnsi="Times New Roman" w:cs="Times New Roman"/>
          <w:sz w:val="24"/>
          <w:szCs w:val="24"/>
          <w:lang w:val="en-US"/>
        </w:rPr>
        <w:t>, A</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w:t>
      </w:r>
      <w:r w:rsidRPr="00044922">
        <w:rPr>
          <w:rFonts w:ascii="Times New Roman" w:hAnsi="Times New Roman" w:cs="Times New Roman"/>
          <w:sz w:val="24"/>
          <w:szCs w:val="24"/>
          <w:lang w:val="en-US"/>
        </w:rPr>
        <w:t>2013</w:t>
      </w:r>
      <w:r w:rsidR="00FC64AC">
        <w:rPr>
          <w:rFonts w:ascii="Times New Roman" w:hAnsi="Times New Roman" w:cs="Times New Roman"/>
          <w:sz w:val="24"/>
          <w:szCs w:val="24"/>
          <w:lang w:val="en-US"/>
        </w:rPr>
        <w:t>)</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Understanding uncertainty shocks and the role of the</w:t>
      </w:r>
      <w:r>
        <w:rPr>
          <w:rFonts w:ascii="Times New Roman" w:hAnsi="Times New Roman" w:cs="Times New Roman"/>
          <w:sz w:val="24"/>
          <w:szCs w:val="24"/>
          <w:lang w:val="en-US"/>
        </w:rPr>
        <w:t xml:space="preserve"> </w:t>
      </w:r>
      <w:r w:rsidRPr="00044922">
        <w:rPr>
          <w:rFonts w:ascii="Times New Roman" w:hAnsi="Times New Roman" w:cs="Times New Roman"/>
          <w:sz w:val="24"/>
          <w:szCs w:val="24"/>
          <w:lang w:val="en-US"/>
        </w:rPr>
        <w:t>black swan</w:t>
      </w:r>
      <w:r>
        <w:rPr>
          <w:rFonts w:ascii="Times New Roman" w:hAnsi="Times New Roman" w:cs="Times New Roman"/>
          <w:sz w:val="24"/>
          <w:szCs w:val="24"/>
          <w:lang w:val="en-US"/>
        </w:rPr>
        <w:t>.</w:t>
      </w:r>
      <w:r w:rsidRPr="00044922">
        <w:rPr>
          <w:rFonts w:ascii="Times New Roman" w:hAnsi="Times New Roman" w:cs="Times New Roman"/>
          <w:sz w:val="24"/>
          <w:szCs w:val="24"/>
          <w:lang w:val="en-US"/>
        </w:rPr>
        <w:t xml:space="preserve"> NYU mimeo.</w:t>
      </w:r>
    </w:p>
    <w:p w14:paraId="620BCF5B" w14:textId="3A7301DC" w:rsidR="00C452FB" w:rsidRPr="00C452FB" w:rsidRDefault="00C452FB" w:rsidP="00C452FB">
      <w:pPr>
        <w:spacing w:line="360" w:lineRule="auto"/>
        <w:ind w:left="720" w:hanging="720"/>
        <w:jc w:val="both"/>
        <w:rPr>
          <w:rFonts w:ascii="Times New Roman" w:hAnsi="Times New Roman" w:cs="Times New Roman"/>
          <w:color w:val="FF0000"/>
          <w:sz w:val="24"/>
          <w:szCs w:val="24"/>
          <w:lang w:val="en-US"/>
        </w:rPr>
      </w:pPr>
      <w:r w:rsidRPr="00C452FB">
        <w:rPr>
          <w:rFonts w:ascii="Times New Roman" w:hAnsi="Times New Roman" w:cs="Times New Roman"/>
          <w:color w:val="FF0000"/>
          <w:sz w:val="24"/>
          <w:szCs w:val="24"/>
          <w:lang w:val="en-US"/>
        </w:rPr>
        <w:lastRenderedPageBreak/>
        <w:t xml:space="preserve">Popp, A., &amp; Zhang, F. (2016). The macroeconomic effects of uncertainty shocks: the role of the financial channel. </w:t>
      </w:r>
      <w:r w:rsidRPr="00C452FB">
        <w:rPr>
          <w:rFonts w:ascii="Times New Roman" w:hAnsi="Times New Roman" w:cs="Times New Roman"/>
          <w:i/>
          <w:iCs/>
          <w:color w:val="FF0000"/>
          <w:sz w:val="24"/>
          <w:szCs w:val="24"/>
          <w:lang w:val="en-US"/>
        </w:rPr>
        <w:t>Journal of Economic Dynamics and Control</w:t>
      </w:r>
      <w:r w:rsidRPr="00C452FB">
        <w:rPr>
          <w:rFonts w:ascii="Times New Roman" w:hAnsi="Times New Roman" w:cs="Times New Roman"/>
          <w:color w:val="FF0000"/>
          <w:sz w:val="24"/>
          <w:szCs w:val="24"/>
          <w:lang w:val="en-US"/>
        </w:rPr>
        <w:t>, 69, 319-349.</w:t>
      </w:r>
    </w:p>
    <w:p w14:paraId="5A801BEA" w14:textId="31EF0362" w:rsidR="00E56D55" w:rsidRDefault="00E56D55" w:rsidP="00977E94">
      <w:pPr>
        <w:spacing w:line="360" w:lineRule="auto"/>
        <w:ind w:left="720" w:hanging="720"/>
        <w:jc w:val="both"/>
        <w:rPr>
          <w:rFonts w:ascii="Times New Roman" w:hAnsi="Times New Roman" w:cs="Times New Roman"/>
          <w:sz w:val="24"/>
          <w:szCs w:val="24"/>
          <w:lang w:val="en-US"/>
        </w:rPr>
      </w:pPr>
      <w:r w:rsidRPr="00E56D55">
        <w:rPr>
          <w:rFonts w:ascii="Times New Roman" w:hAnsi="Times New Roman" w:cs="Times New Roman"/>
          <w:sz w:val="24"/>
          <w:szCs w:val="24"/>
          <w:lang w:val="en-US"/>
        </w:rPr>
        <w:t>Rich</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R</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Song</w:t>
      </w:r>
      <w:r>
        <w:rPr>
          <w:rFonts w:ascii="Times New Roman" w:hAnsi="Times New Roman" w:cs="Times New Roman"/>
          <w:sz w:val="24"/>
          <w:szCs w:val="24"/>
          <w:lang w:val="en-US"/>
        </w:rPr>
        <w:t>, J.,</w:t>
      </w:r>
      <w:r w:rsidRPr="00E56D55">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 xml:space="preserve">&amp; </w:t>
      </w:r>
      <w:r w:rsidRPr="00E56D55">
        <w:rPr>
          <w:rFonts w:ascii="Times New Roman" w:hAnsi="Times New Roman" w:cs="Times New Roman"/>
          <w:sz w:val="24"/>
          <w:szCs w:val="24"/>
          <w:lang w:val="en-US"/>
        </w:rPr>
        <w:t>Tracy</w:t>
      </w:r>
      <w:r>
        <w:rPr>
          <w:rFonts w:ascii="Times New Roman" w:hAnsi="Times New Roman" w:cs="Times New Roman"/>
          <w:sz w:val="24"/>
          <w:szCs w:val="24"/>
          <w:lang w:val="en-US"/>
        </w:rPr>
        <w:t>, J.</w:t>
      </w:r>
      <w:r w:rsidRPr="00E56D55">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w:t>
      </w:r>
      <w:r w:rsidRPr="00E56D55">
        <w:rPr>
          <w:rFonts w:ascii="Times New Roman" w:hAnsi="Times New Roman" w:cs="Times New Roman"/>
          <w:sz w:val="24"/>
          <w:szCs w:val="24"/>
          <w:lang w:val="en-US"/>
        </w:rPr>
        <w:t>2012</w:t>
      </w:r>
      <w:r w:rsidR="00FC64AC">
        <w:rPr>
          <w:rFonts w:ascii="Times New Roman" w:hAnsi="Times New Roman" w:cs="Times New Roman"/>
          <w:sz w:val="24"/>
          <w:szCs w:val="24"/>
          <w:lang w:val="en-US"/>
        </w:rPr>
        <w:t>)</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The </w:t>
      </w:r>
      <w:r>
        <w:rPr>
          <w:rFonts w:ascii="Times New Roman" w:hAnsi="Times New Roman" w:cs="Times New Roman"/>
          <w:sz w:val="24"/>
          <w:szCs w:val="24"/>
          <w:lang w:val="en-US"/>
        </w:rPr>
        <w:t>m</w:t>
      </w:r>
      <w:r w:rsidRPr="00E56D55">
        <w:rPr>
          <w:rFonts w:ascii="Times New Roman" w:hAnsi="Times New Roman" w:cs="Times New Roman"/>
          <w:sz w:val="24"/>
          <w:szCs w:val="24"/>
          <w:lang w:val="en-US"/>
        </w:rPr>
        <w:t xml:space="preserve">easurement and </w:t>
      </w:r>
      <w:r>
        <w:rPr>
          <w:rFonts w:ascii="Times New Roman" w:hAnsi="Times New Roman" w:cs="Times New Roman"/>
          <w:sz w:val="24"/>
          <w:szCs w:val="24"/>
          <w:lang w:val="en-US"/>
        </w:rPr>
        <w:t>b</w:t>
      </w:r>
      <w:r w:rsidRPr="00E56D55">
        <w:rPr>
          <w:rFonts w:ascii="Times New Roman" w:hAnsi="Times New Roman" w:cs="Times New Roman"/>
          <w:sz w:val="24"/>
          <w:szCs w:val="24"/>
          <w:lang w:val="en-US"/>
        </w:rPr>
        <w:t xml:space="preserve">ehavior of </w:t>
      </w:r>
      <w:r>
        <w:rPr>
          <w:rFonts w:ascii="Times New Roman" w:hAnsi="Times New Roman" w:cs="Times New Roman"/>
          <w:sz w:val="24"/>
          <w:szCs w:val="24"/>
          <w:lang w:val="en-US"/>
        </w:rPr>
        <w:t>u</w:t>
      </w:r>
      <w:r w:rsidRPr="00E56D55">
        <w:rPr>
          <w:rFonts w:ascii="Times New Roman" w:hAnsi="Times New Roman" w:cs="Times New Roman"/>
          <w:sz w:val="24"/>
          <w:szCs w:val="24"/>
          <w:lang w:val="en-US"/>
        </w:rPr>
        <w:t xml:space="preserve">ncertainty: </w:t>
      </w:r>
      <w:r>
        <w:rPr>
          <w:rFonts w:ascii="Times New Roman" w:hAnsi="Times New Roman" w:cs="Times New Roman"/>
          <w:sz w:val="24"/>
          <w:szCs w:val="24"/>
          <w:lang w:val="en-US"/>
        </w:rPr>
        <w:t>e</w:t>
      </w:r>
      <w:r w:rsidRPr="00E56D55">
        <w:rPr>
          <w:rFonts w:ascii="Times New Roman" w:hAnsi="Times New Roman" w:cs="Times New Roman"/>
          <w:sz w:val="24"/>
          <w:szCs w:val="24"/>
          <w:lang w:val="en-US"/>
        </w:rPr>
        <w:t>vidence from the</w:t>
      </w:r>
      <w:r>
        <w:rPr>
          <w:rFonts w:ascii="Times New Roman" w:hAnsi="Times New Roman" w:cs="Times New Roman"/>
          <w:sz w:val="24"/>
          <w:szCs w:val="24"/>
          <w:lang w:val="en-US"/>
        </w:rPr>
        <w:t xml:space="preserve"> </w:t>
      </w:r>
      <w:r w:rsidRPr="00E56D55">
        <w:rPr>
          <w:rFonts w:ascii="Times New Roman" w:hAnsi="Times New Roman" w:cs="Times New Roman"/>
          <w:sz w:val="24"/>
          <w:szCs w:val="24"/>
          <w:lang w:val="en-US"/>
        </w:rPr>
        <w:t xml:space="preserve">ECB Survey of </w:t>
      </w:r>
      <w:r>
        <w:rPr>
          <w:rFonts w:ascii="Times New Roman" w:hAnsi="Times New Roman" w:cs="Times New Roman"/>
          <w:sz w:val="24"/>
          <w:szCs w:val="24"/>
          <w:lang w:val="en-US"/>
        </w:rPr>
        <w:t>p</w:t>
      </w:r>
      <w:r w:rsidRPr="00E56D55">
        <w:rPr>
          <w:rFonts w:ascii="Times New Roman" w:hAnsi="Times New Roman" w:cs="Times New Roman"/>
          <w:sz w:val="24"/>
          <w:szCs w:val="24"/>
          <w:lang w:val="en-US"/>
        </w:rPr>
        <w:t xml:space="preserve">rofessional </w:t>
      </w:r>
      <w:r>
        <w:rPr>
          <w:rFonts w:ascii="Times New Roman" w:hAnsi="Times New Roman" w:cs="Times New Roman"/>
          <w:sz w:val="24"/>
          <w:szCs w:val="24"/>
          <w:lang w:val="en-US"/>
        </w:rPr>
        <w:t>f</w:t>
      </w:r>
      <w:r w:rsidRPr="00E56D55">
        <w:rPr>
          <w:rFonts w:ascii="Times New Roman" w:hAnsi="Times New Roman" w:cs="Times New Roman"/>
          <w:sz w:val="24"/>
          <w:szCs w:val="24"/>
          <w:lang w:val="en-US"/>
        </w:rPr>
        <w:t>orecasters</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Federal Reserve Bank of New York Staff Reports</w:t>
      </w:r>
      <w:r>
        <w:rPr>
          <w:rFonts w:ascii="Times New Roman" w:hAnsi="Times New Roman" w:cs="Times New Roman"/>
          <w:sz w:val="24"/>
          <w:szCs w:val="24"/>
          <w:lang w:val="en-US"/>
        </w:rPr>
        <w:t>,</w:t>
      </w:r>
      <w:r w:rsidRPr="00E56D55">
        <w:rPr>
          <w:rFonts w:ascii="Times New Roman" w:hAnsi="Times New Roman" w:cs="Times New Roman"/>
          <w:sz w:val="24"/>
          <w:szCs w:val="24"/>
          <w:lang w:val="en-US"/>
        </w:rPr>
        <w:t xml:space="preserve"> No 588.</w:t>
      </w:r>
    </w:p>
    <w:p w14:paraId="01A3B46A" w14:textId="2CD27BAC" w:rsidR="00B97DF0" w:rsidRPr="00B97DF0" w:rsidRDefault="00B81D46" w:rsidP="00611B80">
      <w:pPr>
        <w:spacing w:line="360" w:lineRule="auto"/>
        <w:ind w:left="720" w:hanging="720"/>
        <w:jc w:val="both"/>
        <w:rPr>
          <w:rFonts w:ascii="Times New Roman" w:hAnsi="Times New Roman" w:cs="Times New Roman"/>
          <w:sz w:val="24"/>
          <w:szCs w:val="24"/>
          <w:lang w:val="en-US"/>
        </w:rPr>
      </w:pPr>
      <w:r w:rsidRPr="00B81D46">
        <w:rPr>
          <w:rFonts w:ascii="Times New Roman" w:hAnsi="Times New Roman" w:cs="Times New Roman"/>
          <w:sz w:val="24"/>
          <w:szCs w:val="24"/>
          <w:lang w:val="en-US"/>
        </w:rPr>
        <w:t>Yan, G.</w:t>
      </w:r>
      <w:r>
        <w:rPr>
          <w:rFonts w:ascii="Times New Roman" w:hAnsi="Times New Roman" w:cs="Times New Roman"/>
          <w:sz w:val="24"/>
          <w:szCs w:val="24"/>
          <w:lang w:val="en-US"/>
        </w:rPr>
        <w:t>,</w:t>
      </w:r>
      <w:r w:rsidRPr="00B81D46">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 xml:space="preserve">&amp; </w:t>
      </w:r>
      <w:r w:rsidRPr="00B81D46">
        <w:rPr>
          <w:rFonts w:ascii="Times New Roman" w:hAnsi="Times New Roman" w:cs="Times New Roman"/>
          <w:sz w:val="24"/>
          <w:szCs w:val="24"/>
          <w:lang w:val="en-US"/>
        </w:rPr>
        <w:t>Tae-Hwy</w:t>
      </w:r>
      <w:r>
        <w:rPr>
          <w:rFonts w:ascii="Times New Roman" w:hAnsi="Times New Roman" w:cs="Times New Roman"/>
          <w:sz w:val="24"/>
          <w:szCs w:val="24"/>
          <w:lang w:val="en-US"/>
        </w:rPr>
        <w:t>, L.</w:t>
      </w:r>
      <w:r w:rsidRPr="00B81D46">
        <w:rPr>
          <w:rFonts w:ascii="Times New Roman" w:hAnsi="Times New Roman" w:cs="Times New Roman"/>
          <w:sz w:val="24"/>
          <w:szCs w:val="24"/>
          <w:lang w:val="en-US"/>
        </w:rPr>
        <w:t xml:space="preserve"> </w:t>
      </w:r>
      <w:r w:rsidR="00FC64AC">
        <w:rPr>
          <w:rFonts w:ascii="Times New Roman" w:hAnsi="Times New Roman" w:cs="Times New Roman"/>
          <w:sz w:val="24"/>
          <w:szCs w:val="24"/>
          <w:lang w:val="en-US"/>
        </w:rPr>
        <w:t>(</w:t>
      </w:r>
      <w:r w:rsidRPr="00B81D46">
        <w:rPr>
          <w:rFonts w:ascii="Times New Roman" w:hAnsi="Times New Roman" w:cs="Times New Roman"/>
          <w:sz w:val="24"/>
          <w:szCs w:val="24"/>
          <w:lang w:val="en-US"/>
        </w:rPr>
        <w:t>2014</w:t>
      </w:r>
      <w:r w:rsidR="00FC64AC">
        <w:rPr>
          <w:rFonts w:ascii="Times New Roman" w:hAnsi="Times New Roman" w:cs="Times New Roman"/>
          <w:sz w:val="24"/>
          <w:szCs w:val="24"/>
          <w:lang w:val="en-US"/>
        </w:rPr>
        <w:t>)</w:t>
      </w:r>
      <w:r>
        <w:rPr>
          <w:rFonts w:ascii="Times New Roman" w:hAnsi="Times New Roman" w:cs="Times New Roman"/>
          <w:sz w:val="24"/>
          <w:szCs w:val="24"/>
          <w:lang w:val="en-US"/>
        </w:rPr>
        <w:t>.</w:t>
      </w:r>
      <w:r w:rsidRPr="00B81D46">
        <w:rPr>
          <w:rFonts w:ascii="Times New Roman" w:hAnsi="Times New Roman" w:cs="Times New Roman"/>
          <w:sz w:val="24"/>
          <w:szCs w:val="24"/>
          <w:lang w:val="en-US"/>
        </w:rPr>
        <w:t xml:space="preserve"> Comparing </w:t>
      </w:r>
      <w:r>
        <w:rPr>
          <w:rFonts w:ascii="Times New Roman" w:hAnsi="Times New Roman" w:cs="Times New Roman"/>
          <w:sz w:val="24"/>
          <w:szCs w:val="24"/>
          <w:lang w:val="en-US"/>
        </w:rPr>
        <w:t>p</w:t>
      </w:r>
      <w:r w:rsidRPr="00B81D46">
        <w:rPr>
          <w:rFonts w:ascii="Times New Roman" w:hAnsi="Times New Roman" w:cs="Times New Roman"/>
          <w:sz w:val="24"/>
          <w:szCs w:val="24"/>
          <w:lang w:val="en-US"/>
        </w:rPr>
        <w:t xml:space="preserve">redictive </w:t>
      </w:r>
      <w:r>
        <w:rPr>
          <w:rFonts w:ascii="Times New Roman" w:hAnsi="Times New Roman" w:cs="Times New Roman"/>
          <w:sz w:val="24"/>
          <w:szCs w:val="24"/>
          <w:lang w:val="en-US"/>
        </w:rPr>
        <w:t>a</w:t>
      </w:r>
      <w:r w:rsidRPr="00B81D46">
        <w:rPr>
          <w:rFonts w:ascii="Times New Roman" w:hAnsi="Times New Roman" w:cs="Times New Roman"/>
          <w:sz w:val="24"/>
          <w:szCs w:val="24"/>
          <w:lang w:val="en-US"/>
        </w:rPr>
        <w:t xml:space="preserve">ccuracy for </w:t>
      </w:r>
      <w:r>
        <w:rPr>
          <w:rFonts w:ascii="Times New Roman" w:hAnsi="Times New Roman" w:cs="Times New Roman"/>
          <w:sz w:val="24"/>
          <w:szCs w:val="24"/>
          <w:lang w:val="en-US"/>
        </w:rPr>
        <w:t>n</w:t>
      </w:r>
      <w:r w:rsidRPr="00B81D46">
        <w:rPr>
          <w:rFonts w:ascii="Times New Roman" w:hAnsi="Times New Roman" w:cs="Times New Roman"/>
          <w:sz w:val="24"/>
          <w:szCs w:val="24"/>
          <w:lang w:val="en-US"/>
        </w:rPr>
        <w:t xml:space="preserve">ested </w:t>
      </w:r>
      <w:r>
        <w:rPr>
          <w:rFonts w:ascii="Times New Roman" w:hAnsi="Times New Roman" w:cs="Times New Roman"/>
          <w:sz w:val="24"/>
          <w:szCs w:val="24"/>
          <w:lang w:val="en-US"/>
        </w:rPr>
        <w:t>q</w:t>
      </w:r>
      <w:r w:rsidRPr="00B81D46">
        <w:rPr>
          <w:rFonts w:ascii="Times New Roman" w:hAnsi="Times New Roman" w:cs="Times New Roman"/>
          <w:sz w:val="24"/>
          <w:szCs w:val="24"/>
          <w:lang w:val="en-US"/>
        </w:rPr>
        <w:t>uantile</w:t>
      </w:r>
      <w:r>
        <w:rPr>
          <w:rFonts w:ascii="Times New Roman" w:hAnsi="Times New Roman" w:cs="Times New Roman"/>
          <w:sz w:val="24"/>
          <w:szCs w:val="24"/>
          <w:lang w:val="en-US"/>
        </w:rPr>
        <w:t xml:space="preserve"> m</w:t>
      </w:r>
      <w:r w:rsidRPr="00B81D46">
        <w:rPr>
          <w:rFonts w:ascii="Times New Roman" w:hAnsi="Times New Roman" w:cs="Times New Roman"/>
          <w:sz w:val="24"/>
          <w:szCs w:val="24"/>
          <w:lang w:val="en-US"/>
        </w:rPr>
        <w:t xml:space="preserve">odels </w:t>
      </w:r>
      <w:r>
        <w:rPr>
          <w:rFonts w:ascii="Times New Roman" w:hAnsi="Times New Roman" w:cs="Times New Roman"/>
          <w:sz w:val="24"/>
          <w:szCs w:val="24"/>
          <w:lang w:val="en-US"/>
        </w:rPr>
        <w:t>u</w:t>
      </w:r>
      <w:r w:rsidRPr="00B81D46">
        <w:rPr>
          <w:rFonts w:ascii="Times New Roman" w:hAnsi="Times New Roman" w:cs="Times New Roman"/>
          <w:sz w:val="24"/>
          <w:szCs w:val="24"/>
          <w:lang w:val="en-US"/>
        </w:rPr>
        <w:t xml:space="preserve">sing </w:t>
      </w:r>
      <w:r>
        <w:rPr>
          <w:rFonts w:ascii="Times New Roman" w:hAnsi="Times New Roman" w:cs="Times New Roman"/>
          <w:sz w:val="24"/>
          <w:szCs w:val="24"/>
          <w:lang w:val="en-US"/>
        </w:rPr>
        <w:t>e</w:t>
      </w:r>
      <w:r w:rsidRPr="00B81D46">
        <w:rPr>
          <w:rFonts w:ascii="Times New Roman" w:hAnsi="Times New Roman" w:cs="Times New Roman"/>
          <w:sz w:val="24"/>
          <w:szCs w:val="24"/>
          <w:lang w:val="en-US"/>
        </w:rPr>
        <w:t xml:space="preserve">ncompassing </w:t>
      </w:r>
      <w:r>
        <w:rPr>
          <w:rFonts w:ascii="Times New Roman" w:hAnsi="Times New Roman" w:cs="Times New Roman"/>
          <w:sz w:val="24"/>
          <w:szCs w:val="24"/>
          <w:lang w:val="en-US"/>
        </w:rPr>
        <w:t>t</w:t>
      </w:r>
      <w:r w:rsidRPr="00B81D46">
        <w:rPr>
          <w:rFonts w:ascii="Times New Roman" w:hAnsi="Times New Roman" w:cs="Times New Roman"/>
          <w:sz w:val="24"/>
          <w:szCs w:val="24"/>
          <w:lang w:val="en-US"/>
        </w:rPr>
        <w:t>est</w:t>
      </w:r>
      <w:r>
        <w:rPr>
          <w:rFonts w:ascii="Times New Roman" w:hAnsi="Times New Roman" w:cs="Times New Roman"/>
          <w:sz w:val="24"/>
          <w:szCs w:val="24"/>
          <w:lang w:val="en-US"/>
        </w:rPr>
        <w:t>.</w:t>
      </w:r>
      <w:r w:rsidRPr="00B81D46">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B81D46">
        <w:rPr>
          <w:rFonts w:ascii="Times New Roman" w:hAnsi="Times New Roman" w:cs="Times New Roman"/>
          <w:sz w:val="24"/>
          <w:szCs w:val="24"/>
          <w:lang w:val="en-US"/>
        </w:rPr>
        <w:t xml:space="preserve">ttp://www.faculty.ucr.edu/ </w:t>
      </w:r>
      <w:proofErr w:type="spellStart"/>
      <w:r w:rsidRPr="00B81D46">
        <w:rPr>
          <w:rFonts w:ascii="Times New Roman" w:hAnsi="Times New Roman" w:cs="Times New Roman"/>
          <w:sz w:val="24"/>
          <w:szCs w:val="24"/>
          <w:lang w:val="en-US"/>
        </w:rPr>
        <w:t>taelee</w:t>
      </w:r>
      <w:proofErr w:type="spellEnd"/>
      <w:r w:rsidRPr="00B81D46">
        <w:rPr>
          <w:rFonts w:ascii="Times New Roman" w:hAnsi="Times New Roman" w:cs="Times New Roman"/>
          <w:sz w:val="24"/>
          <w:szCs w:val="24"/>
          <w:lang w:val="en-US"/>
        </w:rPr>
        <w:t>/paper/yan1.pdf.</w:t>
      </w:r>
    </w:p>
    <w:sectPr w:rsidR="00B97DF0" w:rsidRPr="00B97DF0">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9478" w14:textId="77777777" w:rsidR="0046281F" w:rsidRDefault="0046281F" w:rsidP="00B97DF0">
      <w:pPr>
        <w:spacing w:after="0" w:line="240" w:lineRule="auto"/>
      </w:pPr>
      <w:r>
        <w:separator/>
      </w:r>
    </w:p>
  </w:endnote>
  <w:endnote w:type="continuationSeparator" w:id="0">
    <w:p w14:paraId="393FA6A7" w14:textId="77777777" w:rsidR="0046281F" w:rsidRDefault="0046281F" w:rsidP="00B9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5386" w14:textId="77777777" w:rsidR="0046281F" w:rsidRDefault="0046281F" w:rsidP="00B97DF0">
      <w:pPr>
        <w:spacing w:after="0" w:line="240" w:lineRule="auto"/>
      </w:pPr>
      <w:r>
        <w:separator/>
      </w:r>
    </w:p>
  </w:footnote>
  <w:footnote w:type="continuationSeparator" w:id="0">
    <w:p w14:paraId="45FAD75E" w14:textId="77777777" w:rsidR="0046281F" w:rsidRDefault="0046281F" w:rsidP="00B9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304777"/>
      <w:docPartObj>
        <w:docPartGallery w:val="Page Numbers (Top of Page)"/>
        <w:docPartUnique/>
      </w:docPartObj>
    </w:sdtPr>
    <w:sdtEndPr>
      <w:rPr>
        <w:noProof/>
      </w:rPr>
    </w:sdtEndPr>
    <w:sdtContent>
      <w:p w14:paraId="5CBE14C7" w14:textId="6474B37B" w:rsidR="00964985" w:rsidRDefault="009649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DC1538" w14:textId="77777777" w:rsidR="00964985" w:rsidRDefault="00964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F0"/>
    <w:rsid w:val="0000462C"/>
    <w:rsid w:val="00044922"/>
    <w:rsid w:val="000652ED"/>
    <w:rsid w:val="00090E60"/>
    <w:rsid w:val="0009149D"/>
    <w:rsid w:val="00091635"/>
    <w:rsid w:val="00096744"/>
    <w:rsid w:val="000A79F5"/>
    <w:rsid w:val="000B3BE4"/>
    <w:rsid w:val="000B5ABD"/>
    <w:rsid w:val="000D5504"/>
    <w:rsid w:val="000F196B"/>
    <w:rsid w:val="00102324"/>
    <w:rsid w:val="00116270"/>
    <w:rsid w:val="00151B1B"/>
    <w:rsid w:val="001747D2"/>
    <w:rsid w:val="0018394F"/>
    <w:rsid w:val="00195CE2"/>
    <w:rsid w:val="001D0124"/>
    <w:rsid w:val="001D58AF"/>
    <w:rsid w:val="001E39A2"/>
    <w:rsid w:val="001E62AA"/>
    <w:rsid w:val="0020115F"/>
    <w:rsid w:val="002177EA"/>
    <w:rsid w:val="002256D5"/>
    <w:rsid w:val="002600DC"/>
    <w:rsid w:val="00261D52"/>
    <w:rsid w:val="00266E9B"/>
    <w:rsid w:val="00271D93"/>
    <w:rsid w:val="0027234A"/>
    <w:rsid w:val="00283AB7"/>
    <w:rsid w:val="002A0184"/>
    <w:rsid w:val="002A4EDD"/>
    <w:rsid w:val="002B469F"/>
    <w:rsid w:val="002C0505"/>
    <w:rsid w:val="002E32C2"/>
    <w:rsid w:val="002F1793"/>
    <w:rsid w:val="002F51CE"/>
    <w:rsid w:val="0032364A"/>
    <w:rsid w:val="00346D15"/>
    <w:rsid w:val="0036240F"/>
    <w:rsid w:val="00363370"/>
    <w:rsid w:val="0036635E"/>
    <w:rsid w:val="003B2DF0"/>
    <w:rsid w:val="003D7EC1"/>
    <w:rsid w:val="003E5A22"/>
    <w:rsid w:val="003F2F83"/>
    <w:rsid w:val="003F508B"/>
    <w:rsid w:val="003F55A0"/>
    <w:rsid w:val="00427891"/>
    <w:rsid w:val="00452F18"/>
    <w:rsid w:val="00453EB0"/>
    <w:rsid w:val="00454491"/>
    <w:rsid w:val="0046281F"/>
    <w:rsid w:val="00472FB0"/>
    <w:rsid w:val="00475CB8"/>
    <w:rsid w:val="00486E2A"/>
    <w:rsid w:val="00491265"/>
    <w:rsid w:val="004A70CD"/>
    <w:rsid w:val="004C081E"/>
    <w:rsid w:val="004C689B"/>
    <w:rsid w:val="004E11B1"/>
    <w:rsid w:val="0054738B"/>
    <w:rsid w:val="0054769A"/>
    <w:rsid w:val="005515DD"/>
    <w:rsid w:val="0057603B"/>
    <w:rsid w:val="00586C7F"/>
    <w:rsid w:val="005A4BBA"/>
    <w:rsid w:val="005A6C12"/>
    <w:rsid w:val="005C01A7"/>
    <w:rsid w:val="005C3737"/>
    <w:rsid w:val="005E0243"/>
    <w:rsid w:val="00611B80"/>
    <w:rsid w:val="00617233"/>
    <w:rsid w:val="00623535"/>
    <w:rsid w:val="00644BD0"/>
    <w:rsid w:val="006607CA"/>
    <w:rsid w:val="006624CB"/>
    <w:rsid w:val="006816F9"/>
    <w:rsid w:val="006B54D3"/>
    <w:rsid w:val="006B799F"/>
    <w:rsid w:val="006C6AA8"/>
    <w:rsid w:val="006C7897"/>
    <w:rsid w:val="006D775C"/>
    <w:rsid w:val="006F38C4"/>
    <w:rsid w:val="00704803"/>
    <w:rsid w:val="00713C95"/>
    <w:rsid w:val="007142B8"/>
    <w:rsid w:val="00742206"/>
    <w:rsid w:val="0075553B"/>
    <w:rsid w:val="00762515"/>
    <w:rsid w:val="00770FA3"/>
    <w:rsid w:val="007822F3"/>
    <w:rsid w:val="007A42B0"/>
    <w:rsid w:val="007A7830"/>
    <w:rsid w:val="007B65FA"/>
    <w:rsid w:val="007D3DD7"/>
    <w:rsid w:val="007D6487"/>
    <w:rsid w:val="007F2FC6"/>
    <w:rsid w:val="008140FB"/>
    <w:rsid w:val="00832B8F"/>
    <w:rsid w:val="008350DE"/>
    <w:rsid w:val="00840F1A"/>
    <w:rsid w:val="00850A97"/>
    <w:rsid w:val="008A3D88"/>
    <w:rsid w:val="008A6000"/>
    <w:rsid w:val="008B2948"/>
    <w:rsid w:val="008C45F3"/>
    <w:rsid w:val="008E32B3"/>
    <w:rsid w:val="008F378E"/>
    <w:rsid w:val="00903181"/>
    <w:rsid w:val="00935616"/>
    <w:rsid w:val="009416D3"/>
    <w:rsid w:val="00960281"/>
    <w:rsid w:val="00964985"/>
    <w:rsid w:val="00977E94"/>
    <w:rsid w:val="009B0467"/>
    <w:rsid w:val="009B18A2"/>
    <w:rsid w:val="009B1DDF"/>
    <w:rsid w:val="009B557C"/>
    <w:rsid w:val="009B60AB"/>
    <w:rsid w:val="009B62FE"/>
    <w:rsid w:val="009C028A"/>
    <w:rsid w:val="009C260A"/>
    <w:rsid w:val="009D2925"/>
    <w:rsid w:val="009F0338"/>
    <w:rsid w:val="009F4614"/>
    <w:rsid w:val="009F6A0E"/>
    <w:rsid w:val="00A1462E"/>
    <w:rsid w:val="00A31AB0"/>
    <w:rsid w:val="00A3723C"/>
    <w:rsid w:val="00A41356"/>
    <w:rsid w:val="00A871FB"/>
    <w:rsid w:val="00A95924"/>
    <w:rsid w:val="00A95941"/>
    <w:rsid w:val="00A959B3"/>
    <w:rsid w:val="00AC7719"/>
    <w:rsid w:val="00AD0C16"/>
    <w:rsid w:val="00AD6797"/>
    <w:rsid w:val="00B0267F"/>
    <w:rsid w:val="00B51870"/>
    <w:rsid w:val="00B61A90"/>
    <w:rsid w:val="00B649B0"/>
    <w:rsid w:val="00B64FFF"/>
    <w:rsid w:val="00B66580"/>
    <w:rsid w:val="00B71296"/>
    <w:rsid w:val="00B75DFA"/>
    <w:rsid w:val="00B81D46"/>
    <w:rsid w:val="00B944EF"/>
    <w:rsid w:val="00B97DF0"/>
    <w:rsid w:val="00BA1E03"/>
    <w:rsid w:val="00BA37AE"/>
    <w:rsid w:val="00BB6E0D"/>
    <w:rsid w:val="00BE63AD"/>
    <w:rsid w:val="00C0582B"/>
    <w:rsid w:val="00C230D4"/>
    <w:rsid w:val="00C25BF3"/>
    <w:rsid w:val="00C33F02"/>
    <w:rsid w:val="00C411AE"/>
    <w:rsid w:val="00C452FB"/>
    <w:rsid w:val="00C5283E"/>
    <w:rsid w:val="00C55259"/>
    <w:rsid w:val="00C60EDB"/>
    <w:rsid w:val="00C65E46"/>
    <w:rsid w:val="00C70121"/>
    <w:rsid w:val="00C7451E"/>
    <w:rsid w:val="00C817C3"/>
    <w:rsid w:val="00C873C6"/>
    <w:rsid w:val="00C97D4B"/>
    <w:rsid w:val="00CB25C1"/>
    <w:rsid w:val="00CC61FB"/>
    <w:rsid w:val="00CD1245"/>
    <w:rsid w:val="00CD37F0"/>
    <w:rsid w:val="00CE10AB"/>
    <w:rsid w:val="00CF3228"/>
    <w:rsid w:val="00CF6CE8"/>
    <w:rsid w:val="00D02E48"/>
    <w:rsid w:val="00D077A3"/>
    <w:rsid w:val="00D12013"/>
    <w:rsid w:val="00D36B70"/>
    <w:rsid w:val="00D43DCE"/>
    <w:rsid w:val="00D92EEF"/>
    <w:rsid w:val="00D96E94"/>
    <w:rsid w:val="00DA3981"/>
    <w:rsid w:val="00DB0522"/>
    <w:rsid w:val="00DC59C1"/>
    <w:rsid w:val="00DD3073"/>
    <w:rsid w:val="00DD4338"/>
    <w:rsid w:val="00DE23B5"/>
    <w:rsid w:val="00DF04D7"/>
    <w:rsid w:val="00DF58EF"/>
    <w:rsid w:val="00E26FC9"/>
    <w:rsid w:val="00E32D40"/>
    <w:rsid w:val="00E53FEB"/>
    <w:rsid w:val="00E56D55"/>
    <w:rsid w:val="00E64997"/>
    <w:rsid w:val="00E8265D"/>
    <w:rsid w:val="00E86D3D"/>
    <w:rsid w:val="00EC347B"/>
    <w:rsid w:val="00EE0D0E"/>
    <w:rsid w:val="00F20D38"/>
    <w:rsid w:val="00FA68C5"/>
    <w:rsid w:val="00FB497B"/>
    <w:rsid w:val="00FB6DCC"/>
    <w:rsid w:val="00FB72D1"/>
    <w:rsid w:val="00FC64AC"/>
    <w:rsid w:val="00FF29D9"/>
    <w:rsid w:val="00FF3AB5"/>
    <w:rsid w:val="00FF72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6542"/>
  <w15:chartTrackingRefBased/>
  <w15:docId w15:val="{2D365E33-07D5-4DC2-9C3D-1D1EA2CF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DF0"/>
    <w:rPr>
      <w:color w:val="0563C1" w:themeColor="hyperlink"/>
      <w:u w:val="single"/>
    </w:rPr>
  </w:style>
  <w:style w:type="character" w:styleId="UnresolvedMention">
    <w:name w:val="Unresolved Mention"/>
    <w:basedOn w:val="DefaultParagraphFont"/>
    <w:uiPriority w:val="99"/>
    <w:semiHidden/>
    <w:unhideWhenUsed/>
    <w:rsid w:val="00B97DF0"/>
    <w:rPr>
      <w:color w:val="605E5C"/>
      <w:shd w:val="clear" w:color="auto" w:fill="E1DFDD"/>
    </w:rPr>
  </w:style>
  <w:style w:type="paragraph" w:styleId="Header">
    <w:name w:val="header"/>
    <w:basedOn w:val="Normal"/>
    <w:link w:val="HeaderChar"/>
    <w:uiPriority w:val="99"/>
    <w:unhideWhenUsed/>
    <w:rsid w:val="00B97D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DF0"/>
  </w:style>
  <w:style w:type="paragraph" w:styleId="Footer">
    <w:name w:val="footer"/>
    <w:basedOn w:val="Normal"/>
    <w:link w:val="FooterChar"/>
    <w:uiPriority w:val="99"/>
    <w:unhideWhenUsed/>
    <w:rsid w:val="00B97D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http://www.philadelphiafed.org/research-and-data/realtime-center/spf-forecast-dispersion.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pergis@derby.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napergis\Documents\EPU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Sheet1!$C$2:$C$424</c:f>
              <c:strCache>
                <c:ptCount val="423"/>
                <c:pt idx="0">
                  <c:v>1985</c:v>
                </c:pt>
                <c:pt idx="1">
                  <c:v>1985</c:v>
                </c:pt>
                <c:pt idx="2">
                  <c:v>1985</c:v>
                </c:pt>
                <c:pt idx="3">
                  <c:v>1985</c:v>
                </c:pt>
                <c:pt idx="4">
                  <c:v>1985</c:v>
                </c:pt>
                <c:pt idx="5">
                  <c:v>1985</c:v>
                </c:pt>
                <c:pt idx="6">
                  <c:v>1985</c:v>
                </c:pt>
                <c:pt idx="7">
                  <c:v>1985</c:v>
                </c:pt>
                <c:pt idx="8">
                  <c:v>1985</c:v>
                </c:pt>
                <c:pt idx="9">
                  <c:v>1985</c:v>
                </c:pt>
                <c:pt idx="10">
                  <c:v>1985</c:v>
                </c:pt>
                <c:pt idx="11">
                  <c:v>1986</c:v>
                </c:pt>
                <c:pt idx="12">
                  <c:v>1986</c:v>
                </c:pt>
                <c:pt idx="13">
                  <c:v>1986</c:v>
                </c:pt>
                <c:pt idx="14">
                  <c:v>1986</c:v>
                </c:pt>
                <c:pt idx="15">
                  <c:v>1986</c:v>
                </c:pt>
                <c:pt idx="16">
                  <c:v>1986</c:v>
                </c:pt>
                <c:pt idx="17">
                  <c:v>1986</c:v>
                </c:pt>
                <c:pt idx="18">
                  <c:v>1986</c:v>
                </c:pt>
                <c:pt idx="19">
                  <c:v>1986</c:v>
                </c:pt>
                <c:pt idx="20">
                  <c:v>1986</c:v>
                </c:pt>
                <c:pt idx="21">
                  <c:v>1986</c:v>
                </c:pt>
                <c:pt idx="22">
                  <c:v>1986</c:v>
                </c:pt>
                <c:pt idx="23">
                  <c:v>1987</c:v>
                </c:pt>
                <c:pt idx="24">
                  <c:v>1987</c:v>
                </c:pt>
                <c:pt idx="25">
                  <c:v>1987</c:v>
                </c:pt>
                <c:pt idx="26">
                  <c:v>1987</c:v>
                </c:pt>
                <c:pt idx="27">
                  <c:v>1987</c:v>
                </c:pt>
                <c:pt idx="28">
                  <c:v>1987</c:v>
                </c:pt>
                <c:pt idx="29">
                  <c:v>1987</c:v>
                </c:pt>
                <c:pt idx="30">
                  <c:v>1987</c:v>
                </c:pt>
                <c:pt idx="31">
                  <c:v>1987</c:v>
                </c:pt>
                <c:pt idx="32">
                  <c:v>1987</c:v>
                </c:pt>
                <c:pt idx="33">
                  <c:v>1987</c:v>
                </c:pt>
                <c:pt idx="34">
                  <c:v>1987</c:v>
                </c:pt>
                <c:pt idx="35">
                  <c:v>1988</c:v>
                </c:pt>
                <c:pt idx="36">
                  <c:v>1988</c:v>
                </c:pt>
                <c:pt idx="37">
                  <c:v>1988</c:v>
                </c:pt>
                <c:pt idx="38">
                  <c:v>1988</c:v>
                </c:pt>
                <c:pt idx="39">
                  <c:v>1988</c:v>
                </c:pt>
                <c:pt idx="40">
                  <c:v>1988</c:v>
                </c:pt>
                <c:pt idx="41">
                  <c:v>1988</c:v>
                </c:pt>
                <c:pt idx="42">
                  <c:v>1988</c:v>
                </c:pt>
                <c:pt idx="43">
                  <c:v>1988</c:v>
                </c:pt>
                <c:pt idx="44">
                  <c:v>1988</c:v>
                </c:pt>
                <c:pt idx="45">
                  <c:v>1988</c:v>
                </c:pt>
                <c:pt idx="46">
                  <c:v>1988</c:v>
                </c:pt>
                <c:pt idx="47">
                  <c:v>1989</c:v>
                </c:pt>
                <c:pt idx="48">
                  <c:v>1989</c:v>
                </c:pt>
                <c:pt idx="49">
                  <c:v>1989</c:v>
                </c:pt>
                <c:pt idx="50">
                  <c:v>1989</c:v>
                </c:pt>
                <c:pt idx="51">
                  <c:v>1989</c:v>
                </c:pt>
                <c:pt idx="52">
                  <c:v>1989</c:v>
                </c:pt>
                <c:pt idx="53">
                  <c:v>1989</c:v>
                </c:pt>
                <c:pt idx="54">
                  <c:v>1989</c:v>
                </c:pt>
                <c:pt idx="55">
                  <c:v>1989</c:v>
                </c:pt>
                <c:pt idx="56">
                  <c:v>1989</c:v>
                </c:pt>
                <c:pt idx="57">
                  <c:v>1989</c:v>
                </c:pt>
                <c:pt idx="58">
                  <c:v>1989</c:v>
                </c:pt>
                <c:pt idx="59">
                  <c:v>1990</c:v>
                </c:pt>
                <c:pt idx="60">
                  <c:v>1990</c:v>
                </c:pt>
                <c:pt idx="61">
                  <c:v>1990</c:v>
                </c:pt>
                <c:pt idx="62">
                  <c:v>1990</c:v>
                </c:pt>
                <c:pt idx="63">
                  <c:v>1990</c:v>
                </c:pt>
                <c:pt idx="64">
                  <c:v>1990</c:v>
                </c:pt>
                <c:pt idx="65">
                  <c:v>1990</c:v>
                </c:pt>
                <c:pt idx="66">
                  <c:v>1990</c:v>
                </c:pt>
                <c:pt idx="67">
                  <c:v>1990</c:v>
                </c:pt>
                <c:pt idx="68">
                  <c:v>1990</c:v>
                </c:pt>
                <c:pt idx="69">
                  <c:v>1990</c:v>
                </c:pt>
                <c:pt idx="70">
                  <c:v>1990</c:v>
                </c:pt>
                <c:pt idx="71">
                  <c:v>1991</c:v>
                </c:pt>
                <c:pt idx="72">
                  <c:v>1991</c:v>
                </c:pt>
                <c:pt idx="73">
                  <c:v>1991</c:v>
                </c:pt>
                <c:pt idx="74">
                  <c:v>1991</c:v>
                </c:pt>
                <c:pt idx="75">
                  <c:v>1991</c:v>
                </c:pt>
                <c:pt idx="76">
                  <c:v>1991</c:v>
                </c:pt>
                <c:pt idx="77">
                  <c:v>1991</c:v>
                </c:pt>
                <c:pt idx="78">
                  <c:v>1991</c:v>
                </c:pt>
                <c:pt idx="79">
                  <c:v>1991</c:v>
                </c:pt>
                <c:pt idx="80">
                  <c:v>1991</c:v>
                </c:pt>
                <c:pt idx="81">
                  <c:v>1991</c:v>
                </c:pt>
                <c:pt idx="82">
                  <c:v>1991</c:v>
                </c:pt>
                <c:pt idx="83">
                  <c:v>1992</c:v>
                </c:pt>
                <c:pt idx="84">
                  <c:v>1992</c:v>
                </c:pt>
                <c:pt idx="85">
                  <c:v>1992</c:v>
                </c:pt>
                <c:pt idx="86">
                  <c:v>1992</c:v>
                </c:pt>
                <c:pt idx="87">
                  <c:v>1992</c:v>
                </c:pt>
                <c:pt idx="88">
                  <c:v>1992</c:v>
                </c:pt>
                <c:pt idx="89">
                  <c:v>1992</c:v>
                </c:pt>
                <c:pt idx="90">
                  <c:v>1992</c:v>
                </c:pt>
                <c:pt idx="91">
                  <c:v>1992</c:v>
                </c:pt>
                <c:pt idx="92">
                  <c:v>1992</c:v>
                </c:pt>
                <c:pt idx="93">
                  <c:v>1992</c:v>
                </c:pt>
                <c:pt idx="94">
                  <c:v>1992</c:v>
                </c:pt>
                <c:pt idx="95">
                  <c:v>1993</c:v>
                </c:pt>
                <c:pt idx="96">
                  <c:v>1993</c:v>
                </c:pt>
                <c:pt idx="97">
                  <c:v>1993</c:v>
                </c:pt>
                <c:pt idx="98">
                  <c:v>1993</c:v>
                </c:pt>
                <c:pt idx="99">
                  <c:v>1993</c:v>
                </c:pt>
                <c:pt idx="100">
                  <c:v>1993</c:v>
                </c:pt>
                <c:pt idx="101">
                  <c:v>1993</c:v>
                </c:pt>
                <c:pt idx="102">
                  <c:v>1993</c:v>
                </c:pt>
                <c:pt idx="103">
                  <c:v>1993</c:v>
                </c:pt>
                <c:pt idx="104">
                  <c:v>1993</c:v>
                </c:pt>
                <c:pt idx="105">
                  <c:v>1993</c:v>
                </c:pt>
                <c:pt idx="106">
                  <c:v>1993</c:v>
                </c:pt>
                <c:pt idx="107">
                  <c:v>1994</c:v>
                </c:pt>
                <c:pt idx="108">
                  <c:v>1994</c:v>
                </c:pt>
                <c:pt idx="109">
                  <c:v>1994</c:v>
                </c:pt>
                <c:pt idx="110">
                  <c:v>1994</c:v>
                </c:pt>
                <c:pt idx="111">
                  <c:v>1994</c:v>
                </c:pt>
                <c:pt idx="112">
                  <c:v>1994</c:v>
                </c:pt>
                <c:pt idx="113">
                  <c:v>1994</c:v>
                </c:pt>
                <c:pt idx="114">
                  <c:v>1994</c:v>
                </c:pt>
                <c:pt idx="115">
                  <c:v>1994</c:v>
                </c:pt>
                <c:pt idx="116">
                  <c:v>1994</c:v>
                </c:pt>
                <c:pt idx="117">
                  <c:v>1994</c:v>
                </c:pt>
                <c:pt idx="118">
                  <c:v>1994</c:v>
                </c:pt>
                <c:pt idx="119">
                  <c:v>1995</c:v>
                </c:pt>
                <c:pt idx="120">
                  <c:v>1995</c:v>
                </c:pt>
                <c:pt idx="121">
                  <c:v>1995</c:v>
                </c:pt>
                <c:pt idx="122">
                  <c:v>1995</c:v>
                </c:pt>
                <c:pt idx="123">
                  <c:v>1995</c:v>
                </c:pt>
                <c:pt idx="124">
                  <c:v>1995</c:v>
                </c:pt>
                <c:pt idx="125">
                  <c:v>1995</c:v>
                </c:pt>
                <c:pt idx="126">
                  <c:v>1995</c:v>
                </c:pt>
                <c:pt idx="127">
                  <c:v>1995</c:v>
                </c:pt>
                <c:pt idx="128">
                  <c:v>1995</c:v>
                </c:pt>
                <c:pt idx="129">
                  <c:v>1995</c:v>
                </c:pt>
                <c:pt idx="130">
                  <c:v>1995</c:v>
                </c:pt>
                <c:pt idx="131">
                  <c:v>1996</c:v>
                </c:pt>
                <c:pt idx="132">
                  <c:v>1996</c:v>
                </c:pt>
                <c:pt idx="133">
                  <c:v>1996</c:v>
                </c:pt>
                <c:pt idx="134">
                  <c:v>1996</c:v>
                </c:pt>
                <c:pt idx="135">
                  <c:v>1996</c:v>
                </c:pt>
                <c:pt idx="136">
                  <c:v>1996</c:v>
                </c:pt>
                <c:pt idx="137">
                  <c:v>1996</c:v>
                </c:pt>
                <c:pt idx="138">
                  <c:v>1996</c:v>
                </c:pt>
                <c:pt idx="139">
                  <c:v>1996</c:v>
                </c:pt>
                <c:pt idx="140">
                  <c:v>1996</c:v>
                </c:pt>
                <c:pt idx="141">
                  <c:v>1996</c:v>
                </c:pt>
                <c:pt idx="142">
                  <c:v>1996</c:v>
                </c:pt>
                <c:pt idx="143">
                  <c:v>1997</c:v>
                </c:pt>
                <c:pt idx="144">
                  <c:v>1997</c:v>
                </c:pt>
                <c:pt idx="145">
                  <c:v>1997</c:v>
                </c:pt>
                <c:pt idx="146">
                  <c:v>1997</c:v>
                </c:pt>
                <c:pt idx="147">
                  <c:v>1997</c:v>
                </c:pt>
                <c:pt idx="148">
                  <c:v>1997</c:v>
                </c:pt>
                <c:pt idx="149">
                  <c:v>1997</c:v>
                </c:pt>
                <c:pt idx="150">
                  <c:v>1997</c:v>
                </c:pt>
                <c:pt idx="151">
                  <c:v>1997</c:v>
                </c:pt>
                <c:pt idx="152">
                  <c:v>1997</c:v>
                </c:pt>
                <c:pt idx="153">
                  <c:v>1997</c:v>
                </c:pt>
                <c:pt idx="154">
                  <c:v>1997</c:v>
                </c:pt>
                <c:pt idx="155">
                  <c:v>1998</c:v>
                </c:pt>
                <c:pt idx="156">
                  <c:v>1998</c:v>
                </c:pt>
                <c:pt idx="157">
                  <c:v>1998</c:v>
                </c:pt>
                <c:pt idx="158">
                  <c:v>1998</c:v>
                </c:pt>
                <c:pt idx="159">
                  <c:v>1998</c:v>
                </c:pt>
                <c:pt idx="160">
                  <c:v>1998</c:v>
                </c:pt>
                <c:pt idx="161">
                  <c:v>1998</c:v>
                </c:pt>
                <c:pt idx="162">
                  <c:v>1998</c:v>
                </c:pt>
                <c:pt idx="163">
                  <c:v>1998</c:v>
                </c:pt>
                <c:pt idx="164">
                  <c:v>1998</c:v>
                </c:pt>
                <c:pt idx="165">
                  <c:v>1998</c:v>
                </c:pt>
                <c:pt idx="166">
                  <c:v>1998</c:v>
                </c:pt>
                <c:pt idx="167">
                  <c:v>1999</c:v>
                </c:pt>
                <c:pt idx="168">
                  <c:v>1999</c:v>
                </c:pt>
                <c:pt idx="169">
                  <c:v>1999</c:v>
                </c:pt>
                <c:pt idx="170">
                  <c:v>1999</c:v>
                </c:pt>
                <c:pt idx="171">
                  <c:v>1999</c:v>
                </c:pt>
                <c:pt idx="172">
                  <c:v>1999</c:v>
                </c:pt>
                <c:pt idx="173">
                  <c:v>1999</c:v>
                </c:pt>
                <c:pt idx="174">
                  <c:v>1999</c:v>
                </c:pt>
                <c:pt idx="175">
                  <c:v>1999</c:v>
                </c:pt>
                <c:pt idx="176">
                  <c:v>1999</c:v>
                </c:pt>
                <c:pt idx="177">
                  <c:v>1999</c:v>
                </c:pt>
                <c:pt idx="178">
                  <c:v>1999</c:v>
                </c:pt>
                <c:pt idx="179">
                  <c:v>2000</c:v>
                </c:pt>
                <c:pt idx="180">
                  <c:v>2000</c:v>
                </c:pt>
                <c:pt idx="181">
                  <c:v>2000</c:v>
                </c:pt>
                <c:pt idx="182">
                  <c:v>2000</c:v>
                </c:pt>
                <c:pt idx="183">
                  <c:v>2000</c:v>
                </c:pt>
                <c:pt idx="184">
                  <c:v>2000</c:v>
                </c:pt>
                <c:pt idx="185">
                  <c:v>2000</c:v>
                </c:pt>
                <c:pt idx="186">
                  <c:v>2000</c:v>
                </c:pt>
                <c:pt idx="187">
                  <c:v>2000</c:v>
                </c:pt>
                <c:pt idx="188">
                  <c:v>2000</c:v>
                </c:pt>
                <c:pt idx="189">
                  <c:v>2000</c:v>
                </c:pt>
                <c:pt idx="190">
                  <c:v>2000</c:v>
                </c:pt>
                <c:pt idx="191">
                  <c:v>2001</c:v>
                </c:pt>
                <c:pt idx="192">
                  <c:v>2001</c:v>
                </c:pt>
                <c:pt idx="193">
                  <c:v>2001</c:v>
                </c:pt>
                <c:pt idx="194">
                  <c:v>2001</c:v>
                </c:pt>
                <c:pt idx="195">
                  <c:v>2001</c:v>
                </c:pt>
                <c:pt idx="196">
                  <c:v>2001</c:v>
                </c:pt>
                <c:pt idx="197">
                  <c:v>2001</c:v>
                </c:pt>
                <c:pt idx="198">
                  <c:v>2001</c:v>
                </c:pt>
                <c:pt idx="199">
                  <c:v>2001</c:v>
                </c:pt>
                <c:pt idx="200">
                  <c:v>2001</c:v>
                </c:pt>
                <c:pt idx="201">
                  <c:v>2001</c:v>
                </c:pt>
                <c:pt idx="202">
                  <c:v>2001</c:v>
                </c:pt>
                <c:pt idx="203">
                  <c:v>2002</c:v>
                </c:pt>
                <c:pt idx="204">
                  <c:v>2002</c:v>
                </c:pt>
                <c:pt idx="205">
                  <c:v>2002</c:v>
                </c:pt>
                <c:pt idx="206">
                  <c:v>2002</c:v>
                </c:pt>
                <c:pt idx="207">
                  <c:v>2002</c:v>
                </c:pt>
                <c:pt idx="208">
                  <c:v>2002</c:v>
                </c:pt>
                <c:pt idx="209">
                  <c:v>2002</c:v>
                </c:pt>
                <c:pt idx="210">
                  <c:v>2002</c:v>
                </c:pt>
                <c:pt idx="211">
                  <c:v>2002</c:v>
                </c:pt>
                <c:pt idx="212">
                  <c:v>2002</c:v>
                </c:pt>
                <c:pt idx="213">
                  <c:v>2002</c:v>
                </c:pt>
                <c:pt idx="214">
                  <c:v>2002</c:v>
                </c:pt>
                <c:pt idx="215">
                  <c:v>2003</c:v>
                </c:pt>
                <c:pt idx="216">
                  <c:v>2003</c:v>
                </c:pt>
                <c:pt idx="217">
                  <c:v>2003</c:v>
                </c:pt>
                <c:pt idx="218">
                  <c:v>2003</c:v>
                </c:pt>
                <c:pt idx="219">
                  <c:v>2003</c:v>
                </c:pt>
                <c:pt idx="220">
                  <c:v>2003</c:v>
                </c:pt>
                <c:pt idx="221">
                  <c:v>2003</c:v>
                </c:pt>
                <c:pt idx="222">
                  <c:v>2003</c:v>
                </c:pt>
                <c:pt idx="223">
                  <c:v>2003</c:v>
                </c:pt>
                <c:pt idx="224">
                  <c:v>2003</c:v>
                </c:pt>
                <c:pt idx="225">
                  <c:v>2003</c:v>
                </c:pt>
                <c:pt idx="226">
                  <c:v>2003</c:v>
                </c:pt>
                <c:pt idx="227">
                  <c:v>2004</c:v>
                </c:pt>
                <c:pt idx="228">
                  <c:v>2004</c:v>
                </c:pt>
                <c:pt idx="229">
                  <c:v>2004</c:v>
                </c:pt>
                <c:pt idx="230">
                  <c:v>2004</c:v>
                </c:pt>
                <c:pt idx="231">
                  <c:v>2004</c:v>
                </c:pt>
                <c:pt idx="232">
                  <c:v>2004</c:v>
                </c:pt>
                <c:pt idx="233">
                  <c:v>2004</c:v>
                </c:pt>
                <c:pt idx="234">
                  <c:v>2004</c:v>
                </c:pt>
                <c:pt idx="235">
                  <c:v>2004</c:v>
                </c:pt>
                <c:pt idx="236">
                  <c:v>2004</c:v>
                </c:pt>
                <c:pt idx="237">
                  <c:v>2004</c:v>
                </c:pt>
                <c:pt idx="238">
                  <c:v>2004</c:v>
                </c:pt>
                <c:pt idx="239">
                  <c:v>2005</c:v>
                </c:pt>
                <c:pt idx="240">
                  <c:v>2005</c:v>
                </c:pt>
                <c:pt idx="241">
                  <c:v>2005</c:v>
                </c:pt>
                <c:pt idx="242">
                  <c:v>2005</c:v>
                </c:pt>
                <c:pt idx="243">
                  <c:v>2005</c:v>
                </c:pt>
                <c:pt idx="244">
                  <c:v>2005</c:v>
                </c:pt>
                <c:pt idx="245">
                  <c:v>2005</c:v>
                </c:pt>
                <c:pt idx="246">
                  <c:v>2005</c:v>
                </c:pt>
                <c:pt idx="247">
                  <c:v>2005</c:v>
                </c:pt>
                <c:pt idx="248">
                  <c:v>2005</c:v>
                </c:pt>
                <c:pt idx="249">
                  <c:v>2005</c:v>
                </c:pt>
                <c:pt idx="250">
                  <c:v>2005</c:v>
                </c:pt>
                <c:pt idx="251">
                  <c:v>2006</c:v>
                </c:pt>
                <c:pt idx="252">
                  <c:v>2006</c:v>
                </c:pt>
                <c:pt idx="253">
                  <c:v>2006</c:v>
                </c:pt>
                <c:pt idx="254">
                  <c:v>2006</c:v>
                </c:pt>
                <c:pt idx="255">
                  <c:v>2006</c:v>
                </c:pt>
                <c:pt idx="256">
                  <c:v>2006</c:v>
                </c:pt>
                <c:pt idx="257">
                  <c:v>2006</c:v>
                </c:pt>
                <c:pt idx="258">
                  <c:v>2006</c:v>
                </c:pt>
                <c:pt idx="259">
                  <c:v>2006</c:v>
                </c:pt>
                <c:pt idx="260">
                  <c:v>2006</c:v>
                </c:pt>
                <c:pt idx="261">
                  <c:v>2006</c:v>
                </c:pt>
                <c:pt idx="262">
                  <c:v>2006</c:v>
                </c:pt>
                <c:pt idx="263">
                  <c:v>2007</c:v>
                </c:pt>
                <c:pt idx="264">
                  <c:v>2007</c:v>
                </c:pt>
                <c:pt idx="265">
                  <c:v>2007</c:v>
                </c:pt>
                <c:pt idx="266">
                  <c:v>2007</c:v>
                </c:pt>
                <c:pt idx="267">
                  <c:v>2007</c:v>
                </c:pt>
                <c:pt idx="268">
                  <c:v>2007</c:v>
                </c:pt>
                <c:pt idx="269">
                  <c:v>2007</c:v>
                </c:pt>
                <c:pt idx="270">
                  <c:v>2007</c:v>
                </c:pt>
                <c:pt idx="271">
                  <c:v>2007</c:v>
                </c:pt>
                <c:pt idx="272">
                  <c:v>2007</c:v>
                </c:pt>
                <c:pt idx="273">
                  <c:v>2007</c:v>
                </c:pt>
                <c:pt idx="274">
                  <c:v>2007</c:v>
                </c:pt>
                <c:pt idx="275">
                  <c:v>2008</c:v>
                </c:pt>
                <c:pt idx="276">
                  <c:v>2008</c:v>
                </c:pt>
                <c:pt idx="277">
                  <c:v>2008</c:v>
                </c:pt>
                <c:pt idx="278">
                  <c:v>2008</c:v>
                </c:pt>
                <c:pt idx="279">
                  <c:v>2008</c:v>
                </c:pt>
                <c:pt idx="280">
                  <c:v>2008</c:v>
                </c:pt>
                <c:pt idx="281">
                  <c:v>2008</c:v>
                </c:pt>
                <c:pt idx="282">
                  <c:v>2008</c:v>
                </c:pt>
                <c:pt idx="283">
                  <c:v>2008</c:v>
                </c:pt>
                <c:pt idx="284">
                  <c:v>2008</c:v>
                </c:pt>
                <c:pt idx="285">
                  <c:v>2008</c:v>
                </c:pt>
                <c:pt idx="286">
                  <c:v>2008</c:v>
                </c:pt>
                <c:pt idx="287">
                  <c:v>2009</c:v>
                </c:pt>
                <c:pt idx="288">
                  <c:v>2009</c:v>
                </c:pt>
                <c:pt idx="289">
                  <c:v>2009</c:v>
                </c:pt>
                <c:pt idx="290">
                  <c:v>2009</c:v>
                </c:pt>
                <c:pt idx="291">
                  <c:v>2009</c:v>
                </c:pt>
                <c:pt idx="292">
                  <c:v>2009</c:v>
                </c:pt>
                <c:pt idx="293">
                  <c:v>2009</c:v>
                </c:pt>
                <c:pt idx="294">
                  <c:v>2009</c:v>
                </c:pt>
                <c:pt idx="295">
                  <c:v>2009</c:v>
                </c:pt>
                <c:pt idx="296">
                  <c:v>2009</c:v>
                </c:pt>
                <c:pt idx="297">
                  <c:v>2009</c:v>
                </c:pt>
                <c:pt idx="298">
                  <c:v>2009</c:v>
                </c:pt>
                <c:pt idx="299">
                  <c:v>2010</c:v>
                </c:pt>
                <c:pt idx="300">
                  <c:v>2010</c:v>
                </c:pt>
                <c:pt idx="301">
                  <c:v>2010</c:v>
                </c:pt>
                <c:pt idx="302">
                  <c:v>2010</c:v>
                </c:pt>
                <c:pt idx="303">
                  <c:v>2010</c:v>
                </c:pt>
                <c:pt idx="304">
                  <c:v>2010</c:v>
                </c:pt>
                <c:pt idx="305">
                  <c:v>2010</c:v>
                </c:pt>
                <c:pt idx="306">
                  <c:v>2010</c:v>
                </c:pt>
                <c:pt idx="307">
                  <c:v>2010</c:v>
                </c:pt>
                <c:pt idx="308">
                  <c:v>2010</c:v>
                </c:pt>
                <c:pt idx="309">
                  <c:v>2010</c:v>
                </c:pt>
                <c:pt idx="310">
                  <c:v>2010</c:v>
                </c:pt>
                <c:pt idx="311">
                  <c:v>2011</c:v>
                </c:pt>
                <c:pt idx="312">
                  <c:v>2011</c:v>
                </c:pt>
                <c:pt idx="313">
                  <c:v>2011</c:v>
                </c:pt>
                <c:pt idx="314">
                  <c:v>2011</c:v>
                </c:pt>
                <c:pt idx="315">
                  <c:v>2011</c:v>
                </c:pt>
                <c:pt idx="316">
                  <c:v>2011</c:v>
                </c:pt>
                <c:pt idx="317">
                  <c:v>2011</c:v>
                </c:pt>
                <c:pt idx="318">
                  <c:v>2011</c:v>
                </c:pt>
                <c:pt idx="319">
                  <c:v>2011</c:v>
                </c:pt>
                <c:pt idx="320">
                  <c:v>2011</c:v>
                </c:pt>
                <c:pt idx="321">
                  <c:v>2011</c:v>
                </c:pt>
                <c:pt idx="322">
                  <c:v>2011</c:v>
                </c:pt>
                <c:pt idx="323">
                  <c:v>2012</c:v>
                </c:pt>
                <c:pt idx="324">
                  <c:v>2012</c:v>
                </c:pt>
                <c:pt idx="325">
                  <c:v>2012</c:v>
                </c:pt>
                <c:pt idx="326">
                  <c:v>2012</c:v>
                </c:pt>
                <c:pt idx="327">
                  <c:v>2012</c:v>
                </c:pt>
                <c:pt idx="328">
                  <c:v>2012</c:v>
                </c:pt>
                <c:pt idx="329">
                  <c:v>2012</c:v>
                </c:pt>
                <c:pt idx="330">
                  <c:v>2012</c:v>
                </c:pt>
                <c:pt idx="331">
                  <c:v>2012</c:v>
                </c:pt>
                <c:pt idx="332">
                  <c:v>2012</c:v>
                </c:pt>
                <c:pt idx="333">
                  <c:v>2012</c:v>
                </c:pt>
                <c:pt idx="334">
                  <c:v>2012</c:v>
                </c:pt>
                <c:pt idx="335">
                  <c:v>2013</c:v>
                </c:pt>
                <c:pt idx="336">
                  <c:v>2013</c:v>
                </c:pt>
                <c:pt idx="337">
                  <c:v>2013</c:v>
                </c:pt>
                <c:pt idx="338">
                  <c:v>2013</c:v>
                </c:pt>
                <c:pt idx="339">
                  <c:v>2013</c:v>
                </c:pt>
                <c:pt idx="340">
                  <c:v>2013</c:v>
                </c:pt>
                <c:pt idx="341">
                  <c:v>2013</c:v>
                </c:pt>
                <c:pt idx="342">
                  <c:v>2013</c:v>
                </c:pt>
                <c:pt idx="343">
                  <c:v>2013</c:v>
                </c:pt>
                <c:pt idx="344">
                  <c:v>2013</c:v>
                </c:pt>
                <c:pt idx="345">
                  <c:v>2013</c:v>
                </c:pt>
                <c:pt idx="346">
                  <c:v>2013</c:v>
                </c:pt>
                <c:pt idx="347">
                  <c:v>2014</c:v>
                </c:pt>
                <c:pt idx="348">
                  <c:v>2014</c:v>
                </c:pt>
                <c:pt idx="349">
                  <c:v>2014</c:v>
                </c:pt>
                <c:pt idx="350">
                  <c:v>2014</c:v>
                </c:pt>
                <c:pt idx="351">
                  <c:v>2014</c:v>
                </c:pt>
                <c:pt idx="352">
                  <c:v>2014</c:v>
                </c:pt>
                <c:pt idx="353">
                  <c:v>2014</c:v>
                </c:pt>
                <c:pt idx="354">
                  <c:v>2014</c:v>
                </c:pt>
                <c:pt idx="355">
                  <c:v>2014</c:v>
                </c:pt>
                <c:pt idx="356">
                  <c:v>2014</c:v>
                </c:pt>
                <c:pt idx="357">
                  <c:v>2014</c:v>
                </c:pt>
                <c:pt idx="358">
                  <c:v>2014</c:v>
                </c:pt>
                <c:pt idx="359">
                  <c:v>2015</c:v>
                </c:pt>
                <c:pt idx="360">
                  <c:v>2015</c:v>
                </c:pt>
                <c:pt idx="361">
                  <c:v>2015</c:v>
                </c:pt>
                <c:pt idx="362">
                  <c:v>2015</c:v>
                </c:pt>
                <c:pt idx="363">
                  <c:v>2015</c:v>
                </c:pt>
                <c:pt idx="364">
                  <c:v>2015</c:v>
                </c:pt>
                <c:pt idx="365">
                  <c:v>2015</c:v>
                </c:pt>
                <c:pt idx="366">
                  <c:v>2015</c:v>
                </c:pt>
                <c:pt idx="367">
                  <c:v>2015</c:v>
                </c:pt>
                <c:pt idx="368">
                  <c:v>2015</c:v>
                </c:pt>
                <c:pt idx="369">
                  <c:v>2015</c:v>
                </c:pt>
                <c:pt idx="370">
                  <c:v>2015</c:v>
                </c:pt>
                <c:pt idx="371">
                  <c:v>2016</c:v>
                </c:pt>
                <c:pt idx="372">
                  <c:v>2016</c:v>
                </c:pt>
                <c:pt idx="373">
                  <c:v>2016</c:v>
                </c:pt>
                <c:pt idx="374">
                  <c:v>2016</c:v>
                </c:pt>
                <c:pt idx="375">
                  <c:v>2016</c:v>
                </c:pt>
                <c:pt idx="376">
                  <c:v>2016</c:v>
                </c:pt>
                <c:pt idx="377">
                  <c:v>2016</c:v>
                </c:pt>
                <c:pt idx="378">
                  <c:v>2016</c:v>
                </c:pt>
                <c:pt idx="379">
                  <c:v>2016</c:v>
                </c:pt>
                <c:pt idx="380">
                  <c:v>2016</c:v>
                </c:pt>
                <c:pt idx="381">
                  <c:v>2016</c:v>
                </c:pt>
                <c:pt idx="382">
                  <c:v>2016</c:v>
                </c:pt>
                <c:pt idx="383">
                  <c:v>2017</c:v>
                </c:pt>
                <c:pt idx="384">
                  <c:v>2017</c:v>
                </c:pt>
                <c:pt idx="385">
                  <c:v>2017</c:v>
                </c:pt>
                <c:pt idx="386">
                  <c:v>2017</c:v>
                </c:pt>
                <c:pt idx="387">
                  <c:v>2017</c:v>
                </c:pt>
                <c:pt idx="388">
                  <c:v>2017</c:v>
                </c:pt>
                <c:pt idx="389">
                  <c:v>2017</c:v>
                </c:pt>
                <c:pt idx="390">
                  <c:v>2017</c:v>
                </c:pt>
                <c:pt idx="391">
                  <c:v>2017</c:v>
                </c:pt>
                <c:pt idx="392">
                  <c:v>2017</c:v>
                </c:pt>
                <c:pt idx="393">
                  <c:v>2017</c:v>
                </c:pt>
                <c:pt idx="394">
                  <c:v>2017</c:v>
                </c:pt>
                <c:pt idx="395">
                  <c:v>2018</c:v>
                </c:pt>
                <c:pt idx="396">
                  <c:v>2018</c:v>
                </c:pt>
                <c:pt idx="397">
                  <c:v>2018</c:v>
                </c:pt>
                <c:pt idx="398">
                  <c:v>2018</c:v>
                </c:pt>
                <c:pt idx="399">
                  <c:v>2018</c:v>
                </c:pt>
                <c:pt idx="400">
                  <c:v>2018</c:v>
                </c:pt>
                <c:pt idx="401">
                  <c:v>2018</c:v>
                </c:pt>
                <c:pt idx="402">
                  <c:v>2018</c:v>
                </c:pt>
                <c:pt idx="403">
                  <c:v>2018</c:v>
                </c:pt>
                <c:pt idx="404">
                  <c:v>2018</c:v>
                </c:pt>
                <c:pt idx="405">
                  <c:v>2018</c:v>
                </c:pt>
                <c:pt idx="406">
                  <c:v>2018</c:v>
                </c:pt>
                <c:pt idx="407">
                  <c:v>2019</c:v>
                </c:pt>
                <c:pt idx="408">
                  <c:v>2019</c:v>
                </c:pt>
                <c:pt idx="409">
                  <c:v>2019</c:v>
                </c:pt>
                <c:pt idx="410">
                  <c:v>2019</c:v>
                </c:pt>
                <c:pt idx="411">
                  <c:v>2019</c:v>
                </c:pt>
                <c:pt idx="412">
                  <c:v>2019</c:v>
                </c:pt>
                <c:pt idx="413">
                  <c:v>2019</c:v>
                </c:pt>
                <c:pt idx="414">
                  <c:v>2019</c:v>
                </c:pt>
                <c:pt idx="415">
                  <c:v>2019</c:v>
                </c:pt>
                <c:pt idx="416">
                  <c:v>2019</c:v>
                </c:pt>
                <c:pt idx="417">
                  <c:v>2019</c:v>
                </c:pt>
                <c:pt idx="418">
                  <c:v>2019</c:v>
                </c:pt>
                <c:pt idx="419">
                  <c:v>2020</c:v>
                </c:pt>
                <c:pt idx="420">
                  <c:v>2020</c:v>
                </c:pt>
                <c:pt idx="421">
                  <c:v>2020</c:v>
                </c:pt>
                <c:pt idx="422">
                  <c:v>2020</c:v>
                </c:pt>
              </c:strCache>
            </c:strRef>
          </c:cat>
          <c:val>
            <c:numRef>
              <c:f>Sheet1!$G$2:$G$424</c:f>
              <c:numCache>
                <c:formatCode>General</c:formatCode>
                <c:ptCount val="423"/>
                <c:pt idx="0">
                  <c:v>-0.17139514361905506</c:v>
                </c:pt>
                <c:pt idx="1">
                  <c:v>-0.85342561559689978</c:v>
                </c:pt>
                <c:pt idx="2">
                  <c:v>-0.25796932831322311</c:v>
                </c:pt>
                <c:pt idx="3">
                  <c:v>-0.16162266716774937</c:v>
                </c:pt>
                <c:pt idx="4">
                  <c:v>-7.9736849455166486E-2</c:v>
                </c:pt>
                <c:pt idx="5">
                  <c:v>0.19311506391422067</c:v>
                </c:pt>
                <c:pt idx="6">
                  <c:v>9.3898934600433151E-2</c:v>
                </c:pt>
                <c:pt idx="7">
                  <c:v>-0.20836934968390175</c:v>
                </c:pt>
                <c:pt idx="8">
                  <c:v>-0.36107064230300245</c:v>
                </c:pt>
                <c:pt idx="9">
                  <c:v>-0.26520946159756859</c:v>
                </c:pt>
                <c:pt idx="10">
                  <c:v>0.16070095371015031</c:v>
                </c:pt>
                <c:pt idx="11">
                  <c:v>0.11553367086248602</c:v>
                </c:pt>
                <c:pt idx="12">
                  <c:v>0.58347328518346253</c:v>
                </c:pt>
                <c:pt idx="13">
                  <c:v>4.7259161578364198E-2</c:v>
                </c:pt>
                <c:pt idx="14">
                  <c:v>0.49378814274458066</c:v>
                </c:pt>
                <c:pt idx="15">
                  <c:v>3.5768495180107607E-2</c:v>
                </c:pt>
                <c:pt idx="16">
                  <c:v>0.60804179339200548</c:v>
                </c:pt>
                <c:pt idx="17">
                  <c:v>0.2433703066373476</c:v>
                </c:pt>
                <c:pt idx="18">
                  <c:v>0.5266408599785819</c:v>
                </c:pt>
                <c:pt idx="19">
                  <c:v>-0.14648530069689727</c:v>
                </c:pt>
                <c:pt idx="20">
                  <c:v>5.5554765214302242E-2</c:v>
                </c:pt>
                <c:pt idx="21">
                  <c:v>-0.57012272789018104</c:v>
                </c:pt>
                <c:pt idx="22">
                  <c:v>-9.0815375215233515E-2</c:v>
                </c:pt>
                <c:pt idx="23">
                  <c:v>-0.655512414329809</c:v>
                </c:pt>
                <c:pt idx="24">
                  <c:v>-0.11361818706243158</c:v>
                </c:pt>
                <c:pt idx="25">
                  <c:v>-0.58550299759342095</c:v>
                </c:pt>
                <c:pt idx="26">
                  <c:v>-0.4724976354642631</c:v>
                </c:pt>
                <c:pt idx="27">
                  <c:v>-0.44516241172433807</c:v>
                </c:pt>
                <c:pt idx="28">
                  <c:v>-0.66725912646642604</c:v>
                </c:pt>
                <c:pt idx="29">
                  <c:v>-0.22719101018106999</c:v>
                </c:pt>
                <c:pt idx="30">
                  <c:v>-0.38821790067158002</c:v>
                </c:pt>
                <c:pt idx="31">
                  <c:v>-0.22067103832226911</c:v>
                </c:pt>
                <c:pt idx="32">
                  <c:v>7.6172048505699363E-2</c:v>
                </c:pt>
                <c:pt idx="33">
                  <c:v>0.4775652297229</c:v>
                </c:pt>
                <c:pt idx="34">
                  <c:v>0.20676680247066001</c:v>
                </c:pt>
                <c:pt idx="35">
                  <c:v>0.35183530501804045</c:v>
                </c:pt>
                <c:pt idx="36">
                  <c:v>-6.880337725766543E-2</c:v>
                </c:pt>
                <c:pt idx="37">
                  <c:v>-0.24398029255943812</c:v>
                </c:pt>
                <c:pt idx="38">
                  <c:v>-0.51928354589921322</c:v>
                </c:pt>
                <c:pt idx="39">
                  <c:v>-0.47595984973795158</c:v>
                </c:pt>
                <c:pt idx="40">
                  <c:v>-0.60713820222968184</c:v>
                </c:pt>
                <c:pt idx="41">
                  <c:v>-0.4967081722228186</c:v>
                </c:pt>
                <c:pt idx="42">
                  <c:v>-0.69797502952105395</c:v>
                </c:pt>
                <c:pt idx="43">
                  <c:v>-0.33777645533415418</c:v>
                </c:pt>
                <c:pt idx="44">
                  <c:v>-0.41744069879484313</c:v>
                </c:pt>
                <c:pt idx="45">
                  <c:v>-0.58352875371223401</c:v>
                </c:pt>
                <c:pt idx="46">
                  <c:v>-0.43182489162807058</c:v>
                </c:pt>
                <c:pt idx="47">
                  <c:v>-0.60979430430760995</c:v>
                </c:pt>
                <c:pt idx="48">
                  <c:v>-0.46479521342929297</c:v>
                </c:pt>
                <c:pt idx="49">
                  <c:v>-0.29345605220950999</c:v>
                </c:pt>
                <c:pt idx="50">
                  <c:v>-0.58051940475028696</c:v>
                </c:pt>
                <c:pt idx="51">
                  <c:v>-0.41795319221777172</c:v>
                </c:pt>
                <c:pt idx="52">
                  <c:v>-0.59566748342848197</c:v>
                </c:pt>
                <c:pt idx="53">
                  <c:v>-0.60778364828734055</c:v>
                </c:pt>
                <c:pt idx="54">
                  <c:v>-0.46853847892665001</c:v>
                </c:pt>
                <c:pt idx="55">
                  <c:v>-0.54586579377261801</c:v>
                </c:pt>
                <c:pt idx="56">
                  <c:v>-0.55654204754592129</c:v>
                </c:pt>
                <c:pt idx="57">
                  <c:v>-0.54461027885162028</c:v>
                </c:pt>
                <c:pt idx="58">
                  <c:v>-0.30206203229795503</c:v>
                </c:pt>
                <c:pt idx="59">
                  <c:v>-1.5578502458900589E-2</c:v>
                </c:pt>
                <c:pt idx="60">
                  <c:v>-0.27223354231912167</c:v>
                </c:pt>
                <c:pt idx="61">
                  <c:v>-0.30503987368427915</c:v>
                </c:pt>
                <c:pt idx="62">
                  <c:v>-0.2194843468033662</c:v>
                </c:pt>
                <c:pt idx="63">
                  <c:v>-0.39091539938140779</c:v>
                </c:pt>
                <c:pt idx="64">
                  <c:v>-0.52147799819160701</c:v>
                </c:pt>
                <c:pt idx="65">
                  <c:v>0.33741291690719538</c:v>
                </c:pt>
                <c:pt idx="66">
                  <c:v>0.41645916959807844</c:v>
                </c:pt>
                <c:pt idx="67">
                  <c:v>0.66519253313469295</c:v>
                </c:pt>
                <c:pt idx="68">
                  <c:v>0.17997275124757001</c:v>
                </c:pt>
                <c:pt idx="69">
                  <c:v>0.60372546125870696</c:v>
                </c:pt>
                <c:pt idx="70">
                  <c:v>0.55502783464181005</c:v>
                </c:pt>
                <c:pt idx="71">
                  <c:v>0.27797782621009826</c:v>
                </c:pt>
                <c:pt idx="72">
                  <c:v>0.58257065587443302</c:v>
                </c:pt>
                <c:pt idx="73">
                  <c:v>-0.27013738458574077</c:v>
                </c:pt>
                <c:pt idx="74">
                  <c:v>-0.46185014015154491</c:v>
                </c:pt>
                <c:pt idx="75">
                  <c:v>-0.59227965594648246</c:v>
                </c:pt>
                <c:pt idx="76">
                  <c:v>-0.67158106760928804</c:v>
                </c:pt>
                <c:pt idx="77">
                  <c:v>-0.4606056440396849</c:v>
                </c:pt>
                <c:pt idx="78">
                  <c:v>-0.12540464776504356</c:v>
                </c:pt>
                <c:pt idx="79">
                  <c:v>-0.11545639492422503</c:v>
                </c:pt>
                <c:pt idx="80">
                  <c:v>0.67569906551738701</c:v>
                </c:pt>
                <c:pt idx="81">
                  <c:v>0.58026773079820804</c:v>
                </c:pt>
                <c:pt idx="82">
                  <c:v>0.49363182351164686</c:v>
                </c:pt>
                <c:pt idx="83">
                  <c:v>0.2453869940964</c:v>
                </c:pt>
                <c:pt idx="84">
                  <c:v>-7.9591205629126055E-2</c:v>
                </c:pt>
                <c:pt idx="85">
                  <c:v>0.18794231822985716</c:v>
                </c:pt>
                <c:pt idx="86">
                  <c:v>-0.68537435407106895</c:v>
                </c:pt>
                <c:pt idx="87">
                  <c:v>-4.3302497978678037E-2</c:v>
                </c:pt>
                <c:pt idx="88">
                  <c:v>-0.26490996687224855</c:v>
                </c:pt>
                <c:pt idx="89">
                  <c:v>0.38567689328728416</c:v>
                </c:pt>
                <c:pt idx="90">
                  <c:v>0.59935720398203107</c:v>
                </c:pt>
                <c:pt idx="91">
                  <c:v>0.65302012300429302</c:v>
                </c:pt>
                <c:pt idx="92">
                  <c:v>0.37801096862908135</c:v>
                </c:pt>
                <c:pt idx="93">
                  <c:v>0.20868662361891077</c:v>
                </c:pt>
                <c:pt idx="94">
                  <c:v>-0.43222545495968606</c:v>
                </c:pt>
                <c:pt idx="95">
                  <c:v>-0.30050351498075245</c:v>
                </c:pt>
                <c:pt idx="96">
                  <c:v>-0.32784635501761161</c:v>
                </c:pt>
                <c:pt idx="97">
                  <c:v>-0.32646417632370323</c:v>
                </c:pt>
                <c:pt idx="98">
                  <c:v>0.38296292409223048</c:v>
                </c:pt>
                <c:pt idx="99">
                  <c:v>-6.8896957530332537E-2</c:v>
                </c:pt>
                <c:pt idx="100">
                  <c:v>0.27197802793642128</c:v>
                </c:pt>
                <c:pt idx="101">
                  <c:v>0.27016630369771394</c:v>
                </c:pt>
                <c:pt idx="102">
                  <c:v>0.10346604488017977</c:v>
                </c:pt>
                <c:pt idx="103">
                  <c:v>-0.43690533633912054</c:v>
                </c:pt>
                <c:pt idx="104">
                  <c:v>-0.22128233694787758</c:v>
                </c:pt>
                <c:pt idx="105">
                  <c:v>-1.2053639610599999E-3</c:v>
                </c:pt>
                <c:pt idx="106">
                  <c:v>-0.52236618545684099</c:v>
                </c:pt>
                <c:pt idx="107">
                  <c:v>-0.55924219061685299</c:v>
                </c:pt>
                <c:pt idx="108">
                  <c:v>-0.51593425757349998</c:v>
                </c:pt>
                <c:pt idx="109">
                  <c:v>-0.1855863909100027</c:v>
                </c:pt>
                <c:pt idx="110">
                  <c:v>-0.58542312153624543</c:v>
                </c:pt>
                <c:pt idx="111">
                  <c:v>-0.37621325384286036</c:v>
                </c:pt>
                <c:pt idx="112">
                  <c:v>-0.49036099777540199</c:v>
                </c:pt>
                <c:pt idx="113">
                  <c:v>-0.51800123240418305</c:v>
                </c:pt>
                <c:pt idx="114">
                  <c:v>-0.495168958123687</c:v>
                </c:pt>
                <c:pt idx="115">
                  <c:v>-0.21376370277036999</c:v>
                </c:pt>
                <c:pt idx="116">
                  <c:v>-0.54813379619300806</c:v>
                </c:pt>
                <c:pt idx="117">
                  <c:v>-0.49610025040307199</c:v>
                </c:pt>
                <c:pt idx="118">
                  <c:v>3.09043780181418E-2</c:v>
                </c:pt>
                <c:pt idx="119">
                  <c:v>-0.30114445526805894</c:v>
                </c:pt>
                <c:pt idx="120">
                  <c:v>-0.20040026739230657</c:v>
                </c:pt>
                <c:pt idx="121">
                  <c:v>-0.53082178091055499</c:v>
                </c:pt>
                <c:pt idx="122">
                  <c:v>-0.10613519871747</c:v>
                </c:pt>
                <c:pt idx="123">
                  <c:v>-0.27948692373466999</c:v>
                </c:pt>
                <c:pt idx="124">
                  <c:v>-0.12706786726385999</c:v>
                </c:pt>
                <c:pt idx="125">
                  <c:v>-0.60280899066620997</c:v>
                </c:pt>
                <c:pt idx="126">
                  <c:v>-0.11023059178904999</c:v>
                </c:pt>
                <c:pt idx="127">
                  <c:v>-0.42133126101487001</c:v>
                </c:pt>
                <c:pt idx="128">
                  <c:v>-0.50213415887624302</c:v>
                </c:pt>
                <c:pt idx="129">
                  <c:v>-0.61190985329256298</c:v>
                </c:pt>
                <c:pt idx="130">
                  <c:v>-0.19223395392178866</c:v>
                </c:pt>
                <c:pt idx="131">
                  <c:v>-0.50617119239686603</c:v>
                </c:pt>
                <c:pt idx="132">
                  <c:v>-0.66361009163474993</c:v>
                </c:pt>
                <c:pt idx="133">
                  <c:v>-0.39201425646364002</c:v>
                </c:pt>
                <c:pt idx="134">
                  <c:v>-0.40965403849031001</c:v>
                </c:pt>
                <c:pt idx="135">
                  <c:v>-0.44304089320487999</c:v>
                </c:pt>
                <c:pt idx="136">
                  <c:v>-0.50617352303688001</c:v>
                </c:pt>
                <c:pt idx="137">
                  <c:v>-0.51008629256775095</c:v>
                </c:pt>
                <c:pt idx="138">
                  <c:v>-0.13490132079740999</c:v>
                </c:pt>
                <c:pt idx="139">
                  <c:v>-0.39273472510264001</c:v>
                </c:pt>
                <c:pt idx="140">
                  <c:v>-0.36312264576636999</c:v>
                </c:pt>
                <c:pt idx="141">
                  <c:v>-0.52022737700482002</c:v>
                </c:pt>
                <c:pt idx="142">
                  <c:v>-0.42225822808716001</c:v>
                </c:pt>
                <c:pt idx="143">
                  <c:v>-0.52639177380328495</c:v>
                </c:pt>
                <c:pt idx="144">
                  <c:v>-0.21814416267184</c:v>
                </c:pt>
                <c:pt idx="145">
                  <c:v>-0.42619912951129302</c:v>
                </c:pt>
                <c:pt idx="146">
                  <c:v>-0.18783710612912</c:v>
                </c:pt>
                <c:pt idx="147">
                  <c:v>-0.49333868194682201</c:v>
                </c:pt>
                <c:pt idx="148">
                  <c:v>-6.6579391111509997E-2</c:v>
                </c:pt>
                <c:pt idx="149">
                  <c:v>-0.36374779813636998</c:v>
                </c:pt>
                <c:pt idx="150">
                  <c:v>-0.63194271773721</c:v>
                </c:pt>
                <c:pt idx="151">
                  <c:v>-0.392874681763</c:v>
                </c:pt>
                <c:pt idx="152">
                  <c:v>-0.33444077849064002</c:v>
                </c:pt>
                <c:pt idx="153">
                  <c:v>-0.27550817269649075</c:v>
                </c:pt>
                <c:pt idx="154">
                  <c:v>-0.31525945619060125</c:v>
                </c:pt>
                <c:pt idx="155">
                  <c:v>-0.16555565003936579</c:v>
                </c:pt>
                <c:pt idx="156">
                  <c:v>-0.4371240048898693</c:v>
                </c:pt>
                <c:pt idx="157">
                  <c:v>-0.51812038240507796</c:v>
                </c:pt>
                <c:pt idx="158">
                  <c:v>-0.46245182708807497</c:v>
                </c:pt>
                <c:pt idx="159">
                  <c:v>-0.30288196338390999</c:v>
                </c:pt>
                <c:pt idx="160">
                  <c:v>-0.51865284739086037</c:v>
                </c:pt>
                <c:pt idx="161">
                  <c:v>-7.9680319681686887E-2</c:v>
                </c:pt>
                <c:pt idx="162">
                  <c:v>0.47190176546741402</c:v>
                </c:pt>
                <c:pt idx="163">
                  <c:v>0.66206114342598099</c:v>
                </c:pt>
                <c:pt idx="164">
                  <c:v>0.50684917870662305</c:v>
                </c:pt>
                <c:pt idx="165">
                  <c:v>0.45505042786207361</c:v>
                </c:pt>
                <c:pt idx="166">
                  <c:v>0.29486512558890626</c:v>
                </c:pt>
                <c:pt idx="167">
                  <c:v>-0.17865375916479229</c:v>
                </c:pt>
                <c:pt idx="168">
                  <c:v>-0.62102826244471998</c:v>
                </c:pt>
                <c:pt idx="169">
                  <c:v>-0.41465720277935803</c:v>
                </c:pt>
                <c:pt idx="170">
                  <c:v>-0.52422427438198005</c:v>
                </c:pt>
                <c:pt idx="171">
                  <c:v>-0.22215121517260999</c:v>
                </c:pt>
                <c:pt idx="172">
                  <c:v>-8.2004029010230003E-2</c:v>
                </c:pt>
                <c:pt idx="173">
                  <c:v>-7.6918140378179997E-2</c:v>
                </c:pt>
                <c:pt idx="174">
                  <c:v>-0.46689866027735699</c:v>
                </c:pt>
                <c:pt idx="175">
                  <c:v>-0.3168691560129</c:v>
                </c:pt>
                <c:pt idx="176">
                  <c:v>-0.34572185780651998</c:v>
                </c:pt>
                <c:pt idx="177">
                  <c:v>-0.21710948903975999</c:v>
                </c:pt>
                <c:pt idx="178">
                  <c:v>-0.607280891041306</c:v>
                </c:pt>
                <c:pt idx="179">
                  <c:v>-8.0165276569549998E-2</c:v>
                </c:pt>
                <c:pt idx="180">
                  <c:v>-0.52225353240245997</c:v>
                </c:pt>
                <c:pt idx="181">
                  <c:v>-0.25339015357604</c:v>
                </c:pt>
                <c:pt idx="182">
                  <c:v>-0.38406592150698526</c:v>
                </c:pt>
                <c:pt idx="183">
                  <c:v>-0.5632466127513045</c:v>
                </c:pt>
                <c:pt idx="184">
                  <c:v>-0.24619180569406329</c:v>
                </c:pt>
                <c:pt idx="185">
                  <c:v>-0.10318884928152</c:v>
                </c:pt>
                <c:pt idx="186">
                  <c:v>-0.55323724960652598</c:v>
                </c:pt>
                <c:pt idx="187">
                  <c:v>-0.14886527372521999</c:v>
                </c:pt>
                <c:pt idx="188">
                  <c:v>0.19762436154876986</c:v>
                </c:pt>
                <c:pt idx="189">
                  <c:v>0.29667917392086357</c:v>
                </c:pt>
                <c:pt idx="190">
                  <c:v>0.16926747796257999</c:v>
                </c:pt>
                <c:pt idx="191">
                  <c:v>0.44752484818507898</c:v>
                </c:pt>
                <c:pt idx="192">
                  <c:v>0.493880752503086</c:v>
                </c:pt>
                <c:pt idx="193">
                  <c:v>0.48534463602234501</c:v>
                </c:pt>
                <c:pt idx="194">
                  <c:v>0.47682246323883382</c:v>
                </c:pt>
                <c:pt idx="195">
                  <c:v>0.20110601590975138</c:v>
                </c:pt>
                <c:pt idx="196">
                  <c:v>0.30004288324162831</c:v>
                </c:pt>
                <c:pt idx="197">
                  <c:v>-0.40864906623297265</c:v>
                </c:pt>
                <c:pt idx="198">
                  <c:v>0.51764992153448997</c:v>
                </c:pt>
                <c:pt idx="199">
                  <c:v>0.23038148659195001</c:v>
                </c:pt>
                <c:pt idx="200">
                  <c:v>0.27794980844131001</c:v>
                </c:pt>
                <c:pt idx="201">
                  <c:v>0.50252369557384002</c:v>
                </c:pt>
                <c:pt idx="202">
                  <c:v>0.18871168630197999</c:v>
                </c:pt>
                <c:pt idx="203">
                  <c:v>0.40048155890071319</c:v>
                </c:pt>
                <c:pt idx="204">
                  <c:v>0.26998838076349796</c:v>
                </c:pt>
                <c:pt idx="205">
                  <c:v>-7.1617000155135516E-2</c:v>
                </c:pt>
                <c:pt idx="206">
                  <c:v>-0.29332851944098337</c:v>
                </c:pt>
                <c:pt idx="207">
                  <c:v>2.6438735997584069E-2</c:v>
                </c:pt>
                <c:pt idx="208">
                  <c:v>0.31059442432173467</c:v>
                </c:pt>
                <c:pt idx="209">
                  <c:v>0.43272565248023342</c:v>
                </c:pt>
                <c:pt idx="210">
                  <c:v>0.51182882899761695</c:v>
                </c:pt>
                <c:pt idx="211">
                  <c:v>0.62255102623012704</c:v>
                </c:pt>
                <c:pt idx="212">
                  <c:v>0.14360603276087</c:v>
                </c:pt>
                <c:pt idx="213">
                  <c:v>0.51661751425608304</c:v>
                </c:pt>
                <c:pt idx="214">
                  <c:v>0.48118983394154002</c:v>
                </c:pt>
                <c:pt idx="215">
                  <c:v>0.23324293601825999</c:v>
                </c:pt>
                <c:pt idx="216">
                  <c:v>0.59073984721024997</c:v>
                </c:pt>
                <c:pt idx="217">
                  <c:v>0.39307408087314999</c:v>
                </c:pt>
                <c:pt idx="218">
                  <c:v>0.22755416159780001</c:v>
                </c:pt>
                <c:pt idx="219">
                  <c:v>0.52500607663641197</c:v>
                </c:pt>
                <c:pt idx="220">
                  <c:v>0.1062158717297589</c:v>
                </c:pt>
                <c:pt idx="221">
                  <c:v>-0.24060237375144775</c:v>
                </c:pt>
                <c:pt idx="222">
                  <c:v>-2.9942185560646102E-2</c:v>
                </c:pt>
                <c:pt idx="223">
                  <c:v>-0.462649998658414</c:v>
                </c:pt>
                <c:pt idx="224">
                  <c:v>-0.51382199417449637</c:v>
                </c:pt>
                <c:pt idx="225">
                  <c:v>-0.44110861920377098</c:v>
                </c:pt>
                <c:pt idx="226">
                  <c:v>-0.47828370405783999</c:v>
                </c:pt>
                <c:pt idx="227">
                  <c:v>-0.57498323512803562</c:v>
                </c:pt>
                <c:pt idx="228">
                  <c:v>-0.49630664728829899</c:v>
                </c:pt>
                <c:pt idx="229">
                  <c:v>-0.48146895626172598</c:v>
                </c:pt>
                <c:pt idx="230">
                  <c:v>-0.51944644174832821</c:v>
                </c:pt>
                <c:pt idx="231">
                  <c:v>-0.51876133515808998</c:v>
                </c:pt>
                <c:pt idx="232">
                  <c:v>-0.47238961191340523</c:v>
                </c:pt>
                <c:pt idx="233">
                  <c:v>-0.54191577964623405</c:v>
                </c:pt>
                <c:pt idx="234">
                  <c:v>-0.25943020582321519</c:v>
                </c:pt>
                <c:pt idx="235">
                  <c:v>-0.1848613148335756</c:v>
                </c:pt>
                <c:pt idx="236">
                  <c:v>-0.17882389936725079</c:v>
                </c:pt>
                <c:pt idx="237">
                  <c:v>-0.49072721085002802</c:v>
                </c:pt>
                <c:pt idx="238">
                  <c:v>-0.46572100442123299</c:v>
                </c:pt>
                <c:pt idx="239">
                  <c:v>-0.41590368106892001</c:v>
                </c:pt>
                <c:pt idx="240">
                  <c:v>-0.49164764994422999</c:v>
                </c:pt>
                <c:pt idx="241">
                  <c:v>-0.56170604845427996</c:v>
                </c:pt>
                <c:pt idx="242">
                  <c:v>-0.40009123523112999</c:v>
                </c:pt>
                <c:pt idx="243">
                  <c:v>-0.50819952850451799</c:v>
                </c:pt>
                <c:pt idx="244">
                  <c:v>-0.18936591438040001</c:v>
                </c:pt>
                <c:pt idx="245">
                  <c:v>-0.38490210441384998</c:v>
                </c:pt>
                <c:pt idx="246">
                  <c:v>-0.59708266453110637</c:v>
                </c:pt>
                <c:pt idx="247">
                  <c:v>-0.33336088504608002</c:v>
                </c:pt>
                <c:pt idx="248">
                  <c:v>-1.9301594862660001E-2</c:v>
                </c:pt>
                <c:pt idx="249">
                  <c:v>-0.35006867076763998</c:v>
                </c:pt>
                <c:pt idx="250">
                  <c:v>-0.42666347495404999</c:v>
                </c:pt>
                <c:pt idx="251">
                  <c:v>0.34471607174781999</c:v>
                </c:pt>
                <c:pt idx="252">
                  <c:v>-0.64331897996835996</c:v>
                </c:pt>
                <c:pt idx="253">
                  <c:v>-0.48268870760742</c:v>
                </c:pt>
                <c:pt idx="254">
                  <c:v>-0.72087453411622004</c:v>
                </c:pt>
                <c:pt idx="255">
                  <c:v>-0.53984391314906799</c:v>
                </c:pt>
                <c:pt idx="256">
                  <c:v>-5.9196426343609998E-2</c:v>
                </c:pt>
                <c:pt idx="257">
                  <c:v>-6.7439261761579994E-2</c:v>
                </c:pt>
                <c:pt idx="258">
                  <c:v>-0.28430201514899001</c:v>
                </c:pt>
                <c:pt idx="259">
                  <c:v>-0.69176360664004</c:v>
                </c:pt>
                <c:pt idx="260">
                  <c:v>-0.48932344969218999</c:v>
                </c:pt>
                <c:pt idx="261">
                  <c:v>-0.38570198535802003</c:v>
                </c:pt>
                <c:pt idx="262">
                  <c:v>-0.70507411249905005</c:v>
                </c:pt>
                <c:pt idx="263">
                  <c:v>-0.31106416723768998</c:v>
                </c:pt>
                <c:pt idx="264">
                  <c:v>-0.38631351244447998</c:v>
                </c:pt>
                <c:pt idx="265">
                  <c:v>-4.0965399539529997E-2</c:v>
                </c:pt>
                <c:pt idx="266">
                  <c:v>-0.25644266738760002</c:v>
                </c:pt>
                <c:pt idx="267">
                  <c:v>-0.58058487974369</c:v>
                </c:pt>
                <c:pt idx="268">
                  <c:v>-6.5843217696360007E-2</c:v>
                </c:pt>
                <c:pt idx="269">
                  <c:v>-0.43264423394732299</c:v>
                </c:pt>
                <c:pt idx="270">
                  <c:v>-1.1896946347503827</c:v>
                </c:pt>
                <c:pt idx="271">
                  <c:v>-0.54740646019705985</c:v>
                </c:pt>
                <c:pt idx="272">
                  <c:v>3.0855807289538657E-3</c:v>
                </c:pt>
                <c:pt idx="273">
                  <c:v>-0.10618096921175132</c:v>
                </c:pt>
                <c:pt idx="274">
                  <c:v>0.518789409685248</c:v>
                </c:pt>
                <c:pt idx="275">
                  <c:v>0.11739720264885233</c:v>
                </c:pt>
                <c:pt idx="276">
                  <c:v>0.7853932517937614</c:v>
                </c:pt>
                <c:pt idx="277">
                  <c:v>-0.15525423086777959</c:v>
                </c:pt>
                <c:pt idx="278">
                  <c:v>-0.25106497265403438</c:v>
                </c:pt>
                <c:pt idx="279">
                  <c:v>-0.45491843562661033</c:v>
                </c:pt>
                <c:pt idx="280">
                  <c:v>-0.16411077438497276</c:v>
                </c:pt>
                <c:pt idx="281">
                  <c:v>-0.74761445858778697</c:v>
                </c:pt>
                <c:pt idx="282">
                  <c:v>0.42716324671922001</c:v>
                </c:pt>
                <c:pt idx="283">
                  <c:v>0.96809227609888659</c:v>
                </c:pt>
                <c:pt idx="284">
                  <c:v>1.7912503600979304</c:v>
                </c:pt>
                <c:pt idx="285">
                  <c:v>1.7605168627518439</c:v>
                </c:pt>
                <c:pt idx="286">
                  <c:v>1.4783242365166334</c:v>
                </c:pt>
                <c:pt idx="287">
                  <c:v>1.5909539961320027</c:v>
                </c:pt>
                <c:pt idx="288">
                  <c:v>1.4935450007996915</c:v>
                </c:pt>
                <c:pt idx="289">
                  <c:v>0.87243356558077001</c:v>
                </c:pt>
                <c:pt idx="290">
                  <c:v>0.87408884379691787</c:v>
                </c:pt>
                <c:pt idx="291">
                  <c:v>6.9274137242861966E-2</c:v>
                </c:pt>
                <c:pt idx="292">
                  <c:v>0.15668520089589888</c:v>
                </c:pt>
                <c:pt idx="293">
                  <c:v>0.10684457678124566</c:v>
                </c:pt>
                <c:pt idx="294">
                  <c:v>-0.19297149492629553</c:v>
                </c:pt>
                <c:pt idx="295">
                  <c:v>-0.33864462710971782</c:v>
                </c:pt>
                <c:pt idx="296">
                  <c:v>-0.25279119555144142</c:v>
                </c:pt>
                <c:pt idx="297">
                  <c:v>-0.30417553607487113</c:v>
                </c:pt>
                <c:pt idx="298">
                  <c:v>0.29230717937108541</c:v>
                </c:pt>
                <c:pt idx="299">
                  <c:v>0.13798438668273952</c:v>
                </c:pt>
                <c:pt idx="300">
                  <c:v>0.57297054224416089</c:v>
                </c:pt>
                <c:pt idx="301">
                  <c:v>0.33881008831952458</c:v>
                </c:pt>
                <c:pt idx="302">
                  <c:v>0.73088137338473935</c:v>
                </c:pt>
                <c:pt idx="303">
                  <c:v>0.49983150673247184</c:v>
                </c:pt>
                <c:pt idx="304">
                  <c:v>1.452162919033813</c:v>
                </c:pt>
                <c:pt idx="305">
                  <c:v>0.53287313408567527</c:v>
                </c:pt>
                <c:pt idx="306">
                  <c:v>1.7606018212294023</c:v>
                </c:pt>
                <c:pt idx="307">
                  <c:v>0.83710905621567433</c:v>
                </c:pt>
                <c:pt idx="308">
                  <c:v>1.577442028538276</c:v>
                </c:pt>
                <c:pt idx="309">
                  <c:v>1.0733326744601701</c:v>
                </c:pt>
                <c:pt idx="310">
                  <c:v>0.72502939524531873</c:v>
                </c:pt>
                <c:pt idx="311">
                  <c:v>0.41669938085743252</c:v>
                </c:pt>
                <c:pt idx="312">
                  <c:v>0.64395004738147865</c:v>
                </c:pt>
                <c:pt idx="313">
                  <c:v>0.20184050647377449</c:v>
                </c:pt>
                <c:pt idx="314">
                  <c:v>7.825286422631593E-2</c:v>
                </c:pt>
                <c:pt idx="315">
                  <c:v>0.62973466119352128</c:v>
                </c:pt>
                <c:pt idx="316">
                  <c:v>0.7635216222578366</c:v>
                </c:pt>
                <c:pt idx="317">
                  <c:v>1.9846992679837472</c:v>
                </c:pt>
                <c:pt idx="318">
                  <c:v>2.0644549171927618</c:v>
                </c:pt>
                <c:pt idx="319">
                  <c:v>1.7531187680880516</c:v>
                </c:pt>
                <c:pt idx="320">
                  <c:v>1.4356746742952691</c:v>
                </c:pt>
                <c:pt idx="321">
                  <c:v>1.2323841081095284</c:v>
                </c:pt>
                <c:pt idx="322">
                  <c:v>1.002295573003982</c:v>
                </c:pt>
                <c:pt idx="323">
                  <c:v>0.90369176958859143</c:v>
                </c:pt>
                <c:pt idx="324">
                  <c:v>0.34592767371718874</c:v>
                </c:pt>
                <c:pt idx="325">
                  <c:v>-4.1011017260910956E-2</c:v>
                </c:pt>
                <c:pt idx="326">
                  <c:v>0.26570162205986281</c:v>
                </c:pt>
                <c:pt idx="327">
                  <c:v>0.87249976959164921</c:v>
                </c:pt>
                <c:pt idx="328">
                  <c:v>1.191295233869341</c:v>
                </c:pt>
                <c:pt idx="329">
                  <c:v>1.312425692845882</c:v>
                </c:pt>
                <c:pt idx="330">
                  <c:v>1.5995213331620028</c:v>
                </c:pt>
                <c:pt idx="331">
                  <c:v>1.1185493767621886</c:v>
                </c:pt>
                <c:pt idx="332">
                  <c:v>1.8168247141104947</c:v>
                </c:pt>
                <c:pt idx="333">
                  <c:v>1.7625221994675018</c:v>
                </c:pt>
                <c:pt idx="334">
                  <c:v>1.9325610810226708</c:v>
                </c:pt>
                <c:pt idx="335">
                  <c:v>1.2506839173838389</c:v>
                </c:pt>
                <c:pt idx="336">
                  <c:v>1.3626660485402575</c:v>
                </c:pt>
                <c:pt idx="337">
                  <c:v>0.62608012805685609</c:v>
                </c:pt>
                <c:pt idx="338">
                  <c:v>0.43674952737932093</c:v>
                </c:pt>
                <c:pt idx="339">
                  <c:v>0.58455875153508907</c:v>
                </c:pt>
                <c:pt idx="340">
                  <c:v>-0.26675828608716212</c:v>
                </c:pt>
                <c:pt idx="341">
                  <c:v>0.23404748630548725</c:v>
                </c:pt>
                <c:pt idx="342">
                  <c:v>0.63346064713219497</c:v>
                </c:pt>
                <c:pt idx="343">
                  <c:v>1.2551516628368224</c:v>
                </c:pt>
                <c:pt idx="344">
                  <c:v>0.39919517293609019</c:v>
                </c:pt>
                <c:pt idx="345">
                  <c:v>1.1281331726202413</c:v>
                </c:pt>
                <c:pt idx="346">
                  <c:v>-0.25714872817920803</c:v>
                </c:pt>
                <c:pt idx="347">
                  <c:v>-0.15721208158441213</c:v>
                </c:pt>
                <c:pt idx="348">
                  <c:v>-0.11518945358181522</c:v>
                </c:pt>
                <c:pt idx="349">
                  <c:v>-0.38200461029093669</c:v>
                </c:pt>
                <c:pt idx="350">
                  <c:v>-0.18746580109459871</c:v>
                </c:pt>
                <c:pt idx="351">
                  <c:v>-0.53322613613417769</c:v>
                </c:pt>
                <c:pt idx="352">
                  <c:v>-0.61677377121226618</c:v>
                </c:pt>
                <c:pt idx="353">
                  <c:v>-1.202758274554302</c:v>
                </c:pt>
                <c:pt idx="354">
                  <c:v>-0.82158172837595389</c:v>
                </c:pt>
                <c:pt idx="355">
                  <c:v>-0.64509642787467525</c:v>
                </c:pt>
                <c:pt idx="356">
                  <c:v>-0.56023233864232613</c:v>
                </c:pt>
                <c:pt idx="357">
                  <c:v>-0.28910512344217026</c:v>
                </c:pt>
                <c:pt idx="358">
                  <c:v>-1.7178387428179606E-2</c:v>
                </c:pt>
                <c:pt idx="359">
                  <c:v>-0.64542623043366631</c:v>
                </c:pt>
                <c:pt idx="360">
                  <c:v>-4.5561384547826204E-2</c:v>
                </c:pt>
                <c:pt idx="361">
                  <c:v>-0.3597762135359448</c:v>
                </c:pt>
                <c:pt idx="362">
                  <c:v>-0.25340380088241254</c:v>
                </c:pt>
                <c:pt idx="363">
                  <c:v>6.2264669675206136E-2</c:v>
                </c:pt>
                <c:pt idx="364">
                  <c:v>-0.22499842127499992</c:v>
                </c:pt>
                <c:pt idx="365">
                  <c:v>0.72647735143221415</c:v>
                </c:pt>
                <c:pt idx="366">
                  <c:v>0.66343191105649602</c:v>
                </c:pt>
                <c:pt idx="367">
                  <c:v>0.55774508755374774</c:v>
                </c:pt>
                <c:pt idx="368">
                  <c:v>0.33021748155814723</c:v>
                </c:pt>
                <c:pt idx="369">
                  <c:v>-6.1395583921202201E-2</c:v>
                </c:pt>
                <c:pt idx="370">
                  <c:v>0.3516986805251438</c:v>
                </c:pt>
                <c:pt idx="371">
                  <c:v>0.45827509950553547</c:v>
                </c:pt>
                <c:pt idx="372">
                  <c:v>0.82115715293675029</c:v>
                </c:pt>
                <c:pt idx="373">
                  <c:v>0.24961759723602153</c:v>
                </c:pt>
                <c:pt idx="374">
                  <c:v>6.8654478493760329E-2</c:v>
                </c:pt>
                <c:pt idx="375">
                  <c:v>1.1512826757930819</c:v>
                </c:pt>
                <c:pt idx="376">
                  <c:v>0.55253860981586911</c:v>
                </c:pt>
                <c:pt idx="377">
                  <c:v>1.0559280718438746</c:v>
                </c:pt>
                <c:pt idx="378">
                  <c:v>0.2062970250917856</c:v>
                </c:pt>
                <c:pt idx="379">
                  <c:v>-1.1783537610204889E-2</c:v>
                </c:pt>
                <c:pt idx="380">
                  <c:v>1.1379866538310262</c:v>
                </c:pt>
                <c:pt idx="381">
                  <c:v>0.68199452405552963</c:v>
                </c:pt>
                <c:pt idx="382">
                  <c:v>2.1874383499519046</c:v>
                </c:pt>
                <c:pt idx="383">
                  <c:v>1.4016311249595066</c:v>
                </c:pt>
                <c:pt idx="384">
                  <c:v>1.4278413488318544</c:v>
                </c:pt>
                <c:pt idx="385">
                  <c:v>1.3325487171435084</c:v>
                </c:pt>
                <c:pt idx="386">
                  <c:v>0.81111803821968187</c:v>
                </c:pt>
                <c:pt idx="387">
                  <c:v>0.71344110382042325</c:v>
                </c:pt>
                <c:pt idx="388">
                  <c:v>0.70998056424237943</c:v>
                </c:pt>
                <c:pt idx="389">
                  <c:v>0.56780119757745728</c:v>
                </c:pt>
                <c:pt idx="390">
                  <c:v>0.50251249440914703</c:v>
                </c:pt>
                <c:pt idx="391">
                  <c:v>0.59892794036549157</c:v>
                </c:pt>
                <c:pt idx="392">
                  <c:v>0.1587029160907279</c:v>
                </c:pt>
                <c:pt idx="393">
                  <c:v>0.65689347420955957</c:v>
                </c:pt>
                <c:pt idx="394">
                  <c:v>0.71789097902055765</c:v>
                </c:pt>
                <c:pt idx="395">
                  <c:v>0.46749631795982444</c:v>
                </c:pt>
                <c:pt idx="396">
                  <c:v>1.4840772276569836</c:v>
                </c:pt>
                <c:pt idx="397">
                  <c:v>0.51283657825786366</c:v>
                </c:pt>
                <c:pt idx="398">
                  <c:v>1.4520126171133478</c:v>
                </c:pt>
                <c:pt idx="399">
                  <c:v>0.72166561019256548</c:v>
                </c:pt>
                <c:pt idx="400">
                  <c:v>1.3939057986281278</c:v>
                </c:pt>
                <c:pt idx="401">
                  <c:v>0.41048572048936649</c:v>
                </c:pt>
                <c:pt idx="402">
                  <c:v>0.87235281258089337</c:v>
                </c:pt>
                <c:pt idx="403">
                  <c:v>0.47942270425549532</c:v>
                </c:pt>
                <c:pt idx="404">
                  <c:v>0.87505384845030831</c:v>
                </c:pt>
                <c:pt idx="405">
                  <c:v>1.5752750625835656</c:v>
                </c:pt>
                <c:pt idx="406">
                  <c:v>2.22440480837377</c:v>
                </c:pt>
                <c:pt idx="407">
                  <c:v>1.2576942756782648</c:v>
                </c:pt>
                <c:pt idx="408">
                  <c:v>2.2125814295320292</c:v>
                </c:pt>
                <c:pt idx="409">
                  <c:v>0.21531716581931817</c:v>
                </c:pt>
                <c:pt idx="410">
                  <c:v>1.3884113666961606</c:v>
                </c:pt>
                <c:pt idx="411">
                  <c:v>1.1312207678993067</c:v>
                </c:pt>
                <c:pt idx="412">
                  <c:v>1.6601594484514479</c:v>
                </c:pt>
                <c:pt idx="413">
                  <c:v>2.5363411268546239</c:v>
                </c:pt>
                <c:pt idx="414">
                  <c:v>1.8337067543520926</c:v>
                </c:pt>
                <c:pt idx="415">
                  <c:v>1.994435943669576</c:v>
                </c:pt>
                <c:pt idx="416">
                  <c:v>1.5320243534069304</c:v>
                </c:pt>
                <c:pt idx="417">
                  <c:v>1.502011110286799</c:v>
                </c:pt>
                <c:pt idx="418">
                  <c:v>1.3486855612519129</c:v>
                </c:pt>
                <c:pt idx="419">
                  <c:v>1.9620962411912888</c:v>
                </c:pt>
                <c:pt idx="420">
                  <c:v>2.906738512402459</c:v>
                </c:pt>
                <c:pt idx="421">
                  <c:v>3.1820846877908862</c:v>
                </c:pt>
                <c:pt idx="422">
                  <c:v>4.510770985479378</c:v>
                </c:pt>
              </c:numCache>
            </c:numRef>
          </c:val>
          <c:smooth val="0"/>
          <c:extLst>
            <c:ext xmlns:c16="http://schemas.microsoft.com/office/drawing/2014/chart" uri="{C3380CC4-5D6E-409C-BE32-E72D297353CC}">
              <c16:uniqueId val="{00000000-BECE-4B39-938C-455D8C5F5166}"/>
            </c:ext>
          </c:extLst>
        </c:ser>
        <c:dLbls>
          <c:showLegendKey val="0"/>
          <c:showVal val="0"/>
          <c:showCatName val="0"/>
          <c:showSerName val="0"/>
          <c:showPercent val="0"/>
          <c:showBubbleSize val="0"/>
        </c:dLbls>
        <c:smooth val="0"/>
        <c:axId val="740914576"/>
        <c:axId val="1654154928"/>
      </c:lineChart>
      <c:catAx>
        <c:axId val="74091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4154928"/>
        <c:crosses val="autoZero"/>
        <c:auto val="1"/>
        <c:lblAlgn val="ctr"/>
        <c:lblOffset val="100"/>
        <c:noMultiLvlLbl val="0"/>
      </c:catAx>
      <c:valAx>
        <c:axId val="1654154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91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40</Pages>
  <Words>9729</Words>
  <Characters>55458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Apergis</dc:creator>
  <cp:keywords/>
  <dc:description/>
  <cp:lastModifiedBy>Nick Apergis</cp:lastModifiedBy>
  <cp:revision>19</cp:revision>
  <dcterms:created xsi:type="dcterms:W3CDTF">2020-11-13T14:41:00Z</dcterms:created>
  <dcterms:modified xsi:type="dcterms:W3CDTF">2020-11-14T12:39:00Z</dcterms:modified>
</cp:coreProperties>
</file>