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ACE2" w14:textId="51C30088" w:rsidR="00C87EEB" w:rsidRDefault="0023738B" w:rsidP="00335FC3">
      <w:pPr>
        <w:spacing w:line="480" w:lineRule="auto"/>
        <w:rPr>
          <w:rFonts w:ascii="Times New Roman" w:hAnsi="Times New Roman" w:cs="Times New Roman"/>
          <w:b/>
          <w:bCs/>
          <w:sz w:val="24"/>
          <w:szCs w:val="24"/>
          <w:u w:val="single"/>
        </w:rPr>
      </w:pPr>
      <w:r w:rsidRPr="00485D86">
        <w:rPr>
          <w:rFonts w:ascii="Times New Roman" w:hAnsi="Times New Roman" w:cs="Times New Roman"/>
          <w:b/>
          <w:bCs/>
          <w:sz w:val="24"/>
          <w:szCs w:val="24"/>
          <w:u w:val="single"/>
        </w:rPr>
        <w:t>A scoping review of</w:t>
      </w:r>
      <w:r w:rsidR="005542D5" w:rsidRPr="00485D86">
        <w:rPr>
          <w:rFonts w:ascii="Times New Roman" w:hAnsi="Times New Roman" w:cs="Times New Roman"/>
          <w:b/>
          <w:bCs/>
          <w:sz w:val="24"/>
          <w:szCs w:val="24"/>
          <w:u w:val="single"/>
        </w:rPr>
        <w:t xml:space="preserve"> the </w:t>
      </w:r>
      <w:r w:rsidR="00E560C3">
        <w:rPr>
          <w:rFonts w:ascii="Times New Roman" w:hAnsi="Times New Roman" w:cs="Times New Roman"/>
          <w:b/>
          <w:bCs/>
          <w:sz w:val="24"/>
          <w:szCs w:val="24"/>
          <w:u w:val="single"/>
        </w:rPr>
        <w:t xml:space="preserve">literature </w:t>
      </w:r>
      <w:r w:rsidR="005542D5" w:rsidRPr="00485D86">
        <w:rPr>
          <w:rFonts w:ascii="Times New Roman" w:hAnsi="Times New Roman" w:cs="Times New Roman"/>
          <w:b/>
          <w:bCs/>
          <w:sz w:val="24"/>
          <w:szCs w:val="24"/>
          <w:u w:val="single"/>
        </w:rPr>
        <w:t>pertaining to burnout and leadership in mental health clinicians</w:t>
      </w:r>
      <w:r w:rsidR="00FC3B69" w:rsidRPr="00485D86">
        <w:rPr>
          <w:rFonts w:ascii="Times New Roman" w:hAnsi="Times New Roman" w:cs="Times New Roman"/>
          <w:b/>
          <w:bCs/>
          <w:sz w:val="24"/>
          <w:szCs w:val="24"/>
          <w:u w:val="single"/>
        </w:rPr>
        <w:t xml:space="preserve"> </w:t>
      </w:r>
    </w:p>
    <w:p w14:paraId="1DB639AF" w14:textId="1B355745" w:rsidR="00EB4636" w:rsidRPr="00485D86" w:rsidRDefault="00EB652A" w:rsidP="00335FC3">
      <w:pPr>
        <w:spacing w:line="480" w:lineRule="auto"/>
        <w:rPr>
          <w:rFonts w:ascii="Times New Roman" w:hAnsi="Times New Roman" w:cs="Times New Roman"/>
          <w:b/>
          <w:bCs/>
          <w:sz w:val="24"/>
          <w:szCs w:val="24"/>
        </w:rPr>
      </w:pPr>
      <w:r w:rsidRPr="00485D86">
        <w:rPr>
          <w:rFonts w:ascii="Times New Roman" w:hAnsi="Times New Roman" w:cs="Times New Roman"/>
          <w:b/>
          <w:bCs/>
          <w:sz w:val="24"/>
          <w:szCs w:val="24"/>
        </w:rPr>
        <w:t>Abstract</w:t>
      </w:r>
    </w:p>
    <w:p w14:paraId="4C91B443" w14:textId="65769258" w:rsidR="006D1DF0" w:rsidRPr="00485D86" w:rsidRDefault="00345C93" w:rsidP="006D1DF0">
      <w:pPr>
        <w:spacing w:after="0" w:line="480" w:lineRule="auto"/>
        <w:rPr>
          <w:rFonts w:ascii="Times New Roman" w:eastAsia="Times New Roman" w:hAnsi="Times New Roman" w:cs="Times New Roman"/>
          <w:i/>
          <w:iCs/>
          <w:color w:val="333333"/>
          <w:sz w:val="24"/>
          <w:szCs w:val="24"/>
          <w:lang w:eastAsia="en-GB"/>
        </w:rPr>
      </w:pPr>
      <w:r>
        <w:rPr>
          <w:rFonts w:ascii="Times New Roman" w:eastAsia="Times New Roman" w:hAnsi="Times New Roman" w:cs="Times New Roman"/>
          <w:i/>
          <w:iCs/>
          <w:color w:val="333333"/>
          <w:sz w:val="24"/>
          <w:szCs w:val="24"/>
          <w:lang w:eastAsia="en-GB"/>
        </w:rPr>
        <w:t>Purpose</w:t>
      </w:r>
      <w:r w:rsidR="006D1DF0" w:rsidRPr="00485D86">
        <w:rPr>
          <w:rFonts w:ascii="Times New Roman" w:eastAsia="Times New Roman" w:hAnsi="Times New Roman" w:cs="Times New Roman"/>
          <w:i/>
          <w:iCs/>
          <w:color w:val="333333"/>
          <w:sz w:val="24"/>
          <w:szCs w:val="24"/>
          <w:lang w:eastAsia="en-GB"/>
        </w:rPr>
        <w:t xml:space="preserve">: </w:t>
      </w:r>
      <w:r w:rsidR="006D1DF0" w:rsidRPr="00485D86">
        <w:rPr>
          <w:rFonts w:ascii="Times New Roman" w:eastAsia="Times New Roman" w:hAnsi="Times New Roman" w:cs="Times New Roman"/>
          <w:color w:val="333333"/>
          <w:sz w:val="24"/>
          <w:szCs w:val="24"/>
          <w:lang w:eastAsia="en-GB"/>
        </w:rPr>
        <w:t xml:space="preserve">To explore what is known </w:t>
      </w:r>
      <w:r w:rsidR="007F2454">
        <w:rPr>
          <w:rFonts w:ascii="Times New Roman" w:eastAsia="Times New Roman" w:hAnsi="Times New Roman" w:cs="Times New Roman"/>
          <w:color w:val="333333"/>
          <w:sz w:val="24"/>
          <w:szCs w:val="24"/>
          <w:lang w:eastAsia="en-GB"/>
        </w:rPr>
        <w:t xml:space="preserve">in the literature </w:t>
      </w:r>
      <w:r w:rsidR="006D1DF0" w:rsidRPr="00485D86">
        <w:rPr>
          <w:rFonts w:ascii="Times New Roman" w:eastAsia="Times New Roman" w:hAnsi="Times New Roman" w:cs="Times New Roman"/>
          <w:color w:val="333333"/>
          <w:sz w:val="24"/>
          <w:szCs w:val="24"/>
          <w:lang w:eastAsia="en-GB"/>
        </w:rPr>
        <w:t>about leadership and burnout within mental health clinicians</w:t>
      </w:r>
      <w:r w:rsidR="00560908">
        <w:rPr>
          <w:rFonts w:ascii="Times New Roman" w:eastAsia="Times New Roman" w:hAnsi="Times New Roman" w:cs="Times New Roman"/>
          <w:color w:val="333333"/>
          <w:sz w:val="24"/>
          <w:szCs w:val="24"/>
          <w:lang w:eastAsia="en-GB"/>
        </w:rPr>
        <w:t xml:space="preserve"> (MHC)</w:t>
      </w:r>
      <w:r w:rsidR="006D1DF0" w:rsidRPr="00485D86">
        <w:rPr>
          <w:rFonts w:ascii="Times New Roman" w:eastAsia="Times New Roman" w:hAnsi="Times New Roman" w:cs="Times New Roman"/>
          <w:color w:val="333333"/>
          <w:sz w:val="24"/>
          <w:szCs w:val="24"/>
          <w:lang w:eastAsia="en-GB"/>
        </w:rPr>
        <w:t xml:space="preserve">. </w:t>
      </w:r>
    </w:p>
    <w:p w14:paraId="0CBD4E8D" w14:textId="143B8872" w:rsidR="006D1DF0" w:rsidRPr="00485D86" w:rsidRDefault="00D56FD3" w:rsidP="006D1DF0">
      <w:pPr>
        <w:spacing w:after="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i/>
          <w:iCs/>
          <w:color w:val="333333"/>
          <w:sz w:val="24"/>
          <w:szCs w:val="24"/>
          <w:lang w:eastAsia="en-GB"/>
        </w:rPr>
        <w:t>Methodology</w:t>
      </w:r>
      <w:r w:rsidR="006D1DF0" w:rsidRPr="00485D86">
        <w:rPr>
          <w:rFonts w:ascii="Times New Roman" w:eastAsia="Times New Roman" w:hAnsi="Times New Roman" w:cs="Times New Roman"/>
          <w:i/>
          <w:iCs/>
          <w:color w:val="333333"/>
          <w:sz w:val="24"/>
          <w:szCs w:val="24"/>
          <w:lang w:eastAsia="en-GB"/>
        </w:rPr>
        <w:t xml:space="preserve">: </w:t>
      </w:r>
      <w:r w:rsidR="006D1DF0" w:rsidRPr="00485D86">
        <w:rPr>
          <w:rFonts w:ascii="Times New Roman" w:eastAsia="Times New Roman" w:hAnsi="Times New Roman" w:cs="Times New Roman"/>
          <w:color w:val="333333"/>
          <w:sz w:val="24"/>
          <w:szCs w:val="24"/>
          <w:lang w:eastAsia="en-GB"/>
        </w:rPr>
        <w:t>The Arksey and O’Malley (2005) framework was used to conduct a systematised scoping review of three databases</w:t>
      </w:r>
      <w:r w:rsidR="00AC776F">
        <w:rPr>
          <w:rFonts w:ascii="Times New Roman" w:eastAsia="Times New Roman" w:hAnsi="Times New Roman" w:cs="Times New Roman"/>
          <w:color w:val="333333"/>
          <w:sz w:val="24"/>
          <w:szCs w:val="24"/>
          <w:lang w:eastAsia="en-GB"/>
        </w:rPr>
        <w:t>;</w:t>
      </w:r>
      <w:r w:rsidR="006D1DF0" w:rsidRPr="00485D86">
        <w:rPr>
          <w:rFonts w:ascii="Times New Roman" w:eastAsia="Times New Roman" w:hAnsi="Times New Roman" w:cs="Times New Roman"/>
          <w:color w:val="333333"/>
          <w:sz w:val="24"/>
          <w:szCs w:val="24"/>
          <w:lang w:eastAsia="en-GB"/>
        </w:rPr>
        <w:t xml:space="preserve"> PsycInfo, PubMed and CINAHL</w:t>
      </w:r>
      <w:r w:rsidR="00E85210">
        <w:rPr>
          <w:rFonts w:ascii="Times New Roman" w:eastAsia="Times New Roman" w:hAnsi="Times New Roman" w:cs="Times New Roman"/>
          <w:color w:val="333333"/>
          <w:sz w:val="24"/>
          <w:szCs w:val="24"/>
          <w:lang w:eastAsia="en-GB"/>
        </w:rPr>
        <w:t>.</w:t>
      </w:r>
      <w:r w:rsidR="003E18F3">
        <w:rPr>
          <w:rFonts w:ascii="Times New Roman" w:eastAsia="Times New Roman" w:hAnsi="Times New Roman" w:cs="Times New Roman"/>
          <w:color w:val="333333"/>
          <w:sz w:val="24"/>
          <w:szCs w:val="24"/>
          <w:lang w:eastAsia="en-GB"/>
        </w:rPr>
        <w:t xml:space="preserve"> </w:t>
      </w:r>
      <w:r w:rsidR="003E18F3" w:rsidRPr="003E18F3">
        <w:rPr>
          <w:rFonts w:ascii="Times New Roman" w:eastAsia="Times New Roman" w:hAnsi="Times New Roman" w:cs="Times New Roman"/>
          <w:color w:val="333333"/>
          <w:sz w:val="24"/>
          <w:szCs w:val="24"/>
          <w:lang w:eastAsia="en-GB"/>
        </w:rPr>
        <w:t>To ensure a broad scope of the literature Google, Google Scholar, and three sources of grey literature were also searched</w:t>
      </w:r>
      <w:r w:rsidR="003E18F3">
        <w:rPr>
          <w:rFonts w:ascii="Times New Roman" w:eastAsia="Times New Roman" w:hAnsi="Times New Roman" w:cs="Times New Roman"/>
          <w:color w:val="333333"/>
          <w:sz w:val="24"/>
          <w:szCs w:val="24"/>
          <w:lang w:eastAsia="en-GB"/>
        </w:rPr>
        <w:t>.</w:t>
      </w:r>
      <w:r w:rsidR="00E85210">
        <w:rPr>
          <w:rFonts w:ascii="Times New Roman" w:eastAsia="Times New Roman" w:hAnsi="Times New Roman" w:cs="Times New Roman"/>
          <w:color w:val="333333"/>
          <w:sz w:val="24"/>
          <w:szCs w:val="24"/>
          <w:lang w:eastAsia="en-GB"/>
        </w:rPr>
        <w:t xml:space="preserve"> </w:t>
      </w:r>
    </w:p>
    <w:p w14:paraId="557B3364" w14:textId="2FB9449D" w:rsidR="006D1DF0" w:rsidRDefault="00D56FD3" w:rsidP="006D1DF0">
      <w:pPr>
        <w:spacing w:after="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i/>
          <w:iCs/>
          <w:color w:val="333333"/>
          <w:sz w:val="24"/>
          <w:szCs w:val="24"/>
          <w:lang w:eastAsia="en-GB"/>
        </w:rPr>
        <w:t>Findings</w:t>
      </w:r>
      <w:r w:rsidR="006D1DF0" w:rsidRPr="00485D86">
        <w:rPr>
          <w:rFonts w:ascii="Times New Roman" w:eastAsia="Times New Roman" w:hAnsi="Times New Roman" w:cs="Times New Roman"/>
          <w:i/>
          <w:iCs/>
          <w:color w:val="333333"/>
          <w:sz w:val="24"/>
          <w:szCs w:val="24"/>
          <w:lang w:eastAsia="en-GB"/>
        </w:rPr>
        <w:t xml:space="preserve">: </w:t>
      </w:r>
      <w:r w:rsidR="006D1DF0" w:rsidRPr="00485D86">
        <w:rPr>
          <w:rFonts w:ascii="Times New Roman" w:eastAsia="Times New Roman" w:hAnsi="Times New Roman" w:cs="Times New Roman"/>
          <w:color w:val="333333"/>
          <w:sz w:val="24"/>
          <w:szCs w:val="24"/>
          <w:lang w:eastAsia="en-GB"/>
        </w:rPr>
        <w:t>In total</w:t>
      </w:r>
      <w:r w:rsidR="001410B7">
        <w:rPr>
          <w:rFonts w:ascii="Times New Roman" w:eastAsia="Times New Roman" w:hAnsi="Times New Roman" w:cs="Times New Roman"/>
          <w:color w:val="333333"/>
          <w:sz w:val="24"/>
          <w:szCs w:val="24"/>
          <w:lang w:eastAsia="en-GB"/>
        </w:rPr>
        <w:t xml:space="preserve"> 1087 artic</w:t>
      </w:r>
      <w:r w:rsidR="001036E5">
        <w:rPr>
          <w:rFonts w:ascii="Times New Roman" w:eastAsia="Times New Roman" w:hAnsi="Times New Roman" w:cs="Times New Roman"/>
          <w:color w:val="333333"/>
          <w:sz w:val="24"/>
          <w:szCs w:val="24"/>
          <w:lang w:eastAsia="en-GB"/>
        </w:rPr>
        <w:t>les were identified and</w:t>
      </w:r>
      <w:r w:rsidR="006D1DF0" w:rsidRPr="00485D86">
        <w:rPr>
          <w:rFonts w:ascii="Times New Roman" w:eastAsia="Times New Roman" w:hAnsi="Times New Roman" w:cs="Times New Roman"/>
          <w:color w:val="333333"/>
          <w:sz w:val="24"/>
          <w:szCs w:val="24"/>
          <w:lang w:eastAsia="en-GB"/>
        </w:rPr>
        <w:t xml:space="preserve"> </w:t>
      </w:r>
      <w:r w:rsidR="00EF1641">
        <w:rPr>
          <w:rFonts w:ascii="Times New Roman" w:eastAsia="Times New Roman" w:hAnsi="Times New Roman" w:cs="Times New Roman"/>
          <w:color w:val="333333"/>
          <w:sz w:val="24"/>
          <w:szCs w:val="24"/>
          <w:lang w:eastAsia="en-GB"/>
        </w:rPr>
        <w:t>36</w:t>
      </w:r>
      <w:r w:rsidR="006D1DF0" w:rsidRPr="00485D86">
        <w:rPr>
          <w:rFonts w:ascii="Times New Roman" w:eastAsia="Times New Roman" w:hAnsi="Times New Roman" w:cs="Times New Roman"/>
          <w:color w:val="333333"/>
          <w:sz w:val="24"/>
          <w:szCs w:val="24"/>
          <w:lang w:eastAsia="en-GB"/>
        </w:rPr>
        <w:t xml:space="preserve"> were included</w:t>
      </w:r>
      <w:r w:rsidR="001036E5">
        <w:rPr>
          <w:rFonts w:ascii="Times New Roman" w:eastAsia="Times New Roman" w:hAnsi="Times New Roman" w:cs="Times New Roman"/>
          <w:color w:val="333333"/>
          <w:sz w:val="24"/>
          <w:szCs w:val="24"/>
          <w:lang w:eastAsia="en-GB"/>
        </w:rPr>
        <w:t xml:space="preserve"> in the final review</w:t>
      </w:r>
      <w:r w:rsidR="00106068">
        <w:rPr>
          <w:rFonts w:ascii="Times New Roman" w:eastAsia="Times New Roman" w:hAnsi="Times New Roman" w:cs="Times New Roman"/>
          <w:color w:val="333333"/>
          <w:sz w:val="24"/>
          <w:szCs w:val="24"/>
          <w:lang w:eastAsia="en-GB"/>
        </w:rPr>
        <w:t>,</w:t>
      </w:r>
      <w:r w:rsidR="0070010F">
        <w:rPr>
          <w:rFonts w:ascii="Times New Roman" w:eastAsia="Times New Roman" w:hAnsi="Times New Roman" w:cs="Times New Roman"/>
          <w:color w:val="333333"/>
          <w:sz w:val="24"/>
          <w:szCs w:val="24"/>
          <w:lang w:eastAsia="en-GB"/>
        </w:rPr>
        <w:t xml:space="preserve"> </w:t>
      </w:r>
      <w:r w:rsidR="00EF1641">
        <w:rPr>
          <w:rFonts w:ascii="Times New Roman" w:eastAsia="Times New Roman" w:hAnsi="Times New Roman" w:cs="Times New Roman"/>
          <w:color w:val="333333"/>
          <w:sz w:val="24"/>
          <w:szCs w:val="24"/>
          <w:lang w:eastAsia="en-GB"/>
        </w:rPr>
        <w:t>23</w:t>
      </w:r>
      <w:r w:rsidR="006D1DF0" w:rsidRPr="00485D86">
        <w:rPr>
          <w:rFonts w:ascii="Times New Roman" w:eastAsia="Times New Roman" w:hAnsi="Times New Roman" w:cs="Times New Roman"/>
          <w:color w:val="333333"/>
          <w:sz w:val="24"/>
          <w:szCs w:val="24"/>
          <w:lang w:eastAsia="en-GB"/>
        </w:rPr>
        <w:t xml:space="preserve"> </w:t>
      </w:r>
      <w:r w:rsidR="00106068">
        <w:rPr>
          <w:rFonts w:ascii="Times New Roman" w:eastAsia="Times New Roman" w:hAnsi="Times New Roman" w:cs="Times New Roman"/>
          <w:color w:val="333333"/>
          <w:sz w:val="24"/>
          <w:szCs w:val="24"/>
          <w:lang w:eastAsia="en-GB"/>
        </w:rPr>
        <w:t xml:space="preserve">of which </w:t>
      </w:r>
      <w:r w:rsidR="006D1DF0" w:rsidRPr="00485D86">
        <w:rPr>
          <w:rFonts w:ascii="Times New Roman" w:eastAsia="Times New Roman" w:hAnsi="Times New Roman" w:cs="Times New Roman"/>
          <w:color w:val="333333"/>
          <w:sz w:val="24"/>
          <w:szCs w:val="24"/>
          <w:lang w:eastAsia="en-GB"/>
        </w:rPr>
        <w:t xml:space="preserve">were cross-sectional and correlational studies. There is a lack of experimental studies, longitudinal research, and qualitative approaches. </w:t>
      </w:r>
      <w:r w:rsidR="002A2B03" w:rsidRPr="002A2B03">
        <w:rPr>
          <w:rFonts w:ascii="Times New Roman" w:eastAsia="Times New Roman" w:hAnsi="Times New Roman" w:cs="Times New Roman"/>
          <w:color w:val="333333"/>
          <w:sz w:val="24"/>
          <w:szCs w:val="24"/>
          <w:lang w:eastAsia="en-GB"/>
        </w:rPr>
        <w:t xml:space="preserve">The literature repeatedly demonstrated </w:t>
      </w:r>
      <w:r w:rsidR="00213D77" w:rsidRPr="002A2B03">
        <w:rPr>
          <w:rFonts w:ascii="Times New Roman" w:eastAsia="Times New Roman" w:hAnsi="Times New Roman" w:cs="Times New Roman"/>
          <w:color w:val="333333"/>
          <w:sz w:val="24"/>
          <w:szCs w:val="24"/>
          <w:lang w:eastAsia="en-GB"/>
        </w:rPr>
        <w:t>a</w:t>
      </w:r>
      <w:r w:rsidR="00B41440" w:rsidRPr="002A2B03">
        <w:rPr>
          <w:rFonts w:ascii="Times New Roman" w:eastAsia="Times New Roman" w:hAnsi="Times New Roman" w:cs="Times New Roman"/>
          <w:color w:val="333333"/>
          <w:sz w:val="24"/>
          <w:szCs w:val="24"/>
          <w:lang w:eastAsia="en-GB"/>
        </w:rPr>
        <w:t>n association</w:t>
      </w:r>
      <w:r w:rsidR="00B41440">
        <w:rPr>
          <w:rFonts w:ascii="Times New Roman" w:eastAsia="Times New Roman" w:hAnsi="Times New Roman" w:cs="Times New Roman"/>
          <w:color w:val="333333"/>
          <w:sz w:val="24"/>
          <w:szCs w:val="24"/>
          <w:lang w:eastAsia="en-GB"/>
        </w:rPr>
        <w:t xml:space="preserve"> </w:t>
      </w:r>
      <w:r w:rsidR="006D1DF0" w:rsidRPr="00485D86">
        <w:rPr>
          <w:rFonts w:ascii="Times New Roman" w:eastAsia="Times New Roman" w:hAnsi="Times New Roman" w:cs="Times New Roman"/>
          <w:color w:val="333333"/>
          <w:sz w:val="24"/>
          <w:szCs w:val="24"/>
          <w:lang w:eastAsia="en-GB"/>
        </w:rPr>
        <w:t xml:space="preserve">between leadership and burnout; transformational-leadership style, good quality supervision, supportive relationships, positive communication, and fostering autonomy are areas of interest. </w:t>
      </w:r>
    </w:p>
    <w:p w14:paraId="682FEE95" w14:textId="7CD500BD" w:rsidR="00962223" w:rsidRPr="00BF0C23" w:rsidRDefault="00BF0C23" w:rsidP="006D1DF0">
      <w:pPr>
        <w:spacing w:after="0" w:line="480" w:lineRule="auto"/>
        <w:rPr>
          <w:rFonts w:ascii="Times New Roman" w:eastAsia="Times New Roman" w:hAnsi="Times New Roman" w:cs="Times New Roman"/>
          <w:i/>
          <w:iCs/>
          <w:color w:val="333333"/>
          <w:sz w:val="24"/>
          <w:szCs w:val="24"/>
          <w:lang w:eastAsia="en-GB"/>
        </w:rPr>
      </w:pPr>
      <w:r>
        <w:rPr>
          <w:rFonts w:ascii="Times New Roman" w:eastAsia="Times New Roman" w:hAnsi="Times New Roman" w:cs="Times New Roman"/>
          <w:i/>
          <w:iCs/>
          <w:color w:val="333333"/>
          <w:sz w:val="24"/>
          <w:szCs w:val="24"/>
          <w:lang w:eastAsia="en-GB"/>
        </w:rPr>
        <w:t>Originality:</w:t>
      </w:r>
      <w:r w:rsidRPr="00BF0C23">
        <w:rPr>
          <w:rFonts w:ascii="Times New Roman" w:eastAsia="Times New Roman" w:hAnsi="Times New Roman" w:cs="Times New Roman"/>
          <w:color w:val="333333"/>
          <w:sz w:val="24"/>
          <w:szCs w:val="24"/>
          <w:lang w:eastAsia="en-GB"/>
        </w:rPr>
        <w:t xml:space="preserve"> </w:t>
      </w:r>
      <w:r w:rsidR="002D1EDF">
        <w:rPr>
          <w:rFonts w:ascii="Times New Roman" w:eastAsia="Times New Roman" w:hAnsi="Times New Roman" w:cs="Times New Roman"/>
          <w:color w:val="333333"/>
          <w:sz w:val="24"/>
          <w:szCs w:val="24"/>
          <w:lang w:eastAsia="en-GB"/>
        </w:rPr>
        <w:t>T</w:t>
      </w:r>
      <w:r w:rsidR="00A43C1D">
        <w:rPr>
          <w:rFonts w:ascii="Times New Roman" w:eastAsia="Times New Roman" w:hAnsi="Times New Roman" w:cs="Times New Roman"/>
          <w:color w:val="333333"/>
          <w:sz w:val="24"/>
          <w:szCs w:val="24"/>
          <w:lang w:eastAsia="en-GB"/>
        </w:rPr>
        <w:t>o the best of the author</w:t>
      </w:r>
      <w:r w:rsidR="002D1EDF">
        <w:rPr>
          <w:rFonts w:ascii="Times New Roman" w:eastAsia="Times New Roman" w:hAnsi="Times New Roman" w:cs="Times New Roman"/>
          <w:color w:val="333333"/>
          <w:sz w:val="24"/>
          <w:szCs w:val="24"/>
          <w:lang w:eastAsia="en-GB"/>
        </w:rPr>
        <w:t>’</w:t>
      </w:r>
      <w:r w:rsidR="00A43C1D">
        <w:rPr>
          <w:rFonts w:ascii="Times New Roman" w:eastAsia="Times New Roman" w:hAnsi="Times New Roman" w:cs="Times New Roman"/>
          <w:color w:val="333333"/>
          <w:sz w:val="24"/>
          <w:szCs w:val="24"/>
          <w:lang w:eastAsia="en-GB"/>
        </w:rPr>
        <w:t xml:space="preserve">s knowledge there is no other review which maps out the research </w:t>
      </w:r>
      <w:r w:rsidR="002D1EDF">
        <w:rPr>
          <w:rFonts w:ascii="Times New Roman" w:eastAsia="Times New Roman" w:hAnsi="Times New Roman" w:cs="Times New Roman"/>
          <w:color w:val="333333"/>
          <w:sz w:val="24"/>
          <w:szCs w:val="24"/>
          <w:lang w:eastAsia="en-GB"/>
        </w:rPr>
        <w:t>pertaining to leadership and burnout among MHC</w:t>
      </w:r>
      <w:r w:rsidR="00A43C1D">
        <w:rPr>
          <w:rFonts w:ascii="Times New Roman" w:eastAsia="Times New Roman" w:hAnsi="Times New Roman" w:cs="Times New Roman"/>
          <w:color w:val="333333"/>
          <w:sz w:val="24"/>
          <w:szCs w:val="24"/>
          <w:lang w:eastAsia="en-GB"/>
        </w:rPr>
        <w:t xml:space="preserve">. </w:t>
      </w:r>
      <w:r w:rsidR="00D043F5">
        <w:rPr>
          <w:rFonts w:ascii="Times New Roman" w:eastAsia="Times New Roman" w:hAnsi="Times New Roman" w:cs="Times New Roman"/>
          <w:color w:val="333333"/>
          <w:sz w:val="24"/>
          <w:szCs w:val="24"/>
          <w:lang w:eastAsia="en-GB"/>
        </w:rPr>
        <w:t>Th</w:t>
      </w:r>
      <w:r w:rsidR="00AD3E1A">
        <w:rPr>
          <w:rFonts w:ascii="Times New Roman" w:eastAsia="Times New Roman" w:hAnsi="Times New Roman" w:cs="Times New Roman"/>
          <w:color w:val="333333"/>
          <w:sz w:val="24"/>
          <w:szCs w:val="24"/>
          <w:lang w:eastAsia="en-GB"/>
        </w:rPr>
        <w:t>ese findings</w:t>
      </w:r>
      <w:r w:rsidR="007901F8">
        <w:rPr>
          <w:rFonts w:ascii="Times New Roman" w:eastAsia="Times New Roman" w:hAnsi="Times New Roman" w:cs="Times New Roman"/>
          <w:color w:val="333333"/>
          <w:sz w:val="24"/>
          <w:szCs w:val="24"/>
          <w:lang w:eastAsia="en-GB"/>
        </w:rPr>
        <w:t xml:space="preserve"> </w:t>
      </w:r>
      <w:r w:rsidR="00A9700B">
        <w:rPr>
          <w:rFonts w:ascii="Times New Roman" w:eastAsia="Times New Roman" w:hAnsi="Times New Roman" w:cs="Times New Roman"/>
          <w:color w:val="333333"/>
          <w:sz w:val="24"/>
          <w:szCs w:val="24"/>
          <w:lang w:eastAsia="en-GB"/>
        </w:rPr>
        <w:t>can</w:t>
      </w:r>
      <w:r w:rsidR="0097777B">
        <w:rPr>
          <w:rFonts w:ascii="Times New Roman" w:eastAsia="Times New Roman" w:hAnsi="Times New Roman" w:cs="Times New Roman"/>
          <w:color w:val="333333"/>
          <w:sz w:val="24"/>
          <w:szCs w:val="24"/>
          <w:lang w:eastAsia="en-GB"/>
        </w:rPr>
        <w:t xml:space="preserve"> be used to guide future research to ensure that </w:t>
      </w:r>
      <w:r w:rsidR="00DA1162">
        <w:rPr>
          <w:rFonts w:ascii="Times New Roman" w:eastAsia="Times New Roman" w:hAnsi="Times New Roman" w:cs="Times New Roman"/>
          <w:color w:val="333333"/>
          <w:sz w:val="24"/>
          <w:szCs w:val="24"/>
          <w:lang w:eastAsia="en-GB"/>
        </w:rPr>
        <w:t xml:space="preserve">efforts are directed towards original, meaningful, and practical </w:t>
      </w:r>
      <w:r w:rsidR="00336C14">
        <w:rPr>
          <w:rFonts w:ascii="Times New Roman" w:eastAsia="Times New Roman" w:hAnsi="Times New Roman" w:cs="Times New Roman"/>
          <w:color w:val="333333"/>
          <w:sz w:val="24"/>
          <w:szCs w:val="24"/>
          <w:lang w:eastAsia="en-GB"/>
        </w:rPr>
        <w:t>ventures</w:t>
      </w:r>
      <w:r w:rsidR="00425234">
        <w:rPr>
          <w:rFonts w:ascii="Times New Roman" w:eastAsia="Times New Roman" w:hAnsi="Times New Roman" w:cs="Times New Roman"/>
          <w:color w:val="333333"/>
          <w:sz w:val="24"/>
          <w:szCs w:val="24"/>
          <w:lang w:eastAsia="en-GB"/>
        </w:rPr>
        <w:t xml:space="preserve"> that will add to the evidence base</w:t>
      </w:r>
      <w:r w:rsidR="00F04B7E">
        <w:rPr>
          <w:rFonts w:ascii="Times New Roman" w:eastAsia="Times New Roman" w:hAnsi="Times New Roman" w:cs="Times New Roman"/>
          <w:color w:val="333333"/>
          <w:sz w:val="24"/>
          <w:szCs w:val="24"/>
          <w:lang w:eastAsia="en-GB"/>
        </w:rPr>
        <w:t xml:space="preserve"> and benefit clinical practice</w:t>
      </w:r>
      <w:r w:rsidR="00425234">
        <w:rPr>
          <w:rFonts w:ascii="Times New Roman" w:eastAsia="Times New Roman" w:hAnsi="Times New Roman" w:cs="Times New Roman"/>
          <w:color w:val="333333"/>
          <w:sz w:val="24"/>
          <w:szCs w:val="24"/>
          <w:lang w:eastAsia="en-GB"/>
        </w:rPr>
        <w:t xml:space="preserve">. </w:t>
      </w:r>
    </w:p>
    <w:p w14:paraId="17F1AC3E" w14:textId="6E8CFFE4" w:rsidR="00D43AC1" w:rsidRPr="00485D86" w:rsidRDefault="00BF0C23" w:rsidP="006D1DF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iCs/>
          <w:color w:val="333333"/>
          <w:sz w:val="24"/>
          <w:szCs w:val="24"/>
          <w:lang w:eastAsia="en-GB"/>
        </w:rPr>
        <w:t>Research Implications</w:t>
      </w:r>
      <w:r w:rsidR="006D1DF0" w:rsidRPr="00485D86">
        <w:rPr>
          <w:rFonts w:ascii="Times New Roman" w:eastAsia="Times New Roman" w:hAnsi="Times New Roman" w:cs="Times New Roman"/>
          <w:i/>
          <w:iCs/>
          <w:color w:val="333333"/>
          <w:sz w:val="24"/>
          <w:szCs w:val="24"/>
          <w:lang w:eastAsia="en-GB"/>
        </w:rPr>
        <w:t xml:space="preserve">: </w:t>
      </w:r>
      <w:r>
        <w:rPr>
          <w:rFonts w:ascii="Times New Roman" w:eastAsia="Times New Roman" w:hAnsi="Times New Roman" w:cs="Times New Roman"/>
          <w:color w:val="333333"/>
          <w:sz w:val="24"/>
          <w:szCs w:val="24"/>
          <w:lang w:eastAsia="en-GB"/>
        </w:rPr>
        <w:t>Future r</w:t>
      </w:r>
      <w:r w:rsidR="006D1DF0" w:rsidRPr="00485D86">
        <w:rPr>
          <w:rFonts w:ascii="Times New Roman" w:eastAsia="Times New Roman" w:hAnsi="Times New Roman" w:cs="Times New Roman"/>
          <w:sz w:val="24"/>
          <w:szCs w:val="24"/>
          <w:lang w:eastAsia="en-GB"/>
        </w:rPr>
        <w:t>esearch activity should aim to follow the recommendations made in the literature</w:t>
      </w:r>
      <w:r w:rsidR="006E65A8">
        <w:rPr>
          <w:rFonts w:ascii="Times New Roman" w:eastAsia="Times New Roman" w:hAnsi="Times New Roman" w:cs="Times New Roman"/>
          <w:sz w:val="24"/>
          <w:szCs w:val="24"/>
          <w:lang w:eastAsia="en-GB"/>
        </w:rPr>
        <w:t>;</w:t>
      </w:r>
      <w:r w:rsidR="00AD3E1A">
        <w:rPr>
          <w:rFonts w:ascii="Times New Roman" w:eastAsia="Times New Roman" w:hAnsi="Times New Roman" w:cs="Times New Roman"/>
          <w:sz w:val="24"/>
          <w:szCs w:val="24"/>
          <w:lang w:eastAsia="en-GB"/>
        </w:rPr>
        <w:t xml:space="preserve"> more</w:t>
      </w:r>
      <w:r w:rsidR="006D1DF0" w:rsidRPr="00485D86">
        <w:rPr>
          <w:rFonts w:ascii="Times New Roman" w:eastAsia="Times New Roman" w:hAnsi="Times New Roman" w:cs="Times New Roman"/>
          <w:sz w:val="24"/>
          <w:szCs w:val="24"/>
          <w:lang w:eastAsia="en-GB"/>
        </w:rPr>
        <w:t xml:space="preserve"> experimental and longitudinal approaches</w:t>
      </w:r>
      <w:r w:rsidR="006E65A8">
        <w:rPr>
          <w:rFonts w:ascii="Times New Roman" w:eastAsia="Times New Roman" w:hAnsi="Times New Roman" w:cs="Times New Roman"/>
          <w:sz w:val="24"/>
          <w:szCs w:val="24"/>
          <w:lang w:eastAsia="en-GB"/>
        </w:rPr>
        <w:t xml:space="preserve"> are needed to support practical application of the findings</w:t>
      </w:r>
      <w:r w:rsidR="006D1DF0" w:rsidRPr="00485D86">
        <w:rPr>
          <w:rFonts w:ascii="Times New Roman" w:eastAsia="Times New Roman" w:hAnsi="Times New Roman" w:cs="Times New Roman"/>
          <w:sz w:val="24"/>
          <w:szCs w:val="24"/>
          <w:lang w:eastAsia="en-GB"/>
        </w:rPr>
        <w:t xml:space="preserve">. </w:t>
      </w:r>
    </w:p>
    <w:p w14:paraId="17C69AB7" w14:textId="0953779B" w:rsidR="00E96B25" w:rsidRDefault="008314B7" w:rsidP="00335FC3">
      <w:pPr>
        <w:spacing w:after="0" w:line="480" w:lineRule="auto"/>
        <w:rPr>
          <w:rFonts w:ascii="Times New Roman" w:eastAsia="Times New Roman" w:hAnsi="Times New Roman" w:cs="Times New Roman"/>
          <w:sz w:val="24"/>
          <w:szCs w:val="24"/>
          <w:lang w:eastAsia="en-GB"/>
        </w:rPr>
      </w:pPr>
      <w:r w:rsidRPr="006E1778">
        <w:rPr>
          <w:rFonts w:ascii="Times New Roman" w:eastAsia="Times New Roman" w:hAnsi="Times New Roman" w:cs="Times New Roman"/>
          <w:color w:val="333333"/>
          <w:sz w:val="24"/>
          <w:szCs w:val="24"/>
          <w:lang w:eastAsia="en-GB"/>
        </w:rPr>
        <w:t>Keywords</w:t>
      </w:r>
      <w:r w:rsidR="006E1778">
        <w:rPr>
          <w:rFonts w:ascii="Times New Roman" w:eastAsia="Times New Roman" w:hAnsi="Times New Roman" w:cs="Times New Roman"/>
          <w:color w:val="333333"/>
          <w:sz w:val="24"/>
          <w:szCs w:val="24"/>
          <w:lang w:eastAsia="en-GB"/>
        </w:rPr>
        <w:t xml:space="preserve">: </w:t>
      </w:r>
      <w:r w:rsidR="00B65200">
        <w:rPr>
          <w:rFonts w:ascii="Times New Roman" w:eastAsia="Times New Roman" w:hAnsi="Times New Roman" w:cs="Times New Roman"/>
          <w:color w:val="333333"/>
          <w:sz w:val="24"/>
          <w:szCs w:val="24"/>
          <w:lang w:eastAsia="en-GB"/>
        </w:rPr>
        <w:t>s</w:t>
      </w:r>
      <w:r w:rsidR="003D3963" w:rsidRPr="00485D86">
        <w:rPr>
          <w:rFonts w:ascii="Times New Roman" w:eastAsia="Times New Roman" w:hAnsi="Times New Roman" w:cs="Times New Roman"/>
          <w:color w:val="333333"/>
          <w:sz w:val="24"/>
          <w:szCs w:val="24"/>
          <w:lang w:eastAsia="en-GB"/>
        </w:rPr>
        <w:t>coping review, burnout, mental health clinicians, leadership</w:t>
      </w:r>
      <w:r w:rsidR="00D8036A">
        <w:rPr>
          <w:rFonts w:ascii="Times New Roman" w:eastAsia="Times New Roman" w:hAnsi="Times New Roman" w:cs="Times New Roman"/>
          <w:color w:val="333333"/>
          <w:sz w:val="24"/>
          <w:szCs w:val="24"/>
          <w:lang w:eastAsia="en-GB"/>
        </w:rPr>
        <w:t>, supervision</w:t>
      </w:r>
    </w:p>
    <w:p w14:paraId="1CBBFCF1" w14:textId="0528898A" w:rsidR="002E651E" w:rsidRDefault="002E651E" w:rsidP="00335FC3">
      <w:pPr>
        <w:spacing w:after="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sz w:val="24"/>
          <w:szCs w:val="24"/>
          <w:lang w:eastAsia="en-GB"/>
        </w:rPr>
        <w:t>Paper type:</w:t>
      </w:r>
      <w:r w:rsidR="008B0CA8">
        <w:rPr>
          <w:rFonts w:ascii="Times New Roman" w:eastAsia="Times New Roman" w:hAnsi="Times New Roman" w:cs="Times New Roman"/>
          <w:sz w:val="24"/>
          <w:szCs w:val="24"/>
          <w:lang w:eastAsia="en-GB"/>
        </w:rPr>
        <w:t xml:space="preserve"> Literature review</w:t>
      </w:r>
    </w:p>
    <w:p w14:paraId="42C90D7E" w14:textId="77777777" w:rsidR="00305B74" w:rsidRDefault="00305B74" w:rsidP="00335FC3">
      <w:pPr>
        <w:spacing w:after="0" w:line="480" w:lineRule="auto"/>
        <w:rPr>
          <w:rFonts w:ascii="Times New Roman" w:eastAsia="Times New Roman" w:hAnsi="Times New Roman" w:cs="Times New Roman"/>
          <w:color w:val="333333"/>
          <w:sz w:val="24"/>
          <w:szCs w:val="24"/>
          <w:lang w:eastAsia="en-GB"/>
        </w:rPr>
      </w:pPr>
    </w:p>
    <w:p w14:paraId="72324ACA" w14:textId="77777777" w:rsidR="00AD06BD" w:rsidRDefault="00AD06BD" w:rsidP="00335FC3">
      <w:pPr>
        <w:spacing w:line="480" w:lineRule="auto"/>
        <w:rPr>
          <w:rFonts w:ascii="Times New Roman" w:eastAsia="Times New Roman" w:hAnsi="Times New Roman" w:cs="Times New Roman"/>
          <w:color w:val="333333"/>
          <w:sz w:val="24"/>
          <w:szCs w:val="24"/>
          <w:lang w:eastAsia="en-GB"/>
        </w:rPr>
      </w:pPr>
    </w:p>
    <w:p w14:paraId="356CF6AB" w14:textId="0A4E201A" w:rsidR="00EB652A" w:rsidRPr="00485D86" w:rsidRDefault="00EB652A" w:rsidP="00335FC3">
      <w:pPr>
        <w:spacing w:line="480" w:lineRule="auto"/>
        <w:rPr>
          <w:rFonts w:ascii="Times New Roman" w:hAnsi="Times New Roman" w:cs="Times New Roman"/>
          <w:b/>
          <w:bCs/>
          <w:sz w:val="24"/>
          <w:szCs w:val="24"/>
        </w:rPr>
      </w:pPr>
      <w:r w:rsidRPr="00485D86">
        <w:rPr>
          <w:rFonts w:ascii="Times New Roman" w:hAnsi="Times New Roman" w:cs="Times New Roman"/>
          <w:b/>
          <w:bCs/>
          <w:sz w:val="24"/>
          <w:szCs w:val="24"/>
        </w:rPr>
        <w:t>Introduction</w:t>
      </w:r>
    </w:p>
    <w:p w14:paraId="23ECE73D" w14:textId="24E6F63D" w:rsidR="001F769A" w:rsidRPr="00485D86" w:rsidRDefault="00D60206"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 xml:space="preserve">The World Health Organisation (WHO) </w:t>
      </w:r>
      <w:r w:rsidR="00C765DF">
        <w:rPr>
          <w:rFonts w:ascii="Times New Roman" w:hAnsi="Times New Roman" w:cs="Times New Roman"/>
          <w:sz w:val="24"/>
          <w:szCs w:val="24"/>
        </w:rPr>
        <w:t>defines</w:t>
      </w:r>
      <w:r w:rsidRPr="00485D86">
        <w:rPr>
          <w:rFonts w:ascii="Times New Roman" w:hAnsi="Times New Roman" w:cs="Times New Roman"/>
          <w:sz w:val="24"/>
          <w:szCs w:val="24"/>
        </w:rPr>
        <w:t xml:space="preserve"> b</w:t>
      </w:r>
      <w:r w:rsidR="005F31FF" w:rsidRPr="00485D86">
        <w:rPr>
          <w:rFonts w:ascii="Times New Roman" w:hAnsi="Times New Roman" w:cs="Times New Roman"/>
          <w:sz w:val="24"/>
          <w:szCs w:val="24"/>
        </w:rPr>
        <w:t xml:space="preserve">urnout </w:t>
      </w:r>
      <w:r w:rsidRPr="00485D86">
        <w:rPr>
          <w:rFonts w:ascii="Times New Roman" w:hAnsi="Times New Roman" w:cs="Times New Roman"/>
          <w:sz w:val="24"/>
          <w:szCs w:val="24"/>
        </w:rPr>
        <w:t>as a condition which is linked to</w:t>
      </w:r>
      <w:r w:rsidR="005F31FF" w:rsidRPr="00485D86">
        <w:rPr>
          <w:rFonts w:ascii="Times New Roman" w:hAnsi="Times New Roman" w:cs="Times New Roman"/>
          <w:sz w:val="24"/>
          <w:szCs w:val="24"/>
        </w:rPr>
        <w:t xml:space="preserve"> </w:t>
      </w:r>
      <w:r w:rsidR="002B6B3D" w:rsidRPr="00485D86">
        <w:rPr>
          <w:rFonts w:ascii="Times New Roman" w:hAnsi="Times New Roman" w:cs="Times New Roman"/>
          <w:sz w:val="24"/>
          <w:szCs w:val="24"/>
        </w:rPr>
        <w:t>chronic</w:t>
      </w:r>
      <w:r w:rsidR="009D3D4B" w:rsidRPr="00485D86">
        <w:rPr>
          <w:rFonts w:ascii="Times New Roman" w:hAnsi="Times New Roman" w:cs="Times New Roman"/>
          <w:sz w:val="24"/>
          <w:szCs w:val="24"/>
        </w:rPr>
        <w:t xml:space="preserve"> work</w:t>
      </w:r>
      <w:r w:rsidR="00142BDF" w:rsidRPr="00485D86">
        <w:rPr>
          <w:rFonts w:ascii="Times New Roman" w:hAnsi="Times New Roman" w:cs="Times New Roman"/>
          <w:sz w:val="24"/>
          <w:szCs w:val="24"/>
        </w:rPr>
        <w:t>place</w:t>
      </w:r>
      <w:r w:rsidR="009D3D4B" w:rsidRPr="00485D86">
        <w:rPr>
          <w:rFonts w:ascii="Times New Roman" w:hAnsi="Times New Roman" w:cs="Times New Roman"/>
          <w:sz w:val="24"/>
          <w:szCs w:val="24"/>
        </w:rPr>
        <w:t xml:space="preserve"> stress</w:t>
      </w:r>
      <w:r w:rsidR="00FD50E1">
        <w:rPr>
          <w:rFonts w:ascii="Times New Roman" w:hAnsi="Times New Roman" w:cs="Times New Roman"/>
          <w:sz w:val="24"/>
          <w:szCs w:val="24"/>
        </w:rPr>
        <w:t>.</w:t>
      </w:r>
      <w:r w:rsidR="0033198A" w:rsidRPr="00485D86">
        <w:rPr>
          <w:rFonts w:ascii="Times New Roman" w:hAnsi="Times New Roman" w:cs="Times New Roman"/>
          <w:sz w:val="24"/>
          <w:szCs w:val="24"/>
        </w:rPr>
        <w:t xml:space="preserve"> </w:t>
      </w:r>
      <w:r w:rsidR="00FD50E1">
        <w:rPr>
          <w:rFonts w:ascii="Times New Roman" w:hAnsi="Times New Roman" w:cs="Times New Roman"/>
          <w:sz w:val="24"/>
          <w:szCs w:val="24"/>
        </w:rPr>
        <w:t>W</w:t>
      </w:r>
      <w:r w:rsidR="0033198A" w:rsidRPr="00485D86">
        <w:rPr>
          <w:rFonts w:ascii="Times New Roman" w:hAnsi="Times New Roman" w:cs="Times New Roman"/>
          <w:sz w:val="24"/>
          <w:szCs w:val="24"/>
        </w:rPr>
        <w:t>hile it is not a medical condition</w:t>
      </w:r>
      <w:r w:rsidR="00FD50E1">
        <w:rPr>
          <w:rFonts w:ascii="Times New Roman" w:hAnsi="Times New Roman" w:cs="Times New Roman"/>
          <w:sz w:val="24"/>
          <w:szCs w:val="24"/>
        </w:rPr>
        <w:t>, burnout</w:t>
      </w:r>
      <w:r w:rsidR="0033198A" w:rsidRPr="00485D86">
        <w:rPr>
          <w:rFonts w:ascii="Times New Roman" w:hAnsi="Times New Roman" w:cs="Times New Roman"/>
          <w:sz w:val="24"/>
          <w:szCs w:val="24"/>
        </w:rPr>
        <w:t xml:space="preserve"> is recognised by the International Classification of Disease</w:t>
      </w:r>
      <w:r w:rsidR="00707D86" w:rsidRPr="00485D86">
        <w:rPr>
          <w:rFonts w:ascii="Times New Roman" w:hAnsi="Times New Roman" w:cs="Times New Roman"/>
          <w:sz w:val="24"/>
          <w:szCs w:val="24"/>
        </w:rPr>
        <w:t xml:space="preserve">, 11th revision </w:t>
      </w:r>
      <w:r w:rsidR="0079018A" w:rsidRPr="00485D86">
        <w:rPr>
          <w:rFonts w:ascii="Times New Roman" w:hAnsi="Times New Roman" w:cs="Times New Roman"/>
          <w:sz w:val="24"/>
          <w:szCs w:val="24"/>
        </w:rPr>
        <w:t>(</w:t>
      </w:r>
      <w:r w:rsidRPr="00485D86">
        <w:rPr>
          <w:rFonts w:ascii="Times New Roman" w:hAnsi="Times New Roman" w:cs="Times New Roman"/>
          <w:sz w:val="24"/>
          <w:szCs w:val="24"/>
        </w:rPr>
        <w:t>WHO</w:t>
      </w:r>
      <w:r w:rsidR="0079018A" w:rsidRPr="00485D86">
        <w:rPr>
          <w:rFonts w:ascii="Times New Roman" w:hAnsi="Times New Roman" w:cs="Times New Roman"/>
          <w:sz w:val="24"/>
          <w:szCs w:val="24"/>
        </w:rPr>
        <w:t>, 2019).</w:t>
      </w:r>
      <w:r w:rsidR="005F31FF" w:rsidRPr="00485D86">
        <w:rPr>
          <w:rFonts w:ascii="Times New Roman" w:hAnsi="Times New Roman" w:cs="Times New Roman"/>
          <w:sz w:val="24"/>
          <w:szCs w:val="24"/>
        </w:rPr>
        <w:t xml:space="preserve"> </w:t>
      </w:r>
      <w:r w:rsidR="008076ED" w:rsidRPr="00485D86">
        <w:rPr>
          <w:rFonts w:ascii="Times New Roman" w:hAnsi="Times New Roman" w:cs="Times New Roman"/>
          <w:sz w:val="24"/>
          <w:szCs w:val="24"/>
        </w:rPr>
        <w:t xml:space="preserve">It is known to </w:t>
      </w:r>
      <w:r w:rsidR="005F31FF" w:rsidRPr="00485D86">
        <w:rPr>
          <w:rFonts w:ascii="Times New Roman" w:hAnsi="Times New Roman" w:cs="Times New Roman"/>
          <w:sz w:val="24"/>
          <w:szCs w:val="24"/>
        </w:rPr>
        <w:t>manifest in individuals who are working with other people</w:t>
      </w:r>
      <w:r w:rsidR="000032DE" w:rsidRPr="00485D86">
        <w:rPr>
          <w:rFonts w:ascii="Times New Roman" w:hAnsi="Times New Roman" w:cs="Times New Roman"/>
          <w:sz w:val="24"/>
          <w:szCs w:val="24"/>
        </w:rPr>
        <w:t>, often in a care-giving capacity</w:t>
      </w:r>
      <w:r w:rsidR="005F31FF" w:rsidRPr="00485D86">
        <w:rPr>
          <w:rFonts w:ascii="Times New Roman" w:hAnsi="Times New Roman" w:cs="Times New Roman"/>
          <w:sz w:val="24"/>
          <w:szCs w:val="24"/>
        </w:rPr>
        <w:t xml:space="preserve"> </w:t>
      </w:r>
      <w:r w:rsidR="000032DE" w:rsidRPr="00485D86">
        <w:rPr>
          <w:rFonts w:ascii="Times New Roman" w:hAnsi="Times New Roman" w:cs="Times New Roman"/>
          <w:sz w:val="24"/>
          <w:szCs w:val="24"/>
        </w:rPr>
        <w:t xml:space="preserve"> (</w:t>
      </w:r>
      <w:r w:rsidR="000032DE" w:rsidRPr="00485D86">
        <w:rPr>
          <w:rFonts w:ascii="Times New Roman" w:hAnsi="Times New Roman" w:cs="Times New Roman"/>
          <w:sz w:val="24"/>
          <w:szCs w:val="24"/>
        </w:rPr>
        <w:fldChar w:fldCharType="begin" w:fldLock="1"/>
      </w:r>
      <w:r w:rsidR="00750F0A" w:rsidRPr="00485D86">
        <w:rPr>
          <w:rFonts w:ascii="Times New Roman" w:hAnsi="Times New Roman" w:cs="Times New Roman"/>
          <w:sz w:val="24"/>
          <w:szCs w:val="24"/>
        </w:rPr>
        <w:instrText>ADDIN CSL_CITATION {"citationItems":[{"id":"ITEM-1","itemData":{"DOI":"10.1037/cpb0000090","ISSN":"19390149","abstract":"Whenever the topic of job burnout gets raised, the key question is often \"What can we do about it?\" Although many different ideas have been proposed about how to deal with burnout, few of them have ever been implemented or evaluated systematically. Furthermore, there is a bias toward fixing people, rather than fixing the job situation. However, current research has argued that newer models of job-person fit will lead to better definitions of healthy workplaces and to better strategies of social-change processes.","author":[{"dropping-particle":"","family":"Maslach","given":"Christina","non-dropping-particle":"","parse-names":false,"suffix":""}],"container-title":"Consulting Psychology Journal","id":"ITEM-1","issue":"2","issued":{"date-parts":[["2017"]]},"page":"143-152","title":"Finding solutions to the problem of burnout","type":"article-journal","volume":"69"},"uris":["http://www.mendeley.com/documents/?uuid=6159d32c-6967-4ab6-8f08-38556dc7e7aa"]}],"mendeley":{"formattedCitation":"(Maslach, 2017)","manualFormatting":"Maslach, 2017)","plainTextFormattedCitation":"(Maslach, 2017)","previouslyFormattedCitation":"(Maslach, 2017)"},"properties":{"noteIndex":0},"schema":"https://github.com/citation-style-language/schema/raw/master/csl-citation.json"}</w:instrText>
      </w:r>
      <w:r w:rsidR="000032DE" w:rsidRPr="00485D86">
        <w:rPr>
          <w:rFonts w:ascii="Times New Roman" w:hAnsi="Times New Roman" w:cs="Times New Roman"/>
          <w:sz w:val="24"/>
          <w:szCs w:val="24"/>
        </w:rPr>
        <w:fldChar w:fldCharType="separate"/>
      </w:r>
      <w:r w:rsidR="000032DE" w:rsidRPr="00485D86">
        <w:rPr>
          <w:rFonts w:ascii="Times New Roman" w:hAnsi="Times New Roman" w:cs="Times New Roman"/>
          <w:noProof/>
          <w:sz w:val="24"/>
          <w:szCs w:val="24"/>
        </w:rPr>
        <w:t>Maslach, 2017)</w:t>
      </w:r>
      <w:r w:rsidR="000032DE" w:rsidRPr="00485D86">
        <w:rPr>
          <w:rFonts w:ascii="Times New Roman" w:hAnsi="Times New Roman" w:cs="Times New Roman"/>
          <w:sz w:val="24"/>
          <w:szCs w:val="24"/>
        </w:rPr>
        <w:fldChar w:fldCharType="end"/>
      </w:r>
      <w:r w:rsidR="005F31FF" w:rsidRPr="00485D86">
        <w:rPr>
          <w:rFonts w:ascii="Times New Roman" w:hAnsi="Times New Roman" w:cs="Times New Roman"/>
          <w:sz w:val="24"/>
          <w:szCs w:val="24"/>
        </w:rPr>
        <w:t xml:space="preserve">. </w:t>
      </w:r>
      <w:r w:rsidR="001775DA" w:rsidRPr="00485D86">
        <w:rPr>
          <w:rFonts w:ascii="Times New Roman" w:hAnsi="Times New Roman" w:cs="Times New Roman"/>
          <w:sz w:val="24"/>
          <w:szCs w:val="24"/>
        </w:rPr>
        <w:t>A specific</w:t>
      </w:r>
      <w:r w:rsidR="00EC6E91" w:rsidRPr="00485D86">
        <w:rPr>
          <w:rFonts w:ascii="Times New Roman" w:hAnsi="Times New Roman" w:cs="Times New Roman"/>
          <w:sz w:val="24"/>
          <w:szCs w:val="24"/>
        </w:rPr>
        <w:t>, and widely accepted,</w:t>
      </w:r>
      <w:r w:rsidR="001775DA" w:rsidRPr="00485D86">
        <w:rPr>
          <w:rFonts w:ascii="Times New Roman" w:hAnsi="Times New Roman" w:cs="Times New Roman"/>
          <w:sz w:val="24"/>
          <w:szCs w:val="24"/>
        </w:rPr>
        <w:t xml:space="preserve"> definition would be that burnout is a </w:t>
      </w:r>
      <w:r w:rsidR="00C04B7A" w:rsidRPr="00485D86">
        <w:rPr>
          <w:rFonts w:ascii="Times New Roman" w:hAnsi="Times New Roman" w:cs="Times New Roman"/>
          <w:sz w:val="24"/>
          <w:szCs w:val="24"/>
        </w:rPr>
        <w:t>collection of symptoms</w:t>
      </w:r>
      <w:r w:rsidR="00917BA4" w:rsidRPr="00485D86">
        <w:rPr>
          <w:rFonts w:ascii="Times New Roman" w:hAnsi="Times New Roman" w:cs="Times New Roman"/>
          <w:sz w:val="24"/>
          <w:szCs w:val="24"/>
        </w:rPr>
        <w:t xml:space="preserve"> </w:t>
      </w:r>
      <w:r w:rsidR="0006413E" w:rsidRPr="00485D86">
        <w:rPr>
          <w:rFonts w:ascii="Times New Roman" w:hAnsi="Times New Roman" w:cs="Times New Roman"/>
          <w:sz w:val="24"/>
          <w:szCs w:val="24"/>
        </w:rPr>
        <w:t>including</w:t>
      </w:r>
      <w:r w:rsidR="00C04B7A" w:rsidRPr="00485D86">
        <w:rPr>
          <w:rFonts w:ascii="Times New Roman" w:hAnsi="Times New Roman" w:cs="Times New Roman"/>
          <w:sz w:val="24"/>
          <w:szCs w:val="24"/>
        </w:rPr>
        <w:t xml:space="preserve"> emotional exhaustion, </w:t>
      </w:r>
      <w:r w:rsidR="005405D5" w:rsidRPr="00485D86">
        <w:rPr>
          <w:rFonts w:ascii="Times New Roman" w:hAnsi="Times New Roman" w:cs="Times New Roman"/>
          <w:sz w:val="24"/>
          <w:szCs w:val="24"/>
        </w:rPr>
        <w:t>depersonalisation</w:t>
      </w:r>
      <w:r w:rsidR="00C04B7A" w:rsidRPr="00485D86">
        <w:rPr>
          <w:rFonts w:ascii="Times New Roman" w:hAnsi="Times New Roman" w:cs="Times New Roman"/>
          <w:sz w:val="24"/>
          <w:szCs w:val="24"/>
        </w:rPr>
        <w:t>, and a reduce</w:t>
      </w:r>
      <w:r w:rsidR="004D21BD" w:rsidRPr="00485D86">
        <w:rPr>
          <w:rFonts w:ascii="Times New Roman" w:hAnsi="Times New Roman" w:cs="Times New Roman"/>
          <w:sz w:val="24"/>
          <w:szCs w:val="24"/>
        </w:rPr>
        <w:t>d</w:t>
      </w:r>
      <w:r w:rsidR="00C04B7A" w:rsidRPr="00485D86">
        <w:rPr>
          <w:rFonts w:ascii="Times New Roman" w:hAnsi="Times New Roman" w:cs="Times New Roman"/>
          <w:sz w:val="24"/>
          <w:szCs w:val="24"/>
        </w:rPr>
        <w:t xml:space="preserve"> sense of personal achievement</w:t>
      </w:r>
      <w:r w:rsidR="00FB5A55" w:rsidRPr="00485D86">
        <w:rPr>
          <w:rFonts w:ascii="Times New Roman" w:hAnsi="Times New Roman" w:cs="Times New Roman"/>
          <w:sz w:val="24"/>
          <w:szCs w:val="24"/>
        </w:rPr>
        <w:t>,</w:t>
      </w:r>
      <w:r w:rsidR="00FF622B" w:rsidRPr="00485D86">
        <w:rPr>
          <w:rFonts w:ascii="Times New Roman" w:hAnsi="Times New Roman" w:cs="Times New Roman"/>
          <w:sz w:val="24"/>
          <w:szCs w:val="24"/>
        </w:rPr>
        <w:t xml:space="preserve"> which result</w:t>
      </w:r>
      <w:r w:rsidR="004D21BD" w:rsidRPr="00485D86">
        <w:rPr>
          <w:rFonts w:ascii="Times New Roman" w:hAnsi="Times New Roman" w:cs="Times New Roman"/>
          <w:sz w:val="24"/>
          <w:szCs w:val="24"/>
        </w:rPr>
        <w:t>s</w:t>
      </w:r>
      <w:r w:rsidR="00FF622B" w:rsidRPr="00485D86">
        <w:rPr>
          <w:rFonts w:ascii="Times New Roman" w:hAnsi="Times New Roman" w:cs="Times New Roman"/>
          <w:sz w:val="24"/>
          <w:szCs w:val="24"/>
        </w:rPr>
        <w:t xml:space="preserve"> from a period of ongoing frustration or difficulties within the workplace</w:t>
      </w:r>
      <w:r w:rsidR="007647DD" w:rsidRPr="00485D86">
        <w:rPr>
          <w:rFonts w:ascii="Times New Roman" w:hAnsi="Times New Roman" w:cs="Times New Roman"/>
          <w:sz w:val="24"/>
          <w:szCs w:val="24"/>
        </w:rPr>
        <w:t xml:space="preserve"> </w:t>
      </w:r>
      <w:r w:rsidR="007647DD"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{"citationItems":[{"id":"ITEM-1","itemData":{"editor":[{"dropping-particle":"","family":"Leiter","given":"M. P.","non-dropping-particle":"","parse-names":false,"suffix":""},{"dropping-particle":"","family":"Bakker","given":"A. B.","non-dropping-particle":"","parse-names":false,"suffix":""},{"dropping-particle":"","family":"Maslach","given":"C","non-dropping-particle":"","parse-names":false,"suffix":""}],"id":"ITEM-1","issued":{"date-parts":[["2014"]]},"publisher":"Psychology Press.","title":"Burnout at work: A psychological perspective.","type":"book"},"uris":["http://www.mendeley.com/documents/?uuid=01b70af2-ddcb-4eda-bf3c-5bfe5531fba4"]},{"id":"ITEM-2","itemData":{"DOI":"10.1037/0021-9010.75.6.743","ISSN":"00219010","PMID":"1981064","abstract":"The dimensionality of Maslach's (1982) 3 aspects of job burnout-emotional exhaustion, depersonalization, and personal accomplishment-was examined among a sample of supervisors and managers in the human services. A series of confirmatory factor analyses supported the 3-factor model, with the first 2 aspects highly correlated. The 3 aspects were found to be differentially related to other variables reflecting aspects of strain, stress coping, and self-efficacy in predictable and meaningful ways. Implications for better understanding the burnout process are discussed.","author":[{"dropping-particle":"","family":"Lee","given":"Raymond T.","non-dropping-particle":"","parse-names":false,"suffix":""},{"dropping-particle":"","family":"Ashforth","given":"Blake E.","non-dropping-particle":"","parse-names":false,"suffix":""}],"container-title":"Journal of Applied Psychology","id":"ITEM-2","issue":"6","issued":{"date-parts":[["1990"]]},"page":"743-747","title":"On the Meaning of Maslach's Three Dimensions of Burnout","type":"article-journal","volume":"75"},"uris":["http://www.mendeley.com/documents/?uuid=1fcc1e6b-0617-47c9-84bb-90e60f644c3a"]}],"mendeley":{"formattedCitation":"(Lee and Ashforth, 1990; Leiter, Bakker and Maslach, 2014)","plainTextFormattedCitation":"(Lee and Ashforth, 1990; Leiter, Bakker and Maslach, 2014)","previouslyFormattedCitation":"(Lee and Ashforth, 1990; Leiter &lt;i&gt;et al.&lt;/i&gt;, 2014)"},"properties":{"noteIndex":0},"schema":"https://github.com/citation-style-language/schema/raw/master/csl-citation.json"}</w:instrText>
      </w:r>
      <w:r w:rsidR="007647DD" w:rsidRPr="00485D86">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(Lee and Ashforth, 1990; Leiter, Bakker and Maslach, 2014)</w:t>
      </w:r>
      <w:r w:rsidR="007647DD" w:rsidRPr="00485D86">
        <w:rPr>
          <w:rFonts w:ascii="Times New Roman" w:hAnsi="Times New Roman" w:cs="Times New Roman"/>
          <w:sz w:val="24"/>
          <w:szCs w:val="24"/>
        </w:rPr>
        <w:fldChar w:fldCharType="end"/>
      </w:r>
      <w:r w:rsidR="00FF622B" w:rsidRPr="00485D86">
        <w:rPr>
          <w:rFonts w:ascii="Times New Roman" w:hAnsi="Times New Roman" w:cs="Times New Roman"/>
          <w:sz w:val="24"/>
          <w:szCs w:val="24"/>
        </w:rPr>
        <w:t xml:space="preserve">. </w:t>
      </w:r>
      <w:r w:rsidR="00FC7748" w:rsidRPr="00485D86">
        <w:rPr>
          <w:rFonts w:ascii="Times New Roman" w:hAnsi="Times New Roman" w:cs="Times New Roman"/>
          <w:sz w:val="24"/>
          <w:szCs w:val="24"/>
        </w:rPr>
        <w:t xml:space="preserve">The </w:t>
      </w:r>
      <w:r w:rsidR="004C77D6" w:rsidRPr="00485D86">
        <w:rPr>
          <w:rFonts w:ascii="Times New Roman" w:hAnsi="Times New Roman" w:cs="Times New Roman"/>
          <w:sz w:val="24"/>
          <w:szCs w:val="24"/>
        </w:rPr>
        <w:t>body of literature pertaining to burnout</w:t>
      </w:r>
      <w:r w:rsidR="00FC7748" w:rsidRPr="00485D86">
        <w:rPr>
          <w:rFonts w:ascii="Times New Roman" w:hAnsi="Times New Roman" w:cs="Times New Roman"/>
          <w:sz w:val="24"/>
          <w:szCs w:val="24"/>
        </w:rPr>
        <w:t xml:space="preserve"> </w:t>
      </w:r>
      <w:r w:rsidR="001D2137" w:rsidRPr="00485D86">
        <w:rPr>
          <w:rFonts w:ascii="Times New Roman" w:hAnsi="Times New Roman" w:cs="Times New Roman"/>
          <w:sz w:val="24"/>
          <w:szCs w:val="24"/>
        </w:rPr>
        <w:t xml:space="preserve">reliably </w:t>
      </w:r>
      <w:r w:rsidR="00FC7748" w:rsidRPr="00485D86">
        <w:rPr>
          <w:rFonts w:ascii="Times New Roman" w:hAnsi="Times New Roman" w:cs="Times New Roman"/>
          <w:sz w:val="24"/>
          <w:szCs w:val="24"/>
        </w:rPr>
        <w:t xml:space="preserve">suggests a higher prevalence of burnout in </w:t>
      </w:r>
      <w:r w:rsidR="00FA1A48" w:rsidRPr="00485D86">
        <w:rPr>
          <w:rFonts w:ascii="Times New Roman" w:hAnsi="Times New Roman" w:cs="Times New Roman"/>
          <w:sz w:val="24"/>
          <w:szCs w:val="24"/>
        </w:rPr>
        <w:t>mental health clinicians (</w:t>
      </w:r>
      <w:r w:rsidR="00FC7748" w:rsidRPr="00485D86">
        <w:rPr>
          <w:rFonts w:ascii="Times New Roman" w:hAnsi="Times New Roman" w:cs="Times New Roman"/>
          <w:sz w:val="24"/>
          <w:szCs w:val="24"/>
        </w:rPr>
        <w:t>MHC</w:t>
      </w:r>
      <w:r w:rsidR="00FA1A48" w:rsidRPr="00485D86">
        <w:rPr>
          <w:rFonts w:ascii="Times New Roman" w:hAnsi="Times New Roman" w:cs="Times New Roman"/>
          <w:sz w:val="24"/>
          <w:szCs w:val="24"/>
        </w:rPr>
        <w:t>)</w:t>
      </w:r>
      <w:r w:rsidR="00FC7748" w:rsidRPr="00485D86">
        <w:rPr>
          <w:rFonts w:ascii="Times New Roman" w:hAnsi="Times New Roman" w:cs="Times New Roman"/>
          <w:sz w:val="24"/>
          <w:szCs w:val="24"/>
        </w:rPr>
        <w:t xml:space="preserve"> compared to other professions </w:t>
      </w:r>
      <w:r w:rsidR="00FC7748"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{"citationItems":[{"id":"ITEM-1","itemData":{"DOI":"10.1111/inm.12416","ISSN":"14470349","PMID":"29243348","abstract":"Rising levels of burnout and poor well-being in healthcare staff are an international concern for health systems. The need to improve well-being and reduce burnout has long been acknowledged, but few interventions target mental healthcare staff, and minimal improvements have been seen in services. This review aimed to examine the problem of burnout and well-being in mental healthcare staff and to present recommendations for future research and interventions. A discursive review was undertaken examining trends, causes, implications, and interventions in burnout and well-being in healthcare staff working in mental health services. Data were drawn from national surveys, reports, and peer-reviewed journal articles. These show that staff in mental healthcare report poorer well-being than staff in other healthcare sectors. Poorer well-being and higher burnout are associated with poorer quality and safety of patient care, higher absenteeism, and higher turnover rates. Interventions are effective, but effect sizes are small. The review concludes that grounding interventions in the research literature, emphasizing the positive aspects of interventions to staff, building stronger links between healthcare organizations and universities, and designing interventions targeting burnout and improved patient care together may improve the effectiveness and uptake of interventions by staff.","author":[{"dropping-particle":"","family":"Johnson","given":"Judith","non-dropping-particle":"","parse-names":false,"suffix":""},{"dropping-particle":"","family":"Hall","given":"Louise H.","non-dropping-particle":"","parse-names":false,"suffix":""},{"dropping-particle":"","family":"Berzins","given":"Kathryn","non-dropping-particle":"","parse-names":false,"suffix":""},{"dropping-particle":"","family":"Baker","given":"John","non-dropping-particle":"","parse-names":false,"suffix":""},{"dropping-particle":"","family":"Melling","given":"Kathryn","non-dropping-particle":"","parse-names":false,"suffix":""},{"dropping-particle":"","family":"Thompson","given":"Carl","non-dropping-particle":"","parse-names":false,"suffix":""}],"container-title":"International Journal of Mental Health Nursing","id":"ITEM-1","issue":"1","issued":{"date-parts":[["2017"]]},"page":"20-32","title":"Mental healthcare staff well-being and burnout: A narrative review of trends, causes, implications, and recommendations for future interventions","type":"article-journal","volume":"27"},"uris":["http://www.mendeley.com/documents/?uuid=b2710e18-24f9-42ff-95f1-d43cafa48961"]},{"id":"ITEM-2","itemData":{"DOI":"10.1007/s11414-009-9202-2","ISSN":"10943412","PMID":"20013066","abstract":"There are enormous concerns regarding the recruitment, retention, training, and performance of the behavioral health workforce. Paramount among these concerns is turnover, which causes disruption in continuity of care, diminishes access to care while a position remains vacant, and poses financial hardship on the provider organization through costs related to recruitment, orientation, and training of a new hire. There is frequent mention of burnout within the literature and among behavioral health managers as a potential cause of turnover. However, there is no recent or comprehensive review of burnout that examines the evidence surrounding its validity, utility, and potential relationship to turnover. The purpose of this paper is to provide such a review by examining the construct of burnout, methodological and measurement issues, its prevalence in the mental health workforce, correlates of burnout, and interventions to decrease it. The implications for provider organizations and recommendations for future research are identified. © 2009 National Council for Community Behavioral Healthcare.","author":[{"dropping-particle":"","family":"Paris","given":"Manuel","non-dropping-particle":"","parse-names":false,"suffix":""},{"dropping-particle":"","family":"Hoge","given":"Michael A.","non-dropping-particle":"","parse-names":false,"suffix":""}],"container-title":"Journal of Behavioral Health Services and Research","id":"ITEM-2","issue":"4","issued":{"date-parts":[["2010"]]},"page":"519-528","title":"Burnout in the mental health workforce: A review","type":"article-journal","volume":"37"},"uris":["http://www.mendeley.com/documents/?uuid=548fb177-c3f4-4fb5-a928-3e1affbe81bd"]},{"id":"ITEM-3","itemData":{"DOI":"10.1007/s10488-011-0352-1","ISBN":"1573-3289 (Electronic)\r0894-587X (Linking)","PMID":"21533847","abstract":"Staff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area.","author":[{"dropping-particle":"","family":"Morse","given":"G","non-dropping-particle":"","parse-names":false,"suffix":""},{"dropping-particle":"","family":"Salyers","given":"M P","non-dropping-particle":"","parse-names":false,"suffix":""},{"dropping-particle":"","family":"Rollins","given":"A L","non-dropping-particle":"","parse-names":false,"suffix":""},{"dropping-particle":"","family":"Monroe-DeVita","given":"M","non-dropping-particle":"","parse-names":false,"suffix":""},{"dropping-particle":"","family":"Pfahler","given":"C","non-dropping-particle":"","parse-names":false,"suffix":""}],"container-title":"Adm Policy Ment Health","edition":"2011/05/03","id":"ITEM-3","issue":"5","issued":{"date-parts":[["2012"]]},"note":"Morse, Gary\nSalyers, Michelle P\nRollins, Angela L\nMonroe-DeVita, Maria\nPfahler, Corey\neng\nR24 MH074670/MH/NIMH NIH HHS/\nR24 MH074670-04/MH/NIMH NIH HHS/\nResearch Support, N.I.H., Extramural\nReview\nAdm Policy Ment Health. 2012 Sep;39(5):341-52. doi: 10.1007/s10488-011-0352-1.","page":"341-352","title":"Burnout in mental health services: a review of the problem and its remediation","type":"article-journal","volume":"39"},"uris":["http://www.mendeley.com/documents/?uuid=ef51dd97-6b0a-4167-bfc5-037b3e98b65f"]}],"mendeley":{"formattedCitation":"(Paris and Hoge, 2010; G Morse &lt;i&gt;et al.&lt;/i&gt;, 2012; Johnson &lt;i&gt;et al.&lt;/i&gt;, 2017)","manualFormatting":"(Johnson et al., 2018; Morse et al., 2012; Paris &amp; Hoge, 2010)","plainTextFormattedCitation":"(Paris and Hoge, 2010; G Morse et al., 2012; Johnson et al., 2017)","previouslyFormattedCitation":"(Johnson &lt;i&gt;et al.&lt;/i&gt;, 2017; Morse &lt;i&gt;et al.&lt;/i&gt;, 2012a; Paris and Hoge, 2010)"},"properties":{"noteIndex":0},"schema":"https://github.com/citation-style-language/schema/raw/master/csl-citation.json"}</w:instrText>
      </w:r>
      <w:r w:rsidR="00FC7748" w:rsidRPr="00485D86">
        <w:rPr>
          <w:rFonts w:ascii="Times New Roman" w:hAnsi="Times New Roman" w:cs="Times New Roman"/>
          <w:sz w:val="24"/>
          <w:szCs w:val="24"/>
        </w:rPr>
        <w:fldChar w:fldCharType="separate"/>
      </w:r>
      <w:r w:rsidR="00FC7748" w:rsidRPr="00485D86">
        <w:rPr>
          <w:rFonts w:ascii="Times New Roman" w:hAnsi="Times New Roman" w:cs="Times New Roman"/>
          <w:noProof/>
          <w:sz w:val="24"/>
          <w:szCs w:val="24"/>
        </w:rPr>
        <w:t>(Johnson et al., 2018; Morse et al., 2012; Paris &amp; Hoge, 2010)</w:t>
      </w:r>
      <w:r w:rsidR="00FC7748" w:rsidRPr="00485D86">
        <w:rPr>
          <w:rFonts w:ascii="Times New Roman" w:hAnsi="Times New Roman" w:cs="Times New Roman"/>
          <w:sz w:val="24"/>
          <w:szCs w:val="24"/>
        </w:rPr>
        <w:fldChar w:fldCharType="end"/>
      </w:r>
      <w:r w:rsidR="00FC7748" w:rsidRPr="00485D86">
        <w:rPr>
          <w:rFonts w:ascii="Times New Roman" w:hAnsi="Times New Roman" w:cs="Times New Roman"/>
          <w:sz w:val="24"/>
          <w:szCs w:val="24"/>
        </w:rPr>
        <w:t xml:space="preserve">. </w:t>
      </w:r>
    </w:p>
    <w:p w14:paraId="2C506CF1" w14:textId="77777777" w:rsidR="00807C15" w:rsidRDefault="00807C15" w:rsidP="00335FC3">
      <w:pPr>
        <w:spacing w:after="0" w:line="480" w:lineRule="auto"/>
        <w:rPr>
          <w:rFonts w:ascii="Times New Roman" w:hAnsi="Times New Roman" w:cs="Times New Roman"/>
          <w:sz w:val="24"/>
          <w:szCs w:val="24"/>
        </w:rPr>
      </w:pPr>
    </w:p>
    <w:p w14:paraId="6F7C268B" w14:textId="44A761DE" w:rsidR="00AB58E6" w:rsidRPr="00485D86" w:rsidRDefault="00F23544"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Burnout is a problem because it</w:t>
      </w:r>
      <w:r w:rsidR="00507991" w:rsidRPr="00485D86">
        <w:rPr>
          <w:rFonts w:ascii="Times New Roman" w:hAnsi="Times New Roman" w:cs="Times New Roman"/>
          <w:sz w:val="24"/>
          <w:szCs w:val="24"/>
        </w:rPr>
        <w:t xml:space="preserve"> </w:t>
      </w:r>
      <w:r w:rsidR="00654608" w:rsidRPr="00485D86">
        <w:rPr>
          <w:rFonts w:ascii="Times New Roman" w:hAnsi="Times New Roman" w:cs="Times New Roman"/>
          <w:sz w:val="24"/>
          <w:szCs w:val="24"/>
        </w:rPr>
        <w:t>h</w:t>
      </w:r>
      <w:r w:rsidR="007C07C4">
        <w:rPr>
          <w:rFonts w:ascii="Times New Roman" w:hAnsi="Times New Roman" w:cs="Times New Roman"/>
          <w:sz w:val="24"/>
          <w:szCs w:val="24"/>
        </w:rPr>
        <w:t xml:space="preserve">as adverse implications for </w:t>
      </w:r>
      <w:r w:rsidR="003049DC">
        <w:rPr>
          <w:rFonts w:ascii="Times New Roman" w:hAnsi="Times New Roman" w:cs="Times New Roman"/>
          <w:sz w:val="24"/>
          <w:szCs w:val="24"/>
        </w:rPr>
        <w:t>staff</w:t>
      </w:r>
      <w:r w:rsidR="00F603AA">
        <w:rPr>
          <w:rFonts w:ascii="Times New Roman" w:hAnsi="Times New Roman" w:cs="Times New Roman"/>
          <w:sz w:val="24"/>
          <w:szCs w:val="24"/>
        </w:rPr>
        <w:t xml:space="preserve"> (Johnson et al., 201</w:t>
      </w:r>
      <w:r w:rsidR="005F7D54">
        <w:rPr>
          <w:rFonts w:ascii="Times New Roman" w:hAnsi="Times New Roman" w:cs="Times New Roman"/>
          <w:sz w:val="24"/>
          <w:szCs w:val="24"/>
        </w:rPr>
        <w:t>8</w:t>
      </w:r>
      <w:r w:rsidR="00F603AA">
        <w:rPr>
          <w:rFonts w:ascii="Times New Roman" w:hAnsi="Times New Roman" w:cs="Times New Roman"/>
          <w:sz w:val="24"/>
          <w:szCs w:val="24"/>
        </w:rPr>
        <w:t>)</w:t>
      </w:r>
      <w:r w:rsidR="003049DC">
        <w:rPr>
          <w:rFonts w:ascii="Times New Roman" w:hAnsi="Times New Roman" w:cs="Times New Roman"/>
          <w:sz w:val="24"/>
          <w:szCs w:val="24"/>
        </w:rPr>
        <w:t>, the service</w:t>
      </w:r>
      <w:r w:rsidR="007C7F2A">
        <w:rPr>
          <w:rFonts w:ascii="Times New Roman" w:hAnsi="Times New Roman" w:cs="Times New Roman"/>
          <w:sz w:val="24"/>
          <w:szCs w:val="24"/>
        </w:rPr>
        <w:t xml:space="preserve"> (Acker, 2012)</w:t>
      </w:r>
      <w:r w:rsidR="003049DC">
        <w:rPr>
          <w:rFonts w:ascii="Times New Roman" w:hAnsi="Times New Roman" w:cs="Times New Roman"/>
          <w:sz w:val="24"/>
          <w:szCs w:val="24"/>
        </w:rPr>
        <w:t>, and patients</w:t>
      </w:r>
      <w:r w:rsidR="007C7F2A">
        <w:rPr>
          <w:rFonts w:ascii="Times New Roman" w:hAnsi="Times New Roman" w:cs="Times New Roman"/>
          <w:sz w:val="24"/>
          <w:szCs w:val="24"/>
        </w:rPr>
        <w:t xml:space="preserve"> (Hall et al., 2016)</w:t>
      </w:r>
      <w:r w:rsidR="003049DC">
        <w:rPr>
          <w:rFonts w:ascii="Times New Roman" w:hAnsi="Times New Roman" w:cs="Times New Roman"/>
          <w:sz w:val="24"/>
          <w:szCs w:val="24"/>
        </w:rPr>
        <w:t xml:space="preserve">. </w:t>
      </w:r>
      <w:r w:rsidR="007F2E02">
        <w:rPr>
          <w:rFonts w:ascii="Times New Roman" w:hAnsi="Times New Roman" w:cs="Times New Roman"/>
          <w:sz w:val="24"/>
          <w:szCs w:val="24"/>
        </w:rPr>
        <w:t>A</w:t>
      </w:r>
      <w:r w:rsidR="00BA6F2D">
        <w:rPr>
          <w:rFonts w:ascii="Times New Roman" w:hAnsi="Times New Roman" w:cs="Times New Roman"/>
          <w:sz w:val="24"/>
          <w:szCs w:val="24"/>
        </w:rPr>
        <w:t xml:space="preserve"> large</w:t>
      </w:r>
      <w:r w:rsidR="007F2E02">
        <w:rPr>
          <w:rFonts w:ascii="Times New Roman" w:hAnsi="Times New Roman" w:cs="Times New Roman"/>
          <w:sz w:val="24"/>
          <w:szCs w:val="24"/>
        </w:rPr>
        <w:t>-</w:t>
      </w:r>
      <w:r w:rsidR="00BA6F2D">
        <w:rPr>
          <w:rFonts w:ascii="Times New Roman" w:hAnsi="Times New Roman" w:cs="Times New Roman"/>
          <w:sz w:val="24"/>
          <w:szCs w:val="24"/>
        </w:rPr>
        <w:t>scale prospective study spann</w:t>
      </w:r>
      <w:r w:rsidR="007F2E02">
        <w:rPr>
          <w:rFonts w:ascii="Times New Roman" w:hAnsi="Times New Roman" w:cs="Times New Roman"/>
          <w:sz w:val="24"/>
          <w:szCs w:val="24"/>
        </w:rPr>
        <w:t>ing</w:t>
      </w:r>
      <w:r w:rsidR="00BA6F2D">
        <w:rPr>
          <w:rFonts w:ascii="Times New Roman" w:hAnsi="Times New Roman" w:cs="Times New Roman"/>
          <w:sz w:val="24"/>
          <w:szCs w:val="24"/>
        </w:rPr>
        <w:t xml:space="preserve"> six years and five organisations, </w:t>
      </w:r>
      <w:r w:rsidR="007F2E02">
        <w:rPr>
          <w:rFonts w:ascii="Times New Roman" w:hAnsi="Times New Roman" w:cs="Times New Roman"/>
          <w:sz w:val="24"/>
          <w:szCs w:val="24"/>
        </w:rPr>
        <w:t>includ</w:t>
      </w:r>
      <w:r w:rsidR="00186293">
        <w:rPr>
          <w:rFonts w:ascii="Times New Roman" w:hAnsi="Times New Roman" w:cs="Times New Roman"/>
          <w:sz w:val="24"/>
          <w:szCs w:val="24"/>
        </w:rPr>
        <w:t>ing</w:t>
      </w:r>
      <w:r w:rsidR="00BA6F2D">
        <w:rPr>
          <w:rFonts w:ascii="Times New Roman" w:hAnsi="Times New Roman" w:cs="Times New Roman"/>
          <w:sz w:val="24"/>
          <w:szCs w:val="24"/>
        </w:rPr>
        <w:t xml:space="preserve"> healthcare </w:t>
      </w:r>
      <w:r w:rsidR="00186293">
        <w:rPr>
          <w:rFonts w:ascii="Times New Roman" w:hAnsi="Times New Roman" w:cs="Times New Roman"/>
          <w:sz w:val="24"/>
          <w:szCs w:val="24"/>
        </w:rPr>
        <w:t>and</w:t>
      </w:r>
      <w:r w:rsidR="00BA6F2D">
        <w:rPr>
          <w:rFonts w:ascii="Times New Roman" w:hAnsi="Times New Roman" w:cs="Times New Roman"/>
          <w:sz w:val="24"/>
          <w:szCs w:val="24"/>
        </w:rPr>
        <w:t xml:space="preserve"> psychiatry</w:t>
      </w:r>
      <w:r w:rsidR="00412073">
        <w:rPr>
          <w:rFonts w:ascii="Times New Roman" w:hAnsi="Times New Roman" w:cs="Times New Roman"/>
          <w:sz w:val="24"/>
          <w:szCs w:val="24"/>
        </w:rPr>
        <w:t>,</w:t>
      </w:r>
      <w:r w:rsidR="007F2E02">
        <w:rPr>
          <w:rFonts w:ascii="Times New Roman" w:hAnsi="Times New Roman" w:cs="Times New Roman"/>
          <w:sz w:val="24"/>
          <w:szCs w:val="24"/>
        </w:rPr>
        <w:t xml:space="preserve"> reported</w:t>
      </w:r>
      <w:r w:rsidR="00E5567A">
        <w:rPr>
          <w:rFonts w:ascii="Times New Roman" w:hAnsi="Times New Roman" w:cs="Times New Roman"/>
          <w:sz w:val="24"/>
          <w:szCs w:val="24"/>
        </w:rPr>
        <w:t xml:space="preserve"> that </w:t>
      </w:r>
      <w:r w:rsidR="00F53581">
        <w:rPr>
          <w:rFonts w:ascii="Times New Roman" w:hAnsi="Times New Roman" w:cs="Times New Roman"/>
          <w:sz w:val="24"/>
          <w:szCs w:val="24"/>
        </w:rPr>
        <w:t xml:space="preserve">staff burnout significantly predicted future </w:t>
      </w:r>
      <w:r w:rsidR="00550EC2">
        <w:rPr>
          <w:rFonts w:ascii="Times New Roman" w:hAnsi="Times New Roman" w:cs="Times New Roman"/>
          <w:sz w:val="24"/>
          <w:szCs w:val="24"/>
        </w:rPr>
        <w:t>sickness absence</w:t>
      </w:r>
      <w:r w:rsidR="007F2E02" w:rsidRPr="007F2E02">
        <w:rPr>
          <w:rFonts w:ascii="Times New Roman" w:hAnsi="Times New Roman" w:cs="Times New Roman"/>
          <w:sz w:val="24"/>
          <w:szCs w:val="24"/>
        </w:rPr>
        <w:t xml:space="preserve"> </w:t>
      </w:r>
      <w:r w:rsidR="007F2E02">
        <w:rPr>
          <w:rFonts w:ascii="Times New Roman" w:hAnsi="Times New Roman" w:cs="Times New Roman"/>
          <w:sz w:val="24"/>
          <w:szCs w:val="24"/>
        </w:rPr>
        <w:t>(Borritz et al., 2010)</w:t>
      </w:r>
      <w:r w:rsidR="00550EC2">
        <w:rPr>
          <w:rFonts w:ascii="Times New Roman" w:hAnsi="Times New Roman" w:cs="Times New Roman"/>
          <w:sz w:val="24"/>
          <w:szCs w:val="24"/>
        </w:rPr>
        <w:t>.</w:t>
      </w:r>
      <w:r w:rsidR="004E4C0C">
        <w:rPr>
          <w:rFonts w:ascii="Times New Roman" w:hAnsi="Times New Roman" w:cs="Times New Roman"/>
          <w:sz w:val="24"/>
          <w:szCs w:val="24"/>
        </w:rPr>
        <w:t xml:space="preserve"> </w:t>
      </w:r>
      <w:r w:rsidR="00412073">
        <w:rPr>
          <w:rFonts w:ascii="Times New Roman" w:hAnsi="Times New Roman" w:cs="Times New Roman"/>
          <w:sz w:val="24"/>
          <w:szCs w:val="24"/>
        </w:rPr>
        <w:t>A</w:t>
      </w:r>
      <w:r w:rsidR="00951B46">
        <w:rPr>
          <w:rFonts w:ascii="Times New Roman" w:hAnsi="Times New Roman" w:cs="Times New Roman"/>
          <w:sz w:val="24"/>
          <w:szCs w:val="24"/>
        </w:rPr>
        <w:t xml:space="preserve"> more recent review found a reliable association between burnout and a range of physical and psychiatric consequences in employees, such as </w:t>
      </w:r>
      <w:r w:rsidR="00103502">
        <w:rPr>
          <w:rFonts w:ascii="Times New Roman" w:hAnsi="Times New Roman" w:cs="Times New Roman"/>
          <w:sz w:val="24"/>
          <w:szCs w:val="24"/>
        </w:rPr>
        <w:t>cardiovascular disorder,</w:t>
      </w:r>
      <w:r w:rsidR="00F46EAE">
        <w:rPr>
          <w:rFonts w:ascii="Times New Roman" w:hAnsi="Times New Roman" w:cs="Times New Roman"/>
          <w:sz w:val="24"/>
          <w:szCs w:val="24"/>
        </w:rPr>
        <w:t xml:space="preserve"> diabetes,</w:t>
      </w:r>
      <w:r w:rsidR="00103502">
        <w:rPr>
          <w:rFonts w:ascii="Times New Roman" w:hAnsi="Times New Roman" w:cs="Times New Roman"/>
          <w:sz w:val="24"/>
          <w:szCs w:val="24"/>
        </w:rPr>
        <w:t xml:space="preserve"> </w:t>
      </w:r>
      <w:r w:rsidR="00984BF1">
        <w:rPr>
          <w:rFonts w:ascii="Times New Roman" w:hAnsi="Times New Roman" w:cs="Times New Roman"/>
          <w:sz w:val="24"/>
          <w:szCs w:val="24"/>
        </w:rPr>
        <w:t xml:space="preserve">chronic pain, </w:t>
      </w:r>
      <w:r w:rsidR="00F31AAD">
        <w:rPr>
          <w:rFonts w:ascii="Times New Roman" w:hAnsi="Times New Roman" w:cs="Times New Roman"/>
          <w:sz w:val="24"/>
          <w:szCs w:val="24"/>
        </w:rPr>
        <w:t>and</w:t>
      </w:r>
      <w:r w:rsidR="00984BF1">
        <w:rPr>
          <w:rFonts w:ascii="Times New Roman" w:hAnsi="Times New Roman" w:cs="Times New Roman"/>
          <w:sz w:val="24"/>
          <w:szCs w:val="24"/>
        </w:rPr>
        <w:t xml:space="preserve"> </w:t>
      </w:r>
      <w:r w:rsidR="00F31AAD">
        <w:rPr>
          <w:rFonts w:ascii="Times New Roman" w:hAnsi="Times New Roman" w:cs="Times New Roman"/>
          <w:sz w:val="24"/>
          <w:szCs w:val="24"/>
        </w:rPr>
        <w:t>hospitalisation for mental health reasons</w:t>
      </w:r>
      <w:r w:rsidR="00984BF1">
        <w:rPr>
          <w:rFonts w:ascii="Times New Roman" w:hAnsi="Times New Roman" w:cs="Times New Roman"/>
          <w:sz w:val="24"/>
          <w:szCs w:val="24"/>
        </w:rPr>
        <w:t xml:space="preserve"> (</w:t>
      </w:r>
      <w:r w:rsidR="00F52B9A">
        <w:rPr>
          <w:rFonts w:ascii="Times New Roman" w:hAnsi="Times New Roman" w:cs="Times New Roman"/>
          <w:sz w:val="24"/>
          <w:szCs w:val="24"/>
        </w:rPr>
        <w:t>Sal</w:t>
      </w:r>
      <w:r w:rsidR="003A72DF">
        <w:rPr>
          <w:rFonts w:ascii="Times New Roman" w:hAnsi="Times New Roman" w:cs="Times New Roman"/>
          <w:sz w:val="24"/>
          <w:szCs w:val="24"/>
        </w:rPr>
        <w:t>vagioni</w:t>
      </w:r>
      <w:r w:rsidR="00785860">
        <w:rPr>
          <w:rFonts w:ascii="Times New Roman" w:hAnsi="Times New Roman" w:cs="Times New Roman"/>
          <w:sz w:val="24"/>
          <w:szCs w:val="24"/>
        </w:rPr>
        <w:t xml:space="preserve"> et al., 2017). This review also demonstrated a significant link between burnout and absenteeism, presenteeism, and </w:t>
      </w:r>
      <w:r w:rsidR="004F130E">
        <w:rPr>
          <w:rFonts w:ascii="Times New Roman" w:hAnsi="Times New Roman" w:cs="Times New Roman"/>
          <w:sz w:val="24"/>
          <w:szCs w:val="24"/>
        </w:rPr>
        <w:t>job dissatisfaction (</w:t>
      </w:r>
      <w:r w:rsidR="003A72DF">
        <w:rPr>
          <w:rFonts w:ascii="Times New Roman" w:hAnsi="Times New Roman" w:cs="Times New Roman"/>
          <w:sz w:val="24"/>
          <w:szCs w:val="24"/>
        </w:rPr>
        <w:t xml:space="preserve">Salvagioni </w:t>
      </w:r>
      <w:r w:rsidR="004F130E">
        <w:rPr>
          <w:rFonts w:ascii="Times New Roman" w:hAnsi="Times New Roman" w:cs="Times New Roman"/>
          <w:sz w:val="24"/>
          <w:szCs w:val="24"/>
        </w:rPr>
        <w:t>et al. 2017)</w:t>
      </w:r>
      <w:r w:rsidR="00804361">
        <w:rPr>
          <w:rFonts w:ascii="Times New Roman" w:hAnsi="Times New Roman" w:cs="Times New Roman"/>
          <w:sz w:val="24"/>
          <w:szCs w:val="24"/>
        </w:rPr>
        <w:t>.</w:t>
      </w:r>
      <w:r w:rsidR="00412073">
        <w:rPr>
          <w:rFonts w:ascii="Times New Roman" w:hAnsi="Times New Roman" w:cs="Times New Roman"/>
          <w:sz w:val="24"/>
          <w:szCs w:val="24"/>
        </w:rPr>
        <w:t xml:space="preserve"> </w:t>
      </w:r>
      <w:r w:rsidR="00A672B2">
        <w:rPr>
          <w:rFonts w:ascii="Times New Roman" w:hAnsi="Times New Roman" w:cs="Times New Roman"/>
          <w:sz w:val="24"/>
          <w:szCs w:val="24"/>
        </w:rPr>
        <w:t xml:space="preserve">In a study based in mental health services, </w:t>
      </w:r>
      <w:r w:rsidR="00412073">
        <w:rPr>
          <w:rFonts w:ascii="Times New Roman" w:hAnsi="Times New Roman" w:cs="Times New Roman"/>
          <w:sz w:val="24"/>
          <w:szCs w:val="24"/>
        </w:rPr>
        <w:t xml:space="preserve">Delgadillo et al. (2018) demonstrated </w:t>
      </w:r>
      <w:r w:rsidR="001402F7">
        <w:rPr>
          <w:rFonts w:ascii="Times New Roman" w:hAnsi="Times New Roman" w:cs="Times New Roman"/>
          <w:sz w:val="24"/>
          <w:szCs w:val="24"/>
        </w:rPr>
        <w:t xml:space="preserve">a significant association between high levels of </w:t>
      </w:r>
      <w:r w:rsidR="00222C83">
        <w:rPr>
          <w:rFonts w:ascii="Times New Roman" w:hAnsi="Times New Roman" w:cs="Times New Roman"/>
          <w:sz w:val="24"/>
          <w:szCs w:val="24"/>
        </w:rPr>
        <w:t xml:space="preserve">therapist </w:t>
      </w:r>
      <w:r w:rsidR="001402F7">
        <w:rPr>
          <w:rFonts w:ascii="Times New Roman" w:hAnsi="Times New Roman" w:cs="Times New Roman"/>
          <w:sz w:val="24"/>
          <w:szCs w:val="24"/>
        </w:rPr>
        <w:t xml:space="preserve">burnout and </w:t>
      </w:r>
      <w:r w:rsidR="00683DC8">
        <w:rPr>
          <w:rFonts w:ascii="Times New Roman" w:hAnsi="Times New Roman" w:cs="Times New Roman"/>
          <w:sz w:val="24"/>
          <w:szCs w:val="24"/>
        </w:rPr>
        <w:t>poorer</w:t>
      </w:r>
      <w:r w:rsidR="001402F7">
        <w:rPr>
          <w:rFonts w:ascii="Times New Roman" w:hAnsi="Times New Roman" w:cs="Times New Roman"/>
          <w:sz w:val="24"/>
          <w:szCs w:val="24"/>
        </w:rPr>
        <w:t xml:space="preserve"> treatment outcomes</w:t>
      </w:r>
      <w:r w:rsidR="00CA195A">
        <w:rPr>
          <w:rFonts w:ascii="Times New Roman" w:hAnsi="Times New Roman" w:cs="Times New Roman"/>
          <w:sz w:val="24"/>
          <w:szCs w:val="24"/>
        </w:rPr>
        <w:t xml:space="preserve"> in patients receiving psychological therapies</w:t>
      </w:r>
      <w:r w:rsidR="00444E9B">
        <w:rPr>
          <w:rFonts w:ascii="Times New Roman" w:hAnsi="Times New Roman" w:cs="Times New Roman"/>
          <w:sz w:val="24"/>
          <w:szCs w:val="24"/>
        </w:rPr>
        <w:t xml:space="preserve">. </w:t>
      </w:r>
      <w:r w:rsidR="003F550A">
        <w:rPr>
          <w:rFonts w:ascii="Times New Roman" w:hAnsi="Times New Roman" w:cs="Times New Roman"/>
          <w:sz w:val="24"/>
          <w:szCs w:val="24"/>
        </w:rPr>
        <w:t xml:space="preserve">This evidence </w:t>
      </w:r>
      <w:r w:rsidR="003F550A">
        <w:rPr>
          <w:rFonts w:ascii="Times New Roman" w:hAnsi="Times New Roman" w:cs="Times New Roman"/>
          <w:sz w:val="24"/>
          <w:szCs w:val="24"/>
        </w:rPr>
        <w:lastRenderedPageBreak/>
        <w:t xml:space="preserve">serves to highlight </w:t>
      </w:r>
      <w:r w:rsidR="00444E9B">
        <w:rPr>
          <w:rFonts w:ascii="Times New Roman" w:hAnsi="Times New Roman" w:cs="Times New Roman"/>
          <w:sz w:val="24"/>
          <w:szCs w:val="24"/>
        </w:rPr>
        <w:t>the importance of managing burnout in MHC</w:t>
      </w:r>
      <w:r w:rsidR="003F550A">
        <w:rPr>
          <w:rFonts w:ascii="Times New Roman" w:hAnsi="Times New Roman" w:cs="Times New Roman"/>
          <w:sz w:val="24"/>
          <w:szCs w:val="24"/>
        </w:rPr>
        <w:t>, a</w:t>
      </w:r>
      <w:r w:rsidR="00AB0828">
        <w:rPr>
          <w:rFonts w:ascii="Times New Roman" w:hAnsi="Times New Roman" w:cs="Times New Roman"/>
          <w:sz w:val="24"/>
          <w:szCs w:val="24"/>
        </w:rPr>
        <w:t xml:space="preserve">n issue </w:t>
      </w:r>
      <w:r w:rsidR="003F550A">
        <w:rPr>
          <w:rFonts w:ascii="Times New Roman" w:hAnsi="Times New Roman" w:cs="Times New Roman"/>
          <w:sz w:val="24"/>
          <w:szCs w:val="24"/>
        </w:rPr>
        <w:t>which is potentially getting worse</w:t>
      </w:r>
      <w:r w:rsidR="00D76578">
        <w:rPr>
          <w:rFonts w:ascii="Times New Roman" w:hAnsi="Times New Roman" w:cs="Times New Roman"/>
          <w:sz w:val="24"/>
          <w:szCs w:val="24"/>
        </w:rPr>
        <w:t>. A</w:t>
      </w:r>
      <w:r w:rsidR="00FD7E78" w:rsidRPr="00485D86">
        <w:rPr>
          <w:rFonts w:ascii="Times New Roman" w:hAnsi="Times New Roman" w:cs="Times New Roman"/>
          <w:sz w:val="24"/>
          <w:szCs w:val="24"/>
        </w:rPr>
        <w:t>ccording to a recent government report,</w:t>
      </w:r>
      <w:r w:rsidR="00347B26" w:rsidRPr="00485D86">
        <w:rPr>
          <w:rFonts w:ascii="Times New Roman" w:hAnsi="Times New Roman" w:cs="Times New Roman"/>
          <w:sz w:val="24"/>
          <w:szCs w:val="24"/>
        </w:rPr>
        <w:t xml:space="preserve"> the </w:t>
      </w:r>
      <w:r w:rsidR="00BE7C2C" w:rsidRPr="00485D86">
        <w:rPr>
          <w:rFonts w:ascii="Times New Roman" w:hAnsi="Times New Roman" w:cs="Times New Roman"/>
          <w:sz w:val="24"/>
          <w:szCs w:val="24"/>
        </w:rPr>
        <w:t>pressures of the ongoing</w:t>
      </w:r>
      <w:r w:rsidR="00347B26" w:rsidRPr="00485D86">
        <w:rPr>
          <w:rFonts w:ascii="Times New Roman" w:hAnsi="Times New Roman" w:cs="Times New Roman"/>
          <w:sz w:val="24"/>
          <w:szCs w:val="24"/>
        </w:rPr>
        <w:t xml:space="preserve"> Covid-19 pandemic has </w:t>
      </w:r>
      <w:r w:rsidR="00FD7E78" w:rsidRPr="00485D86">
        <w:rPr>
          <w:rFonts w:ascii="Times New Roman" w:hAnsi="Times New Roman" w:cs="Times New Roman"/>
          <w:sz w:val="24"/>
          <w:szCs w:val="24"/>
        </w:rPr>
        <w:t>severely exacerbated this problem</w:t>
      </w:r>
      <w:r w:rsidR="00033185" w:rsidRPr="00485D86">
        <w:rPr>
          <w:rFonts w:ascii="Times New Roman" w:hAnsi="Times New Roman" w:cs="Times New Roman"/>
          <w:sz w:val="24"/>
          <w:szCs w:val="24"/>
        </w:rPr>
        <w:t xml:space="preserve"> and as such </w:t>
      </w:r>
      <w:r w:rsidR="008124FA" w:rsidRPr="00485D86">
        <w:rPr>
          <w:rFonts w:ascii="Times New Roman" w:hAnsi="Times New Roman" w:cs="Times New Roman"/>
          <w:sz w:val="24"/>
          <w:szCs w:val="24"/>
        </w:rPr>
        <w:t xml:space="preserve">an urgent response is required to </w:t>
      </w:r>
      <w:r w:rsidR="00A93BA3" w:rsidRPr="00485D86">
        <w:rPr>
          <w:rFonts w:ascii="Times New Roman" w:hAnsi="Times New Roman" w:cs="Times New Roman"/>
          <w:sz w:val="24"/>
          <w:szCs w:val="24"/>
        </w:rPr>
        <w:t>support staff working in the national health services (NHS)</w:t>
      </w:r>
      <w:r w:rsidR="0068783D" w:rsidRPr="00485D86">
        <w:rPr>
          <w:rFonts w:ascii="Times New Roman" w:hAnsi="Times New Roman" w:cs="Times New Roman"/>
          <w:sz w:val="24"/>
          <w:szCs w:val="24"/>
        </w:rPr>
        <w:t xml:space="preserve"> </w:t>
      </w:r>
      <w:r w:rsidR="00FD7E78" w:rsidRPr="00485D86">
        <w:rPr>
          <w:rFonts w:ascii="Times New Roman" w:hAnsi="Times New Roman" w:cs="Times New Roman"/>
          <w:sz w:val="24"/>
          <w:szCs w:val="24"/>
        </w:rPr>
        <w:t>(</w:t>
      </w:r>
      <w:r w:rsidR="00FD7E78" w:rsidRPr="00485D86">
        <w:rPr>
          <w:rFonts w:ascii="Times New Roman" w:hAnsi="Times New Roman" w:cs="Times New Roman"/>
          <w:color w:val="111111"/>
          <w:sz w:val="24"/>
          <w:szCs w:val="24"/>
          <w:shd w:val="clear" w:color="auto" w:fill="FFFFFF"/>
        </w:rPr>
        <w:t>Health and Social Care Committee, 2021)</w:t>
      </w:r>
      <w:r w:rsidR="005D651E" w:rsidRPr="00485D86">
        <w:rPr>
          <w:rFonts w:ascii="Times New Roman" w:hAnsi="Times New Roman" w:cs="Times New Roman"/>
          <w:color w:val="111111"/>
          <w:sz w:val="24"/>
          <w:szCs w:val="24"/>
          <w:shd w:val="clear" w:color="auto" w:fill="FFFFFF"/>
        </w:rPr>
        <w:t>.</w:t>
      </w:r>
    </w:p>
    <w:p w14:paraId="3702A306" w14:textId="77777777" w:rsidR="00936E3A" w:rsidRPr="00485D86" w:rsidRDefault="00936E3A" w:rsidP="00335FC3">
      <w:pPr>
        <w:spacing w:after="0" w:line="480" w:lineRule="auto"/>
        <w:rPr>
          <w:rFonts w:ascii="Times New Roman" w:hAnsi="Times New Roman" w:cs="Times New Roman"/>
          <w:i/>
          <w:iCs/>
          <w:sz w:val="24"/>
          <w:szCs w:val="24"/>
        </w:rPr>
      </w:pPr>
    </w:p>
    <w:p w14:paraId="51695293" w14:textId="63A2CC64" w:rsidR="006F4B98" w:rsidRDefault="00FC7748"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B</w:t>
      </w:r>
      <w:r w:rsidR="00B61263" w:rsidRPr="00485D86">
        <w:rPr>
          <w:rFonts w:ascii="Times New Roman" w:hAnsi="Times New Roman" w:cs="Times New Roman"/>
          <w:sz w:val="24"/>
          <w:szCs w:val="24"/>
        </w:rPr>
        <w:t xml:space="preserve">oth organisational and individual factors </w:t>
      </w:r>
      <w:r w:rsidR="00F7562E" w:rsidRPr="00485D86">
        <w:rPr>
          <w:rFonts w:ascii="Times New Roman" w:hAnsi="Times New Roman" w:cs="Times New Roman"/>
          <w:sz w:val="24"/>
          <w:szCs w:val="24"/>
        </w:rPr>
        <w:t>have been found to influence</w:t>
      </w:r>
      <w:r w:rsidR="00B61263" w:rsidRPr="00485D86">
        <w:rPr>
          <w:rFonts w:ascii="Times New Roman" w:hAnsi="Times New Roman" w:cs="Times New Roman"/>
          <w:sz w:val="24"/>
          <w:szCs w:val="24"/>
        </w:rPr>
        <w:t xml:space="preserve"> burnout </w:t>
      </w:r>
      <w:r w:rsidR="00863C39"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{"citationItems":[{"id":"ITEM-1","itemData":{"DOI":"10.1007/s10488-011-0352-1","ISBN":"1573-3289 (Electronic)\r0894-587X (Linking)","PMID":"21533847","abstract":"Staff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area.","author":[{"dropping-particle":"","family":"Morse","given":"G","non-dropping-particle":"","parse-names":false,"suffix":""},{"dropping-particle":"","family":"Salyers","given":"M P","non-dropping-particle":"","parse-names":false,"suffix":""},{"dropping-particle":"","family":"Rollins","given":"A L","non-dropping-particle":"","parse-names":false,"suffix":""},{"dropping-particle":"","family":"Monroe-DeVita","given":"M","non-dropping-particle":"","parse-names":false,"suffix":""},{"dropping-particle":"","family":"Pfahler","given":"C","non-dropping-particle":"","parse-names":false,"suffix":""}],"container-title":"Adm Policy Ment Health","edition":"2011/05/03","id":"ITEM-1","issue":"5","issued":{"date-parts":[["2012"]]},"note":"Morse, Gary\nSalyers, Michelle P\nRollins, Angela L\nMonroe-DeVita, Maria\nPfahler, Corey\neng\nR24 MH074670/MH/NIMH NIH HHS/\nR24 MH074670-04/MH/NIMH NIH HHS/\nResearch Support, N.I.H., Extramural\nReview\nAdm Policy Ment Health. 2012 Sep;39(5):341-52. doi: 10.1007/s10488-011-0352-1.","page":"341-352","title":"Burnout in mental health services: a review of the problem and its remediation","type":"article-journal","volume":"39"},"uris":["http://www.mendeley.com/documents/?uuid=ef51dd97-6b0a-4167-bfc5-037b3e98b65f"]},{"id":"ITEM-2","itemData":{"DOI":"10.1016/j.eurpsy.2018.06.003","ISSN":"17783585","PMID":"29957371","abstract":"This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Psychiatry","id":"ITEM-2","issued":{"date-parts":[["2018"]]},"page":"74-99","publisher":"Elsevier Masson SAS","title":"Burnout in mental health professionals: A systematic review and meta-analysis of prevalence and determinants","type":"article-journal","volume":"53"},"uris":["http://www.mendeley.com/documents/?uuid=e6ea8f44-63ab-4a5a-a5ea-bb0930cf9339"]}],"mendeley":{"formattedCitation":"(G Morse &lt;i&gt;et al.&lt;/i&gt;, 2012; O’Connor, Muller Neff and Pitman, 2018)","manualFormatting":"(O’Connor et al., 2018)","plainTextFormattedCitation":"(G Morse et al., 2012; O’Connor, Muller Neff and Pitman, 2018)","previouslyFormattedCitation":"(Morse &lt;i&gt;et al.&lt;/i&gt;, 2012a; O’Connor &lt;i&gt;et al.&lt;/i&gt;, 2018)"},"properties":{"noteIndex":0},"schema":"https://github.com/citation-style-language/schema/raw/master/csl-citation.json"}</w:instrText>
      </w:r>
      <w:r w:rsidR="00863C39" w:rsidRPr="00485D86">
        <w:rPr>
          <w:rFonts w:ascii="Times New Roman" w:hAnsi="Times New Roman" w:cs="Times New Roman"/>
          <w:sz w:val="24"/>
          <w:szCs w:val="24"/>
        </w:rPr>
        <w:fldChar w:fldCharType="separate"/>
      </w:r>
      <w:r w:rsidR="00863C39" w:rsidRPr="00485D86">
        <w:rPr>
          <w:rFonts w:ascii="Times New Roman" w:hAnsi="Times New Roman" w:cs="Times New Roman"/>
          <w:noProof/>
          <w:sz w:val="24"/>
          <w:szCs w:val="24"/>
        </w:rPr>
        <w:t>(O’Connor et al., 2018)</w:t>
      </w:r>
      <w:r w:rsidR="00863C39" w:rsidRPr="00485D86">
        <w:rPr>
          <w:rFonts w:ascii="Times New Roman" w:hAnsi="Times New Roman" w:cs="Times New Roman"/>
          <w:sz w:val="24"/>
          <w:szCs w:val="24"/>
        </w:rPr>
        <w:fldChar w:fldCharType="end"/>
      </w:r>
      <w:r w:rsidR="00B61263" w:rsidRPr="00485D86">
        <w:rPr>
          <w:rFonts w:ascii="Times New Roman" w:hAnsi="Times New Roman" w:cs="Times New Roman"/>
          <w:sz w:val="24"/>
          <w:szCs w:val="24"/>
        </w:rPr>
        <w:t xml:space="preserve">. </w:t>
      </w:r>
      <w:r w:rsidR="0005118B" w:rsidRPr="00485D86">
        <w:rPr>
          <w:rFonts w:ascii="Times New Roman" w:hAnsi="Times New Roman" w:cs="Times New Roman"/>
          <w:sz w:val="24"/>
          <w:szCs w:val="24"/>
        </w:rPr>
        <w:t>However t</w:t>
      </w:r>
      <w:r w:rsidR="001D169E" w:rsidRPr="00485D86">
        <w:rPr>
          <w:rFonts w:ascii="Times New Roman" w:hAnsi="Times New Roman" w:cs="Times New Roman"/>
          <w:sz w:val="24"/>
          <w:szCs w:val="24"/>
        </w:rPr>
        <w:t>he literature seems to favour exploring individual rather than organisational</w:t>
      </w:r>
      <w:r w:rsidR="00B61263" w:rsidRPr="00485D86">
        <w:rPr>
          <w:rFonts w:ascii="Times New Roman" w:hAnsi="Times New Roman" w:cs="Times New Roman"/>
          <w:sz w:val="24"/>
          <w:szCs w:val="24"/>
        </w:rPr>
        <w:t xml:space="preserve"> interventions</w:t>
      </w:r>
      <w:r w:rsidR="00353330">
        <w:rPr>
          <w:rFonts w:ascii="Times New Roman" w:hAnsi="Times New Roman" w:cs="Times New Roman"/>
          <w:sz w:val="24"/>
          <w:szCs w:val="24"/>
        </w:rPr>
        <w:t>,</w:t>
      </w:r>
      <w:r w:rsidR="00B61263" w:rsidRPr="00485D86">
        <w:rPr>
          <w:rFonts w:ascii="Times New Roman" w:hAnsi="Times New Roman" w:cs="Times New Roman"/>
          <w:sz w:val="24"/>
          <w:szCs w:val="24"/>
        </w:rPr>
        <w:t xml:space="preserve"> despite the fact that burnout is essentially a workplace-specific problem</w:t>
      </w:r>
      <w:r w:rsidR="009F3369" w:rsidRPr="00485D86">
        <w:rPr>
          <w:rFonts w:ascii="Times New Roman" w:hAnsi="Times New Roman" w:cs="Times New Roman"/>
          <w:sz w:val="24"/>
          <w:szCs w:val="24"/>
        </w:rPr>
        <w:t xml:space="preserve"> </w:t>
      </w:r>
      <w:r w:rsidR="009F3369"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{"citationItems":[{"id":"ITEM-1","itemData":{"author":[{"dropping-particle":"","family":"Dreison","given":"K. C.","non-dropping-particle":"","parse-names":false,"suffix":""},{"dropping-particle":"","family":"Luther","given":"L.","non-dropping-particle":"","parse-names":false,"suffix":""},{"dropping-particle":"","family":"Bonfils","given":"K. A.","non-dropping-particle":"","parse-names":false,"suffix":""},{"dropping-particle":"","family":"Sliter","given":"M. T.","non-dropping-particle":"","parse-names":false,"suffix":""},{"dropping-particle":"","family":"McGrew","given":"J. H.","non-dropping-particle":"","parse-names":false,"suffix":""},{"dropping-particle":"","family":"Salyers","given":"M. P.","non-dropping-particle":"","parse-names":false,"suffix":""}],"container-title":"Journal of Occupational Health Psychology","id":"ITEM-1","issue":"1","issued":{"date-parts":[["2018"]]},"page":"18-30","title":"Job burnout in mental health providers: A meta-anaylsis of 35 years of intervention research.","type":"article-journal","volume":"23"},"uris":["http://www.mendeley.com/documents/?uuid=29d8fa55-5c1e-46de-b400-113b59b6ba0f"]},{"id":"ITEM-2","itemData":{"DOI":"10.1037/cpb0000090","ISSN":"19390149","abstract":"Whenever the topic of job burnout gets raised, the key question is often \"What can we do about it?\" Although many different ideas have been proposed about how to deal with burnout, few of them have ever been implemented or evaluated systematically. Furthermore, there is a bias toward fixing people, rather than fixing the job situation. However, current research has argued that newer models of job-person fit will lead to better definitions of healthy workplaces and to better strategies of social-change processes.","author":[{"dropping-particle":"","family":"Maslach","given":"Christina","non-dropping-particle":"","parse-names":false,"suffix":""}],"container-title":"Consulting Psychology Journal","id":"ITEM-2","issue":"2","issued":{"date-parts":[["2017"]]},"page":"143-152","title":"Finding solutions to the problem of burnout","type":"article-journal","volume":"69"},"uris":["http://www.mendeley.com/documents/?uuid=6159d32c-6967-4ab6-8f08-38556dc7e7aa"]}],"mendeley":{"formattedCitation":"(Maslach, 2017; Dreison &lt;i&gt;et al.&lt;/i&gt;, 2018)","plainTextFormattedCitation":"(Maslach, 2017; Dreison et al., 2018)","previouslyFormattedCitation":"(Dreison &lt;i&gt;et al.&lt;/i&gt;, 2018; Maslach, 2017)"},"properties":{"noteIndex":0},"schema":"https://github.com/citation-style-language/schema/raw/master/csl-citation.json"}</w:instrText>
      </w:r>
      <w:r w:rsidR="009F3369" w:rsidRPr="00485D86">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(Maslach, 2017; Dreison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2018)</w:t>
      </w:r>
      <w:r w:rsidR="009F3369" w:rsidRPr="00485D86">
        <w:rPr>
          <w:rFonts w:ascii="Times New Roman" w:hAnsi="Times New Roman" w:cs="Times New Roman"/>
          <w:sz w:val="24"/>
          <w:szCs w:val="24"/>
        </w:rPr>
        <w:fldChar w:fldCharType="end"/>
      </w:r>
      <w:r w:rsidR="00B61263" w:rsidRPr="00485D86">
        <w:rPr>
          <w:rFonts w:ascii="Times New Roman" w:hAnsi="Times New Roman" w:cs="Times New Roman"/>
          <w:sz w:val="24"/>
          <w:szCs w:val="24"/>
        </w:rPr>
        <w:t xml:space="preserve">. </w:t>
      </w:r>
      <w:r w:rsidR="00CE76F6" w:rsidRPr="00485D86">
        <w:rPr>
          <w:rFonts w:ascii="Times New Roman" w:hAnsi="Times New Roman" w:cs="Times New Roman"/>
          <w:sz w:val="24"/>
          <w:szCs w:val="24"/>
        </w:rPr>
        <w:t>Reviews of t</w:t>
      </w:r>
      <w:r w:rsidR="00B61263" w:rsidRPr="00485D86">
        <w:rPr>
          <w:rFonts w:ascii="Times New Roman" w:hAnsi="Times New Roman" w:cs="Times New Roman"/>
          <w:sz w:val="24"/>
          <w:szCs w:val="24"/>
        </w:rPr>
        <w:t xml:space="preserve">he literature </w:t>
      </w:r>
      <w:r w:rsidR="00CE76F6" w:rsidRPr="00485D86">
        <w:rPr>
          <w:rFonts w:ascii="Times New Roman" w:hAnsi="Times New Roman" w:cs="Times New Roman"/>
          <w:sz w:val="24"/>
          <w:szCs w:val="24"/>
        </w:rPr>
        <w:t>often</w:t>
      </w:r>
      <w:r w:rsidR="00FA29E0" w:rsidRPr="00485D86">
        <w:rPr>
          <w:rFonts w:ascii="Times New Roman" w:hAnsi="Times New Roman" w:cs="Times New Roman"/>
          <w:sz w:val="24"/>
          <w:szCs w:val="24"/>
        </w:rPr>
        <w:t xml:space="preserve"> </w:t>
      </w:r>
      <w:r w:rsidR="00B61263" w:rsidRPr="00485D86">
        <w:rPr>
          <w:rFonts w:ascii="Times New Roman" w:hAnsi="Times New Roman" w:cs="Times New Roman"/>
          <w:sz w:val="24"/>
          <w:szCs w:val="24"/>
        </w:rPr>
        <w:t xml:space="preserve">make </w:t>
      </w:r>
      <w:r w:rsidR="00FA29E0" w:rsidRPr="00485D86">
        <w:rPr>
          <w:rFonts w:ascii="Times New Roman" w:hAnsi="Times New Roman" w:cs="Times New Roman"/>
          <w:sz w:val="24"/>
          <w:szCs w:val="24"/>
        </w:rPr>
        <w:t>the same</w:t>
      </w:r>
      <w:r w:rsidR="00B61263" w:rsidRPr="00485D86">
        <w:rPr>
          <w:rFonts w:ascii="Times New Roman" w:hAnsi="Times New Roman" w:cs="Times New Roman"/>
          <w:sz w:val="24"/>
          <w:szCs w:val="24"/>
        </w:rPr>
        <w:t xml:space="preserve"> recommendation</w:t>
      </w:r>
      <w:r w:rsidR="00353330">
        <w:rPr>
          <w:rFonts w:ascii="Times New Roman" w:hAnsi="Times New Roman" w:cs="Times New Roman"/>
          <w:sz w:val="24"/>
          <w:szCs w:val="24"/>
        </w:rPr>
        <w:t>,</w:t>
      </w:r>
      <w:r w:rsidR="00B61263" w:rsidRPr="00485D86">
        <w:rPr>
          <w:rFonts w:ascii="Times New Roman" w:hAnsi="Times New Roman" w:cs="Times New Roman"/>
          <w:sz w:val="24"/>
          <w:szCs w:val="24"/>
        </w:rPr>
        <w:t xml:space="preserve"> that we need </w:t>
      </w:r>
      <w:r w:rsidR="003B3B98" w:rsidRPr="00485D86">
        <w:rPr>
          <w:rFonts w:ascii="Times New Roman" w:hAnsi="Times New Roman" w:cs="Times New Roman"/>
          <w:sz w:val="24"/>
          <w:szCs w:val="24"/>
        </w:rPr>
        <w:t xml:space="preserve">more understanding </w:t>
      </w:r>
      <w:r w:rsidR="00DD75DD" w:rsidRPr="00485D86">
        <w:rPr>
          <w:rFonts w:ascii="Times New Roman" w:hAnsi="Times New Roman" w:cs="Times New Roman"/>
          <w:sz w:val="24"/>
          <w:szCs w:val="24"/>
        </w:rPr>
        <w:t xml:space="preserve">and exploration </w:t>
      </w:r>
      <w:r w:rsidR="00115188" w:rsidRPr="00485D86">
        <w:rPr>
          <w:rFonts w:ascii="Times New Roman" w:hAnsi="Times New Roman" w:cs="Times New Roman"/>
          <w:sz w:val="24"/>
          <w:szCs w:val="24"/>
        </w:rPr>
        <w:t xml:space="preserve">of </w:t>
      </w:r>
      <w:r w:rsidR="00B61263" w:rsidRPr="00485D86">
        <w:rPr>
          <w:rFonts w:ascii="Times New Roman" w:hAnsi="Times New Roman" w:cs="Times New Roman"/>
          <w:sz w:val="24"/>
          <w:szCs w:val="24"/>
        </w:rPr>
        <w:t xml:space="preserve">organisational </w:t>
      </w:r>
      <w:r w:rsidR="002379BB" w:rsidRPr="00485D86">
        <w:rPr>
          <w:rFonts w:ascii="Times New Roman" w:hAnsi="Times New Roman" w:cs="Times New Roman"/>
          <w:sz w:val="24"/>
          <w:szCs w:val="24"/>
        </w:rPr>
        <w:t>factors</w:t>
      </w:r>
      <w:r w:rsidR="00115188" w:rsidRPr="00485D86">
        <w:rPr>
          <w:rFonts w:ascii="Times New Roman" w:hAnsi="Times New Roman" w:cs="Times New Roman"/>
          <w:sz w:val="24"/>
          <w:szCs w:val="24"/>
        </w:rPr>
        <w:t xml:space="preserve"> and interventions</w:t>
      </w:r>
      <w:r w:rsidR="002379BB" w:rsidRPr="00485D86">
        <w:rPr>
          <w:rFonts w:ascii="Times New Roman" w:hAnsi="Times New Roman" w:cs="Times New Roman"/>
          <w:sz w:val="24"/>
          <w:szCs w:val="24"/>
        </w:rPr>
        <w:t xml:space="preserve"> </w:t>
      </w:r>
      <w:r w:rsidR="00563036"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Research","id":"ITEM-1","issue":"5","issued":{"date-parts":[["2012"]]},"page":"341-352","title":"Burnout in mental health services: A review of the problem and its remediation","type":"article-journal","volume":"39"},"uris":["http://www.mendeley.com/documents/?uuid=d6af8693-1c48-4a74-bf71-600cfbb1a45b"]},{"id":"ITEM-2","itemData":{"DOI":"10.1016/j.eurpsy.2018.06.003","ISSN":"17783585","PMID":"29957371","abstract":"This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Psychiatry","id":"ITEM-2","issued":{"date-parts":[["2018"]]},"page":"74-99","publisher":"Elsevier Masson SAS","title":"Burnout in mental health professionals: A systematic review and meta-analysis of prevalence and determinants","type":"article-journal","volume":"53"},"uris":["http://www.mendeley.com/documents/?uuid=e6ea8f44-63ab-4a5a-a5ea-bb0930cf9339"]},{"id":"ITEM-3","itemData":{"DOI":"10.1016/S0140-6736(16)31279-X","ISSN":"1474547X","PMID":"27692469","abstract":"Background Physician burnout has reached epidemic levels, as documented in national studies of both physicians in training and practising physicians. The consequences are negative effects on patient care, professionalism, physicians’ own care and safety, and the viability of health-care systems. A more complete understanding than at present of the quality and outcomes of the literature on approaches to prevent and reduce burnout is necessary. Methods In this systematic review and meta-analysis, we searched MEDLINE, Embase, PsycINFO, Scopus, Web of Science, and the Education Resources Information Center from inception to Jan 15, 2016, for studies of interventions to prevent and reduce physician burnout, including single-arm pre-post comparison studies. We required studies to provide physician-specific burnout data using burnout measures with validity support from commonly accepted sources of evidence. We excluded studies of medical students and non-physician health-care providers. We considered potential eligibility of the abstracts and extracted data from eligible studies using a standardised form. Outcomes were changes in overall burnout, emotional exhaustion score (and high emotional exhaustion), and depersonalisation score (and high depersonalisation). We used random-effects models to calculate pooled mean difference estimates for changes in each outcome. Findings We identified 2617 articles, of which 15 randomised trials including 716 physicians and 37 cohort studies including 2914 physicians met inclusion criteria. Overall burnout decreased from 54% to 44% (difference 10% [95% CI 5–14]; p&lt;0·0001; I2=15%; 14 studies), emotional exhaustion score decreased from 23·82 points to 21·17 points (2·65 points [1·67–3·64]; p&lt;0·0001; I2=82%; 40 studies), and depersonalisation score decreased from 9·05 to 8·41 (0·64 points [0·15–1·14]; p=0·01; I2=58%; 36 studies). High emotional exhaustion decreased from 38% to 24% (14% [11–18]; p&lt;0·0001; I2=0%; 21 studies) and high depersonalisation decreased from 38% to 34% (4% [0–8]; p=0·04; I2=0%; 16 studies). Interpretation The literature indicates that both individual-focused and structural or organisational strategies can result in clinically meaningful reductions in burnout among physicians. Further research is needed to establish which interventions are most effective in specific populations, as well as how individual and organisational solutions might be combined to deliver even greater improvements in physician wellb…","author":[{"dropping-particle":"","family":"West","given":"Colin P.","non-dropping-particle":"","parse-names":false,"suffix":""},{"dropping-particle":"","family":"Dyrbye","given":"Liselotte N.","non-dropping-particle":"","parse-names":false,"suffix":""},{"dropping-particle":"","family":"Erwin","given":"Patricia J.","non-dropping-particle":"","parse-names":false,"suffix":""},{"dropping-particle":"","family":"Shanafelt","given":"Tait D.","non-dropping-particle":"","parse-names":false,"suffix":""}],"container-title":"The Lancet","id":"ITEM-3","issue":"10057","issued":{"date-parts":[["2016"]]},"page":"2272-2281","publisher":"Elsevier Ltd","title":"Interventions to prevent and reduce physician burnout: a systematic review and meta-analysis","type":"article-journal","volume":"388"},"uris":["http://www.mendeley.com/documents/?uuid=4b47fb5e-0700-46d1-b5a3-a086e419e5a6"]}],"mendeley":{"formattedCitation":"(Gary Morse &lt;i&gt;et al.&lt;/i&gt;, 2012; West &lt;i&gt;et al.&lt;/i&gt;, 2016; O’Connor, Muller Neff and Pitman, 2018)","manualFormatting":"(Morse et al., 2012; O’Connor et al., 2018)","plainTextFormattedCitation":"(Gary Morse et al., 2012; West et al., 2016; O’Connor, Muller Neff and Pitman, 2018)","previouslyFormattedCitation":"(Morse &lt;i&gt;et al.&lt;/i&gt;, 2012b; O’Connor &lt;i&gt;et al.&lt;/i&gt;, 2018; West &lt;i&gt;et al.&lt;/i&gt;, 2016)"},"properties":{"noteIndex":0},"schema":"https://github.com/citation-style-language/schema/raw/master/csl-citation.json"}</w:instrText>
      </w:r>
      <w:r w:rsidR="00563036" w:rsidRPr="00485D86">
        <w:rPr>
          <w:rFonts w:ascii="Times New Roman" w:hAnsi="Times New Roman" w:cs="Times New Roman"/>
          <w:sz w:val="24"/>
          <w:szCs w:val="24"/>
        </w:rPr>
        <w:fldChar w:fldCharType="separate"/>
      </w:r>
      <w:r w:rsidR="00BD43B0" w:rsidRPr="00485D86">
        <w:rPr>
          <w:rFonts w:ascii="Times New Roman" w:hAnsi="Times New Roman" w:cs="Times New Roman"/>
          <w:noProof/>
          <w:sz w:val="24"/>
          <w:szCs w:val="24"/>
        </w:rPr>
        <w:t>(</w:t>
      </w:r>
      <w:r w:rsidR="00563036" w:rsidRPr="00485D86">
        <w:rPr>
          <w:rFonts w:ascii="Times New Roman" w:hAnsi="Times New Roman" w:cs="Times New Roman"/>
          <w:noProof/>
          <w:sz w:val="24"/>
          <w:szCs w:val="24"/>
        </w:rPr>
        <w:t>Morse et al., 2012; O’Connor et al., 2018)</w:t>
      </w:r>
      <w:r w:rsidR="00563036" w:rsidRPr="00485D86">
        <w:rPr>
          <w:rFonts w:ascii="Times New Roman" w:hAnsi="Times New Roman" w:cs="Times New Roman"/>
          <w:sz w:val="24"/>
          <w:szCs w:val="24"/>
        </w:rPr>
        <w:fldChar w:fldCharType="end"/>
      </w:r>
      <w:r w:rsidR="00563036" w:rsidRPr="00485D86">
        <w:rPr>
          <w:rFonts w:ascii="Times New Roman" w:hAnsi="Times New Roman" w:cs="Times New Roman"/>
          <w:sz w:val="24"/>
          <w:szCs w:val="24"/>
        </w:rPr>
        <w:t>.</w:t>
      </w:r>
      <w:r w:rsidR="00BD43B0" w:rsidRPr="00485D86">
        <w:rPr>
          <w:rFonts w:ascii="Times New Roman" w:hAnsi="Times New Roman" w:cs="Times New Roman"/>
          <w:sz w:val="24"/>
          <w:szCs w:val="24"/>
        </w:rPr>
        <w:t xml:space="preserve"> </w:t>
      </w:r>
      <w:r w:rsidR="005C5A2C" w:rsidRPr="00485D86">
        <w:rPr>
          <w:rFonts w:ascii="Times New Roman" w:hAnsi="Times New Roman" w:cs="Times New Roman"/>
          <w:sz w:val="24"/>
          <w:szCs w:val="24"/>
        </w:rPr>
        <w:t>Furthermore</w:t>
      </w:r>
      <w:r w:rsidR="006C2F17" w:rsidRPr="00485D86">
        <w:rPr>
          <w:rFonts w:ascii="Times New Roman" w:hAnsi="Times New Roman" w:cs="Times New Roman"/>
          <w:sz w:val="24"/>
          <w:szCs w:val="24"/>
        </w:rPr>
        <w:t>, a meta-analysis in a different but comparable field</w:t>
      </w:r>
      <w:r w:rsidR="00BA7C7E" w:rsidRPr="00485D86">
        <w:rPr>
          <w:rFonts w:ascii="Times New Roman" w:hAnsi="Times New Roman" w:cs="Times New Roman"/>
          <w:sz w:val="24"/>
          <w:szCs w:val="24"/>
        </w:rPr>
        <w:t xml:space="preserve"> of healthcare</w:t>
      </w:r>
      <w:r w:rsidR="006C2F17" w:rsidRPr="00485D86">
        <w:rPr>
          <w:rFonts w:ascii="Times New Roman" w:hAnsi="Times New Roman" w:cs="Times New Roman"/>
          <w:sz w:val="24"/>
          <w:szCs w:val="24"/>
        </w:rPr>
        <w:t xml:space="preserve"> found that organisational inte</w:t>
      </w:r>
      <w:r w:rsidR="005C5A2C" w:rsidRPr="00485D86">
        <w:rPr>
          <w:rFonts w:ascii="Times New Roman" w:hAnsi="Times New Roman" w:cs="Times New Roman"/>
          <w:sz w:val="24"/>
          <w:szCs w:val="24"/>
        </w:rPr>
        <w:t>rventions have the potential to be more effective in managing burnout</w:t>
      </w:r>
      <w:r w:rsidR="006C2F17" w:rsidRPr="00485D86">
        <w:rPr>
          <w:rFonts w:ascii="Times New Roman" w:hAnsi="Times New Roman" w:cs="Times New Roman"/>
          <w:sz w:val="24"/>
          <w:szCs w:val="24"/>
        </w:rPr>
        <w:t xml:space="preserve"> than individual interventions</w:t>
      </w:r>
      <w:r w:rsidR="005C5A2C" w:rsidRPr="00485D86">
        <w:rPr>
          <w:rFonts w:ascii="Times New Roman" w:hAnsi="Times New Roman" w:cs="Times New Roman"/>
          <w:sz w:val="24"/>
          <w:szCs w:val="24"/>
        </w:rPr>
        <w:t xml:space="preserve"> </w:t>
      </w:r>
      <w:r w:rsidR="005C5A2C" w:rsidRPr="00485D86">
        <w:rPr>
          <w:rFonts w:ascii="Times New Roman" w:hAnsi="Times New Roman" w:cs="Times New Roman"/>
          <w:sz w:val="24"/>
          <w:szCs w:val="24"/>
        </w:rPr>
        <w:fldChar w:fldCharType="begin" w:fldLock="1"/>
      </w:r>
      <w:r w:rsidR="00B80387">
        <w:rPr>
          <w:rFonts w:ascii="Times New Roman" w:hAnsi="Times New Roman" w:cs="Times New Roman"/>
          <w:sz w:val="24"/>
          <w:szCs w:val="24"/>
        </w:rPr>
        <w:instrText>ADDIN CSL_CITATION {"citationItems":[{"id":"ITEM-1","itemData":{"DOI":"10.1016/S0140-6736(16)31279-X","ISSN":"1474547X","PMID":"27692469","abstract":"Background Physician burnout has reached epidemic levels, as documented in national studies of both physicians in training and practising physicians. The consequences are negative effects on patient care, professionalism, physicians’ own care and safety, and the viability of health-care systems. A more complete understanding than at present of the quality and outcomes of the literature on approaches to prevent and reduce burnout is necessary. Methods In this systematic review and meta-analysis, we searched MEDLINE, Embase, PsycINFO, Scopus, Web of Science, and the Education Resources Information Center from inception to Jan 15, 2016, for studies of interventions to prevent and reduce physician burnout, including single-arm pre-post comparison studies. We required studies to provide physician-specific burnout data using burnout measures with validity support from commonly accepted sources of evidence. We excluded studies of medical students and non-physician health-care providers. We considered potential eligibility of the abstracts and extracted data from eligible studies using a standardised form. Outcomes were changes in overall burnout, emotional exhaustion score (and high emotional exhaustion), and depersonalisation score (and high depersonalisation). We used random-effects models to calculate pooled mean difference estimates for changes in each outcome. Findings We identified 2617 articles, of which 15 randomised trials including 716 physicians and 37 cohort studies including 2914 physicians met inclusion criteria. Overall burnout decreased from 54% to 44% (difference 10% [95% CI 5–14]; p&lt;0·0001; I2=15%; 14 studies), emotional exhaustion score decreased from 23·82 points to 21·17 points (2·65 points [1·67–3·64]; p&lt;0·0001; I2=82%; 40 studies), and depersonalisation score decreased from 9·05 to 8·41 (0·64 points [0·15–1·14]; p=0·01; I2=58%; 36 studies). High emotional exhaustion decreased from 38% to 24% (14% [11–18]; p&lt;0·0001; I2=0%; 21 studies) and high depersonalisation decreased from 38% to 34% (4% [0–8]; p=0·04; I2=0%; 16 studies). Interpretation The literature indicates that both individual-focused and structural or organisational strategies can result in clinically meaningful reductions in burnout among physicians. Further research is needed to establish which interventions are most effective in specific populations, as well as how individual and organisational solutions might be combined to deliver even greater improvements in physician wellb…","author":[{"dropping-particle":"","family":"West","given":"Colin P.","non-dropping-particle":"","parse-names":false,"suffix":""},{"dropping-particle":"","family":"Dyrbye","given":"Liselotte N.","non-dropping-particle":"","parse-names":false,"suffix":""},{"dropping-particle":"","family":"Erwin","given":"Patricia J.","non-dropping-particle":"","parse-names":false,"suffix":""},{"dropping-particle":"","family":"Shanafelt","given":"Tait D.","non-dropping-particle":"","parse-names":false,"suffix":""}],"container-title":"The Lancet","id":"ITEM-1","issue":"10057","issued":{"date-parts":[["2016"]]},"page":"2272-2281","publisher":"Elsevier Ltd","title":"Interventions to prevent and reduce physician burnout: a systematic review and meta-analysis","type":"article-journal","volume":"388"},"uris":["http://www.mendeley.com/documents/?uuid=4b47fb5e-0700-46d1-b5a3-a086e419e5a6"]}],"mendeley":{"formattedCitation":"(West &lt;i&gt;et al.&lt;/i&gt;, 2016)","plainTextFormattedCitation":"(West et al., 2016)","previouslyFormattedCitation":"(West &lt;i&gt;et al.&lt;/i&gt;, 2016)"},"properties":{"noteIndex":0},"schema":"https://github.com/citation-style-language/schema/raw/master/csl-citation.json"}</w:instrText>
      </w:r>
      <w:r w:rsidR="005C5A2C" w:rsidRPr="00485D86">
        <w:rPr>
          <w:rFonts w:ascii="Times New Roman" w:hAnsi="Times New Roman" w:cs="Times New Roman"/>
          <w:sz w:val="24"/>
          <w:szCs w:val="24"/>
        </w:rPr>
        <w:fldChar w:fldCharType="separate"/>
      </w:r>
      <w:r w:rsidR="001005AC" w:rsidRPr="001005AC">
        <w:rPr>
          <w:rFonts w:ascii="Times New Roman" w:hAnsi="Times New Roman" w:cs="Times New Roman"/>
          <w:noProof/>
          <w:sz w:val="24"/>
          <w:szCs w:val="24"/>
        </w:rPr>
        <w:t xml:space="preserve">(West </w:t>
      </w:r>
      <w:r w:rsidR="001005AC" w:rsidRPr="001005AC">
        <w:rPr>
          <w:rFonts w:ascii="Times New Roman" w:hAnsi="Times New Roman" w:cs="Times New Roman"/>
          <w:i/>
          <w:noProof/>
          <w:sz w:val="24"/>
          <w:szCs w:val="24"/>
        </w:rPr>
        <w:t>et al.</w:t>
      </w:r>
      <w:r w:rsidR="001005AC" w:rsidRPr="001005AC">
        <w:rPr>
          <w:rFonts w:ascii="Times New Roman" w:hAnsi="Times New Roman" w:cs="Times New Roman"/>
          <w:noProof/>
          <w:sz w:val="24"/>
          <w:szCs w:val="24"/>
        </w:rPr>
        <w:t>, 2016)</w:t>
      </w:r>
      <w:r w:rsidR="005C5A2C" w:rsidRPr="00485D86">
        <w:rPr>
          <w:rFonts w:ascii="Times New Roman" w:hAnsi="Times New Roman" w:cs="Times New Roman"/>
          <w:sz w:val="24"/>
          <w:szCs w:val="24"/>
        </w:rPr>
        <w:fldChar w:fldCharType="end"/>
      </w:r>
      <w:r w:rsidR="006C2F17" w:rsidRPr="00485D86">
        <w:rPr>
          <w:rFonts w:ascii="Times New Roman" w:hAnsi="Times New Roman" w:cs="Times New Roman"/>
          <w:sz w:val="24"/>
          <w:szCs w:val="24"/>
        </w:rPr>
        <w:t>.</w:t>
      </w:r>
    </w:p>
    <w:p w14:paraId="06A5147F" w14:textId="77777777" w:rsidR="00402B99" w:rsidRPr="00485D86" w:rsidRDefault="00402B99" w:rsidP="00335FC3">
      <w:pPr>
        <w:spacing w:after="0" w:line="480" w:lineRule="auto"/>
        <w:rPr>
          <w:rFonts w:ascii="Times New Roman" w:hAnsi="Times New Roman" w:cs="Times New Roman"/>
          <w:sz w:val="24"/>
          <w:szCs w:val="24"/>
        </w:rPr>
      </w:pPr>
    </w:p>
    <w:p w14:paraId="4556D5FC" w14:textId="5F164EBD" w:rsidR="000E26FC" w:rsidRDefault="009419AA"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 xml:space="preserve">Leadership and supervision are </w:t>
      </w:r>
      <w:r w:rsidR="000D6330" w:rsidRPr="00485D86">
        <w:rPr>
          <w:rFonts w:ascii="Times New Roman" w:hAnsi="Times New Roman" w:cs="Times New Roman"/>
          <w:sz w:val="24"/>
          <w:szCs w:val="24"/>
        </w:rPr>
        <w:t xml:space="preserve">key organisational factors </w:t>
      </w:r>
      <w:r w:rsidR="00362B9D" w:rsidRPr="00485D86">
        <w:rPr>
          <w:rFonts w:ascii="Times New Roman" w:hAnsi="Times New Roman" w:cs="Times New Roman"/>
          <w:sz w:val="24"/>
          <w:szCs w:val="24"/>
        </w:rPr>
        <w:t>recognise</w:t>
      </w:r>
      <w:r w:rsidR="00877A27" w:rsidRPr="00485D86">
        <w:rPr>
          <w:rFonts w:ascii="Times New Roman" w:hAnsi="Times New Roman" w:cs="Times New Roman"/>
          <w:sz w:val="24"/>
          <w:szCs w:val="24"/>
        </w:rPr>
        <w:t>d</w:t>
      </w:r>
      <w:r w:rsidR="00362B9D" w:rsidRPr="00485D86">
        <w:rPr>
          <w:rFonts w:ascii="Times New Roman" w:hAnsi="Times New Roman" w:cs="Times New Roman"/>
          <w:sz w:val="24"/>
          <w:szCs w:val="24"/>
        </w:rPr>
        <w:t xml:space="preserve"> </w:t>
      </w:r>
      <w:r w:rsidR="002F7939" w:rsidRPr="00485D86">
        <w:rPr>
          <w:rFonts w:ascii="Times New Roman" w:hAnsi="Times New Roman" w:cs="Times New Roman"/>
          <w:sz w:val="24"/>
          <w:szCs w:val="24"/>
        </w:rPr>
        <w:t>by</w:t>
      </w:r>
      <w:r w:rsidR="00362B9D" w:rsidRPr="00485D86">
        <w:rPr>
          <w:rFonts w:ascii="Times New Roman" w:hAnsi="Times New Roman" w:cs="Times New Roman"/>
          <w:sz w:val="24"/>
          <w:szCs w:val="24"/>
        </w:rPr>
        <w:t xml:space="preserve"> the</w:t>
      </w:r>
      <w:r w:rsidR="005D61E2" w:rsidRPr="00485D86">
        <w:rPr>
          <w:rFonts w:ascii="Times New Roman" w:hAnsi="Times New Roman" w:cs="Times New Roman"/>
          <w:sz w:val="24"/>
          <w:szCs w:val="24"/>
        </w:rPr>
        <w:t xml:space="preserve"> burnout</w:t>
      </w:r>
      <w:r w:rsidR="00362B9D" w:rsidRPr="00485D86">
        <w:rPr>
          <w:rFonts w:ascii="Times New Roman" w:hAnsi="Times New Roman" w:cs="Times New Roman"/>
          <w:sz w:val="24"/>
          <w:szCs w:val="24"/>
        </w:rPr>
        <w:t xml:space="preserve"> literature</w:t>
      </w:r>
      <w:r w:rsidR="005D61E2" w:rsidRPr="00485D86">
        <w:rPr>
          <w:rFonts w:ascii="Times New Roman" w:hAnsi="Times New Roman" w:cs="Times New Roman"/>
          <w:sz w:val="24"/>
          <w:szCs w:val="24"/>
        </w:rPr>
        <w:t xml:space="preserve"> </w:t>
      </w:r>
      <w:r w:rsidR="00750F0A"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{"citationItems":[{"id":"ITEM-1","itemData":{"DOI":"10.1007/s10488-011-0352-1","ISBN":"1573-3289 (Electronic)\r0894-587X (Linking)","PMID":"21533847","abstract":"Staff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area.","author":[{"dropping-particle":"","family":"Morse","given":"G","non-dropping-particle":"","parse-names":false,"suffix":""},{"dropping-particle":"","family":"Salyers","given":"M P","non-dropping-particle":"","parse-names":false,"suffix":""},{"dropping-particle":"","family":"Rollins","given":"A L","non-dropping-particle":"","parse-names":false,"suffix":""},{"dropping-particle":"","family":"Monroe-DeVita","given":"M","non-dropping-particle":"","parse-names":false,"suffix":""},{"dropping-particle":"","family":"Pfahler","given":"C","non-dropping-particle":"","parse-names":false,"suffix":""}],"container-title":"Adm Policy Ment Health","edition":"2011/05/03","id":"ITEM-1","issue":"5","issued":{"date-parts":[["2012"]]},"note":"Morse, Gary\nSalyers, Michelle P\nRollins, Angela L\nMonroe-DeVita, Maria\nPfahler, Corey\neng\nR24 MH074670/MH/NIMH NIH HHS/\nR24 MH074670-04/MH/NIMH NIH HHS/\nResearch Support, N.I.H., Extramural\nReview\nAdm Policy Ment Health. 2012 Sep;39(5):341-52. doi: 10.1007/s10488-011-0352-1.","page":"341-352","title":"Burnout in mental health services: a review of the problem and its remediation","type":"article-journal","volume":"39"},"uris":["http://www.mendeley.com/documents/?uuid=ef51dd97-6b0a-4167-bfc5-037b3e98b65f"]},{"id":"ITEM-2","itemData":{"DOI":"10.1037/cpb0000090","ISSN":"19390149","abstract":"Whenever the topic of job burnout gets raised, the key question is often \"What can we do about it?\" Although many different ideas have been proposed about how to deal with burnout, few of them have ever been implemented or evaluated systematically. Furthermore, there is a bias toward fixing people, rather than fixing the job situation. However, current research has argued that newer models of job-person fit will lead to better definitions of healthy workplaces and to better strategies of social-change processes.","author":[{"dropping-particle":"","family":"Maslach","given":"Christina","non-dropping-particle":"","parse-names":false,"suffix":""}],"container-title":"Consulting Psychology Journal","id":"ITEM-2","issue":"2","issued":{"date-parts":[["2017"]]},"page":"143-152","title":"Finding solutions to the problem of burnout","type":"article-journal","volume":"69"},"uris":["http://www.mendeley.com/documents/?uuid=6159d32c-6967-4ab6-8f08-38556dc7e7aa"]}],"mendeley":{"formattedCitation":"(G Morse &lt;i&gt;et al.&lt;/i&gt;, 2012; Maslach, 2017)","manualFormatting":"(Maslach, 2017; Morse et al., 2012)","plainTextFormattedCitation":"(G Morse et al., 2012; Maslach, 2017)","previouslyFormattedCitation":"(Maslach, 2017; Morse &lt;i&gt;et al.&lt;/i&gt;, 2012a)"},"properties":{"noteIndex":0},"schema":"https://github.com/citation-style-language/schema/raw/master/csl-citation.json"}</w:instrText>
      </w:r>
      <w:r w:rsidR="00750F0A" w:rsidRPr="00485D86">
        <w:rPr>
          <w:rFonts w:ascii="Times New Roman" w:hAnsi="Times New Roman" w:cs="Times New Roman"/>
          <w:sz w:val="24"/>
          <w:szCs w:val="24"/>
        </w:rPr>
        <w:fldChar w:fldCharType="separate"/>
      </w:r>
      <w:r w:rsidR="00750F0A" w:rsidRPr="00485D86">
        <w:rPr>
          <w:rFonts w:ascii="Times New Roman" w:hAnsi="Times New Roman" w:cs="Times New Roman"/>
          <w:noProof/>
          <w:sz w:val="24"/>
          <w:szCs w:val="24"/>
        </w:rPr>
        <w:t>(Maslach, 2017;</w:t>
      </w:r>
      <w:r w:rsidR="005D61E2" w:rsidRPr="00485D86">
        <w:rPr>
          <w:rFonts w:ascii="Times New Roman" w:hAnsi="Times New Roman" w:cs="Times New Roman"/>
          <w:noProof/>
          <w:sz w:val="24"/>
          <w:szCs w:val="24"/>
        </w:rPr>
        <w:t xml:space="preserve"> </w:t>
      </w:r>
      <w:r w:rsidR="00750F0A" w:rsidRPr="00485D86">
        <w:rPr>
          <w:rFonts w:ascii="Times New Roman" w:hAnsi="Times New Roman" w:cs="Times New Roman"/>
          <w:noProof/>
          <w:sz w:val="24"/>
          <w:szCs w:val="24"/>
        </w:rPr>
        <w:t>Morse et al., 2012)</w:t>
      </w:r>
      <w:r w:rsidR="00750F0A" w:rsidRPr="00485D86">
        <w:rPr>
          <w:rFonts w:ascii="Times New Roman" w:hAnsi="Times New Roman" w:cs="Times New Roman"/>
          <w:sz w:val="24"/>
          <w:szCs w:val="24"/>
        </w:rPr>
        <w:fldChar w:fldCharType="end"/>
      </w:r>
      <w:r w:rsidR="000D6330" w:rsidRPr="00485D86">
        <w:rPr>
          <w:rFonts w:ascii="Times New Roman" w:hAnsi="Times New Roman" w:cs="Times New Roman"/>
          <w:sz w:val="24"/>
          <w:szCs w:val="24"/>
        </w:rPr>
        <w:t>.</w:t>
      </w:r>
      <w:r w:rsidR="00AC6C97">
        <w:rPr>
          <w:rFonts w:ascii="Times New Roman" w:hAnsi="Times New Roman" w:cs="Times New Roman"/>
          <w:sz w:val="24"/>
          <w:szCs w:val="24"/>
        </w:rPr>
        <w:t xml:space="preserve"> </w:t>
      </w:r>
      <w:r w:rsidR="00D87D8A">
        <w:rPr>
          <w:rFonts w:ascii="Times New Roman" w:hAnsi="Times New Roman" w:cs="Times New Roman"/>
          <w:sz w:val="24"/>
          <w:szCs w:val="24"/>
        </w:rPr>
        <w:fldChar w:fldCharType="begin" w:fldLock="1"/>
      </w:r>
      <w:r w:rsidR="00A70617">
        <w:rPr>
          <w:rFonts w:ascii="Times New Roman" w:hAnsi="Times New Roman" w:cs="Times New Roman"/>
          <w:sz w:val="24"/>
          <w:szCs w:val="24"/>
        </w:rPr>
        <w:instrText>ADDIN CSL_CITATION {"citationItems":[{"id":"ITEM-1","itemData":{"edition":"2nd","editor":[{"dropping-particle":"","family":"Stanley","given":"David","non-dropping-particle":"","parse-names":false,"suffix":""}],"id":"ITEM-1","issued":{"date-parts":[["2017"]]},"publisher":"John Wiley &amp; Sons","title":"Clinical Leadership in Nursing and Healthcare: Values into Action","type":"book"},"uris":["http://www.mendeley.com/documents/?uuid=bfed2ab9-2a1b-4f57-a1bb-dbd432c5de80"]}],"mendeley":{"formattedCitation":"(Stanley, 2017)","manualFormatting":"Stanley (2017)","plainTextFormattedCitation":"(Stanley, 2017)","previouslyFormattedCitation":"(Stanley, 2017)"},"properties":{"noteIndex":0},"schema":"https://github.com/citation-style-language/schema/raw/master/csl-citation.json"}</w:instrText>
      </w:r>
      <w:r w:rsidR="00D87D8A">
        <w:rPr>
          <w:rFonts w:ascii="Times New Roman" w:hAnsi="Times New Roman" w:cs="Times New Roman"/>
          <w:sz w:val="24"/>
          <w:szCs w:val="24"/>
        </w:rPr>
        <w:fldChar w:fldCharType="separate"/>
      </w:r>
      <w:r w:rsidR="00D87D8A" w:rsidRPr="00D87D8A">
        <w:rPr>
          <w:rFonts w:ascii="Times New Roman" w:hAnsi="Times New Roman" w:cs="Times New Roman"/>
          <w:noProof/>
          <w:sz w:val="24"/>
          <w:szCs w:val="24"/>
        </w:rPr>
        <w:t xml:space="preserve">Stanley </w:t>
      </w:r>
      <w:r w:rsidR="00656A96">
        <w:rPr>
          <w:rFonts w:ascii="Times New Roman" w:hAnsi="Times New Roman" w:cs="Times New Roman"/>
          <w:noProof/>
          <w:sz w:val="24"/>
          <w:szCs w:val="24"/>
        </w:rPr>
        <w:t>(</w:t>
      </w:r>
      <w:r w:rsidR="00D87D8A" w:rsidRPr="00D87D8A">
        <w:rPr>
          <w:rFonts w:ascii="Times New Roman" w:hAnsi="Times New Roman" w:cs="Times New Roman"/>
          <w:noProof/>
          <w:sz w:val="24"/>
          <w:szCs w:val="24"/>
        </w:rPr>
        <w:t>2017)</w:t>
      </w:r>
      <w:r w:rsidR="00D87D8A">
        <w:rPr>
          <w:rFonts w:ascii="Times New Roman" w:hAnsi="Times New Roman" w:cs="Times New Roman"/>
          <w:sz w:val="24"/>
          <w:szCs w:val="24"/>
        </w:rPr>
        <w:fldChar w:fldCharType="end"/>
      </w:r>
      <w:r w:rsidR="00CE7F91">
        <w:rPr>
          <w:rFonts w:ascii="Times New Roman" w:hAnsi="Times New Roman" w:cs="Times New Roman"/>
          <w:sz w:val="24"/>
          <w:szCs w:val="24"/>
        </w:rPr>
        <w:t xml:space="preserve"> </w:t>
      </w:r>
      <w:r w:rsidR="00AB6BE1">
        <w:rPr>
          <w:rFonts w:ascii="Times New Roman" w:hAnsi="Times New Roman" w:cs="Times New Roman"/>
          <w:sz w:val="24"/>
          <w:szCs w:val="24"/>
        </w:rPr>
        <w:t>maintains that</w:t>
      </w:r>
      <w:r w:rsidR="00DA620F">
        <w:rPr>
          <w:rFonts w:ascii="Times New Roman" w:hAnsi="Times New Roman" w:cs="Times New Roman"/>
          <w:sz w:val="24"/>
          <w:szCs w:val="24"/>
        </w:rPr>
        <w:t>,</w:t>
      </w:r>
      <w:r w:rsidR="00C82A4D">
        <w:rPr>
          <w:rFonts w:ascii="Times New Roman" w:hAnsi="Times New Roman" w:cs="Times New Roman"/>
          <w:sz w:val="24"/>
          <w:szCs w:val="24"/>
        </w:rPr>
        <w:t xml:space="preserve"> especially in clinical settings,</w:t>
      </w:r>
      <w:r w:rsidR="00AC6C97">
        <w:rPr>
          <w:rFonts w:ascii="Times New Roman" w:hAnsi="Times New Roman" w:cs="Times New Roman"/>
          <w:sz w:val="24"/>
          <w:szCs w:val="24"/>
        </w:rPr>
        <w:t xml:space="preserve"> </w:t>
      </w:r>
      <w:r w:rsidR="00195B2E">
        <w:rPr>
          <w:rFonts w:ascii="Times New Roman" w:hAnsi="Times New Roman" w:cs="Times New Roman"/>
          <w:sz w:val="24"/>
          <w:szCs w:val="24"/>
        </w:rPr>
        <w:t>leaders of all levels play</w:t>
      </w:r>
      <w:r w:rsidR="00AB6BE1">
        <w:rPr>
          <w:rFonts w:ascii="Times New Roman" w:hAnsi="Times New Roman" w:cs="Times New Roman"/>
          <w:sz w:val="24"/>
          <w:szCs w:val="24"/>
        </w:rPr>
        <w:t xml:space="preserve"> a </w:t>
      </w:r>
      <w:r w:rsidR="005E5EAB">
        <w:rPr>
          <w:rFonts w:ascii="Times New Roman" w:hAnsi="Times New Roman" w:cs="Times New Roman"/>
          <w:sz w:val="24"/>
          <w:szCs w:val="24"/>
        </w:rPr>
        <w:t xml:space="preserve">vital </w:t>
      </w:r>
      <w:r w:rsidR="00AB6BE1">
        <w:rPr>
          <w:rFonts w:ascii="Times New Roman" w:hAnsi="Times New Roman" w:cs="Times New Roman"/>
          <w:sz w:val="24"/>
          <w:szCs w:val="24"/>
        </w:rPr>
        <w:t>role</w:t>
      </w:r>
      <w:r w:rsidR="00195B2E">
        <w:rPr>
          <w:rFonts w:ascii="Times New Roman" w:hAnsi="Times New Roman" w:cs="Times New Roman"/>
          <w:sz w:val="24"/>
          <w:szCs w:val="24"/>
        </w:rPr>
        <w:t xml:space="preserve"> in the development and wellbeing of staff</w:t>
      </w:r>
      <w:r w:rsidR="00DE1E8C">
        <w:rPr>
          <w:rFonts w:ascii="Times New Roman" w:hAnsi="Times New Roman" w:cs="Times New Roman"/>
          <w:sz w:val="24"/>
          <w:szCs w:val="24"/>
        </w:rPr>
        <w:t>; a notion that is supported by the NHS long term plan</w:t>
      </w:r>
      <w:r w:rsidR="00A70617">
        <w:rPr>
          <w:rFonts w:ascii="Times New Roman" w:hAnsi="Times New Roman" w:cs="Times New Roman"/>
          <w:sz w:val="24"/>
          <w:szCs w:val="24"/>
        </w:rPr>
        <w:t xml:space="preserve"> </w:t>
      </w:r>
      <w:r w:rsidR="00C90764">
        <w:rPr>
          <w:rFonts w:ascii="Times New Roman" w:hAnsi="Times New Roman" w:cs="Times New Roman"/>
          <w:sz w:val="24"/>
          <w:szCs w:val="24"/>
        </w:rPr>
        <w:fldChar w:fldCharType="begin" w:fldLock="1"/>
      </w:r>
      <w:r w:rsidR="001005AC">
        <w:rPr>
          <w:rFonts w:ascii="Times New Roman" w:hAnsi="Times New Roman" w:cs="Times New Roman"/>
          <w:sz w:val="24"/>
          <w:szCs w:val="24"/>
        </w:rPr>
        <w:instrText>ADDIN CSL_CITATION {"citationItems":[{"id":"ITEM-1","itemData":{"author":[{"dropping-particle":"","family":"England","given":"NHS","non-dropping-particle":"","parse-names":false,"suffix":""}],"id":"ITEM-1","issued":{"date-parts":[["2019"]]},"title":"The NHS Long Term Plan","type":"report"},"uris":["http://www.mendeley.com/documents/?uuid=72e34515-9685-404a-8186-45bac4226047"]}],"mendeley":{"formattedCitation":"(England, 2019)","manualFormatting":"(NHS England, 2019)","plainTextFormattedCitation":"(England, 2019)","previouslyFormattedCitation":"(England, 2019)"},"properties":{"noteIndex":0},"schema":"https://github.com/citation-style-language/schema/raw/master/csl-citation.json"}</w:instrText>
      </w:r>
      <w:r w:rsidR="00C90764">
        <w:rPr>
          <w:rFonts w:ascii="Times New Roman" w:hAnsi="Times New Roman" w:cs="Times New Roman"/>
          <w:sz w:val="24"/>
          <w:szCs w:val="24"/>
        </w:rPr>
        <w:fldChar w:fldCharType="separate"/>
      </w:r>
      <w:r w:rsidR="00C90764" w:rsidRPr="00C90764">
        <w:rPr>
          <w:rFonts w:ascii="Times New Roman" w:hAnsi="Times New Roman" w:cs="Times New Roman"/>
          <w:noProof/>
          <w:sz w:val="24"/>
          <w:szCs w:val="24"/>
        </w:rPr>
        <w:t>(</w:t>
      </w:r>
      <w:r w:rsidR="00951431">
        <w:rPr>
          <w:rFonts w:ascii="Times New Roman" w:hAnsi="Times New Roman" w:cs="Times New Roman"/>
          <w:noProof/>
          <w:sz w:val="24"/>
          <w:szCs w:val="24"/>
        </w:rPr>
        <w:t xml:space="preserve">NHS </w:t>
      </w:r>
      <w:r w:rsidR="00C90764" w:rsidRPr="00C90764">
        <w:rPr>
          <w:rFonts w:ascii="Times New Roman" w:hAnsi="Times New Roman" w:cs="Times New Roman"/>
          <w:noProof/>
          <w:sz w:val="24"/>
          <w:szCs w:val="24"/>
        </w:rPr>
        <w:t>England, 2019)</w:t>
      </w:r>
      <w:r w:rsidR="00C90764">
        <w:rPr>
          <w:rFonts w:ascii="Times New Roman" w:hAnsi="Times New Roman" w:cs="Times New Roman"/>
          <w:sz w:val="24"/>
          <w:szCs w:val="24"/>
        </w:rPr>
        <w:fldChar w:fldCharType="end"/>
      </w:r>
      <w:r w:rsidR="00DE1E8C">
        <w:rPr>
          <w:rFonts w:ascii="Times New Roman" w:hAnsi="Times New Roman" w:cs="Times New Roman"/>
          <w:sz w:val="24"/>
          <w:szCs w:val="24"/>
        </w:rPr>
        <w:t xml:space="preserve">. </w:t>
      </w:r>
      <w:r w:rsidR="00AC327B">
        <w:rPr>
          <w:rFonts w:ascii="Times New Roman" w:hAnsi="Times New Roman" w:cs="Times New Roman"/>
          <w:sz w:val="24"/>
          <w:szCs w:val="24"/>
        </w:rPr>
        <w:t xml:space="preserve">The present article will </w:t>
      </w:r>
      <w:r w:rsidR="009E1EEF">
        <w:rPr>
          <w:rFonts w:ascii="Times New Roman" w:hAnsi="Times New Roman" w:cs="Times New Roman"/>
          <w:sz w:val="24"/>
          <w:szCs w:val="24"/>
        </w:rPr>
        <w:t>therefor</w:t>
      </w:r>
      <w:r w:rsidR="00C20A21">
        <w:rPr>
          <w:rFonts w:ascii="Times New Roman" w:hAnsi="Times New Roman" w:cs="Times New Roman"/>
          <w:sz w:val="24"/>
          <w:szCs w:val="24"/>
        </w:rPr>
        <w:t xml:space="preserve">e </w:t>
      </w:r>
      <w:r w:rsidR="008C7A85">
        <w:rPr>
          <w:rFonts w:ascii="Times New Roman" w:hAnsi="Times New Roman" w:cs="Times New Roman"/>
          <w:sz w:val="24"/>
          <w:szCs w:val="24"/>
        </w:rPr>
        <w:t>define leaders as</w:t>
      </w:r>
      <w:r w:rsidR="00A7310C">
        <w:rPr>
          <w:rFonts w:ascii="Times New Roman" w:hAnsi="Times New Roman" w:cs="Times New Roman"/>
          <w:sz w:val="24"/>
          <w:szCs w:val="24"/>
        </w:rPr>
        <w:t xml:space="preserve"> any designated role within the organisation that gives the indiv</w:t>
      </w:r>
      <w:r w:rsidR="00CB2CBC">
        <w:rPr>
          <w:rFonts w:ascii="Times New Roman" w:hAnsi="Times New Roman" w:cs="Times New Roman"/>
          <w:sz w:val="24"/>
          <w:szCs w:val="24"/>
        </w:rPr>
        <w:t>idual a degree of responsibility</w:t>
      </w:r>
      <w:r w:rsidR="00A81147">
        <w:rPr>
          <w:rFonts w:ascii="Times New Roman" w:hAnsi="Times New Roman" w:cs="Times New Roman"/>
          <w:sz w:val="24"/>
          <w:szCs w:val="24"/>
        </w:rPr>
        <w:t xml:space="preserve"> to support or</w:t>
      </w:r>
      <w:r w:rsidR="00CB2CBC">
        <w:rPr>
          <w:rFonts w:ascii="Times New Roman" w:hAnsi="Times New Roman" w:cs="Times New Roman"/>
          <w:sz w:val="24"/>
          <w:szCs w:val="24"/>
        </w:rPr>
        <w:t xml:space="preserve"> influence</w:t>
      </w:r>
      <w:r w:rsidR="00AB6D7A">
        <w:rPr>
          <w:rFonts w:ascii="Times New Roman" w:hAnsi="Times New Roman" w:cs="Times New Roman"/>
          <w:sz w:val="24"/>
          <w:szCs w:val="24"/>
        </w:rPr>
        <w:t xml:space="preserve"> </w:t>
      </w:r>
      <w:r w:rsidR="003471AC">
        <w:rPr>
          <w:rFonts w:ascii="Times New Roman" w:hAnsi="Times New Roman" w:cs="Times New Roman"/>
          <w:sz w:val="24"/>
          <w:szCs w:val="24"/>
        </w:rPr>
        <w:t>one</w:t>
      </w:r>
      <w:r w:rsidR="00AB6D7A">
        <w:rPr>
          <w:rFonts w:ascii="Times New Roman" w:hAnsi="Times New Roman" w:cs="Times New Roman"/>
          <w:sz w:val="24"/>
          <w:szCs w:val="24"/>
        </w:rPr>
        <w:t xml:space="preserve"> or more member of their team</w:t>
      </w:r>
      <w:r w:rsidR="003471AC">
        <w:rPr>
          <w:rFonts w:ascii="Times New Roman" w:hAnsi="Times New Roman" w:cs="Times New Roman"/>
          <w:sz w:val="24"/>
          <w:szCs w:val="24"/>
        </w:rPr>
        <w:t>;</w:t>
      </w:r>
      <w:r w:rsidR="00CB2CBC">
        <w:rPr>
          <w:rFonts w:ascii="Times New Roman" w:hAnsi="Times New Roman" w:cs="Times New Roman"/>
          <w:sz w:val="24"/>
          <w:szCs w:val="24"/>
        </w:rPr>
        <w:t xml:space="preserve"> this will include Lead, Senior, Managerial, and Supervisory roles as they pertain to </w:t>
      </w:r>
      <w:r w:rsidR="00E8384E">
        <w:rPr>
          <w:rFonts w:ascii="Times New Roman" w:hAnsi="Times New Roman" w:cs="Times New Roman"/>
          <w:sz w:val="24"/>
          <w:szCs w:val="24"/>
        </w:rPr>
        <w:t>MHC</w:t>
      </w:r>
      <w:r w:rsidR="007655BF">
        <w:rPr>
          <w:rFonts w:ascii="Times New Roman" w:hAnsi="Times New Roman" w:cs="Times New Roman"/>
          <w:sz w:val="24"/>
          <w:szCs w:val="24"/>
        </w:rPr>
        <w:t>.</w:t>
      </w:r>
      <w:r w:rsidR="008C7A85">
        <w:rPr>
          <w:rFonts w:ascii="Times New Roman" w:hAnsi="Times New Roman" w:cs="Times New Roman"/>
          <w:sz w:val="24"/>
          <w:szCs w:val="24"/>
        </w:rPr>
        <w:t xml:space="preserve"> </w:t>
      </w:r>
    </w:p>
    <w:p w14:paraId="077DE056" w14:textId="77777777" w:rsidR="00C20A21" w:rsidRDefault="00C20A21" w:rsidP="00335FC3">
      <w:pPr>
        <w:spacing w:line="480" w:lineRule="auto"/>
        <w:rPr>
          <w:rFonts w:ascii="Arial" w:hAnsi="Arial" w:cs="Arial"/>
          <w:color w:val="222222"/>
          <w:sz w:val="20"/>
          <w:szCs w:val="20"/>
          <w:shd w:val="clear" w:color="auto" w:fill="FFFFFF"/>
        </w:rPr>
      </w:pPr>
    </w:p>
    <w:p w14:paraId="4F369F75" w14:textId="0D08C0FA" w:rsidR="00BE24CF" w:rsidRDefault="00031338"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lastRenderedPageBreak/>
        <w:t>Research has repeatedly identified c</w:t>
      </w:r>
      <w:r w:rsidR="00F944EF" w:rsidRPr="00485D86">
        <w:rPr>
          <w:rFonts w:ascii="Times New Roman" w:hAnsi="Times New Roman" w:cs="Times New Roman"/>
          <w:sz w:val="24"/>
          <w:szCs w:val="24"/>
        </w:rPr>
        <w:t xml:space="preserve">ertain </w:t>
      </w:r>
      <w:r w:rsidR="000D4E49">
        <w:rPr>
          <w:rFonts w:ascii="Times New Roman" w:hAnsi="Times New Roman" w:cs="Times New Roman"/>
          <w:sz w:val="24"/>
          <w:szCs w:val="24"/>
        </w:rPr>
        <w:t>aspects of Leadership</w:t>
      </w:r>
      <w:r w:rsidR="00FA6AEE" w:rsidRPr="00485D86">
        <w:rPr>
          <w:rFonts w:ascii="Times New Roman" w:hAnsi="Times New Roman" w:cs="Times New Roman"/>
          <w:sz w:val="24"/>
          <w:szCs w:val="24"/>
        </w:rPr>
        <w:t xml:space="preserve"> </w:t>
      </w:r>
      <w:r w:rsidR="000D4E49" w:rsidRPr="00485D86">
        <w:rPr>
          <w:rFonts w:ascii="Times New Roman" w:hAnsi="Times New Roman" w:cs="Times New Roman"/>
          <w:sz w:val="24"/>
          <w:szCs w:val="24"/>
        </w:rPr>
        <w:t xml:space="preserve">as being positively associated with organisational success and negatively associated with burnout </w:t>
      </w:r>
      <w:r w:rsidR="00FA6AEE" w:rsidRPr="00485D86">
        <w:rPr>
          <w:rFonts w:ascii="Times New Roman" w:hAnsi="Times New Roman" w:cs="Times New Roman"/>
          <w:sz w:val="24"/>
          <w:szCs w:val="24"/>
        </w:rPr>
        <w:t xml:space="preserve">in </w:t>
      </w:r>
      <w:r w:rsidR="00FB7427">
        <w:rPr>
          <w:rFonts w:ascii="Times New Roman" w:hAnsi="Times New Roman" w:cs="Times New Roman"/>
          <w:sz w:val="24"/>
          <w:szCs w:val="24"/>
        </w:rPr>
        <w:t>Health and M</w:t>
      </w:r>
      <w:r w:rsidR="00FA6AEE" w:rsidRPr="00485D86">
        <w:rPr>
          <w:rFonts w:ascii="Times New Roman" w:hAnsi="Times New Roman" w:cs="Times New Roman"/>
          <w:sz w:val="24"/>
          <w:szCs w:val="24"/>
        </w:rPr>
        <w:t>ental</w:t>
      </w:r>
      <w:r w:rsidR="00FB7427">
        <w:rPr>
          <w:rFonts w:ascii="Times New Roman" w:hAnsi="Times New Roman" w:cs="Times New Roman"/>
          <w:sz w:val="24"/>
          <w:szCs w:val="24"/>
        </w:rPr>
        <w:t>-</w:t>
      </w:r>
      <w:r w:rsidR="00FA6AEE" w:rsidRPr="00485D86">
        <w:rPr>
          <w:rFonts w:ascii="Times New Roman" w:hAnsi="Times New Roman" w:cs="Times New Roman"/>
          <w:sz w:val="24"/>
          <w:szCs w:val="24"/>
        </w:rPr>
        <w:t>health services</w:t>
      </w:r>
      <w:r w:rsidR="002D61FD" w:rsidRPr="00485D86">
        <w:rPr>
          <w:rFonts w:ascii="Times New Roman" w:hAnsi="Times New Roman" w:cs="Times New Roman"/>
          <w:sz w:val="24"/>
          <w:szCs w:val="24"/>
        </w:rPr>
        <w:t xml:space="preserve"> </w:t>
      </w:r>
      <w:r w:rsidR="00A86A5C" w:rsidRPr="00485D86">
        <w:rPr>
          <w:rFonts w:ascii="Times New Roman" w:hAnsi="Times New Roman" w:cs="Times New Roman"/>
          <w:sz w:val="24"/>
          <w:szCs w:val="24"/>
        </w:rPr>
        <w:t>(Corrigan &amp; Garman, 1999;</w:t>
      </w:r>
      <w:r w:rsidR="003C210C" w:rsidRPr="00485D86">
        <w:rPr>
          <w:rFonts w:ascii="Times New Roman" w:hAnsi="Times New Roman" w:cs="Times New Roman"/>
          <w:sz w:val="24"/>
          <w:szCs w:val="24"/>
        </w:rPr>
        <w:t xml:space="preserve"> Corrigan et al., 2002</w:t>
      </w:r>
      <w:r w:rsidR="005960C2"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{"citationItems":[{"id":"ITEM-1","itemData":{"DOI":"10.1007/s10597-011-9463-0","ISBN":"1059701194630","ISSN":"00103853","PMID":"22052429","abstract":"Public sector mental health care providers are at high risk for burnout and emotional exhaustion which negatively affect job performance and client satisfaction with services. Few studies have examined ways to reduce these associations, but transformational leadership may have a positive effect. We examine the relationships between transformational leadership, emotional exhaustion, and turnover intention in a sample of 388 community mental health providers. Emotional exhaustion was positively related to turnover intention, and transformational leadership was negatively related to both emotional exhaustion and turnover intention. Transformational leadership moderated the relationship between emotional exhaustion and turnover intention, indicating that having a transformational leader may buffer the effects of providers' emotional exhaustion on turnover intention. Investing in transformational leadership development for supervisors could reduce emotional exhaustion and turnover among public sector mental health providers. © 2011 Springer Science+Business Media, LLC.","author":[{"dropping-particle":"","family":"Green","given":"Amy E.","non-dropping-particle":"","parse-names":false,"suffix":""},{"dropping-particle":"","family":"Miller","given":"Elizabeth A.","non-dropping-particle":"","parse-names":false,"suffix":""},{"dropping-particle":"","family":"Aarons","given":"Gregory A.","non-dropping-particle":"","parse-names":false,"suffix":""}],"container-title":"Community Mental Health Journal","id":"ITEM-1","issue":"4","issued":{"date-parts":[["2013"]]},"page":"373-379","title":"Transformational leadership moderates the relationship between emotional exhaustion and turnover intention among community mental health providers","type":"article-journal","volume":"49"},"uris":["http://www.mendeley.com/documents/?uuid=e2b6ffc6-903a-4668-a606-96fa9fe09890"]}],"mendeley":{"formattedCitation":"(Green, Miller and Aarons, 2013)","manualFormatting":"; Green et al., 2013)","plainTextFormattedCitation":"(Green, Miller and Aarons, 2013)","previouslyFormattedCitation":"(Green &lt;i&gt;et al.&lt;/i&gt;, 2013)"},"properties":{"noteIndex":0},"schema":"https://github.com/citation-style-language/schema/raw/master/csl-citation.json"}</w:instrText>
      </w:r>
      <w:r w:rsidR="005960C2" w:rsidRPr="00485D86">
        <w:rPr>
          <w:rFonts w:ascii="Times New Roman" w:hAnsi="Times New Roman" w:cs="Times New Roman"/>
          <w:sz w:val="24"/>
          <w:szCs w:val="24"/>
        </w:rPr>
        <w:fldChar w:fldCharType="separate"/>
      </w:r>
      <w:r w:rsidR="005960C2" w:rsidRPr="00485D86">
        <w:rPr>
          <w:rFonts w:ascii="Times New Roman" w:hAnsi="Times New Roman" w:cs="Times New Roman"/>
          <w:noProof/>
          <w:sz w:val="24"/>
          <w:szCs w:val="24"/>
        </w:rPr>
        <w:t>; Green et al., 2013)</w:t>
      </w:r>
      <w:r w:rsidR="005960C2" w:rsidRPr="00485D86">
        <w:rPr>
          <w:rFonts w:ascii="Times New Roman" w:hAnsi="Times New Roman" w:cs="Times New Roman"/>
          <w:sz w:val="24"/>
          <w:szCs w:val="24"/>
        </w:rPr>
        <w:fldChar w:fldCharType="end"/>
      </w:r>
      <w:r w:rsidR="003C210C" w:rsidRPr="00485D86">
        <w:rPr>
          <w:rFonts w:ascii="Times New Roman" w:hAnsi="Times New Roman" w:cs="Times New Roman"/>
          <w:sz w:val="24"/>
          <w:szCs w:val="24"/>
        </w:rPr>
        <w:t>.</w:t>
      </w:r>
      <w:r w:rsidR="002D61FD" w:rsidRPr="00485D86">
        <w:rPr>
          <w:rFonts w:ascii="Times New Roman" w:hAnsi="Times New Roman" w:cs="Times New Roman"/>
          <w:sz w:val="24"/>
          <w:szCs w:val="24"/>
        </w:rPr>
        <w:t xml:space="preserve"> </w:t>
      </w:r>
      <w:r w:rsidR="004A55EB" w:rsidRPr="00485D86">
        <w:rPr>
          <w:rFonts w:ascii="Times New Roman" w:hAnsi="Times New Roman" w:cs="Times New Roman"/>
          <w:sz w:val="24"/>
          <w:szCs w:val="24"/>
        </w:rPr>
        <w:t>However</w:t>
      </w:r>
      <w:r w:rsidR="005960C2" w:rsidRPr="00485D86">
        <w:rPr>
          <w:rFonts w:ascii="Times New Roman" w:hAnsi="Times New Roman" w:cs="Times New Roman"/>
          <w:sz w:val="24"/>
          <w:szCs w:val="24"/>
        </w:rPr>
        <w:t>,</w:t>
      </w:r>
      <w:r w:rsidR="004A55EB" w:rsidRPr="00485D86">
        <w:rPr>
          <w:rFonts w:ascii="Times New Roman" w:hAnsi="Times New Roman" w:cs="Times New Roman"/>
          <w:sz w:val="24"/>
          <w:szCs w:val="24"/>
        </w:rPr>
        <w:t xml:space="preserve"> it is unclear whether </w:t>
      </w:r>
      <w:r w:rsidR="003C210C" w:rsidRPr="00485D86">
        <w:rPr>
          <w:rFonts w:ascii="Times New Roman" w:hAnsi="Times New Roman" w:cs="Times New Roman"/>
          <w:sz w:val="24"/>
          <w:szCs w:val="24"/>
        </w:rPr>
        <w:t>the research has evolved</w:t>
      </w:r>
      <w:r w:rsidR="001F33B8" w:rsidRPr="00485D86">
        <w:rPr>
          <w:rFonts w:ascii="Times New Roman" w:hAnsi="Times New Roman" w:cs="Times New Roman"/>
          <w:sz w:val="24"/>
          <w:szCs w:val="24"/>
        </w:rPr>
        <w:t xml:space="preserve"> </w:t>
      </w:r>
      <w:r w:rsidR="008773FC" w:rsidRPr="00485D86">
        <w:rPr>
          <w:rFonts w:ascii="Times New Roman" w:hAnsi="Times New Roman" w:cs="Times New Roman"/>
          <w:sz w:val="24"/>
          <w:szCs w:val="24"/>
        </w:rPr>
        <w:t>beyond</w:t>
      </w:r>
      <w:r w:rsidR="001F33B8" w:rsidRPr="00485D86">
        <w:rPr>
          <w:rFonts w:ascii="Times New Roman" w:hAnsi="Times New Roman" w:cs="Times New Roman"/>
          <w:sz w:val="24"/>
          <w:szCs w:val="24"/>
        </w:rPr>
        <w:t xml:space="preserve"> recognising th</w:t>
      </w:r>
      <w:r w:rsidR="00D265ED">
        <w:rPr>
          <w:rFonts w:ascii="Times New Roman" w:hAnsi="Times New Roman" w:cs="Times New Roman"/>
          <w:sz w:val="24"/>
          <w:szCs w:val="24"/>
        </w:rPr>
        <w:t>is</w:t>
      </w:r>
      <w:r w:rsidR="001F33B8" w:rsidRPr="00485D86">
        <w:rPr>
          <w:rFonts w:ascii="Times New Roman" w:hAnsi="Times New Roman" w:cs="Times New Roman"/>
          <w:sz w:val="24"/>
          <w:szCs w:val="24"/>
        </w:rPr>
        <w:t xml:space="preserve"> connection</w:t>
      </w:r>
      <w:r w:rsidR="008D7A77" w:rsidRPr="00485D86">
        <w:rPr>
          <w:rFonts w:ascii="Times New Roman" w:hAnsi="Times New Roman" w:cs="Times New Roman"/>
          <w:sz w:val="24"/>
          <w:szCs w:val="24"/>
        </w:rPr>
        <w:t>,</w:t>
      </w:r>
      <w:r w:rsidR="005D1E57" w:rsidRPr="00485D86">
        <w:rPr>
          <w:rFonts w:ascii="Times New Roman" w:hAnsi="Times New Roman" w:cs="Times New Roman"/>
          <w:sz w:val="24"/>
          <w:szCs w:val="24"/>
        </w:rPr>
        <w:t xml:space="preserve"> </w:t>
      </w:r>
      <w:r w:rsidR="00AA5233" w:rsidRPr="00485D86">
        <w:rPr>
          <w:rFonts w:ascii="Times New Roman" w:hAnsi="Times New Roman" w:cs="Times New Roman"/>
          <w:sz w:val="24"/>
          <w:szCs w:val="24"/>
        </w:rPr>
        <w:t>to developing interventions or having a tangible impact on clinical practice</w:t>
      </w:r>
      <w:r w:rsidR="00475B3F">
        <w:rPr>
          <w:rFonts w:ascii="Times New Roman" w:hAnsi="Times New Roman" w:cs="Times New Roman"/>
          <w:sz w:val="24"/>
          <w:szCs w:val="24"/>
        </w:rPr>
        <w:t xml:space="preserve">. </w:t>
      </w:r>
      <w:r w:rsidR="009A2A99" w:rsidRPr="00485D86">
        <w:rPr>
          <w:rFonts w:ascii="Times New Roman" w:hAnsi="Times New Roman" w:cs="Times New Roman"/>
          <w:sz w:val="24"/>
          <w:szCs w:val="24"/>
        </w:rPr>
        <w:t>T</w:t>
      </w:r>
      <w:r w:rsidR="0043093D" w:rsidRPr="00485D86">
        <w:rPr>
          <w:rFonts w:ascii="Times New Roman" w:hAnsi="Times New Roman" w:cs="Times New Roman"/>
          <w:sz w:val="24"/>
          <w:szCs w:val="24"/>
        </w:rPr>
        <w:t>o</w:t>
      </w:r>
      <w:r w:rsidR="00A57A34" w:rsidRPr="00485D86">
        <w:rPr>
          <w:rFonts w:ascii="Times New Roman" w:hAnsi="Times New Roman" w:cs="Times New Roman"/>
          <w:sz w:val="24"/>
          <w:szCs w:val="24"/>
        </w:rPr>
        <w:t xml:space="preserve"> gain clarity in this </w:t>
      </w:r>
      <w:r w:rsidR="00876945" w:rsidRPr="00485D86">
        <w:rPr>
          <w:rFonts w:ascii="Times New Roman" w:hAnsi="Times New Roman" w:cs="Times New Roman"/>
          <w:sz w:val="24"/>
          <w:szCs w:val="24"/>
        </w:rPr>
        <w:t>area</w:t>
      </w:r>
      <w:r w:rsidR="003C04D3">
        <w:rPr>
          <w:rFonts w:ascii="Times New Roman" w:hAnsi="Times New Roman" w:cs="Times New Roman"/>
          <w:sz w:val="24"/>
          <w:szCs w:val="24"/>
        </w:rPr>
        <w:t>,</w:t>
      </w:r>
      <w:r w:rsidR="00A57A34" w:rsidRPr="00485D86">
        <w:rPr>
          <w:rFonts w:ascii="Times New Roman" w:hAnsi="Times New Roman" w:cs="Times New Roman"/>
          <w:sz w:val="24"/>
          <w:szCs w:val="24"/>
        </w:rPr>
        <w:t xml:space="preserve"> a</w:t>
      </w:r>
      <w:r w:rsidR="00734297" w:rsidRPr="00485D86">
        <w:rPr>
          <w:rFonts w:ascii="Times New Roman" w:hAnsi="Times New Roman" w:cs="Times New Roman"/>
          <w:sz w:val="24"/>
          <w:szCs w:val="24"/>
        </w:rPr>
        <w:t xml:space="preserve"> broad</w:t>
      </w:r>
      <w:r w:rsidR="00A57A34" w:rsidRPr="00485D86">
        <w:rPr>
          <w:rFonts w:ascii="Times New Roman" w:hAnsi="Times New Roman" w:cs="Times New Roman"/>
          <w:sz w:val="24"/>
          <w:szCs w:val="24"/>
        </w:rPr>
        <w:t xml:space="preserve"> </w:t>
      </w:r>
      <w:r w:rsidR="0043093D" w:rsidRPr="00485D86">
        <w:rPr>
          <w:rFonts w:ascii="Times New Roman" w:hAnsi="Times New Roman" w:cs="Times New Roman"/>
          <w:sz w:val="24"/>
          <w:szCs w:val="24"/>
        </w:rPr>
        <w:t>understand</w:t>
      </w:r>
      <w:r w:rsidR="00A57A34" w:rsidRPr="00485D86">
        <w:rPr>
          <w:rFonts w:ascii="Times New Roman" w:hAnsi="Times New Roman" w:cs="Times New Roman"/>
          <w:sz w:val="24"/>
          <w:szCs w:val="24"/>
        </w:rPr>
        <w:t>ing</w:t>
      </w:r>
      <w:r w:rsidR="0043093D" w:rsidRPr="00485D86">
        <w:rPr>
          <w:rFonts w:ascii="Times New Roman" w:hAnsi="Times New Roman" w:cs="Times New Roman"/>
          <w:sz w:val="24"/>
          <w:szCs w:val="24"/>
        </w:rPr>
        <w:t xml:space="preserve"> </w:t>
      </w:r>
      <w:r w:rsidR="00A57A34" w:rsidRPr="00485D86">
        <w:rPr>
          <w:rFonts w:ascii="Times New Roman" w:hAnsi="Times New Roman" w:cs="Times New Roman"/>
          <w:sz w:val="24"/>
          <w:szCs w:val="24"/>
        </w:rPr>
        <w:t xml:space="preserve">of </w:t>
      </w:r>
      <w:r w:rsidR="0043093D" w:rsidRPr="00485D86">
        <w:rPr>
          <w:rFonts w:ascii="Times New Roman" w:hAnsi="Times New Roman" w:cs="Times New Roman"/>
          <w:sz w:val="24"/>
          <w:szCs w:val="24"/>
        </w:rPr>
        <w:t>the current</w:t>
      </w:r>
      <w:r w:rsidR="00A91310" w:rsidRPr="00485D86">
        <w:rPr>
          <w:rFonts w:ascii="Times New Roman" w:hAnsi="Times New Roman" w:cs="Times New Roman"/>
          <w:sz w:val="24"/>
          <w:szCs w:val="24"/>
        </w:rPr>
        <w:t xml:space="preserve"> </w:t>
      </w:r>
      <w:r w:rsidR="00A57A34" w:rsidRPr="00485D86">
        <w:rPr>
          <w:rFonts w:ascii="Times New Roman" w:hAnsi="Times New Roman" w:cs="Times New Roman"/>
          <w:sz w:val="24"/>
          <w:szCs w:val="24"/>
        </w:rPr>
        <w:t>body of literature</w:t>
      </w:r>
      <w:r w:rsidR="002956C9" w:rsidRPr="00485D86">
        <w:rPr>
          <w:rFonts w:ascii="Times New Roman" w:hAnsi="Times New Roman" w:cs="Times New Roman"/>
          <w:sz w:val="24"/>
          <w:szCs w:val="24"/>
        </w:rPr>
        <w:t xml:space="preserve"> </w:t>
      </w:r>
      <w:r w:rsidR="00666E9A" w:rsidRPr="00485D86">
        <w:rPr>
          <w:rFonts w:ascii="Times New Roman" w:hAnsi="Times New Roman" w:cs="Times New Roman"/>
          <w:sz w:val="24"/>
          <w:szCs w:val="24"/>
        </w:rPr>
        <w:t>is needed and a</w:t>
      </w:r>
      <w:r w:rsidR="0043093D" w:rsidRPr="00485D86">
        <w:rPr>
          <w:rFonts w:ascii="Times New Roman" w:hAnsi="Times New Roman" w:cs="Times New Roman"/>
          <w:sz w:val="24"/>
          <w:szCs w:val="24"/>
        </w:rPr>
        <w:t xml:space="preserve"> scop</w:t>
      </w:r>
      <w:r w:rsidR="00222984" w:rsidRPr="00485D86">
        <w:rPr>
          <w:rFonts w:ascii="Times New Roman" w:hAnsi="Times New Roman" w:cs="Times New Roman"/>
          <w:sz w:val="24"/>
          <w:szCs w:val="24"/>
        </w:rPr>
        <w:t xml:space="preserve">ing review </w:t>
      </w:r>
      <w:r w:rsidR="00666E9A" w:rsidRPr="00485D86">
        <w:rPr>
          <w:rFonts w:ascii="Times New Roman" w:hAnsi="Times New Roman" w:cs="Times New Roman"/>
          <w:sz w:val="24"/>
          <w:szCs w:val="24"/>
        </w:rPr>
        <w:t>would provide this</w:t>
      </w:r>
      <w:r w:rsidR="00A91310" w:rsidRPr="00485D86">
        <w:rPr>
          <w:rFonts w:ascii="Times New Roman" w:hAnsi="Times New Roman" w:cs="Times New Roman"/>
          <w:sz w:val="24"/>
          <w:szCs w:val="24"/>
        </w:rPr>
        <w:t>.</w:t>
      </w:r>
      <w:r w:rsidR="002B6E4C" w:rsidRPr="00485D86">
        <w:rPr>
          <w:rFonts w:ascii="Times New Roman" w:hAnsi="Times New Roman" w:cs="Times New Roman"/>
          <w:sz w:val="24"/>
          <w:szCs w:val="24"/>
        </w:rPr>
        <w:t xml:space="preserve"> </w:t>
      </w:r>
      <w:r w:rsidR="006269DC">
        <w:rPr>
          <w:rFonts w:ascii="Times New Roman" w:hAnsi="Times New Roman" w:cs="Times New Roman"/>
          <w:sz w:val="24"/>
          <w:szCs w:val="24"/>
        </w:rPr>
        <w:t xml:space="preserve">A review of this nature will </w:t>
      </w:r>
      <w:r w:rsidR="001B58F5">
        <w:rPr>
          <w:rFonts w:ascii="Times New Roman" w:hAnsi="Times New Roman" w:cs="Times New Roman"/>
          <w:sz w:val="24"/>
          <w:szCs w:val="24"/>
        </w:rPr>
        <w:t xml:space="preserve">allow for a broad scope and exploration, resulting in a narrative which </w:t>
      </w:r>
      <w:r w:rsidR="00AF62B0">
        <w:rPr>
          <w:rFonts w:ascii="Times New Roman" w:hAnsi="Times New Roman" w:cs="Times New Roman"/>
          <w:sz w:val="24"/>
          <w:szCs w:val="24"/>
        </w:rPr>
        <w:t xml:space="preserve">will </w:t>
      </w:r>
      <w:r w:rsidR="006D1D61">
        <w:rPr>
          <w:rFonts w:ascii="Times New Roman" w:hAnsi="Times New Roman" w:cs="Times New Roman"/>
          <w:sz w:val="24"/>
          <w:szCs w:val="24"/>
        </w:rPr>
        <w:t>outline</w:t>
      </w:r>
      <w:r w:rsidR="00AF62B0">
        <w:rPr>
          <w:rFonts w:ascii="Times New Roman" w:hAnsi="Times New Roman" w:cs="Times New Roman"/>
          <w:sz w:val="24"/>
          <w:szCs w:val="24"/>
        </w:rPr>
        <w:t xml:space="preserve"> what is known about the relationship between these two concepts within this population, whether there are any practical solutions, and </w:t>
      </w:r>
      <w:r w:rsidR="006B7FFB">
        <w:rPr>
          <w:rFonts w:ascii="Times New Roman" w:hAnsi="Times New Roman" w:cs="Times New Roman"/>
          <w:sz w:val="24"/>
          <w:szCs w:val="24"/>
        </w:rPr>
        <w:t xml:space="preserve">whether there are any trends in the </w:t>
      </w:r>
      <w:r w:rsidR="00C61544">
        <w:rPr>
          <w:rFonts w:ascii="Times New Roman" w:hAnsi="Times New Roman" w:cs="Times New Roman"/>
          <w:sz w:val="24"/>
          <w:szCs w:val="24"/>
        </w:rPr>
        <w:t>literature</w:t>
      </w:r>
      <w:r w:rsidR="006B7FFB">
        <w:rPr>
          <w:rFonts w:ascii="Times New Roman" w:hAnsi="Times New Roman" w:cs="Times New Roman"/>
          <w:sz w:val="24"/>
          <w:szCs w:val="24"/>
        </w:rPr>
        <w:t xml:space="preserve">. </w:t>
      </w:r>
      <w:r w:rsidR="00CF2236">
        <w:rPr>
          <w:rFonts w:ascii="Times New Roman" w:hAnsi="Times New Roman" w:cs="Times New Roman"/>
          <w:sz w:val="24"/>
          <w:szCs w:val="24"/>
        </w:rPr>
        <w:t xml:space="preserve">This is valuable information that will guide future research and </w:t>
      </w:r>
      <w:r w:rsidR="006222B3">
        <w:rPr>
          <w:rFonts w:ascii="Times New Roman" w:hAnsi="Times New Roman" w:cs="Times New Roman"/>
          <w:sz w:val="24"/>
          <w:szCs w:val="24"/>
        </w:rPr>
        <w:t xml:space="preserve">inform </w:t>
      </w:r>
      <w:r w:rsidR="00206042">
        <w:rPr>
          <w:rFonts w:ascii="Times New Roman" w:hAnsi="Times New Roman" w:cs="Times New Roman"/>
          <w:sz w:val="24"/>
          <w:szCs w:val="24"/>
        </w:rPr>
        <w:t>services</w:t>
      </w:r>
      <w:r w:rsidR="006222B3">
        <w:rPr>
          <w:rFonts w:ascii="Times New Roman" w:hAnsi="Times New Roman" w:cs="Times New Roman"/>
          <w:sz w:val="24"/>
          <w:szCs w:val="24"/>
        </w:rPr>
        <w:t xml:space="preserve"> for the benefit of staff, patients, and the service itself. </w:t>
      </w:r>
    </w:p>
    <w:p w14:paraId="6F287B36" w14:textId="77777777" w:rsidR="00206042" w:rsidRDefault="00206042" w:rsidP="00335FC3">
      <w:pPr>
        <w:spacing w:line="480" w:lineRule="auto"/>
        <w:rPr>
          <w:rFonts w:ascii="Times New Roman" w:hAnsi="Times New Roman" w:cs="Times New Roman"/>
          <w:b/>
          <w:bCs/>
          <w:sz w:val="24"/>
          <w:szCs w:val="24"/>
        </w:rPr>
      </w:pPr>
    </w:p>
    <w:p w14:paraId="5AEC6F80" w14:textId="4D4E4840" w:rsidR="00EB652A" w:rsidRPr="00485D86" w:rsidRDefault="00EB652A" w:rsidP="00335FC3">
      <w:pPr>
        <w:spacing w:line="480" w:lineRule="auto"/>
        <w:rPr>
          <w:rFonts w:ascii="Times New Roman" w:hAnsi="Times New Roman" w:cs="Times New Roman"/>
          <w:b/>
          <w:bCs/>
          <w:sz w:val="24"/>
          <w:szCs w:val="24"/>
        </w:rPr>
      </w:pPr>
      <w:r w:rsidRPr="00485D86">
        <w:rPr>
          <w:rFonts w:ascii="Times New Roman" w:hAnsi="Times New Roman" w:cs="Times New Roman"/>
          <w:b/>
          <w:bCs/>
          <w:sz w:val="24"/>
          <w:szCs w:val="24"/>
        </w:rPr>
        <w:t>Methods</w:t>
      </w:r>
    </w:p>
    <w:p w14:paraId="3C13916F" w14:textId="408E26F1" w:rsidR="000B1A89" w:rsidRPr="00485D86" w:rsidRDefault="003130B2"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It is widely agreed that</w:t>
      </w:r>
      <w:r w:rsidR="00801B63" w:rsidRPr="00485D86">
        <w:rPr>
          <w:rFonts w:ascii="Times New Roman" w:hAnsi="Times New Roman" w:cs="Times New Roman"/>
          <w:sz w:val="24"/>
          <w:szCs w:val="24"/>
        </w:rPr>
        <w:t xml:space="preserve"> scoping reviews </w:t>
      </w:r>
      <w:r w:rsidR="00B76AC3" w:rsidRPr="00485D86">
        <w:rPr>
          <w:rFonts w:ascii="Times New Roman" w:hAnsi="Times New Roman" w:cs="Times New Roman"/>
          <w:sz w:val="24"/>
          <w:szCs w:val="24"/>
        </w:rPr>
        <w:t>are a</w:t>
      </w:r>
      <w:r w:rsidRPr="00485D86">
        <w:rPr>
          <w:rFonts w:ascii="Times New Roman" w:hAnsi="Times New Roman" w:cs="Times New Roman"/>
          <w:sz w:val="24"/>
          <w:szCs w:val="24"/>
        </w:rPr>
        <w:t>n</w:t>
      </w:r>
      <w:r w:rsidR="00B76AC3" w:rsidRPr="00485D86">
        <w:rPr>
          <w:rFonts w:ascii="Times New Roman" w:hAnsi="Times New Roman" w:cs="Times New Roman"/>
          <w:sz w:val="24"/>
          <w:szCs w:val="24"/>
        </w:rPr>
        <w:t xml:space="preserve"> appropriate study design to</w:t>
      </w:r>
      <w:r w:rsidR="000B1A89" w:rsidRPr="00485D86">
        <w:rPr>
          <w:rFonts w:ascii="Times New Roman" w:hAnsi="Times New Roman" w:cs="Times New Roman"/>
          <w:sz w:val="24"/>
          <w:szCs w:val="24"/>
        </w:rPr>
        <w:t xml:space="preserve"> examine </w:t>
      </w:r>
      <w:r w:rsidR="00801B63" w:rsidRPr="00485D86">
        <w:rPr>
          <w:rFonts w:ascii="Times New Roman" w:hAnsi="Times New Roman" w:cs="Times New Roman"/>
          <w:sz w:val="24"/>
          <w:szCs w:val="24"/>
        </w:rPr>
        <w:t xml:space="preserve">the </w:t>
      </w:r>
      <w:r w:rsidR="000B1A89" w:rsidRPr="00485D86">
        <w:rPr>
          <w:rFonts w:ascii="Times New Roman" w:hAnsi="Times New Roman" w:cs="Times New Roman"/>
          <w:sz w:val="24"/>
          <w:szCs w:val="24"/>
        </w:rPr>
        <w:t xml:space="preserve">extent, range, and nature of research activity </w:t>
      </w:r>
      <w:r w:rsidR="006D230F" w:rsidRPr="00485D86">
        <w:rPr>
          <w:rFonts w:ascii="Times New Roman" w:hAnsi="Times New Roman" w:cs="Times New Roman"/>
          <w:sz w:val="24"/>
          <w:szCs w:val="24"/>
        </w:rPr>
        <w:t>(</w:t>
      </w:r>
      <w:r w:rsidR="00C22960" w:rsidRPr="00485D86">
        <w:rPr>
          <w:rFonts w:ascii="Times New Roman" w:hAnsi="Times New Roman" w:cs="Times New Roman"/>
          <w:sz w:val="24"/>
          <w:szCs w:val="24"/>
        </w:rPr>
        <w:t>Arksey</w:t>
      </w:r>
      <w:r w:rsidRPr="00485D86">
        <w:rPr>
          <w:rFonts w:ascii="Times New Roman" w:hAnsi="Times New Roman" w:cs="Times New Roman"/>
          <w:sz w:val="24"/>
          <w:szCs w:val="24"/>
        </w:rPr>
        <w:t xml:space="preserve"> </w:t>
      </w:r>
      <w:r w:rsidR="00E13D20" w:rsidRPr="00485D86">
        <w:rPr>
          <w:rFonts w:ascii="Times New Roman" w:hAnsi="Times New Roman" w:cs="Times New Roman"/>
          <w:sz w:val="24"/>
          <w:szCs w:val="24"/>
        </w:rPr>
        <w:t>&amp;</w:t>
      </w:r>
      <w:r w:rsidRPr="00485D86">
        <w:rPr>
          <w:rFonts w:ascii="Times New Roman" w:hAnsi="Times New Roman" w:cs="Times New Roman"/>
          <w:sz w:val="24"/>
          <w:szCs w:val="24"/>
        </w:rPr>
        <w:t xml:space="preserve"> </w:t>
      </w:r>
      <w:r w:rsidR="00C22960" w:rsidRPr="00485D86">
        <w:rPr>
          <w:rFonts w:ascii="Times New Roman" w:hAnsi="Times New Roman" w:cs="Times New Roman"/>
          <w:sz w:val="24"/>
          <w:szCs w:val="24"/>
        </w:rPr>
        <w:t>O’Malley</w:t>
      </w:r>
      <w:r w:rsidR="00E13D20" w:rsidRPr="00485D86">
        <w:rPr>
          <w:rFonts w:ascii="Times New Roman" w:hAnsi="Times New Roman" w:cs="Times New Roman"/>
          <w:sz w:val="24"/>
          <w:szCs w:val="24"/>
        </w:rPr>
        <w:t>,</w:t>
      </w:r>
      <w:r w:rsidRPr="00485D86">
        <w:rPr>
          <w:rFonts w:ascii="Times New Roman" w:hAnsi="Times New Roman" w:cs="Times New Roman"/>
          <w:sz w:val="24"/>
          <w:szCs w:val="24"/>
        </w:rPr>
        <w:t xml:space="preserve"> 2005;</w:t>
      </w:r>
      <w:r w:rsidR="00617ACC" w:rsidRPr="00485D86">
        <w:rPr>
          <w:rFonts w:ascii="Times New Roman" w:hAnsi="Times New Roman" w:cs="Times New Roman"/>
          <w:sz w:val="24"/>
          <w:szCs w:val="24"/>
        </w:rPr>
        <w:t xml:space="preserve"> Peters et al.</w:t>
      </w:r>
      <w:r w:rsidR="00862D9E" w:rsidRPr="00485D86">
        <w:rPr>
          <w:rFonts w:ascii="Times New Roman" w:hAnsi="Times New Roman" w:cs="Times New Roman"/>
          <w:sz w:val="24"/>
          <w:szCs w:val="24"/>
        </w:rPr>
        <w:t>,</w:t>
      </w:r>
      <w:r w:rsidR="00617ACC" w:rsidRPr="00485D86">
        <w:rPr>
          <w:rFonts w:ascii="Times New Roman" w:hAnsi="Times New Roman" w:cs="Times New Roman"/>
          <w:sz w:val="24"/>
          <w:szCs w:val="24"/>
        </w:rPr>
        <w:t xml:space="preserve"> 2020;</w:t>
      </w:r>
      <w:r w:rsidR="00416690" w:rsidRPr="00485D86">
        <w:rPr>
          <w:rFonts w:ascii="Times New Roman" w:hAnsi="Times New Roman" w:cs="Times New Roman"/>
          <w:sz w:val="24"/>
          <w:szCs w:val="24"/>
        </w:rPr>
        <w:t xml:space="preserve"> Pollock et al.</w:t>
      </w:r>
      <w:r w:rsidR="00862D9E" w:rsidRPr="00485D86">
        <w:rPr>
          <w:rFonts w:ascii="Times New Roman" w:hAnsi="Times New Roman" w:cs="Times New Roman"/>
          <w:sz w:val="24"/>
          <w:szCs w:val="24"/>
        </w:rPr>
        <w:t>,</w:t>
      </w:r>
      <w:r w:rsidR="00416690" w:rsidRPr="00485D86">
        <w:rPr>
          <w:rFonts w:ascii="Times New Roman" w:hAnsi="Times New Roman" w:cs="Times New Roman"/>
          <w:sz w:val="24"/>
          <w:szCs w:val="24"/>
        </w:rPr>
        <w:t xml:space="preserve"> 2020</w:t>
      </w:r>
      <w:r w:rsidR="006D230F" w:rsidRPr="00485D86">
        <w:rPr>
          <w:rFonts w:ascii="Times New Roman" w:hAnsi="Times New Roman" w:cs="Times New Roman"/>
          <w:sz w:val="24"/>
          <w:szCs w:val="24"/>
        </w:rPr>
        <w:t>)</w:t>
      </w:r>
      <w:r w:rsidR="00AD0A99" w:rsidRPr="00485D86">
        <w:rPr>
          <w:rFonts w:ascii="Times New Roman" w:hAnsi="Times New Roman" w:cs="Times New Roman"/>
          <w:sz w:val="24"/>
          <w:szCs w:val="24"/>
        </w:rPr>
        <w:t>.</w:t>
      </w:r>
      <w:r w:rsidR="006D230F" w:rsidRPr="00485D86">
        <w:rPr>
          <w:rFonts w:ascii="Times New Roman" w:hAnsi="Times New Roman" w:cs="Times New Roman"/>
          <w:sz w:val="24"/>
          <w:szCs w:val="24"/>
        </w:rPr>
        <w:t xml:space="preserve"> </w:t>
      </w:r>
      <w:r w:rsidR="00A30CD0" w:rsidRPr="00485D86">
        <w:rPr>
          <w:rFonts w:ascii="Times New Roman" w:hAnsi="Times New Roman" w:cs="Times New Roman"/>
          <w:sz w:val="24"/>
          <w:szCs w:val="24"/>
        </w:rPr>
        <w:t xml:space="preserve">A scoping review was therefore completed to explore the literature pertaining to burnout and leadership factors within </w:t>
      </w:r>
      <w:r w:rsidR="002777ED" w:rsidRPr="00485D86">
        <w:rPr>
          <w:rFonts w:ascii="Times New Roman" w:hAnsi="Times New Roman" w:cs="Times New Roman"/>
          <w:sz w:val="24"/>
          <w:szCs w:val="24"/>
        </w:rPr>
        <w:t>MHC</w:t>
      </w:r>
      <w:r w:rsidR="00A30CD0" w:rsidRPr="00485D86">
        <w:rPr>
          <w:rFonts w:ascii="Times New Roman" w:hAnsi="Times New Roman" w:cs="Times New Roman"/>
          <w:sz w:val="24"/>
          <w:szCs w:val="24"/>
        </w:rPr>
        <w:t>.</w:t>
      </w:r>
      <w:r w:rsidR="00975DF6">
        <w:rPr>
          <w:rFonts w:ascii="Times New Roman" w:hAnsi="Times New Roman" w:cs="Times New Roman"/>
          <w:sz w:val="24"/>
          <w:szCs w:val="24"/>
        </w:rPr>
        <w:t xml:space="preserve"> </w:t>
      </w:r>
    </w:p>
    <w:p w14:paraId="1BB4AFEB" w14:textId="77777777" w:rsidR="007E19FA" w:rsidRPr="00485D86" w:rsidRDefault="007E19FA" w:rsidP="00335FC3">
      <w:pPr>
        <w:spacing w:line="480" w:lineRule="auto"/>
        <w:rPr>
          <w:rFonts w:ascii="Times New Roman" w:hAnsi="Times New Roman" w:cs="Times New Roman"/>
          <w:sz w:val="24"/>
          <w:szCs w:val="24"/>
        </w:rPr>
      </w:pPr>
    </w:p>
    <w:p w14:paraId="79E97139" w14:textId="7D921FD8" w:rsidR="006237BE" w:rsidRPr="00485D86" w:rsidRDefault="003D3428"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 xml:space="preserve">The 5-stage framework of </w:t>
      </w:r>
      <w:r w:rsidR="00EF56A8" w:rsidRPr="00485D86">
        <w:rPr>
          <w:rFonts w:ascii="Times New Roman" w:hAnsi="Times New Roman" w:cs="Times New Roman"/>
          <w:sz w:val="24"/>
          <w:szCs w:val="24"/>
        </w:rPr>
        <w:t>Ark</w:t>
      </w:r>
      <w:r w:rsidR="00BE7C6C" w:rsidRPr="00485D86">
        <w:rPr>
          <w:rFonts w:ascii="Times New Roman" w:hAnsi="Times New Roman" w:cs="Times New Roman"/>
          <w:sz w:val="24"/>
          <w:szCs w:val="24"/>
        </w:rPr>
        <w:t>s</w:t>
      </w:r>
      <w:r w:rsidR="00EF56A8" w:rsidRPr="00485D86">
        <w:rPr>
          <w:rFonts w:ascii="Times New Roman" w:hAnsi="Times New Roman" w:cs="Times New Roman"/>
          <w:sz w:val="24"/>
          <w:szCs w:val="24"/>
        </w:rPr>
        <w:t xml:space="preserve">ey and O’Malley </w:t>
      </w:r>
      <w:r w:rsidR="006D230F" w:rsidRPr="00485D86">
        <w:rPr>
          <w:rFonts w:ascii="Times New Roman" w:hAnsi="Times New Roman" w:cs="Times New Roman"/>
          <w:sz w:val="24"/>
          <w:szCs w:val="24"/>
        </w:rPr>
        <w:t>(2005)</w:t>
      </w:r>
      <w:r w:rsidR="00863D88" w:rsidRPr="00485D86">
        <w:rPr>
          <w:rFonts w:ascii="Times New Roman" w:hAnsi="Times New Roman" w:cs="Times New Roman"/>
          <w:sz w:val="24"/>
          <w:szCs w:val="24"/>
        </w:rPr>
        <w:t xml:space="preserve"> </w:t>
      </w:r>
      <w:r w:rsidR="00E512E9" w:rsidRPr="00485D86">
        <w:rPr>
          <w:rFonts w:ascii="Times New Roman" w:hAnsi="Times New Roman" w:cs="Times New Roman"/>
          <w:sz w:val="24"/>
          <w:szCs w:val="24"/>
        </w:rPr>
        <w:t xml:space="preserve">was used </w:t>
      </w:r>
      <w:r w:rsidR="002959EC" w:rsidRPr="00485D86">
        <w:rPr>
          <w:rFonts w:ascii="Times New Roman" w:hAnsi="Times New Roman" w:cs="Times New Roman"/>
          <w:sz w:val="24"/>
          <w:szCs w:val="24"/>
        </w:rPr>
        <w:t>to structure th</w:t>
      </w:r>
      <w:r w:rsidR="00434E25">
        <w:rPr>
          <w:rFonts w:ascii="Times New Roman" w:hAnsi="Times New Roman" w:cs="Times New Roman"/>
          <w:sz w:val="24"/>
          <w:szCs w:val="24"/>
        </w:rPr>
        <w:t>is</w:t>
      </w:r>
      <w:r w:rsidR="00E512E9" w:rsidRPr="00485D86">
        <w:rPr>
          <w:rFonts w:ascii="Times New Roman" w:hAnsi="Times New Roman" w:cs="Times New Roman"/>
          <w:sz w:val="24"/>
          <w:szCs w:val="24"/>
        </w:rPr>
        <w:t xml:space="preserve"> </w:t>
      </w:r>
      <w:r w:rsidR="007110DD" w:rsidRPr="00485D86">
        <w:rPr>
          <w:rFonts w:ascii="Times New Roman" w:hAnsi="Times New Roman" w:cs="Times New Roman"/>
          <w:sz w:val="24"/>
          <w:szCs w:val="24"/>
        </w:rPr>
        <w:t>scoping review process</w:t>
      </w:r>
      <w:r w:rsidR="00E05964" w:rsidRPr="00485D86">
        <w:rPr>
          <w:rFonts w:ascii="Times New Roman" w:hAnsi="Times New Roman" w:cs="Times New Roman"/>
          <w:sz w:val="24"/>
          <w:szCs w:val="24"/>
        </w:rPr>
        <w:t xml:space="preserve"> and </w:t>
      </w:r>
      <w:r w:rsidR="00E512E9" w:rsidRPr="00485D86">
        <w:rPr>
          <w:rFonts w:ascii="Times New Roman" w:hAnsi="Times New Roman" w:cs="Times New Roman"/>
          <w:sz w:val="24"/>
          <w:szCs w:val="24"/>
        </w:rPr>
        <w:t>is</w:t>
      </w:r>
      <w:r w:rsidR="00E05964" w:rsidRPr="00485D86">
        <w:rPr>
          <w:rFonts w:ascii="Times New Roman" w:hAnsi="Times New Roman" w:cs="Times New Roman"/>
          <w:sz w:val="24"/>
          <w:szCs w:val="24"/>
        </w:rPr>
        <w:t xml:space="preserve"> represented by the </w:t>
      </w:r>
      <w:r w:rsidR="00E512E9" w:rsidRPr="00485D86">
        <w:rPr>
          <w:rFonts w:ascii="Times New Roman" w:hAnsi="Times New Roman" w:cs="Times New Roman"/>
          <w:sz w:val="24"/>
          <w:szCs w:val="24"/>
        </w:rPr>
        <w:t>following</w:t>
      </w:r>
      <w:r w:rsidR="00E05964" w:rsidRPr="00485D86">
        <w:rPr>
          <w:rFonts w:ascii="Times New Roman" w:hAnsi="Times New Roman" w:cs="Times New Roman"/>
          <w:sz w:val="24"/>
          <w:szCs w:val="24"/>
        </w:rPr>
        <w:t xml:space="preserve"> sub-headings</w:t>
      </w:r>
      <w:r w:rsidR="002959EC" w:rsidRPr="00485D86">
        <w:rPr>
          <w:rFonts w:ascii="Times New Roman" w:hAnsi="Times New Roman" w:cs="Times New Roman"/>
          <w:sz w:val="24"/>
          <w:szCs w:val="24"/>
        </w:rPr>
        <w:t xml:space="preserve">. </w:t>
      </w:r>
      <w:r w:rsidR="000D452D" w:rsidRPr="00485D86">
        <w:rPr>
          <w:rFonts w:ascii="Times New Roman" w:hAnsi="Times New Roman" w:cs="Times New Roman"/>
          <w:sz w:val="24"/>
          <w:szCs w:val="24"/>
        </w:rPr>
        <w:t>This</w:t>
      </w:r>
      <w:r w:rsidR="00E05964" w:rsidRPr="00485D86">
        <w:rPr>
          <w:rFonts w:ascii="Times New Roman" w:hAnsi="Times New Roman" w:cs="Times New Roman"/>
          <w:sz w:val="24"/>
          <w:szCs w:val="24"/>
        </w:rPr>
        <w:t xml:space="preserve"> </w:t>
      </w:r>
      <w:r w:rsidR="001E10C1" w:rsidRPr="00485D86">
        <w:rPr>
          <w:rFonts w:ascii="Times New Roman" w:hAnsi="Times New Roman" w:cs="Times New Roman"/>
          <w:sz w:val="24"/>
          <w:szCs w:val="24"/>
        </w:rPr>
        <w:t xml:space="preserve">process </w:t>
      </w:r>
      <w:r w:rsidR="000D452D" w:rsidRPr="00485D86">
        <w:rPr>
          <w:rFonts w:ascii="Times New Roman" w:hAnsi="Times New Roman" w:cs="Times New Roman"/>
          <w:sz w:val="24"/>
          <w:szCs w:val="24"/>
        </w:rPr>
        <w:t xml:space="preserve">was </w:t>
      </w:r>
      <w:r w:rsidR="00113CFB" w:rsidRPr="00485D86">
        <w:rPr>
          <w:rFonts w:ascii="Times New Roman" w:hAnsi="Times New Roman" w:cs="Times New Roman"/>
          <w:sz w:val="24"/>
          <w:szCs w:val="24"/>
        </w:rPr>
        <w:t xml:space="preserve">further </w:t>
      </w:r>
      <w:r w:rsidR="000D452D" w:rsidRPr="00485D86">
        <w:rPr>
          <w:rFonts w:ascii="Times New Roman" w:hAnsi="Times New Roman" w:cs="Times New Roman"/>
          <w:sz w:val="24"/>
          <w:szCs w:val="24"/>
        </w:rPr>
        <w:t xml:space="preserve">informed by </w:t>
      </w:r>
      <w:r w:rsidR="002458BC" w:rsidRPr="00A21277">
        <w:rPr>
          <w:rFonts w:ascii="Times New Roman" w:hAnsi="Times New Roman" w:cs="Times New Roman"/>
          <w:noProof/>
          <w:color w:val="000000"/>
          <w:sz w:val="24"/>
          <w:szCs w:val="24"/>
        </w:rPr>
        <w:t>Levac, Colquhoun and O’brien</w:t>
      </w:r>
      <w:r w:rsidR="00346B5C">
        <w:rPr>
          <w:rFonts w:ascii="Times New Roman" w:hAnsi="Times New Roman" w:cs="Times New Roman"/>
          <w:noProof/>
          <w:color w:val="000000"/>
          <w:sz w:val="24"/>
          <w:szCs w:val="24"/>
        </w:rPr>
        <w:t xml:space="preserve"> </w:t>
      </w:r>
      <w:r w:rsidR="003327B2" w:rsidRPr="00485D86">
        <w:rPr>
          <w:rFonts w:ascii="Times New Roman" w:hAnsi="Times New Roman" w:cs="Times New Roman"/>
          <w:sz w:val="24"/>
          <w:szCs w:val="24"/>
        </w:rPr>
        <w:t xml:space="preserve">(2010) with the aim of increasing </w:t>
      </w:r>
      <w:r w:rsidR="002959EC" w:rsidRPr="00485D86">
        <w:rPr>
          <w:rFonts w:ascii="Times New Roman" w:hAnsi="Times New Roman" w:cs="Times New Roman"/>
          <w:sz w:val="24"/>
          <w:szCs w:val="24"/>
        </w:rPr>
        <w:t>methodological rigour</w:t>
      </w:r>
      <w:r w:rsidR="003327B2" w:rsidRPr="00485D86">
        <w:rPr>
          <w:rFonts w:ascii="Times New Roman" w:hAnsi="Times New Roman" w:cs="Times New Roman"/>
          <w:sz w:val="24"/>
          <w:szCs w:val="24"/>
        </w:rPr>
        <w:t xml:space="preserve"> and quality of reporting</w:t>
      </w:r>
      <w:r w:rsidR="00B15597">
        <w:rPr>
          <w:rFonts w:ascii="Times New Roman" w:hAnsi="Times New Roman" w:cs="Times New Roman"/>
          <w:sz w:val="24"/>
          <w:szCs w:val="24"/>
        </w:rPr>
        <w:t>.</w:t>
      </w:r>
    </w:p>
    <w:p w14:paraId="10811832" w14:textId="77777777" w:rsidR="007110DD" w:rsidRPr="00485D86" w:rsidRDefault="007110DD" w:rsidP="00335FC3">
      <w:pPr>
        <w:spacing w:line="480" w:lineRule="auto"/>
        <w:rPr>
          <w:rFonts w:ascii="Times New Roman" w:hAnsi="Times New Roman" w:cs="Times New Roman"/>
          <w:sz w:val="24"/>
          <w:szCs w:val="24"/>
          <w:u w:val="single"/>
        </w:rPr>
      </w:pPr>
    </w:p>
    <w:p w14:paraId="1C144B80" w14:textId="2B6669F3" w:rsidR="00BF0DD6" w:rsidRPr="00485D86" w:rsidRDefault="00BF0DD6" w:rsidP="00335FC3">
      <w:pPr>
        <w:spacing w:line="480" w:lineRule="auto"/>
        <w:rPr>
          <w:rFonts w:ascii="Times New Roman" w:hAnsi="Times New Roman" w:cs="Times New Roman"/>
          <w:b/>
          <w:bCs/>
          <w:i/>
          <w:iCs/>
          <w:color w:val="000000"/>
          <w:sz w:val="24"/>
          <w:szCs w:val="24"/>
        </w:rPr>
      </w:pPr>
      <w:r w:rsidRPr="00485D86">
        <w:rPr>
          <w:rFonts w:ascii="Times New Roman" w:hAnsi="Times New Roman" w:cs="Times New Roman"/>
          <w:b/>
          <w:bCs/>
          <w:i/>
          <w:iCs/>
          <w:color w:val="000000"/>
          <w:sz w:val="24"/>
          <w:szCs w:val="24"/>
        </w:rPr>
        <w:lastRenderedPageBreak/>
        <w:t>Identifying the research question</w:t>
      </w:r>
    </w:p>
    <w:p w14:paraId="0C5C18CD" w14:textId="4A73E4B2" w:rsidR="0007250D" w:rsidRPr="00485D86" w:rsidRDefault="00381137"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 xml:space="preserve">The research question was developed using the ‘PCC’ (population, concept, and context) </w:t>
      </w:r>
      <w:r w:rsidR="00253D3B">
        <w:rPr>
          <w:rFonts w:ascii="Times New Roman" w:hAnsi="Times New Roman" w:cs="Times New Roman"/>
          <w:sz w:val="24"/>
          <w:szCs w:val="24"/>
        </w:rPr>
        <w:t>mne</w:t>
      </w:r>
      <w:r w:rsidRPr="00485D86">
        <w:rPr>
          <w:rFonts w:ascii="Times New Roman" w:hAnsi="Times New Roman" w:cs="Times New Roman"/>
          <w:sz w:val="24"/>
          <w:szCs w:val="24"/>
        </w:rPr>
        <w:t>monic (Peters et al.</w:t>
      </w:r>
      <w:r w:rsidR="00862D9E" w:rsidRPr="00485D86">
        <w:rPr>
          <w:rFonts w:ascii="Times New Roman" w:hAnsi="Times New Roman" w:cs="Times New Roman"/>
          <w:sz w:val="24"/>
          <w:szCs w:val="24"/>
        </w:rPr>
        <w:t>,</w:t>
      </w:r>
      <w:r w:rsidRPr="00485D86">
        <w:rPr>
          <w:rFonts w:ascii="Times New Roman" w:hAnsi="Times New Roman" w:cs="Times New Roman"/>
          <w:sz w:val="24"/>
          <w:szCs w:val="24"/>
        </w:rPr>
        <w:t xml:space="preserve"> 2020). </w:t>
      </w:r>
      <w:r w:rsidR="0003629A" w:rsidRPr="00485D86">
        <w:rPr>
          <w:rFonts w:ascii="Times New Roman" w:hAnsi="Times New Roman" w:cs="Times New Roman"/>
          <w:sz w:val="24"/>
          <w:szCs w:val="24"/>
        </w:rPr>
        <w:t xml:space="preserve">There were no specified relationships or causality assumed and no intervention or study design specified. </w:t>
      </w:r>
      <w:r w:rsidR="00565168" w:rsidRPr="00485D86">
        <w:rPr>
          <w:rFonts w:ascii="Times New Roman" w:hAnsi="Times New Roman" w:cs="Times New Roman"/>
          <w:sz w:val="24"/>
          <w:szCs w:val="24"/>
        </w:rPr>
        <w:t xml:space="preserve">This is a </w:t>
      </w:r>
      <w:r w:rsidR="00EA4020" w:rsidRPr="00485D86">
        <w:rPr>
          <w:rFonts w:ascii="Times New Roman" w:hAnsi="Times New Roman" w:cs="Times New Roman"/>
          <w:sz w:val="24"/>
          <w:szCs w:val="24"/>
        </w:rPr>
        <w:t>broad</w:t>
      </w:r>
      <w:r w:rsidR="00565168" w:rsidRPr="00485D86">
        <w:rPr>
          <w:rFonts w:ascii="Times New Roman" w:hAnsi="Times New Roman" w:cs="Times New Roman"/>
          <w:sz w:val="24"/>
          <w:szCs w:val="24"/>
        </w:rPr>
        <w:t xml:space="preserve"> research </w:t>
      </w:r>
      <w:r w:rsidR="00691EBA" w:rsidRPr="00485D86">
        <w:rPr>
          <w:rFonts w:ascii="Times New Roman" w:hAnsi="Times New Roman" w:cs="Times New Roman"/>
          <w:sz w:val="24"/>
          <w:szCs w:val="24"/>
        </w:rPr>
        <w:t>strate</w:t>
      </w:r>
      <w:r w:rsidR="0009678F" w:rsidRPr="00485D86">
        <w:rPr>
          <w:rFonts w:ascii="Times New Roman" w:hAnsi="Times New Roman" w:cs="Times New Roman"/>
          <w:sz w:val="24"/>
          <w:szCs w:val="24"/>
        </w:rPr>
        <w:t>gy</w:t>
      </w:r>
      <w:r w:rsidR="00565168" w:rsidRPr="00485D86">
        <w:rPr>
          <w:rFonts w:ascii="Times New Roman" w:hAnsi="Times New Roman" w:cs="Times New Roman"/>
          <w:sz w:val="24"/>
          <w:szCs w:val="24"/>
        </w:rPr>
        <w:t xml:space="preserve"> as </w:t>
      </w:r>
      <w:r w:rsidR="002A5E92" w:rsidRPr="00485D86">
        <w:rPr>
          <w:rFonts w:ascii="Times New Roman" w:hAnsi="Times New Roman" w:cs="Times New Roman"/>
          <w:sz w:val="24"/>
          <w:szCs w:val="24"/>
        </w:rPr>
        <w:t>is typical with scoping reviews</w:t>
      </w:r>
      <w:r w:rsidR="00DF1457" w:rsidRPr="00485D86">
        <w:rPr>
          <w:rFonts w:ascii="Times New Roman" w:hAnsi="Times New Roman" w:cs="Times New Roman"/>
          <w:sz w:val="24"/>
          <w:szCs w:val="24"/>
        </w:rPr>
        <w:t>,</w:t>
      </w:r>
      <w:r w:rsidR="002A5E92" w:rsidRPr="00485D86">
        <w:rPr>
          <w:rFonts w:ascii="Times New Roman" w:hAnsi="Times New Roman" w:cs="Times New Roman"/>
          <w:sz w:val="24"/>
          <w:szCs w:val="24"/>
        </w:rPr>
        <w:t xml:space="preserve"> the </w:t>
      </w:r>
      <w:r w:rsidR="007E5588" w:rsidRPr="00485D86">
        <w:rPr>
          <w:rFonts w:ascii="Times New Roman" w:hAnsi="Times New Roman" w:cs="Times New Roman"/>
          <w:sz w:val="24"/>
          <w:szCs w:val="24"/>
        </w:rPr>
        <w:t>purpose</w:t>
      </w:r>
      <w:r w:rsidR="002A5E92" w:rsidRPr="00485D86">
        <w:rPr>
          <w:rFonts w:ascii="Times New Roman" w:hAnsi="Times New Roman" w:cs="Times New Roman"/>
          <w:sz w:val="24"/>
          <w:szCs w:val="24"/>
        </w:rPr>
        <w:t xml:space="preserve"> </w:t>
      </w:r>
      <w:r w:rsidR="00DF1457" w:rsidRPr="00485D86">
        <w:rPr>
          <w:rFonts w:ascii="Times New Roman" w:hAnsi="Times New Roman" w:cs="Times New Roman"/>
          <w:sz w:val="24"/>
          <w:szCs w:val="24"/>
        </w:rPr>
        <w:t>being</w:t>
      </w:r>
      <w:r w:rsidR="002A5E92" w:rsidRPr="00485D86">
        <w:rPr>
          <w:rFonts w:ascii="Times New Roman" w:hAnsi="Times New Roman" w:cs="Times New Roman"/>
          <w:sz w:val="24"/>
          <w:szCs w:val="24"/>
        </w:rPr>
        <w:t xml:space="preserve"> to conduct a</w:t>
      </w:r>
      <w:r w:rsidR="00476DDB" w:rsidRPr="00485D86">
        <w:rPr>
          <w:rFonts w:ascii="Times New Roman" w:hAnsi="Times New Roman" w:cs="Times New Roman"/>
          <w:sz w:val="24"/>
          <w:szCs w:val="24"/>
        </w:rPr>
        <w:t xml:space="preserve"> </w:t>
      </w:r>
      <w:r w:rsidR="00EA4020" w:rsidRPr="00485D86">
        <w:rPr>
          <w:rFonts w:ascii="Times New Roman" w:hAnsi="Times New Roman" w:cs="Times New Roman"/>
          <w:sz w:val="24"/>
          <w:szCs w:val="24"/>
        </w:rPr>
        <w:t>wide</w:t>
      </w:r>
      <w:r w:rsidR="00335FC3" w:rsidRPr="00485D86">
        <w:rPr>
          <w:rFonts w:ascii="Times New Roman" w:hAnsi="Times New Roman" w:cs="Times New Roman"/>
          <w:sz w:val="24"/>
          <w:szCs w:val="24"/>
        </w:rPr>
        <w:t>,</w:t>
      </w:r>
      <w:r w:rsidR="002A5E92" w:rsidRPr="00485D86">
        <w:rPr>
          <w:rFonts w:ascii="Times New Roman" w:hAnsi="Times New Roman" w:cs="Times New Roman"/>
          <w:sz w:val="24"/>
          <w:szCs w:val="24"/>
        </w:rPr>
        <w:t xml:space="preserve"> inclusive search of the literature (</w:t>
      </w:r>
      <w:r w:rsidR="00B5722E" w:rsidRPr="00485D86">
        <w:rPr>
          <w:rFonts w:ascii="Times New Roman" w:hAnsi="Times New Roman" w:cs="Times New Roman"/>
          <w:sz w:val="24"/>
          <w:szCs w:val="24"/>
        </w:rPr>
        <w:t>Peters et al.</w:t>
      </w:r>
      <w:r w:rsidR="00335FC3" w:rsidRPr="00485D86">
        <w:rPr>
          <w:rFonts w:ascii="Times New Roman" w:hAnsi="Times New Roman" w:cs="Times New Roman"/>
          <w:sz w:val="24"/>
          <w:szCs w:val="24"/>
        </w:rPr>
        <w:t>,</w:t>
      </w:r>
      <w:r w:rsidR="00B5722E" w:rsidRPr="00485D86">
        <w:rPr>
          <w:rFonts w:ascii="Times New Roman" w:hAnsi="Times New Roman" w:cs="Times New Roman"/>
          <w:sz w:val="24"/>
          <w:szCs w:val="24"/>
        </w:rPr>
        <w:t xml:space="preserve"> 2020</w:t>
      </w:r>
      <w:r w:rsidR="002A5E92" w:rsidRPr="00485D86">
        <w:rPr>
          <w:rFonts w:ascii="Times New Roman" w:hAnsi="Times New Roman" w:cs="Times New Roman"/>
          <w:sz w:val="24"/>
          <w:szCs w:val="24"/>
        </w:rPr>
        <w:t xml:space="preserve">). </w:t>
      </w:r>
    </w:p>
    <w:p w14:paraId="4995FE34" w14:textId="77777777" w:rsidR="00394DA2" w:rsidRDefault="00394DA2" w:rsidP="00335FC3">
      <w:pPr>
        <w:spacing w:line="480" w:lineRule="auto"/>
        <w:rPr>
          <w:rFonts w:ascii="Times New Roman" w:hAnsi="Times New Roman" w:cs="Times New Roman"/>
          <w:sz w:val="24"/>
          <w:szCs w:val="24"/>
        </w:rPr>
      </w:pPr>
    </w:p>
    <w:p w14:paraId="629D0DB5" w14:textId="7C2F9C8E" w:rsidR="00BF5170" w:rsidRPr="00485D86" w:rsidRDefault="001D3E7F"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 xml:space="preserve">The research question: </w:t>
      </w:r>
    </w:p>
    <w:p w14:paraId="3564CE91" w14:textId="32D79333" w:rsidR="001D3E7F" w:rsidRPr="00485D86" w:rsidRDefault="009639AF"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W</w:t>
      </w:r>
      <w:r w:rsidR="001D3E7F" w:rsidRPr="00485D86">
        <w:rPr>
          <w:rFonts w:ascii="Times New Roman" w:hAnsi="Times New Roman" w:cs="Times New Roman"/>
          <w:sz w:val="24"/>
          <w:szCs w:val="24"/>
        </w:rPr>
        <w:t xml:space="preserve">hat </w:t>
      </w:r>
      <w:r w:rsidR="00246D7C" w:rsidRPr="00485D86">
        <w:rPr>
          <w:rFonts w:ascii="Times New Roman" w:hAnsi="Times New Roman" w:cs="Times New Roman"/>
          <w:sz w:val="24"/>
          <w:szCs w:val="24"/>
        </w:rPr>
        <w:t xml:space="preserve">is known about </w:t>
      </w:r>
      <w:r w:rsidR="001D3E7F" w:rsidRPr="00485D86">
        <w:rPr>
          <w:rFonts w:ascii="Times New Roman" w:hAnsi="Times New Roman" w:cs="Times New Roman"/>
          <w:sz w:val="24"/>
          <w:szCs w:val="24"/>
        </w:rPr>
        <w:t xml:space="preserve">burnout and leadership styles in </w:t>
      </w:r>
      <w:r w:rsidR="003C0D43" w:rsidRPr="00485D86">
        <w:rPr>
          <w:rFonts w:ascii="Times New Roman" w:hAnsi="Times New Roman" w:cs="Times New Roman"/>
          <w:sz w:val="24"/>
          <w:szCs w:val="24"/>
        </w:rPr>
        <w:t>MHC</w:t>
      </w:r>
      <w:r w:rsidR="001D3E7F" w:rsidRPr="00485D86">
        <w:rPr>
          <w:rFonts w:ascii="Times New Roman" w:hAnsi="Times New Roman" w:cs="Times New Roman"/>
          <w:sz w:val="24"/>
          <w:szCs w:val="24"/>
        </w:rPr>
        <w:t>?</w:t>
      </w:r>
    </w:p>
    <w:p w14:paraId="2A5D562C" w14:textId="241F464C" w:rsidR="00BF0DD6" w:rsidRPr="00485D86" w:rsidRDefault="003C7D3E"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The</w:t>
      </w:r>
      <w:r w:rsidR="002A5E92" w:rsidRPr="00485D86">
        <w:rPr>
          <w:rFonts w:ascii="Times New Roman" w:hAnsi="Times New Roman" w:cs="Times New Roman"/>
          <w:sz w:val="24"/>
          <w:szCs w:val="24"/>
        </w:rPr>
        <w:t xml:space="preserve"> </w:t>
      </w:r>
      <w:r w:rsidR="00A212E6" w:rsidRPr="00485D86">
        <w:rPr>
          <w:rFonts w:ascii="Times New Roman" w:hAnsi="Times New Roman" w:cs="Times New Roman"/>
          <w:sz w:val="24"/>
          <w:szCs w:val="24"/>
        </w:rPr>
        <w:t>specific</w:t>
      </w:r>
      <w:r w:rsidR="00BF5170" w:rsidRPr="00485D86">
        <w:rPr>
          <w:rFonts w:ascii="Times New Roman" w:hAnsi="Times New Roman" w:cs="Times New Roman"/>
          <w:sz w:val="24"/>
          <w:szCs w:val="24"/>
        </w:rPr>
        <w:t xml:space="preserve"> aims of this research question</w:t>
      </w:r>
      <w:r w:rsidR="00A212E6" w:rsidRPr="00485D86">
        <w:rPr>
          <w:rFonts w:ascii="Times New Roman" w:hAnsi="Times New Roman" w:cs="Times New Roman"/>
          <w:sz w:val="24"/>
          <w:szCs w:val="24"/>
        </w:rPr>
        <w:t xml:space="preserve"> are to discover</w:t>
      </w:r>
      <w:r w:rsidR="00565168" w:rsidRPr="00485D86">
        <w:rPr>
          <w:rFonts w:ascii="Times New Roman" w:hAnsi="Times New Roman" w:cs="Times New Roman"/>
          <w:sz w:val="24"/>
          <w:szCs w:val="24"/>
        </w:rPr>
        <w:t>:</w:t>
      </w:r>
    </w:p>
    <w:p w14:paraId="247A338D" w14:textId="6BFDCA62" w:rsidR="003648A3" w:rsidRPr="009C5CD9" w:rsidRDefault="001A4CCD" w:rsidP="00286790">
      <w:pPr>
        <w:pStyle w:val="ListParagraph"/>
        <w:numPr>
          <w:ilvl w:val="0"/>
          <w:numId w:val="2"/>
        </w:numPr>
        <w:spacing w:after="0" w:line="480" w:lineRule="auto"/>
        <w:rPr>
          <w:rFonts w:ascii="Times New Roman" w:hAnsi="Times New Roman" w:cs="Times New Roman"/>
          <w:i/>
          <w:iCs/>
          <w:sz w:val="24"/>
          <w:szCs w:val="24"/>
        </w:rPr>
      </w:pPr>
      <w:r w:rsidRPr="00277D1E">
        <w:rPr>
          <w:rFonts w:ascii="Times New Roman" w:hAnsi="Times New Roman" w:cs="Times New Roman"/>
          <w:sz w:val="24"/>
          <w:szCs w:val="24"/>
        </w:rPr>
        <w:t xml:space="preserve">What research exists </w:t>
      </w:r>
      <w:r w:rsidR="009D1585" w:rsidRPr="00277D1E">
        <w:rPr>
          <w:rFonts w:ascii="Times New Roman" w:hAnsi="Times New Roman" w:cs="Times New Roman"/>
          <w:sz w:val="24"/>
          <w:szCs w:val="24"/>
        </w:rPr>
        <w:t>in this area</w:t>
      </w:r>
      <w:r w:rsidR="009C5CD9">
        <w:rPr>
          <w:rFonts w:ascii="Times New Roman" w:hAnsi="Times New Roman" w:cs="Times New Roman"/>
          <w:sz w:val="24"/>
          <w:szCs w:val="24"/>
        </w:rPr>
        <w:t>?</w:t>
      </w:r>
    </w:p>
    <w:p w14:paraId="31512D65" w14:textId="48B0C3A0" w:rsidR="009C5CD9" w:rsidRPr="009C5CD9" w:rsidRDefault="009C5CD9" w:rsidP="00967819">
      <w:pPr>
        <w:pStyle w:val="ListParagraph"/>
        <w:numPr>
          <w:ilvl w:val="0"/>
          <w:numId w:val="2"/>
        </w:numPr>
        <w:spacing w:after="0" w:line="480" w:lineRule="auto"/>
        <w:rPr>
          <w:rFonts w:ascii="Times New Roman" w:hAnsi="Times New Roman" w:cs="Times New Roman"/>
          <w:sz w:val="24"/>
          <w:szCs w:val="24"/>
        </w:rPr>
      </w:pPr>
      <w:r w:rsidRPr="00277D1E">
        <w:rPr>
          <w:rFonts w:ascii="Times New Roman" w:hAnsi="Times New Roman" w:cs="Times New Roman"/>
          <w:sz w:val="24"/>
          <w:szCs w:val="24"/>
        </w:rPr>
        <w:t>What is the nature of the relationship between burnout and leadership for MHC?</w:t>
      </w:r>
    </w:p>
    <w:p w14:paraId="07845706" w14:textId="77777777" w:rsidR="00394DA2" w:rsidRPr="00485D86" w:rsidRDefault="00394DA2" w:rsidP="00394DA2">
      <w:pPr>
        <w:pStyle w:val="ListParagraph"/>
        <w:spacing w:line="480" w:lineRule="auto"/>
        <w:rPr>
          <w:rFonts w:ascii="Times New Roman" w:hAnsi="Times New Roman" w:cs="Times New Roman"/>
          <w:sz w:val="24"/>
          <w:szCs w:val="24"/>
        </w:rPr>
      </w:pPr>
    </w:p>
    <w:p w14:paraId="51A13727" w14:textId="0D93AC07" w:rsidR="00BF0DD6" w:rsidRPr="00485D86" w:rsidRDefault="00BF0DD6" w:rsidP="00335FC3">
      <w:pPr>
        <w:spacing w:line="480" w:lineRule="auto"/>
        <w:rPr>
          <w:rFonts w:ascii="Times New Roman" w:hAnsi="Times New Roman" w:cs="Times New Roman"/>
          <w:i/>
          <w:iCs/>
          <w:color w:val="000000"/>
          <w:sz w:val="24"/>
          <w:szCs w:val="24"/>
        </w:rPr>
      </w:pPr>
      <w:r w:rsidRPr="00485D86">
        <w:rPr>
          <w:rFonts w:ascii="Times New Roman" w:hAnsi="Times New Roman" w:cs="Times New Roman"/>
          <w:b/>
          <w:bCs/>
          <w:i/>
          <w:iCs/>
          <w:color w:val="000000"/>
          <w:sz w:val="24"/>
          <w:szCs w:val="24"/>
        </w:rPr>
        <w:t>Identifying relevant studies</w:t>
      </w:r>
      <w:r w:rsidRPr="00485D86">
        <w:rPr>
          <w:rFonts w:ascii="Times New Roman" w:hAnsi="Times New Roman" w:cs="Times New Roman"/>
          <w:i/>
          <w:iCs/>
          <w:color w:val="000000"/>
          <w:sz w:val="24"/>
          <w:szCs w:val="24"/>
        </w:rPr>
        <w:t xml:space="preserve"> </w:t>
      </w:r>
    </w:p>
    <w:p w14:paraId="1D582934" w14:textId="596154B5" w:rsidR="005B5045" w:rsidRPr="00485D86" w:rsidRDefault="00266C8A" w:rsidP="00335FC3">
      <w:pPr>
        <w:spacing w:line="480" w:lineRule="auto"/>
        <w:rPr>
          <w:rFonts w:ascii="Times New Roman" w:hAnsi="Times New Roman" w:cs="Times New Roman"/>
          <w:color w:val="000000"/>
          <w:sz w:val="24"/>
          <w:szCs w:val="24"/>
        </w:rPr>
      </w:pPr>
      <w:r w:rsidRPr="00485D86">
        <w:rPr>
          <w:rFonts w:ascii="Times New Roman" w:hAnsi="Times New Roman" w:cs="Times New Roman"/>
          <w:color w:val="000000"/>
          <w:sz w:val="24"/>
          <w:szCs w:val="24"/>
        </w:rPr>
        <w:t xml:space="preserve">An electronic search was conducted using </w:t>
      </w:r>
      <w:r w:rsidR="00F948AA" w:rsidRPr="00485D86">
        <w:rPr>
          <w:rFonts w:ascii="Times New Roman" w:hAnsi="Times New Roman" w:cs="Times New Roman"/>
          <w:color w:val="000000"/>
          <w:sz w:val="24"/>
          <w:szCs w:val="24"/>
        </w:rPr>
        <w:t>keywords</w:t>
      </w:r>
      <w:r w:rsidRPr="00485D86">
        <w:rPr>
          <w:rFonts w:ascii="Times New Roman" w:hAnsi="Times New Roman" w:cs="Times New Roman"/>
          <w:color w:val="000000"/>
          <w:sz w:val="24"/>
          <w:szCs w:val="24"/>
        </w:rPr>
        <w:t xml:space="preserve"> based on</w:t>
      </w:r>
      <w:r w:rsidR="00AF4ACA" w:rsidRPr="00485D86">
        <w:rPr>
          <w:rFonts w:ascii="Times New Roman" w:hAnsi="Times New Roman" w:cs="Times New Roman"/>
          <w:color w:val="000000"/>
          <w:sz w:val="24"/>
          <w:szCs w:val="24"/>
        </w:rPr>
        <w:t xml:space="preserve"> the research question</w:t>
      </w:r>
      <w:r w:rsidR="009D5BDB">
        <w:rPr>
          <w:rFonts w:ascii="Times New Roman" w:hAnsi="Times New Roman" w:cs="Times New Roman"/>
          <w:color w:val="000000"/>
          <w:sz w:val="24"/>
          <w:szCs w:val="24"/>
        </w:rPr>
        <w:t xml:space="preserve"> and</w:t>
      </w:r>
      <w:r w:rsidR="00A52F7D" w:rsidRPr="00485D86">
        <w:rPr>
          <w:rFonts w:ascii="Times New Roman" w:hAnsi="Times New Roman" w:cs="Times New Roman"/>
          <w:color w:val="000000"/>
          <w:sz w:val="24"/>
          <w:szCs w:val="24"/>
        </w:rPr>
        <w:t xml:space="preserve"> </w:t>
      </w:r>
      <w:r w:rsidR="009D5BDB">
        <w:rPr>
          <w:rFonts w:ascii="Times New Roman" w:hAnsi="Times New Roman" w:cs="Times New Roman"/>
          <w:color w:val="000000"/>
          <w:sz w:val="24"/>
          <w:szCs w:val="24"/>
        </w:rPr>
        <w:t>s</w:t>
      </w:r>
      <w:r w:rsidR="00A52F7D" w:rsidRPr="00485D86">
        <w:rPr>
          <w:rFonts w:ascii="Times New Roman" w:hAnsi="Times New Roman" w:cs="Times New Roman"/>
          <w:color w:val="000000"/>
          <w:sz w:val="24"/>
          <w:szCs w:val="24"/>
        </w:rPr>
        <w:t xml:space="preserve">ynonyms were identified based on common usage in the </w:t>
      </w:r>
      <w:r w:rsidR="00A10887" w:rsidRPr="00485D86">
        <w:rPr>
          <w:rFonts w:ascii="Times New Roman" w:hAnsi="Times New Roman" w:cs="Times New Roman"/>
          <w:color w:val="000000"/>
          <w:sz w:val="24"/>
          <w:szCs w:val="24"/>
        </w:rPr>
        <w:t>literature</w:t>
      </w:r>
      <w:r w:rsidR="009D5BDB">
        <w:rPr>
          <w:rFonts w:ascii="Times New Roman" w:hAnsi="Times New Roman" w:cs="Times New Roman"/>
          <w:color w:val="000000"/>
          <w:sz w:val="24"/>
          <w:szCs w:val="24"/>
        </w:rPr>
        <w:t>;</w:t>
      </w:r>
      <w:r w:rsidR="00F31FB7" w:rsidRPr="00485D86">
        <w:rPr>
          <w:rFonts w:ascii="Times New Roman" w:hAnsi="Times New Roman" w:cs="Times New Roman"/>
          <w:color w:val="000000"/>
          <w:sz w:val="24"/>
          <w:szCs w:val="24"/>
        </w:rPr>
        <w:t xml:space="preserve"> these were </w:t>
      </w:r>
      <w:r w:rsidR="009D5BDB">
        <w:rPr>
          <w:rFonts w:ascii="Times New Roman" w:hAnsi="Times New Roman" w:cs="Times New Roman"/>
          <w:color w:val="000000"/>
          <w:sz w:val="24"/>
          <w:szCs w:val="24"/>
        </w:rPr>
        <w:t xml:space="preserve">then </w:t>
      </w:r>
      <w:r w:rsidR="00F31FB7" w:rsidRPr="00485D86">
        <w:rPr>
          <w:rFonts w:ascii="Times New Roman" w:hAnsi="Times New Roman" w:cs="Times New Roman"/>
          <w:color w:val="000000"/>
          <w:sz w:val="24"/>
          <w:szCs w:val="24"/>
        </w:rPr>
        <w:t>combined using Boolea</w:t>
      </w:r>
      <w:r w:rsidR="00136D39" w:rsidRPr="00485D86">
        <w:rPr>
          <w:rFonts w:ascii="Times New Roman" w:hAnsi="Times New Roman" w:cs="Times New Roman"/>
          <w:color w:val="000000"/>
          <w:sz w:val="24"/>
          <w:szCs w:val="24"/>
        </w:rPr>
        <w:t>n operators</w:t>
      </w:r>
      <w:r w:rsidR="00A52F7D" w:rsidRPr="00485D86">
        <w:rPr>
          <w:rFonts w:ascii="Times New Roman" w:hAnsi="Times New Roman" w:cs="Times New Roman"/>
          <w:color w:val="000000"/>
          <w:sz w:val="24"/>
          <w:szCs w:val="24"/>
        </w:rPr>
        <w:t>.</w:t>
      </w:r>
      <w:r w:rsidR="007C151D" w:rsidRPr="00485D86">
        <w:rPr>
          <w:rFonts w:ascii="Times New Roman" w:hAnsi="Times New Roman" w:cs="Times New Roman"/>
          <w:color w:val="000000"/>
          <w:sz w:val="24"/>
          <w:szCs w:val="24"/>
        </w:rPr>
        <w:t xml:space="preserve"> </w:t>
      </w:r>
      <w:r w:rsidR="004A3C5A" w:rsidRPr="00485D86">
        <w:rPr>
          <w:rFonts w:ascii="Times New Roman" w:hAnsi="Times New Roman" w:cs="Times New Roman"/>
          <w:color w:val="000000"/>
          <w:sz w:val="24"/>
          <w:szCs w:val="24"/>
        </w:rPr>
        <w:t>T</w:t>
      </w:r>
      <w:r w:rsidR="00E85E16" w:rsidRPr="00485D86">
        <w:rPr>
          <w:rFonts w:ascii="Times New Roman" w:hAnsi="Times New Roman" w:cs="Times New Roman"/>
          <w:color w:val="000000"/>
          <w:sz w:val="24"/>
          <w:szCs w:val="24"/>
        </w:rPr>
        <w:t xml:space="preserve">able </w:t>
      </w:r>
      <w:r w:rsidR="00813C13" w:rsidRPr="00485D86">
        <w:rPr>
          <w:rFonts w:ascii="Times New Roman" w:hAnsi="Times New Roman" w:cs="Times New Roman"/>
          <w:color w:val="000000"/>
          <w:sz w:val="24"/>
          <w:szCs w:val="24"/>
        </w:rPr>
        <w:t>1</w:t>
      </w:r>
      <w:r w:rsidR="00E85E16" w:rsidRPr="00485D86">
        <w:rPr>
          <w:rFonts w:ascii="Times New Roman" w:hAnsi="Times New Roman" w:cs="Times New Roman"/>
          <w:color w:val="000000"/>
          <w:sz w:val="24"/>
          <w:szCs w:val="24"/>
        </w:rPr>
        <w:t xml:space="preserve"> </w:t>
      </w:r>
      <w:r w:rsidR="00190C0A" w:rsidRPr="00485D86">
        <w:rPr>
          <w:rFonts w:ascii="Times New Roman" w:hAnsi="Times New Roman" w:cs="Times New Roman"/>
          <w:color w:val="000000"/>
          <w:sz w:val="24"/>
          <w:szCs w:val="24"/>
        </w:rPr>
        <w:t>outlines the</w:t>
      </w:r>
      <w:r w:rsidR="00E85E16" w:rsidRPr="00485D86">
        <w:rPr>
          <w:rFonts w:ascii="Times New Roman" w:hAnsi="Times New Roman" w:cs="Times New Roman"/>
          <w:color w:val="000000"/>
          <w:sz w:val="24"/>
          <w:szCs w:val="24"/>
        </w:rPr>
        <w:t xml:space="preserve"> search strategy</w:t>
      </w:r>
      <w:r w:rsidR="00813C13" w:rsidRPr="00485D86">
        <w:rPr>
          <w:rFonts w:ascii="Times New Roman" w:hAnsi="Times New Roman" w:cs="Times New Roman"/>
          <w:color w:val="000000"/>
          <w:sz w:val="24"/>
          <w:szCs w:val="24"/>
        </w:rPr>
        <w:t>, including</w:t>
      </w:r>
      <w:r w:rsidR="008D66D5" w:rsidRPr="00485D86">
        <w:rPr>
          <w:rFonts w:ascii="Times New Roman" w:hAnsi="Times New Roman" w:cs="Times New Roman"/>
          <w:color w:val="000000"/>
          <w:sz w:val="24"/>
          <w:szCs w:val="24"/>
        </w:rPr>
        <w:t xml:space="preserve"> key words,</w:t>
      </w:r>
      <w:r w:rsidR="00813C13" w:rsidRPr="00485D86">
        <w:rPr>
          <w:rFonts w:ascii="Times New Roman" w:hAnsi="Times New Roman" w:cs="Times New Roman"/>
          <w:color w:val="000000"/>
          <w:sz w:val="24"/>
          <w:szCs w:val="24"/>
        </w:rPr>
        <w:t xml:space="preserve"> </w:t>
      </w:r>
      <w:r w:rsidR="005B6D88" w:rsidRPr="00485D86">
        <w:rPr>
          <w:rFonts w:ascii="Times New Roman" w:hAnsi="Times New Roman" w:cs="Times New Roman"/>
          <w:color w:val="000000"/>
          <w:sz w:val="24"/>
          <w:szCs w:val="24"/>
        </w:rPr>
        <w:t>synonyms</w:t>
      </w:r>
      <w:r w:rsidR="008D66D5" w:rsidRPr="00485D86">
        <w:rPr>
          <w:rFonts w:ascii="Times New Roman" w:hAnsi="Times New Roman" w:cs="Times New Roman"/>
          <w:color w:val="000000"/>
          <w:sz w:val="24"/>
          <w:szCs w:val="24"/>
        </w:rPr>
        <w:t>,</w:t>
      </w:r>
      <w:r w:rsidR="00E85E16" w:rsidRPr="00485D86">
        <w:rPr>
          <w:rFonts w:ascii="Times New Roman" w:hAnsi="Times New Roman" w:cs="Times New Roman"/>
          <w:color w:val="000000"/>
          <w:sz w:val="24"/>
          <w:szCs w:val="24"/>
        </w:rPr>
        <w:t xml:space="preserve"> and medical sub</w:t>
      </w:r>
      <w:r w:rsidR="007511A8">
        <w:rPr>
          <w:rFonts w:ascii="Times New Roman" w:hAnsi="Times New Roman" w:cs="Times New Roman"/>
          <w:color w:val="000000"/>
          <w:sz w:val="24"/>
          <w:szCs w:val="24"/>
        </w:rPr>
        <w:t xml:space="preserve">ject </w:t>
      </w:r>
      <w:r w:rsidR="00E85E16" w:rsidRPr="00485D86">
        <w:rPr>
          <w:rFonts w:ascii="Times New Roman" w:hAnsi="Times New Roman" w:cs="Times New Roman"/>
          <w:color w:val="000000"/>
          <w:sz w:val="24"/>
          <w:szCs w:val="24"/>
        </w:rPr>
        <w:t>headings (MeSH) used for each database</w:t>
      </w:r>
      <w:r w:rsidR="0094742E" w:rsidRPr="00485D86">
        <w:rPr>
          <w:rFonts w:ascii="Times New Roman" w:hAnsi="Times New Roman" w:cs="Times New Roman"/>
          <w:color w:val="000000"/>
          <w:sz w:val="24"/>
          <w:szCs w:val="24"/>
        </w:rPr>
        <w:t xml:space="preserve"> </w:t>
      </w:r>
      <w:r w:rsidR="00136D39" w:rsidRPr="00485D86">
        <w:rPr>
          <w:rFonts w:ascii="Times New Roman" w:hAnsi="Times New Roman" w:cs="Times New Roman"/>
          <w:color w:val="000000"/>
          <w:sz w:val="24"/>
          <w:szCs w:val="24"/>
        </w:rPr>
        <w:t>as</w:t>
      </w:r>
      <w:r w:rsidR="0094742E" w:rsidRPr="00485D86">
        <w:rPr>
          <w:rFonts w:ascii="Times New Roman" w:hAnsi="Times New Roman" w:cs="Times New Roman"/>
          <w:color w:val="000000"/>
          <w:sz w:val="24"/>
          <w:szCs w:val="24"/>
        </w:rPr>
        <w:t xml:space="preserve"> appropriate</w:t>
      </w:r>
      <w:r w:rsidR="00456E6E" w:rsidRPr="00485D86">
        <w:rPr>
          <w:rFonts w:ascii="Times New Roman" w:hAnsi="Times New Roman" w:cs="Times New Roman"/>
          <w:color w:val="000000"/>
          <w:sz w:val="24"/>
          <w:szCs w:val="24"/>
        </w:rPr>
        <w:t>.</w:t>
      </w:r>
      <w:r w:rsidR="008D66D5" w:rsidRPr="00485D86">
        <w:rPr>
          <w:rFonts w:ascii="Times New Roman" w:hAnsi="Times New Roman" w:cs="Times New Roman"/>
          <w:color w:val="000000"/>
          <w:sz w:val="24"/>
          <w:szCs w:val="24"/>
        </w:rPr>
        <w:t xml:space="preserve"> </w:t>
      </w:r>
      <w:r w:rsidR="00E3703C" w:rsidRPr="00485D86">
        <w:rPr>
          <w:rFonts w:ascii="Times New Roman" w:hAnsi="Times New Roman" w:cs="Times New Roman"/>
          <w:color w:val="000000"/>
          <w:sz w:val="24"/>
          <w:szCs w:val="24"/>
        </w:rPr>
        <w:t>For this search</w:t>
      </w:r>
      <w:r w:rsidR="008B5C08" w:rsidRPr="00485D86">
        <w:rPr>
          <w:rFonts w:ascii="Times New Roman" w:hAnsi="Times New Roman" w:cs="Times New Roman"/>
          <w:color w:val="000000"/>
          <w:sz w:val="24"/>
          <w:szCs w:val="24"/>
        </w:rPr>
        <w:t>,</w:t>
      </w:r>
      <w:r w:rsidR="00E3703C" w:rsidRPr="00485D86">
        <w:rPr>
          <w:rFonts w:ascii="Times New Roman" w:hAnsi="Times New Roman" w:cs="Times New Roman"/>
          <w:color w:val="000000"/>
          <w:sz w:val="24"/>
          <w:szCs w:val="24"/>
        </w:rPr>
        <w:t xml:space="preserve"> the d</w:t>
      </w:r>
      <w:r w:rsidR="008D66D5" w:rsidRPr="00485D86">
        <w:rPr>
          <w:rFonts w:ascii="Times New Roman" w:hAnsi="Times New Roman" w:cs="Times New Roman"/>
          <w:sz w:val="24"/>
          <w:szCs w:val="24"/>
        </w:rPr>
        <w:t>efinitions of ‘mental health clinicians’, ‘burnout’, and ‘leadership’ can be found in table 2 with the inclusion and exclusion criteria.</w:t>
      </w:r>
      <w:r w:rsidR="00456E6E" w:rsidRPr="00485D86">
        <w:rPr>
          <w:rFonts w:ascii="Times New Roman" w:hAnsi="Times New Roman" w:cs="Times New Roman"/>
          <w:color w:val="000000"/>
          <w:sz w:val="24"/>
          <w:szCs w:val="24"/>
        </w:rPr>
        <w:t xml:space="preserve"> </w:t>
      </w:r>
      <w:r w:rsidR="00366801" w:rsidRPr="00485D86">
        <w:rPr>
          <w:rFonts w:ascii="Times New Roman" w:hAnsi="Times New Roman" w:cs="Times New Roman"/>
          <w:color w:val="000000"/>
          <w:sz w:val="24"/>
          <w:szCs w:val="24"/>
        </w:rPr>
        <w:t>Th</w:t>
      </w:r>
      <w:r w:rsidR="007637A0" w:rsidRPr="00485D86">
        <w:rPr>
          <w:rFonts w:ascii="Times New Roman" w:hAnsi="Times New Roman" w:cs="Times New Roman"/>
          <w:color w:val="000000"/>
          <w:sz w:val="24"/>
          <w:szCs w:val="24"/>
        </w:rPr>
        <w:t>ree</w:t>
      </w:r>
      <w:r w:rsidR="00366801" w:rsidRPr="00485D86">
        <w:rPr>
          <w:rFonts w:ascii="Times New Roman" w:hAnsi="Times New Roman" w:cs="Times New Roman"/>
          <w:color w:val="000000"/>
          <w:sz w:val="24"/>
          <w:szCs w:val="24"/>
        </w:rPr>
        <w:t xml:space="preserve"> databases</w:t>
      </w:r>
      <w:r w:rsidR="00D25A1C" w:rsidRPr="00485D86">
        <w:rPr>
          <w:rFonts w:ascii="Times New Roman" w:hAnsi="Times New Roman" w:cs="Times New Roman"/>
          <w:color w:val="000000"/>
          <w:sz w:val="24"/>
          <w:szCs w:val="24"/>
        </w:rPr>
        <w:t xml:space="preserve"> </w:t>
      </w:r>
      <w:r w:rsidR="007637A0" w:rsidRPr="00485D86">
        <w:rPr>
          <w:rFonts w:ascii="Times New Roman" w:hAnsi="Times New Roman" w:cs="Times New Roman"/>
          <w:color w:val="000000"/>
          <w:sz w:val="24"/>
          <w:szCs w:val="24"/>
        </w:rPr>
        <w:t xml:space="preserve">were </w:t>
      </w:r>
      <w:r w:rsidR="00A037B4" w:rsidRPr="00485D86">
        <w:rPr>
          <w:rFonts w:ascii="Times New Roman" w:hAnsi="Times New Roman" w:cs="Times New Roman"/>
          <w:color w:val="000000"/>
          <w:sz w:val="24"/>
          <w:szCs w:val="24"/>
        </w:rPr>
        <w:t>chosen</w:t>
      </w:r>
      <w:r w:rsidR="000509CF" w:rsidRPr="00485D86">
        <w:rPr>
          <w:rFonts w:ascii="Times New Roman" w:hAnsi="Times New Roman" w:cs="Times New Roman"/>
          <w:color w:val="000000"/>
          <w:sz w:val="24"/>
          <w:szCs w:val="24"/>
        </w:rPr>
        <w:t>:</w:t>
      </w:r>
      <w:r w:rsidR="007637A0" w:rsidRPr="00485D86">
        <w:rPr>
          <w:rFonts w:ascii="Times New Roman" w:hAnsi="Times New Roman" w:cs="Times New Roman"/>
          <w:color w:val="000000"/>
          <w:sz w:val="24"/>
          <w:szCs w:val="24"/>
        </w:rPr>
        <w:t xml:space="preserve"> </w:t>
      </w:r>
      <w:r w:rsidR="00D25A1C" w:rsidRPr="00485D86">
        <w:rPr>
          <w:rFonts w:ascii="Times New Roman" w:hAnsi="Times New Roman" w:cs="Times New Roman"/>
          <w:color w:val="000000"/>
          <w:sz w:val="24"/>
          <w:szCs w:val="24"/>
        </w:rPr>
        <w:t>PsycInfo, CINAHL, and PubMed</w:t>
      </w:r>
      <w:r w:rsidR="00A037B4" w:rsidRPr="00485D86">
        <w:rPr>
          <w:rFonts w:ascii="Times New Roman" w:hAnsi="Times New Roman" w:cs="Times New Roman"/>
          <w:color w:val="000000"/>
          <w:sz w:val="24"/>
          <w:szCs w:val="24"/>
        </w:rPr>
        <w:t>. These were deemed</w:t>
      </w:r>
      <w:r w:rsidR="00366801" w:rsidRPr="00485D86">
        <w:rPr>
          <w:rFonts w:ascii="Times New Roman" w:hAnsi="Times New Roman" w:cs="Times New Roman"/>
          <w:color w:val="000000"/>
          <w:sz w:val="24"/>
          <w:szCs w:val="24"/>
        </w:rPr>
        <w:t xml:space="preserve"> relevant to the research question and are recognised as highly rated sources of information</w:t>
      </w:r>
      <w:r w:rsidR="001E4CF8" w:rsidRPr="00485D86">
        <w:rPr>
          <w:rFonts w:ascii="Times New Roman" w:hAnsi="Times New Roman" w:cs="Times New Roman"/>
          <w:color w:val="000000"/>
          <w:sz w:val="24"/>
          <w:szCs w:val="24"/>
        </w:rPr>
        <w:t xml:space="preserve"> </w:t>
      </w:r>
      <w:r w:rsidR="0020101A" w:rsidRPr="00485D86">
        <w:rPr>
          <w:rFonts w:ascii="Times New Roman" w:hAnsi="Times New Roman" w:cs="Times New Roman"/>
          <w:color w:val="000000"/>
          <w:sz w:val="24"/>
          <w:szCs w:val="24"/>
        </w:rPr>
        <w:t>(Aveyard, 2019</w:t>
      </w:r>
      <w:r w:rsidR="009B3833" w:rsidRPr="00485D86">
        <w:rPr>
          <w:rFonts w:ascii="Times New Roman" w:hAnsi="Times New Roman" w:cs="Times New Roman"/>
          <w:color w:val="000000"/>
          <w:sz w:val="24"/>
          <w:szCs w:val="24"/>
        </w:rPr>
        <w:t xml:space="preserve">; </w:t>
      </w:r>
      <w:r w:rsidR="009B3833" w:rsidRPr="00485D86">
        <w:rPr>
          <w:rFonts w:ascii="Times New Roman" w:hAnsi="Times New Roman" w:cs="Times New Roman"/>
          <w:color w:val="000000"/>
          <w:sz w:val="24"/>
          <w:szCs w:val="24"/>
        </w:rPr>
        <w:fldChar w:fldCharType="begin" w:fldLock="1"/>
      </w:r>
      <w:r w:rsidR="00B80387">
        <w:rPr>
          <w:rFonts w:ascii="Times New Roman" w:hAnsi="Times New Roman" w:cs="Times New Roman"/>
          <w:color w:val="000000"/>
          <w:sz w:val="24"/>
          <w:szCs w:val="24"/>
        </w:rPr>
        <w:instrText>ADDIN CSL_CITATION {"citationItems":[{"id":"ITEM-1","itemData":{"DOI":"10.1016/j.jvb.2020.103377","ISSN":"00018791","abstract":"The search strategy used in systematic reviews is an important consideration, as the comprehensiveness and representativeness of studies identified influences the quality of conclusions derived from the review. Despite the importance of this step, little in the way of best practice recommendations exist. In an effort to inform future reviews, we report the results of two studies. In Study 1, we outline a series of recommendations for designing comprehensive systematic literature searches. We review the search strategies used in 152 recent systematic reviews published in top applied psychology (including organizational psychology, counseling psychology, and management) journals and evaluate them against these criteria. In Study 2, we build on the findings of our review, carrying out an original meta-analysis, which we use as an opportunity to empirically demonstrate effects of database selection and inclusion of a complementary search protocol on search outcomes. Our results suggest that database selection could have a large effect on conclusions from reviews. Implications and recommendations for carrying out comprehensive literature reviews are described.","author":[{"dropping-particle":"","family":"Harari","given":"Michael B.","non-dropping-particle":"","parse-names":false,"suffix":""},{"dropping-particle":"","family":"Parola","given":"Heather R.","non-dropping-particle":"","parse-names":false,"suffix":""},{"dropping-particle":"","family":"Hartwell","given":"Christopher J.","non-dropping-particle":"","parse-names":false,"suffix":""},{"dropping-particle":"","family":"Riegelman","given":"Amy","non-dropping-particle":"","parse-names":false,"suffix":""}],"container-title":"Journal of Vocational Behavior","id":"ITEM-1","issue":"December 2019","issued":{"date-parts":[["2020"]]},"page":"103377","publisher":"Elsevier","title":"Literature searches in systematic reviews and meta-analyses: A review, evaluation, and recommendations","type":"article-journal","volume":"118"},"uris":["http://www.mendeley.com/documents/?uuid=89047c39-8e49-45fb-bdad-6832e2df06ff"]}],"mendeley":{"formattedCitation":"(Harari &lt;i&gt;et al.&lt;/i&gt;, 2020)","manualFormatting":"Harari et al., 2020)","plainTextFormattedCitation":"(Harari et al., 2020)","previouslyFormattedCitation":"(Harari &lt;i&gt;et al.&lt;/i&gt;, 2020)"},"properties":{"noteIndex":0},"schema":"https://github.com/citation-style-language/schema/raw/master/csl-citation.json"}</w:instrText>
      </w:r>
      <w:r w:rsidR="009B3833" w:rsidRPr="00485D86">
        <w:rPr>
          <w:rFonts w:ascii="Times New Roman" w:hAnsi="Times New Roman" w:cs="Times New Roman"/>
          <w:color w:val="000000"/>
          <w:sz w:val="24"/>
          <w:szCs w:val="24"/>
        </w:rPr>
        <w:fldChar w:fldCharType="separate"/>
      </w:r>
      <w:r w:rsidR="009B3833" w:rsidRPr="00485D86">
        <w:rPr>
          <w:rFonts w:ascii="Times New Roman" w:hAnsi="Times New Roman" w:cs="Times New Roman"/>
          <w:noProof/>
          <w:color w:val="000000"/>
          <w:sz w:val="24"/>
          <w:szCs w:val="24"/>
        </w:rPr>
        <w:t>Harari et al., 2020)</w:t>
      </w:r>
      <w:r w:rsidR="009B3833" w:rsidRPr="00485D86">
        <w:rPr>
          <w:rFonts w:ascii="Times New Roman" w:hAnsi="Times New Roman" w:cs="Times New Roman"/>
          <w:color w:val="000000"/>
          <w:sz w:val="24"/>
          <w:szCs w:val="24"/>
        </w:rPr>
        <w:fldChar w:fldCharType="end"/>
      </w:r>
      <w:r w:rsidR="00366801" w:rsidRPr="00485D86">
        <w:rPr>
          <w:rFonts w:ascii="Times New Roman" w:hAnsi="Times New Roman" w:cs="Times New Roman"/>
          <w:color w:val="000000"/>
          <w:sz w:val="24"/>
          <w:szCs w:val="24"/>
        </w:rPr>
        <w:t xml:space="preserve">. </w:t>
      </w:r>
    </w:p>
    <w:p w14:paraId="4B2C449B" w14:textId="33AA70AC" w:rsidR="00847792" w:rsidRDefault="00847792" w:rsidP="00847792">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TABLE 1</w:t>
      </w:r>
      <w:r w:rsidR="00F62B2F">
        <w:rPr>
          <w:rFonts w:ascii="Times New Roman" w:hAnsi="Times New Roman" w:cs="Times New Roman"/>
          <w:color w:val="000000"/>
          <w:sz w:val="24"/>
          <w:szCs w:val="24"/>
        </w:rPr>
        <w:t xml:space="preserve"> HERE</w:t>
      </w:r>
    </w:p>
    <w:p w14:paraId="1C5AEDE3" w14:textId="4716364D" w:rsidR="000E0749" w:rsidRPr="000F16A8" w:rsidRDefault="00944A64" w:rsidP="00335FC3">
      <w:pPr>
        <w:spacing w:line="480" w:lineRule="auto"/>
        <w:rPr>
          <w:rFonts w:ascii="Times New Roman" w:hAnsi="Times New Roman" w:cs="Times New Roman"/>
          <w:sz w:val="24"/>
          <w:szCs w:val="24"/>
        </w:rPr>
      </w:pPr>
      <w:r w:rsidRPr="00485D86">
        <w:rPr>
          <w:rFonts w:ascii="Times New Roman" w:hAnsi="Times New Roman" w:cs="Times New Roman"/>
          <w:color w:val="000000"/>
          <w:sz w:val="24"/>
          <w:szCs w:val="24"/>
        </w:rPr>
        <w:lastRenderedPageBreak/>
        <w:t xml:space="preserve">Guidance suggests that </w:t>
      </w:r>
      <w:r w:rsidR="006276A9" w:rsidRPr="00485D86">
        <w:rPr>
          <w:rFonts w:ascii="Times New Roman" w:hAnsi="Times New Roman" w:cs="Times New Roman"/>
          <w:color w:val="000000"/>
          <w:sz w:val="24"/>
          <w:szCs w:val="24"/>
        </w:rPr>
        <w:t>effective</w:t>
      </w:r>
      <w:r w:rsidR="00B35F50" w:rsidRPr="00485D86">
        <w:rPr>
          <w:rFonts w:ascii="Times New Roman" w:hAnsi="Times New Roman" w:cs="Times New Roman"/>
          <w:color w:val="000000"/>
          <w:sz w:val="24"/>
          <w:szCs w:val="24"/>
        </w:rPr>
        <w:t xml:space="preserve"> </w:t>
      </w:r>
      <w:r w:rsidR="00792380" w:rsidRPr="00485D86">
        <w:rPr>
          <w:rFonts w:ascii="Times New Roman" w:hAnsi="Times New Roman" w:cs="Times New Roman"/>
          <w:color w:val="000000"/>
          <w:sz w:val="24"/>
          <w:szCs w:val="24"/>
        </w:rPr>
        <w:t xml:space="preserve">scoping </w:t>
      </w:r>
      <w:r w:rsidR="00B35F50" w:rsidRPr="00485D86">
        <w:rPr>
          <w:rFonts w:ascii="Times New Roman" w:hAnsi="Times New Roman" w:cs="Times New Roman"/>
          <w:color w:val="000000"/>
          <w:sz w:val="24"/>
          <w:szCs w:val="24"/>
        </w:rPr>
        <w:t xml:space="preserve">reviews should include </w:t>
      </w:r>
      <w:r w:rsidR="00DD0431" w:rsidRPr="00485D86">
        <w:rPr>
          <w:rFonts w:ascii="Times New Roman" w:hAnsi="Times New Roman" w:cs="Times New Roman"/>
          <w:color w:val="000000"/>
          <w:sz w:val="24"/>
          <w:szCs w:val="24"/>
        </w:rPr>
        <w:t>mul</w:t>
      </w:r>
      <w:r w:rsidR="004743B5" w:rsidRPr="00485D86">
        <w:rPr>
          <w:rFonts w:ascii="Times New Roman" w:hAnsi="Times New Roman" w:cs="Times New Roman"/>
          <w:color w:val="000000"/>
          <w:sz w:val="24"/>
          <w:szCs w:val="24"/>
        </w:rPr>
        <w:t>ti</w:t>
      </w:r>
      <w:r w:rsidR="00DD0431" w:rsidRPr="00485D86">
        <w:rPr>
          <w:rFonts w:ascii="Times New Roman" w:hAnsi="Times New Roman" w:cs="Times New Roman"/>
          <w:color w:val="000000"/>
          <w:sz w:val="24"/>
          <w:szCs w:val="24"/>
        </w:rPr>
        <w:t>ple</w:t>
      </w:r>
      <w:r w:rsidR="00B35F50" w:rsidRPr="00485D86">
        <w:rPr>
          <w:rFonts w:ascii="Times New Roman" w:hAnsi="Times New Roman" w:cs="Times New Roman"/>
          <w:color w:val="000000"/>
          <w:sz w:val="24"/>
          <w:szCs w:val="24"/>
        </w:rPr>
        <w:t xml:space="preserve"> complementary searches </w:t>
      </w:r>
      <w:r w:rsidR="00DD0431" w:rsidRPr="00485D86">
        <w:rPr>
          <w:rFonts w:ascii="Times New Roman" w:hAnsi="Times New Roman" w:cs="Times New Roman"/>
          <w:color w:val="000000"/>
          <w:sz w:val="24"/>
          <w:szCs w:val="24"/>
        </w:rPr>
        <w:fldChar w:fldCharType="begin" w:fldLock="1"/>
      </w:r>
      <w:r w:rsidR="00B80387">
        <w:rPr>
          <w:rFonts w:ascii="Times New Roman" w:hAnsi="Times New Roman" w:cs="Times New Roman"/>
          <w:color w:val="000000"/>
          <w:sz w:val="24"/>
          <w:szCs w:val="24"/>
        </w:rPr>
        <w:instrText>ADDIN CSL_CITATION {"citationItems":[{"id":"ITEM-1","itemData":{"DOI":"10.1016/j.jvb.2020.103377","ISSN":"00018791","abstract":"The search strategy used in systematic reviews is an important consideration, as the comprehensiveness and representativeness of studies identified influences the quality of conclusions derived from the review. Despite the importance of this step, little in the way of best practice recommendations exist. In an effort to inform future reviews, we report the results of two studies. In Study 1, we outline a series of recommendations for designing comprehensive systematic literature searches. We review the search strategies used in 152 recent systematic reviews published in top applied psychology (including organizational psychology, counseling psychology, and management) journals and evaluate them against these criteria. In Study 2, we build on the findings of our review, carrying out an original meta-analysis, which we use as an opportunity to empirically demonstrate effects of database selection and inclusion of a complementary search protocol on search outcomes. Our results suggest that database selection could have a large effect on conclusions from reviews. Implications and recommendations for carrying out comprehensive literature reviews are described.","author":[{"dropping-particle":"","family":"Harari","given":"Michael B.","non-dropping-particle":"","parse-names":false,"suffix":""},{"dropping-particle":"","family":"Parola","given":"Heather R.","non-dropping-particle":"","parse-names":false,"suffix":""},{"dropping-particle":"","family":"Hartwell","given":"Christopher J.","non-dropping-particle":"","parse-names":false,"suffix":""},{"dropping-particle":"","family":"Riegelman","given":"Amy","non-dropping-particle":"","parse-names":false,"suffix":""}],"container-title":"Journal of Vocational Behavior","id":"ITEM-1","issue":"December 2019","issued":{"date-parts":[["2020"]]},"page":"103377","publisher":"Elsevier","title":"Literature searches in systematic reviews and meta-analyses: A review, evaluation, and recommendations","type":"article-journal","volume":"118"},"uris":["http://www.mendeley.com/documents/?uuid=89047c39-8e49-45fb-bdad-6832e2df06ff"]},{"id":"ITEM-2","itemData":{"DOI":"10.1080/1364557032000119616","ISSN":"13645579","abstract":"This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Practice","id":"ITEM-2","issue":"1","issued":{"date-parts":[["2005"]]},"page":"19-32","title":"Scoping studies: Towards a methodological framework","type":"article-journal","volume":"8"},"uris":["http://www.mendeley.com/documents/?uuid=4f2679d8-4867-4c1b-8315-b017af22eb4c"]}],"mendeley":{"formattedCitation":"(Arksey and O’Malley, 2005; Harari &lt;i&gt;et al.&lt;/i&gt;, 2020)","plainTextFormattedCitation":"(Arksey and O’Malley, 2005; Harari et al., 2020)","previouslyFormattedCitation":"(Arksey and O’Malley, 2005; Harari &lt;i&gt;et al.&lt;/i&gt;, 2020)"},"properties":{"noteIndex":0},"schema":"https://github.com/citation-style-language/schema/raw/master/csl-citation.json"}</w:instrText>
      </w:r>
      <w:r w:rsidR="00DD0431" w:rsidRPr="00485D86">
        <w:rPr>
          <w:rFonts w:ascii="Times New Roman" w:hAnsi="Times New Roman" w:cs="Times New Roman"/>
          <w:color w:val="000000"/>
          <w:sz w:val="24"/>
          <w:szCs w:val="24"/>
        </w:rPr>
        <w:fldChar w:fldCharType="separate"/>
      </w:r>
      <w:r w:rsidR="001005AC" w:rsidRPr="001005AC">
        <w:rPr>
          <w:rFonts w:ascii="Times New Roman" w:hAnsi="Times New Roman" w:cs="Times New Roman"/>
          <w:noProof/>
          <w:color w:val="000000"/>
          <w:sz w:val="24"/>
          <w:szCs w:val="24"/>
        </w:rPr>
        <w:t xml:space="preserve">(Arksey and O’Malley, 2005; Harari </w:t>
      </w:r>
      <w:r w:rsidR="001005AC" w:rsidRPr="001005AC">
        <w:rPr>
          <w:rFonts w:ascii="Times New Roman" w:hAnsi="Times New Roman" w:cs="Times New Roman"/>
          <w:i/>
          <w:noProof/>
          <w:color w:val="000000"/>
          <w:sz w:val="24"/>
          <w:szCs w:val="24"/>
        </w:rPr>
        <w:t>et al.</w:t>
      </w:r>
      <w:r w:rsidR="001005AC" w:rsidRPr="001005AC">
        <w:rPr>
          <w:rFonts w:ascii="Times New Roman" w:hAnsi="Times New Roman" w:cs="Times New Roman"/>
          <w:noProof/>
          <w:color w:val="000000"/>
          <w:sz w:val="24"/>
          <w:szCs w:val="24"/>
        </w:rPr>
        <w:t>, 2020)</w:t>
      </w:r>
      <w:r w:rsidR="00DD0431" w:rsidRPr="00485D86">
        <w:rPr>
          <w:rFonts w:ascii="Times New Roman" w:hAnsi="Times New Roman" w:cs="Times New Roman"/>
          <w:color w:val="000000"/>
          <w:sz w:val="24"/>
          <w:szCs w:val="24"/>
        </w:rPr>
        <w:fldChar w:fldCharType="end"/>
      </w:r>
      <w:r w:rsidR="00B35F50" w:rsidRPr="00485D86">
        <w:rPr>
          <w:rFonts w:ascii="Times New Roman" w:hAnsi="Times New Roman" w:cs="Times New Roman"/>
          <w:color w:val="000000"/>
          <w:sz w:val="24"/>
          <w:szCs w:val="24"/>
        </w:rPr>
        <w:t>. Therefore</w:t>
      </w:r>
      <w:r w:rsidR="001D4194" w:rsidRPr="00485D86">
        <w:rPr>
          <w:rFonts w:ascii="Times New Roman" w:hAnsi="Times New Roman" w:cs="Times New Roman"/>
          <w:color w:val="000000"/>
          <w:sz w:val="24"/>
          <w:szCs w:val="24"/>
        </w:rPr>
        <w:t>,</w:t>
      </w:r>
      <w:r w:rsidR="00B35F50" w:rsidRPr="00485D86">
        <w:rPr>
          <w:rFonts w:ascii="Times New Roman" w:hAnsi="Times New Roman" w:cs="Times New Roman"/>
          <w:color w:val="000000"/>
          <w:sz w:val="24"/>
          <w:szCs w:val="24"/>
        </w:rPr>
        <w:t xml:space="preserve"> the following sources were also searche</w:t>
      </w:r>
      <w:r w:rsidR="005275E5" w:rsidRPr="00485D86">
        <w:rPr>
          <w:rFonts w:ascii="Times New Roman" w:hAnsi="Times New Roman" w:cs="Times New Roman"/>
          <w:color w:val="000000"/>
          <w:sz w:val="24"/>
          <w:szCs w:val="24"/>
        </w:rPr>
        <w:t>d</w:t>
      </w:r>
      <w:r w:rsidR="00B35F50" w:rsidRPr="00485D86">
        <w:rPr>
          <w:rFonts w:ascii="Times New Roman" w:hAnsi="Times New Roman" w:cs="Times New Roman"/>
          <w:color w:val="000000"/>
          <w:sz w:val="24"/>
          <w:szCs w:val="24"/>
        </w:rPr>
        <w:t xml:space="preserve"> </w:t>
      </w:r>
      <w:r w:rsidR="005275E5" w:rsidRPr="00485D86">
        <w:rPr>
          <w:rFonts w:ascii="Times New Roman" w:hAnsi="Times New Roman" w:cs="Times New Roman"/>
          <w:color w:val="000000"/>
          <w:sz w:val="24"/>
          <w:szCs w:val="24"/>
        </w:rPr>
        <w:t>using</w:t>
      </w:r>
      <w:r w:rsidR="00B35F50" w:rsidRPr="00485D86">
        <w:rPr>
          <w:rFonts w:ascii="Times New Roman" w:hAnsi="Times New Roman" w:cs="Times New Roman"/>
          <w:color w:val="000000"/>
          <w:sz w:val="24"/>
          <w:szCs w:val="24"/>
        </w:rPr>
        <w:t xml:space="preserve"> the key</w:t>
      </w:r>
      <w:r w:rsidR="0029298C" w:rsidRPr="00485D86">
        <w:rPr>
          <w:rFonts w:ascii="Times New Roman" w:hAnsi="Times New Roman" w:cs="Times New Roman"/>
          <w:color w:val="000000"/>
          <w:sz w:val="24"/>
          <w:szCs w:val="24"/>
        </w:rPr>
        <w:t xml:space="preserve"> terms: </w:t>
      </w:r>
      <w:r w:rsidR="00DC36F3" w:rsidRPr="00485D86">
        <w:rPr>
          <w:rFonts w:ascii="Times New Roman" w:hAnsi="Times New Roman" w:cs="Times New Roman"/>
          <w:color w:val="000000"/>
          <w:sz w:val="24"/>
          <w:szCs w:val="24"/>
        </w:rPr>
        <w:t xml:space="preserve">the first </w:t>
      </w:r>
      <w:r w:rsidR="000509CF" w:rsidRPr="00485D86">
        <w:rPr>
          <w:rFonts w:ascii="Times New Roman" w:hAnsi="Times New Roman" w:cs="Times New Roman"/>
          <w:color w:val="000000"/>
          <w:sz w:val="24"/>
          <w:szCs w:val="24"/>
        </w:rPr>
        <w:t>five</w:t>
      </w:r>
      <w:r w:rsidR="00DC36F3" w:rsidRPr="00485D86">
        <w:rPr>
          <w:rFonts w:ascii="Times New Roman" w:hAnsi="Times New Roman" w:cs="Times New Roman"/>
          <w:color w:val="000000"/>
          <w:sz w:val="24"/>
          <w:szCs w:val="24"/>
        </w:rPr>
        <w:t xml:space="preserve"> pages of google</w:t>
      </w:r>
      <w:r w:rsidR="00721BA6" w:rsidRPr="00485D86">
        <w:rPr>
          <w:rFonts w:ascii="Times New Roman" w:hAnsi="Times New Roman" w:cs="Times New Roman"/>
          <w:color w:val="000000"/>
          <w:sz w:val="24"/>
          <w:szCs w:val="24"/>
        </w:rPr>
        <w:t xml:space="preserve">, the first </w:t>
      </w:r>
      <w:r w:rsidR="008E7ACF" w:rsidRPr="00485D86">
        <w:rPr>
          <w:rFonts w:ascii="Times New Roman" w:hAnsi="Times New Roman" w:cs="Times New Roman"/>
          <w:color w:val="000000"/>
          <w:sz w:val="24"/>
          <w:szCs w:val="24"/>
        </w:rPr>
        <w:t>five</w:t>
      </w:r>
      <w:r w:rsidR="00721BA6" w:rsidRPr="00485D86">
        <w:rPr>
          <w:rFonts w:ascii="Times New Roman" w:hAnsi="Times New Roman" w:cs="Times New Roman"/>
          <w:color w:val="000000"/>
          <w:sz w:val="24"/>
          <w:szCs w:val="24"/>
        </w:rPr>
        <w:t xml:space="preserve"> pages of </w:t>
      </w:r>
      <w:r w:rsidR="00DC36F3" w:rsidRPr="00485D86">
        <w:rPr>
          <w:rFonts w:ascii="Times New Roman" w:hAnsi="Times New Roman" w:cs="Times New Roman"/>
          <w:color w:val="000000"/>
          <w:sz w:val="24"/>
          <w:szCs w:val="24"/>
        </w:rPr>
        <w:t>google scholar</w:t>
      </w:r>
      <w:r w:rsidR="00FB31F5">
        <w:rPr>
          <w:rFonts w:ascii="Times New Roman" w:hAnsi="Times New Roman" w:cs="Times New Roman"/>
          <w:color w:val="000000"/>
          <w:sz w:val="24"/>
          <w:szCs w:val="24"/>
        </w:rPr>
        <w:t xml:space="preserve"> as</w:t>
      </w:r>
      <w:r w:rsidR="00DF70E1">
        <w:rPr>
          <w:rFonts w:ascii="Times New Roman" w:hAnsi="Times New Roman" w:cs="Times New Roman"/>
          <w:color w:val="000000"/>
          <w:sz w:val="24"/>
          <w:szCs w:val="24"/>
        </w:rPr>
        <w:t xml:space="preserve"> </w:t>
      </w:r>
      <w:r w:rsidR="00DF70E1" w:rsidRPr="00DF70E1">
        <w:rPr>
          <w:rFonts w:ascii="Times New Roman" w:hAnsi="Times New Roman" w:cs="Times New Roman"/>
          <w:color w:val="000000"/>
          <w:sz w:val="24"/>
          <w:szCs w:val="24"/>
        </w:rPr>
        <w:t>sorted by relevance</w:t>
      </w:r>
      <w:r w:rsidR="006907AE" w:rsidRPr="00485D86">
        <w:rPr>
          <w:rFonts w:ascii="Times New Roman" w:hAnsi="Times New Roman" w:cs="Times New Roman"/>
          <w:color w:val="000000"/>
          <w:sz w:val="24"/>
          <w:szCs w:val="24"/>
        </w:rPr>
        <w:t>,</w:t>
      </w:r>
      <w:r w:rsidR="00721BA6" w:rsidRPr="00485D86">
        <w:rPr>
          <w:rFonts w:ascii="Times New Roman" w:hAnsi="Times New Roman" w:cs="Times New Roman"/>
          <w:color w:val="000000"/>
          <w:sz w:val="24"/>
          <w:szCs w:val="24"/>
        </w:rPr>
        <w:t xml:space="preserve"> and</w:t>
      </w:r>
      <w:r w:rsidR="002721D1" w:rsidRPr="00485D86">
        <w:rPr>
          <w:rFonts w:ascii="Times New Roman" w:hAnsi="Times New Roman" w:cs="Times New Roman"/>
          <w:color w:val="000000"/>
          <w:sz w:val="24"/>
          <w:szCs w:val="24"/>
        </w:rPr>
        <w:t xml:space="preserve"> </w:t>
      </w:r>
      <w:r w:rsidR="008E7ACF" w:rsidRPr="00485D86">
        <w:rPr>
          <w:rFonts w:ascii="Times New Roman" w:hAnsi="Times New Roman" w:cs="Times New Roman"/>
          <w:color w:val="000000"/>
          <w:sz w:val="24"/>
          <w:szCs w:val="24"/>
        </w:rPr>
        <w:t>three</w:t>
      </w:r>
      <w:r w:rsidR="0017171B" w:rsidRPr="00485D86">
        <w:rPr>
          <w:rFonts w:ascii="Times New Roman" w:hAnsi="Times New Roman" w:cs="Times New Roman"/>
          <w:color w:val="000000"/>
          <w:sz w:val="24"/>
          <w:szCs w:val="24"/>
        </w:rPr>
        <w:t xml:space="preserve"> </w:t>
      </w:r>
      <w:r w:rsidR="002721D1" w:rsidRPr="00485D86">
        <w:rPr>
          <w:rFonts w:ascii="Times New Roman" w:hAnsi="Times New Roman" w:cs="Times New Roman"/>
          <w:color w:val="000000"/>
          <w:sz w:val="24"/>
          <w:szCs w:val="24"/>
        </w:rPr>
        <w:t>sources of</w:t>
      </w:r>
      <w:r w:rsidR="00A84D43" w:rsidRPr="00485D86">
        <w:rPr>
          <w:rFonts w:ascii="Times New Roman" w:hAnsi="Times New Roman" w:cs="Times New Roman"/>
          <w:color w:val="000000"/>
          <w:sz w:val="24"/>
          <w:szCs w:val="24"/>
        </w:rPr>
        <w:t xml:space="preserve"> grey literature</w:t>
      </w:r>
      <w:r w:rsidR="000E0158" w:rsidRPr="00485D86">
        <w:rPr>
          <w:rFonts w:ascii="Times New Roman" w:hAnsi="Times New Roman" w:cs="Times New Roman"/>
          <w:color w:val="000000"/>
          <w:sz w:val="24"/>
          <w:szCs w:val="24"/>
        </w:rPr>
        <w:t xml:space="preserve"> (</w:t>
      </w:r>
      <w:r w:rsidR="000E0158" w:rsidRPr="00485D86">
        <w:rPr>
          <w:rFonts w:ascii="Times New Roman" w:hAnsi="Times New Roman" w:cs="Times New Roman"/>
          <w:sz w:val="24"/>
          <w:szCs w:val="24"/>
        </w:rPr>
        <w:t>C</w:t>
      </w:r>
      <w:r w:rsidR="00A84D43" w:rsidRPr="00485D86">
        <w:rPr>
          <w:rFonts w:ascii="Times New Roman" w:hAnsi="Times New Roman" w:cs="Times New Roman"/>
          <w:sz w:val="24"/>
          <w:szCs w:val="24"/>
        </w:rPr>
        <w:t>linical</w:t>
      </w:r>
      <w:r w:rsidR="000E0158" w:rsidRPr="00485D86">
        <w:rPr>
          <w:rFonts w:ascii="Times New Roman" w:hAnsi="Times New Roman" w:cs="Times New Roman"/>
          <w:sz w:val="24"/>
          <w:szCs w:val="24"/>
        </w:rPr>
        <w:t xml:space="preserve"> T</w:t>
      </w:r>
      <w:r w:rsidR="00A84D43" w:rsidRPr="00485D86">
        <w:rPr>
          <w:rFonts w:ascii="Times New Roman" w:hAnsi="Times New Roman" w:cs="Times New Roman"/>
          <w:sz w:val="24"/>
          <w:szCs w:val="24"/>
        </w:rPr>
        <w:t>rials</w:t>
      </w:r>
      <w:r w:rsidR="000E0158" w:rsidRPr="00485D86">
        <w:rPr>
          <w:rFonts w:ascii="Times New Roman" w:hAnsi="Times New Roman" w:cs="Times New Roman"/>
          <w:sz w:val="24"/>
          <w:szCs w:val="24"/>
        </w:rPr>
        <w:t>, 2021;</w:t>
      </w:r>
      <w:r w:rsidR="00207EEA" w:rsidRPr="00485D86">
        <w:rPr>
          <w:rFonts w:ascii="Times New Roman" w:hAnsi="Times New Roman" w:cs="Times New Roman"/>
          <w:sz w:val="24"/>
          <w:szCs w:val="24"/>
        </w:rPr>
        <w:t xml:space="preserve"> National Institute for Health and Care Excellence, 2021; Open Grey, 2021)</w:t>
      </w:r>
      <w:r w:rsidR="00C61C6F" w:rsidRPr="00485D86">
        <w:rPr>
          <w:rFonts w:ascii="Times New Roman" w:hAnsi="Times New Roman" w:cs="Times New Roman"/>
          <w:sz w:val="24"/>
          <w:szCs w:val="24"/>
        </w:rPr>
        <w:t xml:space="preserve">. </w:t>
      </w:r>
      <w:r w:rsidR="00721BA6" w:rsidRPr="00485D86">
        <w:rPr>
          <w:rFonts w:ascii="Times New Roman" w:hAnsi="Times New Roman" w:cs="Times New Roman"/>
          <w:sz w:val="24"/>
          <w:szCs w:val="24"/>
        </w:rPr>
        <w:t>Multiple</w:t>
      </w:r>
      <w:r w:rsidR="00C61C6F" w:rsidRPr="00485D86">
        <w:rPr>
          <w:rFonts w:ascii="Times New Roman" w:hAnsi="Times New Roman" w:cs="Times New Roman"/>
          <w:sz w:val="24"/>
          <w:szCs w:val="24"/>
        </w:rPr>
        <w:t xml:space="preserve"> sources of grey literature were included to try and limit the effect of publication bias and to ensure up-to-date</w:t>
      </w:r>
      <w:r w:rsidR="002F751E" w:rsidRPr="00485D86">
        <w:rPr>
          <w:rFonts w:ascii="Times New Roman" w:hAnsi="Times New Roman" w:cs="Times New Roman"/>
          <w:sz w:val="24"/>
          <w:szCs w:val="24"/>
        </w:rPr>
        <w:t xml:space="preserve"> information is included </w:t>
      </w:r>
      <w:r w:rsidR="008525C3" w:rsidRPr="00485D86">
        <w:rPr>
          <w:rFonts w:ascii="Times New Roman" w:hAnsi="Times New Roman" w:cs="Times New Roman"/>
          <w:sz w:val="24"/>
          <w:szCs w:val="24"/>
        </w:rPr>
        <w:t>where there may be a delay in publication (Aveyard, 2019).</w:t>
      </w:r>
      <w:r w:rsidR="003E2D76" w:rsidRPr="00485D86">
        <w:rPr>
          <w:rFonts w:ascii="Times New Roman" w:hAnsi="Times New Roman" w:cs="Times New Roman"/>
          <w:sz w:val="24"/>
          <w:szCs w:val="24"/>
        </w:rPr>
        <w:t xml:space="preserve"> </w:t>
      </w:r>
      <w:r w:rsidR="00860DD9" w:rsidRPr="00485D86">
        <w:rPr>
          <w:rFonts w:ascii="Times New Roman" w:hAnsi="Times New Roman" w:cs="Times New Roman"/>
          <w:sz w:val="24"/>
          <w:szCs w:val="24"/>
        </w:rPr>
        <w:t>Finally, the reference lists were scanned to identify relevant studies based on the study title and were explored further if it included reference to the keywords.</w:t>
      </w:r>
    </w:p>
    <w:p w14:paraId="30CDC237" w14:textId="15F51266" w:rsidR="00BF0DD6" w:rsidRPr="00485D86" w:rsidRDefault="00BF0DD6" w:rsidP="00335FC3">
      <w:pPr>
        <w:spacing w:line="480" w:lineRule="auto"/>
        <w:rPr>
          <w:rFonts w:ascii="Times New Roman" w:hAnsi="Times New Roman" w:cs="Times New Roman"/>
          <w:i/>
          <w:iCs/>
          <w:color w:val="000000"/>
          <w:sz w:val="24"/>
          <w:szCs w:val="24"/>
        </w:rPr>
      </w:pPr>
      <w:r w:rsidRPr="00485D86">
        <w:rPr>
          <w:rFonts w:ascii="Times New Roman" w:hAnsi="Times New Roman" w:cs="Times New Roman"/>
          <w:b/>
          <w:bCs/>
          <w:i/>
          <w:iCs/>
          <w:color w:val="000000"/>
          <w:sz w:val="24"/>
          <w:szCs w:val="24"/>
        </w:rPr>
        <w:t>Study selection</w:t>
      </w:r>
      <w:r w:rsidRPr="00485D86">
        <w:rPr>
          <w:rFonts w:ascii="Times New Roman" w:hAnsi="Times New Roman" w:cs="Times New Roman"/>
          <w:i/>
          <w:iCs/>
          <w:color w:val="000000"/>
          <w:sz w:val="24"/>
          <w:szCs w:val="24"/>
        </w:rPr>
        <w:t xml:space="preserve"> </w:t>
      </w:r>
    </w:p>
    <w:p w14:paraId="360604B4" w14:textId="171100DB" w:rsidR="00F05024" w:rsidRPr="00485D86" w:rsidRDefault="006344A0" w:rsidP="00335FC3">
      <w:pPr>
        <w:autoSpaceDE w:val="0"/>
        <w:autoSpaceDN w:val="0"/>
        <w:adjustRightInd w:val="0"/>
        <w:spacing w:after="0" w:line="480" w:lineRule="auto"/>
        <w:rPr>
          <w:rFonts w:ascii="Times New Roman" w:hAnsi="Times New Roman" w:cs="Times New Roman"/>
          <w:color w:val="000000"/>
          <w:sz w:val="24"/>
          <w:szCs w:val="24"/>
        </w:rPr>
      </w:pPr>
      <w:r w:rsidRPr="00485D86">
        <w:rPr>
          <w:rFonts w:ascii="Times New Roman" w:hAnsi="Times New Roman" w:cs="Times New Roman"/>
          <w:color w:val="000000"/>
          <w:sz w:val="24"/>
          <w:szCs w:val="24"/>
        </w:rPr>
        <w:t xml:space="preserve">Inclusion and exclusion criteria were set </w:t>
      </w:r>
      <w:r w:rsidR="00A32CD0" w:rsidRPr="00485D86">
        <w:rPr>
          <w:rFonts w:ascii="Times New Roman" w:hAnsi="Times New Roman" w:cs="Times New Roman"/>
          <w:color w:val="000000"/>
          <w:sz w:val="24"/>
          <w:szCs w:val="24"/>
        </w:rPr>
        <w:t xml:space="preserve">a priori </w:t>
      </w:r>
      <w:r w:rsidRPr="00485D86">
        <w:rPr>
          <w:rFonts w:ascii="Times New Roman" w:hAnsi="Times New Roman" w:cs="Times New Roman"/>
          <w:color w:val="000000"/>
          <w:sz w:val="24"/>
          <w:szCs w:val="24"/>
        </w:rPr>
        <w:t xml:space="preserve">based on the </w:t>
      </w:r>
      <w:r w:rsidR="00071830" w:rsidRPr="00485D86">
        <w:rPr>
          <w:rFonts w:ascii="Times New Roman" w:hAnsi="Times New Roman" w:cs="Times New Roman"/>
          <w:color w:val="000000"/>
          <w:sz w:val="24"/>
          <w:szCs w:val="24"/>
        </w:rPr>
        <w:t xml:space="preserve">research question and </w:t>
      </w:r>
      <w:r w:rsidR="00030802" w:rsidRPr="00485D86">
        <w:rPr>
          <w:rFonts w:ascii="Times New Roman" w:hAnsi="Times New Roman" w:cs="Times New Roman"/>
          <w:color w:val="000000"/>
          <w:sz w:val="24"/>
          <w:szCs w:val="24"/>
        </w:rPr>
        <w:t xml:space="preserve">the practical limits of </w:t>
      </w:r>
      <w:r w:rsidR="00071830" w:rsidRPr="00485D86">
        <w:rPr>
          <w:rFonts w:ascii="Times New Roman" w:hAnsi="Times New Roman" w:cs="Times New Roman"/>
          <w:color w:val="000000"/>
          <w:sz w:val="24"/>
          <w:szCs w:val="24"/>
        </w:rPr>
        <w:t>the current project</w:t>
      </w:r>
      <w:r w:rsidR="00A32CD0" w:rsidRPr="00485D86">
        <w:rPr>
          <w:rFonts w:ascii="Times New Roman" w:hAnsi="Times New Roman" w:cs="Times New Roman"/>
          <w:color w:val="000000"/>
          <w:sz w:val="24"/>
          <w:szCs w:val="24"/>
        </w:rPr>
        <w:t>; s</w:t>
      </w:r>
      <w:r w:rsidR="00071830" w:rsidRPr="00485D86">
        <w:rPr>
          <w:rFonts w:ascii="Times New Roman" w:hAnsi="Times New Roman" w:cs="Times New Roman"/>
          <w:color w:val="000000"/>
          <w:sz w:val="24"/>
          <w:szCs w:val="24"/>
        </w:rPr>
        <w:t xml:space="preserve">ee table 2. </w:t>
      </w:r>
      <w:r w:rsidR="007F4C50" w:rsidRPr="00485D86">
        <w:rPr>
          <w:rFonts w:ascii="Times New Roman" w:hAnsi="Times New Roman" w:cs="Times New Roman"/>
          <w:color w:val="000000"/>
          <w:sz w:val="24"/>
          <w:szCs w:val="24"/>
        </w:rPr>
        <w:t>Following the initial search strategy, limiters were applied to the results which included language and date of publication. With the aim of including a broad range o</w:t>
      </w:r>
      <w:r w:rsidR="00C72FBE" w:rsidRPr="00485D86">
        <w:rPr>
          <w:rFonts w:ascii="Times New Roman" w:hAnsi="Times New Roman" w:cs="Times New Roman"/>
          <w:color w:val="000000"/>
          <w:sz w:val="24"/>
          <w:szCs w:val="24"/>
        </w:rPr>
        <w:t>f</w:t>
      </w:r>
      <w:r w:rsidR="007F4C50" w:rsidRPr="00485D86">
        <w:rPr>
          <w:rFonts w:ascii="Times New Roman" w:hAnsi="Times New Roman" w:cs="Times New Roman"/>
          <w:color w:val="000000"/>
          <w:sz w:val="24"/>
          <w:szCs w:val="24"/>
        </w:rPr>
        <w:t xml:space="preserve"> literature</w:t>
      </w:r>
      <w:r w:rsidR="00DF70E1">
        <w:rPr>
          <w:rFonts w:ascii="Times New Roman" w:hAnsi="Times New Roman" w:cs="Times New Roman"/>
          <w:color w:val="000000"/>
          <w:sz w:val="24"/>
          <w:szCs w:val="24"/>
        </w:rPr>
        <w:t>,</w:t>
      </w:r>
      <w:r w:rsidR="00DF70E1" w:rsidRPr="00DF70E1">
        <w:rPr>
          <w:rFonts w:ascii="Times New Roman" w:hAnsi="Times New Roman" w:cs="Times New Roman"/>
          <w:color w:val="000000"/>
          <w:sz w:val="24"/>
          <w:szCs w:val="24"/>
        </w:rPr>
        <w:t xml:space="preserve"> a time frame of 1991-2021 was searched</w:t>
      </w:r>
      <w:r w:rsidR="00082B8D" w:rsidRPr="00485D86">
        <w:rPr>
          <w:rFonts w:ascii="Times New Roman" w:hAnsi="Times New Roman" w:cs="Times New Roman"/>
          <w:color w:val="000000"/>
          <w:sz w:val="24"/>
          <w:szCs w:val="24"/>
        </w:rPr>
        <w:t xml:space="preserve">, however articles not written in English </w:t>
      </w:r>
      <w:r w:rsidR="00CC068C" w:rsidRPr="00485D86">
        <w:rPr>
          <w:rFonts w:ascii="Times New Roman" w:hAnsi="Times New Roman" w:cs="Times New Roman"/>
          <w:color w:val="000000"/>
          <w:sz w:val="24"/>
          <w:szCs w:val="24"/>
        </w:rPr>
        <w:t>and books</w:t>
      </w:r>
      <w:r w:rsidR="005350CE" w:rsidRPr="00485D86">
        <w:rPr>
          <w:rFonts w:ascii="Times New Roman" w:hAnsi="Times New Roman" w:cs="Times New Roman"/>
          <w:color w:val="000000"/>
          <w:sz w:val="24"/>
          <w:szCs w:val="24"/>
        </w:rPr>
        <w:t xml:space="preserve"> or chapters</w:t>
      </w:r>
      <w:r w:rsidR="00CC068C" w:rsidRPr="00485D86">
        <w:rPr>
          <w:rFonts w:ascii="Times New Roman" w:hAnsi="Times New Roman" w:cs="Times New Roman"/>
          <w:color w:val="000000"/>
          <w:sz w:val="24"/>
          <w:szCs w:val="24"/>
        </w:rPr>
        <w:t xml:space="preserve"> </w:t>
      </w:r>
      <w:r w:rsidR="00082B8D" w:rsidRPr="00485D86">
        <w:rPr>
          <w:rFonts w:ascii="Times New Roman" w:hAnsi="Times New Roman" w:cs="Times New Roman"/>
          <w:color w:val="000000"/>
          <w:sz w:val="24"/>
          <w:szCs w:val="24"/>
        </w:rPr>
        <w:t xml:space="preserve">were excluded due to </w:t>
      </w:r>
      <w:r w:rsidR="00B3203E" w:rsidRPr="00485D86">
        <w:rPr>
          <w:rFonts w:ascii="Times New Roman" w:hAnsi="Times New Roman" w:cs="Times New Roman"/>
          <w:color w:val="000000"/>
          <w:sz w:val="24"/>
          <w:szCs w:val="24"/>
        </w:rPr>
        <w:t>practical</w:t>
      </w:r>
      <w:r w:rsidR="00082B8D" w:rsidRPr="00485D86">
        <w:rPr>
          <w:rFonts w:ascii="Times New Roman" w:hAnsi="Times New Roman" w:cs="Times New Roman"/>
          <w:color w:val="000000"/>
          <w:sz w:val="24"/>
          <w:szCs w:val="24"/>
        </w:rPr>
        <w:t xml:space="preserve"> constraints of the project.</w:t>
      </w:r>
      <w:r w:rsidR="00570AC5">
        <w:rPr>
          <w:rFonts w:ascii="Times New Roman" w:hAnsi="Times New Roman" w:cs="Times New Roman"/>
          <w:color w:val="000000"/>
          <w:sz w:val="24"/>
          <w:szCs w:val="24"/>
        </w:rPr>
        <w:t xml:space="preserve"> </w:t>
      </w:r>
      <w:r w:rsidR="00620FFD" w:rsidRPr="00485D86">
        <w:rPr>
          <w:rFonts w:ascii="Times New Roman" w:hAnsi="Times New Roman" w:cs="Times New Roman"/>
          <w:color w:val="000000"/>
          <w:sz w:val="24"/>
          <w:szCs w:val="24"/>
        </w:rPr>
        <w:t>T</w:t>
      </w:r>
      <w:r w:rsidR="00CE2951" w:rsidRPr="00485D86">
        <w:rPr>
          <w:rFonts w:ascii="Times New Roman" w:hAnsi="Times New Roman" w:cs="Times New Roman"/>
          <w:color w:val="000000"/>
          <w:sz w:val="24"/>
          <w:szCs w:val="24"/>
        </w:rPr>
        <w:t>he inclusion and exclusion criteria</w:t>
      </w:r>
      <w:r w:rsidR="00620FFD" w:rsidRPr="00485D86">
        <w:rPr>
          <w:rFonts w:ascii="Times New Roman" w:hAnsi="Times New Roman" w:cs="Times New Roman"/>
          <w:color w:val="000000"/>
          <w:sz w:val="24"/>
          <w:szCs w:val="24"/>
        </w:rPr>
        <w:t xml:space="preserve"> were then applied</w:t>
      </w:r>
      <w:r w:rsidR="00CE2951" w:rsidRPr="00485D86">
        <w:rPr>
          <w:rFonts w:ascii="Times New Roman" w:hAnsi="Times New Roman" w:cs="Times New Roman"/>
          <w:color w:val="000000"/>
          <w:sz w:val="24"/>
          <w:szCs w:val="24"/>
        </w:rPr>
        <w:t xml:space="preserve"> over </w:t>
      </w:r>
      <w:r w:rsidR="00B66A5B" w:rsidRPr="00485D86">
        <w:rPr>
          <w:rFonts w:ascii="Times New Roman" w:hAnsi="Times New Roman" w:cs="Times New Roman"/>
          <w:color w:val="000000"/>
          <w:sz w:val="24"/>
          <w:szCs w:val="24"/>
        </w:rPr>
        <w:t>two</w:t>
      </w:r>
      <w:r w:rsidR="00CE2951" w:rsidRPr="00485D86">
        <w:rPr>
          <w:rFonts w:ascii="Times New Roman" w:hAnsi="Times New Roman" w:cs="Times New Roman"/>
          <w:color w:val="000000"/>
          <w:sz w:val="24"/>
          <w:szCs w:val="24"/>
        </w:rPr>
        <w:t xml:space="preserve"> stages of screening</w:t>
      </w:r>
      <w:r w:rsidR="00DF0550" w:rsidRPr="00485D86">
        <w:rPr>
          <w:rFonts w:ascii="Times New Roman" w:hAnsi="Times New Roman" w:cs="Times New Roman"/>
          <w:color w:val="000000"/>
          <w:sz w:val="24"/>
          <w:szCs w:val="24"/>
        </w:rPr>
        <w:t>,</w:t>
      </w:r>
      <w:r w:rsidR="004712AC" w:rsidRPr="00485D86">
        <w:rPr>
          <w:rFonts w:ascii="Times New Roman" w:hAnsi="Times New Roman" w:cs="Times New Roman"/>
          <w:color w:val="000000"/>
          <w:sz w:val="24"/>
          <w:szCs w:val="24"/>
        </w:rPr>
        <w:t xml:space="preserve"> </w:t>
      </w:r>
      <w:r w:rsidR="005A1B01" w:rsidRPr="00485D86">
        <w:rPr>
          <w:rFonts w:ascii="Times New Roman" w:hAnsi="Times New Roman" w:cs="Times New Roman"/>
          <w:color w:val="000000"/>
          <w:sz w:val="24"/>
          <w:szCs w:val="24"/>
        </w:rPr>
        <w:t>initially reading the title and abstracts and then finally reviewing the full documents for eligibility</w:t>
      </w:r>
      <w:r w:rsidR="00FE6F3E" w:rsidRPr="00485D86">
        <w:rPr>
          <w:rFonts w:ascii="Times New Roman" w:hAnsi="Times New Roman" w:cs="Times New Roman"/>
          <w:color w:val="000000"/>
          <w:sz w:val="24"/>
          <w:szCs w:val="24"/>
        </w:rPr>
        <w:t>.</w:t>
      </w:r>
      <w:r w:rsidR="00F33FE8">
        <w:rPr>
          <w:rFonts w:ascii="Times New Roman" w:hAnsi="Times New Roman" w:cs="Times New Roman"/>
          <w:color w:val="000000"/>
          <w:sz w:val="24"/>
          <w:szCs w:val="24"/>
        </w:rPr>
        <w:t xml:space="preserve"> </w:t>
      </w:r>
      <w:r w:rsidR="00DF70E1" w:rsidRPr="00DF70E1">
        <w:rPr>
          <w:rFonts w:ascii="Times New Roman" w:hAnsi="Times New Roman" w:cs="Times New Roman"/>
          <w:color w:val="000000"/>
          <w:sz w:val="24"/>
          <w:szCs w:val="24"/>
        </w:rPr>
        <w:t>The search began on 01.03.2021 and was completed on 05.05.2021</w:t>
      </w:r>
      <w:r w:rsidR="00DF70E1">
        <w:rPr>
          <w:rFonts w:ascii="Times New Roman" w:hAnsi="Times New Roman" w:cs="Times New Roman"/>
          <w:color w:val="000000"/>
          <w:sz w:val="24"/>
          <w:szCs w:val="24"/>
        </w:rPr>
        <w:t>.</w:t>
      </w:r>
      <w:r w:rsidR="00DF70E1" w:rsidRPr="00485D86">
        <w:rPr>
          <w:rFonts w:ascii="Times New Roman" w:hAnsi="Times New Roman" w:cs="Times New Roman"/>
          <w:color w:val="000000"/>
          <w:sz w:val="24"/>
          <w:szCs w:val="24"/>
        </w:rPr>
        <w:t xml:space="preserve"> </w:t>
      </w:r>
      <w:r w:rsidR="00FE6F3E" w:rsidRPr="00485D86">
        <w:rPr>
          <w:rFonts w:ascii="Times New Roman" w:hAnsi="Times New Roman" w:cs="Times New Roman"/>
          <w:color w:val="000000"/>
          <w:sz w:val="24"/>
          <w:szCs w:val="24"/>
        </w:rPr>
        <w:t xml:space="preserve">The process for this aspect of study selection </w:t>
      </w:r>
      <w:r w:rsidR="00F05024" w:rsidRPr="00485D86">
        <w:rPr>
          <w:rFonts w:ascii="Times New Roman" w:hAnsi="Times New Roman" w:cs="Times New Roman"/>
          <w:color w:val="000000"/>
          <w:sz w:val="24"/>
          <w:szCs w:val="24"/>
        </w:rPr>
        <w:t xml:space="preserve">was guided by the </w:t>
      </w:r>
      <w:r w:rsidR="00C0598A" w:rsidRPr="00485D86">
        <w:rPr>
          <w:rFonts w:ascii="Times New Roman" w:hAnsi="Times New Roman" w:cs="Times New Roman"/>
          <w:color w:val="000000"/>
          <w:sz w:val="24"/>
          <w:szCs w:val="24"/>
        </w:rPr>
        <w:t>p</w:t>
      </w:r>
      <w:r w:rsidR="00F05024" w:rsidRPr="00485D86">
        <w:rPr>
          <w:rFonts w:ascii="Times New Roman" w:hAnsi="Times New Roman" w:cs="Times New Roman"/>
          <w:color w:val="000000"/>
          <w:sz w:val="24"/>
          <w:szCs w:val="24"/>
        </w:rPr>
        <w:t xml:space="preserve">referred </w:t>
      </w:r>
      <w:r w:rsidR="00C0598A" w:rsidRPr="00485D86">
        <w:rPr>
          <w:rFonts w:ascii="Times New Roman" w:hAnsi="Times New Roman" w:cs="Times New Roman"/>
          <w:color w:val="000000"/>
          <w:sz w:val="24"/>
          <w:szCs w:val="24"/>
        </w:rPr>
        <w:t>r</w:t>
      </w:r>
      <w:r w:rsidR="00F05024" w:rsidRPr="00485D86">
        <w:rPr>
          <w:rFonts w:ascii="Times New Roman" w:hAnsi="Times New Roman" w:cs="Times New Roman"/>
          <w:color w:val="000000"/>
          <w:sz w:val="24"/>
          <w:szCs w:val="24"/>
        </w:rPr>
        <w:t xml:space="preserve">eporting of </w:t>
      </w:r>
      <w:r w:rsidR="00C0598A" w:rsidRPr="00485D86">
        <w:rPr>
          <w:rFonts w:ascii="Times New Roman" w:hAnsi="Times New Roman" w:cs="Times New Roman"/>
          <w:color w:val="000000"/>
          <w:sz w:val="24"/>
          <w:szCs w:val="24"/>
        </w:rPr>
        <w:t>i</w:t>
      </w:r>
      <w:r w:rsidR="00F05024" w:rsidRPr="00485D86">
        <w:rPr>
          <w:rFonts w:ascii="Times New Roman" w:hAnsi="Times New Roman" w:cs="Times New Roman"/>
          <w:color w:val="000000"/>
          <w:sz w:val="24"/>
          <w:szCs w:val="24"/>
        </w:rPr>
        <w:t>tems for</w:t>
      </w:r>
      <w:r w:rsidR="006C3578" w:rsidRPr="00485D86">
        <w:rPr>
          <w:rFonts w:ascii="Times New Roman" w:hAnsi="Times New Roman" w:cs="Times New Roman"/>
          <w:color w:val="000000"/>
          <w:sz w:val="24"/>
          <w:szCs w:val="24"/>
        </w:rPr>
        <w:t xml:space="preserve"> </w:t>
      </w:r>
      <w:r w:rsidR="00C0598A" w:rsidRPr="00485D86">
        <w:rPr>
          <w:rFonts w:ascii="Times New Roman" w:hAnsi="Times New Roman" w:cs="Times New Roman"/>
          <w:color w:val="000000"/>
          <w:sz w:val="24"/>
          <w:szCs w:val="24"/>
        </w:rPr>
        <w:t>s</w:t>
      </w:r>
      <w:r w:rsidR="00F05024" w:rsidRPr="00485D86">
        <w:rPr>
          <w:rFonts w:ascii="Times New Roman" w:hAnsi="Times New Roman" w:cs="Times New Roman"/>
          <w:color w:val="000000"/>
          <w:sz w:val="24"/>
          <w:szCs w:val="24"/>
        </w:rPr>
        <w:t xml:space="preserve">ystematic reviews and </w:t>
      </w:r>
      <w:r w:rsidR="00C0598A" w:rsidRPr="00485D86">
        <w:rPr>
          <w:rFonts w:ascii="Times New Roman" w:hAnsi="Times New Roman" w:cs="Times New Roman"/>
          <w:color w:val="000000"/>
          <w:sz w:val="24"/>
          <w:szCs w:val="24"/>
        </w:rPr>
        <w:t>m</w:t>
      </w:r>
      <w:r w:rsidR="00F05024" w:rsidRPr="00485D86">
        <w:rPr>
          <w:rFonts w:ascii="Times New Roman" w:hAnsi="Times New Roman" w:cs="Times New Roman"/>
          <w:color w:val="000000"/>
          <w:sz w:val="24"/>
          <w:szCs w:val="24"/>
        </w:rPr>
        <w:t>eta-</w:t>
      </w:r>
      <w:r w:rsidR="00C0598A" w:rsidRPr="00485D86">
        <w:rPr>
          <w:rFonts w:ascii="Times New Roman" w:hAnsi="Times New Roman" w:cs="Times New Roman"/>
          <w:color w:val="000000"/>
          <w:sz w:val="24"/>
          <w:szCs w:val="24"/>
        </w:rPr>
        <w:t>a</w:t>
      </w:r>
      <w:r w:rsidR="00F05024" w:rsidRPr="00485D86">
        <w:rPr>
          <w:rFonts w:ascii="Times New Roman" w:hAnsi="Times New Roman" w:cs="Times New Roman"/>
          <w:color w:val="000000"/>
          <w:sz w:val="24"/>
          <w:szCs w:val="24"/>
        </w:rPr>
        <w:t xml:space="preserve">nalyses extension for </w:t>
      </w:r>
      <w:r w:rsidR="00C0598A" w:rsidRPr="00485D86">
        <w:rPr>
          <w:rFonts w:ascii="Times New Roman" w:hAnsi="Times New Roman" w:cs="Times New Roman"/>
          <w:color w:val="000000"/>
          <w:sz w:val="24"/>
          <w:szCs w:val="24"/>
        </w:rPr>
        <w:t>s</w:t>
      </w:r>
      <w:r w:rsidR="00F05024" w:rsidRPr="00485D86">
        <w:rPr>
          <w:rFonts w:ascii="Times New Roman" w:hAnsi="Times New Roman" w:cs="Times New Roman"/>
          <w:color w:val="000000"/>
          <w:sz w:val="24"/>
          <w:szCs w:val="24"/>
        </w:rPr>
        <w:t xml:space="preserve">coping </w:t>
      </w:r>
      <w:r w:rsidR="00C0598A" w:rsidRPr="00485D86">
        <w:rPr>
          <w:rFonts w:ascii="Times New Roman" w:hAnsi="Times New Roman" w:cs="Times New Roman"/>
          <w:color w:val="000000"/>
          <w:sz w:val="24"/>
          <w:szCs w:val="24"/>
        </w:rPr>
        <w:t>r</w:t>
      </w:r>
      <w:r w:rsidR="00F05024" w:rsidRPr="00485D86">
        <w:rPr>
          <w:rFonts w:ascii="Times New Roman" w:hAnsi="Times New Roman" w:cs="Times New Roman"/>
          <w:color w:val="000000"/>
          <w:sz w:val="24"/>
          <w:szCs w:val="24"/>
        </w:rPr>
        <w:t>eviews (PRISMA-ScR)</w:t>
      </w:r>
      <w:r w:rsidR="00914AE1" w:rsidRPr="00485D86">
        <w:rPr>
          <w:rFonts w:ascii="Times New Roman" w:hAnsi="Times New Roman" w:cs="Times New Roman"/>
          <w:color w:val="000000"/>
          <w:sz w:val="24"/>
          <w:szCs w:val="24"/>
        </w:rPr>
        <w:t xml:space="preserve"> (Tricco et al.</w:t>
      </w:r>
      <w:r w:rsidR="00A86CBC" w:rsidRPr="00485D86">
        <w:rPr>
          <w:rFonts w:ascii="Times New Roman" w:hAnsi="Times New Roman" w:cs="Times New Roman"/>
          <w:color w:val="000000"/>
          <w:sz w:val="24"/>
          <w:szCs w:val="24"/>
        </w:rPr>
        <w:t>,</w:t>
      </w:r>
      <w:r w:rsidR="00914AE1" w:rsidRPr="00485D86">
        <w:rPr>
          <w:rFonts w:ascii="Times New Roman" w:hAnsi="Times New Roman" w:cs="Times New Roman"/>
          <w:color w:val="000000"/>
          <w:sz w:val="24"/>
          <w:szCs w:val="24"/>
        </w:rPr>
        <w:t xml:space="preserve"> </w:t>
      </w:r>
      <w:r w:rsidR="004712AC" w:rsidRPr="00485D86">
        <w:rPr>
          <w:rFonts w:ascii="Times New Roman" w:hAnsi="Times New Roman" w:cs="Times New Roman"/>
          <w:color w:val="000000"/>
          <w:sz w:val="24"/>
          <w:szCs w:val="24"/>
        </w:rPr>
        <w:t>2018)</w:t>
      </w:r>
      <w:r w:rsidR="00091342" w:rsidRPr="00485D86">
        <w:rPr>
          <w:rFonts w:ascii="Times New Roman" w:hAnsi="Times New Roman" w:cs="Times New Roman"/>
          <w:color w:val="000000"/>
          <w:sz w:val="24"/>
          <w:szCs w:val="24"/>
        </w:rPr>
        <w:t>.</w:t>
      </w:r>
    </w:p>
    <w:p w14:paraId="4D4CCD95" w14:textId="77777777" w:rsidR="00BE24CF" w:rsidRDefault="00BE24CF" w:rsidP="00335FC3">
      <w:pPr>
        <w:autoSpaceDE w:val="0"/>
        <w:autoSpaceDN w:val="0"/>
        <w:adjustRightInd w:val="0"/>
        <w:spacing w:after="0" w:line="480" w:lineRule="auto"/>
        <w:rPr>
          <w:rFonts w:ascii="Times New Roman" w:hAnsi="Times New Roman" w:cs="Times New Roman"/>
          <w:color w:val="000000"/>
          <w:sz w:val="24"/>
          <w:szCs w:val="24"/>
        </w:rPr>
      </w:pPr>
    </w:p>
    <w:p w14:paraId="677E5876" w14:textId="57F79B25" w:rsidR="0018465F" w:rsidRPr="00485D86" w:rsidRDefault="00F62B2F" w:rsidP="00F62B2F">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TABLE 2 HERE</w:t>
      </w:r>
    </w:p>
    <w:p w14:paraId="4A6AD78B" w14:textId="77777777" w:rsidR="00830DB7" w:rsidRPr="00485D86" w:rsidRDefault="00830DB7" w:rsidP="00335FC3">
      <w:pPr>
        <w:autoSpaceDE w:val="0"/>
        <w:autoSpaceDN w:val="0"/>
        <w:adjustRightInd w:val="0"/>
        <w:spacing w:after="0" w:line="480" w:lineRule="auto"/>
        <w:rPr>
          <w:rFonts w:ascii="Times New Roman" w:hAnsi="Times New Roman" w:cs="Times New Roman"/>
          <w:b/>
          <w:bCs/>
          <w:i/>
          <w:iCs/>
          <w:color w:val="000000"/>
          <w:sz w:val="24"/>
          <w:szCs w:val="24"/>
        </w:rPr>
      </w:pPr>
    </w:p>
    <w:p w14:paraId="20852263" w14:textId="07A0DEFA" w:rsidR="005A1B01" w:rsidRPr="00485D86" w:rsidRDefault="00EC64F3" w:rsidP="00335FC3">
      <w:pPr>
        <w:autoSpaceDE w:val="0"/>
        <w:autoSpaceDN w:val="0"/>
        <w:adjustRightInd w:val="0"/>
        <w:spacing w:after="0" w:line="480" w:lineRule="auto"/>
        <w:rPr>
          <w:rFonts w:ascii="Times New Roman" w:hAnsi="Times New Roman" w:cs="Times New Roman"/>
          <w:sz w:val="24"/>
          <w:szCs w:val="24"/>
        </w:rPr>
      </w:pPr>
      <w:r w:rsidRPr="0009553A">
        <w:rPr>
          <w:rFonts w:ascii="Times New Roman" w:hAnsi="Times New Roman" w:cs="Times New Roman"/>
          <w:sz w:val="24"/>
          <w:szCs w:val="24"/>
        </w:rPr>
        <w:lastRenderedPageBreak/>
        <w:t>The initial electronic search identified 1072 articles</w:t>
      </w:r>
      <w:r w:rsidR="008128F6" w:rsidRPr="0009553A">
        <w:rPr>
          <w:rFonts w:ascii="Times New Roman" w:hAnsi="Times New Roman" w:cs="Times New Roman"/>
          <w:sz w:val="24"/>
          <w:szCs w:val="24"/>
        </w:rPr>
        <w:t xml:space="preserve"> and the </w:t>
      </w:r>
      <w:r w:rsidR="00E87553" w:rsidRPr="0009553A">
        <w:rPr>
          <w:rFonts w:ascii="Times New Roman" w:hAnsi="Times New Roman" w:cs="Times New Roman"/>
          <w:sz w:val="24"/>
          <w:szCs w:val="24"/>
        </w:rPr>
        <w:t xml:space="preserve">screening process </w:t>
      </w:r>
      <w:r w:rsidR="00B970A4" w:rsidRPr="0009553A">
        <w:rPr>
          <w:rFonts w:ascii="Times New Roman" w:hAnsi="Times New Roman" w:cs="Times New Roman"/>
          <w:sz w:val="24"/>
          <w:szCs w:val="24"/>
        </w:rPr>
        <w:t>selected</w:t>
      </w:r>
      <w:r w:rsidR="00E87553" w:rsidRPr="0009553A">
        <w:rPr>
          <w:rFonts w:ascii="Times New Roman" w:hAnsi="Times New Roman" w:cs="Times New Roman"/>
          <w:sz w:val="24"/>
          <w:szCs w:val="24"/>
        </w:rPr>
        <w:t xml:space="preserve"> 36 articles for the final review; the PRISMA-ScR</w:t>
      </w:r>
      <w:r w:rsidR="00B970A4" w:rsidRPr="0009553A">
        <w:rPr>
          <w:rFonts w:ascii="Times New Roman" w:hAnsi="Times New Roman" w:cs="Times New Roman"/>
          <w:sz w:val="24"/>
          <w:szCs w:val="24"/>
        </w:rPr>
        <w:t xml:space="preserve"> flowchart (figure 1) demonstrates </w:t>
      </w:r>
      <w:r w:rsidR="006E3036">
        <w:rPr>
          <w:rFonts w:ascii="Times New Roman" w:hAnsi="Times New Roman" w:cs="Times New Roman"/>
          <w:sz w:val="24"/>
          <w:szCs w:val="24"/>
        </w:rPr>
        <w:t>study selection</w:t>
      </w:r>
      <w:r w:rsidR="00B970A4" w:rsidRPr="0009553A">
        <w:rPr>
          <w:rFonts w:ascii="Times New Roman" w:hAnsi="Times New Roman" w:cs="Times New Roman"/>
          <w:sz w:val="24"/>
          <w:szCs w:val="24"/>
        </w:rPr>
        <w:t>.</w:t>
      </w:r>
      <w:r w:rsidR="00E87553" w:rsidRPr="0009553A">
        <w:rPr>
          <w:rFonts w:ascii="Times New Roman" w:hAnsi="Times New Roman" w:cs="Times New Roman"/>
          <w:sz w:val="24"/>
          <w:szCs w:val="24"/>
        </w:rPr>
        <w:t xml:space="preserve"> </w:t>
      </w:r>
      <w:r w:rsidR="007823A5" w:rsidRPr="0009553A">
        <w:rPr>
          <w:rFonts w:ascii="Times New Roman" w:hAnsi="Times New Roman" w:cs="Times New Roman"/>
          <w:sz w:val="24"/>
          <w:szCs w:val="24"/>
        </w:rPr>
        <w:t xml:space="preserve"> </w:t>
      </w:r>
      <w:r w:rsidR="0074567D" w:rsidRPr="00485D86">
        <w:rPr>
          <w:rFonts w:ascii="Times New Roman" w:hAnsi="Times New Roman" w:cs="Times New Roman"/>
          <w:sz w:val="24"/>
          <w:szCs w:val="24"/>
        </w:rPr>
        <w:t>T</w:t>
      </w:r>
      <w:r w:rsidR="00C872EE" w:rsidRPr="00485D86">
        <w:rPr>
          <w:rFonts w:ascii="Times New Roman" w:hAnsi="Times New Roman" w:cs="Times New Roman"/>
          <w:sz w:val="24"/>
          <w:szCs w:val="24"/>
        </w:rPr>
        <w:t xml:space="preserve">o </w:t>
      </w:r>
      <w:r w:rsidR="00FF4BC8" w:rsidRPr="00485D86">
        <w:rPr>
          <w:rFonts w:ascii="Times New Roman" w:hAnsi="Times New Roman" w:cs="Times New Roman"/>
          <w:sz w:val="24"/>
          <w:szCs w:val="24"/>
        </w:rPr>
        <w:t>manage potential</w:t>
      </w:r>
      <w:r w:rsidR="00C872EE" w:rsidRPr="00485D86">
        <w:rPr>
          <w:rFonts w:ascii="Times New Roman" w:hAnsi="Times New Roman" w:cs="Times New Roman"/>
          <w:sz w:val="24"/>
          <w:szCs w:val="24"/>
        </w:rPr>
        <w:t xml:space="preserve"> bias in this process</w:t>
      </w:r>
      <w:r w:rsidR="00E35697" w:rsidRPr="00485D86">
        <w:rPr>
          <w:rFonts w:ascii="Times New Roman" w:hAnsi="Times New Roman" w:cs="Times New Roman"/>
          <w:sz w:val="24"/>
          <w:szCs w:val="24"/>
        </w:rPr>
        <w:t>,</w:t>
      </w:r>
      <w:r w:rsidR="00C872EE" w:rsidRPr="00485D86">
        <w:rPr>
          <w:rFonts w:ascii="Times New Roman" w:hAnsi="Times New Roman" w:cs="Times New Roman"/>
          <w:sz w:val="24"/>
          <w:szCs w:val="24"/>
        </w:rPr>
        <w:t xml:space="preserve"> which </w:t>
      </w:r>
      <w:r w:rsidR="009940EB" w:rsidRPr="00485D86">
        <w:rPr>
          <w:rFonts w:ascii="Times New Roman" w:hAnsi="Times New Roman" w:cs="Times New Roman"/>
          <w:sz w:val="24"/>
          <w:szCs w:val="24"/>
        </w:rPr>
        <w:t xml:space="preserve">could not be </w:t>
      </w:r>
      <w:r w:rsidR="000C597C" w:rsidRPr="00485D86">
        <w:rPr>
          <w:rFonts w:ascii="Times New Roman" w:hAnsi="Times New Roman" w:cs="Times New Roman"/>
          <w:sz w:val="24"/>
          <w:szCs w:val="24"/>
        </w:rPr>
        <w:t>managed</w:t>
      </w:r>
      <w:r w:rsidR="009940EB" w:rsidRPr="00485D86">
        <w:rPr>
          <w:rFonts w:ascii="Times New Roman" w:hAnsi="Times New Roman" w:cs="Times New Roman"/>
          <w:sz w:val="24"/>
          <w:szCs w:val="24"/>
        </w:rPr>
        <w:t xml:space="preserve"> </w:t>
      </w:r>
      <w:r w:rsidR="000C597C" w:rsidRPr="00485D86">
        <w:rPr>
          <w:rFonts w:ascii="Times New Roman" w:hAnsi="Times New Roman" w:cs="Times New Roman"/>
          <w:sz w:val="24"/>
          <w:szCs w:val="24"/>
        </w:rPr>
        <w:t>by</w:t>
      </w:r>
      <w:r w:rsidR="009940EB" w:rsidRPr="00485D86">
        <w:rPr>
          <w:rFonts w:ascii="Times New Roman" w:hAnsi="Times New Roman" w:cs="Times New Roman"/>
          <w:sz w:val="24"/>
          <w:szCs w:val="24"/>
        </w:rPr>
        <w:t xml:space="preserve"> the use of multiple researchers</w:t>
      </w:r>
      <w:r w:rsidR="00C872EE" w:rsidRPr="00485D86">
        <w:rPr>
          <w:rFonts w:ascii="Times New Roman" w:hAnsi="Times New Roman" w:cs="Times New Roman"/>
          <w:sz w:val="24"/>
          <w:szCs w:val="24"/>
        </w:rPr>
        <w:t xml:space="preserve">, </w:t>
      </w:r>
      <w:r w:rsidR="00922217" w:rsidRPr="00485D86">
        <w:rPr>
          <w:rFonts w:ascii="Times New Roman" w:hAnsi="Times New Roman" w:cs="Times New Roman"/>
          <w:sz w:val="24"/>
          <w:szCs w:val="24"/>
        </w:rPr>
        <w:t>it</w:t>
      </w:r>
      <w:r w:rsidR="00F20A5F" w:rsidRPr="00485D86">
        <w:rPr>
          <w:rFonts w:ascii="Times New Roman" w:hAnsi="Times New Roman" w:cs="Times New Roman"/>
          <w:sz w:val="24"/>
          <w:szCs w:val="24"/>
        </w:rPr>
        <w:t xml:space="preserve"> is being reported in accordance with recommended protocols</w:t>
      </w:r>
      <w:r w:rsidR="00D348F1" w:rsidRPr="00485D86">
        <w:rPr>
          <w:rFonts w:ascii="Times New Roman" w:hAnsi="Times New Roman" w:cs="Times New Roman"/>
          <w:sz w:val="24"/>
          <w:szCs w:val="24"/>
        </w:rPr>
        <w:t xml:space="preserve">, </w:t>
      </w:r>
      <w:r w:rsidR="007352A2" w:rsidRPr="00485D86">
        <w:rPr>
          <w:rFonts w:ascii="Times New Roman" w:hAnsi="Times New Roman" w:cs="Times New Roman"/>
          <w:sz w:val="24"/>
          <w:szCs w:val="24"/>
        </w:rPr>
        <w:t>with as much transparency as possible</w:t>
      </w:r>
      <w:r w:rsidR="00F20A5F" w:rsidRPr="00485D86">
        <w:rPr>
          <w:rFonts w:ascii="Times New Roman" w:hAnsi="Times New Roman" w:cs="Times New Roman"/>
          <w:sz w:val="24"/>
          <w:szCs w:val="24"/>
        </w:rPr>
        <w:t xml:space="preserve"> (Aveyard, 2019; Tricco et al.</w:t>
      </w:r>
      <w:r w:rsidR="00A86CBC" w:rsidRPr="00485D86">
        <w:rPr>
          <w:rFonts w:ascii="Times New Roman" w:hAnsi="Times New Roman" w:cs="Times New Roman"/>
          <w:sz w:val="24"/>
          <w:szCs w:val="24"/>
        </w:rPr>
        <w:t>,</w:t>
      </w:r>
      <w:r w:rsidR="00F20A5F" w:rsidRPr="00485D86">
        <w:rPr>
          <w:rFonts w:ascii="Times New Roman" w:hAnsi="Times New Roman" w:cs="Times New Roman"/>
          <w:sz w:val="24"/>
          <w:szCs w:val="24"/>
        </w:rPr>
        <w:t xml:space="preserve"> 2018). </w:t>
      </w:r>
    </w:p>
    <w:p w14:paraId="441AD375" w14:textId="77777777" w:rsidR="004B3537" w:rsidRPr="00485D86" w:rsidRDefault="004B3537" w:rsidP="00335FC3">
      <w:pPr>
        <w:autoSpaceDE w:val="0"/>
        <w:autoSpaceDN w:val="0"/>
        <w:adjustRightInd w:val="0"/>
        <w:spacing w:after="0" w:line="480" w:lineRule="auto"/>
        <w:rPr>
          <w:rFonts w:ascii="Times New Roman" w:hAnsi="Times New Roman" w:cs="Times New Roman"/>
          <w:sz w:val="24"/>
          <w:szCs w:val="24"/>
        </w:rPr>
      </w:pPr>
    </w:p>
    <w:p w14:paraId="41E621E0" w14:textId="233A5A11" w:rsidR="000C597C" w:rsidRPr="00485D86" w:rsidRDefault="00F62B2F" w:rsidP="00F62B2F">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sz w:val="24"/>
          <w:szCs w:val="24"/>
        </w:rPr>
        <w:t>FIGURE 1 HERE</w:t>
      </w:r>
    </w:p>
    <w:p w14:paraId="381608AD" w14:textId="7C7CA2A3" w:rsidR="004B3537" w:rsidRDefault="004B3537" w:rsidP="00335FC3">
      <w:pPr>
        <w:autoSpaceDE w:val="0"/>
        <w:autoSpaceDN w:val="0"/>
        <w:adjustRightInd w:val="0"/>
        <w:spacing w:after="0" w:line="480" w:lineRule="auto"/>
        <w:rPr>
          <w:rFonts w:ascii="Times New Roman" w:hAnsi="Times New Roman" w:cs="Times New Roman"/>
          <w:color w:val="000000"/>
          <w:sz w:val="24"/>
          <w:szCs w:val="24"/>
        </w:rPr>
      </w:pPr>
    </w:p>
    <w:p w14:paraId="60A072CC" w14:textId="7C7333EB" w:rsidR="00BF0DD6" w:rsidRPr="00485D86" w:rsidRDefault="0018465F" w:rsidP="00335FC3">
      <w:pPr>
        <w:autoSpaceDE w:val="0"/>
        <w:autoSpaceDN w:val="0"/>
        <w:adjustRightInd w:val="0"/>
        <w:spacing w:after="0" w:line="480" w:lineRule="auto"/>
        <w:rPr>
          <w:rFonts w:ascii="Times New Roman" w:hAnsi="Times New Roman" w:cs="Times New Roman"/>
          <w:b/>
          <w:bCs/>
          <w:i/>
          <w:iCs/>
          <w:color w:val="000000"/>
          <w:sz w:val="24"/>
          <w:szCs w:val="24"/>
        </w:rPr>
      </w:pPr>
      <w:r w:rsidRPr="00485D86">
        <w:rPr>
          <w:rFonts w:ascii="Times New Roman" w:hAnsi="Times New Roman" w:cs="Times New Roman"/>
          <w:b/>
          <w:bCs/>
          <w:i/>
          <w:iCs/>
          <w:color w:val="000000"/>
          <w:sz w:val="24"/>
          <w:szCs w:val="24"/>
        </w:rPr>
        <w:t>Charting the data</w:t>
      </w:r>
    </w:p>
    <w:p w14:paraId="47BC3444" w14:textId="1A2DEF12" w:rsidR="00BE67DC" w:rsidRPr="00485D86" w:rsidRDefault="00BE67DC" w:rsidP="00335FC3">
      <w:pPr>
        <w:autoSpaceDE w:val="0"/>
        <w:autoSpaceDN w:val="0"/>
        <w:adjustRightInd w:val="0"/>
        <w:spacing w:after="0" w:line="480" w:lineRule="auto"/>
        <w:rPr>
          <w:rFonts w:ascii="Times New Roman" w:hAnsi="Times New Roman" w:cs="Times New Roman"/>
          <w:b/>
          <w:bCs/>
          <w:i/>
          <w:iCs/>
          <w:color w:val="000000"/>
          <w:sz w:val="24"/>
          <w:szCs w:val="24"/>
        </w:rPr>
      </w:pPr>
    </w:p>
    <w:p w14:paraId="41EBF6C2" w14:textId="229F766A" w:rsidR="005A2169" w:rsidRDefault="00994BCC" w:rsidP="00335FC3">
      <w:pPr>
        <w:autoSpaceDE w:val="0"/>
        <w:autoSpaceDN w:val="0"/>
        <w:adjustRightInd w:val="0"/>
        <w:spacing w:after="0" w:line="480" w:lineRule="auto"/>
        <w:rPr>
          <w:rFonts w:ascii="Times New Roman" w:hAnsi="Times New Roman" w:cs="Times New Roman"/>
          <w:color w:val="000000"/>
          <w:sz w:val="24"/>
          <w:szCs w:val="24"/>
        </w:rPr>
      </w:pPr>
      <w:r w:rsidRPr="00485D86">
        <w:rPr>
          <w:rFonts w:ascii="Times New Roman" w:hAnsi="Times New Roman" w:cs="Times New Roman"/>
          <w:color w:val="000000"/>
          <w:sz w:val="24"/>
          <w:szCs w:val="24"/>
        </w:rPr>
        <w:t xml:space="preserve">A </w:t>
      </w:r>
      <w:r w:rsidR="006D0B2E" w:rsidRPr="00485D86">
        <w:rPr>
          <w:rFonts w:ascii="Times New Roman" w:hAnsi="Times New Roman" w:cs="Times New Roman"/>
          <w:color w:val="000000"/>
          <w:sz w:val="24"/>
          <w:szCs w:val="24"/>
        </w:rPr>
        <w:t>data</w:t>
      </w:r>
      <w:r w:rsidR="00117CAA" w:rsidRPr="00485D86">
        <w:rPr>
          <w:rFonts w:ascii="Times New Roman" w:hAnsi="Times New Roman" w:cs="Times New Roman"/>
          <w:color w:val="000000"/>
          <w:sz w:val="24"/>
          <w:szCs w:val="24"/>
        </w:rPr>
        <w:t>-</w:t>
      </w:r>
      <w:r w:rsidR="006D0B2E" w:rsidRPr="00485D86">
        <w:rPr>
          <w:rFonts w:ascii="Times New Roman" w:hAnsi="Times New Roman" w:cs="Times New Roman"/>
          <w:color w:val="000000"/>
          <w:sz w:val="24"/>
          <w:szCs w:val="24"/>
        </w:rPr>
        <w:t>charting form</w:t>
      </w:r>
      <w:r w:rsidRPr="00485D86">
        <w:rPr>
          <w:rFonts w:ascii="Times New Roman" w:hAnsi="Times New Roman" w:cs="Times New Roman"/>
          <w:color w:val="000000"/>
          <w:sz w:val="24"/>
          <w:szCs w:val="24"/>
        </w:rPr>
        <w:t xml:space="preserve"> was developed</w:t>
      </w:r>
      <w:r w:rsidR="00F672FF" w:rsidRPr="00485D86">
        <w:rPr>
          <w:rFonts w:ascii="Times New Roman" w:hAnsi="Times New Roman" w:cs="Times New Roman"/>
          <w:color w:val="000000"/>
          <w:sz w:val="24"/>
          <w:szCs w:val="24"/>
        </w:rPr>
        <w:t xml:space="preserve"> </w:t>
      </w:r>
      <w:r w:rsidR="006D0B2E" w:rsidRPr="00485D86">
        <w:rPr>
          <w:rFonts w:ascii="Times New Roman" w:hAnsi="Times New Roman" w:cs="Times New Roman"/>
          <w:color w:val="000000"/>
          <w:sz w:val="24"/>
          <w:szCs w:val="24"/>
        </w:rPr>
        <w:t xml:space="preserve">using Excel; </w:t>
      </w:r>
      <w:r w:rsidR="004A76A9" w:rsidRPr="00485D86">
        <w:rPr>
          <w:rFonts w:ascii="Times New Roman" w:hAnsi="Times New Roman" w:cs="Times New Roman"/>
          <w:color w:val="000000"/>
          <w:sz w:val="24"/>
          <w:szCs w:val="24"/>
        </w:rPr>
        <w:t xml:space="preserve">the </w:t>
      </w:r>
      <w:r w:rsidR="009F1BB1" w:rsidRPr="00485D86">
        <w:rPr>
          <w:rFonts w:ascii="Times New Roman" w:hAnsi="Times New Roman" w:cs="Times New Roman"/>
          <w:color w:val="000000"/>
          <w:sz w:val="24"/>
          <w:szCs w:val="24"/>
        </w:rPr>
        <w:t>headings</w:t>
      </w:r>
      <w:r w:rsidR="004A76A9" w:rsidRPr="00485D86">
        <w:rPr>
          <w:rFonts w:ascii="Times New Roman" w:hAnsi="Times New Roman" w:cs="Times New Roman"/>
          <w:color w:val="000000"/>
          <w:sz w:val="24"/>
          <w:szCs w:val="24"/>
        </w:rPr>
        <w:t xml:space="preserve"> </w:t>
      </w:r>
      <w:r w:rsidR="009F1BB1" w:rsidRPr="00485D86">
        <w:rPr>
          <w:rFonts w:ascii="Times New Roman" w:hAnsi="Times New Roman" w:cs="Times New Roman"/>
          <w:color w:val="000000"/>
          <w:sz w:val="24"/>
          <w:szCs w:val="24"/>
        </w:rPr>
        <w:t>were</w:t>
      </w:r>
      <w:r w:rsidR="004A76A9" w:rsidRPr="00485D86">
        <w:rPr>
          <w:rFonts w:ascii="Times New Roman" w:hAnsi="Times New Roman" w:cs="Times New Roman"/>
          <w:color w:val="000000"/>
          <w:sz w:val="24"/>
          <w:szCs w:val="24"/>
        </w:rPr>
        <w:t xml:space="preserve"> </w:t>
      </w:r>
      <w:r w:rsidR="00112166" w:rsidRPr="00485D86">
        <w:rPr>
          <w:rFonts w:ascii="Times New Roman" w:hAnsi="Times New Roman" w:cs="Times New Roman"/>
          <w:color w:val="000000"/>
          <w:sz w:val="24"/>
          <w:szCs w:val="24"/>
        </w:rPr>
        <w:t xml:space="preserve">chosen </w:t>
      </w:r>
      <w:r w:rsidR="00BD012C" w:rsidRPr="00485D86">
        <w:rPr>
          <w:rFonts w:ascii="Times New Roman" w:hAnsi="Times New Roman" w:cs="Times New Roman"/>
          <w:color w:val="000000"/>
          <w:sz w:val="24"/>
          <w:szCs w:val="24"/>
        </w:rPr>
        <w:t>to answer the</w:t>
      </w:r>
      <w:r w:rsidR="00F672FF" w:rsidRPr="00485D86">
        <w:rPr>
          <w:rFonts w:ascii="Times New Roman" w:hAnsi="Times New Roman" w:cs="Times New Roman"/>
          <w:color w:val="000000"/>
          <w:sz w:val="24"/>
          <w:szCs w:val="24"/>
        </w:rPr>
        <w:t xml:space="preserve"> research questio</w:t>
      </w:r>
      <w:r w:rsidR="00E23AB3" w:rsidRPr="00485D86">
        <w:rPr>
          <w:rFonts w:ascii="Times New Roman" w:hAnsi="Times New Roman" w:cs="Times New Roman"/>
          <w:color w:val="000000"/>
          <w:sz w:val="24"/>
          <w:szCs w:val="24"/>
        </w:rPr>
        <w:t xml:space="preserve">n and </w:t>
      </w:r>
      <w:r w:rsidR="008D2ABB" w:rsidRPr="00485D86">
        <w:rPr>
          <w:rFonts w:ascii="Times New Roman" w:hAnsi="Times New Roman" w:cs="Times New Roman"/>
          <w:color w:val="000000"/>
          <w:sz w:val="24"/>
          <w:szCs w:val="24"/>
        </w:rPr>
        <w:t>to follow recommended guidelines</w:t>
      </w:r>
      <w:r w:rsidR="003A28E9" w:rsidRPr="00485D86">
        <w:rPr>
          <w:rFonts w:ascii="Times New Roman" w:hAnsi="Times New Roman" w:cs="Times New Roman"/>
          <w:color w:val="000000"/>
          <w:sz w:val="24"/>
          <w:szCs w:val="24"/>
        </w:rPr>
        <w:t xml:space="preserve"> </w:t>
      </w:r>
      <w:r w:rsidR="003A28E9" w:rsidRPr="00485D86">
        <w:rPr>
          <w:rFonts w:ascii="Times New Roman" w:hAnsi="Times New Roman" w:cs="Times New Roman"/>
          <w:color w:val="000000"/>
          <w:sz w:val="24"/>
          <w:szCs w:val="24"/>
        </w:rPr>
        <w:fldChar w:fldCharType="begin" w:fldLock="1"/>
      </w:r>
      <w:r w:rsidR="00A21277">
        <w:rPr>
          <w:rFonts w:ascii="Times New Roman" w:hAnsi="Times New Roman" w:cs="Times New Roman"/>
          <w:color w:val="000000"/>
          <w:sz w:val="24"/>
          <w:szCs w:val="24"/>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framework","type":"article-journal","volume":"8"},"uris":["http://www.mendeley.com/documents/?uuid=4f2679d8-4867-4c1b-8315-b017af22eb4c"]},{"id":"ITEM-2","itemData":{"abstract":"Background: 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author":[{"dropping-particle":"","family":"Levac","given":"Danielle","non-dropping-particle":"","parse-names":false,"suffix":""},{"dropping-particle":"","family":"Colquhoun","given":"Heather","non-dropping-particle":"","parse-names":false,"suffix":""},{"dropping-particle":"","family":"O'brien","given":"Kelly K","non-dropping-particle":"","parse-names":false,"suffix":""}],"id":"ITEM-2","issued":{"date-parts":[["2010"]]},"title":"Scoping studies: advancing the methodology","type":"report"},"uris":["http://www.mendeley.com/documents/?uuid=c6f0ac4e-80c1-3a1f-9e16-fac594a73dd1"]}],"mendeley":{"formattedCitation":"(Arksey and O’Malley, 2005; Levac, Colquhoun and O’brien, 2010)","plainTextFormattedCitation":"(Arksey and O’Malley, 2005; Levac, Colquhoun and O’brien, 2010)","previouslyFormattedCitation":"(Arksey and O’Malley, 2005; Levac &lt;i&gt;et al.&lt;/i&gt;, 2010)"},"properties":{"noteIndex":0},"schema":"https://github.com/citation-style-language/schema/raw/master/csl-citation.json"}</w:instrText>
      </w:r>
      <w:r w:rsidR="003A28E9" w:rsidRPr="00485D86">
        <w:rPr>
          <w:rFonts w:ascii="Times New Roman" w:hAnsi="Times New Roman" w:cs="Times New Roman"/>
          <w:color w:val="000000"/>
          <w:sz w:val="24"/>
          <w:szCs w:val="24"/>
        </w:rPr>
        <w:fldChar w:fldCharType="separate"/>
      </w:r>
      <w:r w:rsidR="00A21277" w:rsidRPr="00A21277">
        <w:rPr>
          <w:rFonts w:ascii="Times New Roman" w:hAnsi="Times New Roman" w:cs="Times New Roman"/>
          <w:noProof/>
          <w:color w:val="000000"/>
          <w:sz w:val="24"/>
          <w:szCs w:val="24"/>
        </w:rPr>
        <w:t>(Arksey and O’Malley, 2005; Levac, Colquhoun and O’brien, 2010)</w:t>
      </w:r>
      <w:r w:rsidR="003A28E9" w:rsidRPr="00485D86">
        <w:rPr>
          <w:rFonts w:ascii="Times New Roman" w:hAnsi="Times New Roman" w:cs="Times New Roman"/>
          <w:color w:val="000000"/>
          <w:sz w:val="24"/>
          <w:szCs w:val="24"/>
        </w:rPr>
        <w:fldChar w:fldCharType="end"/>
      </w:r>
      <w:r w:rsidRPr="00485D86">
        <w:rPr>
          <w:rFonts w:ascii="Times New Roman" w:hAnsi="Times New Roman" w:cs="Times New Roman"/>
          <w:color w:val="000000"/>
          <w:sz w:val="24"/>
          <w:szCs w:val="24"/>
        </w:rPr>
        <w:t>.</w:t>
      </w:r>
      <w:r w:rsidR="009D264C" w:rsidRPr="00485D86">
        <w:rPr>
          <w:rFonts w:ascii="Times New Roman" w:hAnsi="Times New Roman" w:cs="Times New Roman"/>
          <w:color w:val="000000"/>
          <w:sz w:val="24"/>
          <w:szCs w:val="24"/>
        </w:rPr>
        <w:t xml:space="preserve"> The following headings were included:</w:t>
      </w:r>
      <w:r w:rsidR="00FA7B84" w:rsidRPr="00485D86">
        <w:rPr>
          <w:rFonts w:ascii="Times New Roman" w:hAnsi="Times New Roman" w:cs="Times New Roman"/>
          <w:color w:val="000000"/>
          <w:sz w:val="24"/>
          <w:szCs w:val="24"/>
        </w:rPr>
        <w:t xml:space="preserve"> author(s),</w:t>
      </w:r>
      <w:r w:rsidR="00E52A4B" w:rsidRPr="00485D86">
        <w:rPr>
          <w:rFonts w:ascii="Times New Roman" w:hAnsi="Times New Roman" w:cs="Times New Roman"/>
          <w:color w:val="000000"/>
          <w:sz w:val="24"/>
          <w:szCs w:val="24"/>
        </w:rPr>
        <w:t xml:space="preserve"> publication</w:t>
      </w:r>
      <w:r w:rsidR="00FA7B84" w:rsidRPr="00485D86">
        <w:rPr>
          <w:rFonts w:ascii="Times New Roman" w:hAnsi="Times New Roman" w:cs="Times New Roman"/>
          <w:color w:val="000000"/>
          <w:sz w:val="24"/>
          <w:szCs w:val="24"/>
        </w:rPr>
        <w:t xml:space="preserve"> </w:t>
      </w:r>
      <w:r w:rsidR="00223C3F" w:rsidRPr="00485D86">
        <w:rPr>
          <w:rFonts w:ascii="Times New Roman" w:hAnsi="Times New Roman" w:cs="Times New Roman"/>
          <w:color w:val="000000"/>
          <w:sz w:val="24"/>
          <w:szCs w:val="24"/>
        </w:rPr>
        <w:t>yea</w:t>
      </w:r>
      <w:r w:rsidR="00E52A4B" w:rsidRPr="00485D86">
        <w:rPr>
          <w:rFonts w:ascii="Times New Roman" w:hAnsi="Times New Roman" w:cs="Times New Roman"/>
          <w:color w:val="000000"/>
          <w:sz w:val="24"/>
          <w:szCs w:val="24"/>
        </w:rPr>
        <w:t>r</w:t>
      </w:r>
      <w:r w:rsidR="00BC7CB4" w:rsidRPr="00485D86">
        <w:rPr>
          <w:rFonts w:ascii="Times New Roman" w:hAnsi="Times New Roman" w:cs="Times New Roman"/>
          <w:color w:val="000000"/>
          <w:sz w:val="24"/>
          <w:szCs w:val="24"/>
        </w:rPr>
        <w:t xml:space="preserve">, source, </w:t>
      </w:r>
      <w:r w:rsidR="00923BD5" w:rsidRPr="00485D86">
        <w:rPr>
          <w:rFonts w:ascii="Times New Roman" w:hAnsi="Times New Roman" w:cs="Times New Roman"/>
          <w:color w:val="000000"/>
          <w:sz w:val="24"/>
          <w:szCs w:val="24"/>
        </w:rPr>
        <w:t>location</w:t>
      </w:r>
      <w:r w:rsidR="00BC7CB4" w:rsidRPr="00485D86">
        <w:rPr>
          <w:rFonts w:ascii="Times New Roman" w:hAnsi="Times New Roman" w:cs="Times New Roman"/>
          <w:color w:val="000000"/>
          <w:sz w:val="24"/>
          <w:szCs w:val="24"/>
        </w:rPr>
        <w:t xml:space="preserve">, article type, </w:t>
      </w:r>
      <w:r w:rsidR="006F4B12" w:rsidRPr="00485D86">
        <w:rPr>
          <w:rFonts w:ascii="Times New Roman" w:hAnsi="Times New Roman" w:cs="Times New Roman"/>
          <w:color w:val="000000"/>
          <w:sz w:val="24"/>
          <w:szCs w:val="24"/>
        </w:rPr>
        <w:t xml:space="preserve">methodology, study design, </w:t>
      </w:r>
      <w:r w:rsidR="002D61E9" w:rsidRPr="00485D86">
        <w:rPr>
          <w:rFonts w:ascii="Times New Roman" w:hAnsi="Times New Roman" w:cs="Times New Roman"/>
          <w:color w:val="000000"/>
          <w:sz w:val="24"/>
          <w:szCs w:val="24"/>
        </w:rPr>
        <w:t xml:space="preserve">population, reference to burnout, reference to leadership, </w:t>
      </w:r>
      <w:r w:rsidR="00CD6085">
        <w:rPr>
          <w:rFonts w:ascii="Times New Roman" w:hAnsi="Times New Roman" w:cs="Times New Roman"/>
          <w:color w:val="000000"/>
          <w:sz w:val="24"/>
          <w:szCs w:val="24"/>
        </w:rPr>
        <w:t xml:space="preserve">and </w:t>
      </w:r>
      <w:r w:rsidR="002D61E9" w:rsidRPr="00485D86">
        <w:rPr>
          <w:rFonts w:ascii="Times New Roman" w:hAnsi="Times New Roman" w:cs="Times New Roman"/>
          <w:color w:val="000000"/>
          <w:sz w:val="24"/>
          <w:szCs w:val="24"/>
        </w:rPr>
        <w:t>findings</w:t>
      </w:r>
      <w:r w:rsidR="009D264C" w:rsidRPr="00485D86">
        <w:rPr>
          <w:rFonts w:ascii="Times New Roman" w:hAnsi="Times New Roman" w:cs="Times New Roman"/>
          <w:color w:val="000000"/>
          <w:sz w:val="24"/>
          <w:szCs w:val="24"/>
        </w:rPr>
        <w:t xml:space="preserve">. </w:t>
      </w:r>
    </w:p>
    <w:p w14:paraId="0660EC81" w14:textId="77777777" w:rsidR="00BF0DD6" w:rsidRPr="00485D86" w:rsidRDefault="00BF0DD6" w:rsidP="00335FC3">
      <w:pPr>
        <w:autoSpaceDE w:val="0"/>
        <w:autoSpaceDN w:val="0"/>
        <w:adjustRightInd w:val="0"/>
        <w:spacing w:after="0" w:line="480" w:lineRule="auto"/>
        <w:rPr>
          <w:rFonts w:ascii="Times New Roman" w:hAnsi="Times New Roman" w:cs="Times New Roman"/>
          <w:color w:val="000000"/>
          <w:sz w:val="24"/>
          <w:szCs w:val="24"/>
        </w:rPr>
      </w:pPr>
    </w:p>
    <w:p w14:paraId="3B422BF7" w14:textId="13CCE9A5" w:rsidR="000954DF" w:rsidRPr="00485D86" w:rsidRDefault="00CA1620" w:rsidP="00335FC3">
      <w:pPr>
        <w:spacing w:line="480" w:lineRule="auto"/>
        <w:rPr>
          <w:rFonts w:ascii="Times New Roman" w:hAnsi="Times New Roman" w:cs="Times New Roman"/>
          <w:b/>
          <w:bCs/>
          <w:i/>
          <w:iCs/>
          <w:color w:val="000000"/>
          <w:sz w:val="24"/>
          <w:szCs w:val="24"/>
        </w:rPr>
      </w:pPr>
      <w:r w:rsidRPr="00485D86">
        <w:rPr>
          <w:rFonts w:ascii="Times New Roman" w:hAnsi="Times New Roman" w:cs="Times New Roman"/>
          <w:b/>
          <w:bCs/>
          <w:i/>
          <w:iCs/>
          <w:color w:val="000000"/>
          <w:sz w:val="24"/>
          <w:szCs w:val="24"/>
        </w:rPr>
        <w:t>Collating</w:t>
      </w:r>
      <w:r w:rsidR="00DC7FEE" w:rsidRPr="00485D86">
        <w:rPr>
          <w:rFonts w:ascii="Times New Roman" w:hAnsi="Times New Roman" w:cs="Times New Roman"/>
          <w:b/>
          <w:bCs/>
          <w:i/>
          <w:iCs/>
          <w:color w:val="000000"/>
          <w:sz w:val="24"/>
          <w:szCs w:val="24"/>
        </w:rPr>
        <w:t xml:space="preserve">, </w:t>
      </w:r>
      <w:r w:rsidRPr="00485D86">
        <w:rPr>
          <w:rFonts w:ascii="Times New Roman" w:hAnsi="Times New Roman" w:cs="Times New Roman"/>
          <w:b/>
          <w:bCs/>
          <w:i/>
          <w:iCs/>
          <w:color w:val="000000"/>
          <w:sz w:val="24"/>
          <w:szCs w:val="24"/>
        </w:rPr>
        <w:t>Summarising</w:t>
      </w:r>
      <w:r w:rsidR="00DC7FEE" w:rsidRPr="00485D86">
        <w:rPr>
          <w:rFonts w:ascii="Times New Roman" w:hAnsi="Times New Roman" w:cs="Times New Roman"/>
          <w:b/>
          <w:bCs/>
          <w:i/>
          <w:iCs/>
          <w:color w:val="000000"/>
          <w:sz w:val="24"/>
          <w:szCs w:val="24"/>
        </w:rPr>
        <w:t xml:space="preserve"> and Reporting</w:t>
      </w:r>
      <w:r w:rsidRPr="00485D86">
        <w:rPr>
          <w:rFonts w:ascii="Times New Roman" w:hAnsi="Times New Roman" w:cs="Times New Roman"/>
          <w:b/>
          <w:bCs/>
          <w:i/>
          <w:iCs/>
          <w:color w:val="000000"/>
          <w:sz w:val="24"/>
          <w:szCs w:val="24"/>
        </w:rPr>
        <w:t xml:space="preserve"> the Data</w:t>
      </w:r>
    </w:p>
    <w:p w14:paraId="150B1471" w14:textId="556F35BF" w:rsidR="000954DF" w:rsidRPr="00485D86" w:rsidRDefault="00072407" w:rsidP="00FA5740">
      <w:pPr>
        <w:spacing w:after="0" w:line="480" w:lineRule="auto"/>
        <w:rPr>
          <w:rFonts w:ascii="Times New Roman" w:hAnsi="Times New Roman" w:cs="Times New Roman"/>
          <w:color w:val="000000"/>
          <w:sz w:val="24"/>
          <w:szCs w:val="24"/>
        </w:rPr>
      </w:pPr>
      <w:r w:rsidRPr="00485D86">
        <w:rPr>
          <w:rFonts w:ascii="Times New Roman" w:hAnsi="Times New Roman" w:cs="Times New Roman"/>
          <w:color w:val="000000"/>
          <w:sz w:val="24"/>
          <w:szCs w:val="24"/>
        </w:rPr>
        <w:t xml:space="preserve">Following </w:t>
      </w:r>
      <w:r w:rsidR="00011587" w:rsidRPr="00485D86">
        <w:rPr>
          <w:rFonts w:ascii="Times New Roman" w:hAnsi="Times New Roman" w:cs="Times New Roman"/>
          <w:color w:val="000000"/>
          <w:sz w:val="24"/>
          <w:szCs w:val="24"/>
        </w:rPr>
        <w:t xml:space="preserve">the data-charting process </w:t>
      </w:r>
      <w:r w:rsidR="0033542D" w:rsidRPr="00485D86">
        <w:rPr>
          <w:rFonts w:ascii="Times New Roman" w:hAnsi="Times New Roman" w:cs="Times New Roman"/>
          <w:color w:val="000000"/>
          <w:sz w:val="24"/>
          <w:szCs w:val="24"/>
        </w:rPr>
        <w:t>a</w:t>
      </w:r>
      <w:r w:rsidR="001E107A" w:rsidRPr="00485D86">
        <w:rPr>
          <w:rFonts w:ascii="Times New Roman" w:hAnsi="Times New Roman" w:cs="Times New Roman"/>
          <w:color w:val="000000"/>
          <w:sz w:val="24"/>
          <w:szCs w:val="24"/>
        </w:rPr>
        <w:t xml:space="preserve"> basic numerical analysis</w:t>
      </w:r>
      <w:r w:rsidR="00E21A2B" w:rsidRPr="00485D86">
        <w:rPr>
          <w:rFonts w:ascii="Times New Roman" w:hAnsi="Times New Roman" w:cs="Times New Roman"/>
          <w:color w:val="000000"/>
          <w:sz w:val="24"/>
          <w:szCs w:val="24"/>
        </w:rPr>
        <w:t xml:space="preserve"> </w:t>
      </w:r>
      <w:r w:rsidR="001E107A" w:rsidRPr="00485D86">
        <w:rPr>
          <w:rFonts w:ascii="Times New Roman" w:hAnsi="Times New Roman" w:cs="Times New Roman"/>
          <w:color w:val="000000"/>
          <w:sz w:val="24"/>
          <w:szCs w:val="24"/>
        </w:rPr>
        <w:t>w</w:t>
      </w:r>
      <w:r w:rsidR="00AA5AE5" w:rsidRPr="00485D86">
        <w:rPr>
          <w:rFonts w:ascii="Times New Roman" w:hAnsi="Times New Roman" w:cs="Times New Roman"/>
          <w:color w:val="000000"/>
          <w:sz w:val="24"/>
          <w:szCs w:val="24"/>
        </w:rPr>
        <w:t>as</w:t>
      </w:r>
      <w:r w:rsidR="001E107A" w:rsidRPr="00485D86">
        <w:rPr>
          <w:rFonts w:ascii="Times New Roman" w:hAnsi="Times New Roman" w:cs="Times New Roman"/>
          <w:color w:val="000000"/>
          <w:sz w:val="24"/>
          <w:szCs w:val="24"/>
        </w:rPr>
        <w:t xml:space="preserve"> conducted </w:t>
      </w:r>
      <w:r w:rsidR="00315AB6" w:rsidRPr="00485D86">
        <w:rPr>
          <w:rFonts w:ascii="Times New Roman" w:hAnsi="Times New Roman" w:cs="Times New Roman"/>
          <w:color w:val="000000"/>
          <w:sz w:val="24"/>
          <w:szCs w:val="24"/>
        </w:rPr>
        <w:t>to</w:t>
      </w:r>
      <w:r w:rsidR="00C150E6" w:rsidRPr="00485D86">
        <w:rPr>
          <w:rFonts w:ascii="Times New Roman" w:hAnsi="Times New Roman" w:cs="Times New Roman"/>
          <w:color w:val="000000"/>
          <w:sz w:val="24"/>
          <w:szCs w:val="24"/>
        </w:rPr>
        <w:t xml:space="preserve"> provide a descriptive summary of the literature included in this review</w:t>
      </w:r>
      <w:r w:rsidR="00E52A4B" w:rsidRPr="00485D86">
        <w:rPr>
          <w:rFonts w:ascii="Times New Roman" w:hAnsi="Times New Roman" w:cs="Times New Roman"/>
          <w:color w:val="000000"/>
          <w:sz w:val="24"/>
          <w:szCs w:val="24"/>
        </w:rPr>
        <w:t xml:space="preserve"> </w:t>
      </w:r>
      <w:r w:rsidR="00D8023F" w:rsidRPr="00485D86">
        <w:rPr>
          <w:rFonts w:ascii="Times New Roman" w:hAnsi="Times New Roman" w:cs="Times New Roman"/>
          <w:color w:val="000000"/>
          <w:sz w:val="24"/>
          <w:szCs w:val="24"/>
        </w:rPr>
        <w:fldChar w:fldCharType="begin" w:fldLock="1"/>
      </w:r>
      <w:r w:rsidR="00A21277">
        <w:rPr>
          <w:rFonts w:ascii="Times New Roman" w:hAnsi="Times New Roman" w:cs="Times New Roman"/>
          <w:color w:val="000000"/>
          <w:sz w:val="24"/>
          <w:szCs w:val="24"/>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framework","type":"article-journal","volume":"8"},"uris":["http://www.mendeley.com/documents/?uuid=4f2679d8-4867-4c1b-8315-b017af22eb4c"]},{"id":"ITEM-2","itemData":{"abstract":"Background: 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author":[{"dropping-particle":"","family":"Levac","given":"Danielle","non-dropping-particle":"","parse-names":false,"suffix":""},{"dropping-particle":"","family":"Colquhoun","given":"Heather","non-dropping-particle":"","parse-names":false,"suffix":""},{"dropping-particle":"","family":"O'brien","given":"Kelly K","non-dropping-particle":"","parse-names":false,"suffix":""}],"id":"ITEM-2","issued":{"date-parts":[["2010"]]},"title":"Scoping studies: advancing the methodology","type":"report"},"uris":["http://www.mendeley.com/documents/?uuid=c6f0ac4e-80c1-3a1f-9e16-fac594a73dd1"]}],"mendeley":{"formattedCitation":"(Arksey and O’Malley, 2005; Levac, Colquhoun and O’brien, 2010)","plainTextFormattedCitation":"(Arksey and O’Malley, 2005; Levac, Colquhoun and O’brien, 2010)","previouslyFormattedCitation":"(Arksey and O’Malley, 2005; Levac &lt;i&gt;et al.&lt;/i&gt;, 2010)"},"properties":{"noteIndex":0},"schema":"https://github.com/citation-style-language/schema/raw/master/csl-citation.json"}</w:instrText>
      </w:r>
      <w:r w:rsidR="00D8023F" w:rsidRPr="00485D86">
        <w:rPr>
          <w:rFonts w:ascii="Times New Roman" w:hAnsi="Times New Roman" w:cs="Times New Roman"/>
          <w:color w:val="000000"/>
          <w:sz w:val="24"/>
          <w:szCs w:val="24"/>
        </w:rPr>
        <w:fldChar w:fldCharType="separate"/>
      </w:r>
      <w:r w:rsidR="00A21277" w:rsidRPr="00A21277">
        <w:rPr>
          <w:rFonts w:ascii="Times New Roman" w:hAnsi="Times New Roman" w:cs="Times New Roman"/>
          <w:noProof/>
          <w:color w:val="000000"/>
          <w:sz w:val="24"/>
          <w:szCs w:val="24"/>
        </w:rPr>
        <w:t>(Arksey and O’Malley, 2005; Levac, Colquhoun and O’brien, 2010)</w:t>
      </w:r>
      <w:r w:rsidR="00D8023F" w:rsidRPr="00485D86">
        <w:rPr>
          <w:rFonts w:ascii="Times New Roman" w:hAnsi="Times New Roman" w:cs="Times New Roman"/>
          <w:color w:val="000000"/>
          <w:sz w:val="24"/>
          <w:szCs w:val="24"/>
        </w:rPr>
        <w:fldChar w:fldCharType="end"/>
      </w:r>
      <w:r w:rsidR="00D8023F" w:rsidRPr="00485D86">
        <w:rPr>
          <w:rFonts w:ascii="Times New Roman" w:hAnsi="Times New Roman" w:cs="Times New Roman"/>
          <w:color w:val="000000"/>
          <w:sz w:val="24"/>
          <w:szCs w:val="24"/>
        </w:rPr>
        <w:t xml:space="preserve">. </w:t>
      </w:r>
      <w:r w:rsidR="001B61C9" w:rsidRPr="00485D86">
        <w:rPr>
          <w:rFonts w:ascii="Times New Roman" w:hAnsi="Times New Roman" w:cs="Times New Roman"/>
          <w:color w:val="000000"/>
          <w:sz w:val="24"/>
          <w:szCs w:val="24"/>
        </w:rPr>
        <w:t>Levac</w:t>
      </w:r>
      <w:r w:rsidR="0085235C">
        <w:rPr>
          <w:rFonts w:ascii="Times New Roman" w:hAnsi="Times New Roman" w:cs="Times New Roman"/>
          <w:color w:val="000000"/>
          <w:sz w:val="24"/>
          <w:szCs w:val="24"/>
        </w:rPr>
        <w:t>,</w:t>
      </w:r>
      <w:r w:rsidR="00346B5C" w:rsidRPr="00A21277">
        <w:rPr>
          <w:rFonts w:ascii="Times New Roman" w:hAnsi="Times New Roman" w:cs="Times New Roman"/>
          <w:noProof/>
          <w:color w:val="000000"/>
          <w:sz w:val="24"/>
          <w:szCs w:val="24"/>
        </w:rPr>
        <w:t xml:space="preserve"> Colquhoun and O’brien</w:t>
      </w:r>
      <w:r w:rsidR="0085235C">
        <w:rPr>
          <w:rFonts w:ascii="Times New Roman" w:hAnsi="Times New Roman" w:cs="Times New Roman"/>
          <w:noProof/>
          <w:color w:val="000000"/>
          <w:sz w:val="24"/>
          <w:szCs w:val="24"/>
        </w:rPr>
        <w:t xml:space="preserve"> </w:t>
      </w:r>
      <w:r w:rsidR="001B61C9" w:rsidRPr="00485D86">
        <w:rPr>
          <w:rFonts w:ascii="Times New Roman" w:hAnsi="Times New Roman" w:cs="Times New Roman"/>
          <w:color w:val="000000"/>
          <w:sz w:val="24"/>
          <w:szCs w:val="24"/>
        </w:rPr>
        <w:t>(</w:t>
      </w:r>
      <w:r w:rsidR="00346C5D" w:rsidRPr="00485D86">
        <w:rPr>
          <w:rFonts w:ascii="Times New Roman" w:hAnsi="Times New Roman" w:cs="Times New Roman"/>
          <w:color w:val="000000"/>
          <w:sz w:val="24"/>
          <w:szCs w:val="24"/>
        </w:rPr>
        <w:t xml:space="preserve">2010) </w:t>
      </w:r>
      <w:r w:rsidR="00012809" w:rsidRPr="00485D86">
        <w:rPr>
          <w:rFonts w:ascii="Times New Roman" w:hAnsi="Times New Roman" w:cs="Times New Roman"/>
          <w:color w:val="000000"/>
          <w:sz w:val="24"/>
          <w:szCs w:val="24"/>
        </w:rPr>
        <w:t>suggest</w:t>
      </w:r>
      <w:r w:rsidR="00346C5D" w:rsidRPr="00485D86">
        <w:rPr>
          <w:rFonts w:ascii="Times New Roman" w:hAnsi="Times New Roman" w:cs="Times New Roman"/>
          <w:color w:val="000000"/>
          <w:sz w:val="24"/>
          <w:szCs w:val="24"/>
        </w:rPr>
        <w:t xml:space="preserve"> the use of thematic analysi</w:t>
      </w:r>
      <w:r w:rsidR="00E92CDE" w:rsidRPr="00485D86">
        <w:rPr>
          <w:rFonts w:ascii="Times New Roman" w:hAnsi="Times New Roman" w:cs="Times New Roman"/>
          <w:color w:val="000000"/>
          <w:sz w:val="24"/>
          <w:szCs w:val="24"/>
        </w:rPr>
        <w:t>s (TA)</w:t>
      </w:r>
      <w:r w:rsidR="00346C5D" w:rsidRPr="00485D86">
        <w:rPr>
          <w:rFonts w:ascii="Times New Roman" w:hAnsi="Times New Roman" w:cs="Times New Roman"/>
          <w:color w:val="000000"/>
          <w:sz w:val="24"/>
          <w:szCs w:val="24"/>
        </w:rPr>
        <w:t xml:space="preserve"> to analy</w:t>
      </w:r>
      <w:r w:rsidR="00E92CDE" w:rsidRPr="00485D86">
        <w:rPr>
          <w:rFonts w:ascii="Times New Roman" w:hAnsi="Times New Roman" w:cs="Times New Roman"/>
          <w:color w:val="000000"/>
          <w:sz w:val="24"/>
          <w:szCs w:val="24"/>
        </w:rPr>
        <w:t>se</w:t>
      </w:r>
      <w:r w:rsidR="00346C5D" w:rsidRPr="00485D86">
        <w:rPr>
          <w:rFonts w:ascii="Times New Roman" w:hAnsi="Times New Roman" w:cs="Times New Roman"/>
          <w:color w:val="000000"/>
          <w:sz w:val="24"/>
          <w:szCs w:val="24"/>
        </w:rPr>
        <w:t xml:space="preserve"> and frame the reporting of results in this stage of the scoping review.</w:t>
      </w:r>
      <w:r w:rsidR="00315E35" w:rsidRPr="00485D86">
        <w:rPr>
          <w:rFonts w:ascii="Times New Roman" w:hAnsi="Times New Roman" w:cs="Times New Roman"/>
          <w:color w:val="000000"/>
          <w:sz w:val="24"/>
          <w:szCs w:val="24"/>
        </w:rPr>
        <w:t xml:space="preserve"> </w:t>
      </w:r>
      <w:r w:rsidR="00C15D36" w:rsidRPr="00485D86">
        <w:rPr>
          <w:rFonts w:ascii="Times New Roman" w:hAnsi="Times New Roman" w:cs="Times New Roman"/>
          <w:color w:val="000000"/>
          <w:sz w:val="24"/>
          <w:szCs w:val="24"/>
        </w:rPr>
        <w:t>In-depth</w:t>
      </w:r>
      <w:r w:rsidR="007F1A2E" w:rsidRPr="00485D86">
        <w:rPr>
          <w:rFonts w:ascii="Times New Roman" w:hAnsi="Times New Roman" w:cs="Times New Roman"/>
          <w:color w:val="000000"/>
          <w:sz w:val="24"/>
          <w:szCs w:val="24"/>
        </w:rPr>
        <w:t xml:space="preserve"> coding was not </w:t>
      </w:r>
      <w:r w:rsidR="000728DB" w:rsidRPr="00485D86">
        <w:rPr>
          <w:rFonts w:ascii="Times New Roman" w:hAnsi="Times New Roman" w:cs="Times New Roman"/>
          <w:color w:val="000000"/>
          <w:sz w:val="24"/>
          <w:szCs w:val="24"/>
        </w:rPr>
        <w:t>necessary</w:t>
      </w:r>
      <w:r w:rsidR="007F1A2E" w:rsidRPr="00485D86">
        <w:rPr>
          <w:rFonts w:ascii="Times New Roman" w:hAnsi="Times New Roman" w:cs="Times New Roman"/>
          <w:color w:val="000000"/>
          <w:sz w:val="24"/>
          <w:szCs w:val="24"/>
        </w:rPr>
        <w:t xml:space="preserve"> for the purpose of generating broad themes with which to frame the narrative account</w:t>
      </w:r>
      <w:r w:rsidR="00E042A8" w:rsidRPr="00485D86">
        <w:rPr>
          <w:rFonts w:ascii="Times New Roman" w:hAnsi="Times New Roman" w:cs="Times New Roman"/>
          <w:color w:val="000000"/>
          <w:sz w:val="24"/>
          <w:szCs w:val="24"/>
        </w:rPr>
        <w:t>,</w:t>
      </w:r>
      <w:r w:rsidR="007F1A2E" w:rsidRPr="00485D86">
        <w:rPr>
          <w:rFonts w:ascii="Times New Roman" w:hAnsi="Times New Roman" w:cs="Times New Roman"/>
          <w:color w:val="000000"/>
          <w:sz w:val="24"/>
          <w:szCs w:val="24"/>
        </w:rPr>
        <w:t xml:space="preserve"> however the </w:t>
      </w:r>
      <w:r w:rsidR="00FC7E30" w:rsidRPr="00485D86">
        <w:rPr>
          <w:rFonts w:ascii="Times New Roman" w:hAnsi="Times New Roman" w:cs="Times New Roman"/>
          <w:color w:val="000000"/>
          <w:sz w:val="24"/>
          <w:szCs w:val="24"/>
        </w:rPr>
        <w:t>six</w:t>
      </w:r>
      <w:r w:rsidR="007F1A2E" w:rsidRPr="00485D86">
        <w:rPr>
          <w:rFonts w:ascii="Times New Roman" w:hAnsi="Times New Roman" w:cs="Times New Roman"/>
          <w:color w:val="000000"/>
          <w:sz w:val="24"/>
          <w:szCs w:val="24"/>
        </w:rPr>
        <w:t xml:space="preserve"> phases </w:t>
      </w:r>
      <w:r w:rsidR="00A43CCA" w:rsidRPr="00485D86">
        <w:rPr>
          <w:rFonts w:ascii="Times New Roman" w:hAnsi="Times New Roman" w:cs="Times New Roman"/>
          <w:color w:val="000000"/>
          <w:sz w:val="24"/>
          <w:szCs w:val="24"/>
        </w:rPr>
        <w:t xml:space="preserve">of Braun and Clarke (2006) </w:t>
      </w:r>
      <w:r w:rsidR="007F1A2E" w:rsidRPr="00485D86">
        <w:rPr>
          <w:rFonts w:ascii="Times New Roman" w:hAnsi="Times New Roman" w:cs="Times New Roman"/>
          <w:color w:val="000000"/>
          <w:sz w:val="24"/>
          <w:szCs w:val="24"/>
        </w:rPr>
        <w:t>were used to inform the process</w:t>
      </w:r>
      <w:r w:rsidR="000728DB" w:rsidRPr="00485D86">
        <w:rPr>
          <w:rFonts w:ascii="Times New Roman" w:hAnsi="Times New Roman" w:cs="Times New Roman"/>
          <w:color w:val="000000"/>
          <w:sz w:val="24"/>
          <w:szCs w:val="24"/>
        </w:rPr>
        <w:t xml:space="preserve"> </w:t>
      </w:r>
      <w:r w:rsidR="007F1A2E" w:rsidRPr="00485D86">
        <w:rPr>
          <w:rFonts w:ascii="Times New Roman" w:hAnsi="Times New Roman" w:cs="Times New Roman"/>
          <w:color w:val="000000"/>
          <w:sz w:val="24"/>
          <w:szCs w:val="24"/>
        </w:rPr>
        <w:t>to ensure a reasonable level of rigour and clarity of method</w:t>
      </w:r>
      <w:r w:rsidR="00703989" w:rsidRPr="00485D86">
        <w:rPr>
          <w:rFonts w:ascii="Times New Roman" w:hAnsi="Times New Roman" w:cs="Times New Roman"/>
          <w:color w:val="000000"/>
          <w:sz w:val="24"/>
          <w:szCs w:val="24"/>
        </w:rPr>
        <w:t>.</w:t>
      </w:r>
      <w:r w:rsidR="003E70A3" w:rsidRPr="00485D86">
        <w:rPr>
          <w:rFonts w:ascii="Times New Roman" w:hAnsi="Times New Roman" w:cs="Times New Roman"/>
          <w:color w:val="000000"/>
          <w:sz w:val="24"/>
          <w:szCs w:val="24"/>
        </w:rPr>
        <w:t xml:space="preserve"> </w:t>
      </w:r>
      <w:r w:rsidR="00564868">
        <w:rPr>
          <w:rFonts w:ascii="Times New Roman" w:hAnsi="Times New Roman" w:cs="Times New Roman"/>
          <w:color w:val="000000"/>
          <w:sz w:val="24"/>
          <w:szCs w:val="24"/>
        </w:rPr>
        <w:t>From the charted data the</w:t>
      </w:r>
      <w:r w:rsidR="001C6930">
        <w:rPr>
          <w:rFonts w:ascii="Times New Roman" w:hAnsi="Times New Roman" w:cs="Times New Roman"/>
          <w:color w:val="000000"/>
          <w:sz w:val="24"/>
          <w:szCs w:val="24"/>
        </w:rPr>
        <w:t xml:space="preserve"> </w:t>
      </w:r>
      <w:r w:rsidR="00012809">
        <w:rPr>
          <w:rFonts w:ascii="Times New Roman" w:hAnsi="Times New Roman" w:cs="Times New Roman"/>
          <w:color w:val="000000"/>
          <w:sz w:val="24"/>
          <w:szCs w:val="24"/>
        </w:rPr>
        <w:t>dataset</w:t>
      </w:r>
      <w:r w:rsidR="001C6930">
        <w:rPr>
          <w:rFonts w:ascii="Times New Roman" w:hAnsi="Times New Roman" w:cs="Times New Roman"/>
          <w:color w:val="000000"/>
          <w:sz w:val="24"/>
          <w:szCs w:val="24"/>
        </w:rPr>
        <w:t xml:space="preserve"> of ‘findings’ was isolated and k</w:t>
      </w:r>
      <w:r w:rsidR="003A1B15" w:rsidRPr="00485D86">
        <w:rPr>
          <w:rFonts w:ascii="Times New Roman" w:hAnsi="Times New Roman" w:cs="Times New Roman"/>
          <w:color w:val="000000"/>
          <w:sz w:val="24"/>
          <w:szCs w:val="24"/>
        </w:rPr>
        <w:t xml:space="preserve">ey themes </w:t>
      </w:r>
      <w:r w:rsidR="003A1B15" w:rsidRPr="00485D86">
        <w:rPr>
          <w:rFonts w:ascii="Times New Roman" w:hAnsi="Times New Roman" w:cs="Times New Roman"/>
          <w:color w:val="000000"/>
          <w:sz w:val="24"/>
          <w:szCs w:val="24"/>
        </w:rPr>
        <w:lastRenderedPageBreak/>
        <w:t xml:space="preserve">were </w:t>
      </w:r>
      <w:r w:rsidR="00564868">
        <w:rPr>
          <w:rFonts w:ascii="Times New Roman" w:hAnsi="Times New Roman" w:cs="Times New Roman"/>
          <w:color w:val="000000"/>
          <w:sz w:val="24"/>
          <w:szCs w:val="24"/>
        </w:rPr>
        <w:t>identified</w:t>
      </w:r>
      <w:r w:rsidR="00EC457A">
        <w:rPr>
          <w:rFonts w:ascii="Times New Roman" w:hAnsi="Times New Roman" w:cs="Times New Roman"/>
          <w:color w:val="000000"/>
          <w:sz w:val="24"/>
          <w:szCs w:val="24"/>
        </w:rPr>
        <w:t xml:space="preserve"> </w:t>
      </w:r>
      <w:r w:rsidR="00BB2CD4" w:rsidRPr="00485D86">
        <w:rPr>
          <w:rFonts w:ascii="Times New Roman" w:hAnsi="Times New Roman" w:cs="Times New Roman"/>
          <w:color w:val="000000"/>
          <w:sz w:val="24"/>
          <w:szCs w:val="24"/>
        </w:rPr>
        <w:t>which will frame the</w:t>
      </w:r>
      <w:r w:rsidR="00417364" w:rsidRPr="00485D86">
        <w:rPr>
          <w:rFonts w:ascii="Times New Roman" w:hAnsi="Times New Roman" w:cs="Times New Roman"/>
          <w:color w:val="000000"/>
          <w:sz w:val="24"/>
          <w:szCs w:val="24"/>
        </w:rPr>
        <w:t xml:space="preserve"> </w:t>
      </w:r>
      <w:r w:rsidR="00BB2CD4" w:rsidRPr="00485D86">
        <w:rPr>
          <w:rFonts w:ascii="Times New Roman" w:hAnsi="Times New Roman" w:cs="Times New Roman"/>
          <w:color w:val="000000"/>
          <w:sz w:val="24"/>
          <w:szCs w:val="24"/>
        </w:rPr>
        <w:t xml:space="preserve">narrative </w:t>
      </w:r>
      <w:r w:rsidR="006E31C4" w:rsidRPr="00485D86">
        <w:rPr>
          <w:rFonts w:ascii="Times New Roman" w:hAnsi="Times New Roman" w:cs="Times New Roman"/>
          <w:color w:val="000000"/>
          <w:sz w:val="24"/>
          <w:szCs w:val="24"/>
        </w:rPr>
        <w:t>account</w:t>
      </w:r>
      <w:r w:rsidR="00BB2CD4" w:rsidRPr="00485D86">
        <w:rPr>
          <w:rFonts w:ascii="Times New Roman" w:hAnsi="Times New Roman" w:cs="Times New Roman"/>
          <w:color w:val="000000"/>
          <w:sz w:val="24"/>
          <w:szCs w:val="24"/>
        </w:rPr>
        <w:t xml:space="preserve"> of th</w:t>
      </w:r>
      <w:r w:rsidR="00520C7F">
        <w:rPr>
          <w:rFonts w:ascii="Times New Roman" w:hAnsi="Times New Roman" w:cs="Times New Roman"/>
          <w:color w:val="000000"/>
          <w:sz w:val="24"/>
          <w:szCs w:val="24"/>
        </w:rPr>
        <w:t>is review</w:t>
      </w:r>
      <w:r w:rsidR="00BB2CD4" w:rsidRPr="00485D86">
        <w:rPr>
          <w:rFonts w:ascii="Times New Roman" w:hAnsi="Times New Roman" w:cs="Times New Roman"/>
          <w:color w:val="000000"/>
          <w:sz w:val="24"/>
          <w:szCs w:val="24"/>
        </w:rPr>
        <w:t xml:space="preserve">. </w:t>
      </w:r>
      <w:r w:rsidR="000954DF" w:rsidRPr="00485D86">
        <w:rPr>
          <w:rFonts w:ascii="Times New Roman" w:hAnsi="Times New Roman" w:cs="Times New Roman"/>
          <w:color w:val="000000"/>
          <w:sz w:val="24"/>
          <w:szCs w:val="24"/>
        </w:rPr>
        <w:t xml:space="preserve">Scoping reviews do not typically appraise the quality of the studies included </w:t>
      </w:r>
      <w:r w:rsidR="000954DF" w:rsidRPr="00485D86">
        <w:rPr>
          <w:rFonts w:ascii="Times New Roman" w:hAnsi="Times New Roman" w:cs="Times New Roman"/>
          <w:color w:val="000000"/>
          <w:sz w:val="24"/>
          <w:szCs w:val="24"/>
        </w:rPr>
        <w:fldChar w:fldCharType="begin" w:fldLock="1"/>
      </w:r>
      <w:r w:rsidR="00B80387">
        <w:rPr>
          <w:rFonts w:ascii="Times New Roman" w:hAnsi="Times New Roman" w:cs="Times New Roman"/>
          <w:color w:val="000000"/>
          <w:sz w:val="24"/>
          <w:szCs w:val="24"/>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framework","type":"article-journal","volume":"8"},"uris":["http://www.mendeley.com/documents/?uuid=4f2679d8-4867-4c1b-8315-b017af22eb4c"]}],"mendeley":{"formattedCitation":"(Arksey and O’Malley, 2005)","plainTextFormattedCitation":"(Arksey and O’Malley, 2005)","previouslyFormattedCitation":"(Arksey and O’Malley, 2005)"},"properties":{"noteIndex":0},"schema":"https://github.com/citation-style-language/schema/raw/master/csl-citation.json"}</w:instrText>
      </w:r>
      <w:r w:rsidR="000954DF" w:rsidRPr="00485D86">
        <w:rPr>
          <w:rFonts w:ascii="Times New Roman" w:hAnsi="Times New Roman" w:cs="Times New Roman"/>
          <w:color w:val="000000"/>
          <w:sz w:val="24"/>
          <w:szCs w:val="24"/>
        </w:rPr>
        <w:fldChar w:fldCharType="separate"/>
      </w:r>
      <w:r w:rsidR="001005AC" w:rsidRPr="001005AC">
        <w:rPr>
          <w:rFonts w:ascii="Times New Roman" w:hAnsi="Times New Roman" w:cs="Times New Roman"/>
          <w:noProof/>
          <w:color w:val="000000"/>
          <w:sz w:val="24"/>
          <w:szCs w:val="24"/>
        </w:rPr>
        <w:t>(Arksey and O’Malley, 2005)</w:t>
      </w:r>
      <w:r w:rsidR="000954DF" w:rsidRPr="00485D86">
        <w:rPr>
          <w:rFonts w:ascii="Times New Roman" w:hAnsi="Times New Roman" w:cs="Times New Roman"/>
          <w:color w:val="000000"/>
          <w:sz w:val="24"/>
          <w:szCs w:val="24"/>
        </w:rPr>
        <w:fldChar w:fldCharType="end"/>
      </w:r>
      <w:r w:rsidR="00BA5353" w:rsidRPr="00485D86">
        <w:rPr>
          <w:rFonts w:ascii="Times New Roman" w:hAnsi="Times New Roman" w:cs="Times New Roman"/>
          <w:color w:val="000000"/>
          <w:sz w:val="24"/>
          <w:szCs w:val="24"/>
        </w:rPr>
        <w:t xml:space="preserve"> t</w:t>
      </w:r>
      <w:r w:rsidR="00AF76DE" w:rsidRPr="00485D86">
        <w:rPr>
          <w:rFonts w:ascii="Times New Roman" w:hAnsi="Times New Roman" w:cs="Times New Roman"/>
          <w:color w:val="000000"/>
          <w:sz w:val="24"/>
          <w:szCs w:val="24"/>
        </w:rPr>
        <w:t xml:space="preserve">herefore no </w:t>
      </w:r>
      <w:r w:rsidR="002C6DA8" w:rsidRPr="00485D86">
        <w:rPr>
          <w:rFonts w:ascii="Times New Roman" w:hAnsi="Times New Roman" w:cs="Times New Roman"/>
          <w:color w:val="000000"/>
          <w:sz w:val="24"/>
          <w:szCs w:val="24"/>
        </w:rPr>
        <w:t>analysis of quality was conducted.</w:t>
      </w:r>
    </w:p>
    <w:p w14:paraId="09D765E2" w14:textId="77777777" w:rsidR="00461002" w:rsidRPr="00485D86" w:rsidRDefault="00461002" w:rsidP="00335FC3">
      <w:pPr>
        <w:autoSpaceDE w:val="0"/>
        <w:autoSpaceDN w:val="0"/>
        <w:adjustRightInd w:val="0"/>
        <w:spacing w:after="0" w:line="480" w:lineRule="auto"/>
        <w:rPr>
          <w:rFonts w:ascii="Times New Roman" w:hAnsi="Times New Roman" w:cs="Times New Roman"/>
          <w:i/>
          <w:iCs/>
          <w:sz w:val="24"/>
          <w:szCs w:val="24"/>
        </w:rPr>
      </w:pPr>
    </w:p>
    <w:p w14:paraId="02ACD9F1" w14:textId="69505B6D" w:rsidR="00EB652A" w:rsidRPr="00485D86" w:rsidRDefault="0050780F" w:rsidP="00335FC3">
      <w:pPr>
        <w:spacing w:line="480" w:lineRule="auto"/>
        <w:rPr>
          <w:rFonts w:ascii="Times New Roman" w:hAnsi="Times New Roman" w:cs="Times New Roman"/>
          <w:color w:val="FF0000"/>
          <w:sz w:val="24"/>
          <w:szCs w:val="24"/>
        </w:rPr>
      </w:pPr>
      <w:r w:rsidRPr="00485D86">
        <w:rPr>
          <w:rFonts w:ascii="Times New Roman" w:hAnsi="Times New Roman" w:cs="Times New Roman"/>
          <w:b/>
          <w:bCs/>
          <w:sz w:val="24"/>
          <w:szCs w:val="24"/>
        </w:rPr>
        <w:t>Results</w:t>
      </w:r>
      <w:r w:rsidR="006C768D" w:rsidRPr="00485D86">
        <w:rPr>
          <w:rFonts w:ascii="Times New Roman" w:hAnsi="Times New Roman" w:cs="Times New Roman"/>
          <w:b/>
          <w:bCs/>
          <w:sz w:val="24"/>
          <w:szCs w:val="24"/>
        </w:rPr>
        <w:t xml:space="preserve"> </w:t>
      </w:r>
    </w:p>
    <w:p w14:paraId="0C192B7F" w14:textId="58DAB066" w:rsidR="00057E12" w:rsidRPr="00485D86" w:rsidRDefault="009C1263"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 xml:space="preserve">A total of 36 </w:t>
      </w:r>
      <w:r w:rsidR="006F758E" w:rsidRPr="00485D86">
        <w:rPr>
          <w:rFonts w:ascii="Times New Roman" w:hAnsi="Times New Roman" w:cs="Times New Roman"/>
          <w:sz w:val="24"/>
          <w:szCs w:val="24"/>
        </w:rPr>
        <w:t>articles</w:t>
      </w:r>
      <w:r w:rsidRPr="00485D86">
        <w:rPr>
          <w:rFonts w:ascii="Times New Roman" w:hAnsi="Times New Roman" w:cs="Times New Roman"/>
          <w:sz w:val="24"/>
          <w:szCs w:val="24"/>
        </w:rPr>
        <w:t xml:space="preserve"> were included in the final review. </w:t>
      </w:r>
      <w:r w:rsidR="00BC5A02" w:rsidRPr="00485D86">
        <w:rPr>
          <w:rFonts w:ascii="Times New Roman" w:hAnsi="Times New Roman" w:cs="Times New Roman"/>
          <w:sz w:val="24"/>
          <w:szCs w:val="24"/>
        </w:rPr>
        <w:t>Most</w:t>
      </w:r>
      <w:r w:rsidR="00E52626" w:rsidRPr="00485D86">
        <w:rPr>
          <w:rFonts w:ascii="Times New Roman" w:hAnsi="Times New Roman" w:cs="Times New Roman"/>
          <w:sz w:val="24"/>
          <w:szCs w:val="24"/>
        </w:rPr>
        <w:t xml:space="preserve"> of the </w:t>
      </w:r>
      <w:r w:rsidR="006F758E" w:rsidRPr="00485D86">
        <w:rPr>
          <w:rFonts w:ascii="Times New Roman" w:hAnsi="Times New Roman" w:cs="Times New Roman"/>
          <w:sz w:val="24"/>
          <w:szCs w:val="24"/>
        </w:rPr>
        <w:t>articles</w:t>
      </w:r>
      <w:r w:rsidR="00C82FFA" w:rsidRPr="00485D86">
        <w:rPr>
          <w:rFonts w:ascii="Times New Roman" w:hAnsi="Times New Roman" w:cs="Times New Roman"/>
          <w:sz w:val="24"/>
          <w:szCs w:val="24"/>
        </w:rPr>
        <w:t xml:space="preserve"> (</w:t>
      </w:r>
      <w:r w:rsidR="00C82FFA" w:rsidRPr="00485D86">
        <w:rPr>
          <w:rFonts w:ascii="Times New Roman" w:hAnsi="Times New Roman" w:cs="Times New Roman"/>
          <w:i/>
          <w:iCs/>
          <w:sz w:val="24"/>
          <w:szCs w:val="24"/>
        </w:rPr>
        <w:t>n</w:t>
      </w:r>
      <w:r w:rsidR="00C82FFA" w:rsidRPr="00485D86">
        <w:rPr>
          <w:rFonts w:ascii="Times New Roman" w:hAnsi="Times New Roman" w:cs="Times New Roman"/>
          <w:sz w:val="24"/>
          <w:szCs w:val="24"/>
        </w:rPr>
        <w:t>=25)</w:t>
      </w:r>
      <w:r w:rsidR="00E52626" w:rsidRPr="00485D86">
        <w:rPr>
          <w:rFonts w:ascii="Times New Roman" w:hAnsi="Times New Roman" w:cs="Times New Roman"/>
          <w:sz w:val="24"/>
          <w:szCs w:val="24"/>
        </w:rPr>
        <w:t xml:space="preserve"> were published between 2011-2021</w:t>
      </w:r>
      <w:r w:rsidR="00EF679B" w:rsidRPr="00485D86">
        <w:rPr>
          <w:rFonts w:ascii="Times New Roman" w:hAnsi="Times New Roman" w:cs="Times New Roman"/>
          <w:sz w:val="24"/>
          <w:szCs w:val="24"/>
        </w:rPr>
        <w:t xml:space="preserve">; the </w:t>
      </w:r>
      <w:r w:rsidR="00603D48">
        <w:rPr>
          <w:rFonts w:ascii="Times New Roman" w:hAnsi="Times New Roman" w:cs="Times New Roman"/>
          <w:sz w:val="24"/>
          <w:szCs w:val="24"/>
        </w:rPr>
        <w:t>lar</w:t>
      </w:r>
      <w:r w:rsidR="00EF679B" w:rsidRPr="00485D86">
        <w:rPr>
          <w:rFonts w:ascii="Times New Roman" w:hAnsi="Times New Roman" w:cs="Times New Roman"/>
          <w:sz w:val="24"/>
          <w:szCs w:val="24"/>
        </w:rPr>
        <w:t>ger proportion</w:t>
      </w:r>
      <w:r w:rsidR="00E52626" w:rsidRPr="00485D86">
        <w:rPr>
          <w:rFonts w:ascii="Times New Roman" w:hAnsi="Times New Roman" w:cs="Times New Roman"/>
          <w:sz w:val="24"/>
          <w:szCs w:val="24"/>
        </w:rPr>
        <w:t xml:space="preserve"> of these studies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 xml:space="preserve">14) were published in the most recent </w:t>
      </w:r>
      <w:r w:rsidR="00FC7E30" w:rsidRPr="00485D86">
        <w:rPr>
          <w:rFonts w:ascii="Times New Roman" w:hAnsi="Times New Roman" w:cs="Times New Roman"/>
          <w:sz w:val="24"/>
          <w:szCs w:val="24"/>
        </w:rPr>
        <w:t>five</w:t>
      </w:r>
      <w:r w:rsidR="004D3EDE" w:rsidRPr="00485D86">
        <w:rPr>
          <w:rFonts w:ascii="Times New Roman" w:hAnsi="Times New Roman" w:cs="Times New Roman"/>
          <w:sz w:val="24"/>
          <w:szCs w:val="24"/>
        </w:rPr>
        <w:t>-</w:t>
      </w:r>
      <w:r w:rsidR="00E52626" w:rsidRPr="00485D86">
        <w:rPr>
          <w:rFonts w:ascii="Times New Roman" w:hAnsi="Times New Roman" w:cs="Times New Roman"/>
          <w:sz w:val="24"/>
          <w:szCs w:val="24"/>
        </w:rPr>
        <w:t>year period</w:t>
      </w:r>
      <w:r w:rsidR="00EF679B" w:rsidRPr="00485D86">
        <w:rPr>
          <w:rFonts w:ascii="Times New Roman" w:hAnsi="Times New Roman" w:cs="Times New Roman"/>
          <w:sz w:val="24"/>
          <w:szCs w:val="24"/>
        </w:rPr>
        <w:t xml:space="preserve"> between 2016-2021</w:t>
      </w:r>
      <w:r w:rsidR="00E52626" w:rsidRPr="00485D86">
        <w:rPr>
          <w:rFonts w:ascii="Times New Roman" w:hAnsi="Times New Roman" w:cs="Times New Roman"/>
          <w:sz w:val="24"/>
          <w:szCs w:val="24"/>
        </w:rPr>
        <w:t xml:space="preserve">. </w:t>
      </w:r>
      <w:r w:rsidR="00EF679B" w:rsidRPr="00485D86">
        <w:rPr>
          <w:rFonts w:ascii="Times New Roman" w:hAnsi="Times New Roman" w:cs="Times New Roman"/>
          <w:sz w:val="24"/>
          <w:szCs w:val="24"/>
        </w:rPr>
        <w:t xml:space="preserve">This seems to show a trend of increasing interest on this specific topic. </w:t>
      </w:r>
      <w:r w:rsidR="00036DC3" w:rsidRPr="00485D86">
        <w:rPr>
          <w:rFonts w:ascii="Times New Roman" w:hAnsi="Times New Roman" w:cs="Times New Roman"/>
          <w:sz w:val="24"/>
          <w:szCs w:val="24"/>
        </w:rPr>
        <w:t xml:space="preserve">See Table 3 for an overview of all key characteristics. </w:t>
      </w:r>
      <w:r w:rsidR="00E52626" w:rsidRPr="00485D86">
        <w:rPr>
          <w:rFonts w:ascii="Times New Roman" w:hAnsi="Times New Roman" w:cs="Times New Roman"/>
          <w:sz w:val="24"/>
          <w:szCs w:val="24"/>
        </w:rPr>
        <w:t xml:space="preserve">The majority of these studies were </w:t>
      </w:r>
      <w:r w:rsidR="00E82E6F">
        <w:rPr>
          <w:rFonts w:ascii="Times New Roman" w:hAnsi="Times New Roman" w:cs="Times New Roman"/>
          <w:sz w:val="24"/>
          <w:szCs w:val="24"/>
        </w:rPr>
        <w:t>conducted</w:t>
      </w:r>
      <w:r w:rsidR="00E52626" w:rsidRPr="00485D86">
        <w:rPr>
          <w:rFonts w:ascii="Times New Roman" w:hAnsi="Times New Roman" w:cs="Times New Roman"/>
          <w:sz w:val="24"/>
          <w:szCs w:val="24"/>
        </w:rPr>
        <w:t xml:space="preserve"> in </w:t>
      </w:r>
      <w:r w:rsidR="00121AFE">
        <w:rPr>
          <w:rFonts w:ascii="Times New Roman" w:hAnsi="Times New Roman" w:cs="Times New Roman"/>
          <w:sz w:val="24"/>
          <w:szCs w:val="24"/>
        </w:rPr>
        <w:t>the United States</w:t>
      </w:r>
      <w:r w:rsidR="00E52626" w:rsidRPr="00485D86">
        <w:rPr>
          <w:rFonts w:ascii="Times New Roman" w:hAnsi="Times New Roman" w:cs="Times New Roman"/>
          <w:sz w:val="24"/>
          <w:szCs w:val="24"/>
        </w:rPr>
        <w:t xml:space="preserve">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 xml:space="preserve">22) or </w:t>
      </w:r>
      <w:r w:rsidR="009A33D0">
        <w:rPr>
          <w:rFonts w:ascii="Times New Roman" w:hAnsi="Times New Roman" w:cs="Times New Roman"/>
          <w:sz w:val="24"/>
          <w:szCs w:val="24"/>
        </w:rPr>
        <w:t xml:space="preserve">the </w:t>
      </w:r>
      <w:r w:rsidR="00727F64">
        <w:rPr>
          <w:rFonts w:ascii="Times New Roman" w:hAnsi="Times New Roman" w:cs="Times New Roman"/>
          <w:sz w:val="24"/>
          <w:szCs w:val="24"/>
        </w:rPr>
        <w:t>United Kingdom and Ireland</w:t>
      </w:r>
      <w:r w:rsidR="00E52626" w:rsidRPr="00485D86">
        <w:rPr>
          <w:rFonts w:ascii="Times New Roman" w:hAnsi="Times New Roman" w:cs="Times New Roman"/>
          <w:sz w:val="24"/>
          <w:szCs w:val="24"/>
        </w:rPr>
        <w:t xml:space="preserve"> (</w:t>
      </w:r>
      <w:r w:rsidR="00E52626" w:rsidRPr="00485D86">
        <w:rPr>
          <w:rFonts w:ascii="Times New Roman" w:hAnsi="Times New Roman" w:cs="Times New Roman"/>
          <w:i/>
          <w:iCs/>
          <w:sz w:val="24"/>
          <w:szCs w:val="24"/>
        </w:rPr>
        <w:t>n=</w:t>
      </w:r>
      <w:r w:rsidR="00727F64">
        <w:rPr>
          <w:rFonts w:ascii="Times New Roman" w:hAnsi="Times New Roman" w:cs="Times New Roman"/>
          <w:sz w:val="24"/>
          <w:szCs w:val="24"/>
        </w:rPr>
        <w:t>7</w:t>
      </w:r>
      <w:r w:rsidR="00E52626" w:rsidRPr="00485D86">
        <w:rPr>
          <w:rFonts w:ascii="Times New Roman" w:hAnsi="Times New Roman" w:cs="Times New Roman"/>
          <w:sz w:val="24"/>
          <w:szCs w:val="24"/>
        </w:rPr>
        <w:t>)</w:t>
      </w:r>
      <w:r w:rsidR="00727F64">
        <w:rPr>
          <w:rFonts w:ascii="Times New Roman" w:hAnsi="Times New Roman" w:cs="Times New Roman"/>
          <w:sz w:val="24"/>
          <w:szCs w:val="24"/>
        </w:rPr>
        <w:t>. The remaining studies were</w:t>
      </w:r>
      <w:r w:rsidR="00E52626" w:rsidRPr="00485D86">
        <w:rPr>
          <w:rFonts w:ascii="Times New Roman" w:hAnsi="Times New Roman" w:cs="Times New Roman"/>
          <w:sz w:val="24"/>
          <w:szCs w:val="24"/>
        </w:rPr>
        <w:t xml:space="preserve"> </w:t>
      </w:r>
      <w:r w:rsidR="00407C61">
        <w:rPr>
          <w:rFonts w:ascii="Times New Roman" w:hAnsi="Times New Roman" w:cs="Times New Roman"/>
          <w:sz w:val="24"/>
          <w:szCs w:val="24"/>
        </w:rPr>
        <w:t>conducted in</w:t>
      </w:r>
      <w:r w:rsidR="00E52626" w:rsidRPr="00485D86">
        <w:rPr>
          <w:rFonts w:ascii="Times New Roman" w:hAnsi="Times New Roman" w:cs="Times New Roman"/>
          <w:sz w:val="24"/>
          <w:szCs w:val="24"/>
        </w:rPr>
        <w:t xml:space="preserve"> Australia</w:t>
      </w:r>
      <w:r w:rsidR="00407C61">
        <w:rPr>
          <w:rFonts w:ascii="Times New Roman" w:hAnsi="Times New Roman" w:cs="Times New Roman"/>
          <w:sz w:val="24"/>
          <w:szCs w:val="24"/>
        </w:rPr>
        <w:t xml:space="preserve"> </w:t>
      </w:r>
      <w:r w:rsidR="00407C61" w:rsidRPr="00485D86">
        <w:rPr>
          <w:rFonts w:ascii="Times New Roman" w:hAnsi="Times New Roman" w:cs="Times New Roman"/>
          <w:sz w:val="24"/>
          <w:szCs w:val="24"/>
        </w:rPr>
        <w:t>(</w:t>
      </w:r>
      <w:r w:rsidR="00407C61" w:rsidRPr="00485D86">
        <w:rPr>
          <w:rFonts w:ascii="Times New Roman" w:hAnsi="Times New Roman" w:cs="Times New Roman"/>
          <w:i/>
          <w:iCs/>
          <w:sz w:val="24"/>
          <w:szCs w:val="24"/>
        </w:rPr>
        <w:t>n=</w:t>
      </w:r>
      <w:r w:rsidR="00407C61" w:rsidRPr="00407C61">
        <w:rPr>
          <w:rFonts w:ascii="Times New Roman" w:hAnsi="Times New Roman" w:cs="Times New Roman"/>
          <w:sz w:val="24"/>
          <w:szCs w:val="24"/>
        </w:rPr>
        <w:t>2</w:t>
      </w:r>
      <w:r w:rsidR="00407C61" w:rsidRPr="00485D86">
        <w:rPr>
          <w:rFonts w:ascii="Times New Roman" w:hAnsi="Times New Roman" w:cs="Times New Roman"/>
          <w:sz w:val="24"/>
          <w:szCs w:val="24"/>
        </w:rPr>
        <w:t>)</w:t>
      </w:r>
      <w:r w:rsidR="009A33D0">
        <w:rPr>
          <w:rFonts w:ascii="Times New Roman" w:hAnsi="Times New Roman" w:cs="Times New Roman"/>
          <w:sz w:val="24"/>
          <w:szCs w:val="24"/>
        </w:rPr>
        <w:t>,</w:t>
      </w:r>
      <w:r w:rsidR="00297A57">
        <w:rPr>
          <w:rFonts w:ascii="Times New Roman" w:hAnsi="Times New Roman" w:cs="Times New Roman"/>
          <w:sz w:val="24"/>
          <w:szCs w:val="24"/>
        </w:rPr>
        <w:t xml:space="preserve"> </w:t>
      </w:r>
      <w:r w:rsidR="001373FC">
        <w:rPr>
          <w:rFonts w:ascii="Times New Roman" w:hAnsi="Times New Roman" w:cs="Times New Roman"/>
          <w:sz w:val="24"/>
          <w:szCs w:val="24"/>
        </w:rPr>
        <w:t xml:space="preserve">Austria </w:t>
      </w:r>
      <w:r w:rsidR="001373FC" w:rsidRPr="00485D86">
        <w:rPr>
          <w:rFonts w:ascii="Times New Roman" w:hAnsi="Times New Roman" w:cs="Times New Roman"/>
          <w:sz w:val="24"/>
          <w:szCs w:val="24"/>
        </w:rPr>
        <w:t>(</w:t>
      </w:r>
      <w:r w:rsidR="001373FC" w:rsidRPr="00485D86">
        <w:rPr>
          <w:rFonts w:ascii="Times New Roman" w:hAnsi="Times New Roman" w:cs="Times New Roman"/>
          <w:i/>
          <w:iCs/>
          <w:sz w:val="24"/>
          <w:szCs w:val="24"/>
        </w:rPr>
        <w:t>n=</w:t>
      </w:r>
      <w:r w:rsidR="001373FC">
        <w:rPr>
          <w:rFonts w:ascii="Times New Roman" w:hAnsi="Times New Roman" w:cs="Times New Roman"/>
          <w:sz w:val="24"/>
          <w:szCs w:val="24"/>
        </w:rPr>
        <w:t>1</w:t>
      </w:r>
      <w:r w:rsidR="001373FC" w:rsidRPr="00485D86">
        <w:rPr>
          <w:rFonts w:ascii="Times New Roman" w:hAnsi="Times New Roman" w:cs="Times New Roman"/>
          <w:sz w:val="24"/>
          <w:szCs w:val="24"/>
        </w:rPr>
        <w:t>)</w:t>
      </w:r>
      <w:r w:rsidR="001373FC">
        <w:rPr>
          <w:rFonts w:ascii="Times New Roman" w:hAnsi="Times New Roman" w:cs="Times New Roman"/>
          <w:sz w:val="24"/>
          <w:szCs w:val="24"/>
        </w:rPr>
        <w:t>,</w:t>
      </w:r>
      <w:r w:rsidR="001373FC" w:rsidRPr="00485D86">
        <w:rPr>
          <w:rFonts w:ascii="Times New Roman" w:hAnsi="Times New Roman" w:cs="Times New Roman"/>
          <w:sz w:val="24"/>
          <w:szCs w:val="24"/>
        </w:rPr>
        <w:t xml:space="preserve"> </w:t>
      </w:r>
      <w:r w:rsidR="00297A57">
        <w:rPr>
          <w:rFonts w:ascii="Times New Roman" w:hAnsi="Times New Roman" w:cs="Times New Roman"/>
          <w:sz w:val="24"/>
          <w:szCs w:val="24"/>
        </w:rPr>
        <w:t xml:space="preserve">Italy </w:t>
      </w:r>
      <w:r w:rsidR="00297A57" w:rsidRPr="00485D86">
        <w:rPr>
          <w:rFonts w:ascii="Times New Roman" w:hAnsi="Times New Roman" w:cs="Times New Roman"/>
          <w:sz w:val="24"/>
          <w:szCs w:val="24"/>
        </w:rPr>
        <w:t>(</w:t>
      </w:r>
      <w:r w:rsidR="00297A57" w:rsidRPr="00485D86">
        <w:rPr>
          <w:rFonts w:ascii="Times New Roman" w:hAnsi="Times New Roman" w:cs="Times New Roman"/>
          <w:i/>
          <w:iCs/>
          <w:sz w:val="24"/>
          <w:szCs w:val="24"/>
        </w:rPr>
        <w:t>n=</w:t>
      </w:r>
      <w:r w:rsidR="001373FC">
        <w:rPr>
          <w:rFonts w:ascii="Times New Roman" w:hAnsi="Times New Roman" w:cs="Times New Roman"/>
          <w:sz w:val="24"/>
          <w:szCs w:val="24"/>
        </w:rPr>
        <w:t>3</w:t>
      </w:r>
      <w:r w:rsidR="00297A57" w:rsidRPr="00485D86">
        <w:rPr>
          <w:rFonts w:ascii="Times New Roman" w:hAnsi="Times New Roman" w:cs="Times New Roman"/>
          <w:sz w:val="24"/>
          <w:szCs w:val="24"/>
        </w:rPr>
        <w:t>)</w:t>
      </w:r>
      <w:r w:rsidR="00297A57">
        <w:rPr>
          <w:rFonts w:ascii="Times New Roman" w:hAnsi="Times New Roman" w:cs="Times New Roman"/>
          <w:sz w:val="24"/>
          <w:szCs w:val="24"/>
        </w:rPr>
        <w:t>,</w:t>
      </w:r>
      <w:r w:rsidR="001373FC">
        <w:rPr>
          <w:rFonts w:ascii="Times New Roman" w:hAnsi="Times New Roman" w:cs="Times New Roman"/>
          <w:sz w:val="24"/>
          <w:szCs w:val="24"/>
        </w:rPr>
        <w:t xml:space="preserve"> and</w:t>
      </w:r>
      <w:r w:rsidR="009A33D0">
        <w:rPr>
          <w:rFonts w:ascii="Times New Roman" w:hAnsi="Times New Roman" w:cs="Times New Roman"/>
          <w:sz w:val="24"/>
          <w:szCs w:val="24"/>
        </w:rPr>
        <w:t xml:space="preserve"> </w:t>
      </w:r>
      <w:r w:rsidR="00C82719">
        <w:rPr>
          <w:rFonts w:ascii="Times New Roman" w:hAnsi="Times New Roman" w:cs="Times New Roman"/>
          <w:sz w:val="24"/>
          <w:szCs w:val="24"/>
        </w:rPr>
        <w:t xml:space="preserve">the Netherlands </w:t>
      </w:r>
      <w:r w:rsidR="00C82719" w:rsidRPr="00485D86">
        <w:rPr>
          <w:rFonts w:ascii="Times New Roman" w:hAnsi="Times New Roman" w:cs="Times New Roman"/>
          <w:sz w:val="24"/>
          <w:szCs w:val="24"/>
        </w:rPr>
        <w:t>(</w:t>
      </w:r>
      <w:r w:rsidR="00C82719" w:rsidRPr="00485D86">
        <w:rPr>
          <w:rFonts w:ascii="Times New Roman" w:hAnsi="Times New Roman" w:cs="Times New Roman"/>
          <w:i/>
          <w:iCs/>
          <w:sz w:val="24"/>
          <w:szCs w:val="24"/>
        </w:rPr>
        <w:t>n=</w:t>
      </w:r>
      <w:r w:rsidR="00C82719">
        <w:rPr>
          <w:rFonts w:ascii="Times New Roman" w:hAnsi="Times New Roman" w:cs="Times New Roman"/>
          <w:sz w:val="24"/>
          <w:szCs w:val="24"/>
        </w:rPr>
        <w:t>1</w:t>
      </w:r>
      <w:r w:rsidR="00C82719" w:rsidRPr="00485D86">
        <w:rPr>
          <w:rFonts w:ascii="Times New Roman" w:hAnsi="Times New Roman" w:cs="Times New Roman"/>
          <w:sz w:val="24"/>
          <w:szCs w:val="24"/>
        </w:rPr>
        <w:t>)</w:t>
      </w:r>
      <w:r w:rsidR="001373FC">
        <w:rPr>
          <w:rFonts w:ascii="Times New Roman" w:hAnsi="Times New Roman" w:cs="Times New Roman"/>
          <w:sz w:val="24"/>
          <w:szCs w:val="24"/>
        </w:rPr>
        <w:t>.</w:t>
      </w:r>
      <w:r w:rsidR="00C82719">
        <w:rPr>
          <w:rFonts w:ascii="Times New Roman" w:hAnsi="Times New Roman" w:cs="Times New Roman"/>
          <w:sz w:val="24"/>
          <w:szCs w:val="24"/>
        </w:rPr>
        <w:t xml:space="preserve"> </w:t>
      </w:r>
      <w:r w:rsidR="00AC7089" w:rsidRPr="00485D86">
        <w:rPr>
          <w:rFonts w:ascii="Times New Roman" w:hAnsi="Times New Roman" w:cs="Times New Roman"/>
          <w:sz w:val="24"/>
          <w:szCs w:val="24"/>
        </w:rPr>
        <w:t xml:space="preserve">Among </w:t>
      </w:r>
      <w:r w:rsidR="00C841F2" w:rsidRPr="00485D86">
        <w:rPr>
          <w:rFonts w:ascii="Times New Roman" w:hAnsi="Times New Roman" w:cs="Times New Roman"/>
          <w:sz w:val="24"/>
          <w:szCs w:val="24"/>
        </w:rPr>
        <w:t xml:space="preserve">primary </w:t>
      </w:r>
      <w:r w:rsidR="00AC7089" w:rsidRPr="00485D86">
        <w:rPr>
          <w:rFonts w:ascii="Times New Roman" w:hAnsi="Times New Roman" w:cs="Times New Roman"/>
          <w:sz w:val="24"/>
          <w:szCs w:val="24"/>
        </w:rPr>
        <w:t>research</w:t>
      </w:r>
      <w:r w:rsidR="00D70D2E" w:rsidRPr="00485D86">
        <w:rPr>
          <w:rFonts w:ascii="Times New Roman" w:hAnsi="Times New Roman" w:cs="Times New Roman"/>
          <w:sz w:val="24"/>
          <w:szCs w:val="24"/>
        </w:rPr>
        <w:t xml:space="preserve"> articles</w:t>
      </w:r>
      <w:r w:rsidR="00AC7089" w:rsidRPr="00485D86">
        <w:rPr>
          <w:rFonts w:ascii="Times New Roman" w:hAnsi="Times New Roman" w:cs="Times New Roman"/>
          <w:sz w:val="24"/>
          <w:szCs w:val="24"/>
        </w:rPr>
        <w:t>, q</w:t>
      </w:r>
      <w:r w:rsidR="00E52626" w:rsidRPr="00485D86">
        <w:rPr>
          <w:rFonts w:ascii="Times New Roman" w:hAnsi="Times New Roman" w:cs="Times New Roman"/>
          <w:sz w:val="24"/>
          <w:szCs w:val="24"/>
        </w:rPr>
        <w:t>uantitative was the most frequently used methodolog</w:t>
      </w:r>
      <w:r w:rsidR="009A2109" w:rsidRPr="00485D86">
        <w:rPr>
          <w:rFonts w:ascii="Times New Roman" w:hAnsi="Times New Roman" w:cs="Times New Roman"/>
          <w:sz w:val="24"/>
          <w:szCs w:val="24"/>
        </w:rPr>
        <w:t>y</w:t>
      </w:r>
      <w:r w:rsidR="00E52626" w:rsidRPr="00485D86">
        <w:rPr>
          <w:rFonts w:ascii="Times New Roman" w:hAnsi="Times New Roman" w:cs="Times New Roman"/>
          <w:sz w:val="24"/>
          <w:szCs w:val="24"/>
        </w:rPr>
        <w:t xml:space="preserve">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=2</w:t>
      </w:r>
      <w:r w:rsidR="0098424E" w:rsidRPr="00485D86">
        <w:rPr>
          <w:rFonts w:ascii="Times New Roman" w:hAnsi="Times New Roman" w:cs="Times New Roman"/>
          <w:sz w:val="24"/>
          <w:szCs w:val="24"/>
        </w:rPr>
        <w:t>7</w:t>
      </w:r>
      <w:r w:rsidR="00E52626" w:rsidRPr="00485D86">
        <w:rPr>
          <w:rFonts w:ascii="Times New Roman" w:hAnsi="Times New Roman" w:cs="Times New Roman"/>
          <w:sz w:val="24"/>
          <w:szCs w:val="24"/>
        </w:rPr>
        <w:t>). Both unpublished dissertations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 xml:space="preserve">=11) and peer reviewed </w:t>
      </w:r>
      <w:r w:rsidR="00200C42" w:rsidRPr="00485D86">
        <w:rPr>
          <w:rFonts w:ascii="Times New Roman" w:hAnsi="Times New Roman" w:cs="Times New Roman"/>
          <w:sz w:val="24"/>
          <w:szCs w:val="24"/>
        </w:rPr>
        <w:t>j</w:t>
      </w:r>
      <w:r w:rsidR="00E52626" w:rsidRPr="00485D86">
        <w:rPr>
          <w:rFonts w:ascii="Times New Roman" w:hAnsi="Times New Roman" w:cs="Times New Roman"/>
          <w:sz w:val="24"/>
          <w:szCs w:val="24"/>
        </w:rPr>
        <w:t>ournal articles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=25) were included</w:t>
      </w:r>
      <w:r w:rsidR="000A6752" w:rsidRPr="00485D86">
        <w:rPr>
          <w:rFonts w:ascii="Times New Roman" w:hAnsi="Times New Roman" w:cs="Times New Roman"/>
          <w:sz w:val="24"/>
          <w:szCs w:val="24"/>
        </w:rPr>
        <w:t>. There were no other types of literature in the final selection</w:t>
      </w:r>
      <w:r w:rsidR="00E37C44" w:rsidRPr="00485D86">
        <w:rPr>
          <w:rFonts w:ascii="Times New Roman" w:hAnsi="Times New Roman" w:cs="Times New Roman"/>
          <w:sz w:val="24"/>
          <w:szCs w:val="24"/>
        </w:rPr>
        <w:t xml:space="preserve">. </w:t>
      </w:r>
      <w:r w:rsidR="000A6752" w:rsidRPr="00485D86">
        <w:rPr>
          <w:rFonts w:ascii="Times New Roman" w:hAnsi="Times New Roman" w:cs="Times New Roman"/>
          <w:sz w:val="24"/>
          <w:szCs w:val="24"/>
        </w:rPr>
        <w:t>The p</w:t>
      </w:r>
      <w:r w:rsidR="00E52626" w:rsidRPr="00485D86">
        <w:rPr>
          <w:rFonts w:ascii="Times New Roman" w:hAnsi="Times New Roman" w:cs="Times New Roman"/>
          <w:sz w:val="24"/>
          <w:szCs w:val="24"/>
        </w:rPr>
        <w:t xml:space="preserve">opulations identified within the studies were mostly a mix of </w:t>
      </w:r>
      <w:r w:rsidR="003C0D43" w:rsidRPr="00485D86">
        <w:rPr>
          <w:rFonts w:ascii="Times New Roman" w:hAnsi="Times New Roman" w:cs="Times New Roman"/>
          <w:sz w:val="24"/>
          <w:szCs w:val="24"/>
        </w:rPr>
        <w:t>MHC</w:t>
      </w:r>
      <w:r w:rsidR="00E52626" w:rsidRPr="00485D86">
        <w:rPr>
          <w:rFonts w:ascii="Times New Roman" w:hAnsi="Times New Roman" w:cs="Times New Roman"/>
          <w:sz w:val="24"/>
          <w:szCs w:val="24"/>
        </w:rPr>
        <w:t xml:space="preserve">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16), however some articles also specified a particular interest in counsellors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11), mental health nurses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4), psychiatrists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 xml:space="preserve">3), IAPT </w:t>
      </w:r>
      <w:r w:rsidR="00EC075C" w:rsidRPr="00485D86">
        <w:rPr>
          <w:rFonts w:ascii="Times New Roman" w:hAnsi="Times New Roman" w:cs="Times New Roman"/>
          <w:sz w:val="24"/>
          <w:szCs w:val="24"/>
        </w:rPr>
        <w:t>clinicians</w:t>
      </w:r>
      <w:r w:rsidR="00E52626" w:rsidRPr="00485D86">
        <w:rPr>
          <w:rFonts w:ascii="Times New Roman" w:hAnsi="Times New Roman" w:cs="Times New Roman"/>
          <w:sz w:val="24"/>
          <w:szCs w:val="24"/>
        </w:rPr>
        <w:t xml:space="preserve">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2), and psychologists or psychotherapists (</w:t>
      </w:r>
      <w:r w:rsidR="00E52626" w:rsidRPr="00485D86">
        <w:rPr>
          <w:rFonts w:ascii="Times New Roman" w:hAnsi="Times New Roman" w:cs="Times New Roman"/>
          <w:i/>
          <w:iCs/>
          <w:sz w:val="24"/>
          <w:szCs w:val="24"/>
        </w:rPr>
        <w:t>n</w:t>
      </w:r>
      <w:r w:rsidR="00E52626" w:rsidRPr="00485D86">
        <w:rPr>
          <w:rFonts w:ascii="Times New Roman" w:hAnsi="Times New Roman" w:cs="Times New Roman"/>
          <w:sz w:val="24"/>
          <w:szCs w:val="24"/>
        </w:rPr>
        <w:t>=1).</w:t>
      </w:r>
      <w:r w:rsidR="00136C56" w:rsidRPr="00485D86">
        <w:rPr>
          <w:rFonts w:ascii="Times New Roman" w:hAnsi="Times New Roman" w:cs="Times New Roman"/>
          <w:sz w:val="24"/>
          <w:szCs w:val="24"/>
        </w:rPr>
        <w:t xml:space="preserve"> </w:t>
      </w:r>
    </w:p>
    <w:p w14:paraId="3A614E61" w14:textId="4208C2AB" w:rsidR="000C338C" w:rsidRPr="00485D86" w:rsidRDefault="000C338C" w:rsidP="00335FC3">
      <w:pPr>
        <w:spacing w:after="0" w:line="480" w:lineRule="auto"/>
        <w:rPr>
          <w:rFonts w:ascii="Times New Roman" w:hAnsi="Times New Roman" w:cs="Times New Roman"/>
          <w:b/>
          <w:bCs/>
          <w:sz w:val="24"/>
          <w:szCs w:val="24"/>
        </w:rPr>
      </w:pPr>
    </w:p>
    <w:p w14:paraId="0BC4FF50" w14:textId="7F801962" w:rsidR="00FF1FE1" w:rsidRPr="00485D86" w:rsidRDefault="00F62B2F" w:rsidP="00F62B2F">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t>TABLE 3 HERE</w:t>
      </w:r>
    </w:p>
    <w:p w14:paraId="0F254468" w14:textId="77777777" w:rsidR="00FF1FE1" w:rsidRPr="00485D86" w:rsidRDefault="00FF1FE1" w:rsidP="00335FC3">
      <w:pPr>
        <w:spacing w:after="0" w:line="480" w:lineRule="auto"/>
        <w:rPr>
          <w:rFonts w:ascii="Times New Roman" w:hAnsi="Times New Roman" w:cs="Times New Roman"/>
          <w:noProof/>
          <w:sz w:val="24"/>
          <w:szCs w:val="24"/>
        </w:rPr>
      </w:pPr>
    </w:p>
    <w:p w14:paraId="67027A0A" w14:textId="764ED38C" w:rsidR="00B6596F" w:rsidRPr="00485D86" w:rsidRDefault="00865696" w:rsidP="00335FC3">
      <w:pPr>
        <w:spacing w:after="0" w:line="480" w:lineRule="auto"/>
        <w:rPr>
          <w:rFonts w:ascii="Times New Roman" w:hAnsi="Times New Roman" w:cs="Times New Roman"/>
          <w:b/>
          <w:bCs/>
          <w:sz w:val="24"/>
          <w:szCs w:val="24"/>
        </w:rPr>
      </w:pPr>
      <w:r w:rsidRPr="001E1CC4">
        <w:rPr>
          <w:rFonts w:ascii="Times New Roman" w:hAnsi="Times New Roman" w:cs="Times New Roman"/>
          <w:b/>
          <w:bCs/>
          <w:i/>
          <w:iCs/>
          <w:sz w:val="24"/>
          <w:szCs w:val="24"/>
        </w:rPr>
        <w:t>1</w:t>
      </w:r>
      <w:r w:rsidRPr="00CE4E5A">
        <w:rPr>
          <w:rFonts w:ascii="Times New Roman" w:hAnsi="Times New Roman" w:cs="Times New Roman"/>
          <w:b/>
          <w:bCs/>
          <w:i/>
          <w:iCs/>
          <w:sz w:val="24"/>
          <w:szCs w:val="24"/>
        </w:rPr>
        <w:t>.</w:t>
      </w:r>
      <w:r w:rsidR="001A4CCD" w:rsidRPr="00CE4E5A">
        <w:rPr>
          <w:rFonts w:ascii="Times New Roman" w:hAnsi="Times New Roman" w:cs="Times New Roman"/>
          <w:b/>
          <w:bCs/>
          <w:i/>
          <w:iCs/>
          <w:sz w:val="24"/>
          <w:szCs w:val="24"/>
        </w:rPr>
        <w:t xml:space="preserve"> </w:t>
      </w:r>
      <w:r w:rsidR="00CE4E5A" w:rsidRPr="00CE4E5A">
        <w:rPr>
          <w:rFonts w:ascii="Times New Roman" w:hAnsi="Times New Roman" w:cs="Times New Roman"/>
          <w:sz w:val="24"/>
          <w:szCs w:val="24"/>
        </w:rPr>
        <w:t>What research exists in this area ?</w:t>
      </w:r>
    </w:p>
    <w:p w14:paraId="6C327552" w14:textId="77777777" w:rsidR="00270FCA" w:rsidRPr="00485D86" w:rsidRDefault="00270FCA" w:rsidP="00335FC3">
      <w:pPr>
        <w:spacing w:after="0" w:line="480" w:lineRule="auto"/>
        <w:rPr>
          <w:rFonts w:ascii="Times New Roman" w:hAnsi="Times New Roman" w:cs="Times New Roman"/>
          <w:b/>
          <w:bCs/>
          <w:sz w:val="24"/>
          <w:szCs w:val="24"/>
        </w:rPr>
      </w:pPr>
    </w:p>
    <w:p w14:paraId="608A344A" w14:textId="25515A77" w:rsidR="00EF45BB" w:rsidRPr="00485D86" w:rsidRDefault="00EF45BB" w:rsidP="00335FC3">
      <w:pPr>
        <w:spacing w:after="0" w:line="480" w:lineRule="auto"/>
        <w:rPr>
          <w:rFonts w:ascii="Times New Roman" w:hAnsi="Times New Roman" w:cs="Times New Roman"/>
          <w:color w:val="FF0000"/>
          <w:sz w:val="24"/>
          <w:szCs w:val="24"/>
        </w:rPr>
      </w:pPr>
      <w:r w:rsidRPr="00485D86">
        <w:rPr>
          <w:rFonts w:ascii="Times New Roman" w:hAnsi="Times New Roman" w:cs="Times New Roman"/>
          <w:sz w:val="24"/>
          <w:szCs w:val="24"/>
        </w:rPr>
        <w:t>There is a growing interest in this area as shown a</w:t>
      </w:r>
      <w:r w:rsidR="00270FCA" w:rsidRPr="00485D86">
        <w:rPr>
          <w:rFonts w:ascii="Times New Roman" w:hAnsi="Times New Roman" w:cs="Times New Roman"/>
          <w:sz w:val="24"/>
          <w:szCs w:val="24"/>
        </w:rPr>
        <w:t xml:space="preserve">n </w:t>
      </w:r>
      <w:r w:rsidRPr="00485D86">
        <w:rPr>
          <w:rFonts w:ascii="Times New Roman" w:hAnsi="Times New Roman" w:cs="Times New Roman"/>
          <w:sz w:val="24"/>
          <w:szCs w:val="24"/>
        </w:rPr>
        <w:t>increas</w:t>
      </w:r>
      <w:r w:rsidR="00270FCA" w:rsidRPr="00485D86">
        <w:rPr>
          <w:rFonts w:ascii="Times New Roman" w:hAnsi="Times New Roman" w:cs="Times New Roman"/>
          <w:sz w:val="24"/>
          <w:szCs w:val="24"/>
        </w:rPr>
        <w:t>ing</w:t>
      </w:r>
      <w:r w:rsidRPr="00485D86">
        <w:rPr>
          <w:rFonts w:ascii="Times New Roman" w:hAnsi="Times New Roman" w:cs="Times New Roman"/>
          <w:sz w:val="24"/>
          <w:szCs w:val="24"/>
        </w:rPr>
        <w:t xml:space="preserve"> in number of studies focussing on this </w:t>
      </w:r>
      <w:r w:rsidR="00270FCA" w:rsidRPr="00485D86">
        <w:rPr>
          <w:rFonts w:ascii="Times New Roman" w:hAnsi="Times New Roman" w:cs="Times New Roman"/>
          <w:sz w:val="24"/>
          <w:szCs w:val="24"/>
        </w:rPr>
        <w:t>topic</w:t>
      </w:r>
      <w:r w:rsidRPr="00485D86">
        <w:rPr>
          <w:rFonts w:ascii="Times New Roman" w:hAnsi="Times New Roman" w:cs="Times New Roman"/>
          <w:sz w:val="24"/>
          <w:szCs w:val="24"/>
        </w:rPr>
        <w:t xml:space="preserve"> over the last 30 years</w:t>
      </w:r>
      <w:r w:rsidR="00001E3F" w:rsidRPr="00485D86">
        <w:rPr>
          <w:rFonts w:ascii="Times New Roman" w:hAnsi="Times New Roman" w:cs="Times New Roman"/>
          <w:sz w:val="24"/>
          <w:szCs w:val="24"/>
        </w:rPr>
        <w:t xml:space="preserve"> (see table 3)</w:t>
      </w:r>
      <w:r w:rsidRPr="00485D86">
        <w:rPr>
          <w:rFonts w:ascii="Times New Roman" w:hAnsi="Times New Roman" w:cs="Times New Roman"/>
          <w:sz w:val="24"/>
          <w:szCs w:val="24"/>
        </w:rPr>
        <w:t xml:space="preserve">. </w:t>
      </w:r>
      <w:r w:rsidR="0009087A" w:rsidRPr="00485D86">
        <w:rPr>
          <w:rFonts w:ascii="Times New Roman" w:hAnsi="Times New Roman" w:cs="Times New Roman"/>
          <w:sz w:val="24"/>
          <w:szCs w:val="24"/>
        </w:rPr>
        <w:t>However</w:t>
      </w:r>
      <w:r w:rsidR="00EE2F18" w:rsidRPr="00485D86">
        <w:rPr>
          <w:rFonts w:ascii="Times New Roman" w:hAnsi="Times New Roman" w:cs="Times New Roman"/>
          <w:sz w:val="24"/>
          <w:szCs w:val="24"/>
        </w:rPr>
        <w:t>,</w:t>
      </w:r>
      <w:r w:rsidR="00365EEF" w:rsidRPr="00485D86">
        <w:rPr>
          <w:rFonts w:ascii="Times New Roman" w:hAnsi="Times New Roman" w:cs="Times New Roman"/>
          <w:sz w:val="24"/>
          <w:szCs w:val="24"/>
        </w:rPr>
        <w:t xml:space="preserve"> when considering the research </w:t>
      </w:r>
      <w:r w:rsidR="00365EEF" w:rsidRPr="00485D86">
        <w:rPr>
          <w:rFonts w:ascii="Times New Roman" w:hAnsi="Times New Roman" w:cs="Times New Roman"/>
          <w:sz w:val="24"/>
          <w:szCs w:val="24"/>
        </w:rPr>
        <w:lastRenderedPageBreak/>
        <w:t>articles,</w:t>
      </w:r>
      <w:r w:rsidR="0009087A" w:rsidRPr="00485D86">
        <w:rPr>
          <w:rFonts w:ascii="Times New Roman" w:hAnsi="Times New Roman" w:cs="Times New Roman"/>
          <w:sz w:val="24"/>
          <w:szCs w:val="24"/>
        </w:rPr>
        <w:t xml:space="preserve"> there seems to be little heterogeneity within this field</w:t>
      </w:r>
      <w:r w:rsidR="00007AFB" w:rsidRPr="00485D86">
        <w:rPr>
          <w:rFonts w:ascii="Times New Roman" w:hAnsi="Times New Roman" w:cs="Times New Roman"/>
          <w:sz w:val="24"/>
          <w:szCs w:val="24"/>
        </w:rPr>
        <w:t xml:space="preserve"> as the following account demons</w:t>
      </w:r>
      <w:r w:rsidR="00270FCA" w:rsidRPr="00485D86">
        <w:rPr>
          <w:rFonts w:ascii="Times New Roman" w:hAnsi="Times New Roman" w:cs="Times New Roman"/>
          <w:sz w:val="24"/>
          <w:szCs w:val="24"/>
        </w:rPr>
        <w:t>trates</w:t>
      </w:r>
      <w:r w:rsidR="0057735D" w:rsidRPr="00485D86">
        <w:rPr>
          <w:rFonts w:ascii="Times New Roman" w:hAnsi="Times New Roman" w:cs="Times New Roman"/>
          <w:sz w:val="24"/>
          <w:szCs w:val="24"/>
        </w:rPr>
        <w:t xml:space="preserve">. </w:t>
      </w:r>
    </w:p>
    <w:p w14:paraId="3AFCB094" w14:textId="77777777" w:rsidR="00B6596F" w:rsidRPr="00485D86" w:rsidRDefault="00B6596F" w:rsidP="00335FC3">
      <w:pPr>
        <w:spacing w:after="0" w:line="480" w:lineRule="auto"/>
        <w:rPr>
          <w:rFonts w:ascii="Times New Roman" w:hAnsi="Times New Roman" w:cs="Times New Roman"/>
          <w:sz w:val="24"/>
          <w:szCs w:val="24"/>
        </w:rPr>
      </w:pPr>
    </w:p>
    <w:p w14:paraId="7E215FAC" w14:textId="61BC2E28" w:rsidR="00261759" w:rsidRPr="00485D86" w:rsidRDefault="00380952"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T</w:t>
      </w:r>
      <w:r w:rsidR="0057735D" w:rsidRPr="00485D86">
        <w:rPr>
          <w:rFonts w:ascii="Times New Roman" w:hAnsi="Times New Roman" w:cs="Times New Roman"/>
          <w:sz w:val="24"/>
          <w:szCs w:val="24"/>
        </w:rPr>
        <w:t xml:space="preserve">he initial numerical analysis </w:t>
      </w:r>
      <w:r w:rsidRPr="00485D86">
        <w:rPr>
          <w:rFonts w:ascii="Times New Roman" w:hAnsi="Times New Roman" w:cs="Times New Roman"/>
          <w:sz w:val="24"/>
          <w:szCs w:val="24"/>
        </w:rPr>
        <w:t>suggests a trend towards</w:t>
      </w:r>
      <w:r w:rsidR="0057735D" w:rsidRPr="00485D86">
        <w:rPr>
          <w:rFonts w:ascii="Times New Roman" w:hAnsi="Times New Roman" w:cs="Times New Roman"/>
          <w:sz w:val="24"/>
          <w:szCs w:val="24"/>
        </w:rPr>
        <w:t xml:space="preserve"> </w:t>
      </w:r>
      <w:r w:rsidRPr="00485D86">
        <w:rPr>
          <w:rFonts w:ascii="Times New Roman" w:hAnsi="Times New Roman" w:cs="Times New Roman"/>
          <w:sz w:val="24"/>
          <w:szCs w:val="24"/>
        </w:rPr>
        <w:t xml:space="preserve">an increasing </w:t>
      </w:r>
      <w:r w:rsidR="0057735D" w:rsidRPr="00485D86">
        <w:rPr>
          <w:rFonts w:ascii="Times New Roman" w:hAnsi="Times New Roman" w:cs="Times New Roman"/>
          <w:sz w:val="24"/>
          <w:szCs w:val="24"/>
        </w:rPr>
        <w:t>number of c</w:t>
      </w:r>
      <w:r w:rsidR="00EE2F18" w:rsidRPr="00485D86">
        <w:rPr>
          <w:rFonts w:ascii="Times New Roman" w:hAnsi="Times New Roman" w:cs="Times New Roman"/>
          <w:sz w:val="24"/>
          <w:szCs w:val="24"/>
        </w:rPr>
        <w:t>orrelational</w:t>
      </w:r>
      <w:r w:rsidR="0057735D" w:rsidRPr="00485D86">
        <w:rPr>
          <w:rFonts w:ascii="Times New Roman" w:hAnsi="Times New Roman" w:cs="Times New Roman"/>
          <w:sz w:val="24"/>
          <w:szCs w:val="24"/>
        </w:rPr>
        <w:t xml:space="preserve"> studies</w:t>
      </w:r>
      <w:r w:rsidR="00270FCA" w:rsidRPr="00485D86">
        <w:rPr>
          <w:rFonts w:ascii="Times New Roman" w:hAnsi="Times New Roman" w:cs="Times New Roman"/>
          <w:sz w:val="24"/>
          <w:szCs w:val="24"/>
        </w:rPr>
        <w:t xml:space="preserve"> (</w:t>
      </w:r>
      <w:r w:rsidR="00270FCA" w:rsidRPr="00485D86">
        <w:rPr>
          <w:rFonts w:ascii="Times New Roman" w:hAnsi="Times New Roman" w:cs="Times New Roman"/>
          <w:i/>
          <w:iCs/>
          <w:sz w:val="24"/>
          <w:szCs w:val="24"/>
        </w:rPr>
        <w:t>n</w:t>
      </w:r>
      <w:r w:rsidR="006F34FE" w:rsidRPr="00485D86">
        <w:rPr>
          <w:rFonts w:ascii="Times New Roman" w:hAnsi="Times New Roman" w:cs="Times New Roman"/>
          <w:sz w:val="24"/>
          <w:szCs w:val="24"/>
        </w:rPr>
        <w:t>=23)</w:t>
      </w:r>
      <w:r w:rsidR="0057735D" w:rsidRPr="00485D86">
        <w:rPr>
          <w:rFonts w:ascii="Times New Roman" w:hAnsi="Times New Roman" w:cs="Times New Roman"/>
          <w:sz w:val="24"/>
          <w:szCs w:val="24"/>
        </w:rPr>
        <w:t xml:space="preserve"> in this area, all of which are cross-sectional</w:t>
      </w:r>
      <w:r w:rsidR="00E30ED7" w:rsidRPr="00485D86">
        <w:rPr>
          <w:rFonts w:ascii="Times New Roman" w:hAnsi="Times New Roman" w:cs="Times New Roman"/>
          <w:sz w:val="24"/>
          <w:szCs w:val="24"/>
        </w:rPr>
        <w:t xml:space="preserve">. </w:t>
      </w:r>
      <w:r w:rsidR="00B71444" w:rsidRPr="00485D86">
        <w:rPr>
          <w:rFonts w:ascii="Times New Roman" w:hAnsi="Times New Roman" w:cs="Times New Roman"/>
          <w:sz w:val="24"/>
          <w:szCs w:val="24"/>
        </w:rPr>
        <w:t xml:space="preserve">Of the </w:t>
      </w:r>
      <w:r w:rsidR="00200455" w:rsidRPr="00485D86">
        <w:rPr>
          <w:rFonts w:ascii="Times New Roman" w:hAnsi="Times New Roman" w:cs="Times New Roman"/>
          <w:sz w:val="24"/>
          <w:szCs w:val="24"/>
        </w:rPr>
        <w:t>research articles</w:t>
      </w:r>
      <w:r w:rsidR="00B71444" w:rsidRPr="00485D86">
        <w:rPr>
          <w:rFonts w:ascii="Times New Roman" w:hAnsi="Times New Roman" w:cs="Times New Roman"/>
          <w:sz w:val="24"/>
          <w:szCs w:val="24"/>
        </w:rPr>
        <w:t xml:space="preserve"> </w:t>
      </w:r>
      <w:r w:rsidR="00261759" w:rsidRPr="00485D86">
        <w:rPr>
          <w:rFonts w:ascii="Times New Roman" w:hAnsi="Times New Roman" w:cs="Times New Roman"/>
          <w:sz w:val="24"/>
          <w:szCs w:val="24"/>
        </w:rPr>
        <w:t xml:space="preserve">only </w:t>
      </w:r>
      <w:r w:rsidR="00DE51A8" w:rsidRPr="00485D86">
        <w:rPr>
          <w:rFonts w:ascii="Times New Roman" w:hAnsi="Times New Roman" w:cs="Times New Roman"/>
          <w:sz w:val="24"/>
          <w:szCs w:val="24"/>
        </w:rPr>
        <w:t>two</w:t>
      </w:r>
      <w:r w:rsidR="00967C21" w:rsidRPr="00485D86">
        <w:rPr>
          <w:rFonts w:ascii="Times New Roman" w:hAnsi="Times New Roman" w:cs="Times New Roman"/>
          <w:sz w:val="24"/>
          <w:szCs w:val="24"/>
        </w:rPr>
        <w:t xml:space="preserve"> studies</w:t>
      </w:r>
      <w:r w:rsidR="00DE51A8" w:rsidRPr="00485D86">
        <w:rPr>
          <w:rFonts w:ascii="Times New Roman" w:hAnsi="Times New Roman" w:cs="Times New Roman"/>
          <w:sz w:val="24"/>
          <w:szCs w:val="24"/>
        </w:rPr>
        <w:t xml:space="preserve"> specifically used qualitative approaches </w:t>
      </w:r>
      <w:r w:rsidR="00DE51A8"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{"citationItems":[{"id":"ITEM-1","itemData":{"author":[{"dropping-particle":"","family":"Jones","given":"C. D.","non-dropping-particle":"","parse-names":false,"suffix":""}],"id":"ITEM-1","issue":"May","issued":{"date-parts":[["2017"]]},"publisher":"Northcentral University","title":"The Effects of Organizational Structures and Management Styles related to the Burnout and Stress of Psychiatric Nurses Dissertation Manuscript Submitted to Northcentral University Graduate Faculty of the School of Business and Technology in Partial Fulf","type":"thesis"},"uris":["http://www.mendeley.com/documents/?uuid=af1f6851-889d-47d4-8d26-af17a981e848"]},{"id":"ITEM-2","itemData":{"DOI":"10.1108/MHRJ-01-2015-0002","ISSN":"13619322","abstract":"Purpose - The purpose of this paper is to examine the levels of job satisfaction (JS) and burnout among psychologists working in Irish community mental health teams (CMHTs), and the relationships between these factors and three relational predictors: teamwork, liaison with management/supervisor and relationships among co-workers. Associations with absenteeism and participants' turnover potential were also explored. Design/methodology/approach - Participants were 77 psychologists currently working in CMHTs nationwide or who had left a CMHT in the previous three years. Findings - Liaison with management/supervisor and teamwork emerged as significant predictors of JS but not of burnout. Relationships among co-workers emerged as a significant predictor of two dimensions of burnout. JS and burnout levels had no overall significant association with absenteeism or turnover potential. Practical/implications - This study confirmed that well-known associations between relational aspects of one's job and the levels of JS and burnout were also present in this sample of psychologists, highlighting the vulnerability of these professionals to the same risks that affect workers in positions requiring comparatively lower psychological-mindedness. Service providers need to consider this important factor in their efforts to enhance productivity and prevent turnover, and it can be addressed at no extra costs by optimising the use of existing resources. Originality/Value - This study is one of the first to focus on relational aspects of CMHTs considering a sample of psychologists. Furthermore, while the three relational factors considered have been examined before in their individual relationships to JS and burnout, this study investigates their interactions with each other.","author":[{"dropping-particle":"","family":"Roncalli","given":"Silvia","non-dropping-particle":"","parse-names":false,"suffix":""},{"dropping-particle":"","family":"Byrne","given":"Michael","non-dropping-particle":"","parse-names":false,"suffix":""}],"container-title":"Mental Health Review Journal","id":"ITEM-2","issue":"1","issued":{"date-parts":[["2016"]]},"page":"23-36","title":"Relationships at work, burnout and job satisfaction: A study on Irish psychologists","type":"article-journal","volume":"21"},"uris":["http://www.mendeley.com/documents/?uuid=f442e117-b482-45fb-9cf0-fe29b560aaeb"]}],"mendeley":{"formattedCitation":"(Roncalli and Byrne, 2016; Jones, 2017)","manualFormatting":"(Jones, 2017; Roncalli &amp; Byrne, 2016)","plainTextFormattedCitation":"(Roncalli and Byrne, 2016; Jones, 2017)","previouslyFormattedCitation":"(Jones, 2017; Roncalli and Byrne, 2016)"},"properties":{"noteIndex":0},"schema":"https://github.com/citation-style-language/schema/raw/master/csl-citation.json"}</w:instrText>
      </w:r>
      <w:r w:rsidR="00DE51A8" w:rsidRPr="00485D86">
        <w:rPr>
          <w:rFonts w:ascii="Times New Roman" w:hAnsi="Times New Roman" w:cs="Times New Roman"/>
          <w:sz w:val="24"/>
          <w:szCs w:val="24"/>
        </w:rPr>
        <w:fldChar w:fldCharType="separate"/>
      </w:r>
      <w:r w:rsidR="00582A20" w:rsidRPr="00485D86">
        <w:rPr>
          <w:rFonts w:ascii="Times New Roman" w:hAnsi="Times New Roman" w:cs="Times New Roman"/>
          <w:noProof/>
          <w:sz w:val="24"/>
          <w:szCs w:val="24"/>
        </w:rPr>
        <w:t>(Jones, 2017; Roncalli &amp; Byrne, 2016)</w:t>
      </w:r>
      <w:r w:rsidR="00DE51A8" w:rsidRPr="00485D86">
        <w:rPr>
          <w:rFonts w:ascii="Times New Roman" w:hAnsi="Times New Roman" w:cs="Times New Roman"/>
          <w:sz w:val="24"/>
          <w:szCs w:val="24"/>
        </w:rPr>
        <w:fldChar w:fldCharType="end"/>
      </w:r>
      <w:r w:rsidR="00967C21" w:rsidRPr="00485D86">
        <w:rPr>
          <w:rFonts w:ascii="Times New Roman" w:hAnsi="Times New Roman" w:cs="Times New Roman"/>
          <w:sz w:val="24"/>
          <w:szCs w:val="24"/>
        </w:rPr>
        <w:t xml:space="preserve">. </w:t>
      </w:r>
      <w:r w:rsidR="000D65A5">
        <w:rPr>
          <w:rFonts w:ascii="Times New Roman" w:hAnsi="Times New Roman" w:cs="Times New Roman"/>
          <w:sz w:val="24"/>
          <w:szCs w:val="24"/>
        </w:rPr>
        <w:t>T</w:t>
      </w:r>
      <w:r w:rsidR="007B392F" w:rsidRPr="00485D86">
        <w:rPr>
          <w:rFonts w:ascii="Times New Roman" w:hAnsi="Times New Roman" w:cs="Times New Roman"/>
          <w:sz w:val="24"/>
          <w:szCs w:val="24"/>
        </w:rPr>
        <w:t xml:space="preserve">wenty-seven </w:t>
      </w:r>
      <w:r w:rsidR="001531F9" w:rsidRPr="00485D86">
        <w:rPr>
          <w:rFonts w:ascii="Times New Roman" w:hAnsi="Times New Roman" w:cs="Times New Roman"/>
          <w:sz w:val="24"/>
          <w:szCs w:val="24"/>
        </w:rPr>
        <w:t>of the articles</w:t>
      </w:r>
      <w:r w:rsidR="000D65A5">
        <w:rPr>
          <w:rFonts w:ascii="Times New Roman" w:hAnsi="Times New Roman" w:cs="Times New Roman"/>
          <w:sz w:val="24"/>
          <w:szCs w:val="24"/>
        </w:rPr>
        <w:t xml:space="preserve"> included</w:t>
      </w:r>
      <w:r w:rsidR="001531F9" w:rsidRPr="00485D86">
        <w:rPr>
          <w:rFonts w:ascii="Times New Roman" w:hAnsi="Times New Roman" w:cs="Times New Roman"/>
          <w:sz w:val="24"/>
          <w:szCs w:val="24"/>
        </w:rPr>
        <w:t xml:space="preserve"> had a clear quantitative </w:t>
      </w:r>
      <w:r w:rsidR="00900ADA" w:rsidRPr="00485D86">
        <w:rPr>
          <w:rFonts w:ascii="Times New Roman" w:hAnsi="Times New Roman" w:cs="Times New Roman"/>
          <w:sz w:val="24"/>
          <w:szCs w:val="24"/>
        </w:rPr>
        <w:t>approach</w:t>
      </w:r>
      <w:r w:rsidR="00FD7BF1" w:rsidRPr="00485D86">
        <w:rPr>
          <w:rFonts w:ascii="Times New Roman" w:hAnsi="Times New Roman" w:cs="Times New Roman"/>
          <w:sz w:val="24"/>
          <w:szCs w:val="24"/>
        </w:rPr>
        <w:t>,</w:t>
      </w:r>
      <w:r w:rsidR="001531F9" w:rsidRPr="00485D86">
        <w:rPr>
          <w:rFonts w:ascii="Times New Roman" w:hAnsi="Times New Roman" w:cs="Times New Roman"/>
          <w:sz w:val="24"/>
          <w:szCs w:val="24"/>
        </w:rPr>
        <w:t xml:space="preserve"> identifying this as the prominent type of research in this fiel</w:t>
      </w:r>
      <w:r w:rsidR="00441A7E" w:rsidRPr="00485D86">
        <w:rPr>
          <w:rFonts w:ascii="Times New Roman" w:hAnsi="Times New Roman" w:cs="Times New Roman"/>
          <w:sz w:val="24"/>
          <w:szCs w:val="24"/>
        </w:rPr>
        <w:t>d</w:t>
      </w:r>
      <w:r w:rsidR="00AB5B06" w:rsidRPr="00485D86">
        <w:rPr>
          <w:rFonts w:ascii="Times New Roman" w:hAnsi="Times New Roman" w:cs="Times New Roman"/>
          <w:sz w:val="24"/>
          <w:szCs w:val="24"/>
        </w:rPr>
        <w:t>.</w:t>
      </w:r>
      <w:r w:rsidR="0066089F" w:rsidRPr="00485D86">
        <w:rPr>
          <w:rFonts w:ascii="Times New Roman" w:hAnsi="Times New Roman" w:cs="Times New Roman"/>
          <w:sz w:val="24"/>
          <w:szCs w:val="24"/>
        </w:rPr>
        <w:t xml:space="preserve"> There</w:t>
      </w:r>
      <w:r w:rsidR="00343973" w:rsidRPr="00485D86">
        <w:rPr>
          <w:rFonts w:ascii="Times New Roman" w:hAnsi="Times New Roman" w:cs="Times New Roman"/>
          <w:sz w:val="24"/>
          <w:szCs w:val="24"/>
        </w:rPr>
        <w:t xml:space="preserve"> were </w:t>
      </w:r>
      <w:r w:rsidR="00F46917" w:rsidRPr="00485D86">
        <w:rPr>
          <w:rFonts w:ascii="Times New Roman" w:hAnsi="Times New Roman" w:cs="Times New Roman"/>
          <w:sz w:val="24"/>
          <w:szCs w:val="24"/>
        </w:rPr>
        <w:t>six</w:t>
      </w:r>
      <w:r w:rsidR="00343973" w:rsidRPr="00485D86">
        <w:rPr>
          <w:rFonts w:ascii="Times New Roman" w:hAnsi="Times New Roman" w:cs="Times New Roman"/>
          <w:sz w:val="24"/>
          <w:szCs w:val="24"/>
        </w:rPr>
        <w:t xml:space="preserve"> studies which </w:t>
      </w:r>
      <w:r w:rsidR="000232F3" w:rsidRPr="00485D86">
        <w:rPr>
          <w:rFonts w:ascii="Times New Roman" w:hAnsi="Times New Roman" w:cs="Times New Roman"/>
          <w:sz w:val="24"/>
          <w:szCs w:val="24"/>
        </w:rPr>
        <w:t xml:space="preserve">were primarily </w:t>
      </w:r>
      <w:r w:rsidR="00197E41" w:rsidRPr="00485D86">
        <w:rPr>
          <w:rFonts w:ascii="Times New Roman" w:hAnsi="Times New Roman" w:cs="Times New Roman"/>
          <w:sz w:val="24"/>
          <w:szCs w:val="24"/>
        </w:rPr>
        <w:t>literature reviews</w:t>
      </w:r>
      <w:r w:rsidR="000232F3" w:rsidRPr="00485D86">
        <w:rPr>
          <w:rFonts w:ascii="Times New Roman" w:hAnsi="Times New Roman" w:cs="Times New Roman"/>
          <w:sz w:val="24"/>
          <w:szCs w:val="24"/>
        </w:rPr>
        <w:t xml:space="preserve">; </w:t>
      </w:r>
      <w:r w:rsidR="00F46917" w:rsidRPr="00485D86">
        <w:rPr>
          <w:rFonts w:ascii="Times New Roman" w:hAnsi="Times New Roman" w:cs="Times New Roman"/>
          <w:sz w:val="24"/>
          <w:szCs w:val="24"/>
        </w:rPr>
        <w:t>three</w:t>
      </w:r>
      <w:r w:rsidR="004B00A9" w:rsidRPr="00485D86">
        <w:rPr>
          <w:rFonts w:ascii="Times New Roman" w:hAnsi="Times New Roman" w:cs="Times New Roman"/>
          <w:sz w:val="24"/>
          <w:szCs w:val="24"/>
        </w:rPr>
        <w:t xml:space="preserve"> of which used a narrative reporting style and </w:t>
      </w:r>
      <w:r w:rsidR="000C2C78" w:rsidRPr="00485D86">
        <w:rPr>
          <w:rFonts w:ascii="Times New Roman" w:hAnsi="Times New Roman" w:cs="Times New Roman"/>
          <w:sz w:val="24"/>
          <w:szCs w:val="24"/>
        </w:rPr>
        <w:t>reported</w:t>
      </w:r>
      <w:r w:rsidR="00D0416F" w:rsidRPr="00485D86">
        <w:rPr>
          <w:rFonts w:ascii="Times New Roman" w:hAnsi="Times New Roman" w:cs="Times New Roman"/>
          <w:sz w:val="24"/>
          <w:szCs w:val="24"/>
        </w:rPr>
        <w:t xml:space="preserve"> at least part of a</w:t>
      </w:r>
      <w:r w:rsidR="004B00A9" w:rsidRPr="00485D86">
        <w:rPr>
          <w:rFonts w:ascii="Times New Roman" w:hAnsi="Times New Roman" w:cs="Times New Roman"/>
          <w:sz w:val="24"/>
          <w:szCs w:val="24"/>
        </w:rPr>
        <w:t xml:space="preserve"> </w:t>
      </w:r>
      <w:r w:rsidR="00886D4F" w:rsidRPr="00485D86">
        <w:rPr>
          <w:rFonts w:ascii="Times New Roman" w:hAnsi="Times New Roman" w:cs="Times New Roman"/>
          <w:sz w:val="24"/>
          <w:szCs w:val="24"/>
        </w:rPr>
        <w:t xml:space="preserve">systematised </w:t>
      </w:r>
      <w:r w:rsidR="004B00A9" w:rsidRPr="00485D86">
        <w:rPr>
          <w:rFonts w:ascii="Times New Roman" w:hAnsi="Times New Roman" w:cs="Times New Roman"/>
          <w:sz w:val="24"/>
          <w:szCs w:val="24"/>
        </w:rPr>
        <w:t>search</w:t>
      </w:r>
      <w:r w:rsidR="00D0416F" w:rsidRPr="00485D86">
        <w:rPr>
          <w:rFonts w:ascii="Times New Roman" w:hAnsi="Times New Roman" w:cs="Times New Roman"/>
          <w:sz w:val="24"/>
          <w:szCs w:val="24"/>
        </w:rPr>
        <w:t xml:space="preserve"> strategy</w:t>
      </w:r>
      <w:r w:rsidR="004B00A9" w:rsidRPr="00485D86">
        <w:rPr>
          <w:rFonts w:ascii="Times New Roman" w:hAnsi="Times New Roman" w:cs="Times New Roman"/>
          <w:sz w:val="24"/>
          <w:szCs w:val="24"/>
        </w:rPr>
        <w:t xml:space="preserve"> </w:t>
      </w:r>
      <w:r w:rsidR="00361D0C"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{"citationItems":[{"id":"ITEM-1","itemData":{"abstract":"Mental health services in Australia are struggling to recruit and retain adequately qualified and experienced staff. High turnover rates and understaffing is a significant problem faced by mental health services around the world and the most common reason for this is high levels of stress and staff burnout in this field. Mental health workers are at high risk of burnout, and this not only impacts negatively on the employee, but also on the quality of the service for clients and the functioning of organisations. While staff stress and burnout can be, at least in part, attributed to the emotional demands of mental health work, organisational management and leadership style plays a critical role in protecting staff against burnout and creating workplace environments that buffer against it. This paper outlines a range of key managerial and leadership tasks that are important to staff wellbeing and retention. A discussion of these tasks is the focus of this paper. [ABSTRACT FROM AUTHOR]","author":[{"dropping-particle":"","family":"Coates","given":"D","non-dropping-particle":"","parse-names":false,"suffix":""},{"dropping-particle":"","family":"Howe","given":"D","non-dropping-particle":"","parse-names":false,"suffix":""},{"dropping-particle":"","family":"Howe","given":"Deborah","non-dropping-particle":"","parse-names":false,"suffix":""}],"container-title":"Asia Pacific Journal of Health Management","id":"ITEM-1","issued":{"date-parts":[["2015"]]},"page":"24-33","title":"'Combatting staff burnout in mental health: key managerial and leadership tasks that are fundamental to staff wellbeing and retention","type":"article-journal"},"uris":["http://www.mendeley.com/documents/?uuid=a7dad5f6-96cb-4265-b267-cbdbd2151b4d"]},{"id":"ITEM-2","itemData":{"DOI":"10.1007/s10488-011-0352-1","ISSN":"0894587X","PMID":"21533847","abstract":"Staff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Research","id":"ITEM-2","issue":"5","issued":{"date-parts":[["2012"]]},"page":"341-352","title":"Burnout in mental health services: A review of the problem and its remediation","type":"article-journal","volume":"39"},"uris":["http://www.mendeley.com/documents/?uuid=d6af8693-1c48-4a74-bf71-600cfbb1a45b"]},{"id":"ITEM-3","itemData":{"DOI":"10.3109/09638237.2011.556170","ISSN":"09638237","PMID":"21406021","abstract":"Background. Staff morale is critical to the effectiveness and viability of teams and the models of care that they are implementing. Aims. To update the findings on burnout, job satisfaction and sources of high or low morale in teams since the national survey of community mental health teams published by the Journal of Mental Health in 1997. Method. The literature on job satisfaction, stress and burnout in community mental health teams published between 1997 and 2010 is reviewed. Results. Though beset with contradictory findings and inconsistent methodologies it is possible to conclude that although many studies report high levels of emotional exhaustion, there is no evidence for a decline in morale. Morale tends to vary across discipline and site location. Lack of resources and workload pressures remain the most consistent source of concern among staff. Conclusion. The literature on morale in teams is beset by inconsistent findings and methodologies that are inadequate to providing a generalisable perspective on the highly complex and inter-related factors affecting morale. Effective team working and good leadership, management, support and supervision appear to be protective factors that need further enhancement informed by evidence. © 2011 Informa UK, Ltd.","author":[{"dropping-particle":"","family":"Onyett","given":"Steve","non-dropping-particle":"","parse-names":false,"suffix":""}],"container-title":"Journal of Mental Health","id":"ITEM-3","issue":"2","issued":{"date-parts":[["2011"]]},"page":"198-209","title":"Revisiting job satisfaction and burnout in community mental health teams","type":"article-journal","volume":"20"},"uris":["http://www.mendeley.com/documents/?uuid=2b1f1469-e63f-427b-88fd-d312ebed8a3c"]}],"mendeley":{"formattedCitation":"(Onyett, 2011; Gary Morse &lt;i&gt;et al.&lt;/i&gt;, 2012; Coates, Howe and Howe, 2015)","manualFormatting":"(Coates et al., 2015; Morse et al., 2012; Onyett, 2011)","plainTextFormattedCitation":"(Onyett, 2011; Gary Morse et al., 2012; Coates, Howe and Howe, 2015)","previouslyFormattedCitation":"(Coates &lt;i&gt;et al.&lt;/i&gt;, 2015; Morse &lt;i&gt;et al.&lt;/i&gt;, 2012b; Onyett, 2011)"},"properties":{"noteIndex":0},"schema":"https://github.com/citation-style-language/schema/raw/master/csl-citation.json"}</w:instrText>
      </w:r>
      <w:r w:rsidR="00361D0C" w:rsidRPr="00485D86">
        <w:rPr>
          <w:rFonts w:ascii="Times New Roman" w:hAnsi="Times New Roman" w:cs="Times New Roman"/>
          <w:sz w:val="24"/>
          <w:szCs w:val="24"/>
        </w:rPr>
        <w:fldChar w:fldCharType="separate"/>
      </w:r>
      <w:r w:rsidR="00761C9C" w:rsidRPr="00485D86">
        <w:rPr>
          <w:rFonts w:ascii="Times New Roman" w:hAnsi="Times New Roman" w:cs="Times New Roman"/>
          <w:noProof/>
          <w:sz w:val="24"/>
          <w:szCs w:val="24"/>
        </w:rPr>
        <w:t>(Coates et al., 2015; Morse et al., 2012; Onyett, 2011)</w:t>
      </w:r>
      <w:r w:rsidR="00361D0C" w:rsidRPr="00485D86">
        <w:rPr>
          <w:rFonts w:ascii="Times New Roman" w:hAnsi="Times New Roman" w:cs="Times New Roman"/>
          <w:sz w:val="24"/>
          <w:szCs w:val="24"/>
        </w:rPr>
        <w:fldChar w:fldCharType="end"/>
      </w:r>
      <w:r w:rsidR="005C5E9F" w:rsidRPr="00485D86">
        <w:rPr>
          <w:rFonts w:ascii="Times New Roman" w:hAnsi="Times New Roman" w:cs="Times New Roman"/>
          <w:sz w:val="24"/>
          <w:szCs w:val="24"/>
        </w:rPr>
        <w:t xml:space="preserve">, </w:t>
      </w:r>
      <w:r w:rsidR="00686B4C" w:rsidRPr="00485D86">
        <w:rPr>
          <w:rFonts w:ascii="Times New Roman" w:hAnsi="Times New Roman" w:cs="Times New Roman"/>
          <w:sz w:val="24"/>
          <w:szCs w:val="24"/>
        </w:rPr>
        <w:t>one</w:t>
      </w:r>
      <w:r w:rsidR="007E46C6" w:rsidRPr="00485D86">
        <w:rPr>
          <w:rFonts w:ascii="Times New Roman" w:hAnsi="Times New Roman" w:cs="Times New Roman"/>
          <w:sz w:val="24"/>
          <w:szCs w:val="24"/>
        </w:rPr>
        <w:t xml:space="preserve"> dissertation reported a systematic literature review </w:t>
      </w:r>
      <w:r w:rsidR="007E46C6" w:rsidRPr="00485D86">
        <w:rPr>
          <w:rFonts w:ascii="Times New Roman" w:hAnsi="Times New Roman" w:cs="Times New Roman"/>
          <w:sz w:val="24"/>
          <w:szCs w:val="24"/>
        </w:rPr>
        <w:fldChar w:fldCharType="begin" w:fldLock="1"/>
      </w:r>
      <w:r w:rsidR="001B731F" w:rsidRPr="00485D86">
        <w:rPr>
          <w:rFonts w:ascii="Times New Roman" w:hAnsi="Times New Roman" w:cs="Times New Roman"/>
          <w:sz w:val="24"/>
          <w:szCs w:val="24"/>
        </w:rPr>
        <w:instrText>ADDIN CSL_CITATION {"citationItems":[{"id":"ITEM-1","itemData":{"abstract":"This research is based on the premise that mental health recovery is an unique and individual journey (Anthony, 1993), and that developing a personal narrative can support mental health recovery. In current UK recovery-orientated provision, service users are asked to ‘tell their stories’ within clinical settings as a tool for diagnosis, formulation and treatment plans. There is little current evidence that narrative or narrative development is being used systematically within an NHS therapeutic setting. The aim of this study was to explore the process of developing a personal narrative and its possible contribution to mental health recovery. This study used a three-phased approach, where the emergent themes informed subsequent phases. Recovery background, study rationale, literature review (overview of narrative and use of media) and methodology are described to provide context to all phases. Phase 1 involved developing and analysing my recovery autoethnography, ‘From the edge of the abyss to the foot of the rainbow’. Phase 2 used a Participatory Action Research (PAR) approach. 11 co-researchers who had previously developed their personal narratives were recruited to two focus groups to discuss their experiences of narrative development. Six co-researchers continued into Phase 3, which involved three cycles of PAR. The output of the co-production was an eight-session, peer-led Personal Narrative Workshop Programme (to support service users to develop their narrative). This was fully documented – Programme Framework, Scheme of Work and Session Plans. The integrated emergent themes from the three phases provided the following key findings (all were incorporated into the workshop programme): a realisation of the difficulty of developing a narrative (reliving trauma); the value of developing narrative within a group setting (supports factors such as collaboration and validation); and the role of ‘the voice of others’ in our narratives (implications for relational ethics). Given ‘my insider perspective’, Phase 3 also highlighted methodological issues including: the complexities of using a PAR approach; the multiplicity of roles and tensions of those roles; and the tensions between the PAR process with the need to develop practical outcomes (for the PhD process). A key element of the Personal Narrative Workshop Programme was ensuring a balanced approach between educational content and the time and space to ‘do’ within a supportive environment.","author":[{"dropping-particle":"","family":"Turnpenny","given":"Lucinda","non-dropping-particle":"","parse-names":false,"suffix":""}],"id":"ITEM-1","issued":{"date-parts":[["2017"]]},"publisher":"University of Southampton","title":"An investigation into predictors of Maslach's Three Dimensions of Burnout in Mental Health Staff","type":"thesis"},"uris":["http://www.mendeley.com/documents/?uuid=a44410df-b73c-478e-bbae-9422feea35bf"]}],"mendeley":{"formattedCitation":"(Turnpenny, 2017)","manualFormatting":"(Turnpenny, 2017)","plainTextFormattedCitation":"(Turnpenny, 2017)","previouslyFormattedCitation":"(Turnpenny, 2017)"},"properties":{"noteIndex":0},"schema":"https://github.com/citation-style-language/schema/raw/master/csl-citation.json"}</w:instrText>
      </w:r>
      <w:r w:rsidR="007E46C6" w:rsidRPr="00485D86">
        <w:rPr>
          <w:rFonts w:ascii="Times New Roman" w:hAnsi="Times New Roman" w:cs="Times New Roman"/>
          <w:sz w:val="24"/>
          <w:szCs w:val="24"/>
        </w:rPr>
        <w:fldChar w:fldCharType="separate"/>
      </w:r>
      <w:r w:rsidR="007E46C6" w:rsidRPr="00485D86">
        <w:rPr>
          <w:rFonts w:ascii="Times New Roman" w:hAnsi="Times New Roman" w:cs="Times New Roman"/>
          <w:noProof/>
          <w:sz w:val="24"/>
          <w:szCs w:val="24"/>
        </w:rPr>
        <w:t>(Turnpenny, 201</w:t>
      </w:r>
      <w:r w:rsidR="001069AA" w:rsidRPr="00485D86">
        <w:rPr>
          <w:rFonts w:ascii="Times New Roman" w:hAnsi="Times New Roman" w:cs="Times New Roman"/>
          <w:noProof/>
          <w:sz w:val="24"/>
          <w:szCs w:val="24"/>
        </w:rPr>
        <w:t>7</w:t>
      </w:r>
      <w:r w:rsidR="007E46C6" w:rsidRPr="00485D86">
        <w:rPr>
          <w:rFonts w:ascii="Times New Roman" w:hAnsi="Times New Roman" w:cs="Times New Roman"/>
          <w:noProof/>
          <w:sz w:val="24"/>
          <w:szCs w:val="24"/>
        </w:rPr>
        <w:t>)</w:t>
      </w:r>
      <w:r w:rsidR="007E46C6" w:rsidRPr="00485D86">
        <w:rPr>
          <w:rFonts w:ascii="Times New Roman" w:hAnsi="Times New Roman" w:cs="Times New Roman"/>
          <w:sz w:val="24"/>
          <w:szCs w:val="24"/>
        </w:rPr>
        <w:fldChar w:fldCharType="end"/>
      </w:r>
      <w:r w:rsidR="00900ADA" w:rsidRPr="00485D86">
        <w:rPr>
          <w:rFonts w:ascii="Times New Roman" w:hAnsi="Times New Roman" w:cs="Times New Roman"/>
          <w:sz w:val="24"/>
          <w:szCs w:val="24"/>
        </w:rPr>
        <w:t>,</w:t>
      </w:r>
      <w:r w:rsidR="000232F3" w:rsidRPr="00485D86">
        <w:rPr>
          <w:rFonts w:ascii="Times New Roman" w:hAnsi="Times New Roman" w:cs="Times New Roman"/>
          <w:sz w:val="24"/>
          <w:szCs w:val="24"/>
        </w:rPr>
        <w:t xml:space="preserve"> and </w:t>
      </w:r>
      <w:r w:rsidR="00686B4C" w:rsidRPr="00485D86">
        <w:rPr>
          <w:rFonts w:ascii="Times New Roman" w:hAnsi="Times New Roman" w:cs="Times New Roman"/>
          <w:sz w:val="24"/>
          <w:szCs w:val="24"/>
        </w:rPr>
        <w:t>one</w:t>
      </w:r>
      <w:r w:rsidR="00B805AD" w:rsidRPr="00485D86">
        <w:rPr>
          <w:rFonts w:ascii="Times New Roman" w:hAnsi="Times New Roman" w:cs="Times New Roman"/>
          <w:sz w:val="24"/>
          <w:szCs w:val="24"/>
        </w:rPr>
        <w:t xml:space="preserve"> </w:t>
      </w:r>
      <w:r w:rsidR="00E2494D" w:rsidRPr="00485D86">
        <w:rPr>
          <w:rFonts w:ascii="Times New Roman" w:hAnsi="Times New Roman" w:cs="Times New Roman"/>
          <w:sz w:val="24"/>
          <w:szCs w:val="24"/>
        </w:rPr>
        <w:t>article described</w:t>
      </w:r>
      <w:r w:rsidR="00B805AD" w:rsidRPr="00485D86">
        <w:rPr>
          <w:rFonts w:ascii="Times New Roman" w:hAnsi="Times New Roman" w:cs="Times New Roman"/>
          <w:sz w:val="24"/>
          <w:szCs w:val="24"/>
        </w:rPr>
        <w:t xml:space="preserve"> a </w:t>
      </w:r>
      <w:r w:rsidR="00CB37C5" w:rsidRPr="00485D86">
        <w:rPr>
          <w:rFonts w:ascii="Times New Roman" w:hAnsi="Times New Roman" w:cs="Times New Roman"/>
          <w:sz w:val="24"/>
          <w:szCs w:val="24"/>
        </w:rPr>
        <w:t xml:space="preserve">systematic </w:t>
      </w:r>
      <w:r w:rsidR="00B805AD" w:rsidRPr="00485D86">
        <w:rPr>
          <w:rFonts w:ascii="Times New Roman" w:hAnsi="Times New Roman" w:cs="Times New Roman"/>
          <w:sz w:val="24"/>
          <w:szCs w:val="24"/>
        </w:rPr>
        <w:t xml:space="preserve">review with meta-analysis </w:t>
      </w:r>
      <w:r w:rsidR="00215E51"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Psychiatry","id":"ITEM-1","issued":{"date-parts":[["2018"]]},"page":"74-99","publisher":"Elsevier Masson SAS","title":"Burnout in mental health professionals: A systematic review and meta-analysis of prevalence and determinants","type":"article-journal","volume":"53"},"uris":["http://www.mendeley.com/documents/?uuid=e6ea8f44-63ab-4a5a-a5ea-bb0930cf9339"]}],"mendeley":{"formattedCitation":"(O’Connor, Muller Neff and Pitman, 2018)","plainTextFormattedCitation":"(O’Connor, Muller Neff and Pitman, 2018)","previouslyFormattedCitation":"(O’Connor &lt;i&gt;et al.&lt;/i&gt;, 2018)"},"properties":{"noteIndex":0},"schema":"https://github.com/citation-style-language/schema/raw/master/csl-citation.json"}</w:instrText>
      </w:r>
      <w:r w:rsidR="00215E51" w:rsidRPr="00485D86">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(O’Connor, Muller Neff and Pitman, 2018)</w:t>
      </w:r>
      <w:r w:rsidR="00215E51" w:rsidRPr="00485D86">
        <w:rPr>
          <w:rFonts w:ascii="Times New Roman" w:hAnsi="Times New Roman" w:cs="Times New Roman"/>
          <w:sz w:val="24"/>
          <w:szCs w:val="24"/>
        </w:rPr>
        <w:fldChar w:fldCharType="end"/>
      </w:r>
      <w:r w:rsidR="00215E51" w:rsidRPr="00485D86">
        <w:rPr>
          <w:rFonts w:ascii="Times New Roman" w:hAnsi="Times New Roman" w:cs="Times New Roman"/>
          <w:sz w:val="24"/>
          <w:szCs w:val="24"/>
        </w:rPr>
        <w:t xml:space="preserve">. </w:t>
      </w:r>
      <w:r w:rsidR="00CB37C5" w:rsidRPr="00485D86">
        <w:rPr>
          <w:rFonts w:ascii="Times New Roman" w:hAnsi="Times New Roman" w:cs="Times New Roman"/>
          <w:sz w:val="24"/>
          <w:szCs w:val="24"/>
        </w:rPr>
        <w:t>The final article identified as a ‘review’ follow</w:t>
      </w:r>
      <w:r w:rsidR="007B73E8">
        <w:rPr>
          <w:rFonts w:ascii="Times New Roman" w:hAnsi="Times New Roman" w:cs="Times New Roman"/>
          <w:sz w:val="24"/>
          <w:szCs w:val="24"/>
        </w:rPr>
        <w:t>ed</w:t>
      </w:r>
      <w:r w:rsidR="00CB37C5" w:rsidRPr="00485D86">
        <w:rPr>
          <w:rFonts w:ascii="Times New Roman" w:hAnsi="Times New Roman" w:cs="Times New Roman"/>
          <w:sz w:val="24"/>
          <w:szCs w:val="24"/>
        </w:rPr>
        <w:t xml:space="preserve"> the </w:t>
      </w:r>
      <w:r w:rsidR="005F071F" w:rsidRPr="00485D86">
        <w:rPr>
          <w:rFonts w:ascii="Times New Roman" w:hAnsi="Times New Roman" w:cs="Times New Roman"/>
          <w:sz w:val="24"/>
          <w:szCs w:val="24"/>
        </w:rPr>
        <w:t xml:space="preserve">style of a narrative review according to Aveyard (2019) but with no reported search strategy </w:t>
      </w:r>
      <w:r w:rsidR="005F071F" w:rsidRPr="00485D86">
        <w:rPr>
          <w:rFonts w:ascii="Times New Roman" w:hAnsi="Times New Roman" w:cs="Times New Roman"/>
          <w:sz w:val="24"/>
          <w:szCs w:val="24"/>
        </w:rPr>
        <w:fldChar w:fldCharType="begin" w:fldLock="1"/>
      </w:r>
      <w:r w:rsidR="00B80387">
        <w:rPr>
          <w:rFonts w:ascii="Times New Roman" w:hAnsi="Times New Roman" w:cs="Times New Roman"/>
          <w:sz w:val="24"/>
          <w:szCs w:val="24"/>
        </w:rPr>
        <w:instrText>ADDIN CSL_CITATION {"citationItems":[{"id":"ITEM-1","itemData":{"DOI":"10.1080/07325223.2014.918006","ISSN":"1545231X","abstract":"This manuscript explores the impact of clinical supervision on the reduction of stress for professional counselors working with clients that experience crisis on a routine basis. The therapeutic relationship, posttraumatic growth, and vicarious trauma will be outlined to demonstrate the necessity for meaningful, crisis-based supervision. A review of the literature underlining existing models of addressing crisis and clinical supervision is examined. A model of clinical supervision will be proposed that incorporates existing models and the significance of empathy in the counselor-supervisory relationship. © 2014 Copyright Taylor &amp; Francis Group, LLC.","author":[{"dropping-particle":"","family":"Abassary","given":"Christine","non-dropping-particle":"","parse-names":false,"suffix":""},{"dropping-particle":"","family":"Goodrich","given":"Kristopher M.","non-dropping-particle":"","parse-names":false,"suffix":""}],"container-title":"Clinical Supervisor","id":"ITEM-1","issue":"1","issued":{"date-parts":[["2014"]]},"page":"63-81","publisher":"Taylor &amp; Francis","title":"Attending to Crisis-Based Supervision for Counselors: The CARE Model of Crisis-Based Supervision","type":"article","volume":"33"},"uris":["http://www.mendeley.com/documents/?uuid=9d504038-e758-4279-ad58-5c442d32ed02"]}],"mendeley":{"formattedCitation":"(Abassary and Goodrich, 2014)","plainTextFormattedCitation":"(Abassary and Goodrich, 2014)","previouslyFormattedCitation":"(Abassary and Goodrich, 2014)"},"properties":{"noteIndex":0},"schema":"https://github.com/citation-style-language/schema/raw/master/csl-citation.json"}</w:instrText>
      </w:r>
      <w:r w:rsidR="005F071F" w:rsidRPr="00485D86">
        <w:rPr>
          <w:rFonts w:ascii="Times New Roman" w:hAnsi="Times New Roman" w:cs="Times New Roman"/>
          <w:sz w:val="24"/>
          <w:szCs w:val="24"/>
        </w:rPr>
        <w:fldChar w:fldCharType="separate"/>
      </w:r>
      <w:r w:rsidR="001005AC" w:rsidRPr="001005AC">
        <w:rPr>
          <w:rFonts w:ascii="Times New Roman" w:hAnsi="Times New Roman" w:cs="Times New Roman"/>
          <w:noProof/>
          <w:sz w:val="24"/>
          <w:szCs w:val="24"/>
        </w:rPr>
        <w:t>(Abassary and Goodrich, 2014)</w:t>
      </w:r>
      <w:r w:rsidR="005F071F" w:rsidRPr="00485D86">
        <w:rPr>
          <w:rFonts w:ascii="Times New Roman" w:hAnsi="Times New Roman" w:cs="Times New Roman"/>
          <w:sz w:val="24"/>
          <w:szCs w:val="24"/>
        </w:rPr>
        <w:fldChar w:fldCharType="end"/>
      </w:r>
      <w:r w:rsidR="005F071F" w:rsidRPr="00485D86">
        <w:rPr>
          <w:rFonts w:ascii="Times New Roman" w:hAnsi="Times New Roman" w:cs="Times New Roman"/>
          <w:sz w:val="24"/>
          <w:szCs w:val="24"/>
        </w:rPr>
        <w:t>.</w:t>
      </w:r>
      <w:r w:rsidR="00092CCE" w:rsidRPr="00485D86">
        <w:rPr>
          <w:rFonts w:ascii="Times New Roman" w:hAnsi="Times New Roman" w:cs="Times New Roman"/>
          <w:sz w:val="24"/>
          <w:szCs w:val="24"/>
        </w:rPr>
        <w:t xml:space="preserve"> Of these reviews</w:t>
      </w:r>
      <w:r w:rsidR="007B73E8">
        <w:rPr>
          <w:rFonts w:ascii="Times New Roman" w:hAnsi="Times New Roman" w:cs="Times New Roman"/>
          <w:sz w:val="24"/>
          <w:szCs w:val="24"/>
        </w:rPr>
        <w:t>,</w:t>
      </w:r>
      <w:r w:rsidR="00092CCE" w:rsidRPr="00485D86">
        <w:rPr>
          <w:rFonts w:ascii="Times New Roman" w:hAnsi="Times New Roman" w:cs="Times New Roman"/>
          <w:sz w:val="24"/>
          <w:szCs w:val="24"/>
        </w:rPr>
        <w:t xml:space="preserve"> only </w:t>
      </w:r>
      <w:r w:rsidR="00F46917" w:rsidRPr="00485D86">
        <w:rPr>
          <w:rFonts w:ascii="Times New Roman" w:hAnsi="Times New Roman" w:cs="Times New Roman"/>
          <w:sz w:val="24"/>
          <w:szCs w:val="24"/>
        </w:rPr>
        <w:t>two</w:t>
      </w:r>
      <w:r w:rsidR="00092CCE" w:rsidRPr="00485D86">
        <w:rPr>
          <w:rFonts w:ascii="Times New Roman" w:hAnsi="Times New Roman" w:cs="Times New Roman"/>
          <w:sz w:val="24"/>
          <w:szCs w:val="24"/>
        </w:rPr>
        <w:t xml:space="preserve"> published methodology that would allow for a full replication of the search strategy</w:t>
      </w:r>
      <w:r w:rsidR="00BC114C" w:rsidRPr="00485D86">
        <w:rPr>
          <w:rFonts w:ascii="Times New Roman" w:hAnsi="Times New Roman" w:cs="Times New Roman"/>
          <w:sz w:val="24"/>
          <w:szCs w:val="24"/>
        </w:rPr>
        <w:t xml:space="preserve"> </w:t>
      </w:r>
      <w:r w:rsidR="00BC114C"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{"citationItems":[{"id":"ITEM-1","itemData":{"abstract":"This research is based on the premise that mental health recovery is an unique and individual journey (Anthony, 1993), and that developing a personal narrative can support mental health recovery. In current UK recovery-orientated provision, service users are asked to ‘tell their stories’ within clinical settings as a tool for diagnosis, formulation and treatment plans. There is little current evidence that narrative or narrative development is being used systematically within an NHS therapeutic setting. The aim of this study was to explore the process of developing a personal narrative and its possible contribution to mental health recovery. This study used a three-phased approach, where the emergent themes informed subsequent phases. Recovery background, study rationale, literature review (overview of narrative and use of media) and methodology are described to provide context to all phases. Phase 1 involved developing and analysing my recovery autoethnography, ‘From the edge of the abyss to the foot of the rainbow’. Phase 2 used a Participatory Action Research (PAR) approach. 11 co-researchers who had previously developed their personal narratives were recruited to two focus groups to discuss their experiences of narrative development. Six co-researchers continued into Phase 3, which involved three cycles of PAR. The output of the co-production was an eight-session, peer-led Personal Narrative Workshop Programme (to support service users to develop their narrative). This was fully documented – Programme Framework, Scheme of Work and Session Plans. The integrated emergent themes from the three phases provided the following key findings (all were incorporated into the workshop programme): a realisation of the difficulty of developing a narrative (reliving trauma); the value of developing narrative within a group setting (supports factors such as collaboration and validation); and the role of ‘the voice of others’ in our narratives (implications for relational ethics). Given ‘my insider perspective’, Phase 3 also highlighted methodological issues including: the complexities of using a PAR approach; the multiplicity of roles and tensions of those roles; and the tensions between the PAR process with the need to develop practical outcomes (for the PhD process). A key element of the Personal Narrative Workshop Programme was ensuring a balanced approach between educational content and the time and space to ‘do’ within a supportive environment.","author":[{"dropping-particle":"","family":"Turnpenny","given":"Lucinda","non-dropping-particle":"","parse-names":false,"suffix":""}],"id":"ITEM-1","issued":{"date-parts":[["2017"]]},"publisher":"University of Southampton","title":"An investigation into predictors of Maslach's Three Dimensions of Burnout in Mental Health Staff","type":"thesis"},"uris":["http://www.mendeley.com/documents/?uuid=a44410df-b73c-478e-bbae-9422feea35bf"]},{"id":"ITEM-2","itemData":{"DOI":"10.1016/j.eurpsy.2018.06.003","ISSN":"17783585","PMID":"29957371","abstract":"This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Psychiatry","id":"ITEM-2","issued":{"date-parts":[["2018"]]},"page":"74-99","publisher":"Elsevier Masson SAS","title":"Burnout in mental health professionals: A systematic review and meta-analysis of prevalence and determinants","type":"article-journal","volume":"53"},"uris":["http://www.mendeley.com/documents/?uuid=e6ea8f44-63ab-4a5a-a5ea-bb0930cf9339"]}],"mendeley":{"formattedCitation":"(Turnpenny, 2017; O’Connor, Muller Neff and Pitman, 2018)","manualFormatting":"(O’Connor et al., 2018; Turnpenny, 2017)","plainTextFormattedCitation":"(Turnpenny, 2017; O’Connor, Muller Neff and Pitman, 2018)","previouslyFormattedCitation":"(O’Connor &lt;i&gt;et al.&lt;/i&gt;, 2018; Turnpenny, 2017)"},"properties":{"noteIndex":0},"schema":"https://github.com/citation-style-language/schema/raw/master/csl-citation.json"}</w:instrText>
      </w:r>
      <w:r w:rsidR="00BC114C" w:rsidRPr="00485D86">
        <w:rPr>
          <w:rFonts w:ascii="Times New Roman" w:hAnsi="Times New Roman" w:cs="Times New Roman"/>
          <w:sz w:val="24"/>
          <w:szCs w:val="24"/>
        </w:rPr>
        <w:fldChar w:fldCharType="separate"/>
      </w:r>
      <w:r w:rsidR="00BC114C" w:rsidRPr="00485D86">
        <w:rPr>
          <w:rFonts w:ascii="Times New Roman" w:hAnsi="Times New Roman" w:cs="Times New Roman"/>
          <w:noProof/>
          <w:sz w:val="24"/>
          <w:szCs w:val="24"/>
        </w:rPr>
        <w:t>(O’Connor et al., 2018; Turnpenny, 201</w:t>
      </w:r>
      <w:r w:rsidR="001069AA" w:rsidRPr="00485D86">
        <w:rPr>
          <w:rFonts w:ascii="Times New Roman" w:hAnsi="Times New Roman" w:cs="Times New Roman"/>
          <w:noProof/>
          <w:sz w:val="24"/>
          <w:szCs w:val="24"/>
        </w:rPr>
        <w:t>7</w:t>
      </w:r>
      <w:r w:rsidR="00BC114C" w:rsidRPr="00485D86">
        <w:rPr>
          <w:rFonts w:ascii="Times New Roman" w:hAnsi="Times New Roman" w:cs="Times New Roman"/>
          <w:noProof/>
          <w:sz w:val="24"/>
          <w:szCs w:val="24"/>
        </w:rPr>
        <w:t>)</w:t>
      </w:r>
      <w:r w:rsidR="00BC114C" w:rsidRPr="00485D86">
        <w:rPr>
          <w:rFonts w:ascii="Times New Roman" w:hAnsi="Times New Roman" w:cs="Times New Roman"/>
          <w:sz w:val="24"/>
          <w:szCs w:val="24"/>
        </w:rPr>
        <w:fldChar w:fldCharType="end"/>
      </w:r>
      <w:r w:rsidR="00BC114C" w:rsidRPr="00485D86">
        <w:rPr>
          <w:rFonts w:ascii="Times New Roman" w:hAnsi="Times New Roman" w:cs="Times New Roman"/>
          <w:sz w:val="24"/>
          <w:szCs w:val="24"/>
        </w:rPr>
        <w:t>.</w:t>
      </w:r>
      <w:r w:rsidR="00092CCE" w:rsidRPr="00485D86">
        <w:rPr>
          <w:rFonts w:ascii="Times New Roman" w:hAnsi="Times New Roman" w:cs="Times New Roman"/>
          <w:sz w:val="24"/>
          <w:szCs w:val="24"/>
        </w:rPr>
        <w:t xml:space="preserve"> </w:t>
      </w:r>
    </w:p>
    <w:p w14:paraId="0AF2DE05" w14:textId="15E15919" w:rsidR="00751547" w:rsidRPr="00485D86" w:rsidRDefault="00A1513B"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In addition to low levels of qualitative studies, i</w:t>
      </w:r>
      <w:r w:rsidR="00751547" w:rsidRPr="00485D86">
        <w:rPr>
          <w:rFonts w:ascii="Times New Roman" w:hAnsi="Times New Roman" w:cs="Times New Roman"/>
          <w:sz w:val="24"/>
          <w:szCs w:val="24"/>
        </w:rPr>
        <w:t>t appears longit</w:t>
      </w:r>
      <w:r w:rsidR="003323A3" w:rsidRPr="00485D86">
        <w:rPr>
          <w:rFonts w:ascii="Times New Roman" w:hAnsi="Times New Roman" w:cs="Times New Roman"/>
          <w:sz w:val="24"/>
          <w:szCs w:val="24"/>
        </w:rPr>
        <w:t xml:space="preserve">udinal and experimental research are </w:t>
      </w:r>
      <w:r w:rsidR="005259EB" w:rsidRPr="00485D86">
        <w:rPr>
          <w:rFonts w:ascii="Times New Roman" w:hAnsi="Times New Roman" w:cs="Times New Roman"/>
          <w:sz w:val="24"/>
          <w:szCs w:val="24"/>
        </w:rPr>
        <w:t xml:space="preserve">also </w:t>
      </w:r>
      <w:r w:rsidR="003323A3" w:rsidRPr="00485D86">
        <w:rPr>
          <w:rFonts w:ascii="Times New Roman" w:hAnsi="Times New Roman" w:cs="Times New Roman"/>
          <w:sz w:val="24"/>
          <w:szCs w:val="24"/>
        </w:rPr>
        <w:t>lacking</w:t>
      </w:r>
      <w:r w:rsidR="005259EB" w:rsidRPr="00485D86">
        <w:rPr>
          <w:rFonts w:ascii="Times New Roman" w:hAnsi="Times New Roman" w:cs="Times New Roman"/>
          <w:sz w:val="24"/>
          <w:szCs w:val="24"/>
        </w:rPr>
        <w:t>;</w:t>
      </w:r>
      <w:r w:rsidR="00564FE0" w:rsidRPr="00485D86">
        <w:rPr>
          <w:rFonts w:ascii="Times New Roman" w:hAnsi="Times New Roman" w:cs="Times New Roman"/>
          <w:sz w:val="24"/>
          <w:szCs w:val="24"/>
        </w:rPr>
        <w:t xml:space="preserve"> only one </w:t>
      </w:r>
      <w:r w:rsidR="000664B0" w:rsidRPr="00485D86">
        <w:rPr>
          <w:rFonts w:ascii="Times New Roman" w:hAnsi="Times New Roman" w:cs="Times New Roman"/>
          <w:sz w:val="24"/>
          <w:szCs w:val="24"/>
        </w:rPr>
        <w:t xml:space="preserve">study </w:t>
      </w:r>
      <w:r w:rsidR="00781A16" w:rsidRPr="00485D86">
        <w:rPr>
          <w:rFonts w:ascii="Times New Roman" w:hAnsi="Times New Roman" w:cs="Times New Roman"/>
          <w:sz w:val="24"/>
          <w:szCs w:val="24"/>
        </w:rPr>
        <w:t xml:space="preserve">utilised an experimental </w:t>
      </w:r>
      <w:r w:rsidR="00C00BC1" w:rsidRPr="00485D86">
        <w:rPr>
          <w:rFonts w:ascii="Times New Roman" w:hAnsi="Times New Roman" w:cs="Times New Roman"/>
          <w:sz w:val="24"/>
          <w:szCs w:val="24"/>
        </w:rPr>
        <w:t>design with a long-term follow-up</w:t>
      </w:r>
      <w:r w:rsidR="00B35DD2" w:rsidRPr="00485D86">
        <w:rPr>
          <w:rFonts w:ascii="Times New Roman" w:hAnsi="Times New Roman" w:cs="Times New Roman"/>
          <w:sz w:val="24"/>
          <w:szCs w:val="24"/>
        </w:rPr>
        <w:t xml:space="preserve"> </w:t>
      </w:r>
      <w:r w:rsidR="00480FD2" w:rsidRPr="00485D86">
        <w:rPr>
          <w:rFonts w:ascii="Times New Roman" w:hAnsi="Times New Roman" w:cs="Times New Roman"/>
          <w:sz w:val="24"/>
          <w:szCs w:val="24"/>
        </w:rPr>
        <w:fldChar w:fldCharType="begin" w:fldLock="1"/>
      </w:r>
      <w:r w:rsidR="00B80387">
        <w:rPr>
          <w:rFonts w:ascii="Times New Roman" w:hAnsi="Times New Roman" w:cs="Times New Roman"/>
          <w:sz w:val="24"/>
          <w:szCs w:val="24"/>
        </w:rPr>
        <w:instrText>ADDIN CSL_CITATION {"citationItems":[{"id":"ITEM-1","itemData":{"DOI":"10.1007/s10597-008-9178-z","ISBN":"1059700891","ISSN":"00103853","PMID":"19116785","abstract":"This pilot study longitudinally evaluated the effectiveness of an intervention aimed at preventing burnout syndrome through the improvement of interpersonal relationship management among Italian mental health workers employed in both public and private services. Indeed, previous findings and a large part of the target group stated that the interpersonal relationship was one of the most important sources of stress at work. The results showed positive effects (i.e. a reduction of the level of Depersonalization), both at the end of training activities and at the follow-up. Since we did not include any control group, the results of this study had to be considered with caution and should be confirmed by future research. © 2008 Springer Science+Business Media, LLC.","author":[{"dropping-particle":"","family":"Scarnera","given":"Pasquale","non-dropping-particle":"","parse-names":false,"suffix":""},{"dropping-particle":"","family":"Bosco","given":"Andrea","non-dropping-particle":"","parse-names":false,"suffix":""},{"dropping-particle":"","family":"Soleti","given":"Emanuela","non-dropping-particle":"","parse-names":false,"suffix":""},{"dropping-particle":"","family":"Lancioni","given":"Giulio E.","non-dropping-particle":"","parse-names":false,"suffix":""}],"container-title":"Community Mental Health Journal","id":"ITEM-1","issue":"3","issued":{"date-parts":[["2009"]]},"page":"222-227","title":"Preventing burnout in mental health workers at interpersonal level: An italian pilot study","type":"article-journal","volume":"45"},"uris":["http://www.mendeley.com/documents/?uuid=8d416f2a-0511-409d-be3c-f1ee7198adb5"]}],"mendeley":{"formattedCitation":"(Scarnera &lt;i&gt;et al.&lt;/i&gt;, 2009)","plainTextFormattedCitation":"(Scarnera et al., 2009)","previouslyFormattedCitation":"(Scarnera &lt;i&gt;et al.&lt;/i&gt;, 2009)"},"properties":{"noteIndex":0},"schema":"https://github.com/citation-style-language/schema/raw/master/csl-citation.json"}</w:instrText>
      </w:r>
      <w:r w:rsidR="00480FD2" w:rsidRPr="00485D86">
        <w:rPr>
          <w:rFonts w:ascii="Times New Roman" w:hAnsi="Times New Roman" w:cs="Times New Roman"/>
          <w:sz w:val="24"/>
          <w:szCs w:val="24"/>
        </w:rPr>
        <w:fldChar w:fldCharType="separate"/>
      </w:r>
      <w:r w:rsidR="001005AC" w:rsidRPr="001005AC">
        <w:rPr>
          <w:rFonts w:ascii="Times New Roman" w:hAnsi="Times New Roman" w:cs="Times New Roman"/>
          <w:noProof/>
          <w:sz w:val="24"/>
          <w:szCs w:val="24"/>
        </w:rPr>
        <w:t xml:space="preserve">(Scarnera </w:t>
      </w:r>
      <w:r w:rsidR="001005AC" w:rsidRPr="001005AC">
        <w:rPr>
          <w:rFonts w:ascii="Times New Roman" w:hAnsi="Times New Roman" w:cs="Times New Roman"/>
          <w:i/>
          <w:noProof/>
          <w:sz w:val="24"/>
          <w:szCs w:val="24"/>
        </w:rPr>
        <w:t>et al.</w:t>
      </w:r>
      <w:r w:rsidR="001005AC" w:rsidRPr="001005AC">
        <w:rPr>
          <w:rFonts w:ascii="Times New Roman" w:hAnsi="Times New Roman" w:cs="Times New Roman"/>
          <w:noProof/>
          <w:sz w:val="24"/>
          <w:szCs w:val="24"/>
        </w:rPr>
        <w:t>, 2009)</w:t>
      </w:r>
      <w:r w:rsidR="00480FD2" w:rsidRPr="00485D86">
        <w:rPr>
          <w:rFonts w:ascii="Times New Roman" w:hAnsi="Times New Roman" w:cs="Times New Roman"/>
          <w:sz w:val="24"/>
          <w:szCs w:val="24"/>
        </w:rPr>
        <w:fldChar w:fldCharType="end"/>
      </w:r>
      <w:r w:rsidR="005259EB" w:rsidRPr="00485D86">
        <w:rPr>
          <w:rFonts w:ascii="Times New Roman" w:hAnsi="Times New Roman" w:cs="Times New Roman"/>
          <w:sz w:val="24"/>
          <w:szCs w:val="24"/>
        </w:rPr>
        <w:t>.</w:t>
      </w:r>
    </w:p>
    <w:p w14:paraId="45AEA850" w14:textId="15BB2BBB" w:rsidR="00494115" w:rsidRDefault="00EB0DB9"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Within the included literature</w:t>
      </w:r>
      <w:r w:rsidR="002622A5" w:rsidRPr="00485D86">
        <w:rPr>
          <w:rFonts w:ascii="Times New Roman" w:hAnsi="Times New Roman" w:cs="Times New Roman"/>
          <w:sz w:val="24"/>
          <w:szCs w:val="24"/>
        </w:rPr>
        <w:t>,</w:t>
      </w:r>
      <w:r w:rsidRPr="00485D86">
        <w:rPr>
          <w:rFonts w:ascii="Times New Roman" w:hAnsi="Times New Roman" w:cs="Times New Roman"/>
          <w:sz w:val="24"/>
          <w:szCs w:val="24"/>
        </w:rPr>
        <w:t xml:space="preserve"> </w:t>
      </w:r>
      <w:r w:rsidR="005A44C2" w:rsidRPr="00485D86">
        <w:rPr>
          <w:rFonts w:ascii="Times New Roman" w:hAnsi="Times New Roman" w:cs="Times New Roman"/>
          <w:sz w:val="24"/>
          <w:szCs w:val="24"/>
        </w:rPr>
        <w:t>six</w:t>
      </w:r>
      <w:r w:rsidRPr="00485D86">
        <w:rPr>
          <w:rFonts w:ascii="Times New Roman" w:hAnsi="Times New Roman" w:cs="Times New Roman"/>
          <w:sz w:val="24"/>
          <w:szCs w:val="24"/>
        </w:rPr>
        <w:t xml:space="preserve"> articles </w:t>
      </w:r>
      <w:r w:rsidR="00903B50">
        <w:rPr>
          <w:rFonts w:ascii="Times New Roman" w:hAnsi="Times New Roman" w:cs="Times New Roman"/>
          <w:sz w:val="24"/>
          <w:szCs w:val="24"/>
        </w:rPr>
        <w:t xml:space="preserve">reported </w:t>
      </w:r>
      <w:r w:rsidR="006F23CA" w:rsidRPr="00485D86">
        <w:rPr>
          <w:rFonts w:ascii="Times New Roman" w:hAnsi="Times New Roman" w:cs="Times New Roman"/>
          <w:sz w:val="24"/>
          <w:szCs w:val="24"/>
        </w:rPr>
        <w:t xml:space="preserve">novel theoretical ideas or </w:t>
      </w:r>
      <w:r w:rsidRPr="00485D86">
        <w:rPr>
          <w:rFonts w:ascii="Times New Roman" w:hAnsi="Times New Roman" w:cs="Times New Roman"/>
          <w:sz w:val="24"/>
          <w:szCs w:val="24"/>
        </w:rPr>
        <w:t>opinion</w:t>
      </w:r>
      <w:r w:rsidR="006F23CA" w:rsidRPr="00485D86">
        <w:rPr>
          <w:rFonts w:ascii="Times New Roman" w:hAnsi="Times New Roman" w:cs="Times New Roman"/>
          <w:sz w:val="24"/>
          <w:szCs w:val="24"/>
        </w:rPr>
        <w:t>s</w:t>
      </w:r>
      <w:r w:rsidR="00527BAC" w:rsidRPr="00485D86">
        <w:rPr>
          <w:rFonts w:ascii="Times New Roman" w:hAnsi="Times New Roman" w:cs="Times New Roman"/>
          <w:sz w:val="24"/>
          <w:szCs w:val="24"/>
        </w:rPr>
        <w:t>;</w:t>
      </w:r>
      <w:r w:rsidR="003355A8" w:rsidRPr="00485D86">
        <w:rPr>
          <w:rFonts w:ascii="Times New Roman" w:hAnsi="Times New Roman" w:cs="Times New Roman"/>
          <w:sz w:val="24"/>
          <w:szCs w:val="24"/>
        </w:rPr>
        <w:t xml:space="preserve"> </w:t>
      </w:r>
      <w:r w:rsidR="00527BAC" w:rsidRPr="00485D86">
        <w:rPr>
          <w:rFonts w:ascii="Times New Roman" w:hAnsi="Times New Roman" w:cs="Times New Roman"/>
          <w:sz w:val="24"/>
          <w:szCs w:val="24"/>
        </w:rPr>
        <w:t>o</w:t>
      </w:r>
      <w:r w:rsidR="003355A8" w:rsidRPr="00485D86">
        <w:rPr>
          <w:rFonts w:ascii="Times New Roman" w:hAnsi="Times New Roman" w:cs="Times New Roman"/>
          <w:sz w:val="24"/>
          <w:szCs w:val="24"/>
        </w:rPr>
        <w:t>f these</w:t>
      </w:r>
      <w:r w:rsidR="00582A20" w:rsidRPr="00485D86">
        <w:rPr>
          <w:rFonts w:ascii="Times New Roman" w:hAnsi="Times New Roman" w:cs="Times New Roman"/>
          <w:sz w:val="24"/>
          <w:szCs w:val="24"/>
        </w:rPr>
        <w:t xml:space="preserve">, </w:t>
      </w:r>
      <w:r w:rsidR="00F46917" w:rsidRPr="00485D86">
        <w:rPr>
          <w:rFonts w:ascii="Times New Roman" w:hAnsi="Times New Roman" w:cs="Times New Roman"/>
          <w:sz w:val="24"/>
          <w:szCs w:val="24"/>
        </w:rPr>
        <w:t>three</w:t>
      </w:r>
      <w:r w:rsidR="00582A20" w:rsidRPr="00485D86">
        <w:rPr>
          <w:rFonts w:ascii="Times New Roman" w:hAnsi="Times New Roman" w:cs="Times New Roman"/>
          <w:sz w:val="24"/>
          <w:szCs w:val="24"/>
        </w:rPr>
        <w:t xml:space="preserve"> articles outlined specific models of supervision or leadership </w:t>
      </w:r>
      <w:r w:rsidR="00582A20"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{"citationItems":[{"id":"ITEM-1","itemData":{"DOI":"10.1080/07325223.2014.918006","ISSN":"1545231X","abstract":"This manuscript explores the impact of clinical supervision on the reduction of stress for professional counselors working with clients that experience crisis on a routine basis. The therapeutic relationship, posttraumatic growth, and vicarious trauma will be outlined to demonstrate the necessity for meaningful, crisis-based supervision. A review of the literature underlining existing models of addressing crisis and clinical supervision is examined. A model of clinical supervision will be proposed that incorporates existing models and the significance of empathy in the counselor-supervisory relationship. © 2014 Copyright Taylor &amp; Francis Group, LLC.","author":[{"dropping-particle":"","family":"Abassary","given":"Christine","non-dropping-particle":"","parse-names":false,"suffix":""},{"dropping-particle":"","family":"Goodrich","given":"Kristopher M.","non-dropping-particle":"","parse-names":false,"suffix":""}],"container-title":"Clinical Supervisor","id":"ITEM-1","issue":"1","issued":{"date-parts":[["2014"]]},"page":"63-81","publisher":"Taylor &amp; Francis","title":"Attending to Crisis-Based Supervision for Counselors: The CARE Model of Crisis-Based Supervision","type":"article","volume":"33"},"uris":["http://www.mendeley.com/documents/?uuid=9d504038-e758-4279-ad58-5c442d32ed02"]},{"id":"ITEM-2","itemData":{"DOI":"10.1192/bja.2018.42","ISSN":"2056-4678","abstract":"Leadership is a key role for psychiatrists, with many models that can be adopted depending in part on the nature of the individual and their training, the primary task of the team and the nature of the organisation. In this article we suggest a new concept and model of leadership, ‘psychotherapeutic leadership’. We discuss the theoretical background to this model, its benefits and the implications for training and professional development.","author":[{"dropping-particle":"","family":"Gibson","given":"Russell","non-dropping-particle":"","parse-names":false,"suffix":""},{"dropping-particle":"","family":"Till","given":"Alex","non-dropping-particle":"","parse-names":false,"suffix":""},{"dropping-particle":"","family":"Adshead","given":"Gwen","non-dropping-particle":"","parse-names":false,"suffix":""}],"container-title":"BJPsych Advances","id":"ITEM-2","issue":"2","issued":{"date-parts":[["2019"]]},"page":"133-141","title":"Psychotherapeutic leadership and containment in psychiatry","type":"article-journal","volume":"25"},"uris":["http://www.mendeley.com/documents/?uuid=fec19ddb-a6c0-4cbf-8c5f-77c3bedfdf68"]},{"id":"ITEM-3","itemData":{"DOI":"10.1002/jaoc.12072","ISSN":"21611874","abstract":"Substance use disorder counselors are at risk of experiencing burnout, vicarious trauma, and secondary traumatic stress. These phenomena can lead to counselor impairment. The authors describe how trauma-informed supervision can mitigate the risks of impairment for substance use disorder counselors.","author":[{"dropping-particle":"","family":"Jones","given":"Connie T.","non-dropping-particle":"","parse-names":false,"suffix":""},{"dropping-particle":"","family":"Branco","given":"Susan F.","non-dropping-particle":"","parse-names":false,"suffix":""}],"container-title":"Journal of Addictions and Offender Counseling","id":"ITEM-3","issue":"1","issued":{"date-parts":[["2020"]]},"page":"2-17","title":"Trauma-Informed Supervision: Clinical Supervision of Substance Use Disorder Counselors","type":"article-journal","volume":"41"},"uris":["http://www.mendeley.com/documents/?uuid=e4b0f0be-912c-4d29-bc39-82d067f50050"]}],"mendeley":{"formattedCitation":"(Abassary and Goodrich, 2014; Gibson, Till and Adshead, 2019; Jones and Branco, 2020)","manualFormatting":"(Abassary &amp; Goodrich, 2014; Gibson et al., 2019; Jones &amp; Branco, 2020)","plainTextFormattedCitation":"(Abassary and Goodrich, 2014; Gibson, Till and Adshead, 2019; Jones and Branco, 2020)","previouslyFormattedCitation":"(Abassary and Goodrich, 2014; Gibson &lt;i&gt;et al.&lt;/i&gt;, 2019; Jones and Branco, 2020)"},"properties":{"noteIndex":0},"schema":"https://github.com/citation-style-language/schema/raw/master/csl-citation.json"}</w:instrText>
      </w:r>
      <w:r w:rsidR="00582A20" w:rsidRPr="00485D86">
        <w:rPr>
          <w:rFonts w:ascii="Times New Roman" w:hAnsi="Times New Roman" w:cs="Times New Roman"/>
          <w:sz w:val="24"/>
          <w:szCs w:val="24"/>
        </w:rPr>
        <w:fldChar w:fldCharType="separate"/>
      </w:r>
      <w:r w:rsidR="00582A20" w:rsidRPr="00485D86">
        <w:rPr>
          <w:rFonts w:ascii="Times New Roman" w:hAnsi="Times New Roman" w:cs="Times New Roman"/>
          <w:noProof/>
          <w:sz w:val="24"/>
          <w:szCs w:val="24"/>
        </w:rPr>
        <w:t>(Abassary &amp; Goodrich, 2014; Gibson et al., 2019; Jones &amp; Branco, 2020)</w:t>
      </w:r>
      <w:r w:rsidR="00582A20" w:rsidRPr="00485D86">
        <w:rPr>
          <w:rFonts w:ascii="Times New Roman" w:hAnsi="Times New Roman" w:cs="Times New Roman"/>
          <w:sz w:val="24"/>
          <w:szCs w:val="24"/>
        </w:rPr>
        <w:fldChar w:fldCharType="end"/>
      </w:r>
      <w:r w:rsidR="00582A20" w:rsidRPr="00485D86">
        <w:rPr>
          <w:rFonts w:ascii="Times New Roman" w:hAnsi="Times New Roman" w:cs="Times New Roman"/>
          <w:sz w:val="24"/>
          <w:szCs w:val="24"/>
        </w:rPr>
        <w:t xml:space="preserve"> and </w:t>
      </w:r>
      <w:r w:rsidR="00F46917" w:rsidRPr="00485D86">
        <w:rPr>
          <w:rFonts w:ascii="Times New Roman" w:hAnsi="Times New Roman" w:cs="Times New Roman"/>
          <w:sz w:val="24"/>
          <w:szCs w:val="24"/>
        </w:rPr>
        <w:t>three</w:t>
      </w:r>
      <w:r w:rsidR="00582A20" w:rsidRPr="00485D86">
        <w:rPr>
          <w:rFonts w:ascii="Times New Roman" w:hAnsi="Times New Roman" w:cs="Times New Roman"/>
          <w:sz w:val="24"/>
          <w:szCs w:val="24"/>
        </w:rPr>
        <w:t xml:space="preserve"> were general description</w:t>
      </w:r>
      <w:r w:rsidR="00DA1026">
        <w:rPr>
          <w:rFonts w:ascii="Times New Roman" w:hAnsi="Times New Roman" w:cs="Times New Roman"/>
          <w:sz w:val="24"/>
          <w:szCs w:val="24"/>
        </w:rPr>
        <w:t>s</w:t>
      </w:r>
      <w:r w:rsidR="00582A20" w:rsidRPr="00485D86">
        <w:rPr>
          <w:rFonts w:ascii="Times New Roman" w:hAnsi="Times New Roman" w:cs="Times New Roman"/>
          <w:sz w:val="24"/>
          <w:szCs w:val="24"/>
        </w:rPr>
        <w:t xml:space="preserve"> of factors </w:t>
      </w:r>
      <w:r w:rsidR="00522695" w:rsidRPr="00485D86">
        <w:rPr>
          <w:rFonts w:ascii="Times New Roman" w:hAnsi="Times New Roman" w:cs="Times New Roman"/>
          <w:sz w:val="24"/>
          <w:szCs w:val="24"/>
        </w:rPr>
        <w:t>considered by the a</w:t>
      </w:r>
      <w:r w:rsidR="002622A5" w:rsidRPr="00485D86">
        <w:rPr>
          <w:rFonts w:ascii="Times New Roman" w:hAnsi="Times New Roman" w:cs="Times New Roman"/>
          <w:sz w:val="24"/>
          <w:szCs w:val="24"/>
        </w:rPr>
        <w:t>uthor</w:t>
      </w:r>
      <w:r w:rsidR="001E32E4">
        <w:rPr>
          <w:rFonts w:ascii="Times New Roman" w:hAnsi="Times New Roman" w:cs="Times New Roman"/>
          <w:sz w:val="24"/>
          <w:szCs w:val="24"/>
        </w:rPr>
        <w:t>s of the articles</w:t>
      </w:r>
      <w:r w:rsidR="00522695" w:rsidRPr="00485D86">
        <w:rPr>
          <w:rFonts w:ascii="Times New Roman" w:hAnsi="Times New Roman" w:cs="Times New Roman"/>
          <w:sz w:val="24"/>
          <w:szCs w:val="24"/>
        </w:rPr>
        <w:t xml:space="preserve"> to be important in </w:t>
      </w:r>
      <w:r w:rsidR="00582A20" w:rsidRPr="00485D86">
        <w:rPr>
          <w:rFonts w:ascii="Times New Roman" w:hAnsi="Times New Roman" w:cs="Times New Roman"/>
          <w:sz w:val="24"/>
          <w:szCs w:val="24"/>
        </w:rPr>
        <w:t xml:space="preserve">leadership or supervision </w:t>
      </w:r>
      <w:r w:rsidR="00D02397" w:rsidRPr="00485D86">
        <w:rPr>
          <w:rFonts w:ascii="Times New Roman" w:hAnsi="Times New Roman" w:cs="Times New Roman"/>
          <w:sz w:val="24"/>
          <w:szCs w:val="24"/>
        </w:rPr>
        <w:fldChar w:fldCharType="begin" w:fldLock="1"/>
      </w:r>
      <w:r w:rsidR="00B80387">
        <w:rPr>
          <w:rFonts w:ascii="Times New Roman" w:hAnsi="Times New Roman" w:cs="Times New Roman"/>
          <w:sz w:val="24"/>
          <w:szCs w:val="24"/>
        </w:rPr>
        <w:instrText>ADDIN CSL_CITATION {"citationItems":[{"id":"ITEM-1","itemData":{"author":[{"dropping-particle":"","family":"Gabel","given":"S.","non-dropping-particle":"","parse-names":false,"suffix":""}],"container-title":"The Journal of Nervous and Mental Disease","id":"ITEM-1","issued":{"date-parts":[["2011"]]},"page":"892-895","title":"Addressing demoralisation in clinical staff. A true test of leadership.","type":"article-journal","volume":"199"},"uris":["http://www.mendeley.com/documents/?uuid=1f3ec460-76de-4f4a-8144-95972f78036e"]},{"id":"ITEM-2","itemData":{"DOI":"10.1007/s11126-012-9217-3","ISSN":"00332720","PMID":"22415227","abstract":"Demoralization is a commonly observed feeling state that is characterized by a sense of loss of or threat to one's personal values or goals and a perceived inability to overcome obstacles toward achieving these goals. Demoralization has features in common with burnout and may precede or accompany it. Psychiatrists working in many mental health care organizational settings, be they in the public or private sectors, may be at particular risk for demoralization. This is due partly to stressors that threaten their own professional values because of factors such as programmatic cut backs, budgetary reductions and changing social emphases on the value of mental health treatments. They also may be at risk for demoralization because of the effects on them of the governance styles of the agencies in which they are employed. The leadership or governance style in large organizational settings often is authoritarian, hierarchical and bureaucratic, approaches that are antithetical to the more participative leadership styles favored by many mental health professionals in their clinical activities. Clinical leaders in mental health organizations must exhibit various competencies to successfully address demoralization in clinical staff and to provide a counterbalance to the effects of the governance style of many agencies in which they are employed. Appropriate leadership skills, sometimes too simplistically termed \"social support\", have been found to reduce burnout in various populations and are likely to lessen demoralization as well. This paper reviews these important leadership issues and the relationship of social support to recognized leadership competencies. © Springer Science+Business Media, LLC 2012.","author":[{"dropping-particle":"","family":"Gabel","given":"Stewart","non-dropping-particle":"","parse-names":false,"suffix":""}],"container-title":"Psychiatric Quarterly","id":"ITEM-2","issue":"4","issued":{"date-parts":[["2012"]]},"page":"489-496","title":"Demoralization in mental health organizations: Leadership and social support help","type":"article-journal","volume":"83"},"uris":["http://www.mendeley.com/documents/?uuid=ce33c1bc-ff51-44f7-bf08-37b3e585f07f"]},{"id":"ITEM-3","itemData":{"author":[{"dropping-particle":"","family":"Worrell","given":"Michael","non-dropping-particle":"","parse-names":false,"suffix":""}],"container-title":"Healthcare Counselling and Psychotherapy Journal","id":"ITEM-3","issued":{"date-parts":[["2018"]]},"page":"13-18","title":"Supervision and Training Supervisors for Iapt : Are We Getting the Balance Right ?","type":"article-journal"},"uris":["http://www.mendeley.com/documents/?uuid=60352f06-5a64-47a6-8c81-4191490c7861"]}],"mendeley":{"formattedCitation":"(Gabel, 2011, 2012; Worrell, 2018)","manualFormatting":"(Gabel, 2011; Gabel, 2012; Worrell, 2018)","plainTextFormattedCitation":"(Gabel, 2011, 2012; Worrell, 2018)","previouslyFormattedCitation":"(Gabel, 2011, 2012; Worrell, 2018)"},"properties":{"noteIndex":0},"schema":"https://github.com/citation-style-language/schema/raw/master/csl-citation.json"}</w:instrText>
      </w:r>
      <w:r w:rsidR="00D02397" w:rsidRPr="00485D86">
        <w:rPr>
          <w:rFonts w:ascii="Times New Roman" w:hAnsi="Times New Roman" w:cs="Times New Roman"/>
          <w:sz w:val="24"/>
          <w:szCs w:val="24"/>
        </w:rPr>
        <w:fldChar w:fldCharType="separate"/>
      </w:r>
      <w:r w:rsidR="00D02397" w:rsidRPr="00485D86">
        <w:rPr>
          <w:rFonts w:ascii="Times New Roman" w:hAnsi="Times New Roman" w:cs="Times New Roman"/>
          <w:noProof/>
          <w:sz w:val="24"/>
          <w:szCs w:val="24"/>
        </w:rPr>
        <w:t>(Gabel, 2011; Gabel, 2012; Worrell, 2018)</w:t>
      </w:r>
      <w:r w:rsidR="00D02397" w:rsidRPr="00485D86">
        <w:rPr>
          <w:rFonts w:ascii="Times New Roman" w:hAnsi="Times New Roman" w:cs="Times New Roman"/>
          <w:sz w:val="24"/>
          <w:szCs w:val="24"/>
        </w:rPr>
        <w:fldChar w:fldCharType="end"/>
      </w:r>
      <w:r w:rsidR="00510FDC" w:rsidRPr="00485D86">
        <w:rPr>
          <w:rFonts w:ascii="Times New Roman" w:hAnsi="Times New Roman" w:cs="Times New Roman"/>
          <w:sz w:val="24"/>
          <w:szCs w:val="24"/>
        </w:rPr>
        <w:t>.</w:t>
      </w:r>
    </w:p>
    <w:p w14:paraId="1E5CD79B" w14:textId="55E9AA24" w:rsidR="00CE4E5A" w:rsidRPr="00CE4E5A" w:rsidRDefault="00CE4E5A" w:rsidP="00CE4E5A">
      <w:pPr>
        <w:spacing w:after="0" w:line="480" w:lineRule="auto"/>
        <w:rPr>
          <w:rFonts w:ascii="Times New Roman" w:hAnsi="Times New Roman" w:cs="Times New Roman"/>
          <w:i/>
          <w:iCs/>
          <w:sz w:val="24"/>
          <w:szCs w:val="24"/>
        </w:rPr>
      </w:pPr>
      <w:r w:rsidRPr="00CE4E5A">
        <w:rPr>
          <w:rFonts w:ascii="Times New Roman" w:hAnsi="Times New Roman" w:cs="Times New Roman"/>
          <w:sz w:val="24"/>
          <w:szCs w:val="24"/>
        </w:rPr>
        <w:lastRenderedPageBreak/>
        <w:t xml:space="preserve">Many of the articles named a specific style of leadership; the most prevalent styles identified were transformational and transactional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{"citationItems":[{"id":"ITEM-1","itemData":{"DOI":"10.1016/j.jsat.2008.12.002","ISSN":"07405472","PMID":"19339143","abstract":"Counselors are a critical component of substance abuse treatment programming, but their working experiences are not yet well understood. As treatment improvement efforts focus increasingly on these individuals, their perceptions of program leadership, emotional burnout, and job satisfaction and related attitudes take on greater significance. This study explores counselor views and the impact of organizational context using data from a nationwide set of 94 outpatient drug-free treatment programs in a hierarchical linear model analysis. Results show counselors hold generally positive opinions of program director leadership and job satisfaction and have low levels of burnout, but they also have important variations in their ratings. Higher counselor caseloads were related to poorer ratings, and leadership behaviors predicted both satisfaction and burnout. These findings add further evidence that treatment providers should also address the workplace environment for staff as part of quality improvement efforts. © 2009 Elsevier Inc. All rights reserved.","author":[{"dropping-particle":"","family":"Broome","given":"Kirk M.","non-dropping-particle":"","parse-names":false,"suffix":""},{"dropping-particle":"","family":"Knight","given":"Danica K.","non-dropping-particle":"","parse-names":false,"suffix":""},{"dropping-particle":"","family":"Edwards","given":"Jennifer R.","non-dropping-particle":"","parse-names":false,"suffix":""},{"dropping-particle":"","family":"Flynn","given":"Patrick M.","non-dropping-particle":"","parse-names":false,"suffix":""}],"container-title":"Journal of Substance Abuse Treatment","id":"ITEM-1","issue":"2","issued":{"date-parts":[["2009"]]},"page":"160-170","publisher":"Elsevier Inc.","title":"Leadership, burnout, and job satisfaction in outpatient drug-free treatment programs","type":"article-journal","volume":"37"},"uris":["http://www.mendeley.com/documents/?uuid=0a8b0095-6a06-4f70-9b8a-d3f6f48bcf25"]},{"id":"ITEM-2","itemData":{"author":[{"dropping-particle":"","family":"Grunhaus","given":"M. L.","non-dropping-particle":"","parse-names":false,"suffix":""}],"id":"ITEM-2","issue":"March","issued":{"date-parts":[["2018"]]},"publisher":"The Faculty of the School of Education William and Mary in Virginia","title":"The service supervisor: Supervisor servant leadership as a protective factor for counselling residents' burnout and secondary traumatic stress","type":"thesis"},"uris":["http://www.mendeley.com/documents/?uuid=c1e7ee7c-175c-490a-be4e-4bdfa0b9dfbb"]},{"id":"ITEM-3","itemData":{"author":[{"dropping-particle":"","family":"Layton","given":"A.","non-dropping-particle":"","parse-names":false,"suffix":""}],"id":"ITEM-3","issue":"July","issued":{"date-parts":[["2019"]]},"publisher":"Capella University","title":"A Correlational study of leader member social exchange, burnout, and self-care for mental health counselors","type":"thesis"},"uris":["http://www.mendeley.com/documents/?uuid=49588ec8-6f0d-406f-b097-03d0bf8b5b1e"]},{"id":"ITEM-4","itemData":{"author":[{"dropping-particle":"","family":"Lozano-Chapa","given":"M. M.","non-dropping-particle":"","parse-names":false,"suffix":""}],"id":"ITEM-4","issued":{"date-parts":[["2017"]]},"publisher":"Our Lady of the Lake University","title":"An Investigation Of The Relationship Between Counselor's Ratings Of Their Principal's Leadership Style And Counselor Burnout In The Public-School System","type":"thesis"},"uris":["http://www.mendeley.com/documents/?uuid=ae2e8552-05c6-4c32-b850-70c6d69d6da1"]},{"id":"ITEM-5","itemData":{"ISBN":"0419-4217","ISSN":"04194217","abstract":"This quantitative study investigated whether the perceived leadership style of high school principals and rehabilitation supervisors had an effect on the burnout of high school and rehabilitation counselors. Demographic and work related characteristics were also assessed to determine if these factors affected burnout rates. Survey data from the three separate scales of the Maslach Burnout Inventory (MBI), and the Multifactor Leadership Questionnaire (MLQ) were combined with demographic data to estimate a series of three regression models. The models focused on the effects of demographic, work-related and leadership variables on counselor burnout. Data were collected from 96 high school counselors and 46 rehabilitation counselors from California. Results suggest that a relationship existed between both leadership style and quality and counselor burnout for high school counselors, but not for rehabilitation counselors. Specifically, transactional leadership was associated with less burnout among high school counselors. In addition, some demographic and work related factors affected burnout in both groups. For example, among high school counselors, burnout was affected by years married, minutes it took to get to work, age, and gender. However, for rehabilitation counselors, burnout was only affected by gender. Based upon the results of this study, recommendations for future research include searching for a more robust modeling specification for the rehabilitation counselors-ones that would incorporate the experience level of the counselor into both analyses and determine whether high school counselors differ from other counselor groups in terms of the positive effect of transactional leadership on burnout. Also recommended was the inclusion of an expanded sample. This would be important to not only support the empirical findings of the present investigation, but to further examine the effects of leadership style and quality and the impact of demographics on both rehabilitation and high school counselors. (PsycINFO Database Record (c) 2012 APA, all rights reserved)","author":[{"dropping-particle":"","family":"Lubofsky","given":"David J","non-dropping-particle":"","parse-names":false,"suffix":""}],"container-title":"Dissertation Abstracts International: Section B: The Sciences and Engineering","id":"ITEM-5","issued":{"date-parts":[["2002"]]},"page":"1598","title":"Supervisor leadership style and counselors' burnout: a comparative study of high school counselors and rehabilitation counselors","type":"article-journal"},"uris":["http://www.mendeley.com/documents/?uuid=a60625cc-00c9-429e-bafa-6bff7a8fac8f"]},{"id":"ITEM-6","itemData":{"DOI":"10.1016/j.apnu.2014.01.002","ISSN":"08839417","PMID":"24856267","abstract":"It is important to consider ways in which nurses can be protected from experiencing the effects of burnout. This study examined the relationships between leadership style of psychiatric nurse supervisors, work role autonomy, and psychological distress in relation to psychiatric nurse burnout. Eighty-nine psychiatric nurses from Montana and New York hospitals completed an online survey that assessed their work-related experiences. Overall, results of this study indicate that the participants were experiencing high levels of emotional exhaustion and depersonalization when compared to a normative sample of mental health workers. Results also showed that leadership style and work role autonomy are likely to be environmental factors that protect against burnout in nurses. Finally, it was shown that the relationship between depressive symptoms and the burnout component of personal accomplishment may be influenced by nurses' perceptions of the leadership style in their work environment. These findings are important because nurse supervisor leadership styles and amount of autonomy are characteristics of the work environment that may be amenable to change through training and intervention. © 2014 Elsevier Inc.","author":[{"dropping-particle":"","family":"Madathil","given":"Renee","non-dropping-particle":"","parse-names":false,"suffix":""},{"dropping-particle":"","family":"Heck","given":"Nicholas C.","non-dropping-particle":"","parse-names":false,"suffix":""},{"dropping-particle":"","family":"Schuldberg","given":"David","non-dropping-particle":"","parse-names":false,"suffix":""}],"container-title":"Archives of Psychiatric Nursing","id":"ITEM-6","issue":"3","issued":{"date-parts":[["2014"]]},"page":"160-166","title":"Burnout in Psychiatric Nursing: Examining the Interplay of Autonomy, Leadership Style, and Depressive Symptoms","type":"article-journal","volume":"28"},"uris":["http://www.mendeley.com/documents/?uuid=d849daae-bd69-4eb8-ae30-be837da54c75"]},{"id":"ITEM-7","itemData":{"author":[{"dropping-particle":"","family":"Schulz","given":"R.","non-dropping-particle":"","parse-names":false,"suffix":""},{"dropping-particle":"","family":"Greenley","given":"J. R.","non-dropping-particle":"","parse-names":false,"suffix":""},{"dropping-particle":"","family":"Brown","given":"R.","non-dropping-particle":"","parse-names":false,"suffix":""}],"container-title":"Journal of Health and Social Behaviour","id":"ITEM-7","issue":"4","issued":{"date-parts":[["1995"]]},"page":"333-345","title":"Organization , Management , and Client Effects on Staff Burnout","type":"article-journal","volume":"36"},"uris":["http://www.mendeley.com/documents/?uuid=8ed252c7-0799-49d0-b6d8-f0dce3f78369"]},{"id":"ITEM-8","itemData":{"DOI":"10.1007/s10597-011-9463-0","ISBN":"1059701194630","ISSN":"00103853","PMID":"22052429","abstract":"Public sector mental health care providers are at high risk for burnout and emotional exhaustion which negatively affect job performance and client satisfaction with services. Few studies have examined ways to reduce these associations, but transformational leadership may have a positive effect. We examine the relationships between transformational leadership, emotional exhaustion, and turnover intention in a sample of 388 community mental health providers. Emotional exhaustion was positively related to turnover intention, and transformational leadership was negatively related to both emotional exhaustion and turnover intention. Transformational leadership moderated the relationship between emotional exhaustion and turnover intention, indicating that having a transformational leader may buffer the effects of providers' emotional exhaustion on turnover intention. Investing in transformational leadership development for supervisors could reduce emotional exhaustion and turnover among public sector mental health providers. © 2011 Springer Science+Business Media, LLC.","author":[{"dropping-particle":"","family":"Green","given":"Amy E.","non-dropping-particle":"","parse-names":false,"suffix":""},{"dropping-particle":"","family":"Miller","given":"Elizabeth A.","non-dropping-particle":"","parse-names":false,"suffix":""},{"dropping-particle":"","family":"Aarons","given":"Gregory A.","non-dropping-particle":"","parse-names":false,"suffix":""}],"container-title":"Community Mental Health Journal","id":"ITEM-8","issue":"4","issued":{"date-parts":[["2013"]]},"page":"373-379","title":"Transformational leadership moderates the relationship between emotional exhaustion and turnover intention among community mental health providers","type":"article-journal","volume":"49"},"uris":["http://www.mendeley.com/documents/?uuid=e2b6ffc6-903a-4668-a606-96fa9fe09890"]},{"id":"ITEM-9","itemData":{"DOI":"10.1037/a0035299","ISSN":"15411559","PMID":"24564442","abstract":"Public-sector mental health care providers are at high risk for burnout, which negatively affects not only provider well-being but also the quality of services for clients and the functioning of organizations. This study examines the influence of demographics, work characteristic, and organizational variables on levels of burnout among child and adolescent mental health service providers operating within a public-sector mental health service system. Additionally, given the dearth of research examining differences in burnout levels among mental health subdisciplines (e.g., social work, psychology, marital and family therapy) and mental health programs (e.g., outpatient, day treatment, wraparound, case management), analyses were conducted to compare levels of burnout among multiple mental health disciplines and program types. Surveys were completed by 285 providers across 49 mental health programs in a large urban public mental health system. Variables representing dimensions of organizational climate and transformational leadership accounted for the greatest amount of variance in provider reported burnout. Analyses demonstrated significantly lower levels of depersonalization among wraparound providers compared to traditional case managers. Age was the only demographic variable related to burnout. Additionally, no significant effects were found for provider discipline or for agency tenure and caseload size. Results suggest the need to consider organizational development strategies aimed at creating more functional and less stressful climates and increasing levels of transformational leadership behaviors in order to reduce levels of burnout among clinicians working in public mental health settings for youth and families. © 2014 American Psychological Association.","author":[{"dropping-particle":"","family":"Green","given":"Amy E.","non-dropping-particle":"","parse-names":false,"suffix":""},{"dropping-particle":"","family":"Albanese","given":"Brian J.","non-dropping-particle":"","parse-names":false,"suffix":""},{"dropping-particle":"","family":"Shapiro","given":"Nicole M.","non-dropping-particle":"","parse-names":false,"suffix":""},{"dropping-particle":"","family":"Aarons","given":"Gregory A.","non-dropping-particle":"","parse-names":false,"suffix":""}],"container-title":"Psychological Services","id":"ITEM-9","issue":"1","issued":{"date-parts":[["2014"]]},"page":"41-49","title":"The roles of individual and organizational factors in burnout among community-based mental health service providers","type":"article-journal","volume":"11"},"uris":["http://www.mendeley.com/documents/?uuid=919acd90-957f-4307-94f1-0f18368f1029"]}],"mendeley":{"formattedCitation":"(Schulz, Greenley and Brown, 1995; Lubofsky, 2002; Broome &lt;i&gt;et al.&lt;/i&gt;, 2009; Green, Miller and Aarons, 2013; Green &lt;i&gt;et al.&lt;/i&gt;, 2014; Madathil, Heck and Schuldberg, 2014; Lozano-Chapa, 2017; Grunhaus, 2018; Layton, 2019)","manualFormatting":"(Broome et al., 2009; Green et al., 2013, 2014; Layton, 2019; Lozano-Chapa, 2017; Lubofsky, 2002; Madathil et al., 2014; Schulz et al., 1995)","plainTextFormattedCitation":"(Schulz, Greenley and Brown, 1995; Lubofsky, 2002; Broome et al., 2009; Green, Miller and Aarons, 2013; Green et al., 2014; Madathil, Heck and Schuldberg, 2014; Lozano-Chapa, 2017; Grunhaus, 2018; Layton, 2019)","previouslyFormattedCitation":"(Broome et al., 2009; Green et al., 2013, 2014; Grunhaus, 2018; Layton, 2019; Lozano-Chapa, 2017; Lubofsky, 2002; Madathil et al., 2014; Schulz et al., 1995)"},"properties":{"noteIndex":0},"schema":"https://github.com/citation-style-language/schema/raw/master/csl-citation.json"}</w:instrText>
      </w:r>
      <w:r w:rsidRPr="00CE4E5A">
        <w:rPr>
          <w:rFonts w:ascii="Times New Roman" w:hAnsi="Times New Roman" w:cs="Times New Roman"/>
          <w:sz w:val="24"/>
          <w:szCs w:val="24"/>
        </w:rPr>
        <w:fldChar w:fldCharType="separate"/>
      </w:r>
      <w:r w:rsidRPr="00CE4E5A">
        <w:rPr>
          <w:rFonts w:ascii="Times New Roman" w:hAnsi="Times New Roman" w:cs="Times New Roman"/>
          <w:noProof/>
          <w:sz w:val="24"/>
          <w:szCs w:val="24"/>
        </w:rPr>
        <w:t>(Broome et al., 2009; Green et al., 2013, 2014; Layton, 2019; Lozano-Chapa, 2017; Lubofsky, 2002; Madathil et al., 2014; Schulz et al., 1995)</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Occasionally, these were also discussed with reference to the laissez-faire or ‘passive-avoidant’ leadership style however this was mainly for contextual purposes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{"citationItems":[{"id":"ITEM-1","itemData":{"ISBN":"061239378X","author":[{"dropping-particle":"","family":"Brewer","given":"D. P.","non-dropping-particle":"","parse-names":false,"suffix":""}],"container-title":"Dissertation","id":"ITEM-1","issued":{"date-parts":[["1994"]]},"number-of-pages":"274","title":"The effects of supervisory support, counselor characteristics, the work setting, and social influences on burnout in mental health counselors","type":"thesis"},"uris":["http://www.mendeley.com/documents/?uuid=c9a4d799-a8bc-49b7-a486-6961f1a8cf71"]},{"id":"ITEM-2","itemData":{"ISBN":"0419-4217","ISSN":"04194217","abstract":"This quantitative study investigated whether the perceived leadership style of high school principals and rehabilitation supervisors had an effect on the burnout of high school and rehabilitation counselors. Demographic and work related characteristics were also assessed to determine if these factors affected burnout rates. Survey data from the three separate scales of the Maslach Burnout Inventory (MBI), and the Multifactor Leadership Questionnaire (MLQ) were combined with demographic data to estimate a series of three regression models. The models focused on the effects of demographic, work-related and leadership variables on counselor burnout. Data were collected from 96 high school counselors and 46 rehabilitation counselors from California. Results suggest that a relationship existed between both leadership style and quality and counselor burnout for high school counselors, but not for rehabilitation counselors. Specifically, transactional leadership was associated with less burnout among high school counselors. In addition, some demographic and work related factors affected burnout in both groups. For example, among high school counselors, burnout was affected by years married, minutes it took to get to work, age, and gender. However, for rehabilitation counselors, burnout was only affected by gender. Based upon the results of this study, recommendations for future research include searching for a more robust modeling specification for the rehabilitation counselors-ones that would incorporate the experience level of the counselor into both analyses and determine whether high school counselors differ from other counselor groups in terms of the positive effect of transactional leadership on burnout. Also recommended was the inclusion of an expanded sample. This would be important to not only support the empirical findings of the present investigation, but to further examine the effects of leadership style and quality and the impact of demographics on both rehabilitation and high school counselors. (PsycINFO Database Record (c) 2012 APA, all rights reserved)","author":[{"dropping-particle":"","family":"Lubofsky","given":"David J","non-dropping-particle":"","parse-names":false,"suffix":""}],"container-title":"Dissertation Abstracts International: Section B: The Sciences and Engineering","id":"ITEM-2","issued":{"date-parts":[["2002"]]},"page":"1598","title":"Supervisor leadership style and counselors' burnout: a comparative study of high school counselors and rehabilitation counselors","type":"article-journal"},"uris":["http://www.mendeley.com/documents/?uuid=a60625cc-00c9-429e-bafa-6bff7a8fac8f"]},{"id":"ITEM-3","itemData":{"ISBN":"0419-4217","abstract":"Burnout, a syndrome occurring frequently in direct care providers, yet little is known about personal and job related factors impacting levels of burnout. Multiple personal and professional characteristics along with work atmosphere and leadership styles affect the preservation of a human service worker's psychological health, and impact the treatment they are able to provide (Corrigan, Garman, Lam, &amp; Leary, 1998; Leiter &amp; Phyllis, 1996). However, previous research has focused on related child-care positions and neglected to examine the workers who direct the psychological health and treatment of our most at risk youth placed in residential settings. This study explores three hypotheses relating to leadership styles as measured by the Team Atmosphere Questionnaire-II (TAQ-II), burnout, as measured by the Maslach Burnout Inventory (MBI) and personal characteristics as measured by a background questionnaire. The first hypothesis was supported by the data, as less effective leaders appeared to negatively impact levels of burnout. The second hypothesis proposed that higher rates of burnout are associated with workers who have the highest hopes of what they can accomplish on the job. However, results showed that those who were the most idealistic had the lowest levels of burnout. The final hypothesis was not supported by the data, as the amount of outside commitments did not seem to reflect higher rates of burnout. Examining different provider characteristics and leadership styles along with levels of burnout provide necessary insight into how personal differences and work factors relate to the degree of burnout workers experience. The results of this study supported the idea that leadership styles can positively and negatively impact the burnout syndrome. In addition, results also indicate that certain individual characteristics affect levels of psychological stress. Overall, this examination supports the importance of job characteristics, quality of leadership, and personal characteristics in promoting or decreasing a worker's psychological health. As a result of research, organizations will hopefully put this information to use in better supporting and maintaining their workers who perform such an integral part in the development of our most disturbed youth. (PsycINFO Database Record (c) 2016 APA, all rights reserved)","author":[{"dropping-particle":"","family":"Langner","given":"Danielle Elizabeth","non-dropping-particle":"","parse-names":false,"suffix":""}],"container-title":"Dissertation Abstracts International: Section B: The Sciences and Engineering","id":"ITEM-3","issue":"8-B","issued":{"date-parts":[["2002"]]},"page":"3807","title":"Burnout and leadership styles in residential mental health workers.","type":"article-journal","volume":"62"},"uris":["http://www.mendeley.com/documents/?uuid=c390a5c3-22ad-4aa1-8faf-59cb68ca61ab"]},{"id":"ITEM-4","itemData":{"author":[{"dropping-particle":"","family":"Layton","given":"A.","non-dropping-particle":"","parse-names":false,"suffix":""}],"id":"ITEM-4","issue":"July","issued":{"date-parts":[["2019"]]},"publisher":"Capella University","title":"A Correlational study of leader member social exchange, burnout, and self-care for mental health counselors","type":"thesis"},"uris":["http://www.mendeley.com/documents/?uuid=49588ec8-6f0d-406f-b097-03d0bf8b5b1e"]},{"id":"ITEM-5","itemData":{"DOI":"10.1016/j.apnu.2014.01.002","ISSN":"08839417","PMID":"24856267","abstract":"It is important to consider ways in which nurses can be protected from experiencing the effects of burnout. This study examined the relationships between leadership style of psychiatric nurse supervisors, work role autonomy, and psychological distress in relation to psychiatric nurse burnout. Eighty-nine psychiatric nurses from Montana and New York hospitals completed an online survey that assessed their work-related experiences. Overall, results of this study indicate that the participants were experiencing high levels of emotional exhaustion and depersonalization when compared to a normative sample of mental health workers. Results also showed that leadership style and work role autonomy are likely to be environmental factors that protect against burnout in nurses. Finally, it was shown that the relationship between depressive symptoms and the burnout component of personal accomplishment may be influenced by nurses' perceptions of the leadership style in their work environment. These findings are important because nurse supervisor leadership styles and amount of autonomy are characteristics of the work environment that may be amenable to change through training and intervention. © 2014 Elsevier Inc.","author":[{"dropping-particle":"","family":"Madathil","given":"Renee","non-dropping-particle":"","parse-names":false,"suffix":""},{"dropping-particle":"","family":"Heck","given":"Nicholas C.","non-dropping-particle":"","parse-names":false,"suffix":""},{"dropping-particle":"","family":"Schuldberg","given":"David","non-dropping-particle":"","parse-names":false,"suffix":""}],"container-title":"Archives of Psychiatric Nursing","id":"ITEM-5","issue":"3","issued":{"date-parts":[["2014"]]},"page":"160-166","title":"Burnout in Psychiatric Nursing: Examining the Interplay of Autonomy, Leadership Style, and Depressive Symptoms","type":"article-journal","volume":"28"},"uris":["http://www.mendeley.com/documents/?uuid=d849daae-bd69-4eb8-ae30-be837da54c75"]}],"mendeley":{"formattedCitation":"(Brewer, 1994; Langner, 2002; Lubofsky, 2002; Madathil, Heck and Schuldberg, 2014; Layton, 2019)","plainTextFormattedCitation":"(Brewer, 1994; Langner, 2002; Lubofsky, 2002; Madathil, Heck and Schuldberg, 2014; Layton, 2019)","previouslyFormattedCitation":"(Brewer, 1994; Langner, 2002; Layton, 2019; Lubofsky, 2002; Madathil et al., 2014)"},"properties":{"noteIndex":0},"schema":"https://github.com/citation-style-language/schema/raw/master/csl-citation.json"}</w:instrText>
      </w:r>
      <w:r w:rsidRPr="00CE4E5A">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(Brewer, 1994; Langner, 2002; Lubofsky, 2002; Madathil, Heck and Schuldberg, 2014; Layton, 2019)</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Only one study reported findings related to a passive-avoidant style and this was not published </w:t>
      </w:r>
      <w:r w:rsidRPr="00CE4E5A">
        <w:rPr>
          <w:rFonts w:ascii="Times New Roman" w:hAnsi="Times New Roman" w:cs="Times New Roman"/>
          <w:sz w:val="24"/>
          <w:szCs w:val="24"/>
        </w:rPr>
        <w:fldChar w:fldCharType="begin" w:fldLock="1"/>
      </w:r>
      <w:r w:rsidRPr="00CE4E5A">
        <w:rPr>
          <w:rFonts w:ascii="Times New Roman" w:hAnsi="Times New Roman" w:cs="Times New Roman"/>
          <w:sz w:val="24"/>
          <w:szCs w:val="24"/>
        </w:rPr>
        <w:instrText>ADDIN CSL_CITATION {"citationItems":[{"id":"ITEM-1","itemData":{"author":[{"dropping-particle":"","family":"Lozano-Chapa","given":"M. M.","non-dropping-particle":"","parse-names":false,"suffix":""}],"id":"ITEM-1","issued":{"date-parts":[["2017"]]},"publisher":"Our Lady of the Lake University","title":"An Investigation Of The Relationship Between Counselor's Ratings Of Their Principal's Leadership Style And Counselor Burnout In The Public-School System","type":"thesis"},"uris":["http://www.mendeley.com/documents/?uuid=ae2e8552-05c6-4c32-b850-70c6d69d6da1"]}],"mendeley":{"formattedCitation":"(Lozano-Chapa, 2017)","plainTextFormattedCitation":"(Lozano-Chapa, 2017)","previouslyFormattedCitation":"(Lozano-Chapa, 2017)"},"properties":{"noteIndex":0},"schema":"https://github.com/citation-style-language/schema/raw/master/csl-citation.json"}</w:instrText>
      </w:r>
      <w:r w:rsidRPr="00CE4E5A">
        <w:rPr>
          <w:rFonts w:ascii="Times New Roman" w:hAnsi="Times New Roman" w:cs="Times New Roman"/>
          <w:sz w:val="24"/>
          <w:szCs w:val="24"/>
        </w:rPr>
        <w:fldChar w:fldCharType="separate"/>
      </w:r>
      <w:r w:rsidRPr="00CE4E5A">
        <w:rPr>
          <w:rFonts w:ascii="Times New Roman" w:hAnsi="Times New Roman" w:cs="Times New Roman"/>
          <w:noProof/>
          <w:sz w:val="24"/>
          <w:szCs w:val="24"/>
        </w:rPr>
        <w:t>(Lozano-Chapa, 2017)</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Passive-avoidant is the third leadership style that is measured using the Multi-factor Leadership Questionnaire (MLQ) which was used in some of the articles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{"citationItems":[{"id":"ITEM-1","itemData":{"DOI":"10.1037/a0035299","ISSN":"15411559","PMID":"24564442","abstract":"Public-sector mental health care providers are at high risk for burnout, which negatively affects not only provider well-being but also the quality of services for clients and the functioning of organizations. This study examines the influence of demographics, work characteristic, and organizational variables on levels of burnout among child and adolescent mental health service providers operating within a public-sector mental health service system. Additionally, given the dearth of research examining differences in burnout levels among mental health subdisciplines (e.g., social work, psychology, marital and family therapy) and mental health programs (e.g., outpatient, day treatment, wraparound, case management), analyses were conducted to compare levels of burnout among multiple mental health disciplines and program types. Surveys were completed by 285 providers across 49 mental health programs in a large urban public mental health system. Variables representing dimensions of organizational climate and transformational leadership accounted for the greatest amount of variance in provider reported burnout. Analyses demonstrated significantly lower levels of depersonalization among wraparound providers compared to traditional case managers. Age was the only demographic variable related to burnout. Additionally, no significant effects were found for provider discipline or for agency tenure and caseload size. Results suggest the need to consider organizational development strategies aimed at creating more functional and less stressful climates and increasing levels of transformational leadership behaviors in order to reduce levels of burnout among clinicians working in public mental health settings for youth and families. © 2014 American Psychological Association.","author":[{"dropping-particle":"","family":"Green","given":"Amy E.","non-dropping-particle":"","parse-names":false,"suffix":""},{"dropping-particle":"","family":"Albanese","given":"Brian J.","non-dropping-particle":"","parse-names":false,"suffix":""},{"dropping-particle":"","family":"Shapiro","given":"Nicole M.","non-dropping-particle":"","parse-names":false,"suffix":""},{"dropping-particle":"","family":"Aarons","given":"Gregory A.","non-dropping-particle":"","parse-names":false,"suffix":""}],"container-title":"Psychological Services","id":"ITEM-1","issue":"1","issued":{"date-parts":[["2014"]]},"page":"41-49","title":"The roles of individual and organizational factors in burnout among community-based mental health service providers","type":"article-journal","volume":"11"},"uris":["http://www.mendeley.com/documents/?uuid=919acd90-957f-4307-94f1-0f18368f1029"]},{"id":"ITEM-2","itemData":{"DOI":"10.1007/s10597-011-9463-0","ISBN":"1059701194630","ISSN":"00103853","PMID":"22052429","abstract":"Public sector mental health care providers are at high risk for burnout and emotional exhaustion which negatively affect job performance and client satisfaction with services. Few studies have examined ways to reduce these associations, but transformational leadership may have a positive effect. We examine the relationships between transformational leadership, emotional exhaustion, and turnover intention in a sample of 388 community mental health providers. Emotional exhaustion was positively related to turnover intention, and transformational leadership was negatively related to both emotional exhaustion and turnover intention. Transformational leadership moderated the relationship between emotional exhaustion and turnover intention, indicating that having a transformational leader may buffer the effects of providers' emotional exhaustion on turnover intention. Investing in transformational leadership development for supervisors could reduce emotional exhaustion and turnover among public sector mental health providers. © 2011 Springer Science+Business Media, LLC.","author":[{"dropping-particle":"","family":"Green","given":"Amy E.","non-dropping-particle":"","parse-names":false,"suffix":""},{"dropping-particle":"","family":"Miller","given":"Elizabeth A.","non-dropping-particle":"","parse-names":false,"suffix":""},{"dropping-particle":"","family":"Aarons","given":"Gregory A.","non-dropping-particle":"","parse-names":false,"suffix":""}],"container-title":"Community Mental Health Journal","id":"ITEM-2","issue":"4","issued":{"date-parts":[["2013"]]},"page":"373-379","title":"Transformational leadership moderates the relationship between emotional exhaustion and turnover intention among community mental health providers","type":"article-journal","volume":"49"},"uris":["http://www.mendeley.com/documents/?uuid=e2b6ffc6-903a-4668-a606-96fa9fe09890"]},{"id":"ITEM-3","itemData":{"ISBN":"0419-4217","ISSN":"04194217","abstract":"This quantitative study investigated whether the perceived leadership style of high school principals and rehabilitation supervisors had an effect on the burnout of high school and rehabilitation counselors. Demographic and work related characteristics were also assessed to determine if these factors affected burnout rates. Survey data from the three separate scales of the Maslach Burnout Inventory (MBI), and the Multifactor Leadership Questionnaire (MLQ) were combined with demographic data to estimate a series of three regression models. The models focused on the effects of demographic, work-related and leadership variables on counselor burnout. Data were collected from 96 high school counselors and 46 rehabilitation counselors from California. Results suggest that a relationship existed between both leadership style and quality and counselor burnout for high school counselors, but not for rehabilitation counselors. Specifically, transactional leadership was associated with less burnout among high school counselors. In addition, some demographic and work related factors affected burnout in both groups. For example, among high school counselors, burnout was affected by years married, minutes it took to get to work, age, and gender. However, for rehabilitation counselors, burnout was only affected by gender. Based upon the results of this study, recommendations for future research include searching for a more robust modeling specification for the rehabilitation counselors-ones that would incorporate the experience level of the counselor into both analyses and determine whether high school counselors differ from other counselor groups in terms of the positive effect of transactional leadership on burnout. Also recommended was the inclusion of an expanded sample. This would be important to not only support the empirical findings of the present investigation, but to further examine the effects of leadership style and quality and the impact of demographics on both rehabilitation and high school counselors. (PsycINFO Database Record (c) 2012 APA, all rights reserved)","author":[{"dropping-particle":"","family":"Lubofsky","given":"David J","non-dropping-particle":"","parse-names":false,"suffix":""}],"container-title":"Dissertation Abstracts International: Section B: The Sciences and Engineering","id":"ITEM-3","issued":{"date-parts":[["2002"]]},"page":"1598","title":"Supervisor leadership style and counselors' burnout: a comparative study of high school counselors and rehabilitation counselors","type":"article-journal"},"uris":["http://www.mendeley.com/documents/?uuid=a60625cc-00c9-429e-bafa-6bff7a8fac8f"]},{"id":"ITEM-4","itemData":{"DOI":"10.1016/j.apnu.2014.01.002","ISSN":"08839417","PMID":"24856267","abstract":"It is important to consider ways in which nurses can be protected from experiencing the effects of burnout. This study examined the relationships between leadership style of psychiatric nurse supervisors, work role autonomy, and psychological distress in relation to psychiatric nurse burnout. Eighty-nine psychiatric nurses from Montana and New York hospitals completed an online survey that assessed their work-related experiences. Overall, results of this study indicate that the participants were experiencing high levels of emotional exhaustion and depersonalization when compared to a normative sample of mental health workers. Results also showed that leadership style and work role autonomy are likely to be environmental factors that protect against burnout in nurses. Finally, it was shown that the relationship between depressive symptoms and the burnout component of personal accomplishment may be influenced by nurses' perceptions of the leadership style in their work environment. These findings are important because nurse supervisor leadership styles and amount of autonomy are characteristics of the work environment that may be amenable to change through training and intervention. © 2014 Elsevier Inc.","author":[{"dropping-particle":"","family":"Madathil","given":"Renee","non-dropping-particle":"","parse-names":false,"suffix":""},{"dropping-particle":"","family":"Heck","given":"Nicholas C.","non-dropping-particle":"","parse-names":false,"suffix":""},{"dropping-particle":"","family":"Schuldberg","given":"David","non-dropping-particle":"","parse-names":false,"suffix":""}],"container-title":"Archives of Psychiatric Nursing","id":"ITEM-4","issue":"3","issued":{"date-parts":[["2014"]]},"page":"160-166","title":"Burnout in Psychiatric Nursing: Examining the Interplay of Autonomy, Leadership Style, and Depressive Symptoms","type":"article-journal","volume":"28"},"uris":["http://www.mendeley.com/documents/?uuid=d849daae-bd69-4eb8-ae30-be837da54c75"]},{"id":"ITEM-5","itemData":{"author":[{"dropping-particle":"","family":"Lozano-Chapa","given":"M. M.","non-dropping-particle":"","parse-names":false,"suffix":""}],"id":"ITEM-5","issued":{"date-parts":[["2017"]]},"publisher":"Our Lady of the Lake University","title":"An Investigation Of The Relationship Between Counselor's Ratings Of Their Principal's Leadership Style And Counselor Burnout In The Public-School System","type":"thesis"},"uris":["http://www.mendeley.com/documents/?uuid=ae2e8552-05c6-4c32-b850-70c6d69d6da1"]}],"mendeley":{"formattedCitation":"(Lubofsky, 2002; Green, Miller and Aarons, 2013; Green &lt;i&gt;et al.&lt;/i&gt;, 2014; Madathil, Heck and Schuldberg, 2014; Lozano-Chapa, 2017)","plainTextFormattedCitation":"(Lubofsky, 2002; Green, Miller and Aarons, 2013; Green et al., 2014; Madathil, Heck and Schuldberg, 2014; Lozano-Chapa, 2017)","previouslyFormattedCitation":"(Green et al., 2013, 2014; Lozano-Chapa, 2017; Lubofsky, 2002; Madathil et al., 2014)"},"properties":{"noteIndex":0},"schema":"https://github.com/citation-style-language/schema/raw/master/csl-citation.json"}</w:instrText>
      </w:r>
      <w:r w:rsidRPr="00CE4E5A">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(Lubofsky, 2002; Green, Miller and Aarons, 2013; Green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2014; Madathil, Heck and Schuldberg, 2014; Lozano-Chapa, 2017)</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however many only used parts of the scales that related to transformational or transactional leadership.</w:t>
      </w:r>
      <w:r w:rsidRPr="00CE4E5A">
        <w:rPr>
          <w:rFonts w:ascii="Times New Roman" w:hAnsi="Times New Roman" w:cs="Times New Roman"/>
          <w:i/>
          <w:iCs/>
          <w:sz w:val="24"/>
          <w:szCs w:val="24"/>
        </w:rPr>
        <w:t xml:space="preserve"> </w:t>
      </w:r>
    </w:p>
    <w:p w14:paraId="6AC81BF7" w14:textId="77777777" w:rsidR="00CE4E5A" w:rsidRPr="00CE4E5A" w:rsidRDefault="00CE4E5A" w:rsidP="00CE4E5A">
      <w:pPr>
        <w:spacing w:after="0" w:line="480" w:lineRule="auto"/>
        <w:rPr>
          <w:rFonts w:ascii="Times New Roman" w:hAnsi="Times New Roman" w:cs="Times New Roman"/>
          <w:i/>
          <w:iCs/>
          <w:sz w:val="24"/>
          <w:szCs w:val="24"/>
        </w:rPr>
      </w:pPr>
    </w:p>
    <w:p w14:paraId="19E5B796" w14:textId="7606AF49" w:rsidR="00CE4E5A" w:rsidRPr="00CE4E5A" w:rsidRDefault="00CE4E5A" w:rsidP="00CE4E5A">
      <w:pPr>
        <w:spacing w:line="480" w:lineRule="auto"/>
        <w:rPr>
          <w:rFonts w:ascii="Times New Roman" w:hAnsi="Times New Roman" w:cs="Times New Roman"/>
          <w:sz w:val="24"/>
          <w:szCs w:val="24"/>
        </w:rPr>
      </w:pPr>
      <w:r w:rsidRPr="00CE4E5A">
        <w:rPr>
          <w:rFonts w:ascii="Times New Roman" w:hAnsi="Times New Roman" w:cs="Times New Roman"/>
          <w:sz w:val="24"/>
          <w:szCs w:val="24"/>
        </w:rPr>
        <w:t xml:space="preserve">The other named models of leadership include leader member exchange theory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{"citationItems":[{"id":"ITEM-1","itemData":{"author":[{"dropping-particle":"","family":"Layton","given":"A.","non-dropping-particle":"","parse-names":false,"suffix":""}],"id":"ITEM-1","issue":"July","issued":{"date-parts":[["2019"]]},"publisher":"Capella University","title":"A Correlational study of leader member social exchange, burnout, and self-care for mental health counselors","type":"thesis"},"uris":["http://www.mendeley.com/documents/?uuid=49588ec8-6f0d-406f-b097-03d0bf8b5b1e"]}],"mendeley":{"formattedCitation":"(Layton, 2019)","plainTextFormattedCitation":"(Layton, 2019)","previouslyFormattedCitation":"(Layton, 2019)"},"properties":{"noteIndex":0},"schema":"https://github.com/citation-style-language/schema/raw/master/csl-citation.json"}</w:instrText>
      </w:r>
      <w:r w:rsidRPr="00CE4E5A">
        <w:rPr>
          <w:rFonts w:ascii="Times New Roman" w:hAnsi="Times New Roman" w:cs="Times New Roman"/>
          <w:sz w:val="24"/>
          <w:szCs w:val="24"/>
        </w:rPr>
        <w:fldChar w:fldCharType="separate"/>
      </w:r>
      <w:r w:rsidRPr="00CE4E5A">
        <w:rPr>
          <w:rFonts w:ascii="Times New Roman" w:hAnsi="Times New Roman" w:cs="Times New Roman"/>
          <w:noProof/>
          <w:sz w:val="24"/>
          <w:szCs w:val="24"/>
        </w:rPr>
        <w:t>(Layton, 2019)</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authoritarian or democratic leadership styles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{"citationItems":[{"id":"ITEM-1","itemData":{"DOI":"10.1007/s11126-012-9217-3","ISSN":"00332720","PMID":"22415227","abstract":"Demoralization is a commonly observed feeling state that is characterized by a sense of loss of or threat to one's personal values or goals and a perceived inability to overcome obstacles toward achieving these goals. Demoralization has features in common with burnout and may precede or accompany it. Psychiatrists working in many mental health care organizational settings, be they in the public or private sectors, may be at particular risk for demoralization. This is due partly to stressors that threaten their own professional values because of factors such as programmatic cut backs, budgetary reductions and changing social emphases on the value of mental health treatments. They also may be at risk for demoralization because of the effects on them of the governance styles of the agencies in which they are employed. The leadership or governance style in large organizational settings often is authoritarian, hierarchical and bureaucratic, approaches that are antithetical to the more participative leadership styles favored by many mental health professionals in their clinical activities. Clinical leaders in mental health organizations must exhibit various competencies to successfully address demoralization in clinical staff and to provide a counterbalance to the effects of the governance style of many agencies in which they are employed. Appropriate leadership skills, sometimes too simplistically termed \"social support\", have been found to reduce burnout in various populations and are likely to lessen demoralization as well. This paper reviews these important leadership issues and the relationship of social support to recognized leadership competencies. © Springer Science+Business Media, LLC 2012.","author":[{"dropping-particle":"","family":"Gabel","given":"Stewart","non-dropping-particle":"","parse-names":false,"suffix":""}],"container-title":"Psychiatric Quarterly","id":"ITEM-1","issue":"4","issued":{"date-parts":[["2012"]]},"page":"489-496","title":"Demoralization in mental health organizations: Leadership and social support help","type":"article-journal","volume":"83"},"uris":["http://www.mendeley.com/documents/?uuid=ce33c1bc-ff51-44f7-bf08-37b3e585f07f"]},{"id":"ITEM-2","itemData":{"ISBN":"061239378X","author":[{"dropping-particle":"","family":"Brewer","given":"D. P.","non-dropping-particle":"","parse-names":false,"suffix":""}],"container-title":"Dissertation","id":"ITEM-2","issued":{"date-parts":[["1994"]]},"number-of-pages":"274","title":"The effects of supervisory support, counselor characteristics, the work setting, and social influences on burnout in mental health counselors","type":"thesis"},"uris":["http://www.mendeley.com/documents/?uuid=c9a4d799-a8bc-49b7-a486-6961f1a8cf71"]}],"mendeley":{"formattedCitation":"(Brewer, 1994; Gabel, 2012)","manualFormatting":"(Brewer, 1994; Gabel, 2012)","plainTextFormattedCitation":"(Brewer, 1994; Gabel, 2012)","previouslyFormattedCitation":"(Brewer, 1994; Stewart Gabel, 2012)"},"properties":{"noteIndex":0},"schema":"https://github.com/citation-style-language/schema/raw/master/csl-citation.json"}</w:instrText>
      </w:r>
      <w:r w:rsidRPr="00CE4E5A">
        <w:rPr>
          <w:rFonts w:ascii="Times New Roman" w:hAnsi="Times New Roman" w:cs="Times New Roman"/>
          <w:sz w:val="24"/>
          <w:szCs w:val="24"/>
        </w:rPr>
        <w:fldChar w:fldCharType="separate"/>
      </w:r>
      <w:r w:rsidRPr="00CE4E5A">
        <w:rPr>
          <w:rFonts w:ascii="Times New Roman" w:hAnsi="Times New Roman" w:cs="Times New Roman"/>
          <w:noProof/>
          <w:sz w:val="24"/>
          <w:szCs w:val="24"/>
        </w:rPr>
        <w:t>(Brewer, 1994; Gabel, 2012)</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psychotherapeutic leadership style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{"citationItems":[{"id":"ITEM-1","itemData":{"DOI":"10.1192/bja.2018.42","ISSN":"2056-4678","abstract":"Leadership is a key role for psychiatrists, with many models that can be adopted depending in part on the nature of the individual and their training, the primary task of the team and the nature of the organisation. In this article we suggest a new concept and model of leadership, ‘psychotherapeutic leadership’. We discuss the theoretical background to this model, its benefits and the implications for training and professional development.","author":[{"dropping-particle":"","family":"Gibson","given":"Russell","non-dropping-particle":"","parse-names":false,"suffix":""},{"dropping-particle":"","family":"Till","given":"Alex","non-dropping-particle":"","parse-names":false,"suffix":""},{"dropping-particle":"","family":"Adshead","given":"Gwen","non-dropping-particle":"","parse-names":false,"suffix":""}],"container-title":"BJPsych Advances","id":"ITEM-1","issue":"2","issued":{"date-parts":[["2019"]]},"page":"133-141","title":"Psychotherapeutic leadership and containment in psychiatry","type":"article-journal","volume":"25"},"uris":["http://www.mendeley.com/documents/?uuid=fec19ddb-a6c0-4cbf-8c5f-77c3bedfdf68"]}],"mendeley":{"formattedCitation":"(Gibson, Till and Adshead, 2019)","plainTextFormattedCitation":"(Gibson, Till and Adshead, 2019)","previouslyFormattedCitation":"(Gibson et al., 2019)"},"properties":{"noteIndex":0},"schema":"https://github.com/citation-style-language/schema/raw/master/csl-citation.json"}</w:instrText>
      </w:r>
      <w:r w:rsidRPr="00CE4E5A">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(Gibson, Till and Adshead, 2019)</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the servant leadership style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{"citationItems":[{"id":"ITEM-1","itemData":{"author":[{"dropping-particle":"","family":"Grunhaus","given":"M. L.","non-dropping-particle":"","parse-names":false,"suffix":""}],"id":"ITEM-1","issue":"March","issued":{"date-parts":[["2018"]]},"publisher":"The Faculty of the School of Education William and Mary in Virginia","title":"The service supervisor: Supervisor servant leadership as a protective factor for counselling residents' burnout and secondary traumatic stress","type":"thesis"},"uris":["http://www.mendeley.com/documents/?uuid=c1e7ee7c-175c-490a-be4e-4bdfa0b9dfbb"]}],"mendeley":{"formattedCitation":"(Grunhaus, 2018)","plainTextFormattedCitation":"(Grunhaus, 2018)","previouslyFormattedCitation":"(Grunhaus, 2018)"},"properties":{"noteIndex":0},"schema":"https://github.com/citation-style-language/schema/raw/master/csl-citation.json"}</w:instrText>
      </w:r>
      <w:r w:rsidRPr="00CE4E5A">
        <w:rPr>
          <w:rFonts w:ascii="Times New Roman" w:hAnsi="Times New Roman" w:cs="Times New Roman"/>
          <w:sz w:val="24"/>
          <w:szCs w:val="24"/>
        </w:rPr>
        <w:fldChar w:fldCharType="separate"/>
      </w:r>
      <w:r w:rsidRPr="00CE4E5A">
        <w:rPr>
          <w:rFonts w:ascii="Times New Roman" w:hAnsi="Times New Roman" w:cs="Times New Roman"/>
          <w:noProof/>
          <w:sz w:val="24"/>
          <w:szCs w:val="24"/>
        </w:rPr>
        <w:t>(Grunhaus, 2018)</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and social or instrumental leadership styles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{"citationItems":[{"id":"ITEM-1","itemData":{"DOI":"10.1007/BF00794615","ISSN":"09337954","PMID":"9130868","abstract":"The aim of this study was to investigate the relationship between burnout and a number of work-related factors among nurses working in psychiatric long-stay care settings. Another aim was to investigate the differences between these associations at individual and at group level. Differences were found in the correlations, as well as in the regression analyses, at individual and group level. The correlations between burnout and the independent variables were more often significant at individual level and the explained variances of the regression analyses were much higher at ward than at individual level. Results showed that work environments associated with low levels of burnout were those in which workers had good support and feedback, job clarity, autonomy and low levels of complexity in their work, who had managers with a social leadership style and who had realistic expectations about their patients' potential for rehabilitation. Furthermore, it was found that it was not the individual work experience of the nurse that was important in determining burnout, but the mean work experience of the nursing staff.","author":[{"dropping-particle":"","family":"Melchior","given":"M. E.W.","non-dropping-particle":"","parse-names":false,"suffix":""},{"dropping-particle":"","family":"Berg","given":"A. A.","non-dropping-particle":"Van Den","parse-names":false,"suffix":""},{"dropping-particle":"","family":"Halfens","given":"R.","non-dropping-particle":"","parse-names":false,"suffix":""},{"dropping-particle":"","family":"Huyer Abu-Saad","given":"H.","non-dropping-particle":"","parse-names":false,"suffix":""},{"dropping-particle":"","family":"Philipsen","given":"H.","non-dropping-particle":"","parse-names":false,"suffix":""},{"dropping-particle":"","family":"Gassman","given":"P.","non-dropping-particle":"","parse-names":false,"suffix":""}],"container-title":"Social Psychiatry and Psychiatric Epidemiology","id":"ITEM-1","issue":"3","issued":{"date-parts":[["1997"]]},"page":"158-164","title":"Burnout and the work environment of nurses in psychiatric long-stay care settings","type":"article-journal","volume":"32"},"uris":["http://www.mendeley.com/documents/?uuid=3db183cc-16f6-400d-ba8b-edb2eeb92591"]}],"mendeley":{"formattedCitation":"(Melchior &lt;i&gt;et al.&lt;/i&gt;, 1997)","plainTextFormattedCitation":"(Melchior et al., 1997)","previouslyFormattedCitation":"(Melchior et al., 1997)"},"properties":{"noteIndex":0},"schema":"https://github.com/citation-style-language/schema/raw/master/csl-citation.json"}</w:instrText>
      </w:r>
      <w:r w:rsidRPr="00CE4E5A">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(Melchior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1997)</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Of these articles only four could be labelled as a primary research and only one was published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{"citationItems":[{"id":"ITEM-1","itemData":{"DOI":"10.1007/BF00794615","ISSN":"09337954","PMID":"9130868","abstract":"The aim of this study was to investigate the relationship between burnout and a number of work-related factors among nurses working in psychiatric long-stay care settings. Another aim was to investigate the differences between these associations at individual and at group level. Differences were found in the correlations, as well as in the regression analyses, at individual and group level. The correlations between burnout and the independent variables were more often significant at individual level and the explained variances of the regression analyses were much higher at ward than at individual level. Results showed that work environments associated with low levels of burnout were those in which workers had good support and feedback, job clarity, autonomy and low levels of complexity in their work, who had managers with a social leadership style and who had realistic expectations about their patients' potential for rehabilitation. Furthermore, it was found that it was not the individual work experience of the nurse that was important in determining burnout, but the mean work experience of the nursing staff.","author":[{"dropping-particle":"","family":"Melchior","given":"M. E.W.","non-dropping-particle":"","parse-names":false,"suffix":""},{"dropping-particle":"","family":"Berg","given":"A. A.","non-dropping-particle":"Van Den","parse-names":false,"suffix":""},{"dropping-particle":"","family":"Halfens","given":"R.","non-dropping-particle":"","parse-names":false,"suffix":""},{"dropping-particle":"","family":"Huyer Abu-Saad","given":"H.","non-dropping-particle":"","parse-names":false,"suffix":""},{"dropping-particle":"","family":"Philipsen","given":"H.","non-dropping-particle":"","parse-names":false,"suffix":""},{"dropping-particle":"","family":"Gassman","given":"P.","non-dropping-particle":"","parse-names":false,"suffix":""}],"container-title":"Social Psychiatry and Psychiatric Epidemiology","id":"ITEM-1","issue":"3","issued":{"date-parts":[["1997"]]},"page":"158-164","title":"Burnout and the work environment of nurses in psychiatric long-stay care settings","type":"article-journal","volume":"32"},"uris":["http://www.mendeley.com/documents/?uuid=3db183cc-16f6-400d-ba8b-edb2eeb92591"]}],"mendeley":{"formattedCitation":"(Melchior &lt;i&gt;et al.&lt;/i&gt;, 1997)","plainTextFormattedCitation":"(Melchior et al., 1997)","previouslyFormattedCitation":"(Melchior et al., 1997)"},"properties":{"noteIndex":0},"schema":"https://github.com/citation-style-language/schema/raw/master/csl-citation.json"}</w:instrText>
      </w:r>
      <w:r w:rsidRPr="00CE4E5A">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(Melchior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1997)</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the other pieces of research were unpublished dissertations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{"citationItems":[{"id":"ITEM-1","itemData":{"author":[{"dropping-particle":"","family":"Layton","given":"A.","non-dropping-particle":"","parse-names":false,"suffix":""}],"id":"ITEM-1","issue":"July","issued":{"date-parts":[["2019"]]},"publisher":"Capella University","title":"A Correlational study of leader member social exchange, burnout, and self-care for mental health counselors","type":"thesis"},"uris":["http://www.mendeley.com/documents/?uuid=49588ec8-6f0d-406f-b097-03d0bf8b5b1e"]},{"id":"ITEM-2","itemData":{"ISBN":"061239378X","author":[{"dropping-particle":"","family":"Brewer","given":"D. P.","non-dropping-particle":"","parse-names":false,"suffix":""}],"container-title":"Dissertation","id":"ITEM-2","issued":{"date-parts":[["1994"]]},"number-of-pages":"274","title":"The effects of supervisory support, counselor characteristics, the work setting, and social influences on burnout in mental health counselors","type":"thesis"},"uris":["http://www.mendeley.com/documents/?uuid=c9a4d799-a8bc-49b7-a486-6961f1a8cf71"]},{"id":"ITEM-3","itemData":{"author":[{"dropping-particle":"","family":"Grunhaus","given":"M. L.","non-dropping-particle":"","parse-names":false,"suffix":""}],"id":"ITEM-3","issue":"March","issued":{"date-parts":[["2018"]]},"publisher":"The Faculty of the School of Education William and Mary in Virginia","title":"The service supervisor: Supervisor servant leadership as a protective factor for counselling residents' burnout and secondary traumatic stress","type":"thesis"},"uris":["http://www.mendeley.com/documents/?uuid=c1e7ee7c-175c-490a-be4e-4bdfa0b9dfbb"]}],"mendeley":{"formattedCitation":"(Brewer, 1994; Grunhaus, 2018; Layton, 2019)","plainTextFormattedCitation":"(Brewer, 1994; Grunhaus, 2018; Layton, 2019)","previouslyFormattedCitation":"(Brewer, 1994; Grunhaus, 2018; Layton, 2019)"},"properties":{"noteIndex":0},"schema":"https://github.com/citation-style-language/schema/raw/master/csl-citation.json"}</w:instrText>
      </w:r>
      <w:r w:rsidRPr="00CE4E5A">
        <w:rPr>
          <w:rFonts w:ascii="Times New Roman" w:hAnsi="Times New Roman" w:cs="Times New Roman"/>
          <w:sz w:val="24"/>
          <w:szCs w:val="24"/>
        </w:rPr>
        <w:fldChar w:fldCharType="separate"/>
      </w:r>
      <w:r w:rsidRPr="00CE4E5A">
        <w:rPr>
          <w:rFonts w:ascii="Times New Roman" w:hAnsi="Times New Roman" w:cs="Times New Roman"/>
          <w:noProof/>
          <w:sz w:val="24"/>
          <w:szCs w:val="24"/>
        </w:rPr>
        <w:t>(Brewer, 1994; Grunhaus, 2018; Layton, 2019)</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This is in contrast to the articles that discussed the more popular transformational or transactional leadership styles, all of which were pieces of primary research and the majority were published in peer review journals </w:t>
      </w:r>
      <w:r w:rsidRPr="00CE4E5A">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{"citationItems":[{"id":"ITEM-1","itemData":{"DOI":"10.1016/j.jsat.2008.12.002","ISSN":"07405472","PMID":"19339143","abstract":"Counselors are a critical component of substance abuse treatment programming, but their working experiences are not yet well understood. As treatment improvement efforts focus increasingly on these individuals, their perceptions of program leadership, emotional burnout, and job satisfaction and related attitudes take on greater significance. This study explores counselor views and the impact of organizational context using data from a nationwide set of 94 outpatient drug-free treatment programs in a hierarchical linear model analysis. Results show counselors hold generally positive opinions of program director leadership and job satisfaction and have low levels of burnout, but they also have important variations in their ratings. Higher counselor caseloads were related to poorer ratings, and leadership behaviors predicted both satisfaction and burnout. These findings add further evidence that treatment providers should also address the workplace environment for staff as part of quality improvement efforts. © 2009 Elsevier Inc. All rights reserved.","author":[{"dropping-particle":"","family":"Broome","given":"Kirk M.","non-dropping-particle":"","parse-names":false,"suffix":""},{"dropping-particle":"","family":"Knight","given":"Danica K.","non-dropping-particle":"","parse-names":false,"suffix":""},{"dropping-particle":"","family":"Edwards","given":"Jennifer R.","non-dropping-particle":"","parse-names":false,"suffix":""},{"dropping-particle":"","family":"Flynn","given":"Patrick M.","non-dropping-particle":"","parse-names":false,"suffix":""}],"container-title":"Journal of Substance Abuse Treatment","id":"ITEM-1","issue":"2","issued":{"date-parts":[["2009"]]},"page":"160-170","publisher":"Elsevier Inc.","title":"Leadership, burnout, and job satisfaction in outpatient drug-free treatment programs","type":"article-journal","volume":"37"},"uris":["http://www.mendeley.com/documents/?uuid=0a8b0095-6a06-4f70-9b8a-d3f6f48bcf25"]},{"id":"ITEM-2","itemData":{"DOI":"10.1007/s10597-011-9463-0","ISBN":"1059701194630","ISSN":"00103853","PMID":"22052429","abstract":"Public sector mental health care providers are at high risk for burnout and emotional exhaustion which negatively affect job performance and client satisfaction with services. Few studies have examined ways to reduce these associations, but transformational leadership may have a positive effect. We examine the relationships between transformational leadership, emotional exhaustion, and turnover intention in a sample of 388 community mental health providers. Emotional exhaustion was positively related to turnover intention, and transformational leadership was negatively related to both emotional exhaustion and turnover intention. Transformational leadership moderated the relationship between emotional exhaustion and turnover intention, indicating that having a transformational leader may buffer the effects of providers' emotional exhaustion on turnover intention. Investing in transformational leadership development for supervisors could reduce emotional exhaustion and turnover among public sector mental health providers. © 2011 Springer Science+Business Media, LLC.","author":[{"dropping-particle":"","family":"Green","given":"Amy E.","non-dropping-particle":"","parse-names":false,"suffix":""},{"dropping-particle":"","family":"Miller","given":"Elizabeth A.","non-dropping-particle":"","parse-names":false,"suffix":""},{"dropping-particle":"","family":"Aarons","given":"Gregory A.","non-dropping-particle":"","parse-names":false,"suffix":""}],"container-title":"Community Mental Health Journal","id":"ITEM-2","issue":"4","issued":{"date-parts":[["2013"]]},"page":"373-379","title":"Transformational leadership moderates the relationship between emotional exhaustion and turnover intention among community mental health providers","type":"article-journal","volume":"49"},"uris":["http://www.mendeley.com/documents/?uuid=e2b6ffc6-903a-4668-a606-96fa9fe09890"]},{"id":"ITEM-3","itemData":{"DOI":"10.1037/a0035299","ISSN":"15411559","PMID":"24564442","abstract":"Public-sector mental health care providers are at high risk for burnout, which negatively affects not only provider well-being but also the quality of services for clients and the functioning of organizations. This study examines the influence of demographics, work characteristic, and organizational variables on levels of burnout among child and adolescent mental health service providers operating within a public-sector mental health service system. Additionally, given the dearth of research examining differences in burnout levels among mental health subdisciplines (e.g., social work, psychology, marital and family therapy) and mental health programs (e.g., outpatient, day treatment, wraparound, case management), analyses were conducted to compare levels of burnout among multiple mental health disciplines and program types. Surveys were completed by 285 providers across 49 mental health programs in a large urban public mental health system. Variables representing dimensions of organizational climate and transformational leadership accounted for the greatest amount of variance in provider reported burnout. Analyses demonstrated significantly lower levels of depersonalization among wraparound providers compared to traditional case managers. Age was the only demographic variable related to burnout. Additionally, no significant effects were found for provider discipline or for agency tenure and caseload size. Results suggest the need to consider organizational development strategies aimed at creating more functional and less stressful climates and increasing levels of transformational leadership behaviors in order to reduce levels of burnout among clinicians working in public mental health settings for youth and families. © 2014 American Psychological Association.","author":[{"dropping-particle":"","family":"Green","given":"Amy E.","non-dropping-particle":"","parse-names":false,"suffix":""},{"dropping-particle":"","family":"Albanese","given":"Brian J.","non-dropping-particle":"","parse-names":false,"suffix":""},{"dropping-particle":"","family":"Shapiro","given":"Nicole M.","non-dropping-particle":"","parse-names":false,"suffix":""},{"dropping-particle":"","family":"Aarons","given":"Gregory A.","non-dropping-particle":"","parse-names":false,"suffix":""}],"container-title":"Psychological Services","id":"ITEM-3","issue":"1","issued":{"date-parts":[["2014"]]},"page":"41-49","title":"The roles of individual and organizational factors in burnout among community-based mental health service providers","type":"article-journal","volume":"11"},"uris":["http://www.mendeley.com/documents/?uuid=919acd90-957f-4307-94f1-0f18368f1029"]},{"id":"ITEM-4","itemData":{"DOI":"10.1016/j.apnu.2014.01.002","ISSN":"08839417","PMID":"24856267","abstract":"It is important to consider ways in which nurses can be protected from experiencing the effects of burnout. This study examined the relationships between leadership style of psychiatric nurse supervisors, work role autonomy, and psychological distress in relation to psychiatric nurse burnout. Eighty-nine psychiatric nurses from Montana and New York hospitals completed an online survey that assessed their work-related experiences. Overall, results of this study indicate that the participants were experiencing high levels of emotional exhaustion and depersonalization when compared to a normative sample of mental health workers. Results also showed that leadership style and work role autonomy are likely to be environmental factors that protect against burnout in nurses. Finally, it was shown that the relationship between depressive symptoms and the burnout component of personal accomplishment may be influenced by nurses' perceptions of the leadership style in their work environment. These findings are important because nurse supervisor leadership styles and amount of autonomy are characteristics of the work environment that may be amenable to change through training and intervention. © 2014 Elsevier Inc.","author":[{"dropping-particle":"","family":"Madathil","given":"Renee","non-dropping-particle":"","parse-names":false,"suffix":""},{"dropping-particle":"","family":"Heck","given":"Nicholas C.","non-dropping-particle":"","parse-names":false,"suffix":""},{"dropping-particle":"","family":"Schuldberg","given":"David","non-dropping-particle":"","parse-names":false,"suffix":""}],"container-title":"Archives of Psychiatric Nursing","id":"ITEM-4","issue":"3","issued":{"date-parts":[["2014"]]},"page":"160-166","title":"Burnout in Psychiatric Nursing: Examining the Interplay of Autonomy, Leadership Style, and Depressive Symptoms","type":"article-journal","volume":"28"},"uris":["http://www.mendeley.com/documents/?uuid=d849daae-bd69-4eb8-ae30-be837da54c75"]},{"id":"ITEM-5","itemData":{"author":[{"dropping-particle":"","family":"Schulz","given":"R.","non-dropping-particle":"","parse-names":false,"suffix":""},{"dropping-particle":"","family":"Greenley","given":"J. R.","non-dropping-particle":"","parse-names":false,"suffix":""},{"dropping-particle":"","family":"Brown","given":"R.","non-dropping-particle":"","parse-names":false,"suffix":""}],"container-title":"Journal of Health and Social Behaviour","id":"ITEM-5","issue":"4","issued":{"date-parts":[["1995"]]},"page":"333-345","title":"Organization , Management , and Client Effects on Staff Burnout","type":"article-journal","volume":"36"},"uris":["http://www.mendeley.com/documents/?uuid=8ed252c7-0799-49d0-b6d8-f0dce3f78369"]}],"mendeley":{"formattedCitation":"(Schulz, Greenley and Brown, 1995; Broome &lt;i&gt;et al.&lt;/i&gt;, 2009; Green, Miller and Aarons, 2013; Green &lt;i&gt;et al.&lt;/i&gt;, 2014; Madathil, Heck and Schuldberg, 2014)","plainTextFormattedCitation":"(Schulz, Greenley and Brown, 1995; Broome et al., 2009; Green, Miller and Aarons, 2013; Green et al., 2014; Madathil, Heck and Schuldberg, 2014)","previouslyFormattedCitation":"(Broome et al., 2009; Green et al., 2013, 2014; Madathil et al., 2014; Schulz et al., 1995)"},"properties":{"noteIndex":0},"schema":"https://github.com/citation-style-language/schema/raw/master/csl-citation.json"}</w:instrText>
      </w:r>
      <w:r w:rsidRPr="00CE4E5A">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(Schulz, Greenley and Brown, 1995; Broome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xml:space="preserve">, 2009; Green, Miller and Aarons, 2013; Green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2014; Madathil, Heck and Schuldberg, 2014)</w:t>
      </w:r>
      <w:r w:rsidRPr="00CE4E5A">
        <w:rPr>
          <w:rFonts w:ascii="Times New Roman" w:hAnsi="Times New Roman" w:cs="Times New Roman"/>
          <w:sz w:val="24"/>
          <w:szCs w:val="24"/>
        </w:rPr>
        <w:fldChar w:fldCharType="end"/>
      </w:r>
      <w:r w:rsidRPr="00CE4E5A">
        <w:rPr>
          <w:rFonts w:ascii="Times New Roman" w:hAnsi="Times New Roman" w:cs="Times New Roman"/>
          <w:sz w:val="24"/>
          <w:szCs w:val="24"/>
        </w:rPr>
        <w:t xml:space="preserve">. </w:t>
      </w:r>
    </w:p>
    <w:p w14:paraId="1CC0BBDA" w14:textId="77777777" w:rsidR="00CE4E5A" w:rsidRPr="00CE4E5A" w:rsidRDefault="00CE4E5A" w:rsidP="00CE4E5A">
      <w:pPr>
        <w:spacing w:line="480" w:lineRule="auto"/>
        <w:rPr>
          <w:rFonts w:ascii="Times New Roman" w:hAnsi="Times New Roman" w:cs="Times New Roman"/>
          <w:sz w:val="24"/>
          <w:szCs w:val="24"/>
        </w:rPr>
      </w:pPr>
    </w:p>
    <w:p w14:paraId="28F3632D" w14:textId="77777777" w:rsidR="00CE4E5A" w:rsidRPr="00485D86" w:rsidRDefault="00CE4E5A" w:rsidP="00CE4E5A">
      <w:pPr>
        <w:spacing w:after="0" w:line="480" w:lineRule="auto"/>
        <w:rPr>
          <w:rFonts w:ascii="Times New Roman" w:hAnsi="Times New Roman" w:cs="Times New Roman"/>
          <w:sz w:val="24"/>
          <w:szCs w:val="24"/>
        </w:rPr>
      </w:pPr>
      <w:r w:rsidRPr="00CE4E5A">
        <w:rPr>
          <w:rFonts w:ascii="Times New Roman" w:hAnsi="Times New Roman" w:cs="Times New Roman"/>
          <w:sz w:val="24"/>
          <w:szCs w:val="24"/>
        </w:rPr>
        <w:lastRenderedPageBreak/>
        <w:t>Many articles focussed on individual behaviours, attitudes, or relationships that were not associated with an overarching theory. It is difficult to compare these articles as the concept being studied was often defined by the tools chosen as opposed to a widely accepted definition; see table 3.</w:t>
      </w:r>
    </w:p>
    <w:p w14:paraId="5769600E" w14:textId="77777777" w:rsidR="008556F9" w:rsidRPr="00485D86" w:rsidRDefault="008556F9" w:rsidP="00335FC3">
      <w:pPr>
        <w:spacing w:after="0" w:line="480" w:lineRule="auto"/>
        <w:rPr>
          <w:rFonts w:ascii="Times New Roman" w:hAnsi="Times New Roman" w:cs="Times New Roman"/>
          <w:i/>
          <w:iCs/>
          <w:color w:val="FF0000"/>
          <w:sz w:val="24"/>
          <w:szCs w:val="24"/>
        </w:rPr>
      </w:pPr>
    </w:p>
    <w:p w14:paraId="3F4F4407" w14:textId="48B7361D" w:rsidR="00910AA4" w:rsidRPr="00485D86" w:rsidRDefault="00865696" w:rsidP="00335FC3">
      <w:pPr>
        <w:spacing w:after="0" w:line="480" w:lineRule="auto"/>
        <w:rPr>
          <w:rFonts w:ascii="Times New Roman" w:hAnsi="Times New Roman" w:cs="Times New Roman"/>
          <w:b/>
          <w:bCs/>
          <w:i/>
          <w:iCs/>
          <w:sz w:val="24"/>
          <w:szCs w:val="24"/>
        </w:rPr>
      </w:pPr>
      <w:r w:rsidRPr="00485D86">
        <w:rPr>
          <w:rFonts w:ascii="Times New Roman" w:hAnsi="Times New Roman" w:cs="Times New Roman"/>
          <w:b/>
          <w:bCs/>
          <w:i/>
          <w:iCs/>
          <w:sz w:val="24"/>
          <w:szCs w:val="24"/>
        </w:rPr>
        <w:t xml:space="preserve">2. </w:t>
      </w:r>
      <w:r w:rsidR="00CE4E5A" w:rsidRPr="00CE4E5A">
        <w:rPr>
          <w:rFonts w:ascii="Times New Roman" w:hAnsi="Times New Roman" w:cs="Times New Roman"/>
          <w:sz w:val="24"/>
          <w:szCs w:val="24"/>
        </w:rPr>
        <w:t>What is the nature of the relationship between burnout and leadership for MHC?</w:t>
      </w:r>
    </w:p>
    <w:p w14:paraId="17DD89B2" w14:textId="77777777" w:rsidR="00910AA4" w:rsidRPr="00485D86" w:rsidRDefault="00910AA4" w:rsidP="00335FC3">
      <w:pPr>
        <w:spacing w:after="0" w:line="480" w:lineRule="auto"/>
        <w:rPr>
          <w:rFonts w:ascii="Times New Roman" w:hAnsi="Times New Roman" w:cs="Times New Roman"/>
          <w:b/>
          <w:bCs/>
          <w:sz w:val="24"/>
          <w:szCs w:val="24"/>
        </w:rPr>
      </w:pPr>
    </w:p>
    <w:p w14:paraId="59951FB5" w14:textId="68072242" w:rsidR="00C70E76" w:rsidRPr="00485D86" w:rsidRDefault="00C70E76" w:rsidP="00335FC3">
      <w:pPr>
        <w:spacing w:line="480" w:lineRule="auto"/>
        <w:rPr>
          <w:rFonts w:ascii="Times New Roman" w:hAnsi="Times New Roman" w:cs="Times New Roman"/>
          <w:sz w:val="24"/>
          <w:szCs w:val="24"/>
        </w:rPr>
      </w:pPr>
      <w:r w:rsidRPr="00485D86">
        <w:rPr>
          <w:rFonts w:ascii="Times New Roman" w:hAnsi="Times New Roman" w:cs="Times New Roman"/>
          <w:sz w:val="24"/>
          <w:szCs w:val="24"/>
        </w:rPr>
        <w:t xml:space="preserve">The following narrative will focus on the key findings relating to leadership and burnout within the broad themes identified by the thematic analysis. </w:t>
      </w:r>
    </w:p>
    <w:p w14:paraId="26733804" w14:textId="641C5125" w:rsidR="00266461" w:rsidRPr="00485D86" w:rsidRDefault="00725BAE" w:rsidP="00335FC3">
      <w:pPr>
        <w:spacing w:line="480" w:lineRule="auto"/>
        <w:rPr>
          <w:rFonts w:ascii="Times New Roman" w:hAnsi="Times New Roman" w:cs="Times New Roman"/>
          <w:i/>
          <w:iCs/>
          <w:sz w:val="24"/>
          <w:szCs w:val="24"/>
        </w:rPr>
      </w:pPr>
      <w:r w:rsidRPr="00485D86">
        <w:rPr>
          <w:rFonts w:ascii="Times New Roman" w:hAnsi="Times New Roman" w:cs="Times New Roman"/>
          <w:i/>
          <w:iCs/>
          <w:sz w:val="24"/>
          <w:szCs w:val="24"/>
        </w:rPr>
        <w:t>T</w:t>
      </w:r>
      <w:r w:rsidR="00FF330E" w:rsidRPr="00485D86">
        <w:rPr>
          <w:rFonts w:ascii="Times New Roman" w:hAnsi="Times New Roman" w:cs="Times New Roman"/>
          <w:i/>
          <w:iCs/>
          <w:sz w:val="24"/>
          <w:szCs w:val="24"/>
        </w:rPr>
        <w:t>heme</w:t>
      </w:r>
      <w:r w:rsidRPr="00485D86">
        <w:rPr>
          <w:rFonts w:ascii="Times New Roman" w:hAnsi="Times New Roman" w:cs="Times New Roman"/>
          <w:i/>
          <w:iCs/>
          <w:sz w:val="24"/>
          <w:szCs w:val="24"/>
        </w:rPr>
        <w:t xml:space="preserve"> 1: Leadership style</w:t>
      </w:r>
    </w:p>
    <w:p w14:paraId="024D72B5" w14:textId="741B7362" w:rsidR="007E46AB" w:rsidRPr="00485D86" w:rsidRDefault="00ED4227" w:rsidP="00335FC3">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7413D8" w:rsidRPr="00485D86">
        <w:rPr>
          <w:rFonts w:ascii="Times New Roman" w:hAnsi="Times New Roman" w:cs="Times New Roman"/>
          <w:sz w:val="24"/>
          <w:szCs w:val="24"/>
        </w:rPr>
        <w:t>ransformational and transactional were the most widely referenced</w:t>
      </w:r>
      <w:r>
        <w:rPr>
          <w:rFonts w:ascii="Times New Roman" w:hAnsi="Times New Roman" w:cs="Times New Roman"/>
          <w:sz w:val="24"/>
          <w:szCs w:val="24"/>
        </w:rPr>
        <w:t xml:space="preserve"> leadership styles.</w:t>
      </w:r>
      <w:r w:rsidR="00DB1B0D" w:rsidRPr="00485D86">
        <w:rPr>
          <w:rFonts w:ascii="Times New Roman" w:hAnsi="Times New Roman" w:cs="Times New Roman"/>
          <w:sz w:val="24"/>
          <w:szCs w:val="24"/>
        </w:rPr>
        <w:t xml:space="preserve"> The findings suggest that transformational is </w:t>
      </w:r>
      <w:r w:rsidR="005D2371" w:rsidRPr="00485D86">
        <w:rPr>
          <w:rFonts w:ascii="Times New Roman" w:hAnsi="Times New Roman" w:cs="Times New Roman"/>
          <w:sz w:val="24"/>
          <w:szCs w:val="24"/>
        </w:rPr>
        <w:t xml:space="preserve">negatively related to emotional exhaustion </w:t>
      </w:r>
      <w:r w:rsidR="005D2371"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{"citationItems":[{"id":"ITEM-1","itemData":{"DOI":"10.1007/s10597-011-9463-0","ISBN":"1059701194630","ISSN":"00103853","PMID":"22052429","abstract":"Public sector mental health care providers are at high risk for burnout and emotional exhaustion which negatively affect job performance and client satisfaction with services. Few studies have examined ways to reduce these associations, but transformational leadership may have a positive effect. We examine the relationships between transformational leadership, emotional exhaustion, and turnover intention in a sample of 388 community mental health providers. Emotional exhaustion was positively related to turnover intention, and transformational leadership was negatively related to both emotional exhaustion and turnover intention. Transformational leadership moderated the relationship between emotional exhaustion and turnover intention, indicating that having a transformational leader may buffer the effects of providers' emotional exhaustion on turnover intention. Investing in transformational leadership development for supervisors could reduce emotional exhaustion and turnover among public sector mental health providers. © 2011 Springer Science+Business Media, LLC.","author":[{"dropping-particle":"","family":"Green","given":"Amy E.","non-dropping-particle":"","parse-names":false,"suffix":""},{"dropping-particle":"","family":"Miller","given":"Elizabeth A.","non-dropping-particle":"","parse-names":false,"suffix":""},{"dropping-particle":"","family":"Aarons","given":"Gregory A.","non-dropping-particle":"","parse-names":false,"suffix":""}],"container-title":"Community Mental Health Journal","id":"ITEM-1","issue":"4","issued":{"date-parts":[["2013"]]},"page":"373-379","title":"Transformational leadership moderates the relationship between emotional exhaustion and turnover intention among community mental health providers","type":"article-journal","volume":"49"},"uris":["http://www.mendeley.com/documents/?uuid=e2b6ffc6-903a-4668-a606-96fa9fe09890"]},{"id":"ITEM-2","itemData":{"author":[{"dropping-particle":"","family":"Lozano-Chapa","given":"M. M.","non-dropping-particle":"","parse-names":false,"suffix":""}],"id":"ITEM-2","issued":{"date-parts":[["2017"]]},"publisher":"Our Lady of the Lake University","title":"An Investigation Of The Relationship Between Counselor's Ratings Of Their Principal's Leadership Style And Counselor Burnout In The Public-School System","type":"thesis"},"uris":["http://www.mendeley.com/documents/?uuid=ae2e8552-05c6-4c32-b850-70c6d69d6da1"]},{"id":"ITEM-3","itemData":{"DOI":"10.1016/j.apnu.2014.01.002","ISSN":"08839417","PMID":"24856267","abstract":"It is important to consider ways in which nurses can be protected from experiencing the effects of burnout. This study examined the relationships between leadership style of psychiatric nurse supervisors, work role autonomy, and psychological distress in relation to psychiatric nurse burnout. Eighty-nine psychiatric nurses from Montana and New York hospitals completed an online survey that assessed their work-related experiences. Overall, results of this study indicate that the participants were experiencing high levels of emotional exhaustion and depersonalization when compared to a normative sample of mental health workers. Results also showed that leadership style and work role autonomy are likely to be environmental factors that protect against burnout in nurses. Finally, it was shown that the relationship between depressive symptoms and the burnout component of personal accomplishment may be influenced by nurses' perceptions of the leadership style in their work environment. These findings are important because nurse supervisor leadership styles and amount of autonomy are characteristics of the work environment that may be amenable to change through training and intervention. © 2014 Elsevier Inc.","author":[{"dropping-particle":"","family":"Madathil","given":"Renee","non-dropping-particle":"","parse-names":false,"suffix":""},{"dropping-particle":"","family":"Heck","given":"Nicholas C.","non-dropping-particle":"","parse-names":false,"suffix":""},{"dropping-particle":"","family":"Schuldberg","given":"David","non-dropping-particle":"","parse-names":false,"suffix":""}],"container-title":"Archives of Psychiatric Nursing","id":"ITEM-3","issue":"3","issued":{"date-parts":[["2014"]]},"page":"160-166","title":"Burnout in Psychiatric Nursing: Examining the Interplay of Autonomy, Leadership Style, and Depressive Symptoms","type":"article-journal","volume":"28"},"uris":["http://www.mendeley.com/documents/?uuid=d849daae-bd69-4eb8-ae30-be837da54c75"]}],"mendeley":{"formattedCitation":"(Green, Miller and Aarons, 2013; Madathil, Heck and Schuldberg, 2014; Lozano-Chapa, 2017)","plainTextFormattedCitation":"(Green, Miller and Aarons, 2013; Madathil, Heck and Schuldberg, 2014; Lozano-Chapa, 2017)","previouslyFormattedCitation":"(Green &lt;i&gt;et al.&lt;/i&gt;, 2013; Lozano-Chapa, 2017; Madathil &lt;i&gt;et al.&lt;/i&gt;, 2014)"},"properties":{"noteIndex":0},"schema":"https://github.com/citation-style-language/schema/raw/master/csl-citation.json"}</w:instrText>
      </w:r>
      <w:r w:rsidR="005D2371" w:rsidRPr="00485D86">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(Green, Miller and Aarons, 2013; Madathil, Heck and Schuldberg, 2014; Lozano-Chapa, 2017)</w:t>
      </w:r>
      <w:r w:rsidR="005D2371" w:rsidRPr="00485D86">
        <w:rPr>
          <w:rFonts w:ascii="Times New Roman" w:hAnsi="Times New Roman" w:cs="Times New Roman"/>
          <w:sz w:val="24"/>
          <w:szCs w:val="24"/>
        </w:rPr>
        <w:fldChar w:fldCharType="end"/>
      </w:r>
      <w:r w:rsidR="002B2D71" w:rsidRPr="00485D86">
        <w:rPr>
          <w:rFonts w:ascii="Times New Roman" w:hAnsi="Times New Roman" w:cs="Times New Roman"/>
          <w:sz w:val="24"/>
          <w:szCs w:val="24"/>
        </w:rPr>
        <w:t xml:space="preserve"> and positively related to </w:t>
      </w:r>
      <w:r w:rsidR="004E7376" w:rsidRPr="00485D86">
        <w:rPr>
          <w:rFonts w:ascii="Times New Roman" w:hAnsi="Times New Roman" w:cs="Times New Roman"/>
          <w:sz w:val="24"/>
          <w:szCs w:val="24"/>
        </w:rPr>
        <w:t xml:space="preserve">personal accomplishment </w:t>
      </w:r>
      <w:r w:rsidR="004E7376"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{"citationItems":[{"id":"ITEM-1","itemData":{"DOI":"10.1037/a0035299","ISSN":"15411559","PMID":"24564442","abstract":"Public-sector mental health care providers are at high risk for burnout, which negatively affects not only provider well-being but also the quality of services for clients and the functioning of organizations. This study examines the influence of demographics, work characteristic, and organizational variables on levels of burnout among child and adolescent mental health service providers operating within a public-sector mental health service system. Additionally, given the dearth of research examining differences in burnout levels among mental health subdisciplines (e.g., social work, psychology, marital and family therapy) and mental health programs (e.g., outpatient, day treatment, wraparound, case management), analyses were conducted to compare levels of burnout among multiple mental health disciplines and program types. Surveys were completed by 285 providers across 49 mental health programs in a large urban public mental health system. Variables representing dimensions of organizational climate and transformational leadership accounted for the greatest amount of variance in provider reported burnout. Analyses demonstrated significantly lower levels of depersonalization among wraparound providers compared to traditional case managers. Age was the only demographic variable related to burnout. Additionally, no significant effects were found for provider discipline or for agency tenure and caseload size. Results suggest the need to consider organizational development strategies aimed at creating more functional and less stressful climates and increasing levels of transformational leadership behaviors in order to reduce levels of burnout among clinicians working in public mental health settings for youth and families. © 2014 American Psychological Association.","author":[{"dropping-particle":"","family":"Green","given":"Amy E.","non-dropping-particle":"","parse-names":false,"suffix":""},{"dropping-particle":"","family":"Albanese","given":"Brian J.","non-dropping-particle":"","parse-names":false,"suffix":""},{"dropping-particle":"","family":"Shapiro","given":"Nicole M.","non-dropping-particle":"","parse-names":false,"suffix":""},{"dropping-particle":"","family":"Aarons","given":"Gregory A.","non-dropping-particle":"","parse-names":false,"suffix":""}],"container-title":"Psychological Services","id":"ITEM-1","issue":"1","issued":{"date-parts":[["2014"]]},"page":"41-49","title":"The roles of individual and organizational factors in burnout among community-based mental health service providers","type":"article-journal","volume":"11"},"uris":["http://www.mendeley.com/documents/?uuid=919acd90-957f-4307-94f1-0f18368f1029"]},{"id":"ITEM-2","itemData":{"DOI":"10.1016/j.apnu.2014.01.002","ISSN":"08839417","PMID":"24856267","abstract":"It is important to consider ways in which nurses can be protected from experiencing the effects of burnout. This study examined the relationships between leadership style of psychiatric nurse supervisors, work role autonomy, and psychological distress in relation to psychiatric nurse burnout. Eighty-nine psychiatric nurses from Montana and New York hospitals completed an online survey that assessed their work-related experiences. Overall, results of this study indicate that the participants were experiencing high levels of emotional exhaustion and depersonalization when compared to a normative sample of mental health workers. Results also showed that leadership style and work role autonomy are likely to be environmental factors that protect against burnout in nurses. Finally, it was shown that the relationship between depressive symptoms and the burnout component of personal accomplishment may be influenced by nurses' perceptions of the leadership style in their work environment. These findings are important because nurse supervisor leadership styles and amount of autonomy are characteristics of the work environment that may be amenable to change through training and intervention. © 2014 Elsevier Inc.","author":[{"dropping-particle":"","family":"Madathil","given":"Renee","non-dropping-particle":"","parse-names":false,"suffix":""},{"dropping-particle":"","family":"Heck","given":"Nicholas C.","non-dropping-particle":"","parse-names":false,"suffix":""},{"dropping-particle":"","family":"Schuldberg","given":"David","non-dropping-particle":"","parse-names":false,"suffix":""}],"container-title":"Archives of Psychiatric Nursing","id":"ITEM-2","issue":"3","issued":{"date-parts":[["2014"]]},"page":"160-166","title":"Burnout in Psychiatric Nursing: Examining the Interplay of Autonomy, Leadership Style, and Depressive Symptoms","type":"article-journal","volume":"28"},"uris":["http://www.mendeley.com/documents/?uuid=d849daae-bd69-4eb8-ae30-be837da54c75"]}],"mendeley":{"formattedCitation":"(Green &lt;i&gt;et al.&lt;/i&gt;, 2014; Madathil, Heck and Schuldberg, 2014)","plainTextFormattedCitation":"(Green et al., 2014; Madathil, Heck and Schuldberg, 2014)","previouslyFormattedCitation":"(Green &lt;i&gt;et al.&lt;/i&gt;, 2014; Madathil &lt;i&gt;et al.&lt;/i&gt;, 2014)"},"properties":{"noteIndex":0},"schema":"https://github.com/citation-style-language/schema/raw/master/csl-citation.json"}</w:instrText>
      </w:r>
      <w:r w:rsidR="004E7376" w:rsidRPr="00485D86">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(Green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2014; Madathil, Heck and Schuldberg, 2014)</w:t>
      </w:r>
      <w:r w:rsidR="004E7376" w:rsidRPr="00485D86">
        <w:rPr>
          <w:rFonts w:ascii="Times New Roman" w:hAnsi="Times New Roman" w:cs="Times New Roman"/>
          <w:sz w:val="24"/>
          <w:szCs w:val="24"/>
        </w:rPr>
        <w:fldChar w:fldCharType="end"/>
      </w:r>
      <w:r w:rsidR="004E7376" w:rsidRPr="00485D86">
        <w:rPr>
          <w:rFonts w:ascii="Times New Roman" w:hAnsi="Times New Roman" w:cs="Times New Roman"/>
          <w:sz w:val="24"/>
          <w:szCs w:val="24"/>
        </w:rPr>
        <w:t xml:space="preserve">. There was no evidence to directly contradict these findings. </w:t>
      </w:r>
    </w:p>
    <w:p w14:paraId="6DF719AA" w14:textId="7A4295C6" w:rsidR="007E46AB" w:rsidRPr="00485D86" w:rsidRDefault="007E46AB" w:rsidP="00335FC3">
      <w:pPr>
        <w:spacing w:after="0" w:line="480" w:lineRule="auto"/>
        <w:rPr>
          <w:rFonts w:ascii="Times New Roman" w:hAnsi="Times New Roman" w:cs="Times New Roman"/>
          <w:sz w:val="24"/>
          <w:szCs w:val="24"/>
        </w:rPr>
      </w:pPr>
    </w:p>
    <w:p w14:paraId="6D170415" w14:textId="3D9F14D6" w:rsidR="00E208B3" w:rsidRPr="00485D86" w:rsidRDefault="00DB1B0D"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T</w:t>
      </w:r>
      <w:r w:rsidR="00825776" w:rsidRPr="00485D86">
        <w:rPr>
          <w:rFonts w:ascii="Times New Roman" w:hAnsi="Times New Roman" w:cs="Times New Roman"/>
          <w:sz w:val="24"/>
          <w:szCs w:val="24"/>
        </w:rPr>
        <w:t>he evidence for t</w:t>
      </w:r>
      <w:r w:rsidRPr="00485D86">
        <w:rPr>
          <w:rFonts w:ascii="Times New Roman" w:hAnsi="Times New Roman" w:cs="Times New Roman"/>
          <w:sz w:val="24"/>
          <w:szCs w:val="24"/>
        </w:rPr>
        <w:t>ransactional leadership style</w:t>
      </w:r>
      <w:r w:rsidR="00FC1B10">
        <w:rPr>
          <w:rFonts w:ascii="Times New Roman" w:hAnsi="Times New Roman" w:cs="Times New Roman"/>
          <w:sz w:val="24"/>
          <w:szCs w:val="24"/>
        </w:rPr>
        <w:t xml:space="preserve"> was less clear</w:t>
      </w:r>
      <w:r w:rsidR="007E46AB" w:rsidRPr="00485D86">
        <w:rPr>
          <w:rFonts w:ascii="Times New Roman" w:hAnsi="Times New Roman" w:cs="Times New Roman"/>
          <w:sz w:val="24"/>
          <w:szCs w:val="24"/>
        </w:rPr>
        <w:t>;</w:t>
      </w:r>
      <w:r w:rsidR="00825776" w:rsidRPr="00485D86">
        <w:rPr>
          <w:rFonts w:ascii="Times New Roman" w:hAnsi="Times New Roman" w:cs="Times New Roman"/>
          <w:sz w:val="24"/>
          <w:szCs w:val="24"/>
        </w:rPr>
        <w:t xml:space="preserve"> it</w:t>
      </w:r>
      <w:r w:rsidRPr="00485D86">
        <w:rPr>
          <w:rFonts w:ascii="Times New Roman" w:hAnsi="Times New Roman" w:cs="Times New Roman"/>
          <w:sz w:val="24"/>
          <w:szCs w:val="24"/>
        </w:rPr>
        <w:t xml:space="preserve"> was </w:t>
      </w:r>
      <w:r w:rsidR="00E208B3" w:rsidRPr="00485D86">
        <w:rPr>
          <w:rFonts w:ascii="Times New Roman" w:hAnsi="Times New Roman" w:cs="Times New Roman"/>
          <w:sz w:val="24"/>
          <w:szCs w:val="24"/>
        </w:rPr>
        <w:t xml:space="preserve">found to be negatively associated with factors relating to burnout in one unpublished study </w:t>
      </w:r>
      <w:r w:rsidR="00E208B3" w:rsidRPr="00485D86">
        <w:rPr>
          <w:rFonts w:ascii="Times New Roman" w:hAnsi="Times New Roman" w:cs="Times New Roman"/>
          <w:sz w:val="24"/>
          <w:szCs w:val="24"/>
        </w:rPr>
        <w:fldChar w:fldCharType="begin" w:fldLock="1"/>
      </w:r>
      <w:r w:rsidR="00385E35" w:rsidRPr="00485D86">
        <w:rPr>
          <w:rFonts w:ascii="Times New Roman" w:hAnsi="Times New Roman" w:cs="Times New Roman"/>
          <w:sz w:val="24"/>
          <w:szCs w:val="24"/>
        </w:rPr>
        <w:instrText>ADDIN CSL_CITATION {"citationItems":[{"id":"ITEM-1","itemData":{"ISBN":"0419-4217","ISSN":"04194217","abstract":"This quantitative study investigated whether the perceived leadership style of high school principals and rehabilitation supervisors had an effect on the burnout of high school and rehabilitation counselors. Demographic and work related characteristics were also assessed to determine if these factors affected burnout rates. Survey data from the three separate scales of the Maslach Burnout Inventory (MBI), and the Multifactor Leadership Questionnaire (MLQ) were combined with demographic data to estimate a series of three regression models. The models focused on the effects of demographic, work-related and leadership variables on counselor burnout. Data were collected from 96 high school counselors and 46 rehabilitation counselors from California. Results suggest that a relationship existed between both leadership style and quality and counselor burnout for high school counselors, but not for rehabilitation counselors. Specifically, transactional leadership was associated with less burnout among high school counselors. In addition, some demographic and work related factors affected burnout in both groups. For example, among high school counselors, burnout was affected by years married, minutes it took to get to work, age, and gender. However, for rehabilitation counselors, burnout was only affected by gender. Based upon the results of this study, recommendations for future research include searching for a more robust modeling specification for the rehabilitation counselors-ones that would incorporate the experience level of the counselor into both analyses and determine whether high school counselors differ from other counselor groups in terms of the positive effect of transactional leadership on burnout. Also recommended was the inclusion of an expanded sample. This would be important to not only support the empirical findings of the present investigation, but to further examine the effects of leadership style and quality and the impact of demographics on both rehabilitation and high school counselors. (PsycINFO Database Record (c) 2012 APA, all rights reserved)","author":[{"dropping-particle":"","family":"Lubofsky","given":"David J","non-dropping-particle":"","parse-names":false,"suffix":""}],"container-title":"Dissertation Abstracts International: Section B: The Sciences and Engineering","id":"ITEM-1","issued":{"date-parts":[["2002"]]},"page":"1598","title":"Supervisor leadership style and counselors' burnout: a comparative study of high school counselors and rehabilitation counselors","type":"article-journal"},"uris":["http://www.mendeley.com/documents/?uuid=a60625cc-00c9-429e-bafa-6bff7a8fac8f"]}],"mendeley":{"formattedCitation":"(Lubofsky, 2002)","plainTextFormattedCitation":"(Lubofsky, 2002)","previouslyFormattedCitation":"(Lubofsky, 2002)"},"properties":{"noteIndex":0},"schema":"https://github.com/citation-style-language/schema/raw/master/csl-citation.json"}</w:instrText>
      </w:r>
      <w:r w:rsidR="00E208B3" w:rsidRPr="00485D86">
        <w:rPr>
          <w:rFonts w:ascii="Times New Roman" w:hAnsi="Times New Roman" w:cs="Times New Roman"/>
          <w:sz w:val="24"/>
          <w:szCs w:val="24"/>
        </w:rPr>
        <w:fldChar w:fldCharType="separate"/>
      </w:r>
      <w:r w:rsidR="00E208B3" w:rsidRPr="00485D86">
        <w:rPr>
          <w:rFonts w:ascii="Times New Roman" w:hAnsi="Times New Roman" w:cs="Times New Roman"/>
          <w:noProof/>
          <w:sz w:val="24"/>
          <w:szCs w:val="24"/>
        </w:rPr>
        <w:t>(Lubofsky, 2002)</w:t>
      </w:r>
      <w:r w:rsidR="00E208B3" w:rsidRPr="00485D86">
        <w:rPr>
          <w:rFonts w:ascii="Times New Roman" w:hAnsi="Times New Roman" w:cs="Times New Roman"/>
          <w:sz w:val="24"/>
          <w:szCs w:val="24"/>
        </w:rPr>
        <w:fldChar w:fldCharType="end"/>
      </w:r>
      <w:r w:rsidR="00073A65" w:rsidRPr="00485D86">
        <w:rPr>
          <w:rFonts w:ascii="Times New Roman" w:hAnsi="Times New Roman" w:cs="Times New Roman"/>
          <w:sz w:val="24"/>
          <w:szCs w:val="24"/>
        </w:rPr>
        <w:t>. Schulz et al. (1995) also suggested that transactional leadership style can lead to reduced burnout</w:t>
      </w:r>
      <w:r w:rsidR="003E0457" w:rsidRPr="00485D86">
        <w:rPr>
          <w:rFonts w:ascii="Times New Roman" w:hAnsi="Times New Roman" w:cs="Times New Roman"/>
          <w:sz w:val="24"/>
          <w:szCs w:val="24"/>
        </w:rPr>
        <w:t>,</w:t>
      </w:r>
      <w:r w:rsidR="00073A65" w:rsidRPr="00485D86">
        <w:rPr>
          <w:rFonts w:ascii="Times New Roman" w:hAnsi="Times New Roman" w:cs="Times New Roman"/>
          <w:sz w:val="24"/>
          <w:szCs w:val="24"/>
        </w:rPr>
        <w:t xml:space="preserve"> but this influence was via other factors. </w:t>
      </w:r>
      <w:r w:rsidR="00775930" w:rsidRPr="00485D86">
        <w:rPr>
          <w:rFonts w:ascii="Times New Roman" w:hAnsi="Times New Roman" w:cs="Times New Roman"/>
          <w:sz w:val="24"/>
          <w:szCs w:val="24"/>
        </w:rPr>
        <w:t xml:space="preserve">Another study </w:t>
      </w:r>
      <w:r w:rsidR="00825776" w:rsidRPr="00485D86">
        <w:rPr>
          <w:rFonts w:ascii="Times New Roman" w:hAnsi="Times New Roman" w:cs="Times New Roman"/>
          <w:sz w:val="24"/>
          <w:szCs w:val="24"/>
        </w:rPr>
        <w:t xml:space="preserve">found </w:t>
      </w:r>
      <w:r w:rsidR="00674469" w:rsidRPr="00485D86">
        <w:rPr>
          <w:rFonts w:ascii="Times New Roman" w:hAnsi="Times New Roman" w:cs="Times New Roman"/>
          <w:sz w:val="24"/>
          <w:szCs w:val="24"/>
        </w:rPr>
        <w:t>passive-avoidant leadership style</w:t>
      </w:r>
      <w:r w:rsidR="00825776" w:rsidRPr="00485D86">
        <w:rPr>
          <w:rFonts w:ascii="Times New Roman" w:hAnsi="Times New Roman" w:cs="Times New Roman"/>
          <w:sz w:val="24"/>
          <w:szCs w:val="24"/>
        </w:rPr>
        <w:t xml:space="preserve"> to be </w:t>
      </w:r>
      <w:r w:rsidR="00385E35" w:rsidRPr="00485D86">
        <w:rPr>
          <w:rFonts w:ascii="Times New Roman" w:hAnsi="Times New Roman" w:cs="Times New Roman"/>
          <w:sz w:val="24"/>
          <w:szCs w:val="24"/>
        </w:rPr>
        <w:t>positively associated with emotional exhaustion and depersonalisation</w:t>
      </w:r>
      <w:r w:rsidR="00BD0C36">
        <w:rPr>
          <w:rFonts w:ascii="Times New Roman" w:hAnsi="Times New Roman" w:cs="Times New Roman"/>
          <w:sz w:val="24"/>
          <w:szCs w:val="24"/>
        </w:rPr>
        <w:t>,</w:t>
      </w:r>
      <w:r w:rsidR="00385E35" w:rsidRPr="00485D86">
        <w:rPr>
          <w:rFonts w:ascii="Times New Roman" w:hAnsi="Times New Roman" w:cs="Times New Roman"/>
          <w:sz w:val="24"/>
          <w:szCs w:val="24"/>
        </w:rPr>
        <w:t xml:space="preserve"> and negative</w:t>
      </w:r>
      <w:r w:rsidR="00B238BB" w:rsidRPr="00485D86">
        <w:rPr>
          <w:rFonts w:ascii="Times New Roman" w:hAnsi="Times New Roman" w:cs="Times New Roman"/>
          <w:sz w:val="24"/>
          <w:szCs w:val="24"/>
        </w:rPr>
        <w:t>ly</w:t>
      </w:r>
      <w:r w:rsidR="00385E35" w:rsidRPr="00485D86">
        <w:rPr>
          <w:rFonts w:ascii="Times New Roman" w:hAnsi="Times New Roman" w:cs="Times New Roman"/>
          <w:sz w:val="24"/>
          <w:szCs w:val="24"/>
        </w:rPr>
        <w:t xml:space="preserve"> associated with personal achievement </w:t>
      </w:r>
      <w:r w:rsidR="00385E35" w:rsidRPr="00485D86">
        <w:rPr>
          <w:rFonts w:ascii="Times New Roman" w:hAnsi="Times New Roman" w:cs="Times New Roman"/>
          <w:sz w:val="24"/>
          <w:szCs w:val="24"/>
        </w:rPr>
        <w:fldChar w:fldCharType="begin" w:fldLock="1"/>
      </w:r>
      <w:r w:rsidR="000E3C3A" w:rsidRPr="00485D86">
        <w:rPr>
          <w:rFonts w:ascii="Times New Roman" w:hAnsi="Times New Roman" w:cs="Times New Roman"/>
          <w:sz w:val="24"/>
          <w:szCs w:val="24"/>
        </w:rPr>
        <w:instrText>ADDIN CSL_CITATION {"citationItems":[{"id":"ITEM-1","itemData":{"author":[{"dropping-particle":"","family":"Lozano-Chapa","given":"M. M.","non-dropping-particle":"","parse-names":false,"suffix":""}],"id":"ITEM-1","issued":{"date-parts":[["2017"]]},"publisher":"Our Lady of the Lake University","title":"An Investigation Of The Relationship Between Counselor's Ratings Of Their Principal's Leadership Style And Counselor Burnout In The Public-School System","type":"thesis"},"uris":["http://www.mendeley.com/documents/?uuid=ae2e8552-05c6-4c32-b850-70c6d69d6da1"]}],"mendeley":{"formattedCitation":"(Lozano-Chapa, 2017)","plainTextFormattedCitation":"(Lozano-Chapa, 2017)","previouslyFormattedCitation":"(Lozano-Chapa, 2017)"},"properties":{"noteIndex":0},"schema":"https://github.com/citation-style-language/schema/raw/master/csl-citation.json"}</w:instrText>
      </w:r>
      <w:r w:rsidR="00385E35" w:rsidRPr="00485D86">
        <w:rPr>
          <w:rFonts w:ascii="Times New Roman" w:hAnsi="Times New Roman" w:cs="Times New Roman"/>
          <w:sz w:val="24"/>
          <w:szCs w:val="24"/>
        </w:rPr>
        <w:fldChar w:fldCharType="separate"/>
      </w:r>
      <w:r w:rsidR="00385E35" w:rsidRPr="00485D86">
        <w:rPr>
          <w:rFonts w:ascii="Times New Roman" w:hAnsi="Times New Roman" w:cs="Times New Roman"/>
          <w:noProof/>
          <w:sz w:val="24"/>
          <w:szCs w:val="24"/>
        </w:rPr>
        <w:t>(Lozano-Chapa, 2017)</w:t>
      </w:r>
      <w:r w:rsidR="00385E35" w:rsidRPr="00485D86">
        <w:rPr>
          <w:rFonts w:ascii="Times New Roman" w:hAnsi="Times New Roman" w:cs="Times New Roman"/>
          <w:sz w:val="24"/>
          <w:szCs w:val="24"/>
        </w:rPr>
        <w:fldChar w:fldCharType="end"/>
      </w:r>
      <w:r w:rsidR="00385E35" w:rsidRPr="00485D86">
        <w:rPr>
          <w:rFonts w:ascii="Times New Roman" w:hAnsi="Times New Roman" w:cs="Times New Roman"/>
          <w:sz w:val="24"/>
          <w:szCs w:val="24"/>
        </w:rPr>
        <w:t>.</w:t>
      </w:r>
    </w:p>
    <w:p w14:paraId="4C1CD22F" w14:textId="77777777" w:rsidR="00AC0CCB" w:rsidRPr="00485D86" w:rsidRDefault="00AC0CCB" w:rsidP="00335FC3">
      <w:pPr>
        <w:spacing w:after="0" w:line="480" w:lineRule="auto"/>
        <w:rPr>
          <w:rFonts w:ascii="Times New Roman" w:hAnsi="Times New Roman" w:cs="Times New Roman"/>
          <w:i/>
          <w:iCs/>
          <w:sz w:val="24"/>
          <w:szCs w:val="24"/>
        </w:rPr>
      </w:pPr>
    </w:p>
    <w:p w14:paraId="2E06EAC6" w14:textId="15F4C8FE" w:rsidR="00F32A2D" w:rsidRPr="00485D86" w:rsidRDefault="008A3FC6" w:rsidP="00335FC3">
      <w:pPr>
        <w:spacing w:after="0" w:line="480" w:lineRule="auto"/>
        <w:rPr>
          <w:rFonts w:ascii="Times New Roman" w:hAnsi="Times New Roman" w:cs="Times New Roman"/>
          <w:sz w:val="24"/>
          <w:szCs w:val="24"/>
        </w:rPr>
      </w:pPr>
      <w:r>
        <w:rPr>
          <w:rFonts w:ascii="Times New Roman" w:hAnsi="Times New Roman" w:cs="Times New Roman"/>
          <w:sz w:val="24"/>
          <w:szCs w:val="24"/>
        </w:rPr>
        <w:t>In terms of individual leader-behaviours, outside of a defined ‘style’, m</w:t>
      </w:r>
      <w:r w:rsidR="00E05264" w:rsidRPr="00485D86">
        <w:rPr>
          <w:rFonts w:ascii="Times New Roman" w:hAnsi="Times New Roman" w:cs="Times New Roman"/>
          <w:sz w:val="24"/>
          <w:szCs w:val="24"/>
        </w:rPr>
        <w:t>any</w:t>
      </w:r>
      <w:r w:rsidR="000E3C3A" w:rsidRPr="00485D86">
        <w:rPr>
          <w:rFonts w:ascii="Times New Roman" w:hAnsi="Times New Roman" w:cs="Times New Roman"/>
          <w:sz w:val="24"/>
          <w:szCs w:val="24"/>
        </w:rPr>
        <w:t xml:space="preserve"> review</w:t>
      </w:r>
      <w:r w:rsidR="00E05264" w:rsidRPr="00485D86">
        <w:rPr>
          <w:rFonts w:ascii="Times New Roman" w:hAnsi="Times New Roman" w:cs="Times New Roman"/>
          <w:sz w:val="24"/>
          <w:szCs w:val="24"/>
        </w:rPr>
        <w:t xml:space="preserve"> articles referenced the importance of</w:t>
      </w:r>
      <w:r w:rsidR="00BA4D47">
        <w:rPr>
          <w:rFonts w:ascii="Times New Roman" w:hAnsi="Times New Roman" w:cs="Times New Roman"/>
          <w:sz w:val="24"/>
          <w:szCs w:val="24"/>
        </w:rPr>
        <w:t xml:space="preserve"> fostering a sense of</w:t>
      </w:r>
      <w:r w:rsidR="00E05264" w:rsidRPr="00485D86">
        <w:rPr>
          <w:rFonts w:ascii="Times New Roman" w:hAnsi="Times New Roman" w:cs="Times New Roman"/>
          <w:sz w:val="24"/>
          <w:szCs w:val="24"/>
        </w:rPr>
        <w:t xml:space="preserve"> autonomy</w:t>
      </w:r>
      <w:r w:rsidR="001971B7" w:rsidRPr="00485D86">
        <w:rPr>
          <w:rFonts w:ascii="Times New Roman" w:hAnsi="Times New Roman" w:cs="Times New Roman"/>
          <w:sz w:val="24"/>
          <w:szCs w:val="24"/>
        </w:rPr>
        <w:t xml:space="preserve"> in reducing burnout </w:t>
      </w:r>
      <w:r w:rsidR="000E3C3A"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{"citationItems":[{"id":"ITEM-1","itemData":{"abstract":"Mental health services in Australia are struggling to recruit and retain adequately qualified and experienced staff. High turnover rates and understaffing is a significant problem faced by mental health services around the world and the most common reason for this is high levels of stress and staff burnout in this field. Mental health workers are at high risk of burnout, and this not only impacts negatively on the employee, but also on the quality of the service for clients and the functioning of organisations. While staff stress and burnout can be, at least in part, attributed to the emotional demands of mental health work, organisational management and leadership style plays a critical role in protecting staff against burnout and creating workplace environments that buffer against it. This paper outlines a range of key managerial and leadership tasks that are important to staff wellbeing and retention. A discussion of these tasks is the focus of this paper. [ABSTRACT FROM AUTHOR]","author":[{"dropping-particle":"","family":"Coates","given":"D","non-dropping-particle":"","parse-names":false,"suffix":""},{"dropping-particle":"","family":"Howe","given":"D","non-dropping-particle":"","parse-names":false,"suffix":""},{"dropping-particle":"","family":"Howe","given":"Deborah","non-dropping-particle":"","parse-names":false,"suffix":""}],"container-title":"Asia Pacific Journal of Health Management","id":"ITEM-1","issued":{"date-parts":[["2015"]]},"page":"24-33","title":"'Combatting staff burnout in mental health: key managerial and leadership tasks that are fundamental to staff wellbeing and retention","type":"article-journal"},"uris":["http://www.mendeley.com/documents/?uuid=a7dad5f6-96cb-4265-b267-cbdbd2151b4d"]},{"id":"ITEM-2","itemData":{"DOI":"10.1007/s10488-011-0352-1","ISSN":"0894587X","PMID":"21533847","abstract":"Staff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Research","id":"ITEM-2","issue":"5","issued":{"date-parts":[["2012"]]},"page":"341-352","title":"Burnout in mental health services: A review of the problem and its remediation","type":"article-journal","volume":"39"},"uris":["http://www.mendeley.com/documents/?uuid=d6af8693-1c48-4a74-bf71-600cfbb1a45b"]},{"id":"ITEM-3","itemData":{"DOI":"10.1016/j.eurpsy.2018.06.003","ISSN":"17783585","PMID":"29957371","abstract":"This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Psychiatry","id":"ITEM-3","issued":{"date-parts":[["2018"]]},"page":"74-99","publisher":"Elsevier Masson SAS","title":"Burnout in mental health professionals: A systematic review and meta-analysis of prevalence and determinants","type":"article-journal","volume":"53"},"uris":["http://www.mendeley.com/documents/?uuid=e6ea8f44-63ab-4a5a-a5ea-bb0930cf9339"]},{"id":"ITEM-4","itemData":{"DOI":"10.3109/09638237.2011.556170","ISSN":"09638237","PMID":"21406021","abstract":"Background. Staff morale is critical to the effectiveness and viability of teams and the models of care that they are implementing. Aims. To update the findings on burnout, job satisfaction and sources of high or low morale in teams since the national survey of community mental health teams published by the Journal of Mental Health in 1997. Method. The literature on job satisfaction, stress and burnout in community mental health teams published between 1997 and 2010 is reviewed. Results. Though beset with contradictory findings and inconsistent methodologies it is possible to conclude that although many studies report high levels of emotional exhaustion, there is no evidence for a decline in morale. Morale tends to vary across discipline and site location. Lack of resources and workload pressures remain the most consistent source of concern among staff. Conclusion. The literature on morale in teams is beset by inconsistent findings and methodologies that are inadequate to providing a generalisable perspective on the highly complex and inter-related factors affecting morale. Effective team working and good leadership, management, support and supervision appear to be protective factors that need further enhancement informed by evidence. © 2011 Informa UK, Ltd.","author":[{"dropping-particle":"","family":"Onyett","given":"Steve","non-dropping-particle":"","parse-names":false,"suffix":""}],"container-title":"Journal of Mental Health","id":"ITEM-4","issue":"2","issued":{"date-parts":[["2011"]]},"page":"198-209","title":"Revisiting job satisfaction and burnout in community mental health teams","type":"article-journal","volume":"20"},"uris":["http://www.mendeley.com/documents/?uuid=2b1f1469-e63f-427b-88fd-d312ebed8a3c"]},{"id":"ITEM-5","itemData":{"abstract":"This research is based on the premise that mental health recovery is an unique and individual journey (Anthony, 1993), and that developing a personal narrative can support mental health recovery. In current UK recovery-orientated provision, service users are asked to ‘tell their stories’ within clinical settings as a tool for diagnosis, formulation and treatment plans. There is little current evidence that narrative or narrative development is being used systematically within an NHS therapeutic setting. The aim of this study was to explore the process of developing a personal narrative and its possible contribution to mental health recovery. This study used a three-phased approach, where the emergent themes informed subsequent phases. Recovery background, study rationale, literature review (overview of narrative and use of media) and methodology are described to provide context to all phases. Phase 1 involved developing and analysing my recovery autoethnography, ‘From the edge of the abyss to the foot of the rainbow’. Phase 2 used a Participatory Action Research (PAR) approach. 11 co-researchers who had previously developed their personal narratives were recruited to two focus groups to discuss their experiences of narrative development. Six co-researchers continued into Phase 3, which involved three cycles of PAR. The output of the co-production was an eight-session, peer-led Personal Narrative Workshop Programme (to support service users to develop their narrative). This was fully documented – Programme Framework, Scheme of Work and Session Plans. The integrated emergent themes from the three phases provided the following key findings (all were incorporated into the workshop programme): a realisation of the difficulty of developing a narrative (reliving trauma); the value of developing narrative within a group setting (supports factors such as collaboration and validation); and the role of ‘the voice of others’ in our narratives (implications for relational ethics). Given ‘my insider perspective’, Phase 3 also highlighted methodological issues including: the complexities of using a PAR approach; the multiplicity of roles and tensions of those roles; and the tensions between the PAR process with the need to develop practical outcomes (for the PhD process). A key element of the Personal Narrative Workshop Programme was ensuring a balanced approach between educational content and the time and space to ‘do’ within a supportive environment.","author":[{"dropping-particle":"","family":"Turnpenny","given":"Lucinda","non-dropping-particle":"","parse-names":false,"suffix":""}],"id":"ITEM-5","issued":{"date-parts":[["2017"]]},"publisher":"University of Southampton","title":"An investigation into predictors of Maslach's Three Dimensions of Burnout in Mental Health Staff","type":"thesis"},"uris":["http://www.mendeley.com/documents/?uuid=a44410df-b73c-478e-bbae-9422feea35bf"]}],"mendeley":{"formattedCitation":"(Onyett, 2011; Gary Morse &lt;i&gt;et al.&lt;/i&gt;, 2012; Coates, Howe and Howe, 2015; Turnpenny, 2017; O’Connor, Muller Neff and Pitman, 2018)","manualFormatting":"(Coates et al., 2015; Morse et al., 2012; O’Connor et al., 2018; Onyett, 2011; Turnpenny, 2017)","plainTextFormattedCitation":"(Onyett, 2011; Gary Morse et al., 2012; Coates, Howe and Howe, 2015; Turnpenny, 2017; O’Connor, Muller Neff and Pitman, 2018)","previouslyFormattedCitation":"(Coates &lt;i&gt;et al.&lt;/i&gt;, 2015; Morse &lt;i&gt;et al.&lt;/i&gt;, 2012b; O’Connor &lt;i&gt;et al.&lt;/i&gt;, 2018; Onyett, 2011; Turnpenny, 2017)"},"properties":{"noteIndex":0},"schema":"https://github.com/citation-style-language/schema/raw/master/csl-citation.json"}</w:instrText>
      </w:r>
      <w:r w:rsidR="000E3C3A" w:rsidRPr="00485D86">
        <w:rPr>
          <w:rFonts w:ascii="Times New Roman" w:hAnsi="Times New Roman" w:cs="Times New Roman"/>
          <w:sz w:val="24"/>
          <w:szCs w:val="24"/>
        </w:rPr>
        <w:fldChar w:fldCharType="separate"/>
      </w:r>
      <w:r w:rsidR="00761C9C" w:rsidRPr="00485D86">
        <w:rPr>
          <w:rFonts w:ascii="Times New Roman" w:hAnsi="Times New Roman" w:cs="Times New Roman"/>
          <w:noProof/>
          <w:sz w:val="24"/>
          <w:szCs w:val="24"/>
        </w:rPr>
        <w:t xml:space="preserve">(Coates et </w:t>
      </w:r>
      <w:r w:rsidR="00761C9C" w:rsidRPr="00485D86">
        <w:rPr>
          <w:rFonts w:ascii="Times New Roman" w:hAnsi="Times New Roman" w:cs="Times New Roman"/>
          <w:noProof/>
          <w:sz w:val="24"/>
          <w:szCs w:val="24"/>
        </w:rPr>
        <w:lastRenderedPageBreak/>
        <w:t>al., 2015; Morse et al., 2012; O’Connor et al., 2018; Onyett, 2011; Turnpenny, 201</w:t>
      </w:r>
      <w:r w:rsidR="001069AA" w:rsidRPr="00485D86">
        <w:rPr>
          <w:rFonts w:ascii="Times New Roman" w:hAnsi="Times New Roman" w:cs="Times New Roman"/>
          <w:noProof/>
          <w:sz w:val="24"/>
          <w:szCs w:val="24"/>
        </w:rPr>
        <w:t>7</w:t>
      </w:r>
      <w:r w:rsidR="00761C9C" w:rsidRPr="00485D86">
        <w:rPr>
          <w:rFonts w:ascii="Times New Roman" w:hAnsi="Times New Roman" w:cs="Times New Roman"/>
          <w:noProof/>
          <w:sz w:val="24"/>
          <w:szCs w:val="24"/>
        </w:rPr>
        <w:t>)</w:t>
      </w:r>
      <w:r w:rsidR="000E3C3A" w:rsidRPr="00485D86">
        <w:rPr>
          <w:rFonts w:ascii="Times New Roman" w:hAnsi="Times New Roman" w:cs="Times New Roman"/>
          <w:sz w:val="24"/>
          <w:szCs w:val="24"/>
        </w:rPr>
        <w:fldChar w:fldCharType="end"/>
      </w:r>
      <w:r w:rsidR="000E3C3A" w:rsidRPr="00485D86">
        <w:rPr>
          <w:rFonts w:ascii="Times New Roman" w:hAnsi="Times New Roman" w:cs="Times New Roman"/>
          <w:sz w:val="24"/>
          <w:szCs w:val="24"/>
        </w:rPr>
        <w:t xml:space="preserve"> </w:t>
      </w:r>
      <w:r w:rsidR="001971B7" w:rsidRPr="00485D86">
        <w:rPr>
          <w:rFonts w:ascii="Times New Roman" w:hAnsi="Times New Roman" w:cs="Times New Roman"/>
          <w:sz w:val="24"/>
          <w:szCs w:val="24"/>
        </w:rPr>
        <w:t xml:space="preserve">and </w:t>
      </w:r>
      <w:r w:rsidR="004A1A62" w:rsidRPr="00485D86">
        <w:rPr>
          <w:rFonts w:ascii="Times New Roman" w:hAnsi="Times New Roman" w:cs="Times New Roman"/>
          <w:sz w:val="24"/>
          <w:szCs w:val="24"/>
        </w:rPr>
        <w:t>four</w:t>
      </w:r>
      <w:r w:rsidR="001971B7" w:rsidRPr="00485D86">
        <w:rPr>
          <w:rFonts w:ascii="Times New Roman" w:hAnsi="Times New Roman" w:cs="Times New Roman"/>
          <w:sz w:val="24"/>
          <w:szCs w:val="24"/>
        </w:rPr>
        <w:t xml:space="preserve"> pieces of primary research found evidence that increased sense of autonomy </w:t>
      </w:r>
      <w:r w:rsidR="0018034D" w:rsidRPr="00485D86">
        <w:rPr>
          <w:rFonts w:ascii="Times New Roman" w:hAnsi="Times New Roman" w:cs="Times New Roman"/>
          <w:sz w:val="24"/>
          <w:szCs w:val="24"/>
        </w:rPr>
        <w:t xml:space="preserve">was linked to lower levels of </w:t>
      </w:r>
      <w:r w:rsidR="00C539DF" w:rsidRPr="00485D86">
        <w:rPr>
          <w:rFonts w:ascii="Times New Roman" w:hAnsi="Times New Roman" w:cs="Times New Roman"/>
          <w:sz w:val="24"/>
          <w:szCs w:val="24"/>
        </w:rPr>
        <w:t xml:space="preserve">burnout </w:t>
      </w:r>
      <w:r w:rsidR="007E43FA"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{"citationItems":[{"id":"ITEM-1","itemData":{"DOI":"10.1016/j.apnu.2014.01.002","ISSN":"08839417","PMID":"24856267","abstract":"It is important to consider ways in which nurses can be protected from experiencing the effects of burnout. This study examined the relationships between leadership style of psychiatric nurse supervisors, work role autonomy, and psychological distress in relation to psychiatric nurse burnout. Eighty-nine psychiatric nurses from Montana and New York hospitals completed an online survey that assessed their work-related experiences. Overall, results of this study indicate that the participants were experiencing high levels of emotional exhaustion and depersonalization when compared to a normative sample of mental health workers. Results also showed that leadership style and work role autonomy are likely to be environmental factors that protect against burnout in nurses. Finally, it was shown that the relationship between depressive symptoms and the burnout component of personal accomplishment may be influenced by nurses' perceptions of the leadership style in their work environment. These findings are important because nurse supervisor leadership styles and amount of autonomy are characteristics of the work environment that may be amenable to change through training and intervention. © 2014 Elsevier Inc.","author":[{"dropping-particle":"","family":"Madathil","given":"Renee","non-dropping-particle":"","parse-names":false,"suffix":""},{"dropping-particle":"","family":"Heck","given":"Nicholas C.","non-dropping-particle":"","parse-names":false,"suffix":""},{"dropping-particle":"","family":"Schuldberg","given":"David","non-dropping-particle":"","parse-names":false,"suffix":""}],"container-title":"Archives of Psychiatric Nursing","id":"ITEM-1","issue":"3","issued":{"date-parts":[["2014"]]},"page":"160-166","title":"Burnout in Psychiatric Nursing: Examining the Interplay of Autonomy, Leadership Style, and Depressive Symptoms","type":"article-journal","volume":"28"},"uris":["http://www.mendeley.com/documents/?uuid=d849daae-bd69-4eb8-ae30-be837da54c75"]},{"id":"ITEM-2","itemData":{"author":[{"dropping-particle":"","family":"Schulz","given":"R.","non-dropping-particle":"","parse-names":false,"suffix":""},{"dropping-particle":"","family":"Greenley","given":"J. R.","non-dropping-particle":"","parse-names":false,"suffix":""},{"dropping-particle":"","family":"Brown","given":"R.","non-dropping-particle":"","parse-names":false,"suffix":""}],"container-title":"Journal of Health and Social Behaviour","id":"ITEM-2","issue":"4","issued":{"date-parts":[["1995"]]},"page":"333-345","title":"Organization , Management , and Client Effects on Staff Burnout","type":"article-journal","volume":"36"},"uris":["http://www.mendeley.com/documents/?uuid=8ed252c7-0799-49d0-b6d8-f0dce3f78369"]},{"id":"ITEM-3","itemData":{"DOI":"10.1023/A:1021382806009","ISSN":"0894587X","PMID":"10615741","abstract":"This study investigated whether aspects of burnout in clinical staff in community mental health agencies were systematically related to aspects of leadership behavior and quality of supervision of clinical supervisors. Burnout was measured by the Maslach Burnout Inventory, leadership behavior was measured by the Leadership Practices Inventory, and clinical supervision by a scale constructed by the authors. Significant, though moderate relationships were found between the measures, and the implications for an organizational model of burnout, as well as prevention of burnout in mental health professionals are discussed.","author":[{"dropping-particle":"","family":"Webster","given":"Linda","non-dropping-particle":"","parse-names":false,"suffix":""},{"dropping-particle":"","family":"Hackett","given":"Rachelle Kisst","non-dropping-particle":"","parse-names":false,"suffix":""}],"container-title":"Administration and Policy in Mental Health","id":"ITEM-3","issue":"6","issued":{"date-parts":[["1999"]]},"page":"387-399","title":"Burnout and leadership in community mental health systems","type":"article-journal","volume":"26"},"uris":["http://www.mendeley.com/documents/?uuid=adaeea00-1b79-48b9-ac6c-c7bd6326939d"]},{"id":"ITEM-4","itemData":{"DOI":"10.1192/bjp.bp.108.060871","ISSN":"00071250","PMID":"19949206","abstract":"Background: Staff burnout is a critical issue for mental healthcare delivery, as it can lead to decreased work performance and, ultimately, to poorer treatment outcomes. Aims: To explore the relative weight of job-related characteristics and perceived organisational factors in predicting burnout in staff working in community-based psychiatric services. Method: A representative sample of 2000 mental health staff working in the Veneto region, Italy, participated. Burnout and perceived organisational factors were assessed by using the Organizational Checkup Survey. Results: Overall, high levels of job distress affected nearly two-thirds of the psychiatric staff and one in five staff members suffered from burnout. Psychiatrists and social workers reported the highest levels of burnout, and support workers and psychologists, the lowest. Burnout was mostly predicted by a higher frequency of face-to-face interaction with users, longer tenure in mental healthcare, weak work group cohesion and perceived unfairness. Conclusions: Improving the workplace atmosphere within psychiatric services should be one of the most important targets in staff burnout prevention strategies. The potential benefits of such programmes may, in turn, have a favourable impact on patient outcomes.","author":[{"dropping-particle":"","family":"Lasalvia","given":"Antonio","non-dropping-particle":"","parse-names":false,"suffix":""},{"dropping-particle":"","family":"Bonetto","given":"Chiara","non-dropping-particle":"","parse-names":false,"suffix":""},{"dropping-particle":"","family":"Bertani","given":"Mariaelena","non-dropping-particle":"","parse-names":false,"suffix":""},{"dropping-particle":"","family":"Bissoli","given":"Sarah","non-dropping-particle":"","parse-names":false,"suffix":""},{"dropping-particle":"","family":"Cristofalo","given":"Doriana","non-dropping-particle":"","parse-names":false,"suffix":""},{"dropping-particle":"","family":"Marrella","given":"Giovanna","non-dropping-particle":"","parse-names":false,"suffix":""},{"dropping-particle":"","family":"Ceccato","given":"Enrico","non-dropping-particle":"","parse-names":false,"suffix":""},{"dropping-particle":"","family":"Cremonese","given":"Carla","non-dropping-particle":"","parse-names":false,"suffix":""},{"dropping-particle":"","family":"Rossi","given":"Moreno","non-dropping-particle":"De","parse-names":false,"suffix":""},{"dropping-particle":"","family":"Lazzarotto","given":"Lorenza","non-dropping-particle":"","parse-names":false,"suffix":""},{"dropping-particle":"","family":"Marangon","given":"Vanna","non-dropping-particle":"","parse-names":false,"suffix":""},{"dropping-particle":"","family":"Morandin","given":"Idana","non-dropping-particle":"","parse-names":false,"suffix":""},{"dropping-particle":"","family":"Zucchetto","given":"Maria","non-dropping-particle":"","parse-names":false,"suffix":""},{"dropping-particle":"","family":"Tansella","given":"Michele","non-dropping-particle":"","parse-names":false,"suffix":""},{"dropping-particle":"","family":"Ruggeri","given":"Mirella","non-dropping-particle":"","parse-names":false,"suffix":""}],"container-title":"British Journal of Psychiatry","id":"ITEM-4","issue":"6","issued":{"date-parts":[["2009"]]},"page":"537-544","title":"Influence of perceived organisational factors on job burnout: Survey of community mental health staff","type":"article-journal","volume":"195"},"uris":["http://www.mendeley.com/documents/?uuid=095569a0-cb6b-45a6-8d49-3374f2ede512"]}],"mendeley":{"formattedCitation":"(Schulz, Greenley and Brown, 1995; Webster and Hackett, 1999; Lasalvia &lt;i&gt;et al.&lt;/i&gt;, 2009; Madathil, Heck and Schuldberg, 2014)","plainTextFormattedCitation":"(Schulz, Greenley and Brown, 1995; Webster and Hackett, 1999; Lasalvia et al., 2009; Madathil, Heck and Schuldberg, 2014)","previouslyFormattedCitation":"(Lasalvia &lt;i&gt;et al.&lt;/i&gt;, 2009; Madathil &lt;i&gt;et al.&lt;/i&gt;, 2014; Schulz &lt;i&gt;et al.&lt;/i&gt;, 1995; Webster and Hackett, 1999)"},"properties":{"noteIndex":0},"schema":"https://github.com/citation-style-language/schema/raw/master/csl-citation.json"}</w:instrText>
      </w:r>
      <w:r w:rsidR="007E43FA" w:rsidRPr="00485D86">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(Schulz, Greenley and Brown, 1995; Webster and Hackett, 1999; Lasalvia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2009; Madathil, Heck and Schuldberg, 2014)</w:t>
      </w:r>
      <w:r w:rsidR="007E43FA" w:rsidRPr="00485D86">
        <w:rPr>
          <w:rFonts w:ascii="Times New Roman" w:hAnsi="Times New Roman" w:cs="Times New Roman"/>
          <w:sz w:val="24"/>
          <w:szCs w:val="24"/>
        </w:rPr>
        <w:fldChar w:fldCharType="end"/>
      </w:r>
      <w:r w:rsidR="007E43FA" w:rsidRPr="00485D86">
        <w:rPr>
          <w:rFonts w:ascii="Times New Roman" w:hAnsi="Times New Roman" w:cs="Times New Roman"/>
          <w:sz w:val="24"/>
          <w:szCs w:val="24"/>
        </w:rPr>
        <w:t>. One article</w:t>
      </w:r>
      <w:r w:rsidR="00765EA4">
        <w:rPr>
          <w:rFonts w:ascii="Times New Roman" w:hAnsi="Times New Roman" w:cs="Times New Roman"/>
          <w:sz w:val="24"/>
          <w:szCs w:val="24"/>
        </w:rPr>
        <w:t>,</w:t>
      </w:r>
      <w:r w:rsidR="007E43FA" w:rsidRPr="00485D86">
        <w:rPr>
          <w:rFonts w:ascii="Times New Roman" w:hAnsi="Times New Roman" w:cs="Times New Roman"/>
          <w:sz w:val="24"/>
          <w:szCs w:val="24"/>
        </w:rPr>
        <w:t xml:space="preserve"> that incorporated a qualitative element</w:t>
      </w:r>
      <w:r w:rsidR="00765EA4">
        <w:rPr>
          <w:rFonts w:ascii="Times New Roman" w:hAnsi="Times New Roman" w:cs="Times New Roman"/>
          <w:sz w:val="24"/>
          <w:szCs w:val="24"/>
        </w:rPr>
        <w:t>,</w:t>
      </w:r>
      <w:r w:rsidR="007E43FA" w:rsidRPr="00485D86">
        <w:rPr>
          <w:rFonts w:ascii="Times New Roman" w:hAnsi="Times New Roman" w:cs="Times New Roman"/>
          <w:sz w:val="24"/>
          <w:szCs w:val="24"/>
        </w:rPr>
        <w:t xml:space="preserve"> reported tha</w:t>
      </w:r>
      <w:r w:rsidR="0044309A" w:rsidRPr="00485D86">
        <w:rPr>
          <w:rFonts w:ascii="Times New Roman" w:hAnsi="Times New Roman" w:cs="Times New Roman"/>
          <w:sz w:val="24"/>
          <w:szCs w:val="24"/>
        </w:rPr>
        <w:t xml:space="preserve">t many clinicians value autonomy and want more in their working life </w:t>
      </w:r>
      <w:r w:rsidR="0044309A" w:rsidRPr="00485D86">
        <w:rPr>
          <w:rFonts w:ascii="Times New Roman" w:hAnsi="Times New Roman" w:cs="Times New Roman"/>
          <w:sz w:val="24"/>
          <w:szCs w:val="24"/>
        </w:rPr>
        <w:fldChar w:fldCharType="begin" w:fldLock="1"/>
      </w:r>
      <w:r w:rsidR="00B80387">
        <w:rPr>
          <w:rFonts w:ascii="Times New Roman" w:hAnsi="Times New Roman" w:cs="Times New Roman"/>
          <w:sz w:val="24"/>
          <w:szCs w:val="24"/>
        </w:rPr>
        <w:instrText>ADDIN CSL_CITATION {"citationItems":[{"id":"ITEM-1","itemData":{"DOI":"10.1108/MHRJ-01-2015-0002","ISSN":"13619322","abstract":"Purpose - The purpose of this paper is to examine the levels of job satisfaction (JS) and burnout among psychologists working in Irish community mental health teams (CMHTs), and the relationships between these factors and three relational predictors: teamwork, liaison with management/supervisor and relationships among co-workers. Associations with absenteeism and participants' turnover potential were also explored. Design/methodology/approach - Participants were 77 psychologists currently working in CMHTs nationwide or who had left a CMHT in the previous three years. Findings - Liaison with management/supervisor and teamwork emerged as significant predictors of JS but not of burnout. Relationships among co-workers emerged as a significant predictor of two dimensions of burnout. JS and burnout levels had no overall significant association with absenteeism or turnover potential. Practical/implications - This study confirmed that well-known associations between relational aspects of one's job and the levels of JS and burnout were also present in this sample of psychologists, highlighting the vulnerability of these professionals to the same risks that affect workers in positions requiring comparatively lower psychological-mindedness. Service providers need to consider this important factor in their efforts to enhance productivity and prevent turnover, and it can be addressed at no extra costs by optimising the use of existing resources. Originality/Value - This study is one of the first to focus on relational aspects of CMHTs considering a sample of psychologists. Furthermore, while the three relational factors considered have been examined before in their individual relationships to JS and burnout, this study investigates their interactions with each other.","author":[{"dropping-particle":"","family":"Roncalli","given":"Silvia","non-dropping-particle":"","parse-names":false,"suffix":""},{"dropping-particle":"","family":"Byrne","given":"Michael","non-dropping-particle":"","parse-names":false,"suffix":""}],"container-title":"Mental Health Review Journal","id":"ITEM-1","issue":"1","issued":{"date-parts":[["2016"]]},"page":"23-36","title":"Relationships at work, burnout and job satisfaction: A study on Irish psychologists","type":"article-journal","volume":"21"},"uris":["http://www.mendeley.com/documents/?uuid=f442e117-b482-45fb-9cf0-fe29b560aaeb"]}],"mendeley":{"formattedCitation":"(Roncalli and Byrne, 2016)","plainTextFormattedCitation":"(Roncalli and Byrne, 2016)","previouslyFormattedCitation":"(Roncalli and Byrne, 2016)"},"properties":{"noteIndex":0},"schema":"https://github.com/citation-style-language/schema/raw/master/csl-citation.json"}</w:instrText>
      </w:r>
      <w:r w:rsidR="0044309A" w:rsidRPr="00485D86">
        <w:rPr>
          <w:rFonts w:ascii="Times New Roman" w:hAnsi="Times New Roman" w:cs="Times New Roman"/>
          <w:sz w:val="24"/>
          <w:szCs w:val="24"/>
        </w:rPr>
        <w:fldChar w:fldCharType="separate"/>
      </w:r>
      <w:r w:rsidR="001005AC" w:rsidRPr="001005AC">
        <w:rPr>
          <w:rFonts w:ascii="Times New Roman" w:hAnsi="Times New Roman" w:cs="Times New Roman"/>
          <w:noProof/>
          <w:sz w:val="24"/>
          <w:szCs w:val="24"/>
        </w:rPr>
        <w:t>(Roncalli and Byrne, 2016)</w:t>
      </w:r>
      <w:r w:rsidR="0044309A" w:rsidRPr="00485D86">
        <w:rPr>
          <w:rFonts w:ascii="Times New Roman" w:hAnsi="Times New Roman" w:cs="Times New Roman"/>
          <w:sz w:val="24"/>
          <w:szCs w:val="24"/>
        </w:rPr>
        <w:fldChar w:fldCharType="end"/>
      </w:r>
      <w:r w:rsidR="0044309A" w:rsidRPr="00485D86">
        <w:rPr>
          <w:rFonts w:ascii="Times New Roman" w:hAnsi="Times New Roman" w:cs="Times New Roman"/>
          <w:sz w:val="24"/>
          <w:szCs w:val="24"/>
        </w:rPr>
        <w:t xml:space="preserve">. </w:t>
      </w:r>
      <w:r w:rsidR="00C539DF" w:rsidRPr="00485D86">
        <w:rPr>
          <w:rFonts w:ascii="Times New Roman" w:hAnsi="Times New Roman" w:cs="Times New Roman"/>
          <w:sz w:val="24"/>
          <w:szCs w:val="24"/>
        </w:rPr>
        <w:t xml:space="preserve"> </w:t>
      </w:r>
    </w:p>
    <w:p w14:paraId="3892E941" w14:textId="770B4045" w:rsidR="005F6EEE" w:rsidRPr="00485D86" w:rsidRDefault="005F6EEE" w:rsidP="00335FC3">
      <w:pPr>
        <w:spacing w:after="0" w:line="480" w:lineRule="auto"/>
        <w:rPr>
          <w:rFonts w:ascii="Times New Roman" w:hAnsi="Times New Roman" w:cs="Times New Roman"/>
          <w:i/>
          <w:iCs/>
          <w:sz w:val="24"/>
          <w:szCs w:val="24"/>
        </w:rPr>
      </w:pPr>
    </w:p>
    <w:p w14:paraId="55C18440" w14:textId="4A62AE36" w:rsidR="00AC28BD" w:rsidRPr="00485D86" w:rsidRDefault="00AC28BD" w:rsidP="00335FC3">
      <w:pPr>
        <w:spacing w:after="0" w:line="480" w:lineRule="auto"/>
        <w:rPr>
          <w:rFonts w:ascii="Times New Roman" w:hAnsi="Times New Roman" w:cs="Times New Roman"/>
          <w:b/>
          <w:bCs/>
          <w:i/>
          <w:iCs/>
          <w:sz w:val="24"/>
          <w:szCs w:val="24"/>
        </w:rPr>
      </w:pPr>
      <w:r w:rsidRPr="00485D86">
        <w:rPr>
          <w:rFonts w:ascii="Times New Roman" w:hAnsi="Times New Roman" w:cs="Times New Roman"/>
          <w:sz w:val="24"/>
          <w:szCs w:val="24"/>
        </w:rPr>
        <w:t>Some articles identified positive feedback</w:t>
      </w:r>
      <w:r w:rsidR="00DD6B25">
        <w:rPr>
          <w:rFonts w:ascii="Times New Roman" w:hAnsi="Times New Roman" w:cs="Times New Roman"/>
          <w:sz w:val="24"/>
          <w:szCs w:val="24"/>
        </w:rPr>
        <w:t xml:space="preserve"> </w:t>
      </w:r>
      <w:r w:rsidRPr="00485D86">
        <w:rPr>
          <w:rFonts w:ascii="Times New Roman" w:hAnsi="Times New Roman" w:cs="Times New Roman"/>
          <w:sz w:val="24"/>
          <w:szCs w:val="24"/>
        </w:rPr>
        <w:t xml:space="preserve">or communication </w:t>
      </w:r>
      <w:r w:rsidR="00DD6B25">
        <w:rPr>
          <w:rFonts w:ascii="Times New Roman" w:hAnsi="Times New Roman" w:cs="Times New Roman"/>
          <w:sz w:val="24"/>
          <w:szCs w:val="24"/>
        </w:rPr>
        <w:t xml:space="preserve">from leaders </w:t>
      </w:r>
      <w:r w:rsidRPr="00485D86">
        <w:rPr>
          <w:rFonts w:ascii="Times New Roman" w:hAnsi="Times New Roman" w:cs="Times New Roman"/>
          <w:sz w:val="24"/>
          <w:szCs w:val="24"/>
        </w:rPr>
        <w:t>as a ‘social reward</w:t>
      </w:r>
      <w:r w:rsidR="00D62AD2" w:rsidRPr="00485D86">
        <w:rPr>
          <w:rFonts w:ascii="Times New Roman" w:hAnsi="Times New Roman" w:cs="Times New Roman"/>
          <w:sz w:val="24"/>
          <w:szCs w:val="24"/>
        </w:rPr>
        <w:t xml:space="preserve">’ </w:t>
      </w:r>
      <w:r w:rsidR="00D62AD2"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Research","id":"ITEM-1","issue":"5","issued":{"date-parts":[["2012"]]},"page":"341-352","title":"Burnout in mental health services: A review of the problem and its remediation","type":"article-journal","volume":"39"},"uris":["http://www.mendeley.com/documents/?uuid=d6af8693-1c48-4a74-bf71-600cfbb1a45b"]},{"id":"ITEM-2","itemData":{"DOI":"10.1016/j.eurpsy.2018.06.003","ISSN":"17783585","PMID":"29957371","abstract":"This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Psychiatry","id":"ITEM-2","issued":{"date-parts":[["2018"]]},"page":"74-99","publisher":"Elsevier Masson SAS","title":"Burnout in mental health professionals: A systematic review and meta-analysis of prevalence and determinants","type":"article-journal","volume":"53"},"uris":["http://www.mendeley.com/documents/?uuid=e6ea8f44-63ab-4a5a-a5ea-bb0930cf9339"]},{"id":"ITEM-3","itemData":{"DOI":"10.1007/s00115-020-00910-3","ISSN":"14330407","PMID":"32533230","author":[{"dropping-particle":"","family":"Scanlan, J. N., Still","given":"M.","non-dropping-particle":"","parse-names":false,"suffix":""}],"container-title":"BMC Health Service Research","id":"ITEM-3","issue":"62","issued":{"date-parts":[["2019"]]},"page":"475-476","publisher":"BMC Health Services Research","title":"Relationships between burnout, turnover intention, job satisfaction, job demands and job resources for mental health personnel in an Australian mental health service","type":"article-journal","volume":"19"},"uris":["http://www.mendeley.com/documents/?uuid=d004d498-b2fd-4382-b40d-f8df040a56c3"]},{"id":"ITEM-4","itemData":{"abstract":"This research is based on the premise that mental health recovery is an unique and individual journey (Anthony, 1993), and that developing a personal narrative can support mental health recovery. In current UK recovery-orientated provision, service users are asked to ‘tell their stories’ within clinical settings as a tool for diagnosis, formulation and treatment plans. There is little current evidence that narrative or narrative development is being used systematically within an NHS therapeutic setting. The aim of this study was to explore the process of developing a personal narrative and its possible contribution to mental health recovery. This study used a three-phased approach, where the emergent themes informed subsequent phases. Recovery background, study rationale, literature review (overview of narrative and use of media) and methodology are described to provide context to all phases. Phase 1 involved developing and analysing my recovery autoethnography, ‘From the edge of the abyss to the foot of the rainbow’. Phase 2 used a Participatory Action Research (PAR) approach. 11 co-researchers who had previously developed their personal narratives were recruited to two focus groups to discuss their experiences of narrative development. Six co-researchers continued into Phase 3, which involved three cycles of PAR. The output of the co-production was an eight-session, peer-led Personal Narrative Workshop Programme (to support service users to develop their narrative). This was fully documented – Programme Framework, Scheme of Work and Session Plans. The integrated emergent themes from the three phases provided the following key findings (all were incorporated into the workshop programme): a realisation of the difficulty of developing a narrative (reliving trauma); the value of developing narrative within a group setting (supports factors such as collaboration and validation); and the role of ‘the voice of others’ in our narratives (implications for relational ethics). Given ‘my insider perspective’, Phase 3 also highlighted methodological issues including: the complexities of using a PAR approach; the multiplicity of roles and tensions of those roles; and the tensions between the PAR process with the need to develop practical outcomes (for the PhD process). A key element of the Personal Narrative Workshop Programme was ensuring a balanced approach between educational content and the time and space to ‘do’ within a supportive environment.","author":[{"dropping-particle":"","family":"Turnpenny","given":"Lucinda","non-dropping-particle":"","parse-names":false,"suffix":""}],"id":"ITEM-4","issued":{"date-parts":[["2017"]]},"publisher":"University of Southampton","title":"An investigation into predictors of Maslach's Three Dimensions of Burnout in Mental Health Staff","type":"thesis"},"uris":["http://www.mendeley.com/documents/?uuid=a44410df-b73c-478e-bbae-9422feea35bf"]},{"id":"ITEM-5","itemData":{"DOI":"10.1176/ps.2009.60.11.1547","ISSN":"15579700","PMID":"19880478","abstract":"Objective: This study evaluated levels and risk factors of burnout in a sample of mental health professionals employed in nonhospital psychiatric residential facilities of northern Italy. Methods: Nurses, nurse assistants, and educators completed a questionnaire evaluating demographic variables, burnout (Maslach Burnout Inventory), job characteristics (Job Diagnostic Survey), workload, relationships with colleagues, and support from supervising coordinators. A total of 202 (83% response rate) questionnaires were analyzed. Logistic linear regressions were used to estimate predictors of burnout dimensions. Results: Burnout risk was widespread. Low feedback about job performance, poor support from coordinators, and young age predicted emotional exhaustion. Low feedback about job performance predicted feelings of depersonalization. Low task identity and young age predicted reduced feelings of personal accomplishment. Conclusions: Interventions to prevent burnout among employees should be developed. These include providing feedback about performance, clearly identifying the tasks of the job, and providing support.","author":[{"dropping-particle":"","family":"Pedrini","given":"Laura","non-dropping-particle":"","parse-names":false,"suffix":""},{"dropping-particle":"","family":"Magni","given":"Laura Rosa","non-dropping-particle":"","parse-names":false,"suffix":""},{"dropping-particle":"","family":"Giovannini","given":"Caterina","non-dropping-particle":"","parse-names":false,"suffix":""},{"dropping-particle":"","family":"Panetta","given":"Valentina","non-dropping-particle":"","parse-names":false,"suffix":""},{"dropping-particle":"","family":"Zacchi","given":"Valeria","non-dropping-particle":"","parse-names":false,"suffix":""},{"dropping-particle":"","family":"Rossi","given":"Giuseppe","non-dropping-particle":"","parse-names":false,"suffix":""},{"dropping-particle":"","family":"Placentino","given":"Anna","non-dropping-particle":"","parse-names":false,"suffix":""}],"container-title":"Psychiatric Services","id":"ITEM-5","issue":"11","issued":{"date-parts":[["2009"]]},"page":"1547-1551","title":"Burnout in nonhospital psychiatric residential facilities","type":"article-journal","volume":"60"},"uris":["http://www.mendeley.com/documents/?uuid=7060a728-62d5-4183-b9ba-7a29a57d08a8"]},{"id":"ITEM-6","itemData":{"DOI":"10.1192/bjp.bp.108.060871","ISSN":"00071250","PMID":"19949206","abstract":"Background: Staff burnout is a critical issue for mental healthcare delivery, as it can lead to decreased work performance and, ultimately, to poorer treatment outcomes. Aims: To explore the relative weight of job-related characteristics and perceived organisational factors in predicting burnout in staff working in community-based psychiatric services. Method: A representative sample of 2000 mental health staff working in the Veneto region, Italy, participated. Burnout and perceived organisational factors were assessed by using the Organizational Checkup Survey. Results: Overall, high levels of job distress affected nearly two-thirds of the psychiatric staff and one in five staff members suffered from burnout. Psychiatrists and social workers reported the highest levels of burnout, and support workers and psychologists, the lowest. Burnout was mostly predicted by a higher frequency of face-to-face interaction with users, longer tenure in mental healthcare, weak work group cohesion and perceived unfairness. Conclusions: Improving the workplace atmosphere within psychiatric services should be one of the most important targets in staff burnout prevention strategies. The potential benefits of such programmes may, in turn, have a favourable impact on patient outcomes.","author":[{"dropping-particle":"","family":"Lasalvia","given":"Antonio","non-dropping-particle":"","parse-names":false,"suffix":""},{"dropping-particle":"","family":"Bonetto","given":"Chiara","non-dropping-particle":"","parse-names":false,"suffix":""},{"dropping-particle":"","family":"Bertani","given":"Mariaelena","non-dropping-particle":"","parse-names":false,"suffix":""},{"dropping-particle":"","family":"Bissoli","given":"Sarah","non-dropping-particle":"","parse-names":false,"suffix":""},{"dropping-particle":"","family":"Cristofalo","given":"Doriana","non-dropping-particle":"","parse-names":false,"suffix":""},{"dropping-particle":"","family":"Marrella","given":"Giovanna","non-dropping-particle":"","parse-names":false,"suffix":""},{"dropping-particle":"","family":"Ceccato","given":"Enrico","non-dropping-particle":"","parse-names":false,"suffix":""},{"dropping-particle":"","family":"Cremonese","given":"Carla","non-dropping-particle":"","parse-names":false,"suffix":""},{"dropping-particle":"","family":"Rossi","given":"Moreno","non-dropping-particle":"De","parse-names":false,"suffix":""},{"dropping-particle":"","family":"Lazzarotto","given":"Lorenza","non-dropping-particle":"","parse-names":false,"suffix":""},{"dropping-particle":"","family":"Marangon","given":"Vanna","non-dropping-particle":"","parse-names":false,"suffix":""},{"dropping-particle":"","family":"Morandin","given":"Idana","non-dropping-particle":"","parse-names":false,"suffix":""},{"dropping-particle":"","family":"Zucchetto","given":"Maria","non-dropping-particle":"","parse-names":false,"suffix":""},{"dropping-particle":"","family":"Tansella","given":"Michele","non-dropping-particle":"","parse-names":false,"suffix":""},{"dropping-particle":"","family":"Ruggeri","given":"Mirella","non-dropping-particle":"","parse-names":false,"suffix":""}],"container-title":"British Journal of Psychiatry","id":"ITEM-6","issue":"6","issued":{"date-parts":[["2009"]]},"page":"537-544","title":"Influence of perceived organisational factors on job burnout: Survey of community mental health staff","type":"article-journal","volume":"195"},"uris":["http://www.mendeley.com/documents/?uuid=095569a0-cb6b-45a6-8d49-3374f2ede512"]},{"id":"ITEM-7","itemData":{"abstract":"Mental health services in Australia are struggling to recruit and retain adequately qualified and experienced staff. High turnover rates and understaffing is a significant problem faced by mental health services around the world and the most common reason for this is high levels of stress and staff burnout in this field. Mental health workers are at high risk of burnout, and this not only impacts negatively on the employee, but also on the quality of the service for clients and the functioning of organisations. While staff stress and burnout can be, at least in part, attributed to the emotional demands of mental health work, organisational management and leadership style plays a critical role in protecting staff against burnout and creating workplace environments that buffer against it. This paper outlines a range of key managerial and leadership tasks that are important to staff wellbeing and retention. A discussion of these tasks is the focus of this paper. [ABSTRACT FROM AUTHOR]","author":[{"dropping-particle":"","family":"Coates","given":"D","non-dropping-particle":"","parse-names":false,"suffix":""},{"dropping-particle":"","family":"Howe","given":"D","non-dropping-particle":"","parse-names":false,"suffix":""},{"dropping-particle":"","family":"Howe","given":"Deborah","non-dropping-particle":"","parse-names":false,"suffix":""}],"container-title":"Asia Pacific Journal of Health Management","id":"ITEM-7","issued":{"date-parts":[["2015"]]},"page":"24-33","title":"'Combatting staff burnout in mental health: key managerial and leadership tasks that are fundamental to staff wellbeing and retention","type":"article-journal"},"uris":["http://www.mendeley.com/documents/?uuid=a7dad5f6-96cb-4265-b267-cbdbd2151b4d"]}],"mendeley":{"formattedCitation":"(Lasalvia &lt;i&gt;et al.&lt;/i&gt;, 2009; Pedrini &lt;i&gt;et al.&lt;/i&gt;, 2009; Gary Morse &lt;i&gt;et al.&lt;/i&gt;, 2012; Coates, Howe and Howe, 2015; Turnpenny, 2017; O’Connor, Muller Neff and Pitman, 2018; Scanlan, J. N., Still, 2019)","manualFormatting":"(Coates et al., 2015; Lasalvia et al., 2009; Morse et al., 2012; O’Connor et al., 2018; Pedrini et al., 2009; Scanlan &amp; Still, 2019; Turnpenny, 2017)","plainTextFormattedCitation":"(Lasalvia et al., 2009; Pedrini et al., 2009; Gary Morse et al., 2012; Coates, Howe and Howe, 2015; Turnpenny, 2017; O’Connor, Muller Neff and Pitman, 2018; Scanlan, J. N., Still, 2019)","previouslyFormattedCitation":"(Coates &lt;i&gt;et al.&lt;/i&gt;, 2015; Lasalvia &lt;i&gt;et al.&lt;/i&gt;, 2009; Morse &lt;i&gt;et al.&lt;/i&gt;, 2012b; O’Connor &lt;i&gt;et al.&lt;/i&gt;, 2018; Pedrini &lt;i&gt;et al.&lt;/i&gt;, 2009; Scanlan, J. N., Still, 2019; Turnpenny, 2017)"},"properties":{"noteIndex":0},"schema":"https://github.com/citation-style-language/schema/raw/master/csl-citation.json"}</w:instrText>
      </w:r>
      <w:r w:rsidR="00D62AD2" w:rsidRPr="00485D86">
        <w:rPr>
          <w:rFonts w:ascii="Times New Roman" w:hAnsi="Times New Roman" w:cs="Times New Roman"/>
          <w:sz w:val="24"/>
          <w:szCs w:val="24"/>
        </w:rPr>
        <w:fldChar w:fldCharType="separate"/>
      </w:r>
      <w:r w:rsidR="00761C9C" w:rsidRPr="00485D86">
        <w:rPr>
          <w:rFonts w:ascii="Times New Roman" w:hAnsi="Times New Roman" w:cs="Times New Roman"/>
          <w:noProof/>
          <w:sz w:val="24"/>
          <w:szCs w:val="24"/>
        </w:rPr>
        <w:t>(Coates et al., 2015; Lasalvia et al., 2009; Morse et al., 2012; O’Connor et al., 2018; Pedrini et al., 2009; Scanlan</w:t>
      </w:r>
      <w:r w:rsidR="007C1A3E" w:rsidRPr="00485D86">
        <w:rPr>
          <w:rFonts w:ascii="Times New Roman" w:hAnsi="Times New Roman" w:cs="Times New Roman"/>
          <w:noProof/>
          <w:sz w:val="24"/>
          <w:szCs w:val="24"/>
        </w:rPr>
        <w:t xml:space="preserve"> &amp;</w:t>
      </w:r>
      <w:r w:rsidR="00761C9C" w:rsidRPr="00485D86">
        <w:rPr>
          <w:rFonts w:ascii="Times New Roman" w:hAnsi="Times New Roman" w:cs="Times New Roman"/>
          <w:noProof/>
          <w:sz w:val="24"/>
          <w:szCs w:val="24"/>
        </w:rPr>
        <w:t xml:space="preserve"> Still, 2019; Turnpenny, 201</w:t>
      </w:r>
      <w:r w:rsidR="001069AA" w:rsidRPr="00485D86">
        <w:rPr>
          <w:rFonts w:ascii="Times New Roman" w:hAnsi="Times New Roman" w:cs="Times New Roman"/>
          <w:noProof/>
          <w:sz w:val="24"/>
          <w:szCs w:val="24"/>
        </w:rPr>
        <w:t>7</w:t>
      </w:r>
      <w:r w:rsidR="00761C9C" w:rsidRPr="00485D86">
        <w:rPr>
          <w:rFonts w:ascii="Times New Roman" w:hAnsi="Times New Roman" w:cs="Times New Roman"/>
          <w:noProof/>
          <w:sz w:val="24"/>
          <w:szCs w:val="24"/>
        </w:rPr>
        <w:t>)</w:t>
      </w:r>
      <w:r w:rsidR="00D62AD2" w:rsidRPr="00485D86">
        <w:rPr>
          <w:rFonts w:ascii="Times New Roman" w:hAnsi="Times New Roman" w:cs="Times New Roman"/>
          <w:sz w:val="24"/>
          <w:szCs w:val="24"/>
        </w:rPr>
        <w:fldChar w:fldCharType="end"/>
      </w:r>
      <w:r w:rsidRPr="00485D86">
        <w:rPr>
          <w:rFonts w:ascii="Times New Roman" w:hAnsi="Times New Roman" w:cs="Times New Roman"/>
          <w:sz w:val="24"/>
          <w:szCs w:val="24"/>
        </w:rPr>
        <w:t xml:space="preserve"> while others referenced this concept in terms of a general interpersonal style</w:t>
      </w:r>
      <w:r w:rsidR="00FD372B" w:rsidRPr="00485D86">
        <w:rPr>
          <w:rFonts w:ascii="Times New Roman" w:hAnsi="Times New Roman" w:cs="Times New Roman"/>
          <w:sz w:val="24"/>
          <w:szCs w:val="24"/>
        </w:rPr>
        <w:t xml:space="preserve"> </w:t>
      </w:r>
      <w:r w:rsidR="00AB29C0"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{"citationItems":[{"id":"ITEM-1","itemData":{"abstract":"Mental health services in Australia are struggling to recruit and retain adequately qualified and experienced staff. High turnover rates and understaffing is a significant problem faced by mental health services around the world and the most common reason for this is high levels of stress and staff burnout in this field. Mental health workers are at high risk of burnout, and this not only impacts negatively on the employee, but also on the quality of the service for clients and the functioning of organisations. While staff stress and burnout can be, at least in part, attributed to the emotional demands of mental health work, organisational management and leadership style plays a critical role in protecting staff against burnout and creating workplace environments that buffer against it. This paper outlines a range of key managerial and leadership tasks that are important to staff wellbeing and retention. A discussion of these tasks is the focus of this paper. [ABSTRACT FROM AUTHOR]","author":[{"dropping-particle":"","family":"Coates","given":"D","non-dropping-particle":"","parse-names":false,"suffix":""},{"dropping-particle":"","family":"Howe","given":"D","non-dropping-particle":"","parse-names":false,"suffix":""},{"dropping-particle":"","family":"Howe","given":"Deborah","non-dropping-particle":"","parse-names":false,"suffix":""}],"container-title":"Asia Pacific Journal of Health Management","id":"ITEM-1","issued":{"date-parts":[["2015"]]},"page":"24-33","title":"'Combatting staff burnout in mental health: key managerial and leadership tasks that are fundamental to staff wellbeing and retention","type":"article-journal"},"uris":["http://www.mendeley.com/documents/?uuid=a7dad5f6-96cb-4265-b267-cbdbd2151b4d"]},{"id":"ITEM-2","itemData":{"DOI":"10.1007/s11126-012-9217-3","ISSN":"00332720","PMID":"22415227","abstract":"Demoralization is a commonly observed feeling state that is characterized by a sense of loss of or threat to one's personal values or goals and a perceived inability to overcome obstacles toward achieving these goals. Demoralization has features in common with burnout and may precede or accompany it. Psychiatrists working in many mental health care organizational settings, be they in the public or private sectors, may be at particular risk for demoralization. This is due partly to stressors that threaten their own professional values because of factors such as programmatic cut backs, budgetary reductions and changing social emphases on the value of mental health treatments. They also may be at risk for demoralization because of the effects on them of the governance styles of the agencies in which they are employed. The leadership or governance style in large organizational settings often is authoritarian, hierarchical and bureaucratic, approaches that are antithetical to the more participative leadership styles favored by many mental health professionals in their clinical activities. Clinical leaders in mental health organizations must exhibit various competencies to successfully address demoralization in clinical staff and to provide a counterbalance to the effects of the governance style of many agencies in which they are employed. Appropriate leadership skills, sometimes too simplistically termed \"social support\", have been found to reduce burnout in various populations and are likely to lessen demoralization as well. This paper reviews these important leadership issues and the relationship of social support to recognized leadership competencies. © Springer Science+Business Media, LLC 2012.","author":[{"dropping-particle":"","family":"Gabel","given":"Stewart","non-dropping-particle":"","parse-names":false,"suffix":""}],"container-title":"Psychiatric Quarterly","id":"ITEM-2","issue":"4","issued":{"date-parts":[["2012"]]},"page":"489-496","title":"Demoralization in mental health organizations: Leadership and social support help","type":"article-journal","volume":"83"},"uris":["http://www.mendeley.com/documents/?uuid=ce33c1bc-ff51-44f7-bf08-37b3e585f07f"]},{"id":"ITEM-3","itemData":{"DOI":"10.1007/s10488-011-0352-1","ISSN":"0894587X","PMID":"21533847","abstract":"Staff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Research","id":"ITEM-3","issue":"5","issued":{"date-parts":[["2012"]]},"page":"341-352","title":"Burnout in mental health services: A review of the problem and its remediation","type":"article-journal","volume":"39"},"uris":["http://www.mendeley.com/documents/?uuid=d6af8693-1c48-4a74-bf71-600cfbb1a45b"]},{"id":"ITEM-4","itemData":{"DOI":"10.1108/MHRJ-01-2015-0002","ISSN":"13619322","abstract":"Purpose - The purpose of this paper is to examine the levels of job satisfaction (JS) and burnout among psychologists working in Irish community mental health teams (CMHTs), and the relationships between these factors and three relational predictors: teamwork, liaison with management/supervisor and relationships among co-workers. Associations with absenteeism and participants' turnover potential were also explored. Design/methodology/approach - Participants were 77 psychologists currently working in CMHTs nationwide or who had left a CMHT in the previous three years. Findings - Liaison with management/supervisor and teamwork emerged as significant predictors of JS but not of burnout. Relationships among co-workers emerged as a significant predictor of two dimensions of burnout. JS and burnout levels had no overall significant association with absenteeism or turnover potential. Practical/implications - This study confirmed that well-known associations between relational aspects of one's job and the levels of JS and burnout were also present in this sample of psychologists, highlighting the vulnerability of these professionals to the same risks that affect workers in positions requiring comparatively lower psychological-mindedness. Service providers need to consider this important factor in their efforts to enhance productivity and prevent turnover, and it can be addressed at no extra costs by optimising the use of existing resources. Originality/Value - This study is one of the first to focus on relational aspects of CMHTs considering a sample of psychologists. Furthermore, while the three relational factors considered have been examined before in their individual relationships to JS and burnout, this study investigates their interactions with each other.","author":[{"dropping-particle":"","family":"Roncalli","given":"Silvia","non-dropping-particle":"","parse-names":false,"suffix":""},{"dropping-particle":"","family":"Byrne","given":"Michael","non-dropping-particle":"","parse-names":false,"suffix":""}],"container-title":"Mental Health Review Journal","id":"ITEM-4","issue":"1","issued":{"date-parts":[["2016"]]},"page":"23-36","title":"Relationships at work, burnout and job satisfaction: A study on Irish psychologists","type":"article-journal","volume":"21"},"uris":["http://www.mendeley.com/documents/?uuid=f442e117-b482-45fb-9cf0-fe29b560aaeb"]},{"id":"ITEM-5","itemData":{"DOI":"10.1023/A:1021382806009","ISSN":"0894587X","PMID":"10615741","abstract":"This study investigated whether aspects of burnout in clinical staff in community mental health agencies were systematically related to aspects of leadership behavior and quality of supervision of clinical supervisors. Burnout was measured by the Maslach Burnout Inventory, leadership behavior was measured by the Leadership Practices Inventory, and clinical supervision by a scale constructed by the authors. Significant, though moderate relationships were found between the measures, and the implications for an organizational model of burnout, as well as prevention of burnout in mental health professionals are discussed.","author":[{"dropping-particle":"","family":"Webster","given":"Linda","non-dropping-particle":"","parse-names":false,"suffix":""},{"dropping-particle":"","family":"Hackett","given":"Rachelle Kisst","non-dropping-particle":"","parse-names":false,"suffix":""}],"container-title":"Administration and Policy in Mental Health","id":"ITEM-5","issue":"6","issued":{"date-parts":[["1999"]]},"page":"387-399","title":"Burnout and leadership in community mental health systems","type":"article-journal","volume":"26"},"uris":["http://www.mendeley.com/documents/?uuid=adaeea00-1b79-48b9-ac6c-c7bd6326939d"]},{"id":"ITEM-6","itemData":{"ISBN":"9788578110796","ISSN":"1098-6596","PMID":"25246403","abstract":"The hallmark of mental health counseling requires working with people who are experiencing current or previous pain, trauma, stress, grief, anxiety, as well as various complicated psychological needs (Maslach et al, 1996). The constant experience of sadness and emotional fatigue can lead to a form of stress called burnout. Studies report that beginning counselors have been shown to be more vulnerable to symptoms of burnout (Freudenberger, 1990; Tziporah and Pace, 2006). However, despite the knowledge and research on burnout, little attention is devoted to the therapeutic value of beginning counselor’s engagement in clinical supervision to combat symptoms of burnout. This research evaluated and identified a significant relationship between the symptoms of burnout, using the Maslach Burnout Inventory (MBI), and supervision styles, using the Supervisory Style Inventory (SSI) among beginning counselors in the United States of America.","author":[{"dropping-particle":"","family":"White","given":"A. D.","non-dropping-particle":"","parse-names":false,"suffix":""}],"id":"ITEM-6","issued":{"date-parts":[["2017"]]},"publisher":"Mercer University","title":"Helping the Helper: Analyzing the effects of clinical supervision on levels of burnout","type":"thesis"},"uris":["http://www.mendeley.com/documents/?uuid=f1b271c6-12df-4062-a3cb-614bbb6155f6"]}],"mendeley":{"formattedCitation":"(Webster and Hackett, 1999; Gabel, 2012; Gary Morse &lt;i&gt;et al.&lt;/i&gt;, 2012; Coates, Howe and Howe, 2015; Roncalli and Byrne, 2016; White, 2017)","manualFormatting":"(Coates et al., 2015; Gabel, 2012; Morse et al., 2012; Roncalli &amp; Byrne, 2016; Webster &amp; Hackett, 1999; White, 2017)","plainTextFormattedCitation":"(Webster and Hackett, 1999; Gabel, 2012; Gary Morse et al., 2012; Coates, Howe and Howe, 2015; Roncalli and Byrne, 2016; White, 2017)","previouslyFormattedCitation":"(Coates &lt;i&gt;et al.&lt;/i&gt;, 2015; Gabel, 2012; Morse &lt;i&gt;et al.&lt;/i&gt;, 2012b; Roncalli and Byrne, 2016; Webster and Hackett, 1999; White, 2017)"},"properties":{"noteIndex":0},"schema":"https://github.com/citation-style-language/schema/raw/master/csl-citation.json"}</w:instrText>
      </w:r>
      <w:r w:rsidR="00AB29C0" w:rsidRPr="00485D86">
        <w:rPr>
          <w:rFonts w:ascii="Times New Roman" w:hAnsi="Times New Roman" w:cs="Times New Roman"/>
          <w:sz w:val="24"/>
          <w:szCs w:val="24"/>
        </w:rPr>
        <w:fldChar w:fldCharType="separate"/>
      </w:r>
      <w:r w:rsidR="00761C9C" w:rsidRPr="00485D86">
        <w:rPr>
          <w:rFonts w:ascii="Times New Roman" w:hAnsi="Times New Roman" w:cs="Times New Roman"/>
          <w:noProof/>
          <w:sz w:val="24"/>
          <w:szCs w:val="24"/>
        </w:rPr>
        <w:t>(Coates et al., 2015; Gabel, 2012; Morse et al., 2012; Roncalli &amp; Byrne, 2016; Webster &amp; Hackett, 1999; White, 2017)</w:t>
      </w:r>
      <w:r w:rsidR="00AB29C0" w:rsidRPr="00485D86">
        <w:rPr>
          <w:rFonts w:ascii="Times New Roman" w:hAnsi="Times New Roman" w:cs="Times New Roman"/>
          <w:sz w:val="24"/>
          <w:szCs w:val="24"/>
        </w:rPr>
        <w:fldChar w:fldCharType="end"/>
      </w:r>
      <w:r w:rsidR="00FD372B" w:rsidRPr="00485D86">
        <w:rPr>
          <w:rFonts w:ascii="Times New Roman" w:hAnsi="Times New Roman" w:cs="Times New Roman"/>
          <w:sz w:val="24"/>
          <w:szCs w:val="24"/>
        </w:rPr>
        <w:t xml:space="preserve">. </w:t>
      </w:r>
      <w:r w:rsidR="002C3607" w:rsidRPr="00485D86">
        <w:rPr>
          <w:rFonts w:ascii="Times New Roman" w:hAnsi="Times New Roman" w:cs="Times New Roman"/>
          <w:sz w:val="24"/>
          <w:szCs w:val="24"/>
        </w:rPr>
        <w:t>These articles are a mixture of literature reviews, experiment</w:t>
      </w:r>
      <w:r w:rsidR="00B86945" w:rsidRPr="00485D86">
        <w:rPr>
          <w:rFonts w:ascii="Times New Roman" w:hAnsi="Times New Roman" w:cs="Times New Roman"/>
          <w:sz w:val="24"/>
          <w:szCs w:val="24"/>
        </w:rPr>
        <w:t>al</w:t>
      </w:r>
      <w:r w:rsidR="002C3607" w:rsidRPr="00485D86">
        <w:rPr>
          <w:rFonts w:ascii="Times New Roman" w:hAnsi="Times New Roman" w:cs="Times New Roman"/>
          <w:sz w:val="24"/>
          <w:szCs w:val="24"/>
        </w:rPr>
        <w:t>, correlational-studies and opinion pieces; a</w:t>
      </w:r>
      <w:r w:rsidR="00FD372B" w:rsidRPr="00485D86">
        <w:rPr>
          <w:rFonts w:ascii="Times New Roman" w:hAnsi="Times New Roman" w:cs="Times New Roman"/>
          <w:sz w:val="24"/>
          <w:szCs w:val="24"/>
        </w:rPr>
        <w:t xml:space="preserve">ll were consistent in </w:t>
      </w:r>
      <w:r w:rsidR="00B86945" w:rsidRPr="00485D86">
        <w:rPr>
          <w:rFonts w:ascii="Times New Roman" w:hAnsi="Times New Roman" w:cs="Times New Roman"/>
          <w:sz w:val="24"/>
          <w:szCs w:val="24"/>
        </w:rPr>
        <w:t>suggesting</w:t>
      </w:r>
      <w:r w:rsidR="00FD372B" w:rsidRPr="00485D86">
        <w:rPr>
          <w:rFonts w:ascii="Times New Roman" w:hAnsi="Times New Roman" w:cs="Times New Roman"/>
          <w:sz w:val="24"/>
          <w:szCs w:val="24"/>
        </w:rPr>
        <w:t xml:space="preserve"> the benefit of positive communication</w:t>
      </w:r>
      <w:r w:rsidR="0044758F">
        <w:rPr>
          <w:rFonts w:ascii="Times New Roman" w:hAnsi="Times New Roman" w:cs="Times New Roman"/>
          <w:sz w:val="24"/>
          <w:szCs w:val="24"/>
        </w:rPr>
        <w:t xml:space="preserve"> from leaders</w:t>
      </w:r>
      <w:r w:rsidR="00FD372B" w:rsidRPr="00485D86">
        <w:rPr>
          <w:rFonts w:ascii="Times New Roman" w:hAnsi="Times New Roman" w:cs="Times New Roman"/>
          <w:sz w:val="24"/>
          <w:szCs w:val="24"/>
        </w:rPr>
        <w:t xml:space="preserve"> in</w:t>
      </w:r>
      <w:r w:rsidR="00AB29C0" w:rsidRPr="00485D86">
        <w:rPr>
          <w:rFonts w:ascii="Times New Roman" w:hAnsi="Times New Roman" w:cs="Times New Roman"/>
          <w:sz w:val="24"/>
          <w:szCs w:val="24"/>
        </w:rPr>
        <w:t xml:space="preserve"> protecting clinicians from</w:t>
      </w:r>
      <w:r w:rsidR="00FD372B" w:rsidRPr="00485D86">
        <w:rPr>
          <w:rFonts w:ascii="Times New Roman" w:hAnsi="Times New Roman" w:cs="Times New Roman"/>
          <w:sz w:val="24"/>
          <w:szCs w:val="24"/>
        </w:rPr>
        <w:t xml:space="preserve"> burnout</w:t>
      </w:r>
      <w:r w:rsidR="00A75E02" w:rsidRPr="00485D86">
        <w:rPr>
          <w:rFonts w:ascii="Times New Roman" w:hAnsi="Times New Roman" w:cs="Times New Roman"/>
          <w:sz w:val="24"/>
          <w:szCs w:val="24"/>
        </w:rPr>
        <w:t>.</w:t>
      </w:r>
    </w:p>
    <w:p w14:paraId="68030A01" w14:textId="57A3BB14" w:rsidR="005F6EEE" w:rsidRPr="00485D86" w:rsidRDefault="005F6EEE" w:rsidP="00335FC3">
      <w:pPr>
        <w:spacing w:after="0" w:line="480" w:lineRule="auto"/>
        <w:rPr>
          <w:rFonts w:ascii="Times New Roman" w:hAnsi="Times New Roman" w:cs="Times New Roman"/>
          <w:i/>
          <w:iCs/>
          <w:sz w:val="24"/>
          <w:szCs w:val="24"/>
        </w:rPr>
      </w:pPr>
    </w:p>
    <w:p w14:paraId="13E31D33" w14:textId="0A400721" w:rsidR="002D5143" w:rsidRPr="00485D86" w:rsidRDefault="00D4118D"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 xml:space="preserve">A general supportive </w:t>
      </w:r>
      <w:r w:rsidR="007F228B" w:rsidRPr="00485D86">
        <w:rPr>
          <w:rFonts w:ascii="Times New Roman" w:hAnsi="Times New Roman" w:cs="Times New Roman"/>
          <w:sz w:val="24"/>
          <w:szCs w:val="24"/>
        </w:rPr>
        <w:t>approach from leadership</w:t>
      </w:r>
      <w:r w:rsidRPr="00485D86">
        <w:rPr>
          <w:rFonts w:ascii="Times New Roman" w:hAnsi="Times New Roman" w:cs="Times New Roman"/>
          <w:sz w:val="24"/>
          <w:szCs w:val="24"/>
        </w:rPr>
        <w:t xml:space="preserve">, outside of a </w:t>
      </w:r>
      <w:r w:rsidR="007B20D1" w:rsidRPr="00485D86">
        <w:rPr>
          <w:rFonts w:ascii="Times New Roman" w:hAnsi="Times New Roman" w:cs="Times New Roman"/>
          <w:sz w:val="24"/>
          <w:szCs w:val="24"/>
        </w:rPr>
        <w:t>one-to-one</w:t>
      </w:r>
      <w:r w:rsidRPr="00485D86">
        <w:rPr>
          <w:rFonts w:ascii="Times New Roman" w:hAnsi="Times New Roman" w:cs="Times New Roman"/>
          <w:sz w:val="24"/>
          <w:szCs w:val="24"/>
        </w:rPr>
        <w:t xml:space="preserve"> supervision session, was deemed important by </w:t>
      </w:r>
      <w:r w:rsidR="001A3928" w:rsidRPr="00485D86">
        <w:rPr>
          <w:rFonts w:ascii="Times New Roman" w:hAnsi="Times New Roman" w:cs="Times New Roman"/>
          <w:sz w:val="24"/>
          <w:szCs w:val="24"/>
        </w:rPr>
        <w:t>12</w:t>
      </w:r>
      <w:r w:rsidRPr="00485D86">
        <w:rPr>
          <w:rFonts w:ascii="Times New Roman" w:hAnsi="Times New Roman" w:cs="Times New Roman"/>
          <w:sz w:val="24"/>
          <w:szCs w:val="24"/>
        </w:rPr>
        <w:t xml:space="preserve"> articles</w:t>
      </w:r>
      <w:r w:rsidR="004E4530" w:rsidRPr="00485D86">
        <w:rPr>
          <w:rFonts w:ascii="Times New Roman" w:hAnsi="Times New Roman" w:cs="Times New Roman"/>
          <w:sz w:val="24"/>
          <w:szCs w:val="24"/>
        </w:rPr>
        <w:t xml:space="preserve"> </w:t>
      </w:r>
      <w:r w:rsidR="007F228B"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{"citationItems":[{"id":"ITEM-1","itemData":{"DOI":"10.1080/07325223.2014.918006","ISSN":"1545231X","abstract":"This manuscript explores the impact of clinical supervision on the reduction of stress for professional counselors working with clients that experience crisis on a routine basis. The therapeutic relationship, posttraumatic growth, and vicarious trauma will be outlined to demonstrate the necessity for meaningful, crisis-based supervision. A review of the literature underlining existing models of addressing crisis and clinical supervision is examined. A model of clinical supervision will be proposed that incorporates existing models and the significance of empathy in the counselor-supervisory relationship. © 2014 Copyright Taylor &amp; Francis Group, LLC.","author":[{"dropping-particle":"","family":"Abassary","given":"Christine","non-dropping-particle":"","parse-names":false,"suffix":""},{"dropping-particle":"","family":"Goodrich","given":"Kristopher M.","non-dropping-particle":"","parse-names":false,"suffix":""}],"container-title":"Clinical Supervisor","id":"ITEM-1","issue":"1","issued":{"date-parts":[["2014"]]},"page":"63-81","publisher":"Taylor &amp; Francis","title":"Attending to Crisis-Based Supervision for Counselors: The CARE Model of Crisis-Based Supervision","type":"article","volume":"33"},"uris":["http://www.mendeley.com/documents/?uuid=9d504038-e758-4279-ad58-5c442d32ed02"]},{"id":"ITEM-2","itemData":{"abstract":"Mental health services in Australia are struggling to recruit and retain adequately qualified and experienced staff. High turnover rates and understaffing is a significant problem faced by mental health services around the world and the most common reason for this is high levels of stress and staff burnout in this field. Mental health workers are at high risk of burnout, and this not only impacts negatively on the employee, but also on the quality of the service for clients and the functioning of organisations. While staff stress and burnout can be, at least in part, attributed to the emotional demands of mental health work, organisational management and leadership style plays a critical role in protecting staff against burnout and creating workplace environments that buffer against it. This paper outlines a range of key managerial and leadership tasks that are important to staff wellbeing and retention. A discussion of these tasks is the focus of this paper. [ABSTRACT FROM AUTHOR]","author":[{"dropping-particle":"","family":"Coates","given":"D","non-dropping-particle":"","parse-names":false,"suffix":""},{"dropping-particle":"","family":"Howe","given":"D","non-dropping-particle":"","parse-names":false,"suffix":""},{"dropping-particle":"","family":"Howe","given":"Deborah","non-dropping-particle":"","parse-names":false,"suffix":""}],"container-title":"Asia Pacific Journal of Health Management","id":"ITEM-2","issued":{"date-parts":[["2015"]]},"page":"24-33","title":"'Combatting staff burnout in mental health: key managerial and leadership tasks that are fundamental to staff wellbeing and retention","type":"article-journal"},"uris":["http://www.mendeley.com/documents/?uuid=a7dad5f6-96cb-4265-b267-cbdbd2151b4d"]},{"id":"ITEM-3","itemData":{"DOI":"10.1007/s11126-012-9217-3","ISSN":"00332720","PMID":"22415227","abstract":"Demoralization is a commonly observed feeling state that is characterized by a sense of loss of or threat to one's personal values or goals and a perceived inability to overcome obstacles toward achieving these goals. Demoralization has features in common with burnout and may precede or accompany it. Psychiatrists working in many mental health care organizational settings, be they in the public or private sectors, may be at particular risk for demoralization. This is due partly to stressors that threaten their own professional values because of factors such as programmatic cut backs, budgetary reductions and changing social emphases on the value of mental health treatments. They also may be at risk for demoralization because of the effects on them of the governance styles of the agencies in which they are employed. The leadership or governance style in large organizational settings often is authoritarian, hierarchical and bureaucratic, approaches that are antithetical to the more participative leadership styles favored by many mental health professionals in their clinical activities. Clinical leaders in mental health organizations must exhibit various competencies to successfully address demoralization in clinical staff and to provide a counterbalance to the effects of the governance style of many agencies in which they are employed. Appropriate leadership skills, sometimes too simplistically termed \"social support\", have been found to reduce burnout in various populations and are likely to lessen demoralization as well. This paper reviews these important leadership issues and the relationship of social support to recognized leadership competencies. © Springer Science+Business Media, LLC 2012.","author":[{"dropping-particle":"","family":"Gabel","given":"Stewart","non-dropping-particle":"","parse-names":false,"suffix":""}],"container-title":"Psychiatric Quarterly","id":"ITEM-3","issue":"4","issued":{"date-parts":[["2012"]]},"page":"489-496","title":"Demoralization in mental health organizations: Leadership and social support help","type":"article-journal","volume":"83"},"uris":["http://www.mendeley.com/documents/?uuid=ce33c1bc-ff51-44f7-bf08-37b3e585f07f"]},{"id":"ITEM-4","itemData":{"DOI":"10.1192/bja.2018.42","ISSN":"2056-4678","abstract":"Leadership is a key role for psychiatrists, with many models that can be adopted depending in part on the nature of the individual and their training, the primary task of the team and the nature of the organisation. In this article we suggest a new concept and model of leadership, ‘psychotherapeutic leadership’. We discuss the theoretical background to this model, its benefits and the implications for training and professional development.","author":[{"dropping-particle":"","family":"Gibson","given":"Russell","non-dropping-particle":"","parse-names":false,"suffix":""},{"dropping-particle":"","family":"Till","given":"Alex","non-dropping-particle":"","parse-names":false,"suffix":""},{"dropping-particle":"","family":"Adshead","given":"Gwen","non-dropping-particle":"","parse-names":false,"suffix":""}],"container-title":"BJPsych Advances","id":"ITEM-4","issue":"2","issued":{"date-parts":[["2019"]]},"page":"133-141","title":"Psychotherapeutic leadership and containment in psychiatry","type":"article-journal","volume":"25"},"uris":["http://www.mendeley.com/documents/?uuid=fec19ddb-a6c0-4cbf-8c5f-77c3bedfdf68"]},{"id":"ITEM-5","itemData":{"author":[{"dropping-particle":"","family":"Jones","given":"C. D.","non-dropping-particle":"","parse-names":false,"suffix":""}],"id":"ITEM-5","issue":"May","issued":{"date-parts":[["2017"]]},"publisher":"Northcentral University","title":"The Effects of Organizational Structures and Management Styles related to the Burnout and Stress of Psychiatric Nurses Dissertation Manuscript Submitted to Northcentral University Graduate Faculty of the School of Business and Technology in Partial Fulf","type":"thesis"},"uris":["http://www.mendeley.com/documents/?uuid=af1f6851-889d-47d4-8d26-af17a981e848"]},{"id":"ITEM-6","itemData":{"ISBN":"0419-4217","ISSN":"04194217","abstract":"This quantitative study investigated whether the perceived leadership style of high school principals and rehabilitation supervisors had an effect on the burnout of high school and rehabilitation counselors. Demographic and work related characteristics were also assessed to determine if these factors affected burnout rates. Survey data from the three separate scales of the Maslach Burnout Inventory (MBI), and the Multifactor Leadership Questionnaire (MLQ) were combined with demographic data to estimate a series of three regression models. The models focused on the effects of demographic, work-related and leadership variables on counselor burnout. Data were collected from 96 high school counselors and 46 rehabilitation counselors from California. Results suggest that a relationship existed between both leadership style and quality and counselor burnout for high school counselors, but not for rehabilitation counselors. Specifically, transactional leadership was associated with less burnout among high school counselors. In addition, some demographic and work related factors affected burnout in both groups. For example, among high school counselors, burnout was affected by years married, minutes it took to get to work, age, and gender. However, for rehabilitation counselors, burnout was only affected by gender. Based upon the results of this study, recommendations for future research include searching for a more robust modeling specification for the rehabilitation counselors-ones that would incorporate the experience level of the counselor into both analyses and determine whether high school counselors differ from other counselor groups in terms of the positive effect of transactional leadership on burnout. Also recommended was the inclusion of an expanded sample. This would be important to not only support the empirical findings of the present investigation, but to further examine the effects of leadership style and quality and the impact of demographics on both rehabilitation and high school counselors. (PsycINFO Database Record (c) 2012 APA, all rights reserved)","author":[{"dropping-particle":"","family":"Lubofsky","given":"David J","non-dropping-particle":"","parse-names":false,"suffix":""}],"container-title":"Dissertation Abstracts International: Section B: The Sciences and Engineering","id":"ITEM-6","issued":{"date-parts":[["2002"]]},"page":"1598","title":"Supervisor leadership style and counselors' burnout: a comparative study of high school counselors and rehabilitation counselors","type":"article-journal"},"uris":["http://www.mendeley.com/documents/?uuid=a60625cc-00c9-429e-bafa-6bff7a8fac8f"]},{"id":"ITEM-7","itemData":{"DOI":"10.1007/BF00794615","ISSN":"09337954","PMID":"9130868","abstract":"The aim of this study was to investigate the relationship between burnout and a number of work-related factors among nurses working in psychiatric long-stay care settings. Another aim was to investigate the differences between these associations at individual and at group level. Differences were found in the correlations, as well as in the regression analyses, at individual and group level. The correlations between burnout and the independent variables were more often significant at individual level and the explained variances of the regression analyses were much higher at ward than at individual level. Results showed that work environments associated with low levels of burnout were those in which workers had good support and feedback, job clarity, autonomy and low levels of complexity in their work, who had managers with a social leadership style and who had realistic expectations about their patients' potential for rehabilitation. Furthermore, it was found that it was not the individual work experience of the nurse that was important in determining burnout, but the mean work experience of the nursing staff.","author":[{"dropping-particle":"","family":"Melchior","given":"M. E.W.","non-dropping-particle":"","parse-names":false,"suffix":""},{"dropping-particle":"","family":"Berg","given":"A. A.","non-dropping-particle":"Van Den","parse-names":false,"suffix":""},{"dropping-particle":"","family":"Halfens","given":"R.","non-dropping-particle":"","parse-names":false,"suffix":""},{"dropping-particle":"","family":"Huyer Abu-Saad","given":"H.","non-dropping-particle":"","parse-names":false,"suffix":""},{"dropping-particle":"","family":"Philipsen","given":"H.","non-dropping-particle":"","parse-names":false,"suffix":""},{"dropping-particle":"","family":"Gassman","given":"P.","non-dropping-particle":"","parse-names":false,"suffix":""}],"container-title":"Social Psychiatry and Psychiatric Epidemiology","id":"ITEM-7","issue":"3","issued":{"date-parts":[["1997"]]},"page":"158-164","title":"Burnout and the work environment of nurses in psychiatric long-stay care settings","type":"article-journal","volume":"32"},"uris":["http://www.mendeley.com/documents/?uuid=3db183cc-16f6-400d-ba8b-edb2eeb92591"]},{"id":"ITEM-8","itemData":{"DOI":"10.1007/s10488-011-0352-1","ISSN":"0894587X","PMID":"21533847","abstract":"Staff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Research","id":"ITEM-8","issue":"5","issued":{"date-parts":[["2012"]]},"page":"341-352","title":"Burnout in mental health services: A review of the problem and its remediation","type":"article-journal","volume":"39"},"uris":["http://www.mendeley.com/documents/?uuid=d6af8693-1c48-4a74-bf71-600cfbb1a45b"]},{"id":"ITEM-9","itemData":{"DOI":"10.1016/j.eurpsy.2018.06.003","ISSN":"17783585","PMID":"29957371","abstract":"This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Psychiatry","id":"ITEM-9","issued":{"date-parts":[["2018"]]},"page":"74-99","publisher":"Elsevier Masson SAS","title":"Burnout in mental health professionals: A systematic review and meta-analysis of prevalence and determinants","type":"article-journal","volume":"53"},"uris":["http://www.mendeley.com/documents/?uuid=e6ea8f44-63ab-4a5a-a5ea-bb0930cf9339"]},{"id":"ITEM-10","itemData":{"DOI":"10.3109/09638237.2011.556170","ISSN":"09638237","PMID":"21406021","abstract":"Background. Staff morale is critical to the effectiveness and viability of teams and the models of care that they are implementing. Aims. To update the findings on burnout, job satisfaction and sources of high or low morale in teams since the national survey of community mental health teams published by the Journal of Mental Health in 1997. Method. The literature on job satisfaction, stress and burnout in community mental health teams published between 1997 and 2010 is reviewed. Results. Though beset with contradictory findings and inconsistent methodologies it is possible to conclude that although many studies report high levels of emotional exhaustion, there is no evidence for a decline in morale. Morale tends to vary across discipline and site location. Lack of resources and workload pressures remain the most consistent source of concern among staff. Conclusion. The literature on morale in teams is beset by inconsistent findings and methodologies that are inadequate to providing a generalisable perspective on the highly complex and inter-related factors affecting morale. Effective team working and good leadership, management, support and supervision appear to be protective factors that need further enhancement informed by evidence. © 2011 Informa UK, Ltd.","author":[{"dropping-particle":"","family":"Onyett","given":"Steve","non-dropping-particle":"","parse-names":false,"suffix":""}],"container-title":"Journal of Mental Health","id":"ITEM-10","issue":"2","issued":{"date-parts":[["2011"]]},"page":"198-209","title":"Revisiting job satisfaction and burnout in community mental health teams","type":"article-journal","volume":"20"},"uris":["http://www.mendeley.com/documents/?uuid=2b1f1469-e63f-427b-88fd-d312ebed8a3c"]},{"id":"ITEM-11","itemData":{"DOI":"10.1023/A:1021382806009","ISSN":"0894587X","PMID":"10615741","abstract":"This study investigated whether aspects of burnout in clinical staff in community mental health agencies were systematically related to aspects of leadership behavior and quality of supervision of clinical supervisors. Burnout was measured by the Maslach Burnout Inventory, leadership behavior was measured by the Leadership Practices Inventory, and clinical supervision by a scale constructed by the authors. Significant, though moderate relationships were found between the measures, and the implications for an organizational model of burnout, as well as prevention of burnout in mental health professionals are discussed.","author":[{"dropping-particle":"","family":"Webster","given":"Linda","non-dropping-particle":"","parse-names":false,"suffix":""},{"dropping-particle":"","family":"Hackett","given":"Rachelle Kisst","non-dropping-particle":"","parse-names":false,"suffix":""}],"container-title":"Administration and Policy in Mental Health","id":"ITEM-11","issue":"6","issued":{"date-parts":[["1999"]]},"page":"387-399","title":"Burnout and leadership in community mental health systems","type":"article-journal","volume":"26"},"uris":["http://www.mendeley.com/documents/?uuid=adaeea00-1b79-48b9-ac6c-c7bd6326939d"]},{"id":"ITEM-12","itemData":{"DOI":"10.1176/ps.2009.60.11.1547","ISSN":"15579700","PMID":"19880478","abstract":"Objective: This study evaluated levels and risk factors of burnout in a sample of mental health professionals employed in nonhospital psychiatric residential facilities of northern Italy. Methods: Nurses, nurse assistants, and educators completed a questionnaire evaluating demographic variables, burnout (Maslach Burnout Inventory), job characteristics (Job Diagnostic Survey), workload, relationships with colleagues, and support from supervising coordinators. A total of 202 (83% response rate) questionnaires were analyzed. Logistic linear regressions were used to estimate predictors of burnout dimensions. Results: Burnout risk was widespread. Low feedback about job performance, poor support from coordinators, and young age predicted emotional exhaustion. Low feedback about job performance predicted feelings of depersonalization. Low task identity and young age predicted reduced feelings of personal accomplishment. Conclusions: Interventions to prevent burnout among employees should be developed. These include providing feedback about performance, clearly identifying the tasks of the job, and providing support.","author":[{"dropping-particle":"","family":"Pedrini","given":"Laura","non-dropping-particle":"","parse-names":false,"suffix":""},{"dropping-particle":"","family":"Magni","given":"Laura Rosa","non-dropping-particle":"","parse-names":false,"suffix":""},{"dropping-particle":"","family":"Giovannini","given":"Caterina","non-dropping-particle":"","parse-names":false,"suffix":""},{"dropping-particle":"","family":"Panetta","given":"Valentina","non-dropping-particle":"","parse-names":false,"suffix":""},{"dropping-particle":"","family":"Zacchi","given":"Valeria","non-dropping-particle":"","parse-names":false,"suffix":""},{"dropping-particle":"","family":"Rossi","given":"Giuseppe","non-dropping-particle":"","parse-names":false,"suffix":""},{"dropping-particle":"","family":"Placentino","given":"Anna","non-dropping-particle":"","parse-names":false,"suffix":""}],"container-title":"Psychiatric Services","id":"ITEM-12","issue":"11","issued":{"date-parts":[["2009"]]},"page":"1547-1551","title":"Burnout in nonhospital psychiatric residential facilities","type":"article-journal","volume":"60"},"uris":["http://www.mendeley.com/documents/?uuid=7060a728-62d5-4183-b9ba-7a29a57d08a8"]}],"mendeley":{"formattedCitation":"(Melchior &lt;i&gt;et al.&lt;/i&gt;, 1997; Webster and Hackett, 1999; Lubofsky, 2002; Pedrini &lt;i&gt;et al.&lt;/i&gt;, 2009; Onyett, 2011; Gabel, 2012; Gary Morse &lt;i&gt;et al.&lt;/i&gt;, 2012; Abassary and Goodrich, 2014; Coates, Howe and Howe, 2015; Jones, 2017; O’Connor, Muller Neff and Pitman, 2018; Gibson, Till and Adshead, 2019)","manualFormatting":"(Abassary &amp; Goodrich, 2014; Coates et al., 2015; Gabel, 2012; Gibson et al., 2019; Jones, 2017; Lubofsky, 2002; Melchior et al., 1997; Morse et al., 2012; O’Connor et al., 2018; Onyett, 2011; Pedrini et al., 2009; Webster &amp; Hackett, 1999)","plainTextFormattedCitation":"(Melchior et al., 1997; Webster and Hackett, 1999; Lubofsky, 2002; Pedrini et al., 2009; Onyett, 2011; Gabel, 2012; Gary Morse et al., 2012; Abassary and Goodrich, 2014; Coates, Howe and Howe, 2015; Jones, 2017; O’Connor, Muller Neff and Pitman, 2018; Gibson, Till and Adshead, 2019)","previouslyFormattedCitation":"(Abassary and Goodrich, 2014; Coates &lt;i&gt;et al.&lt;/i&gt;, 2015; Gabel, 2012; Gibson &lt;i&gt;et al.&lt;/i&gt;, 2019; Jones, 2017; Lubofsky, 2002; Melchior &lt;i&gt;et al.&lt;/i&gt;, 1997; Morse &lt;i&gt;et al.&lt;/i&gt;, 2012b; O’Connor &lt;i&gt;et al.&lt;/i&gt;, 2018; Onyett, 2011; Pedrini &lt;i&gt;et al.&lt;/i&gt;, 2009; Webster and Hackett, 1999)"},"properties":{"noteIndex":0},"schema":"https://github.com/citation-style-language/schema/raw/master/csl-citation.json"}</w:instrText>
      </w:r>
      <w:r w:rsidR="007F228B" w:rsidRPr="00485D86">
        <w:rPr>
          <w:rFonts w:ascii="Times New Roman" w:hAnsi="Times New Roman" w:cs="Times New Roman"/>
          <w:sz w:val="24"/>
          <w:szCs w:val="24"/>
        </w:rPr>
        <w:fldChar w:fldCharType="separate"/>
      </w:r>
      <w:r w:rsidR="007F228B" w:rsidRPr="00485D86">
        <w:rPr>
          <w:rFonts w:ascii="Times New Roman" w:hAnsi="Times New Roman" w:cs="Times New Roman"/>
          <w:noProof/>
          <w:sz w:val="24"/>
          <w:szCs w:val="24"/>
        </w:rPr>
        <w:t>(Abassary &amp; Goodrich, 2014; Coates et al., 2015; Gabel, 2012; Gibson et al., 2019; Jones, 2017; Lubofsky, 2002; Melchior et al., 1997; Morse et al., 2012; O’Connor et al., 2018; Onyett, 2011; Pedrini et al., 2009; Webster &amp; Hackett, 1999)</w:t>
      </w:r>
      <w:r w:rsidR="007F228B" w:rsidRPr="00485D86">
        <w:rPr>
          <w:rFonts w:ascii="Times New Roman" w:hAnsi="Times New Roman" w:cs="Times New Roman"/>
          <w:sz w:val="24"/>
          <w:szCs w:val="24"/>
        </w:rPr>
        <w:fldChar w:fldCharType="end"/>
      </w:r>
      <w:r w:rsidR="002D5143" w:rsidRPr="00485D86">
        <w:rPr>
          <w:rFonts w:ascii="Times New Roman" w:hAnsi="Times New Roman" w:cs="Times New Roman"/>
          <w:sz w:val="24"/>
          <w:szCs w:val="24"/>
        </w:rPr>
        <w:t>.</w:t>
      </w:r>
      <w:r w:rsidR="0050563E" w:rsidRPr="00485D86">
        <w:rPr>
          <w:rFonts w:ascii="Times New Roman" w:hAnsi="Times New Roman" w:cs="Times New Roman"/>
          <w:sz w:val="24"/>
          <w:szCs w:val="24"/>
        </w:rPr>
        <w:t xml:space="preserve"> T</w:t>
      </w:r>
      <w:r w:rsidR="009653C9" w:rsidRPr="00485D86">
        <w:rPr>
          <w:rFonts w:ascii="Times New Roman" w:hAnsi="Times New Roman" w:cs="Times New Roman"/>
          <w:sz w:val="24"/>
          <w:szCs w:val="24"/>
        </w:rPr>
        <w:t xml:space="preserve">his concept </w:t>
      </w:r>
      <w:r w:rsidR="00A75E02" w:rsidRPr="00485D86">
        <w:rPr>
          <w:rFonts w:ascii="Times New Roman" w:hAnsi="Times New Roman" w:cs="Times New Roman"/>
          <w:sz w:val="24"/>
          <w:szCs w:val="24"/>
        </w:rPr>
        <w:t xml:space="preserve">was mostly measured by self-report surveys completed by the </w:t>
      </w:r>
      <w:r w:rsidR="009653C9" w:rsidRPr="00485D86">
        <w:rPr>
          <w:rFonts w:ascii="Times New Roman" w:hAnsi="Times New Roman" w:cs="Times New Roman"/>
          <w:sz w:val="24"/>
          <w:szCs w:val="24"/>
        </w:rPr>
        <w:t>clinicians</w:t>
      </w:r>
      <w:r w:rsidR="002E2B2A" w:rsidRPr="00485D86">
        <w:rPr>
          <w:rFonts w:ascii="Times New Roman" w:hAnsi="Times New Roman" w:cs="Times New Roman"/>
          <w:sz w:val="24"/>
          <w:szCs w:val="24"/>
        </w:rPr>
        <w:t xml:space="preserve"> and a clear definition was difficult to </w:t>
      </w:r>
      <w:r w:rsidR="00755CD8" w:rsidRPr="00485D86">
        <w:rPr>
          <w:rFonts w:ascii="Times New Roman" w:hAnsi="Times New Roman" w:cs="Times New Roman"/>
          <w:sz w:val="24"/>
          <w:szCs w:val="24"/>
        </w:rPr>
        <w:t>find.</w:t>
      </w:r>
    </w:p>
    <w:p w14:paraId="75FD2231" w14:textId="77777777" w:rsidR="00D4118D" w:rsidRPr="00485D86" w:rsidRDefault="00D4118D" w:rsidP="00335FC3">
      <w:pPr>
        <w:spacing w:after="0" w:line="480" w:lineRule="auto"/>
        <w:rPr>
          <w:rFonts w:ascii="Times New Roman" w:hAnsi="Times New Roman" w:cs="Times New Roman"/>
          <w:sz w:val="24"/>
          <w:szCs w:val="24"/>
        </w:rPr>
      </w:pPr>
    </w:p>
    <w:p w14:paraId="6E3B5199" w14:textId="1FFC7178" w:rsidR="00C81B77" w:rsidRPr="00485D86" w:rsidRDefault="0054362D" w:rsidP="00365463">
      <w:pPr>
        <w:spacing w:after="0" w:line="480" w:lineRule="auto"/>
        <w:rPr>
          <w:rFonts w:ascii="Times New Roman" w:hAnsi="Times New Roman" w:cs="Times New Roman"/>
          <w:color w:val="FF0000"/>
          <w:sz w:val="24"/>
          <w:szCs w:val="24"/>
        </w:rPr>
      </w:pPr>
      <w:r w:rsidRPr="00485D86">
        <w:rPr>
          <w:rFonts w:ascii="Times New Roman" w:hAnsi="Times New Roman" w:cs="Times New Roman"/>
          <w:sz w:val="24"/>
          <w:szCs w:val="24"/>
        </w:rPr>
        <w:t>Several</w:t>
      </w:r>
      <w:r w:rsidR="00ED018A" w:rsidRPr="00485D86">
        <w:rPr>
          <w:rFonts w:ascii="Times New Roman" w:hAnsi="Times New Roman" w:cs="Times New Roman"/>
          <w:sz w:val="24"/>
          <w:szCs w:val="24"/>
        </w:rPr>
        <w:t xml:space="preserve"> articles also spoke of the</w:t>
      </w:r>
      <w:r w:rsidR="00E574CA" w:rsidRPr="00485D86">
        <w:rPr>
          <w:rFonts w:ascii="Times New Roman" w:hAnsi="Times New Roman" w:cs="Times New Roman"/>
          <w:sz w:val="24"/>
          <w:szCs w:val="24"/>
        </w:rPr>
        <w:t xml:space="preserve"> importan</w:t>
      </w:r>
      <w:r w:rsidR="00870188" w:rsidRPr="00485D86">
        <w:rPr>
          <w:rFonts w:ascii="Times New Roman" w:hAnsi="Times New Roman" w:cs="Times New Roman"/>
          <w:sz w:val="24"/>
          <w:szCs w:val="24"/>
        </w:rPr>
        <w:t>ce</w:t>
      </w:r>
      <w:r w:rsidR="00E574CA" w:rsidRPr="00485D86">
        <w:rPr>
          <w:rFonts w:ascii="Times New Roman" w:hAnsi="Times New Roman" w:cs="Times New Roman"/>
          <w:sz w:val="24"/>
          <w:szCs w:val="24"/>
        </w:rPr>
        <w:t xml:space="preserve"> of a</w:t>
      </w:r>
      <w:r w:rsidR="00ED018A" w:rsidRPr="00485D86">
        <w:rPr>
          <w:rFonts w:ascii="Times New Roman" w:hAnsi="Times New Roman" w:cs="Times New Roman"/>
          <w:sz w:val="24"/>
          <w:szCs w:val="24"/>
        </w:rPr>
        <w:t xml:space="preserve"> general supportive culture</w:t>
      </w:r>
      <w:r w:rsidR="00E574CA" w:rsidRPr="00485D86">
        <w:rPr>
          <w:rFonts w:ascii="Times New Roman" w:hAnsi="Times New Roman" w:cs="Times New Roman"/>
          <w:sz w:val="24"/>
          <w:szCs w:val="24"/>
        </w:rPr>
        <w:t xml:space="preserve"> in reducing burnout</w:t>
      </w:r>
      <w:r w:rsidR="0047426A" w:rsidRPr="00485D86">
        <w:rPr>
          <w:rFonts w:ascii="Times New Roman" w:hAnsi="Times New Roman" w:cs="Times New Roman"/>
          <w:sz w:val="24"/>
          <w:szCs w:val="24"/>
        </w:rPr>
        <w:t>,</w:t>
      </w:r>
      <w:r w:rsidR="00C340C9" w:rsidRPr="00485D86">
        <w:rPr>
          <w:rFonts w:ascii="Times New Roman" w:hAnsi="Times New Roman" w:cs="Times New Roman"/>
          <w:sz w:val="24"/>
          <w:szCs w:val="24"/>
        </w:rPr>
        <w:t xml:space="preserve"> which </w:t>
      </w:r>
      <w:r w:rsidR="0047426A" w:rsidRPr="00485D86">
        <w:rPr>
          <w:rFonts w:ascii="Times New Roman" w:hAnsi="Times New Roman" w:cs="Times New Roman"/>
          <w:sz w:val="24"/>
          <w:szCs w:val="24"/>
        </w:rPr>
        <w:t>many</w:t>
      </w:r>
      <w:r w:rsidR="00C340C9" w:rsidRPr="00485D86">
        <w:rPr>
          <w:rFonts w:ascii="Times New Roman" w:hAnsi="Times New Roman" w:cs="Times New Roman"/>
          <w:sz w:val="24"/>
          <w:szCs w:val="24"/>
        </w:rPr>
        <w:t xml:space="preserve"> suggested was under the influence of leadership</w:t>
      </w:r>
      <w:r w:rsidRPr="00485D86">
        <w:rPr>
          <w:rFonts w:ascii="Times New Roman" w:hAnsi="Times New Roman" w:cs="Times New Roman"/>
          <w:sz w:val="24"/>
          <w:szCs w:val="24"/>
        </w:rPr>
        <w:t xml:space="preserve"> by way of modelling </w:t>
      </w:r>
      <w:r w:rsidRPr="00485D86">
        <w:rPr>
          <w:rFonts w:ascii="Times New Roman" w:hAnsi="Times New Roman" w:cs="Times New Roman"/>
          <w:sz w:val="24"/>
          <w:szCs w:val="24"/>
        </w:rPr>
        <w:lastRenderedPageBreak/>
        <w:t>attitudes, fostering supportive atmospheres and encouraging</w:t>
      </w:r>
      <w:r w:rsidR="009900F9" w:rsidRPr="00485D86">
        <w:rPr>
          <w:rFonts w:ascii="Times New Roman" w:hAnsi="Times New Roman" w:cs="Times New Roman"/>
          <w:sz w:val="24"/>
          <w:szCs w:val="24"/>
        </w:rPr>
        <w:t xml:space="preserve"> collaborative working styles</w:t>
      </w:r>
      <w:r w:rsidR="00063D21" w:rsidRPr="00485D86">
        <w:rPr>
          <w:rFonts w:ascii="Times New Roman" w:hAnsi="Times New Roman" w:cs="Times New Roman"/>
          <w:sz w:val="24"/>
          <w:szCs w:val="24"/>
        </w:rPr>
        <w:t xml:space="preserve"> </w:t>
      </w:r>
      <w:r w:rsidR="00063D21"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{"citationItems":[{"id":"ITEM-1","itemData":{"DOI":"10.1192/bja.2018.42","ISSN":"2056-4678","abstract":"Leadership is a key role for psychiatrists, with many models that can be adopted depending in part on the nature of the individual and their training, the primary task of the team and the nature of the organisation. In this article we suggest a new concept and model of leadership, ‘psychotherapeutic leadership’. We discuss the theoretical background to this model, its benefits and the implications for training and professional development.","author":[{"dropping-particle":"","family":"Gibson","given":"Russell","non-dropping-particle":"","parse-names":false,"suffix":""},{"dropping-particle":"","family":"Till","given":"Alex","non-dropping-particle":"","parse-names":false,"suffix":""},{"dropping-particle":"","family":"Adshead","given":"Gwen","non-dropping-particle":"","parse-names":false,"suffix":""}],"container-title":"BJPsych Advances","id":"ITEM-1","issue":"2","issued":{"date-parts":[["2019"]]},"page":"133-141","title":"Psychotherapeutic leadership and containment in psychiatry","type":"article-journal","volume":"25"},"uris":["http://www.mendeley.com/documents/?uuid=fec19ddb-a6c0-4cbf-8c5f-77c3bedfdf68"]},{"id":"ITEM-2","itemData":{"author":[{"dropping-particle":"","family":"Jones","given":"C. D.","non-dropping-particle":"","parse-names":false,"suffix":""}],"id":"ITEM-2","issue":"May","issued":{"date-parts":[["2017"]]},"publisher":"Northcentral University","title":"The Effects of Organizational Structures and Management Styles related to the Burnout and Stress of Psychiatric Nurses Dissertation Manuscript Submitted to Northcentral University Graduate Faculty of the School of Business and Technology in Partial Fulf","type":"thesis"},"uris":["http://www.mendeley.com/documents/?uuid=af1f6851-889d-47d4-8d26-af17a981e848"]},{"id":"ITEM-3","itemData":{"DOI":"10.1016/j.eurpsy.2018.06.003","ISSN":"17783585","PMID":"29957371","abstract":"This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Psychiatry","id":"ITEM-3","issued":{"date-parts":[["2018"]]},"page":"74-99","publisher":"Elsevier Masson SAS","title":"Burnout in mental health professionals: A systematic review and meta-analysis of prevalence and determinants","type":"article-journal","volume":"53"},"uris":["http://www.mendeley.com/documents/?uuid=e6ea8f44-63ab-4a5a-a5ea-bb0930cf9339"]},{"id":"ITEM-4","itemData":{"DOI":"10.3109/09638237.2011.556170","ISSN":"09638237","PMID":"21406021","abstract":"Background. Staff morale is critical to the effectiveness and viability of teams and the models of care that they are implementing. Aims. To update the findings on burnout, job satisfaction and sources of high or low morale in teams since the national survey of community mental health teams published by the Journal of Mental Health in 1997. Method. The literature on job satisfaction, stress and burnout in community mental health teams published between 1997 and 2010 is reviewed. Results. Though beset with contradictory findings and inconsistent methodologies it is possible to conclude that although many studies report high levels of emotional exhaustion, there is no evidence for a decline in morale. Morale tends to vary across discipline and site location. Lack of resources and workload pressures remain the most consistent source of concern among staff. Conclusion. The literature on morale in teams is beset by inconsistent findings and methodologies that are inadequate to providing a generalisable perspective on the highly complex and inter-related factors affecting morale. Effective team working and good leadership, management, support and supervision appear to be protective factors that need further enhancement informed by evidence. © 2011 Informa UK, Ltd.","author":[{"dropping-particle":"","family":"Onyett","given":"Steve","non-dropping-particle":"","parse-names":false,"suffix":""}],"container-title":"Journal of Mental Health","id":"ITEM-4","issue":"2","issued":{"date-parts":[["2011"]]},"page":"198-209","title":"Revisiting job satisfaction and burnout in community mental health teams","type":"article-journal","volume":"20"},"uris":["http://www.mendeley.com/documents/?uuid=2b1f1469-e63f-427b-88fd-d312ebed8a3c"]},{"id":"ITEM-5","itemData":{"author":[{"dropping-particle":"","family":"Schulz","given":"R.","non-dropping-particle":"","parse-names":false,"suffix":""},{"dropping-particle":"","family":"Greenley","given":"J. R.","non-dropping-particle":"","parse-names":false,"suffix":""},{"dropping-particle":"","family":"Brown","given":"R.","non-dropping-particle":"","parse-names":false,"suffix":""}],"container-title":"Journal of Health and Social Behaviour","id":"ITEM-5","issue":"4","issued":{"date-parts":[["1995"]]},"page":"333-345","title":"Organization , Management , and Client Effects on Staff Burnout","type":"article-journal","volume":"36"},"uris":["http://www.mendeley.com/documents/?uuid=8ed252c7-0799-49d0-b6d8-f0dce3f78369"]},{"id":"ITEM-6","itemData":{"DOI":"10.1108/MHRJ-01-2015-0002","ISSN":"13619322","abstract":"Purpose - The purpose of this paper is to examine the levels of job satisfaction (JS) and burnout among psychologists working in Irish community mental health teams (CMHTs), and the relationships between these factors and three relational predictors: teamwork, liaison with management/supervisor and relationships among co-workers. Associations with absenteeism and participants' turnover potential were also explored. Design/methodology/approach - Participants were 77 psychologists currently working in CMHTs nationwide or who had left a CMHT in the previous three years. Findings - Liaison with management/supervisor and teamwork emerged as significant predictors of JS but not of burnout. Relationships among co-workers emerged as a significant predictor of two dimensions of burnout. JS and burnout levels had no overall significant association with absenteeism or turnover potential. Practical/implications - This study confirmed that well-known associations between relational aspects of one's job and the levels of JS and burnout were also present in this sample of psychologists, highlighting the vulnerability of these professionals to the same risks that affect workers in positions requiring comparatively lower psychological-mindedness. Service providers need to consider this important factor in their efforts to enhance productivity and prevent turnover, and it can be addressed at no extra costs by optimising the use of existing resources. Originality/Value - This study is one of the first to focus on relational aspects of CMHTs considering a sample of psychologists. Furthermore, while the three relational factors considered have been examined before in their individual relationships to JS and burnout, this study investigates their interactions with each other.","author":[{"dropping-particle":"","family":"Roncalli","given":"Silvia","non-dropping-particle":"","parse-names":false,"suffix":""},{"dropping-particle":"","family":"Byrne","given":"Michael","non-dropping-particle":"","parse-names":false,"suffix":""}],"container-title":"Mental Health Review Journal","id":"ITEM-6","issue":"1","issued":{"date-parts":[["2016"]]},"page":"23-36","title":"Relationships at work, burnout and job satisfaction: A study on Irish psychologists","type":"article-journal","volume":"21"},"uris":["http://www.mendeley.com/documents/?uuid=f442e117-b482-45fb-9cf0-fe29b560aaeb"]},{"id":"ITEM-7","itemData":{"DOI":"10.1192/bjp.bp.108.060871","ISSN":"00071250","PMID":"19949206","abstract":"Background: Staff burnout is a critical issue for mental healthcare delivery, as it can lead to decreased work performance and, ultimately, to poorer treatment outcomes. Aims: To explore the relative weight of job-related characteristics and perceived organisational factors in predicting burnout in staff working in community-based psychiatric services. Method: A representative sample of 2000 mental health staff working in the Veneto region, Italy, participated. Burnout and perceived organisational factors were assessed by using the Organizational Checkup Survey. Results: Overall, high levels of job distress affected nearly two-thirds of the psychiatric staff and one in five staff members suffered from burnout. Psychiatrists and social workers reported the highest levels of burnout, and support workers and psychologists, the lowest. Burnout was mostly predicted by a higher frequency of face-to-face interaction with users, longer tenure in mental healthcare, weak work group cohesion and perceived unfairness. Conclusions: Improving the workplace atmosphere within psychiatric services should be one of the most important targets in staff burnout prevention strategies. The potential benefits of such programmes may, in turn, have a favourable impact on patient outcomes.","author":[{"dropping-particle":"","family":"Lasalvia","given":"Antonio","non-dropping-particle":"","parse-names":false,"suffix":""},{"dropping-particle":"","family":"Bonetto","given":"Chiara","non-dropping-particle":"","parse-names":false,"suffix":""},{"dropping-particle":"","family":"Bertani","given":"Mariaelena","non-dropping-particle":"","parse-names":false,"suffix":""},{"dropping-particle":"","family":"Bissoli","given":"Sarah","non-dropping-particle":"","parse-names":false,"suffix":""},{"dropping-particle":"","family":"Cristofalo","given":"Doriana","non-dropping-particle":"","parse-names":false,"suffix":""},{"dropping-particle":"","family":"Marrella","given":"Giovanna","non-dropping-particle":"","parse-names":false,"suffix":""},{"dropping-particle":"","family":"Ceccato","given":"Enrico","non-dropping-particle":"","parse-names":false,"suffix":""},{"dropping-particle":"","family":"Cremonese","given":"Carla","non-dropping-particle":"","parse-names":false,"suffix":""},{"dropping-particle":"","family":"Rossi","given":"Moreno","non-dropping-particle":"De","parse-names":false,"suffix":""},{"dropping-particle":"","family":"Lazzarotto","given":"Lorenza","non-dropping-particle":"","parse-names":false,"suffix":""},{"dropping-particle":"","family":"Marangon","given":"Vanna","non-dropping-particle":"","parse-names":false,"suffix":""},{"dropping-particle":"","family":"Morandin","given":"Idana","non-dropping-particle":"","parse-names":false,"suffix":""},{"dropping-particle":"","family":"Zucchetto","given":"Maria","non-dropping-particle":"","parse-names":false,"suffix":""},{"dropping-particle":"","family":"Tansella","given":"Michele","non-dropping-particle":"","parse-names":false,"suffix":""},{"dropping-particle":"","family":"Ruggeri","given":"Mirella","non-dropping-particle":"","parse-names":false,"suffix":""}],"container-title":"British Journal of Psychiatry","id":"ITEM-7","issue":"6","issued":{"date-parts":[["2009"]]},"page":"537-544","title":"Influence of perceived organisational factors on job burnout: Survey of community mental health staff","type":"article-journal","volume":"195"},"uris":["http://www.mendeley.com/documents/?uuid=095569a0-cb6b-45a6-8d49-3374f2ede512"]}],"mendeley":{"formattedCitation":"(Schulz, Greenley and Brown, 1995; Lasalvia &lt;i&gt;et al.&lt;/i&gt;, 2009; Onyett, 2011; Roncalli and Byrne, 2016; Jones, 2017; O’Connor, Muller Neff and Pitman, 2018; Gibson, Till and Adshead, 2019)","manualFormatting":"(Gibson et al., 2019; Jones, 2017; Lasalvia et al., 2009; O’Connor et al., 2018; Onyett, 2011; Roncalli &amp; Byrne, 2016; Schulz et al., 1995)","plainTextFormattedCitation":"(Schulz, Greenley and Brown, 1995; Lasalvia et al., 2009; Onyett, 2011; Roncalli and Byrne, 2016; Jones, 2017; O’Connor, Muller Neff and Pitman, 2018; Gibson, Till and Adshead, 2019)","previouslyFormattedCitation":"(Gibson &lt;i&gt;et al.&lt;/i&gt;, 2019; Jones, 2017; Lasalvia &lt;i&gt;et al.&lt;/i&gt;, 2009; O’Connor &lt;i&gt;et al.&lt;/i&gt;, 2018; Onyett, 2011; Roncalli and Byrne, 2016; Schulz &lt;i&gt;et al.&lt;/i&gt;, 1995)"},"properties":{"noteIndex":0},"schema":"https://github.com/citation-style-language/schema/raw/master/csl-citation.json"}</w:instrText>
      </w:r>
      <w:r w:rsidR="00063D21" w:rsidRPr="00485D86">
        <w:rPr>
          <w:rFonts w:ascii="Times New Roman" w:hAnsi="Times New Roman" w:cs="Times New Roman"/>
          <w:sz w:val="24"/>
          <w:szCs w:val="24"/>
        </w:rPr>
        <w:fldChar w:fldCharType="separate"/>
      </w:r>
      <w:r w:rsidR="00063D21" w:rsidRPr="00485D86">
        <w:rPr>
          <w:rFonts w:ascii="Times New Roman" w:hAnsi="Times New Roman" w:cs="Times New Roman"/>
          <w:noProof/>
          <w:sz w:val="24"/>
          <w:szCs w:val="24"/>
        </w:rPr>
        <w:t>(Gibson et al., 2019; Jones, 2017; Lasalvia et al., 2009; O’Connor et al., 2018; Onyett, 2011; Roncalli &amp; Byrne, 2016; Schulz et al., 1995)</w:t>
      </w:r>
      <w:r w:rsidR="00063D21" w:rsidRPr="00485D86">
        <w:rPr>
          <w:rFonts w:ascii="Times New Roman" w:hAnsi="Times New Roman" w:cs="Times New Roman"/>
          <w:sz w:val="24"/>
          <w:szCs w:val="24"/>
        </w:rPr>
        <w:fldChar w:fldCharType="end"/>
      </w:r>
      <w:r w:rsidR="00063D21" w:rsidRPr="00485D86">
        <w:rPr>
          <w:rFonts w:ascii="Times New Roman" w:hAnsi="Times New Roman" w:cs="Times New Roman"/>
          <w:sz w:val="24"/>
          <w:szCs w:val="24"/>
        </w:rPr>
        <w:t>.</w:t>
      </w:r>
    </w:p>
    <w:p w14:paraId="20371AD5" w14:textId="77777777" w:rsidR="00365463" w:rsidRPr="00485D86" w:rsidRDefault="00365463" w:rsidP="00365463">
      <w:pPr>
        <w:spacing w:after="0" w:line="480" w:lineRule="auto"/>
        <w:rPr>
          <w:rFonts w:ascii="Times New Roman" w:hAnsi="Times New Roman" w:cs="Times New Roman"/>
          <w:color w:val="FF0000"/>
          <w:sz w:val="24"/>
          <w:szCs w:val="24"/>
        </w:rPr>
      </w:pPr>
    </w:p>
    <w:p w14:paraId="68B0CFDF" w14:textId="46D95F08" w:rsidR="005A77A7" w:rsidRPr="00485D86" w:rsidRDefault="00940265" w:rsidP="00335FC3">
      <w:pPr>
        <w:spacing w:line="480" w:lineRule="auto"/>
        <w:rPr>
          <w:rFonts w:ascii="Times New Roman" w:hAnsi="Times New Roman" w:cs="Times New Roman"/>
          <w:i/>
          <w:iCs/>
          <w:sz w:val="24"/>
          <w:szCs w:val="24"/>
        </w:rPr>
      </w:pPr>
      <w:r w:rsidRPr="00485D86">
        <w:rPr>
          <w:rFonts w:ascii="Times New Roman" w:hAnsi="Times New Roman" w:cs="Times New Roman"/>
          <w:i/>
          <w:iCs/>
          <w:sz w:val="24"/>
          <w:szCs w:val="24"/>
        </w:rPr>
        <w:t>Theme</w:t>
      </w:r>
      <w:r w:rsidR="005A77A7" w:rsidRPr="00485D86">
        <w:rPr>
          <w:rFonts w:ascii="Times New Roman" w:hAnsi="Times New Roman" w:cs="Times New Roman"/>
          <w:i/>
          <w:iCs/>
          <w:sz w:val="24"/>
          <w:szCs w:val="24"/>
        </w:rPr>
        <w:t xml:space="preserve"> 2: </w:t>
      </w:r>
      <w:r w:rsidR="000841B2" w:rsidRPr="00485D86">
        <w:rPr>
          <w:rFonts w:ascii="Times New Roman" w:hAnsi="Times New Roman" w:cs="Times New Roman"/>
          <w:i/>
          <w:iCs/>
          <w:sz w:val="24"/>
          <w:szCs w:val="24"/>
        </w:rPr>
        <w:t>Nature of S</w:t>
      </w:r>
      <w:r w:rsidR="00D251C2" w:rsidRPr="00485D86">
        <w:rPr>
          <w:rFonts w:ascii="Times New Roman" w:hAnsi="Times New Roman" w:cs="Times New Roman"/>
          <w:i/>
          <w:iCs/>
          <w:sz w:val="24"/>
          <w:szCs w:val="24"/>
        </w:rPr>
        <w:t>upervision</w:t>
      </w:r>
    </w:p>
    <w:p w14:paraId="11A8C460" w14:textId="2FDBA2AD" w:rsidR="00433D3F" w:rsidRPr="00485D86" w:rsidRDefault="00977F3A"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There were two specific models of supervision suggested</w:t>
      </w:r>
      <w:r w:rsidR="00EA7D84" w:rsidRPr="00485D86">
        <w:rPr>
          <w:rFonts w:ascii="Times New Roman" w:hAnsi="Times New Roman" w:cs="Times New Roman"/>
          <w:sz w:val="24"/>
          <w:szCs w:val="24"/>
        </w:rPr>
        <w:t xml:space="preserve"> specifically with the aim of protecting against burnout</w:t>
      </w:r>
      <w:r w:rsidRPr="00485D86">
        <w:rPr>
          <w:rFonts w:ascii="Times New Roman" w:hAnsi="Times New Roman" w:cs="Times New Roman"/>
          <w:sz w:val="24"/>
          <w:szCs w:val="24"/>
        </w:rPr>
        <w:t xml:space="preserve">; the </w:t>
      </w:r>
      <w:r w:rsidR="00F25EC5" w:rsidRPr="00485D86">
        <w:rPr>
          <w:rFonts w:ascii="Times New Roman" w:hAnsi="Times New Roman" w:cs="Times New Roman"/>
          <w:sz w:val="24"/>
          <w:szCs w:val="24"/>
        </w:rPr>
        <w:t xml:space="preserve">context, action, response and empathy (CARE) model </w:t>
      </w:r>
      <w:r w:rsidR="00F25EC5" w:rsidRPr="00485D86">
        <w:rPr>
          <w:rFonts w:ascii="Times New Roman" w:hAnsi="Times New Roman" w:cs="Times New Roman"/>
          <w:sz w:val="24"/>
          <w:szCs w:val="24"/>
        </w:rPr>
        <w:fldChar w:fldCharType="begin" w:fldLock="1"/>
      </w:r>
      <w:r w:rsidR="00B80387">
        <w:rPr>
          <w:rFonts w:ascii="Times New Roman" w:hAnsi="Times New Roman" w:cs="Times New Roman"/>
          <w:sz w:val="24"/>
          <w:szCs w:val="24"/>
        </w:rPr>
        <w:instrText>ADDIN CSL_CITATION {"citationItems":[{"id":"ITEM-1","itemData":{"DOI":"10.1080/07325223.2014.918006","ISSN":"1545231X","abstract":"This manuscript explores the impact of clinical supervision on the reduction of stress for professional counselors working with clients that experience crisis on a routine basis. The therapeutic relationship, posttraumatic growth, and vicarious trauma will be outlined to demonstrate the necessity for meaningful, crisis-based supervision. A review of the literature underlining existing models of addressing crisis and clinical supervision is examined. A model of clinical supervision will be proposed that incorporates existing models and the significance of empathy in the counselor-supervisory relationship. © 2014 Copyright Taylor &amp; Francis Group, LLC.","author":[{"dropping-particle":"","family":"Abassary","given":"Christine","non-dropping-particle":"","parse-names":false,"suffix":""},{"dropping-particle":"","family":"Goodrich","given":"Kristopher M.","non-dropping-particle":"","parse-names":false,"suffix":""}],"container-title":"Clinical Supervisor","id":"ITEM-1","issue":"1","issued":{"date-parts":[["2014"]]},"page":"63-81","publisher":"Taylor &amp; Francis","title":"Attending to Crisis-Based Supervision for Counselors: The CARE Model of Crisis-Based Supervision","type":"article","volume":"33"},"uris":["http://www.mendeley.com/documents/?uuid=9d504038-e758-4279-ad58-5c442d32ed02"]}],"mendeley":{"formattedCitation":"(Abassary and Goodrich, 2014)","plainTextFormattedCitation":"(Abassary and Goodrich, 2014)","previouslyFormattedCitation":"(Abassary and Goodrich, 2014)"},"properties":{"noteIndex":0},"schema":"https://github.com/citation-style-language/schema/raw/master/csl-citation.json"}</w:instrText>
      </w:r>
      <w:r w:rsidR="00F25EC5" w:rsidRPr="00485D86">
        <w:rPr>
          <w:rFonts w:ascii="Times New Roman" w:hAnsi="Times New Roman" w:cs="Times New Roman"/>
          <w:sz w:val="24"/>
          <w:szCs w:val="24"/>
        </w:rPr>
        <w:fldChar w:fldCharType="separate"/>
      </w:r>
      <w:r w:rsidR="001005AC" w:rsidRPr="001005AC">
        <w:rPr>
          <w:rFonts w:ascii="Times New Roman" w:hAnsi="Times New Roman" w:cs="Times New Roman"/>
          <w:noProof/>
          <w:sz w:val="24"/>
          <w:szCs w:val="24"/>
        </w:rPr>
        <w:t>(Abassary and Goodrich, 2014)</w:t>
      </w:r>
      <w:r w:rsidR="00F25EC5" w:rsidRPr="00485D86">
        <w:rPr>
          <w:rFonts w:ascii="Times New Roman" w:hAnsi="Times New Roman" w:cs="Times New Roman"/>
          <w:sz w:val="24"/>
          <w:szCs w:val="24"/>
        </w:rPr>
        <w:fldChar w:fldCharType="end"/>
      </w:r>
      <w:r w:rsidR="00F25EC5" w:rsidRPr="00485D86">
        <w:rPr>
          <w:rFonts w:ascii="Times New Roman" w:hAnsi="Times New Roman" w:cs="Times New Roman"/>
          <w:sz w:val="24"/>
          <w:szCs w:val="24"/>
        </w:rPr>
        <w:t xml:space="preserve"> and </w:t>
      </w:r>
      <w:r w:rsidR="00EA7D84" w:rsidRPr="00485D86">
        <w:rPr>
          <w:rFonts w:ascii="Times New Roman" w:hAnsi="Times New Roman" w:cs="Times New Roman"/>
          <w:sz w:val="24"/>
          <w:szCs w:val="24"/>
        </w:rPr>
        <w:t xml:space="preserve">trauma informed supervision </w:t>
      </w:r>
      <w:r w:rsidR="00EA7D84" w:rsidRPr="00485D86">
        <w:rPr>
          <w:rFonts w:ascii="Times New Roman" w:hAnsi="Times New Roman" w:cs="Times New Roman"/>
          <w:sz w:val="24"/>
          <w:szCs w:val="24"/>
        </w:rPr>
        <w:fldChar w:fldCharType="begin" w:fldLock="1"/>
      </w:r>
      <w:r w:rsidR="00B80387">
        <w:rPr>
          <w:rFonts w:ascii="Times New Roman" w:hAnsi="Times New Roman" w:cs="Times New Roman"/>
          <w:sz w:val="24"/>
          <w:szCs w:val="24"/>
        </w:rPr>
        <w:instrText>ADDIN CSL_CITATION {"citationItems":[{"id":"ITEM-1","itemData":{"DOI":"10.1002/jaoc.12072","ISSN":"21611874","abstract":"Substance use disorder counselors are at risk of experiencing burnout, vicarious trauma, and secondary traumatic stress. These phenomena can lead to counselor impairment. The authors describe how trauma-informed supervision can mitigate the risks of impairment for substance use disorder counselors.","author":[{"dropping-particle":"","family":"Jones","given":"Connie T.","non-dropping-particle":"","parse-names":false,"suffix":""},{"dropping-particle":"","family":"Branco","given":"Susan F.","non-dropping-particle":"","parse-names":false,"suffix":""}],"container-title":"Journal of Addictions and Offender Counseling","id":"ITEM-1","issue":"1","issued":{"date-parts":[["2020"]]},"page":"2-17","title":"Trauma-Informed Supervision: Clinical Supervision of Substance Use Disorder Counselors","type":"article-journal","volume":"41"},"uris":["http://www.mendeley.com/documents/?uuid=e4b0f0be-912c-4d29-bc39-82d067f50050"]}],"mendeley":{"formattedCitation":"(Jones and Branco, 2020)","manualFormatting":"(Jones &amp; Branco, 2020)","plainTextFormattedCitation":"(Jones and Branco, 2020)","previouslyFormattedCitation":"(Jones and Branco, 2020)"},"properties":{"noteIndex":0},"schema":"https://github.com/citation-style-language/schema/raw/master/csl-citation.json"}</w:instrText>
      </w:r>
      <w:r w:rsidR="00EA7D84" w:rsidRPr="00485D86">
        <w:rPr>
          <w:rFonts w:ascii="Times New Roman" w:hAnsi="Times New Roman" w:cs="Times New Roman"/>
          <w:sz w:val="24"/>
          <w:szCs w:val="24"/>
        </w:rPr>
        <w:fldChar w:fldCharType="separate"/>
      </w:r>
      <w:r w:rsidR="00EA7D84" w:rsidRPr="00485D86">
        <w:rPr>
          <w:rFonts w:ascii="Times New Roman" w:hAnsi="Times New Roman" w:cs="Times New Roman"/>
          <w:noProof/>
          <w:sz w:val="24"/>
          <w:szCs w:val="24"/>
        </w:rPr>
        <w:t>(Jones &amp; Branco, 2020)</w:t>
      </w:r>
      <w:r w:rsidR="00EA7D84" w:rsidRPr="00485D86">
        <w:rPr>
          <w:rFonts w:ascii="Times New Roman" w:hAnsi="Times New Roman" w:cs="Times New Roman"/>
          <w:sz w:val="24"/>
          <w:szCs w:val="24"/>
        </w:rPr>
        <w:fldChar w:fldCharType="end"/>
      </w:r>
      <w:r w:rsidR="00433D3F" w:rsidRPr="00485D86">
        <w:rPr>
          <w:rFonts w:ascii="Times New Roman" w:hAnsi="Times New Roman" w:cs="Times New Roman"/>
          <w:sz w:val="24"/>
          <w:szCs w:val="24"/>
        </w:rPr>
        <w:t xml:space="preserve">. However neither of these papers presented evidence that the model had been tested, only that it was consistent with recommendations in </w:t>
      </w:r>
      <w:r w:rsidR="003D5927" w:rsidRPr="00485D86">
        <w:rPr>
          <w:rFonts w:ascii="Times New Roman" w:hAnsi="Times New Roman" w:cs="Times New Roman"/>
          <w:sz w:val="24"/>
          <w:szCs w:val="24"/>
        </w:rPr>
        <w:t>existing</w:t>
      </w:r>
      <w:r w:rsidR="00433D3F" w:rsidRPr="00485D86">
        <w:rPr>
          <w:rFonts w:ascii="Times New Roman" w:hAnsi="Times New Roman" w:cs="Times New Roman"/>
          <w:sz w:val="24"/>
          <w:szCs w:val="24"/>
        </w:rPr>
        <w:t xml:space="preserve"> literature.</w:t>
      </w:r>
    </w:p>
    <w:p w14:paraId="73FB022C" w14:textId="77777777" w:rsidR="00433D3F" w:rsidRPr="00485D86" w:rsidRDefault="00433D3F" w:rsidP="00335FC3">
      <w:pPr>
        <w:spacing w:after="0" w:line="480" w:lineRule="auto"/>
        <w:rPr>
          <w:rFonts w:ascii="Times New Roman" w:hAnsi="Times New Roman" w:cs="Times New Roman"/>
          <w:i/>
          <w:iCs/>
          <w:sz w:val="24"/>
          <w:szCs w:val="24"/>
        </w:rPr>
      </w:pPr>
    </w:p>
    <w:p w14:paraId="34993D98" w14:textId="22520EE9" w:rsidR="00EB2B90" w:rsidRPr="00485D86" w:rsidRDefault="002426D8"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Lawrence (2017) was the only article to suggest peer supervision was more important tha</w:t>
      </w:r>
      <w:r w:rsidR="00870188" w:rsidRPr="00485D86">
        <w:rPr>
          <w:rFonts w:ascii="Times New Roman" w:hAnsi="Times New Roman" w:cs="Times New Roman"/>
          <w:sz w:val="24"/>
          <w:szCs w:val="24"/>
        </w:rPr>
        <w:t xml:space="preserve">n </w:t>
      </w:r>
      <w:r w:rsidRPr="00485D86">
        <w:rPr>
          <w:rFonts w:ascii="Times New Roman" w:hAnsi="Times New Roman" w:cs="Times New Roman"/>
          <w:sz w:val="24"/>
          <w:szCs w:val="24"/>
        </w:rPr>
        <w:t>one-to-one supervision for protecting staff against burnout.</w:t>
      </w:r>
      <w:r w:rsidR="00D8040C" w:rsidRPr="00485D86">
        <w:rPr>
          <w:rFonts w:ascii="Times New Roman" w:hAnsi="Times New Roman" w:cs="Times New Roman"/>
          <w:sz w:val="24"/>
          <w:szCs w:val="24"/>
        </w:rPr>
        <w:t xml:space="preserve"> No other article disputed the importance of peer supervision,</w:t>
      </w:r>
      <w:r w:rsidR="001F4834" w:rsidRPr="00485D86">
        <w:rPr>
          <w:rFonts w:ascii="Times New Roman" w:hAnsi="Times New Roman" w:cs="Times New Roman"/>
          <w:sz w:val="24"/>
          <w:szCs w:val="24"/>
        </w:rPr>
        <w:t xml:space="preserve"> however</w:t>
      </w:r>
      <w:r w:rsidR="00D8040C" w:rsidRPr="00485D86">
        <w:rPr>
          <w:rFonts w:ascii="Times New Roman" w:hAnsi="Times New Roman" w:cs="Times New Roman"/>
          <w:sz w:val="24"/>
          <w:szCs w:val="24"/>
        </w:rPr>
        <w:t xml:space="preserve"> no other article rated it as more important that one-to-one</w:t>
      </w:r>
      <w:r w:rsidR="00FF3381" w:rsidRPr="00485D86">
        <w:rPr>
          <w:rFonts w:ascii="Times New Roman" w:hAnsi="Times New Roman" w:cs="Times New Roman"/>
          <w:sz w:val="24"/>
          <w:szCs w:val="24"/>
        </w:rPr>
        <w:t xml:space="preserve"> supervision</w:t>
      </w:r>
      <w:r w:rsidR="00D8040C" w:rsidRPr="00485D86">
        <w:rPr>
          <w:rFonts w:ascii="Times New Roman" w:hAnsi="Times New Roman" w:cs="Times New Roman"/>
          <w:sz w:val="24"/>
          <w:szCs w:val="24"/>
        </w:rPr>
        <w:t>.</w:t>
      </w:r>
      <w:r w:rsidRPr="00485D86">
        <w:rPr>
          <w:rFonts w:ascii="Times New Roman" w:hAnsi="Times New Roman" w:cs="Times New Roman"/>
          <w:sz w:val="24"/>
          <w:szCs w:val="24"/>
        </w:rPr>
        <w:t xml:space="preserve"> </w:t>
      </w:r>
      <w:r w:rsidR="002D11DC" w:rsidRPr="00485D86">
        <w:rPr>
          <w:rFonts w:ascii="Times New Roman" w:hAnsi="Times New Roman" w:cs="Times New Roman"/>
          <w:sz w:val="24"/>
          <w:szCs w:val="24"/>
        </w:rPr>
        <w:t>Four</w:t>
      </w:r>
      <w:r w:rsidR="00BB7642" w:rsidRPr="00485D86">
        <w:rPr>
          <w:rFonts w:ascii="Times New Roman" w:hAnsi="Times New Roman" w:cs="Times New Roman"/>
          <w:sz w:val="24"/>
          <w:szCs w:val="24"/>
        </w:rPr>
        <w:t xml:space="preserve"> articles specifically identified clinical supervision as important regarding burnout </w:t>
      </w:r>
      <w:r w:rsidR="00E5132E" w:rsidRPr="00485D86">
        <w:rPr>
          <w:rFonts w:ascii="Times New Roman" w:hAnsi="Times New Roman" w:cs="Times New Roman"/>
          <w:sz w:val="24"/>
          <w:szCs w:val="24"/>
        </w:rPr>
        <w:t xml:space="preserve">reduction or prevention </w:t>
      </w:r>
      <w:r w:rsidR="00E5132E"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{"citationItems":[{"id":"ITEM-1","itemData":{"abstract":"This research is based on the premise that mental health recovery is an unique and individual journey (Anthony, 1993), and that developing a personal narrative can support mental health recovery. In current UK recovery-orientated provision, service users are asked to ‘tell their stories’ within clinical settings as a tool for diagnosis, formulation and treatment plans. There is little current evidence that narrative or narrative development is being used systematically within an NHS therapeutic setting. The aim of this study was to explore the process of developing a personal narrative and its possible contribution to mental health recovery. This study used a three-phased approach, where the emergent themes informed subsequent phases. Recovery background, study rationale, literature review (overview of narrative and use of media) and methodology are described to provide context to all phases. Phase 1 involved developing and analysing my recovery autoethnography, ‘From the edge of the abyss to the foot of the rainbow’. Phase 2 used a Participatory Action Research (PAR) approach. 11 co-researchers who had previously developed their personal narratives were recruited to two focus groups to discuss their experiences of narrative development. Six co-researchers continued into Phase 3, which involved three cycles of PAR. The output of the co-production was an eight-session, peer-led Personal Narrative Workshop Programme (to support service users to develop their narrative). This was fully documented – Programme Framework, Scheme of Work and Session Plans. The integrated emergent themes from the three phases provided the following key findings (all were incorporated into the workshop programme): a realisation of the difficulty of developing a narrative (reliving trauma); the value of developing narrative within a group setting (supports factors such as collaboration and validation); and the role of ‘the voice of others’ in our narratives (implications for relational ethics). Given ‘my insider perspective’, Phase 3 also highlighted methodological issues including: the complexities of using a PAR approach; the multiplicity of roles and tensions of those roles; and the tensions between the PAR process with the need to develop practical outcomes (for the PhD process). A key element of the Personal Narrative Workshop Programme was ensuring a balanced approach between educational content and the time and space to ‘do’ within a supportive environment.","author":[{"dropping-particle":"","family":"Turnpenny","given":"Lucinda","non-dropping-particle":"","parse-names":false,"suffix":""}],"id":"ITEM-1","issued":{"date-parts":[["2017"]]},"publisher":"University of Southampton","title":"An investigation into predictors of Maslach's Three Dimensions of Burnout in Mental Health Staff","type":"thesis"},"uris":["http://www.mendeley.com/documents/?uuid=a44410df-b73c-478e-bbae-9422feea35bf"]},{"id":"ITEM-2","itemData":{"DOI":"10.1016/j.eurpsy.2018.06.003","ISSN":"17783585","PMID":"29957371","abstract":"This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Psychiatry","id":"ITEM-2","issued":{"date-parts":[["2018"]]},"page":"74-99","publisher":"Elsevier Masson SAS","title":"Burnout in mental health professionals: A systematic review and meta-analysis of prevalence and determinants","type":"article-journal","volume":"53"},"uris":["http://www.mendeley.com/documents/?uuid=e6ea8f44-63ab-4a5a-a5ea-bb0930cf9339"]},{"id":"ITEM-3","itemData":{"DOI":"10.1023/A:1021382806009","ISSN":"0894587X","PMID":"10615741","abstract":"This study investigated whether aspects of burnout in clinical staff in community mental health agencies were systematically related to aspects of leadership behavior and quality of supervision of clinical supervisors. Burnout was measured by the Maslach Burnout Inventory, leadership behavior was measured by the Leadership Practices Inventory, and clinical supervision by a scale constructed by the authors. Significant, though moderate relationships were found between the measures, and the implications for an organizational model of burnout, as well as prevention of burnout in mental health professionals are discussed.","author":[{"dropping-particle":"","family":"Webster","given":"Linda","non-dropping-particle":"","parse-names":false,"suffix":""},{"dropping-particle":"","family":"Hackett","given":"Rachelle Kisst","non-dropping-particle":"","parse-names":false,"suffix":""}],"container-title":"Administration and Policy in Mental Health","id":"ITEM-3","issue":"6","issued":{"date-parts":[["1999"]]},"page":"387-399","title":"Burnout and leadership in community mental health systems","type":"article-journal","volume":"26"},"uris":["http://www.mendeley.com/documents/?uuid=adaeea00-1b79-48b9-ac6c-c7bd6326939d"]},{"id":"ITEM-4","itemData":{"DOI":"10.1016/j.jsat.2012.12.003.Quality","ISBN":"6176321972","ISSN":"15378276","PMID":"1000000221","abstract":"Counselor emotional exhaustion has negative implications for treatment organizations as well as the health of counselors. Quality clinical supervision is protective against emotional exhaustion, but research on the mediating mechanisms between supervision and exhaustion is limited. Drawing upon data from 934 counselors affiliated with treatment programs in the National Institute on Drug Abuse’s Clinical Trials Network (CTN), this study examined commitment to the treatment organization and commitment to the counseling occupation as potential mediators of the relationship between quality clinical supervision and emotional exhaustion. The final ordinary least squares (OLS) regression model, which accounted for the nesting of counselors within treatment organizations, indicated that these two types of commitment were plausible mediators of the association between clinical supervision and exhaustion. Higher quality clinical supervision was strongly correlated with commitment to the treatment organization as well as commitment to the occupation of SUD counseling. These findings suggest that quality clinical supervision has the potential to yield important benefits for counselor well-being by strengthening ties to both their employing organization as well the larger treatment field, but longitudinal research is needed to establish these causal relationships.","author":[{"dropping-particle":"","family":"Knudsen","given":"H. K.","non-dropping-particle":"","parse-names":false,"suffix":""},{"dropping-particle":"","family":"Roman","given":"P. M.","non-dropping-particle":"","parse-names":false,"suffix":""},{"dropping-particle":"","family":"Abraham","given":"A. J.","non-dropping-particle":"","parse-names":false,"suffix":""}],"container-title":"Journal of Substance Abuse Treatment","id":"ITEM-4","issue":"5","issued":{"date-parts":[["2013"]]},"page":"528-533","title":"Quality of clinical supervision and counselor emotional exhaustion: The potential mediating roles of organizational and occupational commitment","type":"article-journal","volume":"44"},"uris":["http://www.mendeley.com/documents/?uuid=8f8d0222-e7e3-4db0-a19a-dbd94797f092"]}],"mendeley":{"formattedCitation":"(Webster and Hackett, 1999; Knudsen, Roman and Abraham, 2013; Turnpenny, 2017; O’Connor, Muller Neff and Pitman, 2018)","manualFormatting":"(Knudsen et al., 2013; O’Connor et al., 2018; Turnpenny, 2017; Webster &amp; Hackett, 1999)","plainTextFormattedCitation":"(Webster and Hackett, 1999; Knudsen, Roman and Abraham, 2013; Turnpenny, 2017; O’Connor, Muller Neff and Pitman, 2018)","previouslyFormattedCitation":"(Knudsen &lt;i&gt;et al.&lt;/i&gt;, 2013; O’Connor &lt;i&gt;et al.&lt;/i&gt;, 2018; Turnpenny, 2017; Webster and Hackett, 1999)"},"properties":{"noteIndex":0},"schema":"https://github.com/citation-style-language/schema/raw/master/csl-citation.json"}</w:instrText>
      </w:r>
      <w:r w:rsidR="00E5132E" w:rsidRPr="00485D86">
        <w:rPr>
          <w:rFonts w:ascii="Times New Roman" w:hAnsi="Times New Roman" w:cs="Times New Roman"/>
          <w:sz w:val="24"/>
          <w:szCs w:val="24"/>
        </w:rPr>
        <w:fldChar w:fldCharType="separate"/>
      </w:r>
      <w:r w:rsidR="00E5132E" w:rsidRPr="00485D86">
        <w:rPr>
          <w:rFonts w:ascii="Times New Roman" w:hAnsi="Times New Roman" w:cs="Times New Roman"/>
          <w:noProof/>
          <w:sz w:val="24"/>
          <w:szCs w:val="24"/>
        </w:rPr>
        <w:t>(Knudsen et al., 2013; O’Connor et al., 2018; Turnpenny, 201</w:t>
      </w:r>
      <w:r w:rsidR="001069AA" w:rsidRPr="00485D86">
        <w:rPr>
          <w:rFonts w:ascii="Times New Roman" w:hAnsi="Times New Roman" w:cs="Times New Roman"/>
          <w:noProof/>
          <w:sz w:val="24"/>
          <w:szCs w:val="24"/>
        </w:rPr>
        <w:t>7</w:t>
      </w:r>
      <w:r w:rsidR="00E5132E" w:rsidRPr="00485D86">
        <w:rPr>
          <w:rFonts w:ascii="Times New Roman" w:hAnsi="Times New Roman" w:cs="Times New Roman"/>
          <w:noProof/>
          <w:sz w:val="24"/>
          <w:szCs w:val="24"/>
        </w:rPr>
        <w:t>; Webster &amp; Hackett, 1999)</w:t>
      </w:r>
      <w:r w:rsidR="00E5132E" w:rsidRPr="00485D86">
        <w:rPr>
          <w:rFonts w:ascii="Times New Roman" w:hAnsi="Times New Roman" w:cs="Times New Roman"/>
          <w:sz w:val="24"/>
          <w:szCs w:val="24"/>
        </w:rPr>
        <w:fldChar w:fldCharType="end"/>
      </w:r>
      <w:r w:rsidR="00E5132E" w:rsidRPr="00485D86">
        <w:rPr>
          <w:rFonts w:ascii="Times New Roman" w:hAnsi="Times New Roman" w:cs="Times New Roman"/>
          <w:sz w:val="24"/>
          <w:szCs w:val="24"/>
        </w:rPr>
        <w:t xml:space="preserve">. The </w:t>
      </w:r>
      <w:r w:rsidR="00B17A63" w:rsidRPr="00485D86">
        <w:rPr>
          <w:rFonts w:ascii="Times New Roman" w:hAnsi="Times New Roman" w:cs="Times New Roman"/>
          <w:sz w:val="24"/>
          <w:szCs w:val="24"/>
        </w:rPr>
        <w:t>two</w:t>
      </w:r>
      <w:r w:rsidR="00E5132E" w:rsidRPr="00485D86">
        <w:rPr>
          <w:rFonts w:ascii="Times New Roman" w:hAnsi="Times New Roman" w:cs="Times New Roman"/>
          <w:sz w:val="24"/>
          <w:szCs w:val="24"/>
        </w:rPr>
        <w:t xml:space="preserve"> articles that discussed IAPT both emphasised the importance of</w:t>
      </w:r>
      <w:r w:rsidR="00FB4BC9" w:rsidRPr="00485D86">
        <w:rPr>
          <w:rFonts w:ascii="Times New Roman" w:hAnsi="Times New Roman" w:cs="Times New Roman"/>
          <w:sz w:val="24"/>
          <w:szCs w:val="24"/>
        </w:rPr>
        <w:t xml:space="preserve"> clinical supervision and specifically the</w:t>
      </w:r>
      <w:r w:rsidR="00E5132E" w:rsidRPr="00485D86">
        <w:rPr>
          <w:rFonts w:ascii="Times New Roman" w:hAnsi="Times New Roman" w:cs="Times New Roman"/>
          <w:sz w:val="24"/>
          <w:szCs w:val="24"/>
        </w:rPr>
        <w:t xml:space="preserve"> restorative </w:t>
      </w:r>
      <w:r w:rsidR="00FB4BC9" w:rsidRPr="00485D86">
        <w:rPr>
          <w:rFonts w:ascii="Times New Roman" w:hAnsi="Times New Roman" w:cs="Times New Roman"/>
          <w:sz w:val="24"/>
          <w:szCs w:val="24"/>
        </w:rPr>
        <w:t>function</w:t>
      </w:r>
      <w:r w:rsidR="00E5132E" w:rsidRPr="00485D86">
        <w:rPr>
          <w:rFonts w:ascii="Times New Roman" w:hAnsi="Times New Roman" w:cs="Times New Roman"/>
          <w:sz w:val="24"/>
          <w:szCs w:val="24"/>
        </w:rPr>
        <w:t xml:space="preserve">, in addition to normative and formative </w:t>
      </w:r>
      <w:r w:rsidR="00FB4BC9" w:rsidRPr="00485D86">
        <w:rPr>
          <w:rFonts w:ascii="Times New Roman" w:hAnsi="Times New Roman" w:cs="Times New Roman"/>
          <w:sz w:val="24"/>
          <w:szCs w:val="24"/>
        </w:rPr>
        <w:t>elements of supervision</w:t>
      </w:r>
      <w:r w:rsidR="00E5132E" w:rsidRPr="00485D86">
        <w:rPr>
          <w:rFonts w:ascii="Times New Roman" w:hAnsi="Times New Roman" w:cs="Times New Roman"/>
          <w:sz w:val="24"/>
          <w:szCs w:val="24"/>
        </w:rPr>
        <w:t xml:space="preserve"> </w:t>
      </w:r>
      <w:r w:rsidR="00E5132E" w:rsidRPr="00485D86">
        <w:rPr>
          <w:rFonts w:ascii="Times New Roman" w:hAnsi="Times New Roman" w:cs="Times New Roman"/>
          <w:sz w:val="24"/>
          <w:szCs w:val="24"/>
        </w:rPr>
        <w:fldChar w:fldCharType="begin" w:fldLock="1"/>
      </w:r>
      <w:r w:rsidR="001B731F" w:rsidRPr="00485D86">
        <w:rPr>
          <w:rFonts w:ascii="Times New Roman" w:hAnsi="Times New Roman" w:cs="Times New Roman"/>
          <w:sz w:val="24"/>
          <w:szCs w:val="24"/>
        </w:rPr>
        <w:instrText>ADDIN CSL_CITATION {"citationItems":[{"id":"ITEM-1","itemData":{"abstract":"This research is based on the premise that mental health recovery is an unique and individual journey (Anthony, 1993), and that developing a personal narrative can support mental health recovery. In current UK recovery-orientated provision, service users are asked to ‘tell their stories’ within clinical settings as a tool for diagnosis, formulation and treatment plans. There is little current evidence that narrative or narrative development is being used systematically within an NHS therapeutic setting. The aim of this study was to explore the process of developing a personal narrative and its possible contribution to mental health recovery. This study used a three-phased approach, where the emergent themes informed subsequent phases. Recovery background, study rationale, literature review (overview of narrative and use of media) and methodology are described to provide context to all phases. Phase 1 involved developing and analysing my recovery autoethnography, ‘From the edge of the abyss to the foot of the rainbow’. Phase 2 used a Participatory Action Research (PAR) approach. 11 co-researchers who had previously developed their personal narratives were recruited to two focus groups to discuss their experiences of narrative development. Six co-researchers continued into Phase 3, which involved three cycles of PAR. The output of the co-production was an eight-session, peer-led Personal Narrative Workshop Programme (to support service users to develop their narrative). This was fully documented – Programme Framework, Scheme of Work and Session Plans. The integrated emergent themes from the three phases provided the following key findings (all were incorporated into the workshop programme): a realisation of the difficulty of developing a narrative (reliving trauma); the value of developing narrative within a group setting (supports factors such as collaboration and validation); and the role of ‘the voice of others’ in our narratives (implications for relational ethics). Given ‘my insider perspective’, Phase 3 also highlighted methodological issues including: the complexities of using a PAR approach; the multiplicity of roles and tensions of those roles; and the tensions between the PAR process with the need to develop practical outcomes (for the PhD process). A key element of the Personal Narrative Workshop Programme was ensuring a balanced approach between educational content and the time and space to ‘do’ within a supportive environment.","author":[{"dropping-particle":"","family":"Turnpenny","given":"Lucinda","non-dropping-particle":"","parse-names":false,"suffix":""}],"id":"ITEM-1","issued":{"date-parts":[["2017"]]},"publisher":"University of Southampton","title":"An investigation into predictors of Maslach's Three Dimensions of Burnout in Mental Health Staff","type":"thesis"},"uris":["http://www.mendeley.com/documents/?uuid=a44410df-b73c-478e-bbae-9422feea35bf"]},{"id":"ITEM-2","itemData":{"author":[{"dropping-particle":"","family":"Worrell","given":"Michael","non-dropping-particle":"","parse-names":false,"suffix":""}],"container-title":"Healthcare Counselling and Psychotherapy Journal","id":"ITEM-2","issued":{"date-parts":[["2018"]]},"page":"13-18","title":"Supervision and Training Supervisors for Iapt : Are We Getting the Balance Right ?","type":"article-journal"},"uris":["http://www.mendeley.com/documents/?uuid=60352f06-5a64-47a6-8c81-4191490c7861"]}],"mendeley":{"formattedCitation":"(Turnpenny, 2017; Worrell, 2018)","manualFormatting":"(Turnpenny, 2017; Worrell, 2018)","plainTextFormattedCitation":"(Turnpenny, 2017; Worrell, 2018)","previouslyFormattedCitation":"(Turnpenny, 2017; Worrell, 2018)"},"properties":{"noteIndex":0},"schema":"https://github.com/citation-style-language/schema/raw/master/csl-citation.json"}</w:instrText>
      </w:r>
      <w:r w:rsidR="00E5132E" w:rsidRPr="00485D86">
        <w:rPr>
          <w:rFonts w:ascii="Times New Roman" w:hAnsi="Times New Roman" w:cs="Times New Roman"/>
          <w:sz w:val="24"/>
          <w:szCs w:val="24"/>
        </w:rPr>
        <w:fldChar w:fldCharType="separate"/>
      </w:r>
      <w:r w:rsidR="00E5132E" w:rsidRPr="00485D86">
        <w:rPr>
          <w:rFonts w:ascii="Times New Roman" w:hAnsi="Times New Roman" w:cs="Times New Roman"/>
          <w:noProof/>
          <w:sz w:val="24"/>
          <w:szCs w:val="24"/>
        </w:rPr>
        <w:t>(Turnpenny, 201</w:t>
      </w:r>
      <w:r w:rsidR="001069AA" w:rsidRPr="00485D86">
        <w:rPr>
          <w:rFonts w:ascii="Times New Roman" w:hAnsi="Times New Roman" w:cs="Times New Roman"/>
          <w:noProof/>
          <w:sz w:val="24"/>
          <w:szCs w:val="24"/>
        </w:rPr>
        <w:t>7</w:t>
      </w:r>
      <w:r w:rsidR="00E5132E" w:rsidRPr="00485D86">
        <w:rPr>
          <w:rFonts w:ascii="Times New Roman" w:hAnsi="Times New Roman" w:cs="Times New Roman"/>
          <w:noProof/>
          <w:sz w:val="24"/>
          <w:szCs w:val="24"/>
        </w:rPr>
        <w:t>; Worrell, 2018)</w:t>
      </w:r>
      <w:r w:rsidR="00E5132E" w:rsidRPr="00485D86">
        <w:rPr>
          <w:rFonts w:ascii="Times New Roman" w:hAnsi="Times New Roman" w:cs="Times New Roman"/>
          <w:sz w:val="24"/>
          <w:szCs w:val="24"/>
        </w:rPr>
        <w:fldChar w:fldCharType="end"/>
      </w:r>
      <w:r w:rsidR="00D8040C" w:rsidRPr="00485D86">
        <w:rPr>
          <w:rFonts w:ascii="Times New Roman" w:hAnsi="Times New Roman" w:cs="Times New Roman"/>
          <w:sz w:val="24"/>
          <w:szCs w:val="24"/>
        </w:rPr>
        <w:t>.</w:t>
      </w:r>
    </w:p>
    <w:p w14:paraId="31887B66" w14:textId="77777777" w:rsidR="00EB2B90" w:rsidRPr="00485D86" w:rsidRDefault="00EB2B90" w:rsidP="00335FC3">
      <w:pPr>
        <w:spacing w:after="0" w:line="480" w:lineRule="auto"/>
        <w:rPr>
          <w:rFonts w:ascii="Times New Roman" w:hAnsi="Times New Roman" w:cs="Times New Roman"/>
          <w:i/>
          <w:iCs/>
          <w:sz w:val="24"/>
          <w:szCs w:val="24"/>
        </w:rPr>
      </w:pPr>
    </w:p>
    <w:p w14:paraId="1ED97057" w14:textId="6EC482AD" w:rsidR="00591D18" w:rsidRPr="00485D86" w:rsidRDefault="00E96FEB" w:rsidP="00335FC3">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Six</w:t>
      </w:r>
      <w:r w:rsidR="00492B40" w:rsidRPr="00485D86">
        <w:rPr>
          <w:rFonts w:ascii="Times New Roman" w:hAnsi="Times New Roman" w:cs="Times New Roman"/>
          <w:sz w:val="24"/>
          <w:szCs w:val="24"/>
        </w:rPr>
        <w:t xml:space="preserve"> articles </w:t>
      </w:r>
      <w:r w:rsidR="00CC71AC" w:rsidRPr="00485D86">
        <w:rPr>
          <w:rFonts w:ascii="Times New Roman" w:hAnsi="Times New Roman" w:cs="Times New Roman"/>
          <w:sz w:val="24"/>
          <w:szCs w:val="24"/>
        </w:rPr>
        <w:t>conclude</w:t>
      </w:r>
      <w:r w:rsidR="00492B40" w:rsidRPr="00485D86">
        <w:rPr>
          <w:rFonts w:ascii="Times New Roman" w:hAnsi="Times New Roman" w:cs="Times New Roman"/>
          <w:sz w:val="24"/>
          <w:szCs w:val="24"/>
        </w:rPr>
        <w:t xml:space="preserve"> that higher levels of quality or effectiveness </w:t>
      </w:r>
      <w:r w:rsidR="00796735" w:rsidRPr="00485D86">
        <w:rPr>
          <w:rFonts w:ascii="Times New Roman" w:hAnsi="Times New Roman" w:cs="Times New Roman"/>
          <w:sz w:val="24"/>
          <w:szCs w:val="24"/>
        </w:rPr>
        <w:t xml:space="preserve">of supervision (as rated by supervisees) is </w:t>
      </w:r>
      <w:r w:rsidR="006B101B" w:rsidRPr="00485D86">
        <w:rPr>
          <w:rFonts w:ascii="Times New Roman" w:hAnsi="Times New Roman" w:cs="Times New Roman"/>
          <w:sz w:val="24"/>
          <w:szCs w:val="24"/>
        </w:rPr>
        <w:t>beneficial in terms of</w:t>
      </w:r>
      <w:r w:rsidR="00796735" w:rsidRPr="00485D86">
        <w:rPr>
          <w:rFonts w:ascii="Times New Roman" w:hAnsi="Times New Roman" w:cs="Times New Roman"/>
          <w:sz w:val="24"/>
          <w:szCs w:val="24"/>
        </w:rPr>
        <w:t xml:space="preserve"> </w:t>
      </w:r>
      <w:r w:rsidR="006B101B" w:rsidRPr="00485D86">
        <w:rPr>
          <w:rFonts w:ascii="Times New Roman" w:hAnsi="Times New Roman" w:cs="Times New Roman"/>
          <w:sz w:val="24"/>
          <w:szCs w:val="24"/>
        </w:rPr>
        <w:t xml:space="preserve">protecting staff against burnout </w:t>
      </w:r>
      <w:r w:rsidR="006B101B"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{"citationItems":[{"id":"ITEM-1","itemData":{"DOI":"10.1111/j.1365-2702.2006.01370.x","ISSN":"09621067","PMID":"16879545","abstract":"Aims. The aim of this study was to establish the degree to which clinical supervision might influence levels of reported burnout in community mental health nurses in Wales, UK. Methods. The research instruments used were the Maslach Burnout Inventory and the Manchester Clinical Supervision Scale. At the time of the survey 817 community mental health nurses were reported to work within Wales. Two hundred and sixty (32%) community mental heath nurses working in 11 NHS Trusts responded to the survey. Results. One hundred and eighty-nine (73%) community mental heath nurses had experience of clinical supervision in their present posts and 105 (40%) in their previous posts. The findings from the Maslach Burnout Inventory indicated high levels of emotional exhaustion for 36%, high levels of depersonalization for 12% and low levels of personal accomplishment for 10% of the community mental heath nurses surveyed. Univariate analysis showed that those community mental heath nurses who were younger, male and who had not experienced six or more sessions of clinical supervision were more likely to report cold negative attitudes towards their clients as indicated by higher scores on the depersonalization subscale of the Maslach Burnout Inventory. One hundred and sixty-six community mental heath nurses had experienced six or more sessions of clinical supervision and had completed the Maslach Burnout Inventory. Higher scores on the Manchester Clinical Supervision Scale were also associated with lower levels of measured burnout, with significant negative correlations between the total Manchester Clinical Supervision Scale score and the emotional exhaustion subscale (r = -0.148, P = 0.050) and the depersonalization subscale (r = -0.220, P = 0.003) of the Maslach Burnout Inventory. These findings suggest that if clinical supervision is effective then community mental heath nurses are likely to report lower levels of emotional exhaustion and depersonalization. Conclusions. The findings from this study suggest that if clinical supervision is effective then community mental heath nurses report lower levels of burnout. Further research is required to determine the long-term benefits of implementing clinical supervision and to determine which other factors have an influence on levels of burnout for this group of nurses. Relevance to clinical practice. Health service organizations have a responsibility for ensuring that all individual practitioners have access to effective clin…","author":[{"dropping-particle":"","family":"Edwards","given":"Deborah","non-dropping-particle":"","parse-names":false,"suffix":""},{"dropping-particle":"","family":"Burnard","given":"Philip","non-dropping-particle":"","parse-names":false,"suffix":""},{"dropping-particle":"","family":"Hannigan","given":"Ben","non-dropping-particle":"","parse-names":false,"suffix":""},{"dropping-particle":"","family":"Cooper","given":"Linda","non-dropping-particle":"","parse-names":false,"suffix":""},{"dropping-particle":"","family":"Adams","given":"John","non-dropping-particle":"","parse-names":false,"suffix":""},{"dropping-particle":"","family":"Juggessur","given":"Tara","non-dropping-particle":"","parse-names":false,"suffix":""},{"dropping-particle":"","family":"Fothergil","given":"Anne","non-dropping-particle":"","parse-names":false,"suffix":""},{"dropping-particle":"","family":"Coyle","given":"Dave","non-dropping-particle":"","parse-names":false,"suffix":""}],"container-title":"Journal of Clinical Nursing","id":"ITEM-1","issue":"8","issued":{"date-parts":[["2005"]]},"page":"1007-1015","title":"Clinical supervision and burnout: The influence of clinical supervision for community mental health nurses","type":"article-journal","volume":"15"},"uris":["http://www.mendeley.com/documents/?uuid=4088a97b-35fe-49f1-8a72-9b86c3065c9c"]},{"id":"ITEM-2","itemData":{"DOI":"10.1016/j.jsat.2012.12.003.Quality","ISBN":"6176321972","ISSN":"15378276","PMID":"1000000221","abstract":"Counselor emotional exhaustion has negative implications for treatment organizations as well as the health of counselors. Quality clinical supervision is protective against emotional exhaustion, but research on the mediating mechanisms between supervision and exhaustion is limited. Drawing upon data from 934 counselors affiliated with treatment programs in the National Institute on Drug Abuse’s Clinical Trials Network (CTN), this study examined commitment to the treatment organization and commitment to the counseling occupation as potential mediators of the relationship between quality clinical supervision and emotional exhaustion. The final ordinary least squares (OLS) regression model, which accounted for the nesting of counselors within treatment organizations, indicated that these two types of commitment were plausible mediators of the association between clinical supervision and exhaustion. Higher quality clinical supervision was strongly correlated with commitment to the treatment organization as well as commitment to the occupation of SUD counseling. These findings suggest that quality clinical supervision has the potential to yield important benefits for counselor well-being by strengthening ties to both their employing organization as well the larger treatment field, but longitudinal research is needed to establish these causal relationships.","author":[{"dropping-particle":"","family":"Knudsen","given":"H. K.","non-dropping-particle":"","parse-names":false,"suffix":""},{"dropping-particle":"","family":"Roman","given":"P. M.","non-dropping-particle":"","parse-names":false,"suffix":""},{"dropping-particle":"","family":"Abraham","given":"A. J.","non-dropping-particle":"","parse-names":false,"suffix":""}],"container-title":"Journal of Substance Abuse Treatment","id":"ITEM-2","issue":"5","issued":{"date-parts":[["2013"]]},"page":"528-533","title":"Quality of clinical supervision and counselor emotional exhaustion: The potential mediating roles of organizational and occupational commitment","type":"article-journal","volume":"44"},"uris":["http://www.mendeley.com/documents/?uuid=8f8d0222-e7e3-4db0-a19a-dbd94797f092"]},{"id":"ITEM-3","itemData":{"DOI":"10.1007/s10488-011-0352-1","ISSN":"0894587X","PMID":"21533847","abstract":"Staff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Research","id":"ITEM-3","issue":"5","issued":{"date-parts":[["2012"]]},"page":"341-352","title":"Burnout in mental health services: A review of the problem and its remediation","type":"article-journal","volume":"39"},"uris":["http://www.mendeley.com/documents/?uuid=d6af8693-1c48-4a74-bf71-600cfbb1a45b"]},{"id":"ITEM-4","itemData":{"DOI":"10.1016/j.eurpsy.2018.06.003","ISSN":"17783585","PMID":"29957371","abstract":"This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Psychiatry","id":"ITEM-4","issued":{"date-parts":[["2018"]]},"page":"74-99","publisher":"Elsevier Masson SAS","title":"Burnout in mental health professionals: A systematic review and meta-analysis of prevalence and determinants","type":"article-journal","volume":"53"},"uris":["http://www.mendeley.com/documents/?uuid=e6ea8f44-63ab-4a5a-a5ea-bb0930cf9339"]},{"id":"ITEM-5","itemData":{"DOI":"10.3109/09638237.2011.556170","ISSN":"09638237","PMID":"21406021","abstract":"Background. Staff morale is critical to the effectiveness and viability of teams and the models of care that they are implementing. Aims. To update the findings on burnout, job satisfaction and sources of high or low morale in teams since the national survey of community mental health teams published by the Journal of Mental Health in 1997. Method. The literature on job satisfaction, stress and burnout in community mental health teams published between 1997 and 2010 is reviewed. Results. Though beset with contradictory findings and inconsistent methodologies it is possible to conclude that although many studies report high levels of emotional exhaustion, there is no evidence for a decline in morale. Morale tends to vary across discipline and site location. Lack of resources and workload pressures remain the most consistent source of concern among staff. Conclusion. The literature on morale in teams is beset by inconsistent findings and methodologies that are inadequate to providing a generalisable perspective on the highly complex and inter-related factors affecting morale. Effective team working and good leadership, management, support and supervision appear to be protective factors that need further enhancement informed by evidence. © 2011 Informa UK, Ltd.","author":[{"dropping-particle":"","family":"Onyett","given":"Steve","non-dropping-particle":"","parse-names":false,"suffix":""}],"container-title":"Journal of Mental Health","id":"ITEM-5","issue":"2","issued":{"date-parts":[["2011"]]},"page":"198-209","title":"Revisiting job satisfaction and burnout in community mental health teams","type":"article-journal","volume":"20"},"uris":["http://www.mendeley.com/documents/?uuid=2b1f1469-e63f-427b-88fd-d312ebed8a3c"]},{"id":"ITEM-6","itemData":{"DOI":"10.1023/A:1021382806009","ISSN":"0894587X","PMID":"10615741","abstract":"This study investigated whether aspects of burnout in clinical staff in community mental health agencies were systematically related to aspects of leadership behavior and quality of supervision of clinical supervisors. Burnout was measured by the Maslach Burnout Inventory, leadership behavior was measured by the Leadership Practices Inventory, and clinical supervision by a scale constructed by the authors. Significant, though moderate relationships were found between the measures, and the implications for an organizational model of burnout, as well as prevention of burnout in mental health professionals are discussed.","author":[{"dropping-particle":"","family":"Webster","given":"Linda","non-dropping-particle":"","parse-names":false,"suffix":""},{"dropping-particle":"","family":"Hackett","given":"Rachelle Kisst","non-dropping-particle":"","parse-names":false,"suffix":""}],"container-title":"Administration and Policy in Mental Health","id":"ITEM-6","issue":"6","issued":{"date-parts":[["1999"]]},"page":"387-399","title":"Burnout and leadership in community mental health systems","type":"article-journal","volume":"26"},"uris":["http://www.mendeley.com/documents/?uuid=adaeea00-1b79-48b9-ac6c-c7bd6326939d"]}],"mendeley":{"formattedCitation":"(Webster and Hackett, 1999; Edwards &lt;i&gt;et al.&lt;/i&gt;, 2005; Onyett, 2011; Gary Morse &lt;i&gt;et al.&lt;/i&gt;, 2012; Knudsen, Roman and Abraham, 2013; O’Connor, Muller Neff and Pitman, 2018)","manualFormatting":"(Edwards et al., 2005; Knudsen et al., 2013; Morse et al., 2012; O’Connor et al., 2018; Onyett, 2011; Webster &amp; Hackett, 1999)","plainTextFormattedCitation":"(Webster and Hackett, 1999; Edwards et al., 2005; Onyett, 2011; Gary Morse et al., 2012; Knudsen, Roman and Abraham, 2013; O’Connor, Muller Neff and Pitman, 2018)","previouslyFormattedCitation":"(Edwards &lt;i&gt;et al.&lt;/i&gt;, 2005; Knudsen &lt;i&gt;et al.&lt;/i&gt;, 2013; Morse &lt;i&gt;et al.&lt;/i&gt;, 2012b; O’Connor &lt;i&gt;et al.&lt;/i&gt;, 2018; Onyett, 2011; Webster and Hackett, 1999)"},"properties":{"noteIndex":0},"schema":"https://github.com/citation-style-language/schema/raw/master/csl-citation.json"}</w:instrText>
      </w:r>
      <w:r w:rsidR="006B101B" w:rsidRPr="00485D86">
        <w:rPr>
          <w:rFonts w:ascii="Times New Roman" w:hAnsi="Times New Roman" w:cs="Times New Roman"/>
          <w:sz w:val="24"/>
          <w:szCs w:val="24"/>
        </w:rPr>
        <w:fldChar w:fldCharType="separate"/>
      </w:r>
      <w:r w:rsidR="00761C9C" w:rsidRPr="00485D86">
        <w:rPr>
          <w:rFonts w:ascii="Times New Roman" w:hAnsi="Times New Roman" w:cs="Times New Roman"/>
          <w:noProof/>
          <w:sz w:val="24"/>
          <w:szCs w:val="24"/>
        </w:rPr>
        <w:t>(Edwards et al., 2005; Knudsen et al., 2013; Morse et al., 2012; O’Connor et al., 2018; Onyett, 2011; Webster &amp; Hackett, 1999)</w:t>
      </w:r>
      <w:r w:rsidR="006B101B" w:rsidRPr="00485D86">
        <w:rPr>
          <w:rFonts w:ascii="Times New Roman" w:hAnsi="Times New Roman" w:cs="Times New Roman"/>
          <w:sz w:val="24"/>
          <w:szCs w:val="24"/>
        </w:rPr>
        <w:fldChar w:fldCharType="end"/>
      </w:r>
      <w:r w:rsidR="00CC71AC" w:rsidRPr="00485D86">
        <w:rPr>
          <w:rFonts w:ascii="Times New Roman" w:hAnsi="Times New Roman" w:cs="Times New Roman"/>
          <w:sz w:val="24"/>
          <w:szCs w:val="24"/>
        </w:rPr>
        <w:t>.</w:t>
      </w:r>
      <w:r w:rsidR="003B7136" w:rsidRPr="00485D86">
        <w:rPr>
          <w:rFonts w:ascii="Times New Roman" w:hAnsi="Times New Roman" w:cs="Times New Roman"/>
          <w:sz w:val="24"/>
          <w:szCs w:val="24"/>
        </w:rPr>
        <w:t xml:space="preserve"> </w:t>
      </w:r>
      <w:r w:rsidR="00591D18" w:rsidRPr="00485D86">
        <w:rPr>
          <w:rFonts w:ascii="Times New Roman" w:hAnsi="Times New Roman" w:cs="Times New Roman"/>
          <w:sz w:val="24"/>
          <w:szCs w:val="24"/>
        </w:rPr>
        <w:t xml:space="preserve">However </w:t>
      </w:r>
      <w:r w:rsidR="00163088" w:rsidRPr="00485D86">
        <w:rPr>
          <w:rFonts w:ascii="Times New Roman" w:hAnsi="Times New Roman" w:cs="Times New Roman"/>
          <w:sz w:val="24"/>
          <w:szCs w:val="24"/>
        </w:rPr>
        <w:t xml:space="preserve">the concept of ‘quality’ is not always clear and often defined by </w:t>
      </w:r>
      <w:r w:rsidR="00AB518D">
        <w:rPr>
          <w:rFonts w:ascii="Times New Roman" w:hAnsi="Times New Roman" w:cs="Times New Roman"/>
          <w:sz w:val="24"/>
          <w:szCs w:val="24"/>
        </w:rPr>
        <w:lastRenderedPageBreak/>
        <w:t xml:space="preserve">high scores on </w:t>
      </w:r>
      <w:r w:rsidR="00163088" w:rsidRPr="00485D86">
        <w:rPr>
          <w:rFonts w:ascii="Times New Roman" w:hAnsi="Times New Roman" w:cs="Times New Roman"/>
          <w:sz w:val="24"/>
          <w:szCs w:val="24"/>
        </w:rPr>
        <w:t xml:space="preserve">the </w:t>
      </w:r>
      <w:r w:rsidR="001F4724">
        <w:rPr>
          <w:rFonts w:ascii="Times New Roman" w:hAnsi="Times New Roman" w:cs="Times New Roman"/>
          <w:sz w:val="24"/>
          <w:szCs w:val="24"/>
        </w:rPr>
        <w:t xml:space="preserve">various </w:t>
      </w:r>
      <w:r w:rsidR="00163088" w:rsidRPr="00485D86">
        <w:rPr>
          <w:rFonts w:ascii="Times New Roman" w:hAnsi="Times New Roman" w:cs="Times New Roman"/>
          <w:sz w:val="24"/>
          <w:szCs w:val="24"/>
        </w:rPr>
        <w:t>measures used</w:t>
      </w:r>
      <w:r w:rsidR="0034681F" w:rsidRPr="00485D86">
        <w:rPr>
          <w:rFonts w:ascii="Times New Roman" w:hAnsi="Times New Roman" w:cs="Times New Roman"/>
          <w:sz w:val="24"/>
          <w:szCs w:val="24"/>
        </w:rPr>
        <w:t>,</w:t>
      </w:r>
      <w:r w:rsidR="002F6932" w:rsidRPr="00485D86">
        <w:rPr>
          <w:rFonts w:ascii="Times New Roman" w:hAnsi="Times New Roman" w:cs="Times New Roman"/>
          <w:sz w:val="24"/>
          <w:szCs w:val="24"/>
        </w:rPr>
        <w:t xml:space="preserve"> which were different in </w:t>
      </w:r>
      <w:r w:rsidR="00BA6BA3">
        <w:rPr>
          <w:rFonts w:ascii="Times New Roman" w:hAnsi="Times New Roman" w:cs="Times New Roman"/>
          <w:sz w:val="24"/>
          <w:szCs w:val="24"/>
        </w:rPr>
        <w:t>many of the</w:t>
      </w:r>
      <w:r w:rsidR="002F6932" w:rsidRPr="00485D86">
        <w:rPr>
          <w:rFonts w:ascii="Times New Roman" w:hAnsi="Times New Roman" w:cs="Times New Roman"/>
          <w:sz w:val="24"/>
          <w:szCs w:val="24"/>
        </w:rPr>
        <w:t xml:space="preserve"> </w:t>
      </w:r>
      <w:r w:rsidR="0034681F" w:rsidRPr="00485D86">
        <w:rPr>
          <w:rFonts w:ascii="Times New Roman" w:hAnsi="Times New Roman" w:cs="Times New Roman"/>
          <w:sz w:val="24"/>
          <w:szCs w:val="24"/>
        </w:rPr>
        <w:t>article</w:t>
      </w:r>
      <w:r w:rsidR="00BA6BA3">
        <w:rPr>
          <w:rFonts w:ascii="Times New Roman" w:hAnsi="Times New Roman" w:cs="Times New Roman"/>
          <w:sz w:val="24"/>
          <w:szCs w:val="24"/>
        </w:rPr>
        <w:t>s</w:t>
      </w:r>
      <w:r w:rsidR="00163088" w:rsidRPr="00485D86">
        <w:rPr>
          <w:rFonts w:ascii="Times New Roman" w:hAnsi="Times New Roman" w:cs="Times New Roman"/>
          <w:sz w:val="24"/>
          <w:szCs w:val="24"/>
        </w:rPr>
        <w:t>.</w:t>
      </w:r>
      <w:r w:rsidR="00B6440C" w:rsidRPr="00485D86">
        <w:rPr>
          <w:rFonts w:ascii="Times New Roman" w:hAnsi="Times New Roman" w:cs="Times New Roman"/>
          <w:sz w:val="24"/>
          <w:szCs w:val="24"/>
        </w:rPr>
        <w:t xml:space="preserve"> </w:t>
      </w:r>
      <w:r w:rsidR="00076A71" w:rsidRPr="00485D86">
        <w:rPr>
          <w:rFonts w:ascii="Times New Roman" w:hAnsi="Times New Roman" w:cs="Times New Roman"/>
          <w:sz w:val="24"/>
          <w:szCs w:val="24"/>
        </w:rPr>
        <w:t>Some</w:t>
      </w:r>
      <w:r w:rsidR="00B6440C" w:rsidRPr="00485D86">
        <w:rPr>
          <w:rFonts w:ascii="Times New Roman" w:hAnsi="Times New Roman" w:cs="Times New Roman"/>
          <w:sz w:val="24"/>
          <w:szCs w:val="24"/>
        </w:rPr>
        <w:t xml:space="preserve"> authors created their own measures for the purpose of the study </w:t>
      </w:r>
      <w:r w:rsidR="00B6440C"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{"citationItems":[{"id":"ITEM-1","itemData":{"DOI":"10.1023/A:1021382806009","ISSN":"0894587X","PMID":"10615741","abstract":"This study investigated whether aspects of burnout in clinical staff in community mental health agencies were systematically related to aspects of leadership behavior and quality of supervision of clinical supervisors. Burnout was measured by the Maslach Burnout Inventory, leadership behavior was measured by the Leadership Practices Inventory, and clinical supervision by a scale constructed by the authors. Significant, though moderate relationships were found between the measures, and the implications for an organizational model of burnout, as well as prevention of burnout in mental health professionals are discussed.","author":[{"dropping-particle":"","family":"Webster","given":"Linda","non-dropping-particle":"","parse-names":false,"suffix":""},{"dropping-particle":"","family":"Hackett","given":"Rachelle Kisst","non-dropping-particle":"","parse-names":false,"suffix":""}],"container-title":"Administration and Policy in Mental Health","id":"ITEM-1","issue":"6","issued":{"date-parts":[["1999"]]},"page":"387-399","title":"Burnout and leadership in community mental health systems","type":"article-journal","volume":"26"},"uris":["http://www.mendeley.com/documents/?uuid=adaeea00-1b79-48b9-ac6c-c7bd6326939d"]},{"id":"ITEM-2","itemData":{"DOI":"10.1016/j.jsat.2012.12.003.Quality","ISBN":"6176321972","ISSN":"15378276","PMID":"1000000221","abstract":"Counselor emotional exhaustion has negative implications for treatment organizations as well as the health of counselors. Quality clinical supervision is protective against emotional exhaustion, but research on the mediating mechanisms between supervision and exhaustion is limited. Drawing upon data from 934 counselors affiliated with treatment programs in the National Institute on Drug Abuse’s Clinical Trials Network (CTN), this study examined commitment to the treatment organization and commitment to the counseling occupation as potential mediators of the relationship between quality clinical supervision and emotional exhaustion. The final ordinary least squares (OLS) regression model, which accounted for the nesting of counselors within treatment organizations, indicated that these two types of commitment were plausible mediators of the association between clinical supervision and exhaustion. Higher quality clinical supervision was strongly correlated with commitment to the treatment organization as well as commitment to the occupation of SUD counseling. These findings suggest that quality clinical supervision has the potential to yield important benefits for counselor well-being by strengthening ties to both their employing organization as well the larger treatment field, but longitudinal research is needed to establish these causal relationships.","author":[{"dropping-particle":"","family":"Knudsen","given":"H. K.","non-dropping-particle":"","parse-names":false,"suffix":""},{"dropping-particle":"","family":"Roman","given":"P. M.","non-dropping-particle":"","parse-names":false,"suffix":""},{"dropping-particle":"","family":"Abraham","given":"A. J.","non-dropping-particle":"","parse-names":false,"suffix":""}],"container-title":"Journal of Substance Abuse Treatment","id":"ITEM-2","issue":"5","issued":{"date-parts":[["2013"]]},"page":"528-533","title":"Quality of clinical supervision and counselor emotional exhaustion: The potential mediating roles of organizational and occupational commitment","type":"article-journal","volume":"44"},"uris":["http://www.mendeley.com/documents/?uuid=8f8d0222-e7e3-4db0-a19a-dbd94797f092"]}],"mendeley":{"formattedCitation":"(Webster and Hackett, 1999; Knudsen, Roman and Abraham, 2013)","plainTextFormattedCitation":"(Webster and Hackett, 1999; Knudsen, Roman and Abraham, 2013)","previouslyFormattedCitation":"(Knudsen &lt;i&gt;et al.&lt;/i&gt;, 2013; Webster and Hackett, 1999)"},"properties":{"noteIndex":0},"schema":"https://github.com/citation-style-language/schema/raw/master/csl-citation.json"}</w:instrText>
      </w:r>
      <w:r w:rsidR="00B6440C" w:rsidRPr="00485D86">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(Webster and Hackett, 1999; Knudsen, Roman and Abraham, 2013)</w:t>
      </w:r>
      <w:r w:rsidR="00B6440C" w:rsidRPr="00485D86">
        <w:rPr>
          <w:rFonts w:ascii="Times New Roman" w:hAnsi="Times New Roman" w:cs="Times New Roman"/>
          <w:sz w:val="24"/>
          <w:szCs w:val="24"/>
        </w:rPr>
        <w:fldChar w:fldCharType="end"/>
      </w:r>
      <w:r w:rsidR="00B71564" w:rsidRPr="00485D86">
        <w:rPr>
          <w:rFonts w:ascii="Times New Roman" w:hAnsi="Times New Roman" w:cs="Times New Roman"/>
          <w:sz w:val="24"/>
          <w:szCs w:val="24"/>
        </w:rPr>
        <w:t>,</w:t>
      </w:r>
      <w:r w:rsidR="00016527" w:rsidRPr="00485D86">
        <w:rPr>
          <w:rFonts w:ascii="Times New Roman" w:hAnsi="Times New Roman" w:cs="Times New Roman"/>
          <w:sz w:val="24"/>
          <w:szCs w:val="24"/>
        </w:rPr>
        <w:t xml:space="preserve"> </w:t>
      </w:r>
      <w:r w:rsidR="00B71564" w:rsidRPr="00485D86">
        <w:rPr>
          <w:rFonts w:ascii="Times New Roman" w:hAnsi="Times New Roman" w:cs="Times New Roman"/>
          <w:sz w:val="24"/>
          <w:szCs w:val="24"/>
        </w:rPr>
        <w:t xml:space="preserve">three were review articles and so incorporated many definitions </w:t>
      </w:r>
      <w:r w:rsidR="00B71564"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{"citationItems":[{"id":"ITEM-1","itemData":{"DOI":"10.3109/09638237.2011.556170","ISSN":"09638237","PMID":"21406021","abstract":"Background. Staff morale is critical to the effectiveness and viability of teams and the models of care that they are implementing. Aims. To update the findings on burnout, job satisfaction and sources of high or low morale in teams since the national survey of community mental health teams published by the Journal of Mental Health in 1997. Method. The literature on job satisfaction, stress and burnout in community mental health teams published between 1997 and 2010 is reviewed. Results. Though beset with contradictory findings and inconsistent methodologies it is possible to conclude that although many studies report high levels of emotional exhaustion, there is no evidence for a decline in morale. Morale tends to vary across discipline and site location. Lack of resources and workload pressures remain the most consistent source of concern among staff. Conclusion. The literature on morale in teams is beset by inconsistent findings and methodologies that are inadequate to providing a generalisable perspective on the highly complex and inter-related factors affecting morale. Effective team working and good leadership, management, support and supervision appear to be protective factors that need further enhancement informed by evidence. © 2011 Informa UK, Ltd.","author":[{"dropping-particle":"","family":"Onyett","given":"Steve","non-dropping-particle":"","parse-names":false,"suffix":""}],"container-title":"Journal of Mental Health","id":"ITEM-1","issue":"2","issued":{"date-parts":[["2011"]]},"page":"198-209","title":"Revisiting job satisfaction and burnout in community mental health teams","type":"article-journal","volume":"20"},"uris":["http://www.mendeley.com/documents/?uuid=2b1f1469-e63f-427b-88fd-d312ebed8a3c"]},{"id":"ITEM-2","itemData":{"DOI":"10.1016/j.eurpsy.2018.06.003","ISSN":"17783585","PMID":"29957371","abstract":"This study aimed to estimate the level of burnout in mental health professionals and to identify specific determinants of burnout in this population. A systematic search of MEDLINE/PubMed, PsychINFO/Ovid, Embase, CINAHL/EBSCO and Web of Science was conducted for original research published between 1997 and 2017. Sixty-two studies were identified as meeting the study criteria for the systematic review. Data on the means, standard deviations, and prevalence of the dimensions of burnout were extracted from 33 studies and included in the meta-analysis (n = 9409). The overall estimated pooled prevalence for emotional exhaustion was 40% (CI 31%–48%) for depersonalisation was 22% (CI 15%–29%) and for low levels of personal accomplishment was 19% (CI 13%–25%). The random effects estimate of the mean scores on the Maslach Burnout Inventory indicate that the average mental health professional has high levels of emotional exhaustion [mean 21.11 (95% CI 19.98, 22.24)], moderate levels of depersonalisation [mean 6.76 (95% CI 6.11, 7.42)] but retains reasonable levels of personal accomplishment [mean 34.60 (95% CI 32.99, 36.21)]. Increasing age was found to be associated with an increased risk of depersonalisation but also a heightened sense of personal accomplishment. Work-related factors such as workload and relationships at work, are key determinants for burnout, while role clarity, a sense of professional autonomy, a sense of being fairly treated, and access to regular clinical supervision appear to be protective. Staff working in community mental health teams may be more vulnerable to burnout than those working in some specialist community teams, e.g., assertive outreach, crisis teams.","author":[{"dropping-particle":"","family":"O'Connor","given":"Karen","non-dropping-particle":"","parse-names":false,"suffix":""},{"dropping-particle":"","family":"Muller Neff","given":"Deirdre","non-dropping-particle":"","parse-names":false,"suffix":""},{"dropping-particle":"","family":"Pitman","given":"Steve","non-dropping-particle":"","parse-names":false,"suffix":""}],"container-title":"European Psychiatry","id":"ITEM-2","issued":{"date-parts":[["2018"]]},"page":"74-99","publisher":"Elsevier Masson SAS","title":"Burnout in mental health professionals: A systematic review and meta-analysis of prevalence and determinants","type":"article-journal","volume":"53"},"uris":["http://www.mendeley.com/documents/?uuid=e6ea8f44-63ab-4a5a-a5ea-bb0930cf9339"]},{"id":"ITEM-3","itemData":{"DOI":"10.1007/s10488-011-0352-1","ISSN":"0894587X","PMID":"21533847","abstract":"Staff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Research","id":"ITEM-3","issue":"5","issued":{"date-parts":[["2012"]]},"page":"341-352","title":"Burnout in mental health services: A review of the problem and its remediation","type":"article-journal","volume":"39"},"uris":["http://www.mendeley.com/documents/?uuid=d6af8693-1c48-4a74-bf71-600cfbb1a45b"]}],"mendeley":{"formattedCitation":"(Onyett, 2011; Gary Morse &lt;i&gt;et al.&lt;/i&gt;, 2012; O’Connor, Muller Neff and Pitman, 2018)","manualFormatting":"(Morse et al., 2012; O’Connor et al., 2018; Onyett, 2011)","plainTextFormattedCitation":"(Onyett, 2011; Gary Morse et al., 2012; O’Connor, Muller Neff and Pitman, 2018)","previouslyFormattedCitation":"(Morse &lt;i&gt;et al.&lt;/i&gt;, 2012b; O’Connor &lt;i&gt;et al.&lt;/i&gt;, 2018; Onyett, 2011)"},"properties":{"noteIndex":0},"schema":"https://github.com/citation-style-language/schema/raw/master/csl-citation.json"}</w:instrText>
      </w:r>
      <w:r w:rsidR="00B71564" w:rsidRPr="00485D86">
        <w:rPr>
          <w:rFonts w:ascii="Times New Roman" w:hAnsi="Times New Roman" w:cs="Times New Roman"/>
          <w:sz w:val="24"/>
          <w:szCs w:val="24"/>
        </w:rPr>
        <w:fldChar w:fldCharType="separate"/>
      </w:r>
      <w:r w:rsidR="00B71564" w:rsidRPr="00485D86">
        <w:rPr>
          <w:rFonts w:ascii="Times New Roman" w:hAnsi="Times New Roman" w:cs="Times New Roman"/>
          <w:noProof/>
          <w:sz w:val="24"/>
          <w:szCs w:val="24"/>
        </w:rPr>
        <w:t>(Morse et al., 2012; O’Connor et al., 2018; Onyett, 2011)</w:t>
      </w:r>
      <w:r w:rsidR="00B71564" w:rsidRPr="00485D86">
        <w:rPr>
          <w:rFonts w:ascii="Times New Roman" w:hAnsi="Times New Roman" w:cs="Times New Roman"/>
          <w:sz w:val="24"/>
          <w:szCs w:val="24"/>
        </w:rPr>
        <w:fldChar w:fldCharType="end"/>
      </w:r>
      <w:r w:rsidR="00016527" w:rsidRPr="00485D86">
        <w:rPr>
          <w:rFonts w:ascii="Times New Roman" w:hAnsi="Times New Roman" w:cs="Times New Roman"/>
          <w:sz w:val="24"/>
          <w:szCs w:val="24"/>
        </w:rPr>
        <w:t xml:space="preserve">, and one article used an established scale to measure quality </w:t>
      </w:r>
      <w:r w:rsidR="002C5F16" w:rsidRPr="00485D86">
        <w:rPr>
          <w:rFonts w:ascii="Times New Roman" w:hAnsi="Times New Roman" w:cs="Times New Roman"/>
          <w:sz w:val="24"/>
          <w:szCs w:val="24"/>
        </w:rPr>
        <w:fldChar w:fldCharType="begin" w:fldLock="1"/>
      </w:r>
      <w:r w:rsidR="00B80387">
        <w:rPr>
          <w:rFonts w:ascii="Times New Roman" w:hAnsi="Times New Roman" w:cs="Times New Roman"/>
          <w:sz w:val="24"/>
          <w:szCs w:val="24"/>
        </w:rPr>
        <w:instrText>ADDIN CSL_CITATION {"citationItems":[{"id":"ITEM-1","itemData":{"DOI":"10.1046/j.1365-2850.2000.00258.x","ISSN":"13510126","PMID":"11022506","abstract":"There is a growing body of evidence that suggests that many community mental health nurses (CMHNs) experience considerable stress and burnout. This review aimed to bring together the research evidence in this area for CMHNs working within the UK. Seventeen papers were identified in the literature, seven of which looked at stress and burnout for all members of community mental health teams (CMHTs) and the remaining 10 papers focused on CMHNs. The evidence indicates that those health professionals working as part of community teams are experiencing increasing levels of stress and burnout as a result of increasing workloads, increasing administration and lack of resources. For CMHNs specific stressors were identified. These included increases in workload and administration, time management, inappropriate referrals, safety issues, role conflict, role ambiguity, lack of supervision, not having enough time for personal study and NHS reforms, general working conditions and lack of funding and resources. Areas for future research are described and the current study of Welsh CMHNs is announced. This review has been completed against a background of further significant changes in the health service. In the mental health field, specific new initiatives will have a significant impact on the practice of community mental health nursing. A new National Framework for Mental Health, along with a review of the Mental Health Act (1983), will undoubtedly help to shape the future practice of mental health nursing.","author":[{"dropping-particle":"","family":"Edwards","given":"D.","non-dropping-particle":"","parse-names":false,"suffix":""},{"dropping-particle":"","family":"Burnard","given":"P.","non-dropping-particle":"","parse-names":false,"suffix":""},{"dropping-particle":"","family":"Coyle","given":"D.","non-dropping-particle":"","parse-names":false,"suffix":""},{"dropping-particle":"","family":"Fothergill","given":"A.","non-dropping-particle":"","parse-names":false,"suffix":""},{"dropping-particle":"","family":"Hannigan","given":"B.","non-dropping-particle":"","parse-names":false,"suffix":""}],"container-title":"Journal of Psychiatric and Mental Health Nursing","id":"ITEM-1","issue":"1","issued":{"date-parts":[["2000"]]},"page":"7-14","title":"Stress and burnout in community mental health nursing: A review of the literature","type":"article-journal","volume":"7"},"uris":["http://www.mendeley.com/documents/?uuid=5807d8be-de99-47b8-b437-f2101f208379"]}],"mendeley":{"formattedCitation":"(Edwards &lt;i&gt;et al.&lt;/i&gt;, 2000)","manualFormatting":"(Edwards et al., 2000)","plainTextFormattedCitation":"(Edwards et al., 2000)","previouslyFormattedCitation":"(Edwards &lt;i&gt;et al.&lt;/i&gt;, 2000)"},"properties":{"noteIndex":0},"schema":"https://github.com/citation-style-language/schema/raw/master/csl-citation.json"}</w:instrText>
      </w:r>
      <w:r w:rsidR="002C5F16" w:rsidRPr="00485D86">
        <w:rPr>
          <w:rFonts w:ascii="Times New Roman" w:hAnsi="Times New Roman" w:cs="Times New Roman"/>
          <w:sz w:val="24"/>
          <w:szCs w:val="24"/>
        </w:rPr>
        <w:fldChar w:fldCharType="separate"/>
      </w:r>
      <w:r w:rsidR="002C5F16" w:rsidRPr="00485D86">
        <w:rPr>
          <w:rFonts w:ascii="Times New Roman" w:hAnsi="Times New Roman" w:cs="Times New Roman"/>
          <w:noProof/>
          <w:sz w:val="24"/>
          <w:szCs w:val="24"/>
        </w:rPr>
        <w:t>(Edwards et al., 2000)</w:t>
      </w:r>
      <w:r w:rsidR="002C5F16" w:rsidRPr="00485D86">
        <w:rPr>
          <w:rFonts w:ascii="Times New Roman" w:hAnsi="Times New Roman" w:cs="Times New Roman"/>
          <w:sz w:val="24"/>
          <w:szCs w:val="24"/>
        </w:rPr>
        <w:fldChar w:fldCharType="end"/>
      </w:r>
      <w:r w:rsidR="002C5F16" w:rsidRPr="00485D86">
        <w:rPr>
          <w:rFonts w:ascii="Times New Roman" w:hAnsi="Times New Roman" w:cs="Times New Roman"/>
          <w:sz w:val="24"/>
          <w:szCs w:val="24"/>
        </w:rPr>
        <w:t>.</w:t>
      </w:r>
    </w:p>
    <w:p w14:paraId="36CBC059" w14:textId="77777777" w:rsidR="00E835B4" w:rsidRPr="00485D86" w:rsidRDefault="00E835B4" w:rsidP="00335FC3">
      <w:pPr>
        <w:spacing w:after="0" w:line="480" w:lineRule="auto"/>
        <w:rPr>
          <w:rFonts w:ascii="Times New Roman" w:hAnsi="Times New Roman" w:cs="Times New Roman"/>
          <w:sz w:val="24"/>
          <w:szCs w:val="24"/>
        </w:rPr>
      </w:pPr>
    </w:p>
    <w:p w14:paraId="231D1DFB" w14:textId="4002AC03" w:rsidR="00B81C8D" w:rsidRPr="00AF5B91" w:rsidRDefault="002D5143" w:rsidP="00AF5B91">
      <w:pPr>
        <w:spacing w:after="0" w:line="480" w:lineRule="auto"/>
        <w:rPr>
          <w:rFonts w:ascii="Times New Roman" w:hAnsi="Times New Roman" w:cs="Times New Roman"/>
          <w:sz w:val="24"/>
          <w:szCs w:val="24"/>
        </w:rPr>
      </w:pPr>
      <w:r w:rsidRPr="00485D86">
        <w:rPr>
          <w:rFonts w:ascii="Times New Roman" w:hAnsi="Times New Roman" w:cs="Times New Roman"/>
          <w:sz w:val="24"/>
          <w:szCs w:val="24"/>
        </w:rPr>
        <w:t>Support</w:t>
      </w:r>
      <w:r w:rsidR="005B1AC9" w:rsidRPr="00485D86">
        <w:rPr>
          <w:rFonts w:ascii="Times New Roman" w:hAnsi="Times New Roman" w:cs="Times New Roman"/>
          <w:sz w:val="24"/>
          <w:szCs w:val="24"/>
        </w:rPr>
        <w:t xml:space="preserve"> within</w:t>
      </w:r>
      <w:r w:rsidRPr="00485D86">
        <w:rPr>
          <w:rFonts w:ascii="Times New Roman" w:hAnsi="Times New Roman" w:cs="Times New Roman"/>
          <w:sz w:val="24"/>
          <w:szCs w:val="24"/>
        </w:rPr>
        <w:t xml:space="preserve"> supervision </w:t>
      </w:r>
      <w:r w:rsidR="00344515" w:rsidRPr="00485D86">
        <w:rPr>
          <w:rFonts w:ascii="Times New Roman" w:hAnsi="Times New Roman" w:cs="Times New Roman"/>
          <w:sz w:val="24"/>
          <w:szCs w:val="24"/>
        </w:rPr>
        <w:t>is reported</w:t>
      </w:r>
      <w:r w:rsidRPr="00485D86">
        <w:rPr>
          <w:rFonts w:ascii="Times New Roman" w:hAnsi="Times New Roman" w:cs="Times New Roman"/>
          <w:sz w:val="24"/>
          <w:szCs w:val="24"/>
        </w:rPr>
        <w:t xml:space="preserve"> as an important factor</w:t>
      </w:r>
      <w:r w:rsidR="004D6AA4" w:rsidRPr="00485D86">
        <w:rPr>
          <w:rFonts w:ascii="Times New Roman" w:hAnsi="Times New Roman" w:cs="Times New Roman"/>
          <w:sz w:val="24"/>
          <w:szCs w:val="24"/>
        </w:rPr>
        <w:t xml:space="preserve"> in the context of burnout</w:t>
      </w:r>
      <w:r w:rsidRPr="00485D86">
        <w:rPr>
          <w:rFonts w:ascii="Times New Roman" w:hAnsi="Times New Roman" w:cs="Times New Roman"/>
          <w:sz w:val="24"/>
          <w:szCs w:val="24"/>
        </w:rPr>
        <w:t xml:space="preserve"> by </w:t>
      </w:r>
      <w:r w:rsidR="009B6876" w:rsidRPr="00485D86">
        <w:rPr>
          <w:rFonts w:ascii="Times New Roman" w:hAnsi="Times New Roman" w:cs="Times New Roman"/>
          <w:sz w:val="24"/>
          <w:szCs w:val="24"/>
        </w:rPr>
        <w:t>nine</w:t>
      </w:r>
      <w:r w:rsidRPr="00485D86">
        <w:rPr>
          <w:rFonts w:ascii="Times New Roman" w:hAnsi="Times New Roman" w:cs="Times New Roman"/>
          <w:sz w:val="24"/>
          <w:szCs w:val="24"/>
        </w:rPr>
        <w:t xml:space="preserve"> articles </w:t>
      </w:r>
      <w:r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{"citationItems":[{"id":"ITEM-1","itemData":{"DOI":"10.1080/07325223.2014.918006","ISSN":"1545231X","abstract":"This manuscript explores the impact of clinical supervision on the reduction of stress for professional counselors working with clients that experience crisis on a routine basis. The therapeutic relationship, posttraumatic growth, and vicarious trauma will be outlined to demonstrate the necessity for meaningful, crisis-based supervision. A review of the literature underlining existing models of addressing crisis and clinical supervision is examined. A model of clinical supervision will be proposed that incorporates existing models and the significance of empathy in the counselor-supervisory relationship. © 2014 Copyright Taylor &amp; Francis Group, LLC.","author":[{"dropping-particle":"","family":"Abassary","given":"Christine","non-dropping-particle":"","parse-names":false,"suffix":""},{"dropping-particle":"","family":"Goodrich","given":"Kristopher M.","non-dropping-particle":"","parse-names":false,"suffix":""}],"container-title":"Clinical Supervisor","id":"ITEM-1","issue":"1","issued":{"date-parts":[["2014"]]},"page":"63-81","publisher":"Taylor &amp; Francis","title":"Attending to Crisis-Based Supervision for Counselors: The CARE Model of Crisis-Based Supervision","type":"article","volume":"33"},"uris":["http://www.mendeley.com/documents/?uuid=9d504038-e758-4279-ad58-5c442d32ed02"]},{"id":"ITEM-2","itemData":{"ISBN":"061239378X","author":[{"dropping-particle":"","family":"Brewer","given":"D. P.","non-dropping-particle":"","parse-names":false,"suffix":""}],"container-title":"Dissertation","id":"ITEM-2","issued":{"date-parts":[["1994"]]},"number-of-pages":"274","title":"The effects of supervisory support, counselor characteristics, the work setting, and social influences on burnout in mental health counselors","type":"thesis"},"uris":["http://www.mendeley.com/documents/?uuid=c9a4d799-a8bc-49b7-a486-6961f1a8cf71"]},{"id":"ITEM-3","itemData":{"ISBN":"9781626239777","author":[{"dropping-particle":"","family":"Bohnenstiehl","given":"A. K.","non-dropping-particle":"","parse-names":false,"suffix":""}],"id":"ITEM-3","issued":{"date-parts":[["2019"]]},"publisher":"University of Missouri-St Louis","title":"Supervisory Working Alliance as a Predictor for Counselor Burnout: The potential Mediating Role of Supervisee Nondisclosure","type":"thesis","volume":"9"},"uris":["http://www.mendeley.com/documents/?uuid=0696380b-91d2-4de1-a09f-42ae6719d139"]},{"id":"ITEM-4","itemData":{"DOI":"10.1111/j.1365-2702.2006.01370.x","ISSN":"09621067","PMID":"16879545","abstract":"Aims. The aim of this study was to establish the degree to which clinical supervision might influence levels of reported burnout in community mental health nurses in Wales, UK. Methods. The research instruments used were the Maslach Burnout Inventory and the Manchester Clinical Supervision Scale. At the time of the survey 817 community mental health nurses were reported to work within Wales. Two hundred and sixty (32%) community mental heath nurses working in 11 NHS Trusts responded to the survey. Results. One hundred and eighty-nine (73%) community mental heath nurses had experience of clinical supervision in their present posts and 105 (40%) in their previous posts. The findings from the Maslach Burnout Inventory indicated high levels of emotional exhaustion for 36%, high levels of depersonalization for 12% and low levels of personal accomplishment for 10% of the community mental heath nurses surveyed. Univariate analysis showed that those community mental heath nurses who were younger, male and who had not experienced six or more sessions of clinical supervision were more likely to report cold negative attitudes towards their clients as indicated by higher scores on the depersonalization subscale of the Maslach Burnout Inventory. One hundred and sixty-six community mental heath nurses had experienced six or more sessions of clinical supervision and had completed the Maslach Burnout Inventory. Higher scores on the Manchester Clinical Supervision Scale were also associated with lower levels of measured burnout, with significant negative correlations between the total Manchester Clinical Supervision Scale score and the emotional exhaustion subscale (r = -0.148, P = 0.050) and the depersonalization subscale (r = -0.220, P = 0.003) of the Maslach Burnout Inventory. These findings suggest that if clinical supervision is effective then community mental heath nurses are likely to report lower levels of emotional exhaustion and depersonalization. Conclusions. The findings from this study suggest that if clinical supervision is effective then community mental heath nurses report lower levels of burnout. Further research is required to determine the long-term benefits of implementing clinical supervision and to determine which other factors have an influence on levels of burnout for this group of nurses. Relevance to clinical practice. Health service organizations have a responsibility for ensuring that all individual practitioners have access to effective clin…","author":[{"dropping-particle":"","family":"Edwards","given":"Deborah","non-dropping-particle":"","parse-names":false,"suffix":""},{"dropping-particle":"","family":"Burnard","given":"Philip","non-dropping-particle":"","parse-names":false,"suffix":""},{"dropping-particle":"","family":"Hannigan","given":"Ben","non-dropping-particle":"","parse-names":false,"suffix":""},{"dropping-particle":"","family":"Cooper","given":"Linda","non-dropping-particle":"","parse-names":false,"suffix":""},{"dropping-particle":"","family":"Adams","given":"John","non-dropping-particle":"","parse-names":false,"suffix":""},{"dropping-particle":"","family":"Juggessur","given":"Tara","non-dropping-particle":"","parse-names":false,"suffix":""},{"dropping-particle":"","family":"Fothergil","given":"Anne","non-dropping-particle":"","parse-names":false,"suffix":""},{"dropping-particle":"","family":"Coyle","given":"Dave","non-dropping-particle":"","parse-names":false,"suffix":""}],"container-title":"Journal of Clinical Nursing","id":"ITEM-4","issue":"8","issued":{"date-parts":[["2005"]]},"page":"1007-1015","title":"Clinical supervision and burnout: The influence of clinical supervision for community mental health nurses","type":"article-journal","volume":"15"},"uris":["http://www.mendeley.com/documents/?uuid=4088a97b-35fe-49f1-8a72-9b86c3065c9c"]},{"id":"ITEM-5","itemData":{"DOI":"10.1002/jaoc.12072","ISSN":"21611874","abstract":"Substance use disorder counselors are at risk of experiencing burnout, vicarious trauma, and secondary traumatic stress. These phenomena can lead to counselor impairment. The authors describe how trauma-informed supervision can mitigate the risks of impairment for substance use disorder counselors.","author":[{"dropping-particle":"","family":"Jones","given":"Connie T.","non-dropping-particle":"","parse-names":false,"suffix":""},{"dropping-particle":"","family":"Branco","given":"Susan F.","non-dropping-particle":"","parse-names":false,"suffix":""}],"container-title":"Journal of Addictions and Offender Counseling","id":"ITEM-5","issue":"1","issued":{"date-parts":[["2020"]]},"page":"2-17","title":"Trauma-Informed Supervision: Clinical Supervision of Substance Use Disorder Counselors","type":"article-journal","volume":"41"},"uris":["http://www.mendeley.com/documents/?uuid=e4b0f0be-912c-4d29-bc39-82d067f50050"]},{"id":"ITEM-6","itemData":{"DOI":"10.1016/j.jsat.2012.12.003.Quality","ISBN":"6176321972","ISSN":"15378276","PMID":"1000000221","abstract":"Counselor emotional exhaustion has negative implications for treatment organizations as well as the health of counselors. Quality clinical supervision is protective against emotional exhaustion, but research on the mediating mechanisms between supervision and exhaustion is limited. Drawing upon data from 934 counselors affiliated with treatment programs in the National Institute on Drug Abuse’s Clinical Trials Network (CTN), this study examined commitment to the treatment organization and commitment to the counseling occupation as potential mediators of the relationship between quality clinical supervision and emotional exhaustion. The final ordinary least squares (OLS) regression model, which accounted for the nesting of counselors within treatment organizations, indicated that these two types of commitment were plausible mediators of the association between clinical supervision and exhaustion. Higher quality clinical supervision was strongly correlated with commitment to the treatment organization as well as commitment to the occupation of SUD counseling. These findings suggest that quality clinical supervision has the potential to yield important benefits for counselor well-being by strengthening ties to both their employing organization as well the larger treatment field, but longitudinal research is needed to establish these causal relationships.","author":[{"dropping-particle":"","family":"Knudsen","given":"H. K.","non-dropping-particle":"","parse-names":false,"suffix":""},{"dropping-particle":"","family":"Roman","given":"P. M.","non-dropping-particle":"","parse-names":false,"suffix":""},{"dropping-particle":"","family":"Abraham","given":"A. J.","non-dropping-particle":"","parse-names":false,"suffix":""}],"container-title":"Journal of Substance Abuse Treatment","id":"ITEM-6","issue":"5","issued":{"date-parts":[["2013"]]},"page":"528-533","title":"Quality of clinical supervision and counselor emotional exhaustion: The potential mediating roles of organizational and occupational commitment","type":"article-journal","volume":"44"},"uris":["http://www.mendeley.com/documents/?uuid=8f8d0222-e7e3-4db0-a19a-dbd94797f092"]},{"id":"ITEM-7","itemData":{"abstract":"This research is based on the premise that mental health recovery is an unique and individual journey (Anthony, 1993), and that developing a personal narrative can support mental health recovery. In current UK recovery-orientated provision, service users are asked to ‘tell their stories’ within clinical settings as a tool for diagnosis, formulation and treatment plans. There is little current evidence that narrative or narrative development is being used systematically within an NHS therapeutic setting. The aim of this study was to explore the process of developing a personal narrative and its possible contribution to mental health recovery. This study used a three-phased approach, where the emergent themes informed subsequent phases. Recovery background, study rationale, literature review (overview of narrative and use of media) and methodology are described to provide context to all phases. Phase 1 involved developing and analysing my recovery autoethnography, ‘From the edge of the abyss to the foot of the rainbow’. Phase 2 used a Participatory Action Research (PAR) approach. 11 co-researchers who had previously developed their personal narratives were recruited to two focus groups to discuss their experiences of narrative development. Six co-researchers continued into Phase 3, which involved three cycles of PAR. The output of the co-production was an eight-session, peer-led Personal Narrative Workshop Programme (to support service users to develop their narrative). This was fully documented – Programme Framework, Scheme of Work and Session Plans. The integrated emergent themes from the three phases provided the following key findings (all were incorporated into the workshop programme): a realisation of the difficulty of developing a narrative (reliving trauma); the value of developing narrative within a group setting (supports factors such as collaboration and validation); and the role of ‘the voice of others’ in our narratives (implications for relational ethics). Given ‘my insider perspective’, Phase 3 also highlighted methodological issues including: the complexities of using a PAR approach; the multiplicity of roles and tensions of those roles; and the tensions between the PAR process with the need to develop practical outcomes (for the PhD process). A key element of the Personal Narrative Workshop Programme was ensuring a balanced approach between educational content and the time and space to ‘do’ within a supportive environment.","author":[{"dropping-particle":"","family":"Turnpenny","given":"Lucinda","non-dropping-particle":"","parse-names":false,"suffix":""}],"id":"ITEM-7","issued":{"date-parts":[["2017"]]},"publisher":"University of Southampton","title":"An investigation into predictors of Maslach's Three Dimensions of Burnout in Mental Health Staff","type":"thesis"},"uris":["http://www.mendeley.com/documents/?uuid=a44410df-b73c-478e-bbae-9422feea35bf"]},{"id":"ITEM-8","itemData":{"ISBN":"9788578110796","ISSN":"1098-6596","PMID":"25246403","abstract":"The hallmark of mental health counseling requires working with people who are experiencing current or previous pain, trauma, stress, grief, anxiety, as well as various complicated psychological needs (Maslach et al, 1996). The constant experience of sadness and emotional fatigue can lead to a form of stress called burnout. Studies report that beginning counselors have been shown to be more vulnerable to symptoms of burnout (Freudenberger, 1990; Tziporah and Pace, 2006). However, despite the knowledge and research on burnout, little attention is devoted to the therapeutic value of beginning counselor’s engagement in clinical supervision to combat symptoms of burnout. This research evaluated and identified a significant relationship between the symptoms of burnout, using the Maslach Burnout Inventory (MBI), and supervision styles, using the Supervisory Style Inventory (SSI) among beginning counselors in the United States of America.","author":[{"dropping-particle":"","family":"White","given":"A. D.","non-dropping-particle":"","parse-names":false,"suffix":""}],"id":"ITEM-8","issued":{"date-parts":[["2017"]]},"publisher":"Mercer University","title":"Helping the Helper: Analyzing the effects of clinical supervision on levels of burnout","type":"thesis"},"uris":["http://www.mendeley.com/documents/?uuid=f1b271c6-12df-4062-a3cb-614bbb6155f6"]},{"id":"ITEM-9","itemData":{"author":[{"dropping-particle":"","family":"Worrell","given":"Michael","non-dropping-particle":"","parse-names":false,"suffix":""}],"container-title":"Healthcare Counselling and Psychotherapy Journal","id":"ITEM-9","issued":{"date-parts":[["2018"]]},"page":"13-18","title":"Supervision and Training Supervisors for Iapt : Are We Getting the Balance Right ?","type":"article-journal"},"uris":["http://www.mendeley.com/documents/?uuid=60352f06-5a64-47a6-8c81-4191490c7861"]}],"mendeley":{"formattedCitation":"(Brewer, 1994; Edwards &lt;i&gt;et al.&lt;/i&gt;, 2005; Knudsen, Roman and Abraham, 2013; Abassary and Goodrich, 2014; Turnpenny, 2017; White, 2017; Worrell, 2018; Bohnenstiehl, 2019; Jones and Branco, 2020)","manualFormatting":"(Abassary &amp; Goodrich, 2014; Bohnenstiehl, 2019; Brewer, 1994; Edwards et al., 2005; Jones &amp; Branco, 2020; Knudsen et al., 2013; Turnpenny, 2017; White, 2017; Worrell, 2018)","plainTextFormattedCitation":"(Brewer, 1994; Edwards et al., 2005; Knudsen, Roman and Abraham, 2013; Abassary and Goodrich, 2014; Turnpenny, 2017; White, 2017; Worrell, 2018; Bohnenstiehl, 2019; Jones and Branco, 2020)","previouslyFormattedCitation":"(Abassary and Goodrich, 2014; Bohnenstiehl, 2019; Brewer, 1994; Edwards &lt;i&gt;et al.&lt;/i&gt;, 2005; Jones and Branco, 2020; Knudsen &lt;i&gt;et al.&lt;/i&gt;, 2013; Turnpenny, 2017; White, 2017; Worrell, 2018)"},"properties":{"noteIndex":0},"schema":"https://github.com/citation-style-language/schema/raw/master/csl-citation.json"}</w:instrText>
      </w:r>
      <w:r w:rsidRPr="00485D86">
        <w:rPr>
          <w:rFonts w:ascii="Times New Roman" w:hAnsi="Times New Roman" w:cs="Times New Roman"/>
          <w:sz w:val="24"/>
          <w:szCs w:val="24"/>
        </w:rPr>
        <w:fldChar w:fldCharType="separate"/>
      </w:r>
      <w:r w:rsidR="00020998" w:rsidRPr="00485D86">
        <w:rPr>
          <w:rFonts w:ascii="Times New Roman" w:hAnsi="Times New Roman" w:cs="Times New Roman"/>
          <w:noProof/>
          <w:sz w:val="24"/>
          <w:szCs w:val="24"/>
        </w:rPr>
        <w:t>(Abassary &amp; Goodrich, 2014; Bohnenstiehl, 2019; Brewer, 1994; Edwards et al., 2005; Jones &amp; Branco, 2020; Knudsen et al., 2013; Turnpenny, 201</w:t>
      </w:r>
      <w:r w:rsidR="001069AA" w:rsidRPr="00485D86">
        <w:rPr>
          <w:rFonts w:ascii="Times New Roman" w:hAnsi="Times New Roman" w:cs="Times New Roman"/>
          <w:noProof/>
          <w:sz w:val="24"/>
          <w:szCs w:val="24"/>
        </w:rPr>
        <w:t>7</w:t>
      </w:r>
      <w:r w:rsidR="00020998" w:rsidRPr="00485D86">
        <w:rPr>
          <w:rFonts w:ascii="Times New Roman" w:hAnsi="Times New Roman" w:cs="Times New Roman"/>
          <w:noProof/>
          <w:sz w:val="24"/>
          <w:szCs w:val="24"/>
        </w:rPr>
        <w:t>; White, 2017; Worrell, 2018)</w:t>
      </w:r>
      <w:r w:rsidRPr="00485D86">
        <w:rPr>
          <w:rFonts w:ascii="Times New Roman" w:hAnsi="Times New Roman" w:cs="Times New Roman"/>
          <w:sz w:val="24"/>
          <w:szCs w:val="24"/>
        </w:rPr>
        <w:fldChar w:fldCharType="end"/>
      </w:r>
      <w:r w:rsidRPr="00485D86">
        <w:rPr>
          <w:rFonts w:ascii="Times New Roman" w:hAnsi="Times New Roman" w:cs="Times New Roman"/>
          <w:sz w:val="24"/>
          <w:szCs w:val="24"/>
        </w:rPr>
        <w:t xml:space="preserve">. </w:t>
      </w:r>
      <w:r w:rsidR="005016CC" w:rsidRPr="00485D86">
        <w:rPr>
          <w:rFonts w:ascii="Times New Roman" w:hAnsi="Times New Roman" w:cs="Times New Roman"/>
          <w:sz w:val="24"/>
          <w:szCs w:val="24"/>
        </w:rPr>
        <w:t xml:space="preserve">The definition of </w:t>
      </w:r>
      <w:r w:rsidR="00ED78D0" w:rsidRPr="00485D86">
        <w:rPr>
          <w:rFonts w:ascii="Times New Roman" w:hAnsi="Times New Roman" w:cs="Times New Roman"/>
          <w:sz w:val="24"/>
          <w:szCs w:val="24"/>
        </w:rPr>
        <w:t>‘</w:t>
      </w:r>
      <w:r w:rsidR="005016CC" w:rsidRPr="00485D86">
        <w:rPr>
          <w:rFonts w:ascii="Times New Roman" w:hAnsi="Times New Roman" w:cs="Times New Roman"/>
          <w:sz w:val="24"/>
          <w:szCs w:val="24"/>
        </w:rPr>
        <w:t>support</w:t>
      </w:r>
      <w:r w:rsidR="00AA787A" w:rsidRPr="00485D86">
        <w:rPr>
          <w:rFonts w:ascii="Times New Roman" w:hAnsi="Times New Roman" w:cs="Times New Roman"/>
          <w:sz w:val="24"/>
          <w:szCs w:val="24"/>
        </w:rPr>
        <w:t>ive</w:t>
      </w:r>
      <w:r w:rsidR="00ED78D0" w:rsidRPr="00485D86">
        <w:rPr>
          <w:rFonts w:ascii="Times New Roman" w:hAnsi="Times New Roman" w:cs="Times New Roman"/>
          <w:sz w:val="24"/>
          <w:szCs w:val="24"/>
        </w:rPr>
        <w:t>’</w:t>
      </w:r>
      <w:r w:rsidR="005016CC" w:rsidRPr="00485D86">
        <w:rPr>
          <w:rFonts w:ascii="Times New Roman" w:hAnsi="Times New Roman" w:cs="Times New Roman"/>
          <w:sz w:val="24"/>
          <w:szCs w:val="24"/>
        </w:rPr>
        <w:t xml:space="preserve"> is not clear or consistently reported however often </w:t>
      </w:r>
      <w:r w:rsidR="006B5205" w:rsidRPr="00485D86">
        <w:rPr>
          <w:rFonts w:ascii="Times New Roman" w:hAnsi="Times New Roman" w:cs="Times New Roman"/>
          <w:sz w:val="24"/>
          <w:szCs w:val="24"/>
        </w:rPr>
        <w:t>it was associated with the supervisory relationship</w:t>
      </w:r>
      <w:r w:rsidR="00C234BD" w:rsidRPr="00485D86">
        <w:rPr>
          <w:rFonts w:ascii="Times New Roman" w:hAnsi="Times New Roman" w:cs="Times New Roman"/>
          <w:sz w:val="24"/>
          <w:szCs w:val="24"/>
        </w:rPr>
        <w:t xml:space="preserve"> e.g. Bohnenstiehl </w:t>
      </w:r>
      <w:r w:rsidR="00F471EE">
        <w:rPr>
          <w:rFonts w:ascii="Times New Roman" w:hAnsi="Times New Roman" w:cs="Times New Roman"/>
          <w:sz w:val="24"/>
          <w:szCs w:val="24"/>
        </w:rPr>
        <w:t>(</w:t>
      </w:r>
      <w:r w:rsidR="00C234BD" w:rsidRPr="00485D86">
        <w:rPr>
          <w:rFonts w:ascii="Times New Roman" w:hAnsi="Times New Roman" w:cs="Times New Roman"/>
          <w:sz w:val="24"/>
          <w:szCs w:val="24"/>
        </w:rPr>
        <w:t>2019)</w:t>
      </w:r>
      <w:r w:rsidR="00ED78D0" w:rsidRPr="00485D86">
        <w:rPr>
          <w:rFonts w:ascii="Times New Roman" w:hAnsi="Times New Roman" w:cs="Times New Roman"/>
          <w:sz w:val="24"/>
          <w:szCs w:val="24"/>
        </w:rPr>
        <w:t>, social support</w:t>
      </w:r>
      <w:r w:rsidR="00017E5C" w:rsidRPr="00485D86">
        <w:rPr>
          <w:rFonts w:ascii="Times New Roman" w:hAnsi="Times New Roman" w:cs="Times New Roman"/>
          <w:sz w:val="24"/>
          <w:szCs w:val="24"/>
        </w:rPr>
        <w:t xml:space="preserve"> e.g. Knudsen et al. </w:t>
      </w:r>
      <w:r w:rsidR="00F471EE">
        <w:rPr>
          <w:rFonts w:ascii="Times New Roman" w:hAnsi="Times New Roman" w:cs="Times New Roman"/>
          <w:sz w:val="24"/>
          <w:szCs w:val="24"/>
        </w:rPr>
        <w:t>(</w:t>
      </w:r>
      <w:r w:rsidR="00017E5C" w:rsidRPr="00485D86">
        <w:rPr>
          <w:rFonts w:ascii="Times New Roman" w:hAnsi="Times New Roman" w:cs="Times New Roman"/>
          <w:sz w:val="24"/>
          <w:szCs w:val="24"/>
        </w:rPr>
        <w:t>2013)</w:t>
      </w:r>
      <w:r w:rsidR="00ED78D0" w:rsidRPr="00485D86">
        <w:rPr>
          <w:rFonts w:ascii="Times New Roman" w:hAnsi="Times New Roman" w:cs="Times New Roman"/>
          <w:sz w:val="24"/>
          <w:szCs w:val="24"/>
        </w:rPr>
        <w:t>,</w:t>
      </w:r>
      <w:r w:rsidR="006B5205" w:rsidRPr="00485D86">
        <w:rPr>
          <w:rFonts w:ascii="Times New Roman" w:hAnsi="Times New Roman" w:cs="Times New Roman"/>
          <w:sz w:val="24"/>
          <w:szCs w:val="24"/>
        </w:rPr>
        <w:t xml:space="preserve"> or interpersonal skills</w:t>
      </w:r>
      <w:r w:rsidR="00A302D6" w:rsidRPr="00485D86">
        <w:rPr>
          <w:rFonts w:ascii="Times New Roman" w:hAnsi="Times New Roman" w:cs="Times New Roman"/>
          <w:sz w:val="24"/>
          <w:szCs w:val="24"/>
        </w:rPr>
        <w:t xml:space="preserve"> e.g. Gabel</w:t>
      </w:r>
      <w:r w:rsidR="00F471EE">
        <w:rPr>
          <w:rFonts w:ascii="Times New Roman" w:hAnsi="Times New Roman" w:cs="Times New Roman"/>
          <w:sz w:val="24"/>
          <w:szCs w:val="24"/>
        </w:rPr>
        <w:t xml:space="preserve"> (</w:t>
      </w:r>
      <w:r w:rsidR="00A302D6" w:rsidRPr="00485D86">
        <w:rPr>
          <w:rFonts w:ascii="Times New Roman" w:hAnsi="Times New Roman" w:cs="Times New Roman"/>
          <w:sz w:val="24"/>
          <w:szCs w:val="24"/>
        </w:rPr>
        <w:t>2012).</w:t>
      </w:r>
      <w:r w:rsidR="00466498">
        <w:rPr>
          <w:rFonts w:ascii="Times New Roman" w:hAnsi="Times New Roman" w:cs="Times New Roman"/>
          <w:sz w:val="24"/>
          <w:szCs w:val="24"/>
        </w:rPr>
        <w:t xml:space="preserve"> </w:t>
      </w:r>
      <w:r w:rsidR="00916FDE" w:rsidRPr="00485D86">
        <w:rPr>
          <w:rFonts w:ascii="Times New Roman" w:hAnsi="Times New Roman" w:cs="Times New Roman"/>
          <w:sz w:val="24"/>
          <w:szCs w:val="24"/>
        </w:rPr>
        <w:t xml:space="preserve">The supervisory relationship was specifically linked to burnout in </w:t>
      </w:r>
      <w:r w:rsidR="009B6876" w:rsidRPr="00485D86">
        <w:rPr>
          <w:rFonts w:ascii="Times New Roman" w:hAnsi="Times New Roman" w:cs="Times New Roman"/>
          <w:sz w:val="24"/>
          <w:szCs w:val="24"/>
        </w:rPr>
        <w:t>three</w:t>
      </w:r>
      <w:r w:rsidR="00916FDE" w:rsidRPr="00485D86">
        <w:rPr>
          <w:rFonts w:ascii="Times New Roman" w:hAnsi="Times New Roman" w:cs="Times New Roman"/>
          <w:sz w:val="24"/>
          <w:szCs w:val="24"/>
        </w:rPr>
        <w:t xml:space="preserve"> articles</w:t>
      </w:r>
      <w:r w:rsidR="00D2111A" w:rsidRPr="00485D86">
        <w:rPr>
          <w:rFonts w:ascii="Times New Roman" w:hAnsi="Times New Roman" w:cs="Times New Roman"/>
          <w:sz w:val="24"/>
          <w:szCs w:val="24"/>
        </w:rPr>
        <w:t xml:space="preserve"> </w:t>
      </w:r>
      <w:r w:rsidR="00D2111A"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{"citationItems":[{"id":"ITEM-1","itemData":{"ISBN":"9788578110796","ISSN":"1098-6596","PMID":"25246403","abstract":"The hallmark of mental health counseling requires working with people who are experiencing current or previous pain, trauma, stress, grief, anxiety, as well as various complicated psychological needs (Maslach et al, 1996). The constant experience of sadness and emotional fatigue can lead to a form of stress called burnout. Studies report that beginning counselors have been shown to be more vulnerable to symptoms of burnout (Freudenberger, 1990; Tziporah and Pace, 2006). However, despite the knowledge and research on burnout, little attention is devoted to the therapeutic value of beginning counselor’s engagement in clinical supervision to combat symptoms of burnout. This research evaluated and identified a significant relationship between the symptoms of burnout, using the Maslach Burnout Inventory (MBI), and supervision styles, using the Supervisory Style Inventory (SSI) among beginning counselors in the United States of America.","author":[{"dropping-particle":"","family":"White","given":"A. D.","non-dropping-particle":"","parse-names":false,"suffix":""}],"id":"ITEM-1","issued":{"date-parts":[["2017"]]},"publisher":"Mercer University","title":"Helping the Helper: Analyzing the effects of clinical supervision on levels of burnout","type":"thesis"},"uris":["http://www.mendeley.com/documents/?uuid=f1b271c6-12df-4062-a3cb-614bbb6155f6"]},{"id":"ITEM-2","itemData":{"ISBN":"9781626239777","author":[{"dropping-particle":"","family":"Bohnenstiehl","given":"A. K.","non-dropping-particle":"","parse-names":false,"suffix":""}],"id":"ITEM-2","issued":{"date-parts":[["2019"]]},"publisher":"University of Missouri-St Louis","title":"Supervisory Working Alliance as a Predictor for Counselor Burnout: The potential Mediating Role of Supervisee Nondisclosure","type":"thesis","volume":"9"},"uris":["http://www.mendeley.com/documents/?uuid=0696380b-91d2-4de1-a09f-42ae6719d139"]},{"id":"ITEM-3","itemData":{"DOI":"10.1002/cpp.2494","ISSN":"10990879","abstract":"Supervision is an essential part of the training and work environment of health professionals, especially of psychotherapists and clinical/health psychologists. However, although the supervisory process is always a relational one and may therefore be influenced by attachment dynamics, the importance of the supervisory relationship for the professional's performance and the well-being of the supervisee has yet to be fully examined. In this cross-sectional observational study, the Experiences in Close Relationships-Revised (ECR-RD; avoidant and anxious attachment), the Supervisory Relationship Questionnaire (SRQ), the Maslach Burnout Inventory (MBI) and the Sense of Coherence Scale (SOC-13) were analysed for 346 (81.8% female) health professionals. Considering professional experience and number of supervision sessions as control variables, a better supervisory relationship negatively predicted burnout symptoms (β = −.31) but positively predicted sense of coherence (β =.31, both p &lt;.01). The final model, including avoidant and anxious attachment as additional predictors, explained 30% of the variance in burnout symptoms and 41% of the variance in sense of coherence. The results underline the importance of the supervisory relationship for the well-being and the professional performance of health professionals. Interactions between the supervisory relationship and underlying attachment parameters should be further explored in future studies.","author":[{"dropping-particle":"","family":"Hiebler-Ragger","given":"Michaela","non-dropping-particle":"","parse-names":false,"suffix":""},{"dropping-particle":"","family":"Nausner","given":"Liselotte","non-dropping-particle":"","parse-names":false,"suffix":""},{"dropping-particle":"","family":"Blaha","given":"Anna","non-dropping-particle":"","parse-names":false,"suffix":""},{"dropping-particle":"","family":"Grimmer","given":"Karl","non-dropping-particle":"","parse-names":false,"suffix":""},{"dropping-particle":"","family":"Korlath","given":"Silvia","non-dropping-particle":"","parse-names":false,"suffix":""},{"dropping-particle":"","family":"Mernyi","given":"Margarete","non-dropping-particle":"","parse-names":false,"suffix":""},{"dropping-particle":"","family":"Unterrainer","given":"Human F.","non-dropping-particle":"","parse-names":false,"suffix":""}],"container-title":"Clinical Psychology and Psychotherapy","id":"ITEM-3","issue":"1","issued":{"date-parts":[["2021"]]},"page":"124-136","title":"The supervisory relationship from an attachment perspective: Connections to burnout and sense of coherence in health professionals","type":"article-journal","volume":"28"},"uris":["http://www.mendeley.com/documents/?uuid=7ea14d3e-5c7b-4a28-8f67-0a55da6c145a"]}],"mendeley":{"formattedCitation":"(White, 2017; Bohnenstiehl, 2019; Hiebler-Ragger &lt;i&gt;et al.&lt;/i&gt;, 2021)","plainTextFormattedCitation":"(White, 2017; Bohnenstiehl, 2019; Hiebler-Ragger et al., 2021)","previouslyFormattedCitation":"(Bohnenstiehl, 2019; Hiebler-Ragger &lt;i&gt;et al.&lt;/i&gt;, 2021; White, 2017)"},"properties":{"noteIndex":0},"schema":"https://github.com/citation-style-language/schema/raw/master/csl-citation.json"}</w:instrText>
      </w:r>
      <w:r w:rsidR="00D2111A" w:rsidRPr="00485D86">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(White, 2017; Bohnenstiehl, 2019; Hiebler-Ragger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2021)</w:t>
      </w:r>
      <w:r w:rsidR="00D2111A" w:rsidRPr="00485D86">
        <w:rPr>
          <w:rFonts w:ascii="Times New Roman" w:hAnsi="Times New Roman" w:cs="Times New Roman"/>
          <w:sz w:val="24"/>
          <w:szCs w:val="24"/>
        </w:rPr>
        <w:fldChar w:fldCharType="end"/>
      </w:r>
      <w:r w:rsidR="00D2111A" w:rsidRPr="00485D86">
        <w:rPr>
          <w:rFonts w:ascii="Times New Roman" w:hAnsi="Times New Roman" w:cs="Times New Roman"/>
          <w:sz w:val="24"/>
          <w:szCs w:val="24"/>
        </w:rPr>
        <w:t xml:space="preserve">. However two unpublished articles found no significant link between the supervisory relationship and factors relating to burnout </w:t>
      </w:r>
      <w:r w:rsidR="00D2111A" w:rsidRPr="00485D86">
        <w:rPr>
          <w:rFonts w:ascii="Times New Roman" w:hAnsi="Times New Roman" w:cs="Times New Roman"/>
          <w:sz w:val="24"/>
          <w:szCs w:val="24"/>
        </w:rPr>
        <w:fldChar w:fldCharType="begin" w:fldLock="1"/>
      </w:r>
      <w:r w:rsidR="009D5F88">
        <w:rPr>
          <w:rFonts w:ascii="Times New Roman" w:hAnsi="Times New Roman" w:cs="Times New Roman"/>
          <w:sz w:val="24"/>
          <w:szCs w:val="24"/>
        </w:rPr>
        <w:instrText>ADDIN CSL_CITATION {"citationItems":[{"id":"ITEM-1","itemData":{"author":[{"dropping-particle":"","family":"Layton","given":"A.","non-dropping-particle":"","parse-names":false,"suffix":""}],"id":"ITEM-1","issue":"July","issued":{"date-parts":[["2019"]]},"publisher":"Capella University","title":"A Correlational study of leader member social exchange, burnout, and self-care for mental health counselors","type":"thesis"},"uris":["http://www.mendeley.com/documents/?uuid=49588ec8-6f0d-406f-b097-03d0bf8b5b1e"]},{"id":"ITEM-2","itemData":{"author":[{"dropping-particle":"","family":"Lawrence","given":"Y. J.","non-dropping-particle":"","parse-names":false,"suffix":""}],"id":"ITEM-2","issued":{"date-parts":[["2017"]]},"publisher":"Fordham University","title":"Professional school counselors' burnout, coping, and supervision frequency, type and alliance","type":"thesis"},"uris":["http://www.mendeley.com/documents/?uuid=e2225772-aac6-4db9-8cb3-fd3fb6e1e871"]}],"mendeley":{"formattedCitation":"(Lawrence, 2017; Layton, 2019)","plainTextFormattedCitation":"(Lawrence, 2017; Layton, 2019)","previouslyFormattedCitation":"(Lawrence, 2017; Layton, 2019)"},"properties":{"noteIndex":0},"schema":"https://github.com/citation-style-language/schema/raw/master/csl-citation.json"}</w:instrText>
      </w:r>
      <w:r w:rsidR="00D2111A" w:rsidRPr="00485D86">
        <w:rPr>
          <w:rFonts w:ascii="Times New Roman" w:hAnsi="Times New Roman" w:cs="Times New Roman"/>
          <w:sz w:val="24"/>
          <w:szCs w:val="24"/>
        </w:rPr>
        <w:fldChar w:fldCharType="separate"/>
      </w:r>
      <w:r w:rsidR="00D2111A" w:rsidRPr="00485D86">
        <w:rPr>
          <w:rFonts w:ascii="Times New Roman" w:hAnsi="Times New Roman" w:cs="Times New Roman"/>
          <w:noProof/>
          <w:sz w:val="24"/>
          <w:szCs w:val="24"/>
        </w:rPr>
        <w:t>(Lawrence, 2017; Layton, 2019)</w:t>
      </w:r>
      <w:r w:rsidR="00D2111A" w:rsidRPr="00485D86">
        <w:rPr>
          <w:rFonts w:ascii="Times New Roman" w:hAnsi="Times New Roman" w:cs="Times New Roman"/>
          <w:sz w:val="24"/>
          <w:szCs w:val="24"/>
        </w:rPr>
        <w:fldChar w:fldCharType="end"/>
      </w:r>
      <w:r w:rsidR="002426D8" w:rsidRPr="00485D86">
        <w:rPr>
          <w:rFonts w:ascii="Times New Roman" w:hAnsi="Times New Roman" w:cs="Times New Roman"/>
          <w:sz w:val="24"/>
          <w:szCs w:val="24"/>
        </w:rPr>
        <w:t>.</w:t>
      </w:r>
    </w:p>
    <w:p w14:paraId="5173FBBC" w14:textId="77777777" w:rsidR="000D02B6" w:rsidRPr="000D02B6" w:rsidRDefault="000D02B6" w:rsidP="000D02B6">
      <w:pPr>
        <w:spacing w:line="480" w:lineRule="auto"/>
        <w:rPr>
          <w:rFonts w:ascii="Times New Roman" w:hAnsi="Times New Roman" w:cs="Times New Roman"/>
          <w:sz w:val="24"/>
          <w:szCs w:val="24"/>
        </w:rPr>
      </w:pPr>
    </w:p>
    <w:p w14:paraId="1494A0AA" w14:textId="6A7852AE" w:rsidR="00D46364" w:rsidRPr="00485D86" w:rsidRDefault="00EB652A" w:rsidP="00335FC3">
      <w:pPr>
        <w:spacing w:line="480" w:lineRule="auto"/>
        <w:rPr>
          <w:rFonts w:ascii="Times New Roman" w:hAnsi="Times New Roman" w:cs="Times New Roman"/>
          <w:b/>
          <w:bCs/>
          <w:sz w:val="24"/>
          <w:szCs w:val="24"/>
        </w:rPr>
      </w:pPr>
      <w:r w:rsidRPr="00485D86">
        <w:rPr>
          <w:rFonts w:ascii="Times New Roman" w:hAnsi="Times New Roman" w:cs="Times New Roman"/>
          <w:b/>
          <w:bCs/>
          <w:sz w:val="24"/>
          <w:szCs w:val="24"/>
        </w:rPr>
        <w:t>Discussion</w:t>
      </w:r>
    </w:p>
    <w:p w14:paraId="66F7D702" w14:textId="0CF993A9" w:rsidR="00D46364" w:rsidRPr="00485D86" w:rsidRDefault="00FC23C6" w:rsidP="00335FC3">
      <w:pPr>
        <w:autoSpaceDE w:val="0"/>
        <w:autoSpaceDN w:val="0"/>
        <w:adjustRightInd w:val="0"/>
        <w:spacing w:after="0" w:line="480" w:lineRule="auto"/>
        <w:rPr>
          <w:rFonts w:ascii="Times New Roman" w:hAnsi="Times New Roman" w:cs="Times New Roman"/>
          <w:sz w:val="24"/>
          <w:szCs w:val="24"/>
        </w:rPr>
      </w:pPr>
      <w:r w:rsidRPr="00485D86">
        <w:rPr>
          <w:rFonts w:ascii="Times New Roman" w:hAnsi="Times New Roman" w:cs="Times New Roman"/>
          <w:sz w:val="24"/>
          <w:szCs w:val="24"/>
        </w:rPr>
        <w:t xml:space="preserve">This scoping review has provided a current overview of the available literature relating to leadership and burnout within </w:t>
      </w:r>
      <w:r w:rsidR="003F17F4" w:rsidRPr="00485D86">
        <w:rPr>
          <w:rFonts w:ascii="Times New Roman" w:hAnsi="Times New Roman" w:cs="Times New Roman"/>
          <w:sz w:val="24"/>
          <w:szCs w:val="24"/>
        </w:rPr>
        <w:t>MHC</w:t>
      </w:r>
      <w:r w:rsidRPr="00485D86">
        <w:rPr>
          <w:rFonts w:ascii="Times New Roman" w:hAnsi="Times New Roman" w:cs="Times New Roman"/>
          <w:sz w:val="24"/>
          <w:szCs w:val="24"/>
        </w:rPr>
        <w:t>. All methodologies were included</w:t>
      </w:r>
      <w:r w:rsidR="009152E9" w:rsidRPr="00485D86">
        <w:rPr>
          <w:rFonts w:ascii="Times New Roman" w:hAnsi="Times New Roman" w:cs="Times New Roman"/>
          <w:sz w:val="24"/>
          <w:szCs w:val="24"/>
        </w:rPr>
        <w:t>,</w:t>
      </w:r>
      <w:r w:rsidRPr="00485D86">
        <w:rPr>
          <w:rFonts w:ascii="Times New Roman" w:hAnsi="Times New Roman" w:cs="Times New Roman"/>
          <w:sz w:val="24"/>
          <w:szCs w:val="24"/>
        </w:rPr>
        <w:t xml:space="preserve"> as were published and unpublished research</w:t>
      </w:r>
      <w:r w:rsidR="00995A8B" w:rsidRPr="00485D86">
        <w:rPr>
          <w:rFonts w:ascii="Times New Roman" w:hAnsi="Times New Roman" w:cs="Times New Roman"/>
          <w:sz w:val="24"/>
          <w:szCs w:val="24"/>
        </w:rPr>
        <w:t xml:space="preserve"> </w:t>
      </w:r>
      <w:r w:rsidR="0002641D" w:rsidRPr="00485D86">
        <w:rPr>
          <w:rFonts w:ascii="Times New Roman" w:hAnsi="Times New Roman" w:cs="Times New Roman"/>
          <w:sz w:val="24"/>
          <w:szCs w:val="24"/>
        </w:rPr>
        <w:t>therefore</w:t>
      </w:r>
      <w:r w:rsidR="00995A8B" w:rsidRPr="00485D86">
        <w:rPr>
          <w:rFonts w:ascii="Times New Roman" w:hAnsi="Times New Roman" w:cs="Times New Roman"/>
          <w:sz w:val="24"/>
          <w:szCs w:val="24"/>
        </w:rPr>
        <w:t xml:space="preserve"> </w:t>
      </w:r>
      <w:r w:rsidR="0002641D" w:rsidRPr="00485D86">
        <w:rPr>
          <w:rFonts w:ascii="Times New Roman" w:hAnsi="Times New Roman" w:cs="Times New Roman"/>
          <w:sz w:val="24"/>
          <w:szCs w:val="24"/>
        </w:rPr>
        <w:t>it is reasonable to conclude</w:t>
      </w:r>
      <w:r w:rsidR="00995A8B" w:rsidRPr="00485D86">
        <w:rPr>
          <w:rFonts w:ascii="Times New Roman" w:hAnsi="Times New Roman" w:cs="Times New Roman"/>
          <w:sz w:val="24"/>
          <w:szCs w:val="24"/>
        </w:rPr>
        <w:t xml:space="preserve"> a broad scope was achieved. </w:t>
      </w:r>
    </w:p>
    <w:p w14:paraId="23FA673E" w14:textId="58578698" w:rsidR="0029538F" w:rsidRPr="00485D86" w:rsidRDefault="0029538F" w:rsidP="00335FC3">
      <w:pPr>
        <w:autoSpaceDE w:val="0"/>
        <w:autoSpaceDN w:val="0"/>
        <w:adjustRightInd w:val="0"/>
        <w:spacing w:after="0" w:line="480" w:lineRule="auto"/>
        <w:rPr>
          <w:rFonts w:ascii="Times New Roman" w:hAnsi="Times New Roman" w:cs="Times New Roman"/>
          <w:sz w:val="24"/>
          <w:szCs w:val="24"/>
        </w:rPr>
      </w:pPr>
    </w:p>
    <w:p w14:paraId="575B3B45" w14:textId="17A4B603" w:rsidR="009733BD" w:rsidRDefault="00C64E01" w:rsidP="00335FC3">
      <w:pPr>
        <w:autoSpaceDE w:val="0"/>
        <w:autoSpaceDN w:val="0"/>
        <w:adjustRightInd w:val="0"/>
        <w:spacing w:after="0" w:line="480" w:lineRule="auto"/>
        <w:rPr>
          <w:rFonts w:ascii="Times New Roman" w:hAnsi="Times New Roman" w:cs="Times New Roman"/>
          <w:sz w:val="24"/>
          <w:szCs w:val="24"/>
        </w:rPr>
      </w:pPr>
      <w:r w:rsidRPr="00A155F2">
        <w:rPr>
          <w:rFonts w:ascii="Times New Roman" w:hAnsi="Times New Roman" w:cs="Times New Roman"/>
          <w:sz w:val="24"/>
          <w:szCs w:val="24"/>
        </w:rPr>
        <w:t xml:space="preserve">There </w:t>
      </w:r>
      <w:r w:rsidR="003D4C9C" w:rsidRPr="00A155F2">
        <w:rPr>
          <w:rFonts w:ascii="Times New Roman" w:hAnsi="Times New Roman" w:cs="Times New Roman"/>
          <w:sz w:val="24"/>
          <w:szCs w:val="24"/>
        </w:rPr>
        <w:t>are</w:t>
      </w:r>
      <w:r w:rsidR="00AF5B91" w:rsidRPr="00A155F2">
        <w:rPr>
          <w:rFonts w:ascii="Times New Roman" w:hAnsi="Times New Roman" w:cs="Times New Roman"/>
          <w:sz w:val="24"/>
          <w:szCs w:val="24"/>
        </w:rPr>
        <w:t xml:space="preserve"> </w:t>
      </w:r>
      <w:r w:rsidR="00AF5B91" w:rsidRPr="00AF5B91">
        <w:rPr>
          <w:rFonts w:ascii="Times New Roman" w:hAnsi="Times New Roman" w:cs="Times New Roman"/>
          <w:sz w:val="24"/>
          <w:szCs w:val="24"/>
        </w:rPr>
        <w:t>a growing number</w:t>
      </w:r>
      <w:r w:rsidR="0029538F" w:rsidRPr="00485D86">
        <w:rPr>
          <w:rFonts w:ascii="Times New Roman" w:hAnsi="Times New Roman" w:cs="Times New Roman"/>
          <w:sz w:val="24"/>
          <w:szCs w:val="24"/>
        </w:rPr>
        <w:t xml:space="preserve"> of correlational studies which identif</w:t>
      </w:r>
      <w:r w:rsidR="008437BC">
        <w:rPr>
          <w:rFonts w:ascii="Times New Roman" w:hAnsi="Times New Roman" w:cs="Times New Roman"/>
          <w:sz w:val="24"/>
          <w:szCs w:val="24"/>
        </w:rPr>
        <w:t>y</w:t>
      </w:r>
      <w:r w:rsidR="0029538F" w:rsidRPr="00485D86">
        <w:rPr>
          <w:rFonts w:ascii="Times New Roman" w:hAnsi="Times New Roman" w:cs="Times New Roman"/>
          <w:sz w:val="24"/>
          <w:szCs w:val="24"/>
        </w:rPr>
        <w:t xml:space="preserve"> a relationship between general supervision or leadership factors and burnout within </w:t>
      </w:r>
      <w:r w:rsidR="003F17F4" w:rsidRPr="00485D86">
        <w:rPr>
          <w:rFonts w:ascii="Times New Roman" w:hAnsi="Times New Roman" w:cs="Times New Roman"/>
          <w:sz w:val="24"/>
          <w:szCs w:val="24"/>
        </w:rPr>
        <w:t>MHC</w:t>
      </w:r>
      <w:r w:rsidR="0029538F" w:rsidRPr="00485D86">
        <w:rPr>
          <w:rFonts w:ascii="Times New Roman" w:hAnsi="Times New Roman" w:cs="Times New Roman"/>
          <w:sz w:val="24"/>
          <w:szCs w:val="24"/>
        </w:rPr>
        <w:t>. However due to the tendency towards correlational</w:t>
      </w:r>
      <w:r w:rsidR="00835357">
        <w:rPr>
          <w:rFonts w:ascii="Times New Roman" w:hAnsi="Times New Roman" w:cs="Times New Roman"/>
          <w:sz w:val="24"/>
          <w:szCs w:val="24"/>
        </w:rPr>
        <w:t xml:space="preserve"> and cross-sectional</w:t>
      </w:r>
      <w:r w:rsidR="0029538F" w:rsidRPr="00485D86">
        <w:rPr>
          <w:rFonts w:ascii="Times New Roman" w:hAnsi="Times New Roman" w:cs="Times New Roman"/>
          <w:sz w:val="24"/>
          <w:szCs w:val="24"/>
        </w:rPr>
        <w:t xml:space="preserve"> design, it is difficult to establish any </w:t>
      </w:r>
      <w:r w:rsidR="0029538F" w:rsidRPr="00485D86">
        <w:rPr>
          <w:rFonts w:ascii="Times New Roman" w:hAnsi="Times New Roman" w:cs="Times New Roman"/>
          <w:sz w:val="24"/>
          <w:szCs w:val="24"/>
        </w:rPr>
        <w:lastRenderedPageBreak/>
        <w:t xml:space="preserve">causality in these relationships. </w:t>
      </w:r>
      <w:r w:rsidR="00F44871" w:rsidRPr="00485D86">
        <w:rPr>
          <w:rFonts w:ascii="Times New Roman" w:hAnsi="Times New Roman" w:cs="Times New Roman"/>
          <w:sz w:val="24"/>
          <w:szCs w:val="24"/>
        </w:rPr>
        <w:t xml:space="preserve">The </w:t>
      </w:r>
      <w:r w:rsidR="007F34E9" w:rsidRPr="00485D86">
        <w:rPr>
          <w:rFonts w:ascii="Times New Roman" w:hAnsi="Times New Roman" w:cs="Times New Roman"/>
          <w:sz w:val="24"/>
          <w:szCs w:val="24"/>
        </w:rPr>
        <w:t>correlation</w:t>
      </w:r>
      <w:r w:rsidR="00F44871" w:rsidRPr="00485D86">
        <w:rPr>
          <w:rFonts w:ascii="Times New Roman" w:hAnsi="Times New Roman" w:cs="Times New Roman"/>
          <w:sz w:val="24"/>
          <w:szCs w:val="24"/>
        </w:rPr>
        <w:t xml:space="preserve"> between low levels of burnout and a sense of autonomy was one of the most widely </w:t>
      </w:r>
      <w:r w:rsidR="00C90891">
        <w:rPr>
          <w:rFonts w:ascii="Times New Roman" w:hAnsi="Times New Roman" w:cs="Times New Roman"/>
          <w:sz w:val="24"/>
          <w:szCs w:val="24"/>
        </w:rPr>
        <w:t>reported</w:t>
      </w:r>
      <w:r w:rsidR="00F44871" w:rsidRPr="00485D86">
        <w:rPr>
          <w:rFonts w:ascii="Times New Roman" w:hAnsi="Times New Roman" w:cs="Times New Roman"/>
          <w:sz w:val="24"/>
          <w:szCs w:val="24"/>
        </w:rPr>
        <w:t xml:space="preserve"> findings</w:t>
      </w:r>
      <w:r w:rsidR="00C027D9" w:rsidRPr="00485D86">
        <w:rPr>
          <w:rFonts w:ascii="Times New Roman" w:hAnsi="Times New Roman" w:cs="Times New Roman"/>
          <w:sz w:val="24"/>
          <w:szCs w:val="24"/>
        </w:rPr>
        <w:t>.</w:t>
      </w:r>
      <w:r w:rsidR="00CE4E1B" w:rsidRPr="00485D86">
        <w:rPr>
          <w:rFonts w:ascii="Times New Roman" w:hAnsi="Times New Roman" w:cs="Times New Roman"/>
          <w:sz w:val="24"/>
          <w:szCs w:val="24"/>
        </w:rPr>
        <w:t xml:space="preserve"> </w:t>
      </w:r>
      <w:r w:rsidR="005472E5" w:rsidRPr="00485D86">
        <w:rPr>
          <w:rFonts w:ascii="Times New Roman" w:hAnsi="Times New Roman" w:cs="Times New Roman"/>
          <w:sz w:val="24"/>
          <w:szCs w:val="24"/>
        </w:rPr>
        <w:t>Furthermore</w:t>
      </w:r>
      <w:r w:rsidR="003C58A4">
        <w:rPr>
          <w:rFonts w:ascii="Times New Roman" w:hAnsi="Times New Roman" w:cs="Times New Roman"/>
          <w:sz w:val="24"/>
          <w:szCs w:val="24"/>
        </w:rPr>
        <w:t>,</w:t>
      </w:r>
      <w:r w:rsidR="005472E5" w:rsidRPr="00485D86">
        <w:rPr>
          <w:rFonts w:ascii="Times New Roman" w:hAnsi="Times New Roman" w:cs="Times New Roman"/>
          <w:sz w:val="24"/>
          <w:szCs w:val="24"/>
        </w:rPr>
        <w:t xml:space="preserve"> </w:t>
      </w:r>
      <w:r w:rsidR="005C02CB" w:rsidRPr="00485D86">
        <w:rPr>
          <w:rFonts w:ascii="Times New Roman" w:hAnsi="Times New Roman" w:cs="Times New Roman"/>
          <w:sz w:val="24"/>
          <w:szCs w:val="24"/>
        </w:rPr>
        <w:t>leaders</w:t>
      </w:r>
      <w:r w:rsidR="008B74D3">
        <w:rPr>
          <w:rFonts w:ascii="Times New Roman" w:hAnsi="Times New Roman" w:cs="Times New Roman"/>
          <w:sz w:val="24"/>
          <w:szCs w:val="24"/>
        </w:rPr>
        <w:t xml:space="preserve"> </w:t>
      </w:r>
      <w:r w:rsidR="003D7DC8">
        <w:rPr>
          <w:rFonts w:ascii="Times New Roman" w:hAnsi="Times New Roman" w:cs="Times New Roman"/>
          <w:sz w:val="24"/>
          <w:szCs w:val="24"/>
        </w:rPr>
        <w:t>can</w:t>
      </w:r>
      <w:r w:rsidR="005C02CB" w:rsidRPr="00485D86">
        <w:rPr>
          <w:rFonts w:ascii="Times New Roman" w:hAnsi="Times New Roman" w:cs="Times New Roman"/>
          <w:sz w:val="24"/>
          <w:szCs w:val="24"/>
        </w:rPr>
        <w:t xml:space="preserve"> influence levels of autonomy in </w:t>
      </w:r>
      <w:r w:rsidR="00CC68A6">
        <w:rPr>
          <w:rFonts w:ascii="Times New Roman" w:hAnsi="Times New Roman" w:cs="Times New Roman"/>
          <w:sz w:val="24"/>
          <w:szCs w:val="24"/>
        </w:rPr>
        <w:t xml:space="preserve">the </w:t>
      </w:r>
      <w:r w:rsidR="005C02CB" w:rsidRPr="00485D86">
        <w:rPr>
          <w:rFonts w:ascii="Times New Roman" w:hAnsi="Times New Roman" w:cs="Times New Roman"/>
          <w:sz w:val="24"/>
          <w:szCs w:val="24"/>
        </w:rPr>
        <w:t>clinicians</w:t>
      </w:r>
      <w:r w:rsidR="003D7DC8">
        <w:rPr>
          <w:rFonts w:ascii="Times New Roman" w:hAnsi="Times New Roman" w:cs="Times New Roman"/>
          <w:sz w:val="24"/>
          <w:szCs w:val="24"/>
        </w:rPr>
        <w:t>’</w:t>
      </w:r>
      <w:r w:rsidR="00DF6C49">
        <w:rPr>
          <w:rFonts w:ascii="Times New Roman" w:hAnsi="Times New Roman" w:cs="Times New Roman"/>
          <w:sz w:val="24"/>
          <w:szCs w:val="24"/>
        </w:rPr>
        <w:t xml:space="preserve"> work</w:t>
      </w:r>
      <w:r w:rsidR="005C02CB" w:rsidRPr="00485D86">
        <w:rPr>
          <w:rFonts w:ascii="Times New Roman" w:hAnsi="Times New Roman" w:cs="Times New Roman"/>
          <w:sz w:val="24"/>
          <w:szCs w:val="24"/>
        </w:rPr>
        <w:t xml:space="preserve"> </w:t>
      </w:r>
      <w:r w:rsidR="004E127E"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{"citationItems":[{"id":"ITEM-1","itemData":{"DOI":"10.1007/BF00794615","ISSN":"09337954","PMID":"9130868","abstract":"The aim of this study was to investigate the relationship between burnout and a number of work-related factors among nurses working in psychiatric long-stay care settings. Another aim was to investigate the differences between these associations at individual and at group level. Differences were found in the correlations, as well as in the regression analyses, at individual and group level. The correlations between burnout and the independent variables were more often significant at individual level and the explained variances of the regression analyses were much higher at ward than at individual level. Results showed that work environments associated with low levels of burnout were those in which workers had good support and feedback, job clarity, autonomy and low levels of complexity in their work, who had managers with a social leadership style and who had realistic expectations about their patients' potential for rehabilitation. Furthermore, it was found that it was not the individual work experience of the nurse that was important in determining burnout, but the mean work experience of the nursing staff.","author":[{"dropping-particle":"","family":"Melchior","given":"M. E.W.","non-dropping-particle":"","parse-names":false,"suffix":""},{"dropping-particle":"","family":"Berg","given":"A. A.","non-dropping-particle":"Van Den","parse-names":false,"suffix":""},{"dropping-particle":"","family":"Halfens","given":"R.","non-dropping-particle":"","parse-names":false,"suffix":""},{"dropping-particle":"","family":"Huyer Abu-Saad","given":"H.","non-dropping-particle":"","parse-names":false,"suffix":""},{"dropping-particle":"","family":"Philipsen","given":"H.","non-dropping-particle":"","parse-names":false,"suffix":""},{"dropping-particle":"","family":"Gassman","given":"P.","non-dropping-particle":"","parse-names":false,"suffix":""}],"container-title":"Social Psychiatry and Psychiatric Epidemiology","id":"ITEM-1","issue":"3","issued":{"date-parts":[["1997"]]},"page":"158-164","title":"Burnout and the work environment of nurses in psychiatric long-stay care settings","type":"article-journal","volume":"32"},"uris":["http://www.mendeley.com/documents/?uuid=3db183cc-16f6-400d-ba8b-edb2eeb92591"]}],"mendeley":{"formattedCitation":"(Melchior &lt;i&gt;et al.&lt;/i&gt;, 1997)","manualFormatting":"(Melchior et al., 1997)","plainTextFormattedCitation":"(Melchior et al., 1997)","previouslyFormattedCitation":"(Melchior &lt;i&gt;et al.&lt;/i&gt;, 1997)"},"properties":{"noteIndex":0},"schema":"https://github.com/citation-style-language/schema/raw/master/csl-citation.json"}</w:instrText>
      </w:r>
      <w:r w:rsidR="004E127E" w:rsidRPr="00485D86">
        <w:rPr>
          <w:rFonts w:ascii="Times New Roman" w:hAnsi="Times New Roman" w:cs="Times New Roman"/>
          <w:sz w:val="24"/>
          <w:szCs w:val="24"/>
        </w:rPr>
        <w:fldChar w:fldCharType="separate"/>
      </w:r>
      <w:r w:rsidR="004778A9">
        <w:rPr>
          <w:rFonts w:ascii="Times New Roman" w:hAnsi="Times New Roman" w:cs="Times New Roman"/>
          <w:noProof/>
          <w:sz w:val="24"/>
          <w:szCs w:val="24"/>
        </w:rPr>
        <w:t>(</w:t>
      </w:r>
      <w:r w:rsidR="004E127E" w:rsidRPr="00485D86">
        <w:rPr>
          <w:rFonts w:ascii="Times New Roman" w:hAnsi="Times New Roman" w:cs="Times New Roman"/>
          <w:noProof/>
          <w:sz w:val="24"/>
          <w:szCs w:val="24"/>
        </w:rPr>
        <w:t>Melchior et al., 1997)</w:t>
      </w:r>
      <w:r w:rsidR="004E127E" w:rsidRPr="00485D86">
        <w:rPr>
          <w:rFonts w:ascii="Times New Roman" w:hAnsi="Times New Roman" w:cs="Times New Roman"/>
          <w:sz w:val="24"/>
          <w:szCs w:val="24"/>
        </w:rPr>
        <w:fldChar w:fldCharType="end"/>
      </w:r>
      <w:r w:rsidR="005C02CB" w:rsidRPr="00485D86">
        <w:rPr>
          <w:rFonts w:ascii="Times New Roman" w:hAnsi="Times New Roman" w:cs="Times New Roman"/>
          <w:sz w:val="24"/>
          <w:szCs w:val="24"/>
        </w:rPr>
        <w:t>.</w:t>
      </w:r>
      <w:r w:rsidR="00DF6ECB">
        <w:rPr>
          <w:rFonts w:ascii="Times New Roman" w:hAnsi="Times New Roman" w:cs="Times New Roman"/>
          <w:sz w:val="24"/>
          <w:szCs w:val="24"/>
        </w:rPr>
        <w:t xml:space="preserve"> </w:t>
      </w:r>
      <w:r w:rsidR="00DF6ECB" w:rsidRPr="00A155F2">
        <w:rPr>
          <w:rFonts w:ascii="Times New Roman" w:hAnsi="Times New Roman" w:cs="Times New Roman"/>
          <w:sz w:val="24"/>
          <w:szCs w:val="24"/>
        </w:rPr>
        <w:t xml:space="preserve">This suggests that for leaders, services, and future research, </w:t>
      </w:r>
      <w:r w:rsidR="009420DE" w:rsidRPr="00A155F2">
        <w:rPr>
          <w:rFonts w:ascii="Times New Roman" w:hAnsi="Times New Roman" w:cs="Times New Roman"/>
          <w:sz w:val="24"/>
          <w:szCs w:val="24"/>
        </w:rPr>
        <w:t>aiming to increase</w:t>
      </w:r>
      <w:r w:rsidR="005B5993" w:rsidRPr="00A155F2">
        <w:rPr>
          <w:rFonts w:ascii="Times New Roman" w:hAnsi="Times New Roman" w:cs="Times New Roman"/>
          <w:sz w:val="24"/>
          <w:szCs w:val="24"/>
        </w:rPr>
        <w:t xml:space="preserve"> a sense of autonomy in MHC</w:t>
      </w:r>
      <w:r w:rsidR="0041260E" w:rsidRPr="00A155F2">
        <w:rPr>
          <w:rFonts w:ascii="Times New Roman" w:hAnsi="Times New Roman" w:cs="Times New Roman"/>
          <w:sz w:val="24"/>
          <w:szCs w:val="24"/>
        </w:rPr>
        <w:t xml:space="preserve"> should be a key area for focus.</w:t>
      </w:r>
      <w:r w:rsidR="009420DE" w:rsidRPr="00A155F2">
        <w:rPr>
          <w:rFonts w:ascii="Times New Roman" w:hAnsi="Times New Roman" w:cs="Times New Roman"/>
          <w:sz w:val="24"/>
          <w:szCs w:val="24"/>
        </w:rPr>
        <w:t xml:space="preserve"> However the research does not necessarily indicate how this can be achieved. </w:t>
      </w:r>
      <w:r w:rsidR="00E53D10" w:rsidRPr="00A155F2">
        <w:rPr>
          <w:rFonts w:ascii="Times New Roman" w:hAnsi="Times New Roman" w:cs="Times New Roman"/>
          <w:sz w:val="24"/>
          <w:szCs w:val="24"/>
        </w:rPr>
        <w:t>Of all the reported</w:t>
      </w:r>
      <w:r w:rsidR="0089678A" w:rsidRPr="00A155F2">
        <w:rPr>
          <w:rFonts w:ascii="Times New Roman" w:hAnsi="Times New Roman" w:cs="Times New Roman"/>
          <w:sz w:val="24"/>
          <w:szCs w:val="24"/>
        </w:rPr>
        <w:t xml:space="preserve"> lea</w:t>
      </w:r>
      <w:r w:rsidR="00FC5BC1" w:rsidRPr="00A155F2">
        <w:rPr>
          <w:rFonts w:ascii="Times New Roman" w:hAnsi="Times New Roman" w:cs="Times New Roman"/>
          <w:sz w:val="24"/>
          <w:szCs w:val="24"/>
        </w:rPr>
        <w:t>dership-related</w:t>
      </w:r>
      <w:r w:rsidR="00E53D10" w:rsidRPr="00A155F2">
        <w:rPr>
          <w:rFonts w:ascii="Times New Roman" w:hAnsi="Times New Roman" w:cs="Times New Roman"/>
          <w:sz w:val="24"/>
          <w:szCs w:val="24"/>
        </w:rPr>
        <w:t xml:space="preserve"> variables, t</w:t>
      </w:r>
      <w:r w:rsidR="00772133" w:rsidRPr="00A155F2">
        <w:rPr>
          <w:rFonts w:ascii="Times New Roman" w:hAnsi="Times New Roman" w:cs="Times New Roman"/>
          <w:sz w:val="24"/>
          <w:szCs w:val="24"/>
        </w:rPr>
        <w:t xml:space="preserve">here is a notable association </w:t>
      </w:r>
      <w:r w:rsidR="00772133">
        <w:rPr>
          <w:rFonts w:ascii="Times New Roman" w:hAnsi="Times New Roman" w:cs="Times New Roman"/>
          <w:sz w:val="24"/>
          <w:szCs w:val="24"/>
        </w:rPr>
        <w:t xml:space="preserve">between </w:t>
      </w:r>
      <w:r w:rsidR="00ED707D" w:rsidRPr="00485D86">
        <w:rPr>
          <w:rFonts w:ascii="Times New Roman" w:hAnsi="Times New Roman" w:cs="Times New Roman"/>
          <w:sz w:val="24"/>
          <w:szCs w:val="24"/>
        </w:rPr>
        <w:t>transformational leadership style, positive communication, supportive relationships, and high-quality supervision with lower levels of burnout. However, as with ‘autonomy’</w:t>
      </w:r>
      <w:r w:rsidR="00BB5A3D" w:rsidRPr="00485D86">
        <w:rPr>
          <w:rFonts w:ascii="Times New Roman" w:hAnsi="Times New Roman" w:cs="Times New Roman"/>
          <w:sz w:val="24"/>
          <w:szCs w:val="24"/>
        </w:rPr>
        <w:t>,</w:t>
      </w:r>
      <w:r w:rsidR="00ED707D" w:rsidRPr="00485D86">
        <w:rPr>
          <w:rFonts w:ascii="Times New Roman" w:hAnsi="Times New Roman" w:cs="Times New Roman"/>
          <w:sz w:val="24"/>
          <w:szCs w:val="24"/>
        </w:rPr>
        <w:t xml:space="preserve"> few of these concepts have a </w:t>
      </w:r>
      <w:r w:rsidR="00C37C53" w:rsidRPr="00485D86">
        <w:rPr>
          <w:rFonts w:ascii="Times New Roman" w:hAnsi="Times New Roman" w:cs="Times New Roman"/>
          <w:sz w:val="24"/>
          <w:szCs w:val="24"/>
        </w:rPr>
        <w:t xml:space="preserve"> singular</w:t>
      </w:r>
      <w:r w:rsidR="0011526E" w:rsidRPr="00485D86">
        <w:rPr>
          <w:rFonts w:ascii="Times New Roman" w:hAnsi="Times New Roman" w:cs="Times New Roman"/>
          <w:sz w:val="24"/>
          <w:szCs w:val="24"/>
        </w:rPr>
        <w:t xml:space="preserve"> </w:t>
      </w:r>
      <w:r w:rsidR="00ED707D" w:rsidRPr="00485D86">
        <w:rPr>
          <w:rFonts w:ascii="Times New Roman" w:hAnsi="Times New Roman" w:cs="Times New Roman"/>
          <w:sz w:val="24"/>
          <w:szCs w:val="24"/>
        </w:rPr>
        <w:t>definition</w:t>
      </w:r>
      <w:r w:rsidR="00C44563" w:rsidRPr="00485D86">
        <w:rPr>
          <w:rFonts w:ascii="Times New Roman" w:hAnsi="Times New Roman" w:cs="Times New Roman"/>
          <w:sz w:val="24"/>
          <w:szCs w:val="24"/>
        </w:rPr>
        <w:t xml:space="preserve"> and</w:t>
      </w:r>
      <w:r w:rsidR="000907D9" w:rsidRPr="00485D86">
        <w:rPr>
          <w:rFonts w:ascii="Times New Roman" w:hAnsi="Times New Roman" w:cs="Times New Roman"/>
          <w:sz w:val="24"/>
          <w:szCs w:val="24"/>
        </w:rPr>
        <w:t>, as the current review demonstrates, there</w:t>
      </w:r>
      <w:r w:rsidR="00C44563" w:rsidRPr="00485D86">
        <w:rPr>
          <w:rFonts w:ascii="Times New Roman" w:hAnsi="Times New Roman" w:cs="Times New Roman"/>
          <w:sz w:val="24"/>
          <w:szCs w:val="24"/>
        </w:rPr>
        <w:t xml:space="preserve"> are many different measures used to quantify them; this </w:t>
      </w:r>
      <w:r w:rsidR="00C41584" w:rsidRPr="00485D86">
        <w:rPr>
          <w:rFonts w:ascii="Times New Roman" w:hAnsi="Times New Roman" w:cs="Times New Roman"/>
          <w:sz w:val="24"/>
          <w:szCs w:val="24"/>
        </w:rPr>
        <w:t>difficulty</w:t>
      </w:r>
      <w:r w:rsidR="00C44563" w:rsidRPr="00485D86">
        <w:rPr>
          <w:rFonts w:ascii="Times New Roman" w:hAnsi="Times New Roman" w:cs="Times New Roman"/>
          <w:sz w:val="24"/>
          <w:szCs w:val="24"/>
        </w:rPr>
        <w:t xml:space="preserve"> has </w:t>
      </w:r>
      <w:r w:rsidR="00C41584" w:rsidRPr="00485D86">
        <w:rPr>
          <w:rFonts w:ascii="Times New Roman" w:hAnsi="Times New Roman" w:cs="Times New Roman"/>
          <w:sz w:val="24"/>
          <w:szCs w:val="24"/>
        </w:rPr>
        <w:t>also been highlighted by</w:t>
      </w:r>
      <w:r w:rsidR="00C44563" w:rsidRPr="00485D86">
        <w:rPr>
          <w:rFonts w:ascii="Times New Roman" w:hAnsi="Times New Roman" w:cs="Times New Roman"/>
          <w:sz w:val="24"/>
          <w:szCs w:val="24"/>
        </w:rPr>
        <w:t xml:space="preserve"> other literature reviews </w:t>
      </w:r>
      <w:r w:rsidR="00C44563"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{"citationItems":[{"id":"ITEM-1","itemData":{"DOI":"10.1017/s1754470x21000179","abstract":"For more than a decade, Improving Access to Psychological Therapies (IAPT) has been training a new workforce of psychological therapists. Despite evidence of stress and burnout both in trainee mental health professionals, and qualified IAPT clinicians, little is known about these topics in IAPT trainees. Consequently, this systematic review sought to establish the current state of the literature regarding stress and burnout in IAPT trainees. Electronic databases were searched to identify all published and available unpublished work relating to the topic. On the basis of pre-established eligibility criteria, eight studies (including six unpublished doctoral theses) were identified and assessed for quality. This review identifies that research into the experience of IAPT trainees is under-developed. Existing evidence tentatively suggests that IAPT trainees may experience levels of stress and burnout that are higher than their qualified peers and among the higher end of healthcare professionals more generally. The experience of fulfilling dual roles as mental health professionals and university students concurrently appears to be a significant source of stress for IAPT trainees. More research regarding the levels and sources of stress and burnout in IAPT trainees is urgently needed to confirm and extend these findings. Recommendations for future research in the area are given.","author":[{"dropping-particle":"","family":"Owen","given":"Joel","non-dropping-particle":"","parse-names":false,"suffix":""},{"dropping-particle":"","family":"Crouch-Read","given":"Louise","non-dropping-particle":"","parse-names":false,"suffix":""},{"dropping-particle":"","family":"Smith","given":"Matthew","non-dropping-particle":"","parse-names":false,"suffix":""},{"dropping-particle":"","family":"Fisher","given":"Paul","non-dropping-particle":"","parse-names":false,"suffix":""}],"container-title":"The Cognitive Behaviour Therapist","id":"ITEM-1","issued":{"date-parts":[["2021"]]},"title":"Stress and burnout in Improving Access to Psychological Therapies (IAPT) trainees: a systematic review","type":"article-journal","volume":"14"},"uris":["http://www.mendeley.com/documents/?uuid=ca49efb3-55d3-4988-abf8-722c166a90a6"]}],"mendeley":{"formattedCitation":"(Owen &lt;i&gt;et al.&lt;/i&gt;, 2021)","manualFormatting":"(Owen et al., 2021)","plainTextFormattedCitation":"(Owen et al., 2021)","previouslyFormattedCitation":"(Owen &lt;i&gt;et al.&lt;/i&gt;, 2021)"},"properties":{"noteIndex":0},"schema":"https://github.com/citation-style-language/schema/raw/master/csl-citation.json"}</w:instrText>
      </w:r>
      <w:r w:rsidR="00C44563" w:rsidRPr="00485D86">
        <w:rPr>
          <w:rFonts w:ascii="Times New Roman" w:hAnsi="Times New Roman" w:cs="Times New Roman"/>
          <w:sz w:val="24"/>
          <w:szCs w:val="24"/>
        </w:rPr>
        <w:fldChar w:fldCharType="separate"/>
      </w:r>
      <w:r w:rsidR="00C44563" w:rsidRPr="00485D86">
        <w:rPr>
          <w:rFonts w:ascii="Times New Roman" w:hAnsi="Times New Roman" w:cs="Times New Roman"/>
          <w:noProof/>
          <w:sz w:val="24"/>
          <w:szCs w:val="24"/>
        </w:rPr>
        <w:t>(Owen et al., 2021)</w:t>
      </w:r>
      <w:r w:rsidR="00C44563" w:rsidRPr="00485D86">
        <w:rPr>
          <w:rFonts w:ascii="Times New Roman" w:hAnsi="Times New Roman" w:cs="Times New Roman"/>
          <w:sz w:val="24"/>
          <w:szCs w:val="24"/>
        </w:rPr>
        <w:fldChar w:fldCharType="end"/>
      </w:r>
      <w:r w:rsidR="000907D9" w:rsidRPr="00485D86">
        <w:rPr>
          <w:rFonts w:ascii="Times New Roman" w:hAnsi="Times New Roman" w:cs="Times New Roman"/>
          <w:sz w:val="24"/>
          <w:szCs w:val="24"/>
        </w:rPr>
        <w:t>.</w:t>
      </w:r>
      <w:r w:rsidR="00ED707D" w:rsidRPr="00485D86">
        <w:rPr>
          <w:rFonts w:ascii="Times New Roman" w:hAnsi="Times New Roman" w:cs="Times New Roman"/>
          <w:sz w:val="24"/>
          <w:szCs w:val="24"/>
        </w:rPr>
        <w:t xml:space="preserve"> Th</w:t>
      </w:r>
      <w:r w:rsidR="00C41584" w:rsidRPr="00485D86">
        <w:rPr>
          <w:rFonts w:ascii="Times New Roman" w:hAnsi="Times New Roman" w:cs="Times New Roman"/>
          <w:sz w:val="24"/>
          <w:szCs w:val="24"/>
        </w:rPr>
        <w:t>erefore</w:t>
      </w:r>
      <w:r w:rsidR="00ED707D" w:rsidRPr="00485D86">
        <w:rPr>
          <w:rFonts w:ascii="Times New Roman" w:hAnsi="Times New Roman" w:cs="Times New Roman"/>
          <w:sz w:val="24"/>
          <w:szCs w:val="24"/>
        </w:rPr>
        <w:t xml:space="preserve"> while these findings can demonstrate potential areas of importance, future research is necessary before the findings can be</w:t>
      </w:r>
      <w:r w:rsidR="00964388" w:rsidRPr="00485D86">
        <w:rPr>
          <w:rFonts w:ascii="Times New Roman" w:hAnsi="Times New Roman" w:cs="Times New Roman"/>
          <w:sz w:val="24"/>
          <w:szCs w:val="24"/>
        </w:rPr>
        <w:t xml:space="preserve"> tested or</w:t>
      </w:r>
      <w:r w:rsidR="00ED707D" w:rsidRPr="00485D86">
        <w:rPr>
          <w:rFonts w:ascii="Times New Roman" w:hAnsi="Times New Roman" w:cs="Times New Roman"/>
          <w:sz w:val="24"/>
          <w:szCs w:val="24"/>
        </w:rPr>
        <w:t xml:space="preserve"> reliably applied to the real-world.  </w:t>
      </w:r>
    </w:p>
    <w:p w14:paraId="097C8ABE" w14:textId="77777777" w:rsidR="005C2B50" w:rsidRDefault="005C2B50" w:rsidP="00335FC3">
      <w:pPr>
        <w:autoSpaceDE w:val="0"/>
        <w:autoSpaceDN w:val="0"/>
        <w:adjustRightInd w:val="0"/>
        <w:spacing w:after="0" w:line="480" w:lineRule="auto"/>
        <w:rPr>
          <w:rFonts w:ascii="Times New Roman" w:hAnsi="Times New Roman" w:cs="Times New Roman"/>
          <w:sz w:val="24"/>
          <w:szCs w:val="24"/>
        </w:rPr>
      </w:pPr>
    </w:p>
    <w:p w14:paraId="7EA50C5E" w14:textId="0A4ECC22" w:rsidR="005C2B50" w:rsidRPr="00932EEC" w:rsidRDefault="005C2B50" w:rsidP="00335FC3">
      <w:pPr>
        <w:autoSpaceDE w:val="0"/>
        <w:autoSpaceDN w:val="0"/>
        <w:adjustRightInd w:val="0"/>
        <w:spacing w:after="0" w:line="480" w:lineRule="auto"/>
        <w:rPr>
          <w:rFonts w:ascii="Times New Roman" w:hAnsi="Times New Roman" w:cs="Times New Roman"/>
          <w:sz w:val="24"/>
          <w:szCs w:val="24"/>
        </w:rPr>
      </w:pPr>
      <w:r w:rsidRPr="00932EEC">
        <w:rPr>
          <w:rFonts w:ascii="Times New Roman" w:hAnsi="Times New Roman" w:cs="Times New Roman"/>
          <w:sz w:val="24"/>
          <w:szCs w:val="24"/>
        </w:rPr>
        <w:t>The aim of th</w:t>
      </w:r>
      <w:r w:rsidR="002D7A74" w:rsidRPr="00932EEC">
        <w:rPr>
          <w:rFonts w:ascii="Times New Roman" w:hAnsi="Times New Roman" w:cs="Times New Roman"/>
          <w:sz w:val="24"/>
          <w:szCs w:val="24"/>
        </w:rPr>
        <w:t xml:space="preserve">is </w:t>
      </w:r>
      <w:r w:rsidRPr="00932EEC">
        <w:rPr>
          <w:rFonts w:ascii="Times New Roman" w:hAnsi="Times New Roman" w:cs="Times New Roman"/>
          <w:sz w:val="24"/>
          <w:szCs w:val="24"/>
        </w:rPr>
        <w:t xml:space="preserve">scoping study was to examine the extent, range, and nature of research activity, and this has been outlined in the findings. However, another </w:t>
      </w:r>
      <w:r w:rsidR="00C6551A" w:rsidRPr="00932EEC">
        <w:rPr>
          <w:rFonts w:ascii="Times New Roman" w:hAnsi="Times New Roman" w:cs="Times New Roman"/>
          <w:sz w:val="24"/>
          <w:szCs w:val="24"/>
        </w:rPr>
        <w:t>key potential</w:t>
      </w:r>
      <w:r w:rsidRPr="00932EEC">
        <w:rPr>
          <w:rFonts w:ascii="Times New Roman" w:hAnsi="Times New Roman" w:cs="Times New Roman"/>
          <w:sz w:val="24"/>
          <w:szCs w:val="24"/>
        </w:rPr>
        <w:t xml:space="preserve"> function of a scoping review is to identify whether a full systematic review is feasible (Arksey &amp; O’Malley, 2005). There were no systematic reviews or meta-analyses identified which focussed on this area of leadership and burnout in MHC. Of the 36 included articles there were six literature reviews, only two could be considered systematic with a replicable search strategy and only one of these was published in a peer reviewed journal; this article also reported a meta-analysis and focussed more generally on burnout in MHC with a leadership component. The lack of a systematic literature reviews with a focus on leadership and burnout in MHC, in addition to the large amount of research with similar study designs would suggest that a systematic review would a useful and feasible focus for future research. This </w:t>
      </w:r>
      <w:r w:rsidRPr="00932EEC">
        <w:rPr>
          <w:rFonts w:ascii="Times New Roman" w:hAnsi="Times New Roman" w:cs="Times New Roman"/>
          <w:sz w:val="24"/>
          <w:szCs w:val="24"/>
        </w:rPr>
        <w:lastRenderedPageBreak/>
        <w:t>type of in-depth analysis of the leadership factors associated with burnout in MHC could allow for a more refined intervention to be developed or recommended, which ultimately could improve the impact of this research on clinical practice.</w:t>
      </w:r>
    </w:p>
    <w:p w14:paraId="14B5F0E7" w14:textId="77777777" w:rsidR="003314E8" w:rsidRPr="00485D86" w:rsidRDefault="003314E8" w:rsidP="00335FC3">
      <w:pPr>
        <w:autoSpaceDE w:val="0"/>
        <w:autoSpaceDN w:val="0"/>
        <w:adjustRightInd w:val="0"/>
        <w:spacing w:after="0" w:line="480" w:lineRule="auto"/>
        <w:rPr>
          <w:rFonts w:ascii="Times New Roman" w:hAnsi="Times New Roman" w:cs="Times New Roman"/>
          <w:i/>
          <w:iCs/>
          <w:sz w:val="24"/>
          <w:szCs w:val="24"/>
        </w:rPr>
      </w:pPr>
    </w:p>
    <w:p w14:paraId="746DA493" w14:textId="6D68D061" w:rsidR="009F4628" w:rsidRPr="000E0208" w:rsidRDefault="00A503D8" w:rsidP="00335FC3">
      <w:pPr>
        <w:autoSpaceDE w:val="0"/>
        <w:autoSpaceDN w:val="0"/>
        <w:adjustRightInd w:val="0"/>
        <w:spacing w:after="0" w:line="480" w:lineRule="auto"/>
        <w:rPr>
          <w:rFonts w:ascii="Times New Roman" w:hAnsi="Times New Roman" w:cs="Times New Roman"/>
          <w:sz w:val="24"/>
          <w:szCs w:val="24"/>
        </w:rPr>
      </w:pPr>
      <w:r w:rsidRPr="000E0208">
        <w:rPr>
          <w:rFonts w:ascii="Times New Roman" w:hAnsi="Times New Roman" w:cs="Times New Roman"/>
          <w:sz w:val="24"/>
          <w:szCs w:val="24"/>
        </w:rPr>
        <w:t xml:space="preserve">Many articles that demonstrate a connection between factors of burnout and leadership go on to </w:t>
      </w:r>
      <w:r w:rsidR="00FC15F5" w:rsidRPr="000E0208">
        <w:rPr>
          <w:rFonts w:ascii="Times New Roman" w:hAnsi="Times New Roman" w:cs="Times New Roman"/>
          <w:sz w:val="24"/>
          <w:szCs w:val="24"/>
        </w:rPr>
        <w:t xml:space="preserve">recommend </w:t>
      </w:r>
      <w:r w:rsidR="00692800" w:rsidRPr="000E0208">
        <w:rPr>
          <w:rFonts w:ascii="Times New Roman" w:hAnsi="Times New Roman" w:cs="Times New Roman"/>
          <w:sz w:val="24"/>
          <w:szCs w:val="24"/>
        </w:rPr>
        <w:t>leadershi</w:t>
      </w:r>
      <w:r w:rsidR="00A8390E" w:rsidRPr="000E0208">
        <w:rPr>
          <w:rFonts w:ascii="Times New Roman" w:hAnsi="Times New Roman" w:cs="Times New Roman"/>
          <w:sz w:val="24"/>
          <w:szCs w:val="24"/>
        </w:rPr>
        <w:t xml:space="preserve">p training </w:t>
      </w:r>
      <w:r w:rsidR="00833568" w:rsidRPr="000E0208">
        <w:rPr>
          <w:rFonts w:ascii="Times New Roman" w:hAnsi="Times New Roman" w:cs="Times New Roman"/>
          <w:sz w:val="24"/>
          <w:szCs w:val="24"/>
        </w:rPr>
        <w:t>as a potential solution to services</w:t>
      </w:r>
      <w:r w:rsidR="00E7740B" w:rsidRPr="000E0208">
        <w:rPr>
          <w:rFonts w:ascii="Times New Roman" w:hAnsi="Times New Roman" w:cs="Times New Roman"/>
          <w:sz w:val="24"/>
          <w:szCs w:val="24"/>
        </w:rPr>
        <w:t>, such as Green et al</w:t>
      </w:r>
      <w:r w:rsidR="00AB434D" w:rsidRPr="000E0208">
        <w:rPr>
          <w:rFonts w:ascii="Times New Roman" w:hAnsi="Times New Roman" w:cs="Times New Roman"/>
          <w:sz w:val="24"/>
          <w:szCs w:val="24"/>
        </w:rPr>
        <w:t>. (2013) or</w:t>
      </w:r>
      <w:r w:rsidR="00DA0DAB" w:rsidRPr="000E0208">
        <w:rPr>
          <w:rFonts w:ascii="Times New Roman" w:hAnsi="Times New Roman" w:cs="Times New Roman"/>
          <w:sz w:val="24"/>
          <w:szCs w:val="24"/>
        </w:rPr>
        <w:t xml:space="preserve"> Broome at al. (2009)</w:t>
      </w:r>
      <w:r w:rsidR="00044F8B" w:rsidRPr="000E0208">
        <w:rPr>
          <w:rFonts w:ascii="Times New Roman" w:hAnsi="Times New Roman" w:cs="Times New Roman"/>
          <w:sz w:val="24"/>
          <w:szCs w:val="24"/>
        </w:rPr>
        <w:t>.</w:t>
      </w:r>
      <w:r w:rsidR="00FC15F5" w:rsidRPr="000E0208">
        <w:rPr>
          <w:rFonts w:ascii="Times New Roman" w:hAnsi="Times New Roman" w:cs="Times New Roman"/>
          <w:sz w:val="24"/>
          <w:szCs w:val="24"/>
        </w:rPr>
        <w:t xml:space="preserve"> </w:t>
      </w:r>
      <w:r w:rsidR="00155E5F" w:rsidRPr="000E0208">
        <w:rPr>
          <w:rFonts w:ascii="Times New Roman" w:hAnsi="Times New Roman" w:cs="Times New Roman"/>
          <w:sz w:val="24"/>
          <w:szCs w:val="24"/>
        </w:rPr>
        <w:t>However</w:t>
      </w:r>
      <w:r w:rsidR="00F93E46" w:rsidRPr="000E0208">
        <w:rPr>
          <w:rFonts w:ascii="Times New Roman" w:hAnsi="Times New Roman" w:cs="Times New Roman"/>
          <w:sz w:val="24"/>
          <w:szCs w:val="24"/>
        </w:rPr>
        <w:t>, to compliment these recommendations,</w:t>
      </w:r>
      <w:r w:rsidR="00155E5F" w:rsidRPr="000E0208">
        <w:rPr>
          <w:rFonts w:ascii="Times New Roman" w:hAnsi="Times New Roman" w:cs="Times New Roman"/>
          <w:sz w:val="24"/>
          <w:szCs w:val="24"/>
        </w:rPr>
        <w:t xml:space="preserve"> </w:t>
      </w:r>
      <w:r w:rsidR="00922BC8" w:rsidRPr="000E0208">
        <w:rPr>
          <w:rFonts w:ascii="Times New Roman" w:hAnsi="Times New Roman" w:cs="Times New Roman"/>
          <w:sz w:val="24"/>
          <w:szCs w:val="24"/>
        </w:rPr>
        <w:t xml:space="preserve">there is </w:t>
      </w:r>
      <w:r w:rsidR="00B40C16" w:rsidRPr="000E0208">
        <w:rPr>
          <w:rFonts w:ascii="Times New Roman" w:hAnsi="Times New Roman" w:cs="Times New Roman"/>
          <w:sz w:val="24"/>
          <w:szCs w:val="24"/>
        </w:rPr>
        <w:t>little</w:t>
      </w:r>
      <w:r w:rsidR="00922BC8" w:rsidRPr="000E0208">
        <w:rPr>
          <w:rFonts w:ascii="Times New Roman" w:hAnsi="Times New Roman" w:cs="Times New Roman"/>
          <w:sz w:val="24"/>
          <w:szCs w:val="24"/>
        </w:rPr>
        <w:t xml:space="preserve"> research </w:t>
      </w:r>
      <w:r w:rsidR="00DB2071" w:rsidRPr="000E0208">
        <w:rPr>
          <w:rFonts w:ascii="Times New Roman" w:hAnsi="Times New Roman" w:cs="Times New Roman"/>
          <w:sz w:val="24"/>
          <w:szCs w:val="24"/>
        </w:rPr>
        <w:t>testing the efficacy of leadership training programmes and their impact on staff burnout in mental health care.</w:t>
      </w:r>
      <w:r w:rsidR="00D34BBC" w:rsidRPr="000E0208">
        <w:rPr>
          <w:rFonts w:ascii="Times New Roman" w:hAnsi="Times New Roman" w:cs="Times New Roman"/>
          <w:sz w:val="24"/>
          <w:szCs w:val="24"/>
        </w:rPr>
        <w:t xml:space="preserve"> </w:t>
      </w:r>
      <w:r w:rsidR="00DB2071" w:rsidRPr="000E0208">
        <w:rPr>
          <w:rFonts w:ascii="Times New Roman" w:hAnsi="Times New Roman" w:cs="Times New Roman"/>
          <w:sz w:val="24"/>
          <w:szCs w:val="24"/>
        </w:rPr>
        <w:t>Therefore these recommendations</w:t>
      </w:r>
      <w:r w:rsidR="00255100" w:rsidRPr="000E0208">
        <w:rPr>
          <w:rFonts w:ascii="Times New Roman" w:hAnsi="Times New Roman" w:cs="Times New Roman"/>
          <w:sz w:val="24"/>
          <w:szCs w:val="24"/>
        </w:rPr>
        <w:t xml:space="preserve"> </w:t>
      </w:r>
      <w:r w:rsidR="00C44A2B" w:rsidRPr="000E0208">
        <w:rPr>
          <w:rFonts w:ascii="Times New Roman" w:hAnsi="Times New Roman" w:cs="Times New Roman"/>
          <w:sz w:val="24"/>
          <w:szCs w:val="24"/>
        </w:rPr>
        <w:t xml:space="preserve">will </w:t>
      </w:r>
      <w:r w:rsidR="00DB2071" w:rsidRPr="000E0208">
        <w:rPr>
          <w:rFonts w:ascii="Times New Roman" w:hAnsi="Times New Roman" w:cs="Times New Roman"/>
          <w:sz w:val="24"/>
          <w:szCs w:val="24"/>
        </w:rPr>
        <w:t>have limited utility</w:t>
      </w:r>
      <w:r w:rsidR="00C44A2B" w:rsidRPr="000E0208">
        <w:rPr>
          <w:rFonts w:ascii="Times New Roman" w:hAnsi="Times New Roman" w:cs="Times New Roman"/>
          <w:sz w:val="24"/>
          <w:szCs w:val="24"/>
        </w:rPr>
        <w:t xml:space="preserve"> or impact</w:t>
      </w:r>
      <w:r w:rsidR="00826D3D" w:rsidRPr="000E0208">
        <w:rPr>
          <w:rFonts w:ascii="Times New Roman" w:hAnsi="Times New Roman" w:cs="Times New Roman"/>
          <w:sz w:val="24"/>
          <w:szCs w:val="24"/>
        </w:rPr>
        <w:t xml:space="preserve"> if</w:t>
      </w:r>
      <w:r w:rsidR="00DB2071" w:rsidRPr="000E0208">
        <w:rPr>
          <w:rFonts w:ascii="Times New Roman" w:hAnsi="Times New Roman" w:cs="Times New Roman"/>
          <w:sz w:val="24"/>
          <w:szCs w:val="24"/>
        </w:rPr>
        <w:t xml:space="preserve"> services do not have evidence-based options</w:t>
      </w:r>
      <w:r w:rsidR="00F3176A" w:rsidRPr="000E0208">
        <w:rPr>
          <w:rFonts w:ascii="Times New Roman" w:hAnsi="Times New Roman" w:cs="Times New Roman"/>
          <w:sz w:val="24"/>
          <w:szCs w:val="24"/>
        </w:rPr>
        <w:t xml:space="preserve"> from which to choose. </w:t>
      </w:r>
      <w:r w:rsidR="00826D3D" w:rsidRPr="000E0208">
        <w:rPr>
          <w:rFonts w:ascii="Times New Roman" w:hAnsi="Times New Roman" w:cs="Times New Roman"/>
          <w:sz w:val="24"/>
          <w:szCs w:val="24"/>
        </w:rPr>
        <w:t xml:space="preserve">This idea is supported by the fact that </w:t>
      </w:r>
      <w:r w:rsidR="002B65ED" w:rsidRPr="000E0208">
        <w:rPr>
          <w:rFonts w:ascii="Times New Roman" w:hAnsi="Times New Roman" w:cs="Times New Roman"/>
          <w:sz w:val="24"/>
          <w:szCs w:val="24"/>
        </w:rPr>
        <w:t xml:space="preserve">for many years, </w:t>
      </w:r>
      <w:r w:rsidR="00826D3D" w:rsidRPr="000E0208">
        <w:rPr>
          <w:rFonts w:ascii="Times New Roman" w:hAnsi="Times New Roman" w:cs="Times New Roman"/>
          <w:sz w:val="24"/>
          <w:szCs w:val="24"/>
        </w:rPr>
        <w:t>correlation studies have been consistent</w:t>
      </w:r>
      <w:r w:rsidR="002B65ED" w:rsidRPr="000E0208">
        <w:rPr>
          <w:rFonts w:ascii="Times New Roman" w:hAnsi="Times New Roman" w:cs="Times New Roman"/>
          <w:sz w:val="24"/>
          <w:szCs w:val="24"/>
        </w:rPr>
        <w:t>l</w:t>
      </w:r>
      <w:r w:rsidR="00826D3D" w:rsidRPr="000E0208">
        <w:rPr>
          <w:rFonts w:ascii="Times New Roman" w:hAnsi="Times New Roman" w:cs="Times New Roman"/>
          <w:sz w:val="24"/>
          <w:szCs w:val="24"/>
        </w:rPr>
        <w:t xml:space="preserve">y indicating a </w:t>
      </w:r>
      <w:r w:rsidR="008D2341" w:rsidRPr="000E0208">
        <w:rPr>
          <w:rFonts w:ascii="Times New Roman" w:hAnsi="Times New Roman" w:cs="Times New Roman"/>
          <w:sz w:val="24"/>
          <w:szCs w:val="24"/>
        </w:rPr>
        <w:t xml:space="preserve">link between leadership styles and burnout. In addition, burnout continues to be a growing problem in the NHS despite </w:t>
      </w:r>
      <w:r w:rsidR="00A810D8" w:rsidRPr="000E0208">
        <w:rPr>
          <w:rFonts w:ascii="Times New Roman" w:hAnsi="Times New Roman" w:cs="Times New Roman"/>
          <w:sz w:val="24"/>
          <w:szCs w:val="24"/>
        </w:rPr>
        <w:t>increasing</w:t>
      </w:r>
      <w:r w:rsidR="00A62026" w:rsidRPr="000E0208">
        <w:rPr>
          <w:rFonts w:ascii="Times New Roman" w:hAnsi="Times New Roman" w:cs="Times New Roman"/>
          <w:sz w:val="24"/>
          <w:szCs w:val="24"/>
        </w:rPr>
        <w:t xml:space="preserve"> interest</w:t>
      </w:r>
      <w:r w:rsidR="008D2341" w:rsidRPr="000E0208">
        <w:rPr>
          <w:rFonts w:ascii="Times New Roman" w:hAnsi="Times New Roman" w:cs="Times New Roman"/>
          <w:sz w:val="24"/>
          <w:szCs w:val="24"/>
        </w:rPr>
        <w:t xml:space="preserve"> from th</w:t>
      </w:r>
      <w:r w:rsidR="00335E25" w:rsidRPr="000E0208">
        <w:rPr>
          <w:rFonts w:ascii="Times New Roman" w:hAnsi="Times New Roman" w:cs="Times New Roman"/>
          <w:sz w:val="24"/>
          <w:szCs w:val="24"/>
        </w:rPr>
        <w:t xml:space="preserve">e </w:t>
      </w:r>
      <w:r w:rsidR="008D2341" w:rsidRPr="000E0208">
        <w:rPr>
          <w:rFonts w:ascii="Times New Roman" w:hAnsi="Times New Roman" w:cs="Times New Roman"/>
          <w:sz w:val="24"/>
          <w:szCs w:val="24"/>
        </w:rPr>
        <w:t xml:space="preserve">literature. </w:t>
      </w:r>
      <w:r w:rsidR="00335E25" w:rsidRPr="000E0208">
        <w:rPr>
          <w:rFonts w:ascii="Times New Roman" w:hAnsi="Times New Roman" w:cs="Times New Roman"/>
          <w:sz w:val="24"/>
          <w:szCs w:val="24"/>
        </w:rPr>
        <w:t xml:space="preserve">Admittedly there are many factors concerned in </w:t>
      </w:r>
      <w:r w:rsidR="00732D02" w:rsidRPr="000E0208">
        <w:rPr>
          <w:rFonts w:ascii="Times New Roman" w:hAnsi="Times New Roman" w:cs="Times New Roman"/>
          <w:sz w:val="24"/>
          <w:szCs w:val="24"/>
        </w:rPr>
        <w:t>staff wellbeing and burnout however i</w:t>
      </w:r>
      <w:r w:rsidR="0030290D" w:rsidRPr="000E0208">
        <w:rPr>
          <w:rFonts w:ascii="Times New Roman" w:hAnsi="Times New Roman" w:cs="Times New Roman"/>
          <w:sz w:val="24"/>
          <w:szCs w:val="24"/>
        </w:rPr>
        <w:t>t would be valuable for service</w:t>
      </w:r>
      <w:r w:rsidR="00F92E64" w:rsidRPr="000E0208">
        <w:rPr>
          <w:rFonts w:ascii="Times New Roman" w:hAnsi="Times New Roman" w:cs="Times New Roman"/>
          <w:sz w:val="24"/>
          <w:szCs w:val="24"/>
        </w:rPr>
        <w:t xml:space="preserve"> and </w:t>
      </w:r>
      <w:r w:rsidR="00C049C4" w:rsidRPr="000E0208">
        <w:rPr>
          <w:rFonts w:ascii="Times New Roman" w:hAnsi="Times New Roman" w:cs="Times New Roman"/>
          <w:sz w:val="24"/>
          <w:szCs w:val="24"/>
        </w:rPr>
        <w:t xml:space="preserve">policy if research were able to </w:t>
      </w:r>
      <w:r w:rsidR="00A62026" w:rsidRPr="000E0208">
        <w:rPr>
          <w:rFonts w:ascii="Times New Roman" w:hAnsi="Times New Roman" w:cs="Times New Roman"/>
          <w:sz w:val="24"/>
          <w:szCs w:val="24"/>
        </w:rPr>
        <w:t>better bridge</w:t>
      </w:r>
      <w:r w:rsidR="00C049C4" w:rsidRPr="000E0208">
        <w:rPr>
          <w:rFonts w:ascii="Times New Roman" w:hAnsi="Times New Roman" w:cs="Times New Roman"/>
          <w:sz w:val="24"/>
          <w:szCs w:val="24"/>
        </w:rPr>
        <w:t xml:space="preserve"> the gap between theory </w:t>
      </w:r>
      <w:r w:rsidR="003E7461" w:rsidRPr="000E0208">
        <w:rPr>
          <w:rFonts w:ascii="Times New Roman" w:hAnsi="Times New Roman" w:cs="Times New Roman"/>
          <w:sz w:val="24"/>
          <w:szCs w:val="24"/>
        </w:rPr>
        <w:t>and</w:t>
      </w:r>
      <w:r w:rsidR="00C049C4" w:rsidRPr="000E0208">
        <w:rPr>
          <w:rFonts w:ascii="Times New Roman" w:hAnsi="Times New Roman" w:cs="Times New Roman"/>
          <w:sz w:val="24"/>
          <w:szCs w:val="24"/>
        </w:rPr>
        <w:t xml:space="preserve"> practice</w:t>
      </w:r>
      <w:r w:rsidR="00732D02" w:rsidRPr="000E0208">
        <w:rPr>
          <w:rFonts w:ascii="Times New Roman" w:hAnsi="Times New Roman" w:cs="Times New Roman"/>
          <w:sz w:val="24"/>
          <w:szCs w:val="24"/>
        </w:rPr>
        <w:t>.</w:t>
      </w:r>
      <w:r w:rsidR="00C049C4" w:rsidRPr="000E0208">
        <w:rPr>
          <w:rFonts w:ascii="Times New Roman" w:hAnsi="Times New Roman" w:cs="Times New Roman"/>
          <w:sz w:val="24"/>
          <w:szCs w:val="24"/>
        </w:rPr>
        <w:t xml:space="preserve"> </w:t>
      </w:r>
      <w:r w:rsidR="00732D02" w:rsidRPr="000E0208">
        <w:rPr>
          <w:rFonts w:ascii="Times New Roman" w:hAnsi="Times New Roman" w:cs="Times New Roman"/>
          <w:sz w:val="24"/>
          <w:szCs w:val="24"/>
        </w:rPr>
        <w:t>I</w:t>
      </w:r>
      <w:r w:rsidR="00C049C4" w:rsidRPr="000E0208">
        <w:rPr>
          <w:rFonts w:ascii="Times New Roman" w:hAnsi="Times New Roman" w:cs="Times New Roman"/>
          <w:sz w:val="24"/>
          <w:szCs w:val="24"/>
        </w:rPr>
        <w:t xml:space="preserve">f the </w:t>
      </w:r>
      <w:r w:rsidR="00F123D9" w:rsidRPr="000E0208">
        <w:rPr>
          <w:rFonts w:ascii="Times New Roman" w:hAnsi="Times New Roman" w:cs="Times New Roman"/>
          <w:sz w:val="24"/>
          <w:szCs w:val="24"/>
        </w:rPr>
        <w:t>findings</w:t>
      </w:r>
      <w:r w:rsidR="00C049C4" w:rsidRPr="000E0208">
        <w:rPr>
          <w:rFonts w:ascii="Times New Roman" w:hAnsi="Times New Roman" w:cs="Times New Roman"/>
          <w:sz w:val="24"/>
          <w:szCs w:val="24"/>
        </w:rPr>
        <w:t xml:space="preserve"> and recommendations were translated to practical and de</w:t>
      </w:r>
      <w:r w:rsidR="00DE3E13" w:rsidRPr="000E0208">
        <w:rPr>
          <w:rFonts w:ascii="Times New Roman" w:hAnsi="Times New Roman" w:cs="Times New Roman"/>
          <w:sz w:val="24"/>
          <w:szCs w:val="24"/>
        </w:rPr>
        <w:t>monstratable interventions</w:t>
      </w:r>
      <w:r w:rsidR="00724B1F" w:rsidRPr="000E0208">
        <w:rPr>
          <w:rFonts w:ascii="Times New Roman" w:hAnsi="Times New Roman" w:cs="Times New Roman"/>
          <w:sz w:val="24"/>
          <w:szCs w:val="24"/>
        </w:rPr>
        <w:t>, these could be implemented</w:t>
      </w:r>
      <w:r w:rsidR="00FD5B8C" w:rsidRPr="000E0208">
        <w:rPr>
          <w:rFonts w:ascii="Times New Roman" w:hAnsi="Times New Roman" w:cs="Times New Roman"/>
          <w:sz w:val="24"/>
          <w:szCs w:val="24"/>
        </w:rPr>
        <w:t xml:space="preserve"> by services and supported by policy. </w:t>
      </w:r>
    </w:p>
    <w:p w14:paraId="57FE06E7" w14:textId="77777777" w:rsidR="000E0208" w:rsidRDefault="000E0208" w:rsidP="00335FC3">
      <w:pPr>
        <w:autoSpaceDE w:val="0"/>
        <w:autoSpaceDN w:val="0"/>
        <w:adjustRightInd w:val="0"/>
        <w:spacing w:after="0" w:line="480" w:lineRule="auto"/>
        <w:rPr>
          <w:rFonts w:ascii="Times New Roman" w:hAnsi="Times New Roman" w:cs="Times New Roman"/>
          <w:strike/>
          <w:sz w:val="24"/>
          <w:szCs w:val="24"/>
        </w:rPr>
      </w:pPr>
    </w:p>
    <w:p w14:paraId="31EB27C9" w14:textId="475BB352" w:rsidR="007076B4" w:rsidRDefault="0082252F" w:rsidP="00335FC3">
      <w:pPr>
        <w:autoSpaceDE w:val="0"/>
        <w:autoSpaceDN w:val="0"/>
        <w:adjustRightInd w:val="0"/>
        <w:spacing w:after="0" w:line="480" w:lineRule="auto"/>
        <w:rPr>
          <w:rFonts w:ascii="Times New Roman" w:hAnsi="Times New Roman" w:cs="Times New Roman"/>
          <w:sz w:val="24"/>
          <w:szCs w:val="24"/>
        </w:rPr>
      </w:pPr>
      <w:r w:rsidRPr="005E0306">
        <w:rPr>
          <w:rFonts w:ascii="Times New Roman" w:hAnsi="Times New Roman" w:cs="Times New Roman"/>
          <w:sz w:val="24"/>
          <w:szCs w:val="24"/>
        </w:rPr>
        <w:t>Morse et al. (2012)</w:t>
      </w:r>
      <w:r w:rsidR="000C3CBE" w:rsidRPr="005E0306">
        <w:rPr>
          <w:rFonts w:ascii="Times New Roman" w:hAnsi="Times New Roman" w:cs="Times New Roman"/>
          <w:sz w:val="24"/>
          <w:szCs w:val="24"/>
        </w:rPr>
        <w:t xml:space="preserve"> reported similar findings over</w:t>
      </w:r>
      <w:r w:rsidRPr="005E0306">
        <w:rPr>
          <w:rFonts w:ascii="Times New Roman" w:hAnsi="Times New Roman" w:cs="Times New Roman"/>
          <w:sz w:val="24"/>
          <w:szCs w:val="24"/>
        </w:rPr>
        <w:t xml:space="preserve"> ten years ago, </w:t>
      </w:r>
      <w:r w:rsidR="005E0306" w:rsidRPr="005E0306">
        <w:rPr>
          <w:rFonts w:ascii="Times New Roman" w:hAnsi="Times New Roman" w:cs="Times New Roman"/>
          <w:sz w:val="24"/>
          <w:szCs w:val="24"/>
        </w:rPr>
        <w:t>in a review that identified</w:t>
      </w:r>
      <w:r w:rsidRPr="005E0306">
        <w:rPr>
          <w:rFonts w:ascii="Times New Roman" w:hAnsi="Times New Roman" w:cs="Times New Roman"/>
          <w:sz w:val="24"/>
          <w:szCs w:val="24"/>
        </w:rPr>
        <w:t xml:space="preserve"> </w:t>
      </w:r>
      <w:r w:rsidR="009A7B2E">
        <w:rPr>
          <w:rFonts w:ascii="Times New Roman" w:hAnsi="Times New Roman" w:cs="Times New Roman"/>
          <w:sz w:val="24"/>
          <w:szCs w:val="24"/>
        </w:rPr>
        <w:t xml:space="preserve">a </w:t>
      </w:r>
    </w:p>
    <w:p w14:paraId="1E75D3F1" w14:textId="0018B724" w:rsidR="00DA4284" w:rsidRDefault="000513F6" w:rsidP="00335FC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lack of focus in the literature on </w:t>
      </w:r>
      <w:r w:rsidR="00BE4627" w:rsidRPr="005E0306">
        <w:rPr>
          <w:rFonts w:ascii="Times New Roman" w:hAnsi="Times New Roman" w:cs="Times New Roman"/>
          <w:sz w:val="24"/>
          <w:szCs w:val="24"/>
        </w:rPr>
        <w:t>organisational factors</w:t>
      </w:r>
      <w:r>
        <w:rPr>
          <w:rFonts w:ascii="Times New Roman" w:hAnsi="Times New Roman" w:cs="Times New Roman"/>
          <w:sz w:val="24"/>
          <w:szCs w:val="24"/>
        </w:rPr>
        <w:t xml:space="preserve"> and interventions related to burnout</w:t>
      </w:r>
      <w:r w:rsidR="00E71994" w:rsidRPr="005E0306">
        <w:rPr>
          <w:rFonts w:ascii="Times New Roman" w:hAnsi="Times New Roman" w:cs="Times New Roman"/>
          <w:sz w:val="24"/>
          <w:szCs w:val="24"/>
        </w:rPr>
        <w:t>.</w:t>
      </w:r>
      <w:r w:rsidR="00981365" w:rsidRPr="005E0306">
        <w:rPr>
          <w:rFonts w:ascii="Times New Roman" w:hAnsi="Times New Roman" w:cs="Times New Roman"/>
          <w:sz w:val="24"/>
          <w:szCs w:val="24"/>
        </w:rPr>
        <w:t xml:space="preserve"> </w:t>
      </w:r>
      <w:r w:rsidR="000C3CBE">
        <w:rPr>
          <w:rFonts w:ascii="Times New Roman" w:hAnsi="Times New Roman" w:cs="Times New Roman"/>
          <w:sz w:val="24"/>
          <w:szCs w:val="24"/>
        </w:rPr>
        <w:t xml:space="preserve">It </w:t>
      </w:r>
      <w:r w:rsidR="00081191">
        <w:rPr>
          <w:rFonts w:ascii="Times New Roman" w:hAnsi="Times New Roman" w:cs="Times New Roman"/>
          <w:sz w:val="24"/>
          <w:szCs w:val="24"/>
        </w:rPr>
        <w:t xml:space="preserve">is unclear as to why </w:t>
      </w:r>
      <w:r w:rsidR="004A1557">
        <w:rPr>
          <w:rFonts w:ascii="Times New Roman" w:hAnsi="Times New Roman" w:cs="Times New Roman"/>
          <w:sz w:val="24"/>
          <w:szCs w:val="24"/>
        </w:rPr>
        <w:t>th</w:t>
      </w:r>
      <w:r w:rsidR="00D55566">
        <w:rPr>
          <w:rFonts w:ascii="Times New Roman" w:hAnsi="Times New Roman" w:cs="Times New Roman"/>
          <w:sz w:val="24"/>
          <w:szCs w:val="24"/>
        </w:rPr>
        <w:t>e literature does not seem to have progressed in this time</w:t>
      </w:r>
      <w:r w:rsidR="00517603">
        <w:rPr>
          <w:rFonts w:ascii="Times New Roman" w:hAnsi="Times New Roman" w:cs="Times New Roman"/>
          <w:sz w:val="24"/>
          <w:szCs w:val="24"/>
        </w:rPr>
        <w:t>,</w:t>
      </w:r>
      <w:r w:rsidR="004A1557">
        <w:rPr>
          <w:rFonts w:ascii="Times New Roman" w:hAnsi="Times New Roman" w:cs="Times New Roman"/>
          <w:sz w:val="24"/>
          <w:szCs w:val="24"/>
        </w:rPr>
        <w:t xml:space="preserve"> however one </w:t>
      </w:r>
      <w:r w:rsidR="00597223" w:rsidRPr="00485D86">
        <w:rPr>
          <w:rFonts w:ascii="Times New Roman" w:hAnsi="Times New Roman" w:cs="Times New Roman"/>
          <w:sz w:val="24"/>
          <w:szCs w:val="24"/>
        </w:rPr>
        <w:t>possible explanation</w:t>
      </w:r>
      <w:r w:rsidR="006012B1">
        <w:rPr>
          <w:rFonts w:ascii="Times New Roman" w:hAnsi="Times New Roman" w:cs="Times New Roman"/>
          <w:sz w:val="24"/>
          <w:szCs w:val="24"/>
        </w:rPr>
        <w:t xml:space="preserve"> </w:t>
      </w:r>
      <w:r w:rsidR="00597223" w:rsidRPr="00485D86">
        <w:rPr>
          <w:rFonts w:ascii="Times New Roman" w:hAnsi="Times New Roman" w:cs="Times New Roman"/>
          <w:sz w:val="24"/>
          <w:szCs w:val="24"/>
        </w:rPr>
        <w:t>is that there are</w:t>
      </w:r>
      <w:r w:rsidR="004C3A9C" w:rsidRPr="00485D86">
        <w:rPr>
          <w:rFonts w:ascii="Times New Roman" w:hAnsi="Times New Roman" w:cs="Times New Roman"/>
          <w:sz w:val="24"/>
          <w:szCs w:val="24"/>
        </w:rPr>
        <w:t xml:space="preserve"> barriers</w:t>
      </w:r>
      <w:r w:rsidR="00477399" w:rsidRPr="00485D86">
        <w:rPr>
          <w:rFonts w:ascii="Times New Roman" w:hAnsi="Times New Roman" w:cs="Times New Roman"/>
          <w:sz w:val="24"/>
          <w:szCs w:val="24"/>
        </w:rPr>
        <w:t xml:space="preserve"> preventing </w:t>
      </w:r>
      <w:r w:rsidR="006012B1">
        <w:rPr>
          <w:rFonts w:ascii="Times New Roman" w:hAnsi="Times New Roman" w:cs="Times New Roman"/>
          <w:sz w:val="24"/>
          <w:szCs w:val="24"/>
        </w:rPr>
        <w:t>experimental-type research</w:t>
      </w:r>
      <w:r w:rsidR="00BA4B4C">
        <w:rPr>
          <w:rFonts w:ascii="Times New Roman" w:hAnsi="Times New Roman" w:cs="Times New Roman"/>
          <w:sz w:val="24"/>
          <w:szCs w:val="24"/>
        </w:rPr>
        <w:t xml:space="preserve"> in clinical settings, such as </w:t>
      </w:r>
      <w:r w:rsidR="0015299F" w:rsidRPr="00485D86">
        <w:rPr>
          <w:rFonts w:ascii="Times New Roman" w:hAnsi="Times New Roman" w:cs="Times New Roman"/>
          <w:sz w:val="24"/>
          <w:szCs w:val="24"/>
        </w:rPr>
        <w:t>time constraints</w:t>
      </w:r>
      <w:r w:rsidR="00165E96" w:rsidRPr="00485D86">
        <w:rPr>
          <w:rFonts w:ascii="Times New Roman" w:hAnsi="Times New Roman" w:cs="Times New Roman"/>
          <w:sz w:val="24"/>
          <w:szCs w:val="24"/>
        </w:rPr>
        <w:t>, reduced resources,</w:t>
      </w:r>
      <w:r w:rsidR="0015299F" w:rsidRPr="00485D86">
        <w:rPr>
          <w:rFonts w:ascii="Times New Roman" w:hAnsi="Times New Roman" w:cs="Times New Roman"/>
          <w:sz w:val="24"/>
          <w:szCs w:val="24"/>
        </w:rPr>
        <w:t xml:space="preserve"> competing priorities</w:t>
      </w:r>
      <w:r w:rsidR="0095513D" w:rsidRPr="00485D86">
        <w:rPr>
          <w:rFonts w:ascii="Times New Roman" w:hAnsi="Times New Roman" w:cs="Times New Roman"/>
          <w:sz w:val="24"/>
          <w:szCs w:val="24"/>
        </w:rPr>
        <w:t>,</w:t>
      </w:r>
      <w:r w:rsidR="00EB4B77" w:rsidRPr="00485D86">
        <w:rPr>
          <w:rFonts w:ascii="Times New Roman" w:hAnsi="Times New Roman" w:cs="Times New Roman"/>
          <w:sz w:val="24"/>
          <w:szCs w:val="24"/>
        </w:rPr>
        <w:t xml:space="preserve"> and staffing pressures</w:t>
      </w:r>
      <w:r w:rsidR="0095513D" w:rsidRPr="00485D86">
        <w:rPr>
          <w:rFonts w:ascii="Times New Roman" w:hAnsi="Times New Roman" w:cs="Times New Roman"/>
          <w:sz w:val="24"/>
          <w:szCs w:val="24"/>
        </w:rPr>
        <w:t xml:space="preserve"> </w:t>
      </w:r>
      <w:r w:rsidR="003A0CC5"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uthor":[{"dropping-particle":"","family":"McHugh","given":"Patrick","non-dropping-particle":"","parse-names":false,"suffix":""},{"dropping-particle":"","family":"Byrne","given":"Michael","non-dropping-particle":"","parse-names":false,"suffix":""}],"container-title":"Prepared by Patrick McHugh and Dr. Michael Byrne on behalf of the Health Service Executive","id":"ITEM-1","issued":{"date-parts":[["2011"]]},"language":"en","note":"The first of its kind, this study profiled the level of research activity among HSCPs, theirresearch skills and training needs, and their preferences for how their research capacity couldbe developed.The various HSCP bodies and discipline-specific service manager groups were requested tocirculate a 31-item questionnaire to their members and staff respectively. While this processattempted to distribute the survey to the total population of 14,631 HSCPs, the numberreached is likely to be lower because of the absence of an overall sampling frame for HSCPs.A total of 373 HSCPs responded, representing a response rate of 2.5%. This significantly lowresponse rate limits the generalisability of the findings to the overall HSCP population, asdoes the likely strong response bias towards research active HSCPs.During the period of January – June 2011, 47.5% (n=177) of participants were engaged inresearch. They were involved with 542 projects consisting of 192 (35.4%) service evaluations,229 (42.3%) research projects and 121 (22.3%) review articles. Regarding their two mostrecent projects, 33.7% were part of gaining an academic degree and 22.7% were funded.There was a substantial degree of coordination and cooperation among the projects sampled,with 74.7% involving some form of collaboration, while one third were part of a largerresearch stream. These research active participants spent on average of 13% of their workingtime engaged in research.Eighty four per cent and 73% of research active and inactive participants respectivelyindicated a desire to spend more time engaged in research. Clinical pressures and a lack oftime were cited as the main barriers to engaging in research. Increased protected work timefor research, more funded research posts, and greater mentorship and support for researcherswere cited as the most effective facilitators of research activity.Regarding participants’ research skills, the greatest areas of reported weakness were applyingfor funding and publishing research. Other areas highlighted as weak were that ofquantitative and qualitative research design and data analysis, and applying for ethicalapproval. Regarding research training, participants indicated a preference for variouscombinations of one-to-one mentorship, peer-based learning within research clusters andpractice-based workshops.Based on the findings of this survey, a number of recommendations targeted at developingthe research capacity of HSCPs are presented. At a policy level, there is a need to prioritisenominating both a national and regional HSCP managerial and research leads that sitrespectively on a national and regional HSCP Research Groups. At an organisational level,there is need to nurture a research appreciative culture by various means including rewardingHSCPs with protected work time for research and national awards for research-based practiceinnovations, and instructing interview panels to independently examine for researchknowledge and practice. At an individual level, existing research capacity could be mobilisedby working more closely with Higher Education Institute researchers, and by organisingnational HSCP research conferences. Existing research capacity could be increased byproviding training on already identified research skills deficits (e.g., applying for funding,publishing research) via preferred selected modalities (e.g., practice-based workshops) in thecontext of a supportive and organic environment (e.g., one-to-one mentorship, researchclusters or online collaborative hubs).\n(HSE)","publisher":"Health Service Executive (HSE)","title":"Survey of the research activity, skills and training needs of Health and Social Care professionals in Ireland","type":"article"},"uris":["http://www.mendeley.com/documents/?uuid=5385601d-72b6-4752-9946-e88a2443d4f4"]},{"id":"ITEM-2","itemData":{"DOI":"10.1111/bjc.12142","ISBN":"0144-6657","abstract":"Objectives The combination of clinical psychologists’ therapeutic expertise and research training means that they are in an ideal position to be conducting high-quality research projects. However, despite these skills and the documented benefits of research to services and service users, research activity in practice remains low. This article aims to give an overview of the advantages of, and difficulties in conducting research in clinical practice. Method We reviewed the relevant literature on barriers to research and reflected on our clinical and research experiences in a range of contexts to offer practical recommendations. Results We considered factors involved in the planning, sourcing support, implementation, and dissemination phases of research, and outline suggestions to improve the feasibility of research projects in post-qualification roles. Conclusions We suggest that research leadership is particularly important within clinical psychology to ensure the profession's continued visibility and influence within health settings. Practitioner points Clinical implications Emerging evidence suggests that clinical settings that foster research are associated with better patient outcomes. Suggestions to increase the feasibility of research projects in clinical settings are detailed. Limitations The present recommendations are drawn from the authors’ practical experience and may need adaptation to individual practitioners’ settings. This study does not attempt to assess the efficacy of the strategies suggested.","author":[{"dropping-particle":"V","family":"Smith","given":"Kirsten","non-dropping-particle":"","parse-names":false,"suffix":""},{"dropping-particle":"","family":"Thew","given":"Graham R","non-dropping-particle":"","parse-names":false,"suffix":""}],"container-title":"British Journal of Clinical Psychology","id":"ITEM-2","issue":"3","issued":{"date-parts":[["2017"]]},"page":"347-356","title":"Conducting research in clinical psychology practice: Barriers, facilitators, and recommendations","type":"article-journal","volume":"56"},"uris":["http://www.mendeley.com/documents/?uuid=d9a25819-84a8-4224-8d33-59411f847307"]},{"id":"ITEM-3","itemData":{"DOI":"10.1007/s10488-017-0810-5","ISBN":"0123456789","ISSN":"15733289","PMID":"28667572","abstract":"Practice research networks (PRNs) can support the implementation of evidence based practice in routine services and generate practice based evidence. This paper describes the structure, processes and learning from a new PRN in the Improving Access to Psychological Therapies programme in England, in relation to an implementation framework and using one study as a case example. Challenges related to: ethics and governance processes; communications with multiple stakeholders; competing time pressures and linking outcome data. Enablers included: early tangible outputs and impact; a collaborative approach; engaging with local research leads; clarity of processes; effective dissemination; and committed leadership.","author":[{"dropping-particle":"","family":"Lucock","given":"Mike","non-dropping-particle":"","parse-names":false,"suffix":""},{"dropping-particle":"","family":"Barkham","given":"Michael","non-dropping-particle":"","parse-names":false,"suffix":""},{"dropping-particle":"","family":"Donohoe","given":"Gillian","non-dropping-particle":"","parse-names":false,"suffix":""},{"dropping-particle":"","family":"Kellett","given":"Stephen","non-dropping-particle":"","parse-names":false,"suffix":""},{"dropping-particle":"","family":"McMillan","given":"Dean","non-dropping-particle":"","parse-names":false,"suffix":""},{"dropping-particle":"","family":"Mullaney","given":"Sarah","non-dropping-particle":"","parse-names":false,"suffix":""},{"dropping-particle":"","family":"Sainty","given":"Andrew","non-dropping-particle":"","parse-names":false,"suffix":""},{"dropping-particle":"","family":"Saxon","given":"David","non-dropping-particle":"","parse-names":false,"suffix":""},{"dropping-particle":"","family":"Thwaites","given":"Richard","non-dropping-particle":"","parse-names":false,"suffix":""},{"dropping-particle":"","family":"Delgadillo","given":"Jaime","non-dropping-particle":"","parse-names":false,"suffix":""}],"container-title":"Administration and Policy in Mental Health and Mental Health Services Research","id":"ITEM-3","issue":"6","issued":{"date-parts":[["2017"]]},"page":"919-931","publisher":"Springer US","title":"The Role of Practice Research Networks (PRN) in the Development and Implementation of Evidence: The Northern Improving Access to Psychological Therapies PRN Case Study","type":"article-journal","volume":"44"},"uris":["http://www.mendeley.com/documents/?uuid=acad240a-b715-4325-97f5-b75ccef904d9"]}],"mendeley":{"formattedCitation":"(McHugh and Byrne, 2011; Lucock &lt;i&gt;et al.&lt;/i&gt;, 2017; Smith and Thew, 2017)","plainTextFormattedCitation":"(McHugh and Byrne, 2011; Lucock et al., 2017; Smith and Thew, 2017)","previouslyFormattedCitation":"(Lucock &lt;i&gt;et al.&lt;/i&gt;, 2017; McHugh and Byrne, 2011; Smith and Thew, 2017)"},"properties":{"noteIndex":0},"schema":"https://github.com/citation-style-language/schema/raw/master/csl-citation.json"}</w:instrText>
      </w:r>
      <w:r w:rsidR="003A0CC5" w:rsidRPr="00485D86">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(McHugh and Byrne, 2011; Lucock </w:t>
      </w:r>
      <w:r w:rsidR="00A21277" w:rsidRPr="00A21277">
        <w:rPr>
          <w:rFonts w:ascii="Times New Roman" w:hAnsi="Times New Roman" w:cs="Times New Roman"/>
          <w:i/>
          <w:noProof/>
          <w:sz w:val="24"/>
          <w:szCs w:val="24"/>
        </w:rPr>
        <w:t>et al.</w:t>
      </w:r>
      <w:r w:rsidR="00A21277" w:rsidRPr="00A21277">
        <w:rPr>
          <w:rFonts w:ascii="Times New Roman" w:hAnsi="Times New Roman" w:cs="Times New Roman"/>
          <w:noProof/>
          <w:sz w:val="24"/>
          <w:szCs w:val="24"/>
        </w:rPr>
        <w:t>, 2017; Smith and Thew, 2017)</w:t>
      </w:r>
      <w:r w:rsidR="003A0CC5" w:rsidRPr="00485D86">
        <w:rPr>
          <w:rFonts w:ascii="Times New Roman" w:hAnsi="Times New Roman" w:cs="Times New Roman"/>
          <w:sz w:val="24"/>
          <w:szCs w:val="24"/>
        </w:rPr>
        <w:fldChar w:fldCharType="end"/>
      </w:r>
      <w:r w:rsidR="003A0CC5" w:rsidRPr="00485D86">
        <w:rPr>
          <w:rFonts w:ascii="Times New Roman" w:hAnsi="Times New Roman" w:cs="Times New Roman"/>
          <w:sz w:val="24"/>
          <w:szCs w:val="24"/>
        </w:rPr>
        <w:t>.</w:t>
      </w:r>
      <w:r w:rsidR="00584BE1" w:rsidRPr="00485D86">
        <w:rPr>
          <w:rFonts w:ascii="Times New Roman" w:hAnsi="Times New Roman" w:cs="Times New Roman"/>
          <w:sz w:val="24"/>
          <w:szCs w:val="24"/>
        </w:rPr>
        <w:t xml:space="preserve"> </w:t>
      </w:r>
      <w:r w:rsidR="00FE2CD8" w:rsidRPr="00485D86">
        <w:rPr>
          <w:rFonts w:ascii="Times New Roman" w:hAnsi="Times New Roman" w:cs="Times New Roman"/>
          <w:sz w:val="24"/>
          <w:szCs w:val="24"/>
        </w:rPr>
        <w:t>E</w:t>
      </w:r>
      <w:r w:rsidR="0015299F" w:rsidRPr="00485D86">
        <w:rPr>
          <w:rFonts w:ascii="Times New Roman" w:hAnsi="Times New Roman" w:cs="Times New Roman"/>
          <w:sz w:val="24"/>
          <w:szCs w:val="24"/>
        </w:rPr>
        <w:t>xample</w:t>
      </w:r>
      <w:r w:rsidR="00FE2CD8" w:rsidRPr="00485D86">
        <w:rPr>
          <w:rFonts w:ascii="Times New Roman" w:hAnsi="Times New Roman" w:cs="Times New Roman"/>
          <w:sz w:val="24"/>
          <w:szCs w:val="24"/>
        </w:rPr>
        <w:t>s</w:t>
      </w:r>
      <w:r w:rsidR="0015299F" w:rsidRPr="00485D86">
        <w:rPr>
          <w:rFonts w:ascii="Times New Roman" w:hAnsi="Times New Roman" w:cs="Times New Roman"/>
          <w:sz w:val="24"/>
          <w:szCs w:val="24"/>
        </w:rPr>
        <w:t xml:space="preserve"> might </w:t>
      </w:r>
      <w:r w:rsidR="00FE2CD8" w:rsidRPr="00485D86">
        <w:rPr>
          <w:rFonts w:ascii="Times New Roman" w:hAnsi="Times New Roman" w:cs="Times New Roman"/>
          <w:sz w:val="24"/>
          <w:szCs w:val="24"/>
        </w:rPr>
        <w:t>include</w:t>
      </w:r>
      <w:r w:rsidR="0015299F" w:rsidRPr="00485D86">
        <w:rPr>
          <w:rFonts w:ascii="Times New Roman" w:hAnsi="Times New Roman" w:cs="Times New Roman"/>
          <w:sz w:val="24"/>
          <w:szCs w:val="24"/>
        </w:rPr>
        <w:t xml:space="preserve"> Carson et al. (1999) who reported poor attendance to an intervention </w:t>
      </w:r>
      <w:r w:rsidR="0015299F" w:rsidRPr="00485D86">
        <w:rPr>
          <w:rFonts w:ascii="Times New Roman" w:hAnsi="Times New Roman" w:cs="Times New Roman"/>
          <w:sz w:val="24"/>
          <w:szCs w:val="24"/>
        </w:rPr>
        <w:lastRenderedPageBreak/>
        <w:t>because of a staffing crisis</w:t>
      </w:r>
      <w:r w:rsidR="00FE2CD8" w:rsidRPr="00485D86">
        <w:rPr>
          <w:rFonts w:ascii="Times New Roman" w:hAnsi="Times New Roman" w:cs="Times New Roman"/>
          <w:sz w:val="24"/>
          <w:szCs w:val="24"/>
        </w:rPr>
        <w:t>,</w:t>
      </w:r>
      <w:r w:rsidR="00781DD7" w:rsidRPr="00485D86">
        <w:rPr>
          <w:rFonts w:ascii="Times New Roman" w:hAnsi="Times New Roman" w:cs="Times New Roman"/>
          <w:sz w:val="24"/>
          <w:szCs w:val="24"/>
        </w:rPr>
        <w:t xml:space="preserve"> or </w:t>
      </w:r>
      <w:r w:rsidR="00781DD7" w:rsidRPr="00485D86">
        <w:rPr>
          <w:rFonts w:ascii="Times New Roman" w:hAnsi="Times New Roman" w:cs="Times New Roman"/>
          <w:sz w:val="24"/>
          <w:szCs w:val="24"/>
        </w:rPr>
        <w:fldChar w:fldCharType="begin" w:fldLock="1"/>
      </w:r>
      <w:r w:rsidR="00A21277">
        <w:rPr>
          <w:rFonts w:ascii="Times New Roman" w:hAnsi="Times New Roman" w:cs="Times New Roman"/>
          <w:sz w:val="24"/>
          <w:szCs w:val="24"/>
        </w:rPr>
        <w:instrText>ADDIN CSL_CITATION {"citationItems":[{"id":"ITEM-1","itemData":{"author":[{"dropping-particle":"","family":"Dierendonck","given":"D","non-dropping-particle":"van","parse-names":false,"suffix":""},{"dropping-particle":"","family":"Schaufeli","given":"W. B.","non-dropping-particle":"","parse-names":false,"suffix":""},{"dropping-particle":"","family":"Buunk","given":"B. P.","non-dropping-particle":"","parse-names":false,"suffix":""}],"container-title":"Journal of Applied Psychology","id":"ITEM-1","issue":"3","issued":{"date-parts":[["1998"]]},"page":"392-407","title":"The evaluation of an individual burnout intervention program: The role of inequity and social support","type":"article-journal","volume":"83"},"uris":["http://www.mendeley.com/documents/?uuid=2065b22a-acb3-4c54-90bb-421a10268963"]}],"mendeley":{"formattedCitation":"(van Dierendonck, Schaufeli and Buunk, 1998)","manualFormatting":"van Dierendonck et al. (1998","plainTextFormattedCitation":"(van Dierendonck, Schaufeli and Buunk, 1998)","previouslyFormattedCitation":"(van Dierendonck &lt;i&gt;et al.&lt;/i&gt;, 1998)"},"properties":{"noteIndex":0},"schema":"https://github.com/citation-style-language/schema/raw/master/csl-citation.json"}</w:instrText>
      </w:r>
      <w:r w:rsidR="00781DD7" w:rsidRPr="00485D86">
        <w:rPr>
          <w:rFonts w:ascii="Times New Roman" w:hAnsi="Times New Roman" w:cs="Times New Roman"/>
          <w:sz w:val="24"/>
          <w:szCs w:val="24"/>
        </w:rPr>
        <w:fldChar w:fldCharType="separate"/>
      </w:r>
      <w:r w:rsidR="00781DD7" w:rsidRPr="00485D86">
        <w:rPr>
          <w:rFonts w:ascii="Times New Roman" w:hAnsi="Times New Roman" w:cs="Times New Roman"/>
          <w:noProof/>
          <w:sz w:val="24"/>
          <w:szCs w:val="24"/>
        </w:rPr>
        <w:t xml:space="preserve">van Dierendonck et al. </w:t>
      </w:r>
      <w:r w:rsidR="00DE3CA7" w:rsidRPr="00485D86">
        <w:rPr>
          <w:rFonts w:ascii="Times New Roman" w:hAnsi="Times New Roman" w:cs="Times New Roman"/>
          <w:noProof/>
          <w:sz w:val="24"/>
          <w:szCs w:val="24"/>
        </w:rPr>
        <w:t>(</w:t>
      </w:r>
      <w:r w:rsidR="00781DD7" w:rsidRPr="00485D86">
        <w:rPr>
          <w:rFonts w:ascii="Times New Roman" w:hAnsi="Times New Roman" w:cs="Times New Roman"/>
          <w:noProof/>
          <w:sz w:val="24"/>
          <w:szCs w:val="24"/>
        </w:rPr>
        <w:t>1998</w:t>
      </w:r>
      <w:r w:rsidR="00781DD7" w:rsidRPr="00485D86">
        <w:rPr>
          <w:rFonts w:ascii="Times New Roman" w:hAnsi="Times New Roman" w:cs="Times New Roman"/>
          <w:sz w:val="24"/>
          <w:szCs w:val="24"/>
        </w:rPr>
        <w:fldChar w:fldCharType="end"/>
      </w:r>
      <w:r w:rsidR="00DE3CA7" w:rsidRPr="00485D86">
        <w:rPr>
          <w:rFonts w:ascii="Times New Roman" w:hAnsi="Times New Roman" w:cs="Times New Roman"/>
          <w:sz w:val="24"/>
          <w:szCs w:val="24"/>
        </w:rPr>
        <w:t xml:space="preserve">) who suspected that sickness levels and absenteeism </w:t>
      </w:r>
      <w:r w:rsidR="00FE2CD8" w:rsidRPr="00485D86">
        <w:rPr>
          <w:rFonts w:ascii="Times New Roman" w:hAnsi="Times New Roman" w:cs="Times New Roman"/>
          <w:sz w:val="24"/>
          <w:szCs w:val="24"/>
        </w:rPr>
        <w:t>effected their high attrition rate</w:t>
      </w:r>
      <w:r w:rsidR="0015299F" w:rsidRPr="00485D86">
        <w:rPr>
          <w:rFonts w:ascii="Times New Roman" w:hAnsi="Times New Roman" w:cs="Times New Roman"/>
          <w:sz w:val="24"/>
          <w:szCs w:val="24"/>
        </w:rPr>
        <w:t>.</w:t>
      </w:r>
      <w:r w:rsidR="00F93311">
        <w:rPr>
          <w:rFonts w:ascii="Times New Roman" w:hAnsi="Times New Roman" w:cs="Times New Roman"/>
          <w:sz w:val="24"/>
          <w:szCs w:val="24"/>
        </w:rPr>
        <w:t xml:space="preserve"> </w:t>
      </w:r>
      <w:r w:rsidR="00F93311" w:rsidRPr="00652F1B">
        <w:rPr>
          <w:rFonts w:ascii="Times New Roman" w:hAnsi="Times New Roman" w:cs="Times New Roman"/>
          <w:sz w:val="24"/>
          <w:szCs w:val="24"/>
        </w:rPr>
        <w:t>Scarnera et al. (2009)</w:t>
      </w:r>
      <w:r w:rsidR="005F1BD5" w:rsidRPr="00652F1B">
        <w:rPr>
          <w:rFonts w:ascii="Times New Roman" w:hAnsi="Times New Roman" w:cs="Times New Roman"/>
          <w:sz w:val="24"/>
          <w:szCs w:val="24"/>
        </w:rPr>
        <w:t xml:space="preserve"> aimed to test an intervention in practice however </w:t>
      </w:r>
      <w:r w:rsidR="00F93311" w:rsidRPr="00652F1B">
        <w:rPr>
          <w:rFonts w:ascii="Times New Roman" w:hAnsi="Times New Roman" w:cs="Times New Roman"/>
          <w:sz w:val="24"/>
          <w:szCs w:val="24"/>
        </w:rPr>
        <w:t xml:space="preserve">recruited a smaller than expected sample </w:t>
      </w:r>
      <w:r w:rsidR="000A0AEC" w:rsidRPr="00652F1B">
        <w:rPr>
          <w:rFonts w:ascii="Times New Roman" w:hAnsi="Times New Roman" w:cs="Times New Roman"/>
          <w:sz w:val="24"/>
          <w:szCs w:val="24"/>
        </w:rPr>
        <w:t>which precluded their ability to run a full control-trial</w:t>
      </w:r>
      <w:r w:rsidR="005F1BD5" w:rsidRPr="00652F1B">
        <w:rPr>
          <w:rFonts w:ascii="Times New Roman" w:hAnsi="Times New Roman" w:cs="Times New Roman"/>
          <w:sz w:val="24"/>
          <w:szCs w:val="24"/>
        </w:rPr>
        <w:t>.</w:t>
      </w:r>
      <w:r w:rsidR="0015299F" w:rsidRPr="00652F1B">
        <w:rPr>
          <w:rFonts w:ascii="Times New Roman" w:hAnsi="Times New Roman" w:cs="Times New Roman"/>
          <w:sz w:val="24"/>
          <w:szCs w:val="24"/>
        </w:rPr>
        <w:t xml:space="preserve"> </w:t>
      </w:r>
      <w:r w:rsidR="000730DA" w:rsidRPr="00485D86">
        <w:rPr>
          <w:rFonts w:ascii="Times New Roman" w:hAnsi="Times New Roman" w:cs="Times New Roman"/>
          <w:sz w:val="24"/>
          <w:szCs w:val="24"/>
        </w:rPr>
        <w:t>In comparison,</w:t>
      </w:r>
      <w:r w:rsidR="00584BE1" w:rsidRPr="00485D86">
        <w:rPr>
          <w:rFonts w:ascii="Times New Roman" w:hAnsi="Times New Roman" w:cs="Times New Roman"/>
          <w:sz w:val="24"/>
          <w:szCs w:val="24"/>
        </w:rPr>
        <w:t xml:space="preserve"> correlational</w:t>
      </w:r>
      <w:r w:rsidR="000730DA" w:rsidRPr="00485D86">
        <w:rPr>
          <w:rFonts w:ascii="Times New Roman" w:hAnsi="Times New Roman" w:cs="Times New Roman"/>
          <w:sz w:val="24"/>
          <w:szCs w:val="24"/>
        </w:rPr>
        <w:t xml:space="preserve"> studies </w:t>
      </w:r>
      <w:r w:rsidR="00584BE1" w:rsidRPr="00485D86">
        <w:rPr>
          <w:rFonts w:ascii="Times New Roman" w:hAnsi="Times New Roman" w:cs="Times New Roman"/>
          <w:sz w:val="24"/>
          <w:szCs w:val="24"/>
        </w:rPr>
        <w:t xml:space="preserve">often </w:t>
      </w:r>
      <w:r w:rsidR="009247EA" w:rsidRPr="00485D86">
        <w:rPr>
          <w:rFonts w:ascii="Times New Roman" w:hAnsi="Times New Roman" w:cs="Times New Roman"/>
          <w:sz w:val="24"/>
          <w:szCs w:val="24"/>
        </w:rPr>
        <w:t xml:space="preserve">involve a self-selecting sample and clinicians </w:t>
      </w:r>
      <w:r w:rsidR="002B1245" w:rsidRPr="00485D86">
        <w:rPr>
          <w:rFonts w:ascii="Times New Roman" w:hAnsi="Times New Roman" w:cs="Times New Roman"/>
          <w:sz w:val="24"/>
          <w:szCs w:val="24"/>
        </w:rPr>
        <w:t>can</w:t>
      </w:r>
      <w:r w:rsidR="009247EA" w:rsidRPr="00485D86">
        <w:rPr>
          <w:rFonts w:ascii="Times New Roman" w:hAnsi="Times New Roman" w:cs="Times New Roman"/>
          <w:sz w:val="24"/>
          <w:szCs w:val="24"/>
        </w:rPr>
        <w:t xml:space="preserve"> choose to </w:t>
      </w:r>
      <w:r w:rsidR="00584BE1" w:rsidRPr="00485D86">
        <w:rPr>
          <w:rFonts w:ascii="Times New Roman" w:hAnsi="Times New Roman" w:cs="Times New Roman"/>
          <w:sz w:val="24"/>
          <w:szCs w:val="24"/>
        </w:rPr>
        <w:t>complet</w:t>
      </w:r>
      <w:r w:rsidR="009247EA" w:rsidRPr="00485D86">
        <w:rPr>
          <w:rFonts w:ascii="Times New Roman" w:hAnsi="Times New Roman" w:cs="Times New Roman"/>
          <w:sz w:val="24"/>
          <w:szCs w:val="24"/>
        </w:rPr>
        <w:t>e</w:t>
      </w:r>
      <w:r w:rsidR="00584BE1" w:rsidRPr="00485D86">
        <w:rPr>
          <w:rFonts w:ascii="Times New Roman" w:hAnsi="Times New Roman" w:cs="Times New Roman"/>
          <w:sz w:val="24"/>
          <w:szCs w:val="24"/>
        </w:rPr>
        <w:t xml:space="preserve"> </w:t>
      </w:r>
      <w:r w:rsidR="009247EA" w:rsidRPr="00485D86">
        <w:rPr>
          <w:rFonts w:ascii="Times New Roman" w:hAnsi="Times New Roman" w:cs="Times New Roman"/>
          <w:sz w:val="24"/>
          <w:szCs w:val="24"/>
        </w:rPr>
        <w:t xml:space="preserve">a </w:t>
      </w:r>
      <w:r w:rsidR="00584BE1" w:rsidRPr="00485D86">
        <w:rPr>
          <w:rFonts w:ascii="Times New Roman" w:hAnsi="Times New Roman" w:cs="Times New Roman"/>
          <w:sz w:val="24"/>
          <w:szCs w:val="24"/>
        </w:rPr>
        <w:t>survey when conven</w:t>
      </w:r>
      <w:r w:rsidR="0097634A">
        <w:rPr>
          <w:rFonts w:ascii="Times New Roman" w:hAnsi="Times New Roman" w:cs="Times New Roman"/>
          <w:sz w:val="24"/>
          <w:szCs w:val="24"/>
        </w:rPr>
        <w:t>ient</w:t>
      </w:r>
      <w:r w:rsidR="000166BC">
        <w:rPr>
          <w:rFonts w:ascii="Times New Roman" w:hAnsi="Times New Roman" w:cs="Times New Roman"/>
          <w:sz w:val="24"/>
          <w:szCs w:val="24"/>
        </w:rPr>
        <w:t>.</w:t>
      </w:r>
      <w:r w:rsidR="003C617A" w:rsidRPr="00485D86">
        <w:rPr>
          <w:rFonts w:ascii="Times New Roman" w:hAnsi="Times New Roman" w:cs="Times New Roman"/>
          <w:sz w:val="24"/>
          <w:szCs w:val="24"/>
        </w:rPr>
        <w:t xml:space="preserve"> </w:t>
      </w:r>
    </w:p>
    <w:p w14:paraId="39D3CCF0" w14:textId="77777777" w:rsidR="00DA4284" w:rsidRPr="00DA4284" w:rsidRDefault="00DA4284" w:rsidP="00335FC3">
      <w:pPr>
        <w:autoSpaceDE w:val="0"/>
        <w:autoSpaceDN w:val="0"/>
        <w:adjustRightInd w:val="0"/>
        <w:spacing w:after="0" w:line="480" w:lineRule="auto"/>
        <w:rPr>
          <w:rFonts w:ascii="Times New Roman" w:hAnsi="Times New Roman" w:cs="Times New Roman"/>
          <w:sz w:val="24"/>
          <w:szCs w:val="24"/>
        </w:rPr>
      </w:pPr>
    </w:p>
    <w:p w14:paraId="62034531" w14:textId="0EF3A737" w:rsidR="00B064EC" w:rsidRPr="00485D86" w:rsidRDefault="00215D7C" w:rsidP="00335FC3">
      <w:pPr>
        <w:autoSpaceDE w:val="0"/>
        <w:autoSpaceDN w:val="0"/>
        <w:adjustRightInd w:val="0"/>
        <w:spacing w:after="0" w:line="480" w:lineRule="auto"/>
        <w:rPr>
          <w:rFonts w:ascii="Times New Roman" w:hAnsi="Times New Roman" w:cs="Times New Roman"/>
          <w:b/>
          <w:bCs/>
          <w:i/>
          <w:iCs/>
          <w:sz w:val="24"/>
          <w:szCs w:val="24"/>
        </w:rPr>
      </w:pPr>
      <w:r w:rsidRPr="00485D86">
        <w:rPr>
          <w:rFonts w:ascii="Times New Roman" w:hAnsi="Times New Roman" w:cs="Times New Roman"/>
          <w:b/>
          <w:bCs/>
          <w:i/>
          <w:iCs/>
          <w:sz w:val="24"/>
          <w:szCs w:val="24"/>
        </w:rPr>
        <w:t>Implications for research and practice</w:t>
      </w:r>
    </w:p>
    <w:p w14:paraId="258F93FF" w14:textId="77777777" w:rsidR="008E50AD" w:rsidRPr="00485D86" w:rsidRDefault="008E50AD" w:rsidP="00335FC3">
      <w:pPr>
        <w:autoSpaceDE w:val="0"/>
        <w:autoSpaceDN w:val="0"/>
        <w:adjustRightInd w:val="0"/>
        <w:spacing w:after="0" w:line="480" w:lineRule="auto"/>
        <w:rPr>
          <w:rFonts w:ascii="Times New Roman" w:hAnsi="Times New Roman" w:cs="Times New Roman"/>
          <w:b/>
          <w:bCs/>
          <w:i/>
          <w:iCs/>
          <w:sz w:val="24"/>
          <w:szCs w:val="24"/>
        </w:rPr>
      </w:pPr>
    </w:p>
    <w:p w14:paraId="19D914A8" w14:textId="185A79E7" w:rsidR="00FD4997" w:rsidRPr="00485D86" w:rsidRDefault="00FD4997" w:rsidP="00335FC3">
      <w:pPr>
        <w:autoSpaceDE w:val="0"/>
        <w:autoSpaceDN w:val="0"/>
        <w:adjustRightInd w:val="0"/>
        <w:spacing w:after="0" w:line="480" w:lineRule="auto"/>
        <w:rPr>
          <w:rFonts w:ascii="Times New Roman" w:hAnsi="Times New Roman" w:cs="Times New Roman"/>
          <w:i/>
          <w:iCs/>
          <w:sz w:val="24"/>
          <w:szCs w:val="24"/>
        </w:rPr>
      </w:pPr>
      <w:r w:rsidRPr="00485D86">
        <w:rPr>
          <w:rFonts w:ascii="Times New Roman" w:hAnsi="Times New Roman" w:cs="Times New Roman"/>
          <w:i/>
          <w:iCs/>
          <w:sz w:val="24"/>
          <w:szCs w:val="24"/>
        </w:rPr>
        <w:t>Research</w:t>
      </w:r>
    </w:p>
    <w:p w14:paraId="074E3345" w14:textId="06DE36EB" w:rsidR="00E46E8D" w:rsidRDefault="002E4878" w:rsidP="00335FC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Future research should </w:t>
      </w:r>
      <w:r w:rsidR="00D10B5A">
        <w:rPr>
          <w:rFonts w:ascii="Times New Roman" w:hAnsi="Times New Roman" w:cs="Times New Roman"/>
          <w:sz w:val="24"/>
          <w:szCs w:val="24"/>
        </w:rPr>
        <w:t>direct</w:t>
      </w:r>
      <w:r w:rsidR="000A30CA">
        <w:rPr>
          <w:rFonts w:ascii="Times New Roman" w:hAnsi="Times New Roman" w:cs="Times New Roman"/>
          <w:sz w:val="24"/>
          <w:szCs w:val="24"/>
        </w:rPr>
        <w:t xml:space="preserve"> efforts </w:t>
      </w:r>
      <w:r w:rsidR="00D10B5A">
        <w:rPr>
          <w:rFonts w:ascii="Times New Roman" w:hAnsi="Times New Roman" w:cs="Times New Roman"/>
          <w:sz w:val="24"/>
          <w:szCs w:val="24"/>
        </w:rPr>
        <w:t>towards</w:t>
      </w:r>
      <w:r w:rsidR="000A30CA">
        <w:rPr>
          <w:rFonts w:ascii="Times New Roman" w:hAnsi="Times New Roman" w:cs="Times New Roman"/>
          <w:sz w:val="24"/>
          <w:szCs w:val="24"/>
        </w:rPr>
        <w:t xml:space="preserve"> experimental and long-term study designs. T</w:t>
      </w:r>
      <w:r w:rsidR="001118F1" w:rsidRPr="00485D86">
        <w:rPr>
          <w:rFonts w:ascii="Times New Roman" w:hAnsi="Times New Roman" w:cs="Times New Roman"/>
          <w:sz w:val="24"/>
          <w:szCs w:val="24"/>
        </w:rPr>
        <w:t>here are themes recognised by this review that suggest</w:t>
      </w:r>
      <w:r w:rsidR="00D67FCC" w:rsidRPr="00485D86">
        <w:rPr>
          <w:rFonts w:ascii="Times New Roman" w:hAnsi="Times New Roman" w:cs="Times New Roman"/>
          <w:sz w:val="24"/>
          <w:szCs w:val="24"/>
        </w:rPr>
        <w:t xml:space="preserve"> transformational leadership practices, positive communication, support</w:t>
      </w:r>
      <w:r w:rsidR="002B1245" w:rsidRPr="00485D86">
        <w:rPr>
          <w:rFonts w:ascii="Times New Roman" w:hAnsi="Times New Roman" w:cs="Times New Roman"/>
          <w:sz w:val="24"/>
          <w:szCs w:val="24"/>
        </w:rPr>
        <w:t>ive relationships,</w:t>
      </w:r>
      <w:r w:rsidR="00D67FCC" w:rsidRPr="00485D86">
        <w:rPr>
          <w:rFonts w:ascii="Times New Roman" w:hAnsi="Times New Roman" w:cs="Times New Roman"/>
          <w:sz w:val="24"/>
          <w:szCs w:val="24"/>
        </w:rPr>
        <w:t xml:space="preserve"> and </w:t>
      </w:r>
      <w:r w:rsidR="00473AA4" w:rsidRPr="00485D86">
        <w:rPr>
          <w:rFonts w:ascii="Times New Roman" w:hAnsi="Times New Roman" w:cs="Times New Roman"/>
          <w:sz w:val="24"/>
          <w:szCs w:val="24"/>
        </w:rPr>
        <w:t xml:space="preserve">fostering a sense of </w:t>
      </w:r>
      <w:r w:rsidR="00D67FCC" w:rsidRPr="00485D86">
        <w:rPr>
          <w:rFonts w:ascii="Times New Roman" w:hAnsi="Times New Roman" w:cs="Times New Roman"/>
          <w:sz w:val="24"/>
          <w:szCs w:val="24"/>
        </w:rPr>
        <w:t>autonomy</w:t>
      </w:r>
      <w:r w:rsidR="00473AA4" w:rsidRPr="00485D86">
        <w:rPr>
          <w:rFonts w:ascii="Times New Roman" w:hAnsi="Times New Roman" w:cs="Times New Roman"/>
          <w:sz w:val="24"/>
          <w:szCs w:val="24"/>
        </w:rPr>
        <w:t xml:space="preserve"> in staff</w:t>
      </w:r>
      <w:r w:rsidR="00D67FCC" w:rsidRPr="00485D86">
        <w:rPr>
          <w:rFonts w:ascii="Times New Roman" w:hAnsi="Times New Roman" w:cs="Times New Roman"/>
          <w:sz w:val="24"/>
          <w:szCs w:val="24"/>
        </w:rPr>
        <w:t xml:space="preserve"> should be considered</w:t>
      </w:r>
      <w:r w:rsidR="00D10B5A">
        <w:rPr>
          <w:rFonts w:ascii="Times New Roman" w:hAnsi="Times New Roman" w:cs="Times New Roman"/>
          <w:sz w:val="24"/>
          <w:szCs w:val="24"/>
        </w:rPr>
        <w:t xml:space="preserve"> as important areas of focus</w:t>
      </w:r>
      <w:r w:rsidR="00D67FCC" w:rsidRPr="00485D86">
        <w:rPr>
          <w:rFonts w:ascii="Times New Roman" w:hAnsi="Times New Roman" w:cs="Times New Roman"/>
          <w:sz w:val="24"/>
          <w:szCs w:val="24"/>
        </w:rPr>
        <w:t xml:space="preserve">. </w:t>
      </w:r>
      <w:r w:rsidR="000813EA" w:rsidRPr="00485D86">
        <w:rPr>
          <w:rFonts w:ascii="Times New Roman" w:hAnsi="Times New Roman" w:cs="Times New Roman"/>
          <w:sz w:val="24"/>
          <w:szCs w:val="24"/>
        </w:rPr>
        <w:t>F</w:t>
      </w:r>
      <w:r w:rsidR="00E46E8D" w:rsidRPr="00485D86">
        <w:rPr>
          <w:rFonts w:ascii="Times New Roman" w:hAnsi="Times New Roman" w:cs="Times New Roman"/>
          <w:sz w:val="24"/>
          <w:szCs w:val="24"/>
        </w:rPr>
        <w:t xml:space="preserve">or this to happen </w:t>
      </w:r>
      <w:r w:rsidR="00176FB1">
        <w:rPr>
          <w:rFonts w:ascii="Times New Roman" w:hAnsi="Times New Roman" w:cs="Times New Roman"/>
          <w:sz w:val="24"/>
          <w:szCs w:val="24"/>
        </w:rPr>
        <w:t>an</w:t>
      </w:r>
      <w:r w:rsidR="00E46E8D" w:rsidRPr="00485D86">
        <w:rPr>
          <w:rFonts w:ascii="Times New Roman" w:hAnsi="Times New Roman" w:cs="Times New Roman"/>
          <w:sz w:val="24"/>
          <w:szCs w:val="24"/>
        </w:rPr>
        <w:t xml:space="preserve"> initial step may</w:t>
      </w:r>
      <w:r w:rsidR="00176FB1">
        <w:rPr>
          <w:rFonts w:ascii="Times New Roman" w:hAnsi="Times New Roman" w:cs="Times New Roman"/>
          <w:sz w:val="24"/>
          <w:szCs w:val="24"/>
        </w:rPr>
        <w:t xml:space="preserve"> be</w:t>
      </w:r>
      <w:r w:rsidR="00E46E8D" w:rsidRPr="00485D86">
        <w:rPr>
          <w:rFonts w:ascii="Times New Roman" w:hAnsi="Times New Roman" w:cs="Times New Roman"/>
          <w:sz w:val="24"/>
          <w:szCs w:val="24"/>
        </w:rPr>
        <w:t xml:space="preserve"> require</w:t>
      </w:r>
      <w:r w:rsidR="00176FB1">
        <w:rPr>
          <w:rFonts w:ascii="Times New Roman" w:hAnsi="Times New Roman" w:cs="Times New Roman"/>
          <w:sz w:val="24"/>
          <w:szCs w:val="24"/>
        </w:rPr>
        <w:t>d</w:t>
      </w:r>
      <w:r w:rsidR="00E46E8D" w:rsidRPr="00485D86">
        <w:rPr>
          <w:rFonts w:ascii="Times New Roman" w:hAnsi="Times New Roman" w:cs="Times New Roman"/>
          <w:sz w:val="24"/>
          <w:szCs w:val="24"/>
        </w:rPr>
        <w:t xml:space="preserve"> </w:t>
      </w:r>
      <w:r w:rsidR="006F47D4" w:rsidRPr="00485D86">
        <w:rPr>
          <w:rFonts w:ascii="Times New Roman" w:hAnsi="Times New Roman" w:cs="Times New Roman"/>
          <w:sz w:val="24"/>
          <w:szCs w:val="24"/>
        </w:rPr>
        <w:t xml:space="preserve">to quantify and clearly define some of these concepts </w:t>
      </w:r>
      <w:r w:rsidR="00052D44" w:rsidRPr="00485D86">
        <w:rPr>
          <w:rFonts w:ascii="Times New Roman" w:hAnsi="Times New Roman" w:cs="Times New Roman"/>
          <w:sz w:val="24"/>
          <w:szCs w:val="24"/>
        </w:rPr>
        <w:t>to increase validity and reliability</w:t>
      </w:r>
      <w:r w:rsidR="006F47D4" w:rsidRPr="00485D86">
        <w:rPr>
          <w:rFonts w:ascii="Times New Roman" w:hAnsi="Times New Roman" w:cs="Times New Roman"/>
          <w:sz w:val="24"/>
          <w:szCs w:val="24"/>
        </w:rPr>
        <w:t xml:space="preserve">. </w:t>
      </w:r>
    </w:p>
    <w:p w14:paraId="15ED9823" w14:textId="145B47F0" w:rsidR="005438AB" w:rsidRPr="00652F1B" w:rsidRDefault="005A0683" w:rsidP="00335FC3">
      <w:pPr>
        <w:autoSpaceDE w:val="0"/>
        <w:autoSpaceDN w:val="0"/>
        <w:adjustRightInd w:val="0"/>
        <w:spacing w:after="0" w:line="480" w:lineRule="auto"/>
        <w:rPr>
          <w:rFonts w:ascii="Times New Roman" w:hAnsi="Times New Roman" w:cs="Times New Roman"/>
          <w:sz w:val="24"/>
          <w:szCs w:val="24"/>
        </w:rPr>
      </w:pPr>
      <w:r w:rsidRPr="00652F1B">
        <w:rPr>
          <w:rFonts w:ascii="Times New Roman" w:hAnsi="Times New Roman" w:cs="Times New Roman"/>
          <w:sz w:val="24"/>
          <w:szCs w:val="24"/>
        </w:rPr>
        <w:t xml:space="preserve">In this review there was one article which tested </w:t>
      </w:r>
      <w:r w:rsidR="007E2CDE" w:rsidRPr="00652F1B">
        <w:rPr>
          <w:rFonts w:ascii="Times New Roman" w:hAnsi="Times New Roman" w:cs="Times New Roman"/>
          <w:sz w:val="24"/>
          <w:szCs w:val="24"/>
        </w:rPr>
        <w:t xml:space="preserve">the effectiveness of </w:t>
      </w:r>
      <w:r w:rsidRPr="00652F1B">
        <w:rPr>
          <w:rFonts w:ascii="Times New Roman" w:hAnsi="Times New Roman" w:cs="Times New Roman"/>
          <w:sz w:val="24"/>
          <w:szCs w:val="24"/>
        </w:rPr>
        <w:t xml:space="preserve">an intervention in practice; </w:t>
      </w:r>
      <w:r w:rsidR="00B66353" w:rsidRPr="00652F1B">
        <w:rPr>
          <w:rFonts w:ascii="Times New Roman" w:hAnsi="Times New Roman" w:cs="Times New Roman"/>
          <w:sz w:val="24"/>
          <w:szCs w:val="24"/>
        </w:rPr>
        <w:t>Scarn</w:t>
      </w:r>
      <w:r w:rsidR="00331956" w:rsidRPr="00652F1B">
        <w:rPr>
          <w:rFonts w:ascii="Times New Roman" w:hAnsi="Times New Roman" w:cs="Times New Roman"/>
          <w:sz w:val="24"/>
          <w:szCs w:val="24"/>
        </w:rPr>
        <w:t>era et al. (</w:t>
      </w:r>
      <w:r w:rsidR="006023C1" w:rsidRPr="00652F1B">
        <w:rPr>
          <w:rFonts w:ascii="Times New Roman" w:hAnsi="Times New Roman" w:cs="Times New Roman"/>
          <w:sz w:val="24"/>
          <w:szCs w:val="24"/>
        </w:rPr>
        <w:t>2009)</w:t>
      </w:r>
      <w:r w:rsidR="00FE25A5" w:rsidRPr="00652F1B">
        <w:rPr>
          <w:rFonts w:ascii="Times New Roman" w:hAnsi="Times New Roman" w:cs="Times New Roman"/>
          <w:sz w:val="24"/>
          <w:szCs w:val="24"/>
        </w:rPr>
        <w:t xml:space="preserve"> provides data for a pilot study, with a longitudinal follow-up, demonstrating the utility of a leadership intervention which improve</w:t>
      </w:r>
      <w:r w:rsidRPr="00652F1B">
        <w:rPr>
          <w:rFonts w:ascii="Times New Roman" w:hAnsi="Times New Roman" w:cs="Times New Roman"/>
          <w:sz w:val="24"/>
          <w:szCs w:val="24"/>
        </w:rPr>
        <w:t>d</w:t>
      </w:r>
      <w:r w:rsidR="00FE25A5" w:rsidRPr="00652F1B">
        <w:rPr>
          <w:rFonts w:ascii="Times New Roman" w:hAnsi="Times New Roman" w:cs="Times New Roman"/>
          <w:sz w:val="24"/>
          <w:szCs w:val="24"/>
        </w:rPr>
        <w:t xml:space="preserve"> certain aspects of </w:t>
      </w:r>
      <w:r w:rsidR="00A6610C" w:rsidRPr="00652F1B">
        <w:rPr>
          <w:rFonts w:ascii="Times New Roman" w:hAnsi="Times New Roman" w:cs="Times New Roman"/>
          <w:sz w:val="24"/>
          <w:szCs w:val="24"/>
        </w:rPr>
        <w:t xml:space="preserve">staff burnout. </w:t>
      </w:r>
      <w:r w:rsidR="00316221" w:rsidRPr="00652F1B">
        <w:rPr>
          <w:rFonts w:ascii="Times New Roman" w:hAnsi="Times New Roman" w:cs="Times New Roman"/>
          <w:sz w:val="24"/>
          <w:szCs w:val="24"/>
        </w:rPr>
        <w:t>More</w:t>
      </w:r>
      <w:r w:rsidR="00F574DB" w:rsidRPr="00652F1B">
        <w:rPr>
          <w:rFonts w:ascii="Times New Roman" w:hAnsi="Times New Roman" w:cs="Times New Roman"/>
          <w:sz w:val="24"/>
          <w:szCs w:val="24"/>
        </w:rPr>
        <w:t xml:space="preserve"> implementation</w:t>
      </w:r>
      <w:r w:rsidR="003150CD" w:rsidRPr="00652F1B">
        <w:rPr>
          <w:rFonts w:ascii="Times New Roman" w:hAnsi="Times New Roman" w:cs="Times New Roman"/>
          <w:sz w:val="24"/>
          <w:szCs w:val="24"/>
        </w:rPr>
        <w:t xml:space="preserve"> and</w:t>
      </w:r>
      <w:r w:rsidR="00F574DB" w:rsidRPr="00652F1B">
        <w:rPr>
          <w:rFonts w:ascii="Times New Roman" w:hAnsi="Times New Roman" w:cs="Times New Roman"/>
          <w:sz w:val="24"/>
          <w:szCs w:val="24"/>
        </w:rPr>
        <w:t xml:space="preserve"> experimental</w:t>
      </w:r>
      <w:r w:rsidR="003150CD" w:rsidRPr="00652F1B">
        <w:rPr>
          <w:rFonts w:ascii="Times New Roman" w:hAnsi="Times New Roman" w:cs="Times New Roman"/>
          <w:sz w:val="24"/>
          <w:szCs w:val="24"/>
        </w:rPr>
        <w:t xml:space="preserve"> </w:t>
      </w:r>
      <w:r w:rsidR="00F574DB" w:rsidRPr="00652F1B">
        <w:rPr>
          <w:rFonts w:ascii="Times New Roman" w:hAnsi="Times New Roman" w:cs="Times New Roman"/>
          <w:sz w:val="24"/>
          <w:szCs w:val="24"/>
        </w:rPr>
        <w:t xml:space="preserve">research is required to test </w:t>
      </w:r>
      <w:r w:rsidR="005E139C" w:rsidRPr="00652F1B">
        <w:rPr>
          <w:rFonts w:ascii="Times New Roman" w:hAnsi="Times New Roman" w:cs="Times New Roman"/>
          <w:sz w:val="24"/>
          <w:szCs w:val="24"/>
        </w:rPr>
        <w:t xml:space="preserve">leadership-based interventions and their impact on factors relating to burnout. This will provide </w:t>
      </w:r>
      <w:r w:rsidR="008D32EB" w:rsidRPr="00652F1B">
        <w:rPr>
          <w:rFonts w:ascii="Times New Roman" w:hAnsi="Times New Roman" w:cs="Times New Roman"/>
          <w:sz w:val="24"/>
          <w:szCs w:val="24"/>
        </w:rPr>
        <w:t>practical and evidence</w:t>
      </w:r>
      <w:r w:rsidR="0011735F" w:rsidRPr="00652F1B">
        <w:rPr>
          <w:rFonts w:ascii="Times New Roman" w:hAnsi="Times New Roman" w:cs="Times New Roman"/>
          <w:sz w:val="24"/>
          <w:szCs w:val="24"/>
        </w:rPr>
        <w:t>-</w:t>
      </w:r>
      <w:r w:rsidR="008D32EB" w:rsidRPr="00652F1B">
        <w:rPr>
          <w:rFonts w:ascii="Times New Roman" w:hAnsi="Times New Roman" w:cs="Times New Roman"/>
          <w:sz w:val="24"/>
          <w:szCs w:val="24"/>
        </w:rPr>
        <w:t xml:space="preserve">based findings for services as to </w:t>
      </w:r>
      <w:r w:rsidR="00EE37D9" w:rsidRPr="00652F1B">
        <w:rPr>
          <w:rFonts w:ascii="Times New Roman" w:hAnsi="Times New Roman" w:cs="Times New Roman"/>
          <w:sz w:val="24"/>
          <w:szCs w:val="24"/>
        </w:rPr>
        <w:t>which leadership</w:t>
      </w:r>
      <w:r w:rsidR="008D32EB" w:rsidRPr="00652F1B">
        <w:rPr>
          <w:rFonts w:ascii="Times New Roman" w:hAnsi="Times New Roman" w:cs="Times New Roman"/>
          <w:sz w:val="24"/>
          <w:szCs w:val="24"/>
        </w:rPr>
        <w:t xml:space="preserve"> interventions </w:t>
      </w:r>
      <w:r w:rsidR="00EE37D9" w:rsidRPr="00652F1B">
        <w:rPr>
          <w:rFonts w:ascii="Times New Roman" w:hAnsi="Times New Roman" w:cs="Times New Roman"/>
          <w:sz w:val="24"/>
          <w:szCs w:val="24"/>
        </w:rPr>
        <w:t>will most</w:t>
      </w:r>
      <w:r w:rsidR="008D32EB" w:rsidRPr="00652F1B">
        <w:rPr>
          <w:rFonts w:ascii="Times New Roman" w:hAnsi="Times New Roman" w:cs="Times New Roman"/>
          <w:sz w:val="24"/>
          <w:szCs w:val="24"/>
        </w:rPr>
        <w:t xml:space="preserve"> benefit their </w:t>
      </w:r>
      <w:r w:rsidR="00677FED" w:rsidRPr="00652F1B">
        <w:rPr>
          <w:rFonts w:ascii="Times New Roman" w:hAnsi="Times New Roman" w:cs="Times New Roman"/>
          <w:sz w:val="24"/>
          <w:szCs w:val="24"/>
        </w:rPr>
        <w:t>service</w:t>
      </w:r>
      <w:r w:rsidR="008D32EB" w:rsidRPr="00652F1B">
        <w:rPr>
          <w:rFonts w:ascii="Times New Roman" w:hAnsi="Times New Roman" w:cs="Times New Roman"/>
          <w:sz w:val="24"/>
          <w:szCs w:val="24"/>
        </w:rPr>
        <w:t xml:space="preserve"> practices</w:t>
      </w:r>
      <w:r w:rsidR="00EE37D9" w:rsidRPr="00652F1B">
        <w:rPr>
          <w:rFonts w:ascii="Times New Roman" w:hAnsi="Times New Roman" w:cs="Times New Roman"/>
          <w:sz w:val="24"/>
          <w:szCs w:val="24"/>
        </w:rPr>
        <w:t xml:space="preserve"> and improve staff burnout</w:t>
      </w:r>
      <w:r w:rsidR="008D32EB" w:rsidRPr="00652F1B">
        <w:rPr>
          <w:rFonts w:ascii="Times New Roman" w:hAnsi="Times New Roman" w:cs="Times New Roman"/>
          <w:sz w:val="24"/>
          <w:szCs w:val="24"/>
        </w:rPr>
        <w:t xml:space="preserve">. </w:t>
      </w:r>
      <w:r w:rsidR="009D1F0C" w:rsidRPr="00652F1B">
        <w:rPr>
          <w:rFonts w:ascii="Times New Roman" w:hAnsi="Times New Roman" w:cs="Times New Roman"/>
          <w:sz w:val="24"/>
          <w:szCs w:val="24"/>
        </w:rPr>
        <w:t xml:space="preserve"> </w:t>
      </w:r>
    </w:p>
    <w:p w14:paraId="01DC7FDA" w14:textId="77777777" w:rsidR="00CA5D79" w:rsidRDefault="00CA5D79" w:rsidP="00335FC3">
      <w:pPr>
        <w:autoSpaceDE w:val="0"/>
        <w:autoSpaceDN w:val="0"/>
        <w:adjustRightInd w:val="0"/>
        <w:spacing w:after="0" w:line="480" w:lineRule="auto"/>
        <w:rPr>
          <w:rFonts w:ascii="Times New Roman" w:hAnsi="Times New Roman" w:cs="Times New Roman"/>
          <w:color w:val="111111"/>
          <w:sz w:val="24"/>
          <w:szCs w:val="24"/>
          <w:shd w:val="clear" w:color="auto" w:fill="FFFFFF"/>
        </w:rPr>
      </w:pPr>
    </w:p>
    <w:p w14:paraId="0968E076" w14:textId="77777777" w:rsidR="00367EBC" w:rsidRDefault="00367EBC" w:rsidP="00335FC3">
      <w:pPr>
        <w:autoSpaceDE w:val="0"/>
        <w:autoSpaceDN w:val="0"/>
        <w:adjustRightInd w:val="0"/>
        <w:spacing w:after="0" w:line="480" w:lineRule="auto"/>
        <w:rPr>
          <w:rFonts w:ascii="Times New Roman" w:hAnsi="Times New Roman" w:cs="Times New Roman"/>
          <w:color w:val="111111"/>
          <w:sz w:val="24"/>
          <w:szCs w:val="24"/>
          <w:shd w:val="clear" w:color="auto" w:fill="FFFFFF"/>
        </w:rPr>
      </w:pPr>
    </w:p>
    <w:p w14:paraId="68B51826" w14:textId="77777777" w:rsidR="00367EBC" w:rsidRPr="00485D86" w:rsidRDefault="00367EBC" w:rsidP="00335FC3">
      <w:pPr>
        <w:autoSpaceDE w:val="0"/>
        <w:autoSpaceDN w:val="0"/>
        <w:adjustRightInd w:val="0"/>
        <w:spacing w:after="0" w:line="480" w:lineRule="auto"/>
        <w:rPr>
          <w:rFonts w:ascii="Times New Roman" w:hAnsi="Times New Roman" w:cs="Times New Roman"/>
          <w:color w:val="111111"/>
          <w:sz w:val="24"/>
          <w:szCs w:val="24"/>
          <w:shd w:val="clear" w:color="auto" w:fill="FFFFFF"/>
        </w:rPr>
      </w:pPr>
    </w:p>
    <w:p w14:paraId="06B0ABF9" w14:textId="298330CB" w:rsidR="008F02C2" w:rsidRPr="009D1F0C" w:rsidRDefault="00F375C4" w:rsidP="00335FC3">
      <w:pPr>
        <w:autoSpaceDE w:val="0"/>
        <w:autoSpaceDN w:val="0"/>
        <w:adjustRightInd w:val="0"/>
        <w:spacing w:after="0" w:line="480" w:lineRule="auto"/>
        <w:rPr>
          <w:rFonts w:ascii="Times New Roman" w:hAnsi="Times New Roman" w:cs="Times New Roman"/>
          <w:i/>
          <w:iCs/>
          <w:sz w:val="24"/>
          <w:szCs w:val="24"/>
        </w:rPr>
      </w:pPr>
      <w:r w:rsidRPr="009D1F0C">
        <w:rPr>
          <w:rFonts w:ascii="Times New Roman" w:hAnsi="Times New Roman" w:cs="Times New Roman"/>
          <w:i/>
          <w:iCs/>
          <w:sz w:val="24"/>
          <w:szCs w:val="24"/>
        </w:rPr>
        <w:lastRenderedPageBreak/>
        <w:t>P</w:t>
      </w:r>
      <w:r w:rsidR="00FD4997" w:rsidRPr="009D1F0C">
        <w:rPr>
          <w:rFonts w:ascii="Times New Roman" w:hAnsi="Times New Roman" w:cs="Times New Roman"/>
          <w:i/>
          <w:iCs/>
          <w:sz w:val="24"/>
          <w:szCs w:val="24"/>
        </w:rPr>
        <w:t>ractice</w:t>
      </w:r>
    </w:p>
    <w:p w14:paraId="7CBF7230" w14:textId="5BFD77CF" w:rsidR="00A760B3" w:rsidRPr="002B3A53" w:rsidRDefault="00A760B3" w:rsidP="00A760B3">
      <w:pPr>
        <w:autoSpaceDE w:val="0"/>
        <w:autoSpaceDN w:val="0"/>
        <w:adjustRightInd w:val="0"/>
        <w:spacing w:after="0" w:line="480" w:lineRule="auto"/>
        <w:rPr>
          <w:rFonts w:ascii="Times New Roman" w:hAnsi="Times New Roman" w:cs="Times New Roman"/>
          <w:sz w:val="24"/>
          <w:szCs w:val="24"/>
        </w:rPr>
      </w:pPr>
      <w:r w:rsidRPr="002B3A53">
        <w:rPr>
          <w:rFonts w:ascii="Times New Roman" w:hAnsi="Times New Roman" w:cs="Times New Roman"/>
          <w:sz w:val="24"/>
          <w:szCs w:val="24"/>
        </w:rPr>
        <w:t>Through an increasing number of correlational studies, burnout continues to be linked to leadership practices, which suggests that clinical practice is not learning from these findings or that leadership practices are not adapting in a</w:t>
      </w:r>
      <w:r w:rsidR="006E3381" w:rsidRPr="002B3A53">
        <w:rPr>
          <w:rFonts w:ascii="Times New Roman" w:hAnsi="Times New Roman" w:cs="Times New Roman"/>
          <w:sz w:val="24"/>
          <w:szCs w:val="24"/>
        </w:rPr>
        <w:t xml:space="preserve">n effective </w:t>
      </w:r>
      <w:r w:rsidRPr="002B3A53">
        <w:rPr>
          <w:rFonts w:ascii="Times New Roman" w:hAnsi="Times New Roman" w:cs="Times New Roman"/>
          <w:sz w:val="24"/>
          <w:szCs w:val="24"/>
        </w:rPr>
        <w:t xml:space="preserve">manner. Developments in research are needed however services must also help to bridge this gap between research and implementation. Services would benefit from findings ways to support such research and identifying any barriers within their own practice. Protected research positions or networks within healthcare settings have been shown to be an effective way to build research capacity and possibly overcome barriers such as lack of support or competing resources </w:t>
      </w:r>
      <w:r w:rsidRPr="002B3A53">
        <w:rPr>
          <w:rFonts w:ascii="Times New Roman" w:hAnsi="Times New Roman" w:cs="Times New Roman"/>
          <w:sz w:val="24"/>
          <w:szCs w:val="24"/>
        </w:rPr>
        <w:fldChar w:fldCharType="begin" w:fldLock="1"/>
      </w:r>
      <w:r w:rsidR="00A21277" w:rsidRPr="002B3A53">
        <w:rPr>
          <w:rFonts w:ascii="Times New Roman" w:hAnsi="Times New Roman" w:cs="Times New Roman"/>
          <w:sz w:val="24"/>
          <w:szCs w:val="24"/>
        </w:rPr>
        <w:instrText>ADDIN CSL_CITATION {"citationItems":[{"id":"ITEM-1","itemData":{"DOI":"10.1186/s12913-016-1606-0","ISSN":"14726963","PMID":"27495229","abstract":"Background: Embedding dedicated research positions within healthcare settings is a potential strategy to build allied health research capacity, with different health care organisations investing in such positions. The aim of this review was to gather evidence regarding the nature of the role of the research position in allied health professional (AHP) healthcare settings and the impact that these positions have on building research capacity. Methods: A systematic review was undertaken searching eight databases (Medline CINAHL, Cochrane, OTSeeker, Speechbite, PEDro, Web of Science, and Proquest) using English language restrictions. Both authors independently screened abstracts, reviewed full-text articles, extracted data and performed quality assessments using the Mixed Methods Appraisal Tool. Studies were included that reported the evaluation and/or components of the role of a dedicated research position with AHPs in any healthcare setting. A thematic analysis approach was used to synthesise findings. Results: A total of 360 abstracts were initially screened, with 58 full text articles being reviewed. Eight unique studies were included in the thematic analysis clarifying either the nature of role of the research position (n = 7) or impact of the position (n = 4). Studies included mixed methods (n = 3), descriptive case study (n = 4), and observational (n = 1) designs. The majority of studies reported the research positions to provide academic support to individual clinicians and their teams, while developing their own research projects. Other studies reported support for research capacity building at a service and organisational level. Positive changes from these research positions was reported via increased individual research skills and participation and research outputs, improvements in research culture, attitudes and team and organisational level skills. Conclusion: Emerging evidence suggests that research positions embedded within healthcare settings can influence individual and team based research skills and research participation of AHPs. Future research is needed to further investigate the sustainability of changes arisen from research positions and what mechanisms of the positions have the greatest impact. Healthcare managers should consider how to support potential components of the research position roles identified in the literature, as well consider evaluating their impact on research capacity, cultural and attitudinal changes of AHP staff …","author":[{"dropping-particle":"","family":"Wenke","given":"Rachel","non-dropping-particle":"","parse-names":false,"suffix":""},{"dropping-particle":"","family":"Mickan","given":"Sharon","non-dropping-particle":"","parse-names":false,"suffix":""}],"container-title":"BMC Health Services Research","id":"ITEM-1","issue":"1","issued":{"date-parts":[["2016"]]},"publisher":"BMC Health Services Research","title":"The role and impact of research positions within health care settings in allied health: A systematic review","type":"article-journal","volume":"16"},"uris":["http://www.mendeley.com/documents/?uuid=d492a8a1-95ff-4358-9b3e-beecae3f3033"]},{"id":"ITEM-2","itemData":{"DOI":"10.1007/s10488-017-0810-5","ISBN":"0123456789","ISSN":"15733289","PMID":"28667572","abstract":"Practice research networks (PRNs) can support the implementation of evidence based practice in routine services and generate practice based evidence. This paper describes the structure, processes and learning from a new PRN in the Improving Access to Psychological Therapies programme in England, in relation to an implementation framework and using one study as a case example. Challenges related to: ethics and governance processes; communications with multiple stakeholders; competing time pressures and linking outcome data. Enablers included: early tangible outputs and impact; a collaborative approach; engaging with local research leads; clarity of processes; effective dissemination; and committed leadership.","author":[{"dropping-particle":"","family":"Lucock","given":"Mike","non-dropping-particle":"","parse-names":false,"suffix":""},{"dropping-particle":"","family":"Barkham","given":"Michael","non-dropping-particle":"","parse-names":false,"suffix":""},{"dropping-particle":"","family":"Donohoe","given":"Gillian","non-dropping-particle":"","parse-names":false,"suffix":""},{"dropping-particle":"","family":"Kellett","given":"Stephen","non-dropping-particle":"","parse-names":false,"suffix":""},{"dropping-particle":"","family":"McMillan","given":"Dean","non-dropping-particle":"","parse-names":false,"suffix":""},{"dropping-particle":"","family":"Mullaney","given":"Sarah","non-dropping-particle":"","parse-names":false,"suffix":""},{"dropping-particle":"","family":"Sainty","given":"Andrew","non-dropping-particle":"","parse-names":false,"suffix":""},{"dropping-particle":"","family":"Saxon","given":"David","non-dropping-particle":"","parse-names":false,"suffix":""},{"dropping-particle":"","family":"Thwaites","given":"Richard","non-dropping-particle":"","parse-names":false,"suffix":""},{"dropping-particle":"","family":"Delgadillo","given":"Jaime","non-dropping-particle":"","parse-names":false,"suffix":""}],"container-title":"Administration and Policy in Mental Health and Mental Health Services Research","id":"ITEM-2","issue":"6","issued":{"date-parts":[["2017"]]},"page":"919-931","publisher":"Springer US","title":"The Role of Practice Research Networks (PRN) in the Development and Implementation of Evidence: The Northern Improving Access to Psychological Therapies PRN Case Study","type":"article-journal","volume":"44"},"uris":["http://www.mendeley.com/documents/?uuid=acad240a-b715-4325-97f5-b75ccef904d9"]}],"mendeley":{"formattedCitation":"(Wenke and Mickan, 2016; Lucock &lt;i&gt;et al.&lt;/i&gt;, 2017)","plainTextFormattedCitation":"(Wenke and Mickan, 2016; Lucock et al., 2017)","previouslyFormattedCitation":"(Lucock &lt;i&gt;et al.&lt;/i&gt;, 2017; Wenke and Mickan, 2016)"},"properties":{"noteIndex":0},"schema":"https://github.com/citation-style-language/schema/raw/master/csl-citation.json"}</w:instrText>
      </w:r>
      <w:r w:rsidRPr="002B3A53">
        <w:rPr>
          <w:rFonts w:ascii="Times New Roman" w:hAnsi="Times New Roman" w:cs="Times New Roman"/>
          <w:sz w:val="24"/>
          <w:szCs w:val="24"/>
        </w:rPr>
        <w:fldChar w:fldCharType="separate"/>
      </w:r>
      <w:r w:rsidR="00A21277" w:rsidRPr="002B3A53">
        <w:rPr>
          <w:rFonts w:ascii="Times New Roman" w:hAnsi="Times New Roman" w:cs="Times New Roman"/>
          <w:noProof/>
          <w:sz w:val="24"/>
          <w:szCs w:val="24"/>
        </w:rPr>
        <w:t xml:space="preserve">(Wenke and Mickan, 2016; Lucock </w:t>
      </w:r>
      <w:r w:rsidR="00A21277" w:rsidRPr="002B3A53">
        <w:rPr>
          <w:rFonts w:ascii="Times New Roman" w:hAnsi="Times New Roman" w:cs="Times New Roman"/>
          <w:i/>
          <w:noProof/>
          <w:sz w:val="24"/>
          <w:szCs w:val="24"/>
        </w:rPr>
        <w:t>et al.</w:t>
      </w:r>
      <w:r w:rsidR="00A21277" w:rsidRPr="002B3A53">
        <w:rPr>
          <w:rFonts w:ascii="Times New Roman" w:hAnsi="Times New Roman" w:cs="Times New Roman"/>
          <w:noProof/>
          <w:sz w:val="24"/>
          <w:szCs w:val="24"/>
        </w:rPr>
        <w:t>, 2017)</w:t>
      </w:r>
      <w:r w:rsidRPr="002B3A53">
        <w:rPr>
          <w:rFonts w:ascii="Times New Roman" w:hAnsi="Times New Roman" w:cs="Times New Roman"/>
          <w:sz w:val="24"/>
          <w:szCs w:val="24"/>
        </w:rPr>
        <w:fldChar w:fldCharType="end"/>
      </w:r>
      <w:r w:rsidRPr="002B3A53">
        <w:rPr>
          <w:rFonts w:ascii="Times New Roman" w:hAnsi="Times New Roman" w:cs="Times New Roman"/>
          <w:sz w:val="24"/>
          <w:szCs w:val="24"/>
        </w:rPr>
        <w:t xml:space="preserve">. Clearly, diverting resources to research when services may be already under-resourced may be a difficult decision however the cost of burnout and ineffective leadership is widely documented </w:t>
      </w:r>
      <w:r w:rsidR="00A21277" w:rsidRPr="002B3A53">
        <w:rPr>
          <w:rFonts w:ascii="Times New Roman" w:hAnsi="Times New Roman" w:cs="Times New Roman"/>
          <w:sz w:val="24"/>
          <w:szCs w:val="24"/>
        </w:rPr>
        <w:fldChar w:fldCharType="begin" w:fldLock="1"/>
      </w:r>
      <w:r w:rsidR="00A21277" w:rsidRPr="002B3A53">
        <w:rPr>
          <w:rFonts w:ascii="Times New Roman" w:hAnsi="Times New Roman" w:cs="Times New Roman"/>
          <w:sz w:val="24"/>
          <w:szCs w:val="24"/>
        </w:rPr>
        <w:instrText>ADDIN CSL_CITATION {"citationItems":[{"id":"ITEM-1","itemData":{"DOI":"10.1186/1472-6963-14-254","ISSN":"14726963","PMID":"24927847","abstract":"Background: Interest in the impact of burnout on physicians has been growing because of the possible burden this may have on health care systems. The objective of this study is to estimate the cost of burnout on early retirement and reduction in clinical hours of practicing physicians in Canada. Methods. Using an economic model, the costs related to early retirement and reduction in clinical hours of physicians were compared for those who were experiencing burnout against a scenario in which they did not experience burnout. The January 2012 Canadian Medical Association Masterfile was used to determine the number of practicing physicians. Transition probabilities were estimated using 2007-2008 Canadian Physician Health Survey and 2007 National Physician Survey data. Adjustments were also applied to outcome estimates based on ratio of actual to planned retirement and reduction in clinical hours. Results: The total cost of burnout for all physicians practicing in Canada is estimated to be $213.1 million ($185.2 million due to early retirement and $27.9 million due to reduced clinical hours). Family physicians accounted for 58.8% of the burnout costs, followed by surgeons for 24.6% and other specialists for 16.6%. Conclusion: The cost of burnout associated with early retirement and reduction in clinical hours is substantial and a significant proportion of practicing physicians experience symptoms of burnout. As health systems struggle with human resource shortages and expanding waiting times, this estimate sheds light on the extent to which the burden could be potentially decreased through prevention and promotion activities to address burnout among physicians. © 2014Dewa et al.; licensee BioMed Central Ltd.","author":[{"dropping-particle":"","family":"Dewa","given":"Carolyn S.","non-dropping-particle":"","parse-names":false,"suffix":""},{"dropping-particle":"","family":"Jacobs","given":"Philip","non-dropping-particle":"","parse-names":false,"suffix":""},{"dropping-particle":"","family":"Thanh","given":"Nguyen Xuan","non-dropping-particle":"","parse-names":false,"suffix":""},{"dropping-particle":"","family":"Loong","given":"Desmond","non-dropping-particle":"","parse-names":false,"suffix":""}],"container-title":"BMC Health Services Research","id":"ITEM-1","issue":"1","issued":{"date-parts":[["2014"]]},"title":"An estimate of the cost of burnout on early retirement and reduction in clinical hours of practicing physicians in Canada","type":"article-journal","volume":"14"},"uris":["http://www.mendeley.com/documents/?uuid=14ad0d2c-080b-41a6-9da9-b0e4e8d54904"]},{"id":"ITEM-2","itemData":{"DOI":"10.1111/inm.12416","ISSN":"14470349","PMID":"29243348","abstract":"Rising levels of burnout and poor well-being in healthcare staff are an international concern for health systems. The need to improve well-being and reduce burnout has long been acknowledged, but few interventions target mental healthcare staff, and minimal improvements have been seen in services. This review aimed to examine the problem of burnout and well-being in mental healthcare staff and to present recommendations for future research and interventions. A discursive review was undertaken examining trends, causes, implications, and interventions in burnout and well-being in healthcare staff working in mental health services. Data were drawn from national surveys, reports, and peer-reviewed journal articles. These show that staff in mental healthcare report poorer well-being than staff in other healthcare sectors. Poorer well-being and higher burnout are associated with poorer quality and safety of patient care, higher absenteeism, and higher turnover rates. Interventions are effective, but effect sizes are small. The review concludes that grounding interventions in the research literature, emphasizing the positive aspects of interventions to staff, building stronger links between healthcare organizations and universities, and designing interventions targeting burnout and improved patient care together may improve the effectiveness and uptake of interventions by staff.","author":[{"dropping-particle":"","family":"Johnson","given":"Judith","non-dropping-particle":"","parse-names":false,"suffix":""},{"dropping-particle":"","family":"Hall","given":"Louise H.","non-dropping-particle":"","parse-names":false,"suffix":""},{"dropping-particle":"","family":"Berzins","given":"Kathryn","non-dropping-particle":"","parse-names":false,"suffix":""},{"dropping-particle":"","family":"Baker","given":"John","non-dropping-particle":"","parse-names":false,"suffix":""},{"dropping-particle":"","family":"Melling","given":"Kathryn","non-dropping-particle":"","parse-names":false,"suffix":""},{"dropping-particle":"","family":"Thompson","given":"Carl","non-dropping-particle":"","parse-names":false,"suffix":""}],"container-title":"International Journal of Mental Health Nursing","id":"ITEM-2","issue":"1","issued":{"date-parts":[["2017"]]},"page":"20-32","title":"Mental healthcare staff well-being and burnout: A narrative review of trends, causes, implications, and recommendations for future interventions","type":"article-journal","volume":"27"},"uris":["http://www.mendeley.com/documents/?uuid=b2710e18-24f9-42ff-95f1-d43cafa48961"]}],"mendeley":{"formattedCitation":"(Dewa &lt;i&gt;et al.&lt;/i&gt;, 2014; Johnson &lt;i&gt;et al.&lt;/i&gt;, 2017)","plainTextFormattedCitation":"(Dewa et al., 2014; Johnson et al., 2017)"},"properties":{"noteIndex":0},"schema":"https://github.com/citation-style-language/schema/raw/master/csl-citation.json"}</w:instrText>
      </w:r>
      <w:r w:rsidR="00A21277" w:rsidRPr="002B3A53">
        <w:rPr>
          <w:rFonts w:ascii="Times New Roman" w:hAnsi="Times New Roman" w:cs="Times New Roman"/>
          <w:sz w:val="24"/>
          <w:szCs w:val="24"/>
        </w:rPr>
        <w:fldChar w:fldCharType="separate"/>
      </w:r>
      <w:r w:rsidR="00A21277" w:rsidRPr="002B3A53">
        <w:rPr>
          <w:rFonts w:ascii="Times New Roman" w:hAnsi="Times New Roman" w:cs="Times New Roman"/>
          <w:noProof/>
          <w:sz w:val="24"/>
          <w:szCs w:val="24"/>
        </w:rPr>
        <w:t xml:space="preserve">(Dewa </w:t>
      </w:r>
      <w:r w:rsidR="00A21277" w:rsidRPr="002B3A53">
        <w:rPr>
          <w:rFonts w:ascii="Times New Roman" w:hAnsi="Times New Roman" w:cs="Times New Roman"/>
          <w:i/>
          <w:noProof/>
          <w:sz w:val="24"/>
          <w:szCs w:val="24"/>
        </w:rPr>
        <w:t>et al.</w:t>
      </w:r>
      <w:r w:rsidR="00A21277" w:rsidRPr="002B3A53">
        <w:rPr>
          <w:rFonts w:ascii="Times New Roman" w:hAnsi="Times New Roman" w:cs="Times New Roman"/>
          <w:noProof/>
          <w:sz w:val="24"/>
          <w:szCs w:val="24"/>
        </w:rPr>
        <w:t xml:space="preserve">, 2014; Johnson </w:t>
      </w:r>
      <w:r w:rsidR="00A21277" w:rsidRPr="002B3A53">
        <w:rPr>
          <w:rFonts w:ascii="Times New Roman" w:hAnsi="Times New Roman" w:cs="Times New Roman"/>
          <w:i/>
          <w:noProof/>
          <w:sz w:val="24"/>
          <w:szCs w:val="24"/>
        </w:rPr>
        <w:t>et al.</w:t>
      </w:r>
      <w:r w:rsidR="00A21277" w:rsidRPr="002B3A53">
        <w:rPr>
          <w:rFonts w:ascii="Times New Roman" w:hAnsi="Times New Roman" w:cs="Times New Roman"/>
          <w:noProof/>
          <w:sz w:val="24"/>
          <w:szCs w:val="24"/>
        </w:rPr>
        <w:t>, 2017)</w:t>
      </w:r>
      <w:r w:rsidR="00A21277" w:rsidRPr="002B3A53">
        <w:rPr>
          <w:rFonts w:ascii="Times New Roman" w:hAnsi="Times New Roman" w:cs="Times New Roman"/>
          <w:sz w:val="24"/>
          <w:szCs w:val="24"/>
        </w:rPr>
        <w:fldChar w:fldCharType="end"/>
      </w:r>
      <w:r w:rsidRPr="002B3A53">
        <w:rPr>
          <w:rFonts w:ascii="Times New Roman" w:hAnsi="Times New Roman" w:cs="Times New Roman"/>
          <w:sz w:val="24"/>
          <w:szCs w:val="24"/>
        </w:rPr>
        <w:t xml:space="preserve">, and therefore the long-term benefits of improving clinical research, leadership development, and staff burnout should be considered in balance. </w:t>
      </w:r>
    </w:p>
    <w:p w14:paraId="5A0BB957" w14:textId="77777777" w:rsidR="007B05D1" w:rsidRPr="004B680F" w:rsidRDefault="007B05D1" w:rsidP="00335FC3">
      <w:pPr>
        <w:autoSpaceDE w:val="0"/>
        <w:autoSpaceDN w:val="0"/>
        <w:adjustRightInd w:val="0"/>
        <w:spacing w:after="0" w:line="480" w:lineRule="auto"/>
        <w:rPr>
          <w:rFonts w:ascii="Times New Roman" w:hAnsi="Times New Roman" w:cs="Times New Roman"/>
          <w:sz w:val="24"/>
          <w:szCs w:val="24"/>
        </w:rPr>
      </w:pPr>
    </w:p>
    <w:p w14:paraId="697FA887" w14:textId="7CF90A42" w:rsidR="00E835B4" w:rsidRPr="00485D86" w:rsidRDefault="00A915FA" w:rsidP="00335FC3">
      <w:pPr>
        <w:autoSpaceDE w:val="0"/>
        <w:autoSpaceDN w:val="0"/>
        <w:adjustRightInd w:val="0"/>
        <w:spacing w:after="0" w:line="480" w:lineRule="auto"/>
        <w:rPr>
          <w:rFonts w:ascii="Times New Roman" w:hAnsi="Times New Roman" w:cs="Times New Roman"/>
          <w:b/>
          <w:bCs/>
          <w:i/>
          <w:iCs/>
          <w:sz w:val="24"/>
          <w:szCs w:val="24"/>
        </w:rPr>
      </w:pPr>
      <w:r w:rsidRPr="00485D86">
        <w:rPr>
          <w:rFonts w:ascii="Times New Roman" w:hAnsi="Times New Roman" w:cs="Times New Roman"/>
          <w:b/>
          <w:bCs/>
          <w:i/>
          <w:iCs/>
          <w:sz w:val="24"/>
          <w:szCs w:val="24"/>
        </w:rPr>
        <w:t>Limitations</w:t>
      </w:r>
    </w:p>
    <w:p w14:paraId="3FDCEB9F" w14:textId="33F3AD60" w:rsidR="00B6487F" w:rsidRDefault="009B2DBD" w:rsidP="00D661FE">
      <w:pPr>
        <w:spacing w:line="480" w:lineRule="auto"/>
        <w:rPr>
          <w:rFonts w:ascii="Times New Roman" w:hAnsi="Times New Roman" w:cs="Times New Roman"/>
          <w:sz w:val="24"/>
          <w:szCs w:val="24"/>
        </w:rPr>
      </w:pPr>
      <w:r w:rsidRPr="00537B8E">
        <w:rPr>
          <w:rFonts w:ascii="Times New Roman" w:hAnsi="Times New Roman" w:cs="Times New Roman"/>
          <w:sz w:val="24"/>
          <w:szCs w:val="24"/>
        </w:rPr>
        <w:t>T</w:t>
      </w:r>
      <w:r w:rsidR="00856E79" w:rsidRPr="00537B8E">
        <w:rPr>
          <w:rFonts w:ascii="Times New Roman" w:hAnsi="Times New Roman" w:cs="Times New Roman"/>
          <w:sz w:val="24"/>
          <w:szCs w:val="24"/>
        </w:rPr>
        <w:t>h</w:t>
      </w:r>
      <w:r w:rsidR="0036725F">
        <w:rPr>
          <w:rFonts w:ascii="Times New Roman" w:hAnsi="Times New Roman" w:cs="Times New Roman"/>
          <w:sz w:val="24"/>
          <w:szCs w:val="24"/>
        </w:rPr>
        <w:t>is</w:t>
      </w:r>
      <w:r w:rsidR="00856E79" w:rsidRPr="00537B8E">
        <w:rPr>
          <w:rFonts w:ascii="Times New Roman" w:hAnsi="Times New Roman" w:cs="Times New Roman"/>
          <w:sz w:val="24"/>
          <w:szCs w:val="24"/>
        </w:rPr>
        <w:t xml:space="preserve"> scoping review has been </w:t>
      </w:r>
      <w:r w:rsidR="009B64AA">
        <w:rPr>
          <w:rFonts w:ascii="Times New Roman" w:hAnsi="Times New Roman" w:cs="Times New Roman"/>
          <w:sz w:val="24"/>
          <w:szCs w:val="24"/>
        </w:rPr>
        <w:t xml:space="preserve">conducted and </w:t>
      </w:r>
      <w:r w:rsidR="00856E79" w:rsidRPr="00537B8E">
        <w:rPr>
          <w:rFonts w:ascii="Times New Roman" w:hAnsi="Times New Roman" w:cs="Times New Roman"/>
          <w:sz w:val="24"/>
          <w:szCs w:val="24"/>
        </w:rPr>
        <w:t>reported in</w:t>
      </w:r>
      <w:r w:rsidR="00C64EF7" w:rsidRPr="00537B8E">
        <w:rPr>
          <w:rFonts w:ascii="Times New Roman" w:hAnsi="Times New Roman" w:cs="Times New Roman"/>
          <w:sz w:val="24"/>
          <w:szCs w:val="24"/>
        </w:rPr>
        <w:t xml:space="preserve"> accordance</w:t>
      </w:r>
      <w:r w:rsidR="00856E79" w:rsidRPr="00537B8E">
        <w:rPr>
          <w:rFonts w:ascii="Times New Roman" w:hAnsi="Times New Roman" w:cs="Times New Roman"/>
          <w:sz w:val="24"/>
          <w:szCs w:val="24"/>
        </w:rPr>
        <w:t xml:space="preserve"> with </w:t>
      </w:r>
      <w:r w:rsidR="0056409D" w:rsidRPr="00537B8E">
        <w:rPr>
          <w:rFonts w:ascii="Times New Roman" w:hAnsi="Times New Roman" w:cs="Times New Roman"/>
          <w:sz w:val="24"/>
          <w:szCs w:val="24"/>
        </w:rPr>
        <w:t xml:space="preserve">appropriate </w:t>
      </w:r>
      <w:r w:rsidR="00856E79" w:rsidRPr="00537B8E">
        <w:rPr>
          <w:rFonts w:ascii="Times New Roman" w:hAnsi="Times New Roman" w:cs="Times New Roman"/>
          <w:sz w:val="24"/>
          <w:szCs w:val="24"/>
        </w:rPr>
        <w:t xml:space="preserve">guidelines </w:t>
      </w:r>
      <w:r w:rsidR="00C64EF7" w:rsidRPr="00537B8E">
        <w:rPr>
          <w:rFonts w:ascii="Times New Roman" w:hAnsi="Times New Roman" w:cs="Times New Roman"/>
          <w:sz w:val="24"/>
          <w:szCs w:val="24"/>
        </w:rPr>
        <w:t>for th</w:t>
      </w:r>
      <w:r w:rsidR="009C5596" w:rsidRPr="00537B8E">
        <w:rPr>
          <w:rFonts w:ascii="Times New Roman" w:hAnsi="Times New Roman" w:cs="Times New Roman"/>
          <w:sz w:val="24"/>
          <w:szCs w:val="24"/>
        </w:rPr>
        <w:t>is</w:t>
      </w:r>
      <w:r w:rsidR="00C64EF7" w:rsidRPr="00537B8E">
        <w:rPr>
          <w:rFonts w:ascii="Times New Roman" w:hAnsi="Times New Roman" w:cs="Times New Roman"/>
          <w:sz w:val="24"/>
          <w:szCs w:val="24"/>
        </w:rPr>
        <w:t xml:space="preserve"> sp</w:t>
      </w:r>
      <w:r w:rsidR="003639C0" w:rsidRPr="00537B8E">
        <w:rPr>
          <w:rFonts w:ascii="Times New Roman" w:hAnsi="Times New Roman" w:cs="Times New Roman"/>
          <w:sz w:val="24"/>
          <w:szCs w:val="24"/>
        </w:rPr>
        <w:t xml:space="preserve">ecific </w:t>
      </w:r>
      <w:r w:rsidR="00B72B71" w:rsidRPr="00537B8E">
        <w:rPr>
          <w:rFonts w:ascii="Times New Roman" w:hAnsi="Times New Roman" w:cs="Times New Roman"/>
          <w:sz w:val="24"/>
          <w:szCs w:val="24"/>
        </w:rPr>
        <w:t>research</w:t>
      </w:r>
      <w:r w:rsidR="00002E0E" w:rsidRPr="00537B8E">
        <w:rPr>
          <w:rFonts w:ascii="Times New Roman" w:hAnsi="Times New Roman" w:cs="Times New Roman"/>
          <w:sz w:val="24"/>
          <w:szCs w:val="24"/>
        </w:rPr>
        <w:t xml:space="preserve"> design</w:t>
      </w:r>
      <w:r w:rsidR="009C5596" w:rsidRPr="009B64AA">
        <w:rPr>
          <w:rFonts w:ascii="Times New Roman" w:hAnsi="Times New Roman" w:cs="Times New Roman"/>
          <w:i/>
          <w:iCs/>
          <w:sz w:val="24"/>
          <w:szCs w:val="24"/>
        </w:rPr>
        <w:t xml:space="preserve"> </w:t>
      </w:r>
      <w:r w:rsidR="003639C0" w:rsidRPr="009B64AA">
        <w:rPr>
          <w:rFonts w:ascii="Times New Roman" w:hAnsi="Times New Roman" w:cs="Times New Roman"/>
          <w:i/>
          <w:iCs/>
          <w:sz w:val="24"/>
          <w:szCs w:val="24"/>
        </w:rPr>
        <w:t xml:space="preserve"> </w:t>
      </w:r>
      <w:r w:rsidR="00C06121" w:rsidRPr="009B64AA">
        <w:rPr>
          <w:rFonts w:ascii="Times New Roman" w:hAnsi="Times New Roman" w:cs="Times New Roman"/>
          <w:i/>
          <w:iCs/>
          <w:sz w:val="24"/>
          <w:szCs w:val="24"/>
        </w:rPr>
        <w:fldChar w:fldCharType="begin" w:fldLock="1"/>
      </w:r>
      <w:r w:rsidR="00A21277">
        <w:rPr>
          <w:rFonts w:ascii="Times New Roman" w:hAnsi="Times New Roman" w:cs="Times New Roman"/>
          <w:i/>
          <w:iCs/>
          <w:sz w:val="24"/>
          <w:szCs w:val="24"/>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framework","type":"article-journal","volume":"8"},"uris":["http://www.mendeley.com/documents/?uuid=4f2679d8-4867-4c1b-8315-b017af22eb4c"]},{"id":"ITEM-2","itemData":{"author":[{"dropping-particle":"","family":"Tricco","given":"Andrea C","non-dropping-particle":"","parse-names":false,"suffix":""},{"dropping-particle":"V","family":"Langlois","given":"Etienne","non-dropping-particle":"","parse-names":false,"suffix":""},{"dropping-particle":"","family":"Straus","given":"Sharon E","non-dropping-particle":"","parse-names":false,"suffix":""}],"id":"ITEM-2","issued":{"date-parts":[["0"]]},"title":"RAPID REVIEWS TO STRENGTHEN HEALTH POLICY AND SYSTEMS: A PRACTICAL GUIDE","type":"report"},"uris":["http://www.mendeley.com/documents/?uuid=fd89bd7b-fa81-3f3e-b801-cc81296d92e1"]}],"mendeley":{"formattedCitation":"(Tricco, Langlois and Straus, no date; Arksey and O’Malley, 2005)","manualFormatting":"(Arksey &amp; O’Malley, 2005; Tricco et al., 2018)","plainTextFormattedCitation":"(Tricco, Langlois and Straus, no date; Arksey and O’Malley, 2005)","previouslyFormattedCitation":"(Arksey and O’Malley, 2005; Tricco &lt;i&gt;et al.&lt;/i&gt;, n.d.)"},"properties":{"noteIndex":0},"schema":"https://github.com/citation-style-language/schema/raw/master/csl-citation.json"}</w:instrText>
      </w:r>
      <w:r w:rsidR="00C06121" w:rsidRPr="009B64AA">
        <w:rPr>
          <w:rFonts w:ascii="Times New Roman" w:hAnsi="Times New Roman" w:cs="Times New Roman"/>
          <w:i/>
          <w:iCs/>
          <w:sz w:val="24"/>
          <w:szCs w:val="24"/>
        </w:rPr>
        <w:fldChar w:fldCharType="separate"/>
      </w:r>
      <w:r w:rsidR="00C06121" w:rsidRPr="009B64AA">
        <w:rPr>
          <w:rFonts w:ascii="Times New Roman" w:hAnsi="Times New Roman" w:cs="Times New Roman"/>
          <w:iCs/>
          <w:noProof/>
          <w:sz w:val="24"/>
          <w:szCs w:val="24"/>
        </w:rPr>
        <w:t>(Arksey &amp; O’Malley, 2005; Tricco et al.</w:t>
      </w:r>
      <w:r w:rsidR="00537B8E" w:rsidRPr="009B64AA">
        <w:rPr>
          <w:rFonts w:ascii="Times New Roman" w:hAnsi="Times New Roman" w:cs="Times New Roman"/>
          <w:iCs/>
          <w:noProof/>
          <w:sz w:val="24"/>
          <w:szCs w:val="24"/>
        </w:rPr>
        <w:t>, 2018</w:t>
      </w:r>
      <w:r w:rsidR="00C06121" w:rsidRPr="009B64AA">
        <w:rPr>
          <w:rFonts w:ascii="Times New Roman" w:hAnsi="Times New Roman" w:cs="Times New Roman"/>
          <w:iCs/>
          <w:noProof/>
          <w:sz w:val="24"/>
          <w:szCs w:val="24"/>
        </w:rPr>
        <w:t>)</w:t>
      </w:r>
      <w:r w:rsidR="00C06121" w:rsidRPr="009B64AA">
        <w:rPr>
          <w:rFonts w:ascii="Times New Roman" w:hAnsi="Times New Roman" w:cs="Times New Roman"/>
          <w:i/>
          <w:iCs/>
          <w:sz w:val="24"/>
          <w:szCs w:val="24"/>
        </w:rPr>
        <w:fldChar w:fldCharType="end"/>
      </w:r>
      <w:r w:rsidR="00856E79">
        <w:rPr>
          <w:i/>
          <w:iCs/>
        </w:rPr>
        <w:t xml:space="preserve">. </w:t>
      </w:r>
      <w:r w:rsidR="009B64AA">
        <w:rPr>
          <w:i/>
          <w:iCs/>
        </w:rPr>
        <w:t xml:space="preserve"> </w:t>
      </w:r>
      <w:r w:rsidR="00C12B4D" w:rsidRPr="00C12B4D">
        <w:rPr>
          <w:rFonts w:ascii="Times New Roman" w:hAnsi="Times New Roman" w:cs="Times New Roman"/>
          <w:sz w:val="24"/>
          <w:szCs w:val="24"/>
        </w:rPr>
        <w:t>Methodological rigour could be im</w:t>
      </w:r>
      <w:r w:rsidR="0063140C">
        <w:rPr>
          <w:rFonts w:ascii="Times New Roman" w:hAnsi="Times New Roman" w:cs="Times New Roman"/>
          <w:sz w:val="24"/>
          <w:szCs w:val="24"/>
        </w:rPr>
        <w:t>proved with greater emphasis on inter-rate</w:t>
      </w:r>
      <w:r w:rsidR="00D8238B">
        <w:rPr>
          <w:rFonts w:ascii="Times New Roman" w:hAnsi="Times New Roman" w:cs="Times New Roman"/>
          <w:sz w:val="24"/>
          <w:szCs w:val="24"/>
        </w:rPr>
        <w:t>r</w:t>
      </w:r>
      <w:r w:rsidR="0063140C">
        <w:rPr>
          <w:rFonts w:ascii="Times New Roman" w:hAnsi="Times New Roman" w:cs="Times New Roman"/>
          <w:sz w:val="24"/>
          <w:szCs w:val="24"/>
        </w:rPr>
        <w:t xml:space="preserve"> reliability and </w:t>
      </w:r>
      <w:r w:rsidR="00D661FE">
        <w:rPr>
          <w:rFonts w:ascii="Times New Roman" w:hAnsi="Times New Roman" w:cs="Times New Roman"/>
          <w:sz w:val="24"/>
          <w:szCs w:val="24"/>
        </w:rPr>
        <w:t xml:space="preserve">incorporating a </w:t>
      </w:r>
      <w:r w:rsidR="0063140C">
        <w:rPr>
          <w:rFonts w:ascii="Times New Roman" w:hAnsi="Times New Roman" w:cs="Times New Roman"/>
          <w:sz w:val="24"/>
          <w:szCs w:val="24"/>
        </w:rPr>
        <w:t>han</w:t>
      </w:r>
      <w:r w:rsidR="00D661FE">
        <w:rPr>
          <w:rFonts w:ascii="Times New Roman" w:hAnsi="Times New Roman" w:cs="Times New Roman"/>
          <w:sz w:val="24"/>
          <w:szCs w:val="24"/>
        </w:rPr>
        <w:t>d-</w:t>
      </w:r>
      <w:r w:rsidR="0063140C">
        <w:rPr>
          <w:rFonts w:ascii="Times New Roman" w:hAnsi="Times New Roman" w:cs="Times New Roman"/>
          <w:sz w:val="24"/>
          <w:szCs w:val="24"/>
        </w:rPr>
        <w:t>search</w:t>
      </w:r>
      <w:r w:rsidR="00D661FE">
        <w:rPr>
          <w:rFonts w:ascii="Times New Roman" w:hAnsi="Times New Roman" w:cs="Times New Roman"/>
          <w:sz w:val="24"/>
          <w:szCs w:val="24"/>
        </w:rPr>
        <w:t xml:space="preserve"> of</w:t>
      </w:r>
      <w:r w:rsidR="0063140C">
        <w:rPr>
          <w:rFonts w:ascii="Times New Roman" w:hAnsi="Times New Roman" w:cs="Times New Roman"/>
          <w:sz w:val="24"/>
          <w:szCs w:val="24"/>
        </w:rPr>
        <w:t xml:space="preserve"> the </w:t>
      </w:r>
      <w:r w:rsidR="006D4D3D">
        <w:rPr>
          <w:rFonts w:ascii="Times New Roman" w:hAnsi="Times New Roman" w:cs="Times New Roman"/>
          <w:sz w:val="24"/>
          <w:szCs w:val="24"/>
        </w:rPr>
        <w:t>relevant journals (Levac et al., 2010).</w:t>
      </w:r>
      <w:r w:rsidR="00EF2EBD">
        <w:rPr>
          <w:rFonts w:ascii="Times New Roman" w:hAnsi="Times New Roman" w:cs="Times New Roman"/>
          <w:sz w:val="24"/>
          <w:szCs w:val="24"/>
        </w:rPr>
        <w:t xml:space="preserve"> </w:t>
      </w:r>
    </w:p>
    <w:p w14:paraId="47650661" w14:textId="63C32CED" w:rsidR="00DB1533" w:rsidRPr="00FE69AF" w:rsidRDefault="00EB442E" w:rsidP="0044601E">
      <w:pPr>
        <w:spacing w:line="480" w:lineRule="auto"/>
        <w:rPr>
          <w:rFonts w:ascii="Times New Roman" w:hAnsi="Times New Roman" w:cs="Times New Roman"/>
          <w:sz w:val="24"/>
          <w:szCs w:val="24"/>
        </w:rPr>
      </w:pPr>
      <w:r w:rsidRPr="00EB442E">
        <w:rPr>
          <w:rFonts w:ascii="Times New Roman" w:hAnsi="Times New Roman" w:cs="Times New Roman"/>
          <w:sz w:val="24"/>
          <w:szCs w:val="24"/>
        </w:rPr>
        <w:t>This review highlighted the broad range of settings in which MHC are based however it did not explore the potential impact of confounding variables such as job role or environment. It is possible that environmental or</w:t>
      </w:r>
      <w:r w:rsidR="002B3493">
        <w:rPr>
          <w:rFonts w:ascii="Times New Roman" w:hAnsi="Times New Roman" w:cs="Times New Roman"/>
          <w:sz w:val="24"/>
          <w:szCs w:val="24"/>
        </w:rPr>
        <w:t xml:space="preserve"> other</w:t>
      </w:r>
      <w:r w:rsidRPr="00EB442E">
        <w:rPr>
          <w:rFonts w:ascii="Times New Roman" w:hAnsi="Times New Roman" w:cs="Times New Roman"/>
          <w:sz w:val="24"/>
          <w:szCs w:val="24"/>
        </w:rPr>
        <w:t xml:space="preserve"> organisational factors could mediate the impact of leadership styles on the wellbeing or burnout of the mental health clinician, as suggested by </w:t>
      </w:r>
      <w:r w:rsidRPr="00EB442E">
        <w:rPr>
          <w:rFonts w:ascii="Times New Roman" w:hAnsi="Times New Roman" w:cs="Times New Roman"/>
          <w:sz w:val="24"/>
          <w:szCs w:val="24"/>
        </w:rPr>
        <w:fldChar w:fldCharType="begin" w:fldLock="1"/>
      </w:r>
      <w:r w:rsidR="00B477BA">
        <w:rPr>
          <w:rFonts w:ascii="Times New Roman" w:hAnsi="Times New Roman" w:cs="Times New Roman"/>
          <w:sz w:val="24"/>
          <w:szCs w:val="24"/>
        </w:rPr>
        <w:instrText>ADDIN CSL_CITATION {"citationItems":[{"id":"ITEM-1","itemData":{"DOI":"10.1111/jonm.12648","ISSN":"13652834","PMID":"30238670","abstract":"Aim: The aim of this study was to explore the mediating effects of work environment and burnout on the relationship between authentic leadership and the intention of nurses to leave their job. Background: Authentic leadership can contribute to a good work environment. Burnout is a critical factor that affects nurses‧ intent to leave. The mediating roles of work environment and burnout on the relationship between authentic leadership and intent to leave is unclear. Methods: A cross-sectional design was used, and 946 nurses from three different levels of hospital (medical center, regional, and district), defined in terms of the number of beds and type of medical care provided, responded to four self-report questionnaires. Results: Work environment and burnout mediated the effect of authentic leadership on intent to leave among nurses. The mediating effects of burnout on authentic leadership was present both for junior (β = 0.073) and senior (β = 0.081) nurses. Conclusion: Authentic leadership can affect nurses‧ intent to leave but the work environment and burnout are important mediators of this influence. Implications for Nursing Management: Administrators should adopt authentic leadership practices and make efforts to improve the work environment and decrease burnout in order to decrease nurses‧ intent to leave.","author":[{"dropping-particle":"","family":"Lee","given":"Huan Fang","non-dropping-particle":"","parse-names":false,"suffix":""},{"dropping-particle":"","family":"Chiang","given":"Hui Ying","non-dropping-particle":"","parse-names":false,"suffix":""},{"dropping-particle":"","family":"Kuo","given":"Hui Ting","non-dropping-particle":"","parse-names":false,"suffix":""}],"container-title":"Journal of Nursing Management","id":"ITEM-1","issue":"1","issued":{"date-parts":[["2019"]]},"page":"52-65","title":"Relationship between authentic leadership and nurses' intent to leave: The mediating role of work environment and burnout","type":"article-journal","volume":"27"},"uris":["http://www.mendeley.com/documents/?uuid=55c535f2-afd5-4d19-bfd5-b05abef004e0"]}],"mendeley":{"formattedCitation":"(Lee, Chiang and Kuo, 2019)","manualFormatting":"Lee, Chiang and Kuo, (2019)","plainTextFormattedCitation":"(Lee, Chiang and Kuo, 2019)","previouslyFormattedCitation":"(Lee &lt;i&gt;et al.&lt;/i&gt;, 2019)"},"properties":{"noteIndex":0},"schema":"https://github.com/citation-style-language/schema/raw/master/csl-citation.json"}</w:instrText>
      </w:r>
      <w:r w:rsidRPr="00EB442E">
        <w:rPr>
          <w:rFonts w:ascii="Times New Roman" w:hAnsi="Times New Roman" w:cs="Times New Roman"/>
          <w:sz w:val="24"/>
          <w:szCs w:val="24"/>
        </w:rPr>
        <w:fldChar w:fldCharType="separate"/>
      </w:r>
      <w:r w:rsidR="00A21277" w:rsidRPr="00A21277">
        <w:rPr>
          <w:rFonts w:ascii="Times New Roman" w:hAnsi="Times New Roman" w:cs="Times New Roman"/>
          <w:noProof/>
          <w:sz w:val="24"/>
          <w:szCs w:val="24"/>
        </w:rPr>
        <w:t xml:space="preserve">Lee, Chiang and Kuo, </w:t>
      </w:r>
      <w:r w:rsidR="00B477BA">
        <w:rPr>
          <w:rFonts w:ascii="Times New Roman" w:hAnsi="Times New Roman" w:cs="Times New Roman"/>
          <w:noProof/>
          <w:sz w:val="24"/>
          <w:szCs w:val="24"/>
        </w:rPr>
        <w:t>(</w:t>
      </w:r>
      <w:r w:rsidR="00A21277" w:rsidRPr="00A21277">
        <w:rPr>
          <w:rFonts w:ascii="Times New Roman" w:hAnsi="Times New Roman" w:cs="Times New Roman"/>
          <w:noProof/>
          <w:sz w:val="24"/>
          <w:szCs w:val="24"/>
        </w:rPr>
        <w:t>2019)</w:t>
      </w:r>
      <w:r w:rsidRPr="00EB442E">
        <w:rPr>
          <w:rFonts w:ascii="Times New Roman" w:hAnsi="Times New Roman" w:cs="Times New Roman"/>
          <w:sz w:val="24"/>
          <w:szCs w:val="24"/>
        </w:rPr>
        <w:fldChar w:fldCharType="end"/>
      </w:r>
      <w:r w:rsidR="008944C6">
        <w:rPr>
          <w:rFonts w:ascii="Times New Roman" w:hAnsi="Times New Roman" w:cs="Times New Roman"/>
          <w:sz w:val="24"/>
          <w:szCs w:val="24"/>
        </w:rPr>
        <w:t>.</w:t>
      </w:r>
      <w:r w:rsidR="00BE37EE">
        <w:rPr>
          <w:rFonts w:ascii="Times New Roman" w:hAnsi="Times New Roman" w:cs="Times New Roman"/>
          <w:sz w:val="24"/>
          <w:szCs w:val="24"/>
        </w:rPr>
        <w:t xml:space="preserve"> </w:t>
      </w:r>
      <w:r w:rsidR="00BE37EE" w:rsidRPr="00FE69AF">
        <w:rPr>
          <w:rFonts w:ascii="Times New Roman" w:hAnsi="Times New Roman" w:cs="Times New Roman"/>
          <w:sz w:val="24"/>
          <w:szCs w:val="24"/>
        </w:rPr>
        <w:t xml:space="preserve">Schulz et al. (1995) explored </w:t>
      </w:r>
      <w:r w:rsidR="0001051F" w:rsidRPr="00FE69AF">
        <w:rPr>
          <w:rFonts w:ascii="Times New Roman" w:hAnsi="Times New Roman" w:cs="Times New Roman"/>
          <w:sz w:val="24"/>
          <w:szCs w:val="24"/>
        </w:rPr>
        <w:t xml:space="preserve">how organisational factors </w:t>
      </w:r>
      <w:r w:rsidR="0001051F" w:rsidRPr="00FE69AF">
        <w:rPr>
          <w:rFonts w:ascii="Times New Roman" w:hAnsi="Times New Roman" w:cs="Times New Roman"/>
          <w:sz w:val="24"/>
          <w:szCs w:val="24"/>
        </w:rPr>
        <w:lastRenderedPageBreak/>
        <w:t>mediated</w:t>
      </w:r>
      <w:r w:rsidR="00BB79A1" w:rsidRPr="00FE69AF">
        <w:rPr>
          <w:rFonts w:ascii="Times New Roman" w:hAnsi="Times New Roman" w:cs="Times New Roman"/>
          <w:sz w:val="24"/>
          <w:szCs w:val="24"/>
        </w:rPr>
        <w:t xml:space="preserve"> the effect of</w:t>
      </w:r>
      <w:r w:rsidR="0001051F" w:rsidRPr="00FE69AF">
        <w:rPr>
          <w:rFonts w:ascii="Times New Roman" w:hAnsi="Times New Roman" w:cs="Times New Roman"/>
          <w:sz w:val="24"/>
          <w:szCs w:val="24"/>
        </w:rPr>
        <w:t xml:space="preserve"> leadership </w:t>
      </w:r>
      <w:r w:rsidR="00BB79A1" w:rsidRPr="00FE69AF">
        <w:rPr>
          <w:rFonts w:ascii="Times New Roman" w:hAnsi="Times New Roman" w:cs="Times New Roman"/>
          <w:sz w:val="24"/>
          <w:szCs w:val="24"/>
        </w:rPr>
        <w:t xml:space="preserve">on </w:t>
      </w:r>
      <w:r w:rsidR="0001051F" w:rsidRPr="00FE69AF">
        <w:rPr>
          <w:rFonts w:ascii="Times New Roman" w:hAnsi="Times New Roman" w:cs="Times New Roman"/>
          <w:sz w:val="24"/>
          <w:szCs w:val="24"/>
        </w:rPr>
        <w:t>burnout however few other studies</w:t>
      </w:r>
      <w:r w:rsidR="00156440" w:rsidRPr="00FE69AF">
        <w:rPr>
          <w:rFonts w:ascii="Times New Roman" w:hAnsi="Times New Roman" w:cs="Times New Roman"/>
          <w:sz w:val="24"/>
          <w:szCs w:val="24"/>
        </w:rPr>
        <w:t xml:space="preserve"> provided this analysis.</w:t>
      </w:r>
      <w:r w:rsidR="008944C6" w:rsidRPr="00FE69AF">
        <w:rPr>
          <w:rFonts w:ascii="Times New Roman" w:hAnsi="Times New Roman" w:cs="Times New Roman"/>
          <w:sz w:val="24"/>
          <w:szCs w:val="24"/>
        </w:rPr>
        <w:t xml:space="preserve"> </w:t>
      </w:r>
      <w:r w:rsidR="0058493D" w:rsidRPr="00FE69AF">
        <w:rPr>
          <w:rFonts w:ascii="Times New Roman" w:hAnsi="Times New Roman" w:cs="Times New Roman"/>
          <w:sz w:val="24"/>
          <w:szCs w:val="24"/>
        </w:rPr>
        <w:t xml:space="preserve">There could be </w:t>
      </w:r>
      <w:r w:rsidR="00F96B5F" w:rsidRPr="00FE69AF">
        <w:rPr>
          <w:rFonts w:ascii="Times New Roman" w:hAnsi="Times New Roman" w:cs="Times New Roman"/>
          <w:sz w:val="24"/>
          <w:szCs w:val="24"/>
        </w:rPr>
        <w:t>trends in leadership styles or behaviours which are more prevalent among certain professional groups</w:t>
      </w:r>
      <w:r w:rsidR="009645F0" w:rsidRPr="00FE69AF">
        <w:rPr>
          <w:rFonts w:ascii="Times New Roman" w:hAnsi="Times New Roman" w:cs="Times New Roman"/>
          <w:sz w:val="24"/>
          <w:szCs w:val="24"/>
        </w:rPr>
        <w:t xml:space="preserve"> within MHC</w:t>
      </w:r>
      <w:r w:rsidR="00291832" w:rsidRPr="00FE69AF">
        <w:rPr>
          <w:rFonts w:ascii="Times New Roman" w:hAnsi="Times New Roman" w:cs="Times New Roman"/>
          <w:sz w:val="24"/>
          <w:szCs w:val="24"/>
        </w:rPr>
        <w:t xml:space="preserve"> or within certain work environments</w:t>
      </w:r>
      <w:r w:rsidR="006D0B37" w:rsidRPr="00FE69AF">
        <w:rPr>
          <w:rFonts w:ascii="Times New Roman" w:hAnsi="Times New Roman" w:cs="Times New Roman"/>
          <w:sz w:val="24"/>
          <w:szCs w:val="24"/>
        </w:rPr>
        <w:t xml:space="preserve">; for </w:t>
      </w:r>
      <w:r w:rsidR="00EC6896" w:rsidRPr="00FE69AF">
        <w:rPr>
          <w:rFonts w:ascii="Times New Roman" w:hAnsi="Times New Roman" w:cs="Times New Roman"/>
          <w:sz w:val="24"/>
          <w:szCs w:val="24"/>
        </w:rPr>
        <w:t>example</w:t>
      </w:r>
      <w:r w:rsidR="009645F0" w:rsidRPr="00FE69AF">
        <w:rPr>
          <w:rFonts w:ascii="Times New Roman" w:hAnsi="Times New Roman" w:cs="Times New Roman"/>
          <w:sz w:val="24"/>
          <w:szCs w:val="24"/>
        </w:rPr>
        <w:t xml:space="preserve"> </w:t>
      </w:r>
      <w:r w:rsidR="00291832" w:rsidRPr="00FE69AF">
        <w:rPr>
          <w:rFonts w:ascii="Times New Roman" w:hAnsi="Times New Roman" w:cs="Times New Roman"/>
          <w:sz w:val="24"/>
          <w:szCs w:val="24"/>
        </w:rPr>
        <w:t xml:space="preserve">private practice compared to </w:t>
      </w:r>
      <w:r w:rsidR="006D0B37" w:rsidRPr="00FE69AF">
        <w:rPr>
          <w:rFonts w:ascii="Times New Roman" w:hAnsi="Times New Roman" w:cs="Times New Roman"/>
          <w:sz w:val="24"/>
          <w:szCs w:val="24"/>
        </w:rPr>
        <w:t>NHS or nurses compared to psychotherapists.</w:t>
      </w:r>
      <w:r w:rsidR="00AB7B69" w:rsidRPr="00FE69AF">
        <w:rPr>
          <w:rFonts w:ascii="Times New Roman" w:hAnsi="Times New Roman" w:cs="Times New Roman"/>
          <w:sz w:val="24"/>
          <w:szCs w:val="24"/>
        </w:rPr>
        <w:t xml:space="preserve"> The mapping or identification of this information in future </w:t>
      </w:r>
      <w:r w:rsidR="009022B7" w:rsidRPr="00FE69AF">
        <w:rPr>
          <w:rFonts w:ascii="Times New Roman" w:hAnsi="Times New Roman" w:cs="Times New Roman"/>
          <w:sz w:val="24"/>
          <w:szCs w:val="24"/>
        </w:rPr>
        <w:t>literature reviews</w:t>
      </w:r>
      <w:r w:rsidR="00AB7B69" w:rsidRPr="00FE69AF">
        <w:rPr>
          <w:rFonts w:ascii="Times New Roman" w:hAnsi="Times New Roman" w:cs="Times New Roman"/>
          <w:sz w:val="24"/>
          <w:szCs w:val="24"/>
        </w:rPr>
        <w:t xml:space="preserve"> could help services </w:t>
      </w:r>
      <w:r w:rsidR="00D314A5" w:rsidRPr="00FE69AF">
        <w:rPr>
          <w:rFonts w:ascii="Times New Roman" w:hAnsi="Times New Roman" w:cs="Times New Roman"/>
          <w:sz w:val="24"/>
          <w:szCs w:val="24"/>
        </w:rPr>
        <w:t xml:space="preserve">to tailor their interventions depending on their specific context thus increasing the potential impact of the research. </w:t>
      </w:r>
    </w:p>
    <w:p w14:paraId="35C5DB56" w14:textId="73AFE781" w:rsidR="00FC3B67" w:rsidRPr="00FE69AF" w:rsidRDefault="00FC3B67" w:rsidP="0044601E">
      <w:pPr>
        <w:spacing w:line="480" w:lineRule="auto"/>
        <w:rPr>
          <w:i/>
          <w:iCs/>
        </w:rPr>
      </w:pPr>
      <w:r w:rsidRPr="00FE69AF">
        <w:rPr>
          <w:rFonts w:ascii="Times New Roman" w:hAnsi="Times New Roman" w:cs="Times New Roman"/>
          <w:sz w:val="24"/>
          <w:szCs w:val="24"/>
        </w:rPr>
        <w:t xml:space="preserve">This review highlighted </w:t>
      </w:r>
      <w:r w:rsidR="00832956" w:rsidRPr="00FE69AF">
        <w:rPr>
          <w:rFonts w:ascii="Times New Roman" w:hAnsi="Times New Roman" w:cs="Times New Roman"/>
          <w:sz w:val="24"/>
          <w:szCs w:val="24"/>
        </w:rPr>
        <w:t xml:space="preserve">trends in the literature towards </w:t>
      </w:r>
      <w:r w:rsidR="00F416B7" w:rsidRPr="00FE69AF">
        <w:rPr>
          <w:rFonts w:ascii="Times New Roman" w:hAnsi="Times New Roman" w:cs="Times New Roman"/>
          <w:sz w:val="24"/>
          <w:szCs w:val="24"/>
        </w:rPr>
        <w:t xml:space="preserve">certain leadership styles or behaviours being associated with </w:t>
      </w:r>
      <w:r w:rsidR="00875EFA" w:rsidRPr="00FE69AF">
        <w:rPr>
          <w:rFonts w:ascii="Times New Roman" w:hAnsi="Times New Roman" w:cs="Times New Roman"/>
          <w:sz w:val="24"/>
          <w:szCs w:val="24"/>
        </w:rPr>
        <w:t>burnout reduction</w:t>
      </w:r>
      <w:r w:rsidR="00832956" w:rsidRPr="00FE69AF">
        <w:rPr>
          <w:rFonts w:ascii="Times New Roman" w:hAnsi="Times New Roman" w:cs="Times New Roman"/>
          <w:sz w:val="24"/>
          <w:szCs w:val="24"/>
        </w:rPr>
        <w:t xml:space="preserve">. However as with many scoping studies </w:t>
      </w:r>
      <w:r w:rsidR="009668A8" w:rsidRPr="00FE69AF">
        <w:rPr>
          <w:rFonts w:ascii="Times New Roman" w:hAnsi="Times New Roman" w:cs="Times New Roman"/>
          <w:sz w:val="24"/>
          <w:szCs w:val="24"/>
        </w:rPr>
        <w:t xml:space="preserve">the use of this method to identify </w:t>
      </w:r>
      <w:r w:rsidR="00875EFA" w:rsidRPr="00FE69AF">
        <w:rPr>
          <w:rFonts w:ascii="Times New Roman" w:hAnsi="Times New Roman" w:cs="Times New Roman"/>
          <w:sz w:val="24"/>
          <w:szCs w:val="24"/>
        </w:rPr>
        <w:t>trends</w:t>
      </w:r>
      <w:r w:rsidR="009668A8" w:rsidRPr="00FE69AF">
        <w:rPr>
          <w:rFonts w:ascii="Times New Roman" w:hAnsi="Times New Roman" w:cs="Times New Roman"/>
          <w:sz w:val="24"/>
          <w:szCs w:val="24"/>
        </w:rPr>
        <w:t xml:space="preserve"> </w:t>
      </w:r>
      <w:r w:rsidR="00875EFA" w:rsidRPr="00FE69AF">
        <w:rPr>
          <w:rFonts w:ascii="Times New Roman" w:hAnsi="Times New Roman" w:cs="Times New Roman"/>
          <w:sz w:val="24"/>
          <w:szCs w:val="24"/>
        </w:rPr>
        <w:t xml:space="preserve">or </w:t>
      </w:r>
      <w:r w:rsidR="009668A8" w:rsidRPr="00FE69AF">
        <w:rPr>
          <w:rFonts w:ascii="Times New Roman" w:hAnsi="Times New Roman" w:cs="Times New Roman"/>
          <w:sz w:val="24"/>
          <w:szCs w:val="24"/>
        </w:rPr>
        <w:t>gaps in the literature should be used with caution as</w:t>
      </w:r>
      <w:r w:rsidR="00E250D4" w:rsidRPr="00FE69AF">
        <w:rPr>
          <w:rFonts w:ascii="Times New Roman" w:hAnsi="Times New Roman" w:cs="Times New Roman"/>
          <w:sz w:val="24"/>
          <w:szCs w:val="24"/>
        </w:rPr>
        <w:t xml:space="preserve"> quality assessment does not form part of the data analysis (Arksey &amp; O’Malley, 2005). </w:t>
      </w:r>
      <w:r w:rsidR="003D5CD3" w:rsidRPr="00FE69AF">
        <w:rPr>
          <w:rFonts w:ascii="Times New Roman" w:hAnsi="Times New Roman" w:cs="Times New Roman"/>
          <w:sz w:val="24"/>
          <w:szCs w:val="24"/>
        </w:rPr>
        <w:t xml:space="preserve">To illustrate, </w:t>
      </w:r>
      <w:r w:rsidR="00043380" w:rsidRPr="00FE69AF">
        <w:rPr>
          <w:rFonts w:ascii="Times New Roman" w:hAnsi="Times New Roman" w:cs="Times New Roman"/>
          <w:sz w:val="24"/>
          <w:szCs w:val="24"/>
        </w:rPr>
        <w:t>t</w:t>
      </w:r>
      <w:r w:rsidR="00A168BD" w:rsidRPr="00FE69AF">
        <w:rPr>
          <w:rFonts w:ascii="Times New Roman" w:hAnsi="Times New Roman" w:cs="Times New Roman"/>
          <w:sz w:val="24"/>
          <w:szCs w:val="24"/>
        </w:rPr>
        <w:t>here did seem to be a</w:t>
      </w:r>
      <w:r w:rsidR="008D2F49" w:rsidRPr="00FE69AF">
        <w:rPr>
          <w:rFonts w:ascii="Times New Roman" w:hAnsi="Times New Roman" w:cs="Times New Roman"/>
          <w:sz w:val="24"/>
          <w:szCs w:val="24"/>
        </w:rPr>
        <w:t xml:space="preserve">n emerging trend whereby the </w:t>
      </w:r>
      <w:r w:rsidR="00242B49" w:rsidRPr="00FE69AF">
        <w:rPr>
          <w:rFonts w:ascii="Times New Roman" w:hAnsi="Times New Roman" w:cs="Times New Roman"/>
          <w:sz w:val="24"/>
          <w:szCs w:val="24"/>
        </w:rPr>
        <w:t xml:space="preserve">leadership styles most discussed by peer reviewed </w:t>
      </w:r>
      <w:r w:rsidR="00F73F76" w:rsidRPr="00FE69AF">
        <w:rPr>
          <w:rFonts w:ascii="Times New Roman" w:hAnsi="Times New Roman" w:cs="Times New Roman"/>
          <w:sz w:val="24"/>
          <w:szCs w:val="24"/>
        </w:rPr>
        <w:t xml:space="preserve">journal articles were transformational and transactional, and the alternative leadership styles were more likely to be discussed in the </w:t>
      </w:r>
      <w:r w:rsidR="004F379C" w:rsidRPr="00FE69AF">
        <w:rPr>
          <w:rFonts w:ascii="Times New Roman" w:hAnsi="Times New Roman" w:cs="Times New Roman"/>
          <w:sz w:val="24"/>
          <w:szCs w:val="24"/>
        </w:rPr>
        <w:t xml:space="preserve">unpublished or non-primary research type papers. This could indicate something meaningful regarding the </w:t>
      </w:r>
      <w:r w:rsidR="00035A3D" w:rsidRPr="00FE69AF">
        <w:rPr>
          <w:rFonts w:ascii="Times New Roman" w:hAnsi="Times New Roman" w:cs="Times New Roman"/>
          <w:sz w:val="24"/>
          <w:szCs w:val="24"/>
        </w:rPr>
        <w:t xml:space="preserve">strength of the evidence for these leadership styles and could be explored in future </w:t>
      </w:r>
      <w:r w:rsidR="000E0227" w:rsidRPr="00FE69AF">
        <w:rPr>
          <w:rFonts w:ascii="Times New Roman" w:hAnsi="Times New Roman" w:cs="Times New Roman"/>
          <w:sz w:val="24"/>
          <w:szCs w:val="24"/>
        </w:rPr>
        <w:t>research</w:t>
      </w:r>
      <w:r w:rsidR="008A67A7" w:rsidRPr="00FE69AF">
        <w:rPr>
          <w:rFonts w:ascii="Times New Roman" w:hAnsi="Times New Roman" w:cs="Times New Roman"/>
          <w:sz w:val="24"/>
          <w:szCs w:val="24"/>
        </w:rPr>
        <w:t>,</w:t>
      </w:r>
      <w:r w:rsidR="000E0227" w:rsidRPr="00FE69AF">
        <w:rPr>
          <w:rFonts w:ascii="Times New Roman" w:hAnsi="Times New Roman" w:cs="Times New Roman"/>
          <w:sz w:val="24"/>
          <w:szCs w:val="24"/>
        </w:rPr>
        <w:t xml:space="preserve"> perhaps with a full systematic review. </w:t>
      </w:r>
      <w:r w:rsidR="00AE28E7" w:rsidRPr="00FE69AF">
        <w:rPr>
          <w:rFonts w:ascii="Times New Roman" w:hAnsi="Times New Roman" w:cs="Times New Roman"/>
          <w:sz w:val="24"/>
          <w:szCs w:val="24"/>
        </w:rPr>
        <w:t>However for a scoping review</w:t>
      </w:r>
      <w:r w:rsidR="000E0227" w:rsidRPr="00FE69AF">
        <w:rPr>
          <w:rFonts w:ascii="Times New Roman" w:hAnsi="Times New Roman" w:cs="Times New Roman"/>
          <w:sz w:val="24"/>
          <w:szCs w:val="24"/>
        </w:rPr>
        <w:t xml:space="preserve">, where the aim is </w:t>
      </w:r>
      <w:r w:rsidR="00AB1840" w:rsidRPr="00FE69AF">
        <w:rPr>
          <w:rFonts w:ascii="Times New Roman" w:hAnsi="Times New Roman" w:cs="Times New Roman"/>
          <w:sz w:val="24"/>
          <w:szCs w:val="24"/>
        </w:rPr>
        <w:t xml:space="preserve">to explore </w:t>
      </w:r>
      <w:r w:rsidR="00A15664" w:rsidRPr="00FE69AF">
        <w:rPr>
          <w:rFonts w:ascii="Times New Roman" w:hAnsi="Times New Roman" w:cs="Times New Roman"/>
          <w:sz w:val="24"/>
          <w:szCs w:val="24"/>
        </w:rPr>
        <w:t xml:space="preserve">the </w:t>
      </w:r>
      <w:r w:rsidR="00AB1840" w:rsidRPr="00FE69AF">
        <w:rPr>
          <w:rFonts w:ascii="Times New Roman" w:hAnsi="Times New Roman" w:cs="Times New Roman"/>
          <w:sz w:val="24"/>
          <w:szCs w:val="24"/>
        </w:rPr>
        <w:t>range</w:t>
      </w:r>
      <w:r w:rsidR="000E0227" w:rsidRPr="00FE69AF">
        <w:rPr>
          <w:rFonts w:ascii="Times New Roman" w:hAnsi="Times New Roman" w:cs="Times New Roman"/>
          <w:sz w:val="24"/>
          <w:szCs w:val="24"/>
        </w:rPr>
        <w:t xml:space="preserve"> and </w:t>
      </w:r>
      <w:r w:rsidR="00AB1840" w:rsidRPr="00FE69AF">
        <w:rPr>
          <w:rFonts w:ascii="Times New Roman" w:hAnsi="Times New Roman" w:cs="Times New Roman"/>
          <w:sz w:val="24"/>
          <w:szCs w:val="24"/>
        </w:rPr>
        <w:t>nature</w:t>
      </w:r>
      <w:r w:rsidR="000E0227" w:rsidRPr="00FE69AF">
        <w:rPr>
          <w:rFonts w:ascii="Times New Roman" w:hAnsi="Times New Roman" w:cs="Times New Roman"/>
          <w:sz w:val="24"/>
          <w:szCs w:val="24"/>
        </w:rPr>
        <w:t xml:space="preserve"> of </w:t>
      </w:r>
      <w:r w:rsidR="005244C7" w:rsidRPr="00FE69AF">
        <w:rPr>
          <w:rFonts w:ascii="Times New Roman" w:hAnsi="Times New Roman" w:cs="Times New Roman"/>
          <w:sz w:val="24"/>
          <w:szCs w:val="24"/>
        </w:rPr>
        <w:t xml:space="preserve">research activity, </w:t>
      </w:r>
      <w:r w:rsidR="00AE28E7" w:rsidRPr="00FE69AF">
        <w:rPr>
          <w:rFonts w:ascii="Times New Roman" w:hAnsi="Times New Roman" w:cs="Times New Roman"/>
          <w:sz w:val="24"/>
          <w:szCs w:val="24"/>
        </w:rPr>
        <w:t xml:space="preserve">this is not necessarily a limitation but a point of note when interpreting the </w:t>
      </w:r>
      <w:r w:rsidR="001C54AC" w:rsidRPr="00FE69AF">
        <w:rPr>
          <w:rFonts w:ascii="Times New Roman" w:hAnsi="Times New Roman" w:cs="Times New Roman"/>
          <w:sz w:val="24"/>
          <w:szCs w:val="24"/>
        </w:rPr>
        <w:t xml:space="preserve">findings and conclusions. </w:t>
      </w:r>
    </w:p>
    <w:p w14:paraId="66816281" w14:textId="0BAC6C4D" w:rsidR="00D22126" w:rsidRPr="00485D86" w:rsidRDefault="004618AA" w:rsidP="00335FC3">
      <w:pPr>
        <w:autoSpaceDE w:val="0"/>
        <w:autoSpaceDN w:val="0"/>
        <w:adjustRightInd w:val="0"/>
        <w:spacing w:after="0" w:line="480" w:lineRule="auto"/>
        <w:rPr>
          <w:rFonts w:ascii="Times New Roman" w:hAnsi="Times New Roman" w:cs="Times New Roman"/>
          <w:b/>
          <w:bCs/>
          <w:i/>
          <w:iCs/>
          <w:sz w:val="24"/>
          <w:szCs w:val="24"/>
        </w:rPr>
      </w:pPr>
      <w:r w:rsidRPr="00485D86">
        <w:rPr>
          <w:rFonts w:ascii="Times New Roman" w:hAnsi="Times New Roman" w:cs="Times New Roman"/>
          <w:b/>
          <w:bCs/>
          <w:i/>
          <w:iCs/>
          <w:sz w:val="24"/>
          <w:szCs w:val="24"/>
        </w:rPr>
        <w:t>Conclusion</w:t>
      </w:r>
    </w:p>
    <w:p w14:paraId="7E8098C5" w14:textId="57819A54" w:rsidR="009A079C" w:rsidRPr="00524F6C" w:rsidRDefault="00840CA4" w:rsidP="00335FC3">
      <w:pPr>
        <w:spacing w:line="480" w:lineRule="auto"/>
        <w:rPr>
          <w:rFonts w:ascii="Times New Roman" w:hAnsi="Times New Roman" w:cs="Times New Roman"/>
          <w:sz w:val="24"/>
          <w:szCs w:val="24"/>
        </w:rPr>
      </w:pPr>
      <w:r w:rsidRPr="00487883">
        <w:rPr>
          <w:rFonts w:ascii="Times New Roman" w:hAnsi="Times New Roman" w:cs="Times New Roman"/>
          <w:sz w:val="24"/>
          <w:szCs w:val="24"/>
        </w:rPr>
        <w:t>Th</w:t>
      </w:r>
      <w:r w:rsidR="0036725F">
        <w:rPr>
          <w:rFonts w:ascii="Times New Roman" w:hAnsi="Times New Roman" w:cs="Times New Roman"/>
          <w:sz w:val="24"/>
          <w:szCs w:val="24"/>
        </w:rPr>
        <w:t xml:space="preserve">ese </w:t>
      </w:r>
      <w:r w:rsidR="0054162B">
        <w:rPr>
          <w:rFonts w:ascii="Times New Roman" w:hAnsi="Times New Roman" w:cs="Times New Roman"/>
          <w:sz w:val="24"/>
          <w:szCs w:val="24"/>
        </w:rPr>
        <w:t>findings</w:t>
      </w:r>
      <w:r w:rsidR="001657F9">
        <w:rPr>
          <w:rFonts w:ascii="Times New Roman" w:hAnsi="Times New Roman" w:cs="Times New Roman"/>
          <w:sz w:val="24"/>
          <w:szCs w:val="24"/>
        </w:rPr>
        <w:t xml:space="preserve"> suggest</w:t>
      </w:r>
      <w:r w:rsidR="00B23A26">
        <w:rPr>
          <w:rFonts w:ascii="Times New Roman" w:hAnsi="Times New Roman" w:cs="Times New Roman"/>
          <w:sz w:val="24"/>
          <w:szCs w:val="24"/>
        </w:rPr>
        <w:t xml:space="preserve"> there is</w:t>
      </w:r>
      <w:r w:rsidR="001657F9">
        <w:rPr>
          <w:rFonts w:ascii="Times New Roman" w:hAnsi="Times New Roman" w:cs="Times New Roman"/>
          <w:sz w:val="24"/>
          <w:szCs w:val="24"/>
        </w:rPr>
        <w:t xml:space="preserve"> a</w:t>
      </w:r>
      <w:r w:rsidR="000D02C5">
        <w:rPr>
          <w:rFonts w:ascii="Times New Roman" w:hAnsi="Times New Roman" w:cs="Times New Roman"/>
          <w:sz w:val="24"/>
          <w:szCs w:val="24"/>
        </w:rPr>
        <w:t>n</w:t>
      </w:r>
      <w:r w:rsidR="001657F9">
        <w:rPr>
          <w:rFonts w:ascii="Times New Roman" w:hAnsi="Times New Roman" w:cs="Times New Roman"/>
          <w:sz w:val="24"/>
          <w:szCs w:val="24"/>
        </w:rPr>
        <w:t xml:space="preserve"> </w:t>
      </w:r>
      <w:r w:rsidR="004936EE">
        <w:rPr>
          <w:rFonts w:ascii="Times New Roman" w:hAnsi="Times New Roman" w:cs="Times New Roman"/>
          <w:sz w:val="24"/>
          <w:szCs w:val="24"/>
        </w:rPr>
        <w:t xml:space="preserve">association between burnout and </w:t>
      </w:r>
      <w:r w:rsidR="00616186">
        <w:rPr>
          <w:rFonts w:ascii="Times New Roman" w:hAnsi="Times New Roman" w:cs="Times New Roman"/>
          <w:sz w:val="24"/>
          <w:szCs w:val="24"/>
        </w:rPr>
        <w:t xml:space="preserve">leadership for MHC, in addition to identifying several individual leadership styles and </w:t>
      </w:r>
      <w:r w:rsidR="0054162B">
        <w:rPr>
          <w:rFonts w:ascii="Times New Roman" w:hAnsi="Times New Roman" w:cs="Times New Roman"/>
          <w:sz w:val="24"/>
          <w:szCs w:val="24"/>
        </w:rPr>
        <w:t>concepts</w:t>
      </w:r>
      <w:r w:rsidR="00616186">
        <w:rPr>
          <w:rFonts w:ascii="Times New Roman" w:hAnsi="Times New Roman" w:cs="Times New Roman"/>
          <w:sz w:val="24"/>
          <w:szCs w:val="24"/>
        </w:rPr>
        <w:t xml:space="preserve"> that</w:t>
      </w:r>
      <w:r w:rsidR="00057567">
        <w:rPr>
          <w:rFonts w:ascii="Times New Roman" w:hAnsi="Times New Roman" w:cs="Times New Roman"/>
          <w:sz w:val="24"/>
          <w:szCs w:val="24"/>
        </w:rPr>
        <w:t xml:space="preserve"> are of particular interest</w:t>
      </w:r>
      <w:r w:rsidR="00735E79">
        <w:rPr>
          <w:rFonts w:ascii="Times New Roman" w:hAnsi="Times New Roman" w:cs="Times New Roman"/>
          <w:sz w:val="24"/>
          <w:szCs w:val="24"/>
        </w:rPr>
        <w:t>.</w:t>
      </w:r>
      <w:r w:rsidR="00057567">
        <w:rPr>
          <w:rFonts w:ascii="Times New Roman" w:hAnsi="Times New Roman" w:cs="Times New Roman"/>
          <w:sz w:val="24"/>
          <w:szCs w:val="24"/>
        </w:rPr>
        <w:t xml:space="preserve"> </w:t>
      </w:r>
      <w:r w:rsidR="002D5362">
        <w:rPr>
          <w:rFonts w:ascii="Times New Roman" w:hAnsi="Times New Roman" w:cs="Times New Roman"/>
          <w:sz w:val="24"/>
          <w:szCs w:val="24"/>
        </w:rPr>
        <w:t>However</w:t>
      </w:r>
      <w:r w:rsidR="0019042D">
        <w:rPr>
          <w:rFonts w:ascii="Times New Roman" w:hAnsi="Times New Roman" w:cs="Times New Roman"/>
          <w:sz w:val="24"/>
          <w:szCs w:val="24"/>
        </w:rPr>
        <w:t xml:space="preserve"> </w:t>
      </w:r>
      <w:r w:rsidR="002D5362">
        <w:rPr>
          <w:rFonts w:ascii="Times New Roman" w:hAnsi="Times New Roman" w:cs="Times New Roman"/>
          <w:sz w:val="24"/>
          <w:szCs w:val="24"/>
        </w:rPr>
        <w:t>the</w:t>
      </w:r>
      <w:r w:rsidR="00CB3F17">
        <w:rPr>
          <w:rFonts w:ascii="Times New Roman" w:hAnsi="Times New Roman" w:cs="Times New Roman"/>
          <w:sz w:val="24"/>
          <w:szCs w:val="24"/>
        </w:rPr>
        <w:t xml:space="preserve"> findings</w:t>
      </w:r>
      <w:r w:rsidRPr="00487883">
        <w:rPr>
          <w:rFonts w:ascii="Times New Roman" w:hAnsi="Times New Roman" w:cs="Times New Roman"/>
          <w:sz w:val="24"/>
          <w:szCs w:val="24"/>
        </w:rPr>
        <w:t xml:space="preserve"> would</w:t>
      </w:r>
      <w:r w:rsidR="001657F9">
        <w:rPr>
          <w:rFonts w:ascii="Times New Roman" w:hAnsi="Times New Roman" w:cs="Times New Roman"/>
          <w:sz w:val="24"/>
          <w:szCs w:val="24"/>
        </w:rPr>
        <w:t xml:space="preserve"> also</w:t>
      </w:r>
      <w:r w:rsidRPr="00487883">
        <w:rPr>
          <w:rFonts w:ascii="Times New Roman" w:hAnsi="Times New Roman" w:cs="Times New Roman"/>
          <w:sz w:val="24"/>
          <w:szCs w:val="24"/>
        </w:rPr>
        <w:t xml:space="preserve"> suggest that th</w:t>
      </w:r>
      <w:r w:rsidR="00A23E9E" w:rsidRPr="00487883">
        <w:rPr>
          <w:rFonts w:ascii="Times New Roman" w:hAnsi="Times New Roman" w:cs="Times New Roman"/>
          <w:sz w:val="24"/>
          <w:szCs w:val="24"/>
        </w:rPr>
        <w:t xml:space="preserve">e evidence-base has not developed in terms of applying knowledge to practice as there are very few examples of experimental research in this area. </w:t>
      </w:r>
      <w:r w:rsidR="009F628B" w:rsidRPr="00487883">
        <w:rPr>
          <w:rFonts w:ascii="Times New Roman" w:hAnsi="Times New Roman" w:cs="Times New Roman"/>
          <w:sz w:val="24"/>
          <w:szCs w:val="24"/>
        </w:rPr>
        <w:t xml:space="preserve">Although there are potential barriers, </w:t>
      </w:r>
      <w:r w:rsidR="00487883" w:rsidRPr="00487883">
        <w:rPr>
          <w:rFonts w:ascii="Times New Roman" w:hAnsi="Times New Roman" w:cs="Times New Roman"/>
          <w:sz w:val="24"/>
          <w:szCs w:val="24"/>
        </w:rPr>
        <w:t xml:space="preserve">increased </w:t>
      </w:r>
      <w:r w:rsidR="009F628B" w:rsidRPr="00487883">
        <w:rPr>
          <w:rFonts w:ascii="Times New Roman" w:hAnsi="Times New Roman" w:cs="Times New Roman"/>
          <w:sz w:val="24"/>
          <w:szCs w:val="24"/>
        </w:rPr>
        <w:t>experimental research</w:t>
      </w:r>
      <w:r w:rsidR="00487883" w:rsidRPr="00487883">
        <w:rPr>
          <w:rFonts w:ascii="Times New Roman" w:hAnsi="Times New Roman" w:cs="Times New Roman"/>
          <w:sz w:val="24"/>
          <w:szCs w:val="24"/>
        </w:rPr>
        <w:t xml:space="preserve"> to </w:t>
      </w:r>
      <w:r w:rsidR="00487883" w:rsidRPr="00487883">
        <w:rPr>
          <w:rFonts w:ascii="Times New Roman" w:hAnsi="Times New Roman" w:cs="Times New Roman"/>
          <w:sz w:val="24"/>
          <w:szCs w:val="24"/>
        </w:rPr>
        <w:lastRenderedPageBreak/>
        <w:t>test interventions</w:t>
      </w:r>
      <w:r w:rsidR="009F628B" w:rsidRPr="00487883">
        <w:rPr>
          <w:rFonts w:ascii="Times New Roman" w:hAnsi="Times New Roman" w:cs="Times New Roman"/>
          <w:sz w:val="24"/>
          <w:szCs w:val="24"/>
        </w:rPr>
        <w:t xml:space="preserve"> </w:t>
      </w:r>
      <w:r w:rsidR="004F5AC6" w:rsidRPr="00487883">
        <w:rPr>
          <w:rFonts w:ascii="Times New Roman" w:hAnsi="Times New Roman" w:cs="Times New Roman"/>
          <w:sz w:val="24"/>
          <w:szCs w:val="24"/>
        </w:rPr>
        <w:t>for</w:t>
      </w:r>
      <w:r w:rsidR="009F628B" w:rsidRPr="00487883">
        <w:rPr>
          <w:rFonts w:ascii="Times New Roman" w:hAnsi="Times New Roman" w:cs="Times New Roman"/>
          <w:sz w:val="24"/>
          <w:szCs w:val="24"/>
        </w:rPr>
        <w:t xml:space="preserve"> leadership practices within mental health services is clearly required to allow this field to progress</w:t>
      </w:r>
      <w:r w:rsidR="0007100A">
        <w:rPr>
          <w:rFonts w:ascii="Times New Roman" w:hAnsi="Times New Roman" w:cs="Times New Roman"/>
          <w:sz w:val="24"/>
          <w:szCs w:val="24"/>
        </w:rPr>
        <w:t>.</w:t>
      </w:r>
      <w:r w:rsidR="007737C0">
        <w:rPr>
          <w:rFonts w:ascii="Times New Roman" w:hAnsi="Times New Roman" w:cs="Times New Roman"/>
          <w:sz w:val="24"/>
          <w:szCs w:val="24"/>
        </w:rPr>
        <w:t xml:space="preserve"> </w:t>
      </w:r>
      <w:r w:rsidR="00EB442E" w:rsidRPr="00EB442E">
        <w:rPr>
          <w:rFonts w:ascii="Times New Roman" w:hAnsi="Times New Roman" w:cs="Times New Roman"/>
          <w:sz w:val="24"/>
          <w:szCs w:val="24"/>
        </w:rPr>
        <w:t xml:space="preserve">Clinical services </w:t>
      </w:r>
      <w:r w:rsidR="00EB442E">
        <w:rPr>
          <w:rFonts w:ascii="Times New Roman" w:hAnsi="Times New Roman" w:cs="Times New Roman"/>
          <w:sz w:val="24"/>
          <w:szCs w:val="24"/>
        </w:rPr>
        <w:t>could</w:t>
      </w:r>
      <w:r w:rsidR="00EB442E" w:rsidRPr="00EB442E">
        <w:rPr>
          <w:rFonts w:ascii="Times New Roman" w:hAnsi="Times New Roman" w:cs="Times New Roman"/>
          <w:sz w:val="24"/>
          <w:szCs w:val="24"/>
        </w:rPr>
        <w:t xml:space="preserve"> support t</w:t>
      </w:r>
      <w:r w:rsidR="00BE0167">
        <w:rPr>
          <w:rFonts w:ascii="Times New Roman" w:hAnsi="Times New Roman" w:cs="Times New Roman"/>
          <w:sz w:val="24"/>
          <w:szCs w:val="24"/>
        </w:rPr>
        <w:t>h</w:t>
      </w:r>
      <w:r w:rsidR="00A2765B">
        <w:rPr>
          <w:rFonts w:ascii="Times New Roman" w:hAnsi="Times New Roman" w:cs="Times New Roman"/>
          <w:sz w:val="24"/>
          <w:szCs w:val="24"/>
        </w:rPr>
        <w:t>is</w:t>
      </w:r>
      <w:r w:rsidR="00EB442E" w:rsidRPr="00EB442E">
        <w:rPr>
          <w:rFonts w:ascii="Times New Roman" w:hAnsi="Times New Roman" w:cs="Times New Roman"/>
          <w:sz w:val="24"/>
          <w:szCs w:val="24"/>
        </w:rPr>
        <w:t xml:space="preserve"> development </w:t>
      </w:r>
      <w:r w:rsidR="0098403D">
        <w:rPr>
          <w:rFonts w:ascii="Times New Roman" w:hAnsi="Times New Roman" w:cs="Times New Roman"/>
          <w:sz w:val="24"/>
          <w:szCs w:val="24"/>
        </w:rPr>
        <w:t>of</w:t>
      </w:r>
      <w:r w:rsidR="00EB442E" w:rsidRPr="00EB442E">
        <w:rPr>
          <w:rFonts w:ascii="Times New Roman" w:hAnsi="Times New Roman" w:cs="Times New Roman"/>
          <w:sz w:val="24"/>
          <w:szCs w:val="24"/>
        </w:rPr>
        <w:t xml:space="preserve"> research </w:t>
      </w:r>
      <w:r w:rsidR="000F58BD">
        <w:rPr>
          <w:rFonts w:ascii="Times New Roman" w:hAnsi="Times New Roman" w:cs="Times New Roman"/>
          <w:sz w:val="24"/>
          <w:szCs w:val="24"/>
        </w:rPr>
        <w:t>by</w:t>
      </w:r>
      <w:r w:rsidR="00EB442E" w:rsidRPr="00EB442E">
        <w:rPr>
          <w:rFonts w:ascii="Times New Roman" w:hAnsi="Times New Roman" w:cs="Times New Roman"/>
          <w:sz w:val="24"/>
          <w:szCs w:val="24"/>
        </w:rPr>
        <w:t xml:space="preserve"> </w:t>
      </w:r>
      <w:r w:rsidR="000F58BD">
        <w:rPr>
          <w:rFonts w:ascii="Times New Roman" w:hAnsi="Times New Roman" w:cs="Times New Roman"/>
          <w:sz w:val="24"/>
          <w:szCs w:val="24"/>
        </w:rPr>
        <w:t>finding ways to support</w:t>
      </w:r>
      <w:r w:rsidR="00EB442E" w:rsidRPr="00EB442E">
        <w:rPr>
          <w:rFonts w:ascii="Times New Roman" w:hAnsi="Times New Roman" w:cs="Times New Roman"/>
          <w:sz w:val="24"/>
          <w:szCs w:val="24"/>
        </w:rPr>
        <w:t xml:space="preserve"> the implementation and testing of interventions in a clinical setting.</w:t>
      </w:r>
      <w:r w:rsidR="00EB442E">
        <w:rPr>
          <w:rFonts w:ascii="Times New Roman" w:hAnsi="Times New Roman" w:cs="Times New Roman"/>
          <w:sz w:val="24"/>
          <w:szCs w:val="24"/>
        </w:rPr>
        <w:t xml:space="preserve"> </w:t>
      </w:r>
      <w:r w:rsidR="005B5CE1">
        <w:rPr>
          <w:rFonts w:ascii="Times New Roman" w:hAnsi="Times New Roman" w:cs="Times New Roman"/>
          <w:sz w:val="24"/>
          <w:szCs w:val="24"/>
        </w:rPr>
        <w:t xml:space="preserve">This next step would allow for the research to have more of a </w:t>
      </w:r>
      <w:r w:rsidR="00295ACD">
        <w:rPr>
          <w:rFonts w:ascii="Times New Roman" w:hAnsi="Times New Roman" w:cs="Times New Roman"/>
          <w:sz w:val="24"/>
          <w:szCs w:val="24"/>
        </w:rPr>
        <w:t>meaningful</w:t>
      </w:r>
      <w:r w:rsidR="005B5CE1">
        <w:rPr>
          <w:rFonts w:ascii="Times New Roman" w:hAnsi="Times New Roman" w:cs="Times New Roman"/>
          <w:sz w:val="24"/>
          <w:szCs w:val="24"/>
        </w:rPr>
        <w:t xml:space="preserve"> impact on</w:t>
      </w:r>
      <w:r w:rsidR="004C0F25">
        <w:rPr>
          <w:rFonts w:ascii="Times New Roman" w:hAnsi="Times New Roman" w:cs="Times New Roman"/>
          <w:sz w:val="24"/>
          <w:szCs w:val="24"/>
        </w:rPr>
        <w:t xml:space="preserve"> </w:t>
      </w:r>
      <w:r w:rsidR="00295ACD">
        <w:rPr>
          <w:rFonts w:ascii="Times New Roman" w:hAnsi="Times New Roman" w:cs="Times New Roman"/>
          <w:sz w:val="24"/>
          <w:szCs w:val="24"/>
        </w:rPr>
        <w:t xml:space="preserve">the </w:t>
      </w:r>
      <w:r w:rsidR="004C0F25">
        <w:rPr>
          <w:rFonts w:ascii="Times New Roman" w:hAnsi="Times New Roman" w:cs="Times New Roman"/>
          <w:sz w:val="24"/>
          <w:szCs w:val="24"/>
        </w:rPr>
        <w:t xml:space="preserve">wellbeing and levels of burnout of MHC in practice. </w:t>
      </w:r>
    </w:p>
    <w:p w14:paraId="2FF2B28E" w14:textId="6507FCF8" w:rsidR="008F3BD1" w:rsidRPr="00485D86" w:rsidRDefault="008F3BD1" w:rsidP="00335FC3">
      <w:pPr>
        <w:spacing w:line="480" w:lineRule="auto"/>
        <w:rPr>
          <w:rFonts w:ascii="Times New Roman" w:eastAsia="Times New Roman" w:hAnsi="Times New Roman" w:cs="Times New Roman"/>
          <w:b/>
          <w:bCs/>
          <w:color w:val="333333"/>
          <w:sz w:val="24"/>
          <w:szCs w:val="24"/>
          <w:lang w:eastAsia="en-GB"/>
        </w:rPr>
      </w:pPr>
      <w:r w:rsidRPr="00485D86">
        <w:rPr>
          <w:rFonts w:ascii="Times New Roman" w:eastAsia="Times New Roman" w:hAnsi="Times New Roman" w:cs="Times New Roman"/>
          <w:b/>
          <w:bCs/>
          <w:color w:val="333333"/>
          <w:sz w:val="24"/>
          <w:szCs w:val="24"/>
          <w:lang w:eastAsia="en-GB"/>
        </w:rPr>
        <w:t>Declaration of interest statement</w:t>
      </w:r>
    </w:p>
    <w:p w14:paraId="355C6F8F" w14:textId="6D93B893" w:rsidR="00E6241E" w:rsidRPr="00A2765B" w:rsidRDefault="00766212" w:rsidP="00A2765B">
      <w:pPr>
        <w:spacing w:line="480" w:lineRule="auto"/>
        <w:rPr>
          <w:rFonts w:ascii="Times New Roman" w:eastAsia="Times New Roman" w:hAnsi="Times New Roman" w:cs="Times New Roman"/>
          <w:color w:val="333333"/>
          <w:sz w:val="24"/>
          <w:szCs w:val="24"/>
          <w:lang w:eastAsia="en-GB"/>
        </w:rPr>
      </w:pPr>
      <w:r w:rsidRPr="00485D86">
        <w:rPr>
          <w:rFonts w:ascii="Times New Roman" w:eastAsia="Times New Roman" w:hAnsi="Times New Roman" w:cs="Times New Roman"/>
          <w:color w:val="333333"/>
          <w:sz w:val="24"/>
          <w:szCs w:val="24"/>
          <w:lang w:eastAsia="en-GB"/>
        </w:rPr>
        <w:t>No potential conflict of interest is reported by the author</w:t>
      </w:r>
      <w:r w:rsidR="00CC5096">
        <w:rPr>
          <w:rFonts w:ascii="Times New Roman" w:eastAsia="Times New Roman" w:hAnsi="Times New Roman" w:cs="Times New Roman"/>
          <w:color w:val="333333"/>
          <w:sz w:val="24"/>
          <w:szCs w:val="24"/>
          <w:lang w:eastAsia="en-GB"/>
        </w:rPr>
        <w:t xml:space="preserve"> and no funding has been received for the production of this research.</w:t>
      </w:r>
    </w:p>
    <w:p w14:paraId="777112EE" w14:textId="77777777" w:rsidR="004320F0" w:rsidRDefault="004320F0" w:rsidP="007B7960">
      <w:pPr>
        <w:autoSpaceDE w:val="0"/>
        <w:autoSpaceDN w:val="0"/>
        <w:adjustRightInd w:val="0"/>
        <w:spacing w:after="0" w:line="480" w:lineRule="auto"/>
        <w:rPr>
          <w:rFonts w:ascii="Times New Roman" w:hAnsi="Times New Roman" w:cs="Times New Roman"/>
          <w:b/>
          <w:bCs/>
          <w:color w:val="FF0000"/>
          <w:sz w:val="24"/>
          <w:szCs w:val="24"/>
        </w:rPr>
      </w:pPr>
    </w:p>
    <w:p w14:paraId="42B43865" w14:textId="77777777" w:rsidR="00AD44B9" w:rsidRDefault="00AD44B9" w:rsidP="007B7960">
      <w:pPr>
        <w:autoSpaceDE w:val="0"/>
        <w:autoSpaceDN w:val="0"/>
        <w:adjustRightInd w:val="0"/>
        <w:spacing w:after="0" w:line="480" w:lineRule="auto"/>
        <w:rPr>
          <w:rFonts w:ascii="Times New Roman" w:hAnsi="Times New Roman" w:cs="Times New Roman"/>
          <w:b/>
          <w:bCs/>
          <w:color w:val="FF0000"/>
          <w:sz w:val="24"/>
          <w:szCs w:val="24"/>
        </w:rPr>
      </w:pPr>
    </w:p>
    <w:p w14:paraId="6D9E9EB9" w14:textId="5734C5DE" w:rsidR="007B7960" w:rsidRDefault="004C1284" w:rsidP="004C1284">
      <w:pPr>
        <w:autoSpaceDE w:val="0"/>
        <w:autoSpaceDN w:val="0"/>
        <w:adjustRightInd w:val="0"/>
        <w:spacing w:after="0" w:line="48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References</w:t>
      </w:r>
    </w:p>
    <w:p w14:paraId="409AED63" w14:textId="77777777" w:rsidR="004C1284" w:rsidRPr="004C1284" w:rsidRDefault="004C1284" w:rsidP="004C1284">
      <w:pPr>
        <w:autoSpaceDE w:val="0"/>
        <w:autoSpaceDN w:val="0"/>
        <w:adjustRightInd w:val="0"/>
        <w:spacing w:after="0" w:line="480" w:lineRule="auto"/>
        <w:rPr>
          <w:rFonts w:ascii="Times New Roman" w:hAnsi="Times New Roman" w:cs="Times New Roman"/>
          <w:b/>
          <w:bCs/>
          <w:color w:val="000000"/>
          <w:sz w:val="24"/>
          <w:szCs w:val="24"/>
          <w:u w:val="single"/>
        </w:rPr>
      </w:pPr>
    </w:p>
    <w:p w14:paraId="4C7BDF0E" w14:textId="15422998" w:rsidR="00A21277" w:rsidRPr="00A21277" w:rsidRDefault="00B80387" w:rsidP="00A21277">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b/>
          <w:bCs/>
          <w:noProof/>
          <w:sz w:val="24"/>
          <w:szCs w:val="24"/>
        </w:rPr>
        <w:fldChar w:fldCharType="begin" w:fldLock="1"/>
      </w:r>
      <w:r>
        <w:rPr>
          <w:rFonts w:ascii="Times New Roman" w:hAnsi="Times New Roman" w:cs="Times New Roman"/>
          <w:b/>
          <w:bCs/>
          <w:noProof/>
          <w:sz w:val="24"/>
          <w:szCs w:val="24"/>
        </w:rPr>
        <w:instrText xml:space="preserve">ADDIN Mendeley Bibliography CSL_BIBLIOGRAPHY </w:instrText>
      </w:r>
      <w:r>
        <w:rPr>
          <w:rFonts w:ascii="Times New Roman" w:hAnsi="Times New Roman" w:cs="Times New Roman"/>
          <w:b/>
          <w:bCs/>
          <w:noProof/>
          <w:sz w:val="24"/>
          <w:szCs w:val="24"/>
        </w:rPr>
        <w:fldChar w:fldCharType="separate"/>
      </w:r>
      <w:r w:rsidR="00A21277" w:rsidRPr="00A21277">
        <w:rPr>
          <w:rFonts w:ascii="Times New Roman" w:hAnsi="Times New Roman" w:cs="Times New Roman"/>
          <w:noProof/>
          <w:sz w:val="24"/>
          <w:szCs w:val="24"/>
        </w:rPr>
        <w:t xml:space="preserve">Abassary, C. and Goodrich, K. M. (2014) ‘Attending to Crisis-Based Supervision for Counselors: The CARE Model of Crisis-Based Supervision’, </w:t>
      </w:r>
      <w:r w:rsidR="00A21277" w:rsidRPr="00A21277">
        <w:rPr>
          <w:rFonts w:ascii="Times New Roman" w:hAnsi="Times New Roman" w:cs="Times New Roman"/>
          <w:i/>
          <w:iCs/>
          <w:noProof/>
          <w:sz w:val="24"/>
          <w:szCs w:val="24"/>
        </w:rPr>
        <w:t>Clinical Supervisor</w:t>
      </w:r>
      <w:r w:rsidR="00A21277" w:rsidRPr="00A21277">
        <w:rPr>
          <w:rFonts w:ascii="Times New Roman" w:hAnsi="Times New Roman" w:cs="Times New Roman"/>
          <w:noProof/>
          <w:sz w:val="24"/>
          <w:szCs w:val="24"/>
        </w:rPr>
        <w:t>. Taylor &amp; Francis, pp. 63–81. doi: 10.1080/07325223.2014.918006.</w:t>
      </w:r>
    </w:p>
    <w:p w14:paraId="4728F3D4"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Arksey, H. and O’Malley, L. (2005) ‘Scoping studies: Towards a methodological framework’, </w:t>
      </w:r>
      <w:r w:rsidRPr="00A21277">
        <w:rPr>
          <w:rFonts w:ascii="Times New Roman" w:hAnsi="Times New Roman" w:cs="Times New Roman"/>
          <w:i/>
          <w:iCs/>
          <w:noProof/>
          <w:sz w:val="24"/>
          <w:szCs w:val="24"/>
        </w:rPr>
        <w:t>International Journal of Social Research Methodology: Theory and Practice</w:t>
      </w:r>
      <w:r w:rsidRPr="00A21277">
        <w:rPr>
          <w:rFonts w:ascii="Times New Roman" w:hAnsi="Times New Roman" w:cs="Times New Roman"/>
          <w:noProof/>
          <w:sz w:val="24"/>
          <w:szCs w:val="24"/>
        </w:rPr>
        <w:t>, 8(1), pp. 19–32. doi: 10.1080/1364557032000119616.</w:t>
      </w:r>
    </w:p>
    <w:p w14:paraId="091EDA65"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Bohnenstiehl, A. K. (2019) </w:t>
      </w:r>
      <w:r w:rsidRPr="00A21277">
        <w:rPr>
          <w:rFonts w:ascii="Times New Roman" w:hAnsi="Times New Roman" w:cs="Times New Roman"/>
          <w:i/>
          <w:iCs/>
          <w:noProof/>
          <w:sz w:val="24"/>
          <w:szCs w:val="24"/>
        </w:rPr>
        <w:t>Supervisory Working Alliance as a Predictor for Counselor Burnout: The potential Mediating Role of Supervisee Nondisclosure</w:t>
      </w:r>
      <w:r w:rsidRPr="00A21277">
        <w:rPr>
          <w:rFonts w:ascii="Times New Roman" w:hAnsi="Times New Roman" w:cs="Times New Roman"/>
          <w:noProof/>
          <w:sz w:val="24"/>
          <w:szCs w:val="24"/>
        </w:rPr>
        <w:t>. University of Missouri-St Louis.</w:t>
      </w:r>
    </w:p>
    <w:p w14:paraId="7FAD0804"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Brewer, D. P. (1994) </w:t>
      </w:r>
      <w:r w:rsidRPr="00A21277">
        <w:rPr>
          <w:rFonts w:ascii="Times New Roman" w:hAnsi="Times New Roman" w:cs="Times New Roman"/>
          <w:i/>
          <w:iCs/>
          <w:noProof/>
          <w:sz w:val="24"/>
          <w:szCs w:val="24"/>
        </w:rPr>
        <w:t>The effects of supervisory support, counselor characteristics, the work setting, and social influences on burnout in mental health counselors</w:t>
      </w:r>
      <w:r w:rsidRPr="00A21277">
        <w:rPr>
          <w:rFonts w:ascii="Times New Roman" w:hAnsi="Times New Roman" w:cs="Times New Roman"/>
          <w:noProof/>
          <w:sz w:val="24"/>
          <w:szCs w:val="24"/>
        </w:rPr>
        <w:t xml:space="preserve">, </w:t>
      </w:r>
      <w:r w:rsidRPr="00A21277">
        <w:rPr>
          <w:rFonts w:ascii="Times New Roman" w:hAnsi="Times New Roman" w:cs="Times New Roman"/>
          <w:i/>
          <w:iCs/>
          <w:noProof/>
          <w:sz w:val="24"/>
          <w:szCs w:val="24"/>
        </w:rPr>
        <w:t>Dissertation</w:t>
      </w:r>
      <w:r w:rsidRPr="00A21277">
        <w:rPr>
          <w:rFonts w:ascii="Times New Roman" w:hAnsi="Times New Roman" w:cs="Times New Roman"/>
          <w:noProof/>
          <w:sz w:val="24"/>
          <w:szCs w:val="24"/>
        </w:rPr>
        <w:t>.</w:t>
      </w:r>
    </w:p>
    <w:p w14:paraId="2C196B8E"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lastRenderedPageBreak/>
        <w:t xml:space="preserve">Broome, K. M.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(2009) ‘Leadership, burnout, and job satisfaction in outpatient drug-free treatment programs’, </w:t>
      </w:r>
      <w:r w:rsidRPr="00A21277">
        <w:rPr>
          <w:rFonts w:ascii="Times New Roman" w:hAnsi="Times New Roman" w:cs="Times New Roman"/>
          <w:i/>
          <w:iCs/>
          <w:noProof/>
          <w:sz w:val="24"/>
          <w:szCs w:val="24"/>
        </w:rPr>
        <w:t>Journal of Substance Abuse Treatment</w:t>
      </w:r>
      <w:r w:rsidRPr="00A21277">
        <w:rPr>
          <w:rFonts w:ascii="Times New Roman" w:hAnsi="Times New Roman" w:cs="Times New Roman"/>
          <w:noProof/>
          <w:sz w:val="24"/>
          <w:szCs w:val="24"/>
        </w:rPr>
        <w:t>, 37(2), pp. 160–170. doi: 10.1016/j.jsat.2008.12.002.</w:t>
      </w:r>
    </w:p>
    <w:p w14:paraId="663FE1DA"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Coates, D., Howe, D and Howe, Deborah (2015) ‘’Combatting staff burnout in mental health: key managerial and leadership tasks that are fundamental to staff wellbeing and retention’, </w:t>
      </w:r>
      <w:r w:rsidRPr="00A21277">
        <w:rPr>
          <w:rFonts w:ascii="Times New Roman" w:hAnsi="Times New Roman" w:cs="Times New Roman"/>
          <w:i/>
          <w:iCs/>
          <w:noProof/>
          <w:sz w:val="24"/>
          <w:szCs w:val="24"/>
        </w:rPr>
        <w:t>Asia Pacific Journal of Health Management</w:t>
      </w:r>
      <w:r w:rsidRPr="00A21277">
        <w:rPr>
          <w:rFonts w:ascii="Times New Roman" w:hAnsi="Times New Roman" w:cs="Times New Roman"/>
          <w:noProof/>
          <w:sz w:val="24"/>
          <w:szCs w:val="24"/>
        </w:rPr>
        <w:t>, pp. 24–33. Available at: https://achsm.org.au/Documents/Vol10Issue2 - Combatting Staff Burnout in Mental Health- Key Managerial and Leadership Tasks that are Fundamental to Staff Wellbeing and Retention3abc.pdf.</w:t>
      </w:r>
    </w:p>
    <w:p w14:paraId="3BC85C09"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Dewa, C. S.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(2014) ‘An estimate of the cost of burnout on early retirement and reduction in clinical hours of practicing physicians in Canada’, </w:t>
      </w:r>
      <w:r w:rsidRPr="00A21277">
        <w:rPr>
          <w:rFonts w:ascii="Times New Roman" w:hAnsi="Times New Roman" w:cs="Times New Roman"/>
          <w:i/>
          <w:iCs/>
          <w:noProof/>
          <w:sz w:val="24"/>
          <w:szCs w:val="24"/>
        </w:rPr>
        <w:t>BMC Health Services Research</w:t>
      </w:r>
      <w:r w:rsidRPr="00A21277">
        <w:rPr>
          <w:rFonts w:ascii="Times New Roman" w:hAnsi="Times New Roman" w:cs="Times New Roman"/>
          <w:noProof/>
          <w:sz w:val="24"/>
          <w:szCs w:val="24"/>
        </w:rPr>
        <w:t>, 14(1). doi: 10.1186/1472-6963-14-254.</w:t>
      </w:r>
    </w:p>
    <w:p w14:paraId="107F9812"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van Dierendonck, D., Schaufeli, W. B. and Buunk, B. P. (1998) ‘The evaluation of an individual burnout intervention program: The role of inequity and social support’, </w:t>
      </w:r>
      <w:r w:rsidRPr="00A21277">
        <w:rPr>
          <w:rFonts w:ascii="Times New Roman" w:hAnsi="Times New Roman" w:cs="Times New Roman"/>
          <w:i/>
          <w:iCs/>
          <w:noProof/>
          <w:sz w:val="24"/>
          <w:szCs w:val="24"/>
        </w:rPr>
        <w:t>Journal of Applied Psychology</w:t>
      </w:r>
      <w:r w:rsidRPr="00A21277">
        <w:rPr>
          <w:rFonts w:ascii="Times New Roman" w:hAnsi="Times New Roman" w:cs="Times New Roman"/>
          <w:noProof/>
          <w:sz w:val="24"/>
          <w:szCs w:val="24"/>
        </w:rPr>
        <w:t>, 83(3), pp. 392–407.</w:t>
      </w:r>
    </w:p>
    <w:p w14:paraId="09F99301"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Dreison, K. C.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(2018) ‘Job burnout in mental health providers: A meta-anaylsis of 35 years of intervention research.’, </w:t>
      </w:r>
      <w:r w:rsidRPr="00A21277">
        <w:rPr>
          <w:rFonts w:ascii="Times New Roman" w:hAnsi="Times New Roman" w:cs="Times New Roman"/>
          <w:i/>
          <w:iCs/>
          <w:noProof/>
          <w:sz w:val="24"/>
          <w:szCs w:val="24"/>
        </w:rPr>
        <w:t>Journal of Occupational Health Psychology</w:t>
      </w:r>
      <w:r w:rsidRPr="00A21277">
        <w:rPr>
          <w:rFonts w:ascii="Times New Roman" w:hAnsi="Times New Roman" w:cs="Times New Roman"/>
          <w:noProof/>
          <w:sz w:val="24"/>
          <w:szCs w:val="24"/>
        </w:rPr>
        <w:t>, 23(1), pp. 18–30.</w:t>
      </w:r>
    </w:p>
    <w:p w14:paraId="46894423"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Edwards, D.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(2000) ‘Stress and burnout in community mental health nursing: A review of the literature’, </w:t>
      </w:r>
      <w:r w:rsidRPr="00A21277">
        <w:rPr>
          <w:rFonts w:ascii="Times New Roman" w:hAnsi="Times New Roman" w:cs="Times New Roman"/>
          <w:i/>
          <w:iCs/>
          <w:noProof/>
          <w:sz w:val="24"/>
          <w:szCs w:val="24"/>
        </w:rPr>
        <w:t>Journal of Psychiatric and Mental Health Nursing</w:t>
      </w:r>
      <w:r w:rsidRPr="00A21277">
        <w:rPr>
          <w:rFonts w:ascii="Times New Roman" w:hAnsi="Times New Roman" w:cs="Times New Roman"/>
          <w:noProof/>
          <w:sz w:val="24"/>
          <w:szCs w:val="24"/>
        </w:rPr>
        <w:t>, 7(1), pp. 7–14. doi: 10.1046/j.1365-2850.2000.00258.x.</w:t>
      </w:r>
    </w:p>
    <w:p w14:paraId="1B07C417"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Edwards, D.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(2005) ‘Clinical supervision and burnout: The influence of clinical supervision for community mental health nurses’, </w:t>
      </w:r>
      <w:r w:rsidRPr="00A21277">
        <w:rPr>
          <w:rFonts w:ascii="Times New Roman" w:hAnsi="Times New Roman" w:cs="Times New Roman"/>
          <w:i/>
          <w:iCs/>
          <w:noProof/>
          <w:sz w:val="24"/>
          <w:szCs w:val="24"/>
        </w:rPr>
        <w:t>Journal of Clinical Nursing</w:t>
      </w:r>
      <w:r w:rsidRPr="00A21277">
        <w:rPr>
          <w:rFonts w:ascii="Times New Roman" w:hAnsi="Times New Roman" w:cs="Times New Roman"/>
          <w:noProof/>
          <w:sz w:val="24"/>
          <w:szCs w:val="24"/>
        </w:rPr>
        <w:t>, 15(8), pp. 1007–1015. doi: 10.1111/j.1365-2702.2006.01370.x.</w:t>
      </w:r>
    </w:p>
    <w:p w14:paraId="13FA63E0"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lastRenderedPageBreak/>
        <w:t xml:space="preserve">England, N. (2019) </w:t>
      </w:r>
      <w:r w:rsidRPr="00A21277">
        <w:rPr>
          <w:rFonts w:ascii="Times New Roman" w:hAnsi="Times New Roman" w:cs="Times New Roman"/>
          <w:i/>
          <w:iCs/>
          <w:noProof/>
          <w:sz w:val="24"/>
          <w:szCs w:val="24"/>
        </w:rPr>
        <w:t>The NHS Long Term Plan</w:t>
      </w:r>
      <w:r w:rsidRPr="00A21277">
        <w:rPr>
          <w:rFonts w:ascii="Times New Roman" w:hAnsi="Times New Roman" w:cs="Times New Roman"/>
          <w:noProof/>
          <w:sz w:val="24"/>
          <w:szCs w:val="24"/>
        </w:rPr>
        <w:t>. Available at: https://www.longtermplan.nhs.uk/wp-content/uploads/2019/08/nhs-long-term-plan-version-1.2.pdf.</w:t>
      </w:r>
    </w:p>
    <w:p w14:paraId="07D640BA"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Gabel, S. (2011) ‘Addressing demoralisation in clinical staff. A true test of leadership.’, </w:t>
      </w:r>
      <w:r w:rsidRPr="00A21277">
        <w:rPr>
          <w:rFonts w:ascii="Times New Roman" w:hAnsi="Times New Roman" w:cs="Times New Roman"/>
          <w:i/>
          <w:iCs/>
          <w:noProof/>
          <w:sz w:val="24"/>
          <w:szCs w:val="24"/>
        </w:rPr>
        <w:t>The Journal of Nervous and Mental Disease</w:t>
      </w:r>
      <w:r w:rsidRPr="00A21277">
        <w:rPr>
          <w:rFonts w:ascii="Times New Roman" w:hAnsi="Times New Roman" w:cs="Times New Roman"/>
          <w:noProof/>
          <w:sz w:val="24"/>
          <w:szCs w:val="24"/>
        </w:rPr>
        <w:t>, 199, pp. 892–895.</w:t>
      </w:r>
    </w:p>
    <w:p w14:paraId="417DC376"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Gabel, S. (2012) ‘Demoralization in mental health organizations: Leadership and social support help’, </w:t>
      </w:r>
      <w:r w:rsidRPr="00A21277">
        <w:rPr>
          <w:rFonts w:ascii="Times New Roman" w:hAnsi="Times New Roman" w:cs="Times New Roman"/>
          <w:i/>
          <w:iCs/>
          <w:noProof/>
          <w:sz w:val="24"/>
          <w:szCs w:val="24"/>
        </w:rPr>
        <w:t>Psychiatric Quarterly</w:t>
      </w:r>
      <w:r w:rsidRPr="00A21277">
        <w:rPr>
          <w:rFonts w:ascii="Times New Roman" w:hAnsi="Times New Roman" w:cs="Times New Roman"/>
          <w:noProof/>
          <w:sz w:val="24"/>
          <w:szCs w:val="24"/>
        </w:rPr>
        <w:t>, 83(4), pp. 489–496. doi: 10.1007/s11126-012-9217-3.</w:t>
      </w:r>
    </w:p>
    <w:p w14:paraId="10C05FEF"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Gibson, R., Till, A. and Adshead, G. (2019) ‘Psychotherapeutic leadership and containment in psychiatry’, </w:t>
      </w:r>
      <w:r w:rsidRPr="00A21277">
        <w:rPr>
          <w:rFonts w:ascii="Times New Roman" w:hAnsi="Times New Roman" w:cs="Times New Roman"/>
          <w:i/>
          <w:iCs/>
          <w:noProof/>
          <w:sz w:val="24"/>
          <w:szCs w:val="24"/>
        </w:rPr>
        <w:t>BJPsych Advances</w:t>
      </w:r>
      <w:r w:rsidRPr="00A21277">
        <w:rPr>
          <w:rFonts w:ascii="Times New Roman" w:hAnsi="Times New Roman" w:cs="Times New Roman"/>
          <w:noProof/>
          <w:sz w:val="24"/>
          <w:szCs w:val="24"/>
        </w:rPr>
        <w:t>, 25(2), pp. 133–141. doi: 10.1192/bja.2018.42.</w:t>
      </w:r>
    </w:p>
    <w:p w14:paraId="3F2D140A"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Green, A. E.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(2014) ‘The roles of individual and organizational factors in burnout among community-based mental health service providers’, </w:t>
      </w:r>
      <w:r w:rsidRPr="00A21277">
        <w:rPr>
          <w:rFonts w:ascii="Times New Roman" w:hAnsi="Times New Roman" w:cs="Times New Roman"/>
          <w:i/>
          <w:iCs/>
          <w:noProof/>
          <w:sz w:val="24"/>
          <w:szCs w:val="24"/>
        </w:rPr>
        <w:t>Psychological Services</w:t>
      </w:r>
      <w:r w:rsidRPr="00A21277">
        <w:rPr>
          <w:rFonts w:ascii="Times New Roman" w:hAnsi="Times New Roman" w:cs="Times New Roman"/>
          <w:noProof/>
          <w:sz w:val="24"/>
          <w:szCs w:val="24"/>
        </w:rPr>
        <w:t>, 11(1), pp. 41–49. doi: 10.1037/a0035299.</w:t>
      </w:r>
    </w:p>
    <w:p w14:paraId="3F6690A9"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Green, A. E., Miller, E. A. and Aarons, G. A. (2013) ‘Transformational leadership moderates the relationship between emotional exhaustion and turnover intention among community mental health providers’, </w:t>
      </w:r>
      <w:r w:rsidRPr="00A21277">
        <w:rPr>
          <w:rFonts w:ascii="Times New Roman" w:hAnsi="Times New Roman" w:cs="Times New Roman"/>
          <w:i/>
          <w:iCs/>
          <w:noProof/>
          <w:sz w:val="24"/>
          <w:szCs w:val="24"/>
        </w:rPr>
        <w:t>Community Mental Health Journal</w:t>
      </w:r>
      <w:r w:rsidRPr="00A21277">
        <w:rPr>
          <w:rFonts w:ascii="Times New Roman" w:hAnsi="Times New Roman" w:cs="Times New Roman"/>
          <w:noProof/>
          <w:sz w:val="24"/>
          <w:szCs w:val="24"/>
        </w:rPr>
        <w:t>, 49(4), pp. 373–379. doi: 10.1007/s10597-011-9463-0.</w:t>
      </w:r>
    </w:p>
    <w:p w14:paraId="5CC872BE"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Grunhaus, M. L. (2018) </w:t>
      </w:r>
      <w:r w:rsidRPr="00A21277">
        <w:rPr>
          <w:rFonts w:ascii="Times New Roman" w:hAnsi="Times New Roman" w:cs="Times New Roman"/>
          <w:i/>
          <w:iCs/>
          <w:noProof/>
          <w:sz w:val="24"/>
          <w:szCs w:val="24"/>
        </w:rPr>
        <w:t>The service supervisor: Supervisor servant leadership as a protective factor for counselling residents’ burnout and secondary traumatic stress</w:t>
      </w:r>
      <w:r w:rsidRPr="00A21277">
        <w:rPr>
          <w:rFonts w:ascii="Times New Roman" w:hAnsi="Times New Roman" w:cs="Times New Roman"/>
          <w:noProof/>
          <w:sz w:val="24"/>
          <w:szCs w:val="24"/>
        </w:rPr>
        <w:t>. The Faculty of the School of Education William and Mary in Virginia.</w:t>
      </w:r>
    </w:p>
    <w:p w14:paraId="10E6CA94"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Harari, M. B.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(2020) ‘Literature searches in systematic reviews and meta-analyses: A review, evaluation, and recommendations’, </w:t>
      </w:r>
      <w:r w:rsidRPr="00A21277">
        <w:rPr>
          <w:rFonts w:ascii="Times New Roman" w:hAnsi="Times New Roman" w:cs="Times New Roman"/>
          <w:i/>
          <w:iCs/>
          <w:noProof/>
          <w:sz w:val="24"/>
          <w:szCs w:val="24"/>
        </w:rPr>
        <w:t>Journal of Vocational Behavior</w:t>
      </w:r>
      <w:r w:rsidRPr="00A21277">
        <w:rPr>
          <w:rFonts w:ascii="Times New Roman" w:hAnsi="Times New Roman" w:cs="Times New Roman"/>
          <w:noProof/>
          <w:sz w:val="24"/>
          <w:szCs w:val="24"/>
        </w:rPr>
        <w:t>, 118(December 2019), p. 103377. doi: 10.1016/j.jvb.2020.103377.</w:t>
      </w:r>
    </w:p>
    <w:p w14:paraId="00F6444B"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Hiebler-Ragger, M.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(2021) ‘The supervisory relationship from an attachment </w:t>
      </w:r>
      <w:r w:rsidRPr="00A21277">
        <w:rPr>
          <w:rFonts w:ascii="Times New Roman" w:hAnsi="Times New Roman" w:cs="Times New Roman"/>
          <w:noProof/>
          <w:sz w:val="24"/>
          <w:szCs w:val="24"/>
        </w:rPr>
        <w:lastRenderedPageBreak/>
        <w:t xml:space="preserve">perspective: Connections to burnout and sense of coherence in health professionals’, </w:t>
      </w:r>
      <w:r w:rsidRPr="00A21277">
        <w:rPr>
          <w:rFonts w:ascii="Times New Roman" w:hAnsi="Times New Roman" w:cs="Times New Roman"/>
          <w:i/>
          <w:iCs/>
          <w:noProof/>
          <w:sz w:val="24"/>
          <w:szCs w:val="24"/>
        </w:rPr>
        <w:t>Clinical Psychology and Psychotherapy</w:t>
      </w:r>
      <w:r w:rsidRPr="00A21277">
        <w:rPr>
          <w:rFonts w:ascii="Times New Roman" w:hAnsi="Times New Roman" w:cs="Times New Roman"/>
          <w:noProof/>
          <w:sz w:val="24"/>
          <w:szCs w:val="24"/>
        </w:rPr>
        <w:t>, 28(1), pp. 124–136. doi: 10.1002/cpp.2494.</w:t>
      </w:r>
    </w:p>
    <w:p w14:paraId="02A6B164"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Johnson, J.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(2017) ‘Mental healthcare staff well-being and burnout: A narrative review of trends, causes, implications, and recommendations for future interventions’, </w:t>
      </w:r>
      <w:r w:rsidRPr="00A21277">
        <w:rPr>
          <w:rFonts w:ascii="Times New Roman" w:hAnsi="Times New Roman" w:cs="Times New Roman"/>
          <w:i/>
          <w:iCs/>
          <w:noProof/>
          <w:sz w:val="24"/>
          <w:szCs w:val="24"/>
        </w:rPr>
        <w:t>International Journal of Mental Health Nursing</w:t>
      </w:r>
      <w:r w:rsidRPr="00A21277">
        <w:rPr>
          <w:rFonts w:ascii="Times New Roman" w:hAnsi="Times New Roman" w:cs="Times New Roman"/>
          <w:noProof/>
          <w:sz w:val="24"/>
          <w:szCs w:val="24"/>
        </w:rPr>
        <w:t>, 27(1), pp. 20–32. doi: 10.1111/inm.12416.</w:t>
      </w:r>
    </w:p>
    <w:p w14:paraId="4FEFE906"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Jones, C. D. (2017) </w:t>
      </w:r>
      <w:r w:rsidRPr="00A21277">
        <w:rPr>
          <w:rFonts w:ascii="Times New Roman" w:hAnsi="Times New Roman" w:cs="Times New Roman"/>
          <w:i/>
          <w:iCs/>
          <w:noProof/>
          <w:sz w:val="24"/>
          <w:szCs w:val="24"/>
        </w:rPr>
        <w:t>The Effects of Organizational Structures and Management Styles related to the Burnout and Stress of Psychiatric Nurses Dissertation Manuscript Submitted to Northcentral University Graduate Faculty of the School of Business and Technology in Partial Fulf</w:t>
      </w:r>
      <w:r w:rsidRPr="00A21277">
        <w:rPr>
          <w:rFonts w:ascii="Times New Roman" w:hAnsi="Times New Roman" w:cs="Times New Roman"/>
          <w:noProof/>
          <w:sz w:val="24"/>
          <w:szCs w:val="24"/>
        </w:rPr>
        <w:t>. Northcentral University.</w:t>
      </w:r>
    </w:p>
    <w:p w14:paraId="41CB6A26"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Jones, C. T. and Branco, S. F. (2020) ‘Trauma-Informed Supervision: Clinical Supervision of Substance Use Disorder Counselors’, </w:t>
      </w:r>
      <w:r w:rsidRPr="00A21277">
        <w:rPr>
          <w:rFonts w:ascii="Times New Roman" w:hAnsi="Times New Roman" w:cs="Times New Roman"/>
          <w:i/>
          <w:iCs/>
          <w:noProof/>
          <w:sz w:val="24"/>
          <w:szCs w:val="24"/>
        </w:rPr>
        <w:t>Journal of Addictions and Offender Counseling</w:t>
      </w:r>
      <w:r w:rsidRPr="00A21277">
        <w:rPr>
          <w:rFonts w:ascii="Times New Roman" w:hAnsi="Times New Roman" w:cs="Times New Roman"/>
          <w:noProof/>
          <w:sz w:val="24"/>
          <w:szCs w:val="24"/>
        </w:rPr>
        <w:t>, 41(1), pp. 2–17. doi: 10.1002/jaoc.12072.</w:t>
      </w:r>
    </w:p>
    <w:p w14:paraId="33B412AA"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Knudsen, H. K., Roman, P. M. and Abraham, A. J. (2013) ‘Quality of clinical supervision and counselor emotional exhaustion: The potential mediating roles of organizational and occupational commitment’, </w:t>
      </w:r>
      <w:r w:rsidRPr="00A21277">
        <w:rPr>
          <w:rFonts w:ascii="Times New Roman" w:hAnsi="Times New Roman" w:cs="Times New Roman"/>
          <w:i/>
          <w:iCs/>
          <w:noProof/>
          <w:sz w:val="24"/>
          <w:szCs w:val="24"/>
        </w:rPr>
        <w:t>Journal of Substance Abuse Treatment</w:t>
      </w:r>
      <w:r w:rsidRPr="00A21277">
        <w:rPr>
          <w:rFonts w:ascii="Times New Roman" w:hAnsi="Times New Roman" w:cs="Times New Roman"/>
          <w:noProof/>
          <w:sz w:val="24"/>
          <w:szCs w:val="24"/>
        </w:rPr>
        <w:t>, 44(5), pp. 528–533. doi: 10.1016/j.jsat.2012.12.003.Quality.</w:t>
      </w:r>
    </w:p>
    <w:p w14:paraId="1E3CDBF3"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Langner, D. E. (2002) ‘Burnout and leadership styles in residential mental health workers.’, </w:t>
      </w:r>
      <w:r w:rsidRPr="00A21277">
        <w:rPr>
          <w:rFonts w:ascii="Times New Roman" w:hAnsi="Times New Roman" w:cs="Times New Roman"/>
          <w:i/>
          <w:iCs/>
          <w:noProof/>
          <w:sz w:val="24"/>
          <w:szCs w:val="24"/>
        </w:rPr>
        <w:t>Dissertation Abstracts International: Section B: The Sciences and Engineering</w:t>
      </w:r>
      <w:r w:rsidRPr="00A21277">
        <w:rPr>
          <w:rFonts w:ascii="Times New Roman" w:hAnsi="Times New Roman" w:cs="Times New Roman"/>
          <w:noProof/>
          <w:sz w:val="24"/>
          <w:szCs w:val="24"/>
        </w:rPr>
        <w:t>, 62(8-B), p. 3807. Available at: http://search.ebscohost.com/login.aspx?direct=true&amp;db=psyh&amp;AN=2002-95004-123&amp;site=ehost-live.</w:t>
      </w:r>
    </w:p>
    <w:p w14:paraId="1FCECB1A"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Lasalvia, A.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(2009) ‘Influence of perceived organisational factors on job burnout: Survey of community mental health staff’, </w:t>
      </w:r>
      <w:r w:rsidRPr="00A21277">
        <w:rPr>
          <w:rFonts w:ascii="Times New Roman" w:hAnsi="Times New Roman" w:cs="Times New Roman"/>
          <w:i/>
          <w:iCs/>
          <w:noProof/>
          <w:sz w:val="24"/>
          <w:szCs w:val="24"/>
        </w:rPr>
        <w:t>British Journal of Psychiatry</w:t>
      </w:r>
      <w:r w:rsidRPr="00A21277">
        <w:rPr>
          <w:rFonts w:ascii="Times New Roman" w:hAnsi="Times New Roman" w:cs="Times New Roman"/>
          <w:noProof/>
          <w:sz w:val="24"/>
          <w:szCs w:val="24"/>
        </w:rPr>
        <w:t>, 195(6), pp. 537–544. doi: 10.1192/bjp.bp.108.060871.</w:t>
      </w:r>
    </w:p>
    <w:p w14:paraId="5B526568"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lastRenderedPageBreak/>
        <w:t xml:space="preserve">Lawrence, Y. J. (2017) </w:t>
      </w:r>
      <w:r w:rsidRPr="00A21277">
        <w:rPr>
          <w:rFonts w:ascii="Times New Roman" w:hAnsi="Times New Roman" w:cs="Times New Roman"/>
          <w:i/>
          <w:iCs/>
          <w:noProof/>
          <w:sz w:val="24"/>
          <w:szCs w:val="24"/>
        </w:rPr>
        <w:t>Professional school counselors’ burnout, coping, and supervision frequency, type and alliance</w:t>
      </w:r>
      <w:r w:rsidRPr="00A21277">
        <w:rPr>
          <w:rFonts w:ascii="Times New Roman" w:hAnsi="Times New Roman" w:cs="Times New Roman"/>
          <w:noProof/>
          <w:sz w:val="24"/>
          <w:szCs w:val="24"/>
        </w:rPr>
        <w:t>. Fordham University.</w:t>
      </w:r>
    </w:p>
    <w:p w14:paraId="03093322"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Layton, A. (2019) </w:t>
      </w:r>
      <w:r w:rsidRPr="00A21277">
        <w:rPr>
          <w:rFonts w:ascii="Times New Roman" w:hAnsi="Times New Roman" w:cs="Times New Roman"/>
          <w:i/>
          <w:iCs/>
          <w:noProof/>
          <w:sz w:val="24"/>
          <w:szCs w:val="24"/>
        </w:rPr>
        <w:t>A Correlational study of leader member social exchange, burnout, and self-care for mental health counselors</w:t>
      </w:r>
      <w:r w:rsidRPr="00A21277">
        <w:rPr>
          <w:rFonts w:ascii="Times New Roman" w:hAnsi="Times New Roman" w:cs="Times New Roman"/>
          <w:noProof/>
          <w:sz w:val="24"/>
          <w:szCs w:val="24"/>
        </w:rPr>
        <w:t>. Capella University.</w:t>
      </w:r>
    </w:p>
    <w:p w14:paraId="12FB457E"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Lee, H. F., Chiang, H. Y. and Kuo, H. T. (2019) ‘Relationship between authentic leadership and nurses’ intent to leave: The mediating role of work environment and burnout’, </w:t>
      </w:r>
      <w:r w:rsidRPr="00A21277">
        <w:rPr>
          <w:rFonts w:ascii="Times New Roman" w:hAnsi="Times New Roman" w:cs="Times New Roman"/>
          <w:i/>
          <w:iCs/>
          <w:noProof/>
          <w:sz w:val="24"/>
          <w:szCs w:val="24"/>
        </w:rPr>
        <w:t>Journal of Nursing Management</w:t>
      </w:r>
      <w:r w:rsidRPr="00A21277">
        <w:rPr>
          <w:rFonts w:ascii="Times New Roman" w:hAnsi="Times New Roman" w:cs="Times New Roman"/>
          <w:noProof/>
          <w:sz w:val="24"/>
          <w:szCs w:val="24"/>
        </w:rPr>
        <w:t>, 27(1), pp. 52–65. doi: 10.1111/jonm.12648.</w:t>
      </w:r>
    </w:p>
    <w:p w14:paraId="4CA5B7B6"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Lee, R. T. and Ashforth, B. E. (1990) ‘On the Meaning of Maslach’s Three Dimensions of Burnout’, </w:t>
      </w:r>
      <w:r w:rsidRPr="00A21277">
        <w:rPr>
          <w:rFonts w:ascii="Times New Roman" w:hAnsi="Times New Roman" w:cs="Times New Roman"/>
          <w:i/>
          <w:iCs/>
          <w:noProof/>
          <w:sz w:val="24"/>
          <w:szCs w:val="24"/>
        </w:rPr>
        <w:t>Journal of Applied Psychology</w:t>
      </w:r>
      <w:r w:rsidRPr="00A21277">
        <w:rPr>
          <w:rFonts w:ascii="Times New Roman" w:hAnsi="Times New Roman" w:cs="Times New Roman"/>
          <w:noProof/>
          <w:sz w:val="24"/>
          <w:szCs w:val="24"/>
        </w:rPr>
        <w:t>, 75(6), pp. 743–747. doi: 10.1037/0021-9010.75.6.743.</w:t>
      </w:r>
    </w:p>
    <w:p w14:paraId="0C858FCC"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Leiter, M. P., Bakker, A. B. and Maslach, C. (eds) (2014) </w:t>
      </w:r>
      <w:r w:rsidRPr="00A21277">
        <w:rPr>
          <w:rFonts w:ascii="Times New Roman" w:hAnsi="Times New Roman" w:cs="Times New Roman"/>
          <w:i/>
          <w:iCs/>
          <w:noProof/>
          <w:sz w:val="24"/>
          <w:szCs w:val="24"/>
        </w:rPr>
        <w:t>Burnout at work: A psychological perspective.</w:t>
      </w:r>
      <w:r w:rsidRPr="00A21277">
        <w:rPr>
          <w:rFonts w:ascii="Times New Roman" w:hAnsi="Times New Roman" w:cs="Times New Roman"/>
          <w:noProof/>
          <w:sz w:val="24"/>
          <w:szCs w:val="24"/>
        </w:rPr>
        <w:t xml:space="preserve"> Psychology Press.</w:t>
      </w:r>
    </w:p>
    <w:p w14:paraId="7AEA2DF1"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Levac, D., Colquhoun, H. and O’brien, K. K. (2010) </w:t>
      </w:r>
      <w:r w:rsidRPr="00A21277">
        <w:rPr>
          <w:rFonts w:ascii="Times New Roman" w:hAnsi="Times New Roman" w:cs="Times New Roman"/>
          <w:i/>
          <w:iCs/>
          <w:noProof/>
          <w:sz w:val="24"/>
          <w:szCs w:val="24"/>
        </w:rPr>
        <w:t>Scoping studies: advancing the methodology</w:t>
      </w:r>
      <w:r w:rsidRPr="00A21277">
        <w:rPr>
          <w:rFonts w:ascii="Times New Roman" w:hAnsi="Times New Roman" w:cs="Times New Roman"/>
          <w:noProof/>
          <w:sz w:val="24"/>
          <w:szCs w:val="24"/>
        </w:rPr>
        <w:t>. Available at: http://www.cihr-irsc.ca (Accessed: 16 March 2021).</w:t>
      </w:r>
    </w:p>
    <w:p w14:paraId="04F17688"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Lozano-Chapa, M. M. (2017) </w:t>
      </w:r>
      <w:r w:rsidRPr="00A21277">
        <w:rPr>
          <w:rFonts w:ascii="Times New Roman" w:hAnsi="Times New Roman" w:cs="Times New Roman"/>
          <w:i/>
          <w:iCs/>
          <w:noProof/>
          <w:sz w:val="24"/>
          <w:szCs w:val="24"/>
        </w:rPr>
        <w:t>An Investigation Of The Relationship Between Counselor’s Ratings Of Their Principal’s Leadership Style And Counselor Burnout In The Public-School System</w:t>
      </w:r>
      <w:r w:rsidRPr="00A21277">
        <w:rPr>
          <w:rFonts w:ascii="Times New Roman" w:hAnsi="Times New Roman" w:cs="Times New Roman"/>
          <w:noProof/>
          <w:sz w:val="24"/>
          <w:szCs w:val="24"/>
        </w:rPr>
        <w:t>. Our Lady of the Lake University.</w:t>
      </w:r>
    </w:p>
    <w:p w14:paraId="3E5CFC2C"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Lubofsky, D. J. (2002) ‘Supervisor leadership style and counselors’ burnout: a comparative study of high school counselors and rehabilitation counselors’, </w:t>
      </w:r>
      <w:r w:rsidRPr="00A21277">
        <w:rPr>
          <w:rFonts w:ascii="Times New Roman" w:hAnsi="Times New Roman" w:cs="Times New Roman"/>
          <w:i/>
          <w:iCs/>
          <w:noProof/>
          <w:sz w:val="24"/>
          <w:szCs w:val="24"/>
        </w:rPr>
        <w:t>Dissertation Abstracts International: Section B: The Sciences and Engineering</w:t>
      </w:r>
      <w:r w:rsidRPr="00A21277">
        <w:rPr>
          <w:rFonts w:ascii="Times New Roman" w:hAnsi="Times New Roman" w:cs="Times New Roman"/>
          <w:noProof/>
          <w:sz w:val="24"/>
          <w:szCs w:val="24"/>
        </w:rPr>
        <w:t>, p. 1598. Available at: http://ovidsp.ovid.com/ovidweb.cgi?T=JS&amp;PAGE=reference&amp;D=psyc4&amp;NEWS=N&amp;AN=2002-95018-247.</w:t>
      </w:r>
    </w:p>
    <w:p w14:paraId="104309BD"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Lucock, M.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(2017) ‘The Role of Practice Research Networks (PRN) in the </w:t>
      </w:r>
      <w:r w:rsidRPr="00A21277">
        <w:rPr>
          <w:rFonts w:ascii="Times New Roman" w:hAnsi="Times New Roman" w:cs="Times New Roman"/>
          <w:noProof/>
          <w:sz w:val="24"/>
          <w:szCs w:val="24"/>
        </w:rPr>
        <w:lastRenderedPageBreak/>
        <w:t xml:space="preserve">Development and Implementation of Evidence: The Northern Improving Access to Psychological Therapies PRN Case Study’, </w:t>
      </w:r>
      <w:r w:rsidRPr="00A21277">
        <w:rPr>
          <w:rFonts w:ascii="Times New Roman" w:hAnsi="Times New Roman" w:cs="Times New Roman"/>
          <w:i/>
          <w:iCs/>
          <w:noProof/>
          <w:sz w:val="24"/>
          <w:szCs w:val="24"/>
        </w:rPr>
        <w:t>Administration and Policy in Mental Health and Mental Health Services Research</w:t>
      </w:r>
      <w:r w:rsidRPr="00A21277">
        <w:rPr>
          <w:rFonts w:ascii="Times New Roman" w:hAnsi="Times New Roman" w:cs="Times New Roman"/>
          <w:noProof/>
          <w:sz w:val="24"/>
          <w:szCs w:val="24"/>
        </w:rPr>
        <w:t>, 44(6), pp. 919–931. doi: 10.1007/s10488-017-0810-5.</w:t>
      </w:r>
    </w:p>
    <w:p w14:paraId="76D964C2"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Madathil, R., Heck, N. C. and Schuldberg, D. (2014) ‘Burnout in Psychiatric Nursing: Examining the Interplay of Autonomy, Leadership Style, and Depressive Symptoms’, </w:t>
      </w:r>
      <w:r w:rsidRPr="00A21277">
        <w:rPr>
          <w:rFonts w:ascii="Times New Roman" w:hAnsi="Times New Roman" w:cs="Times New Roman"/>
          <w:i/>
          <w:iCs/>
          <w:noProof/>
          <w:sz w:val="24"/>
          <w:szCs w:val="24"/>
        </w:rPr>
        <w:t>Archives of Psychiatric Nursing</w:t>
      </w:r>
      <w:r w:rsidRPr="00A21277">
        <w:rPr>
          <w:rFonts w:ascii="Times New Roman" w:hAnsi="Times New Roman" w:cs="Times New Roman"/>
          <w:noProof/>
          <w:sz w:val="24"/>
          <w:szCs w:val="24"/>
        </w:rPr>
        <w:t>, 28(3), pp. 160–166. doi: 10.1016/j.apnu.2014.01.002.</w:t>
      </w:r>
    </w:p>
    <w:p w14:paraId="0CFB6329"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Maslach, C. (2017) ‘Finding solutions to the problem of burnout’, </w:t>
      </w:r>
      <w:r w:rsidRPr="00A21277">
        <w:rPr>
          <w:rFonts w:ascii="Times New Roman" w:hAnsi="Times New Roman" w:cs="Times New Roman"/>
          <w:i/>
          <w:iCs/>
          <w:noProof/>
          <w:sz w:val="24"/>
          <w:szCs w:val="24"/>
        </w:rPr>
        <w:t>Consulting Psychology Journal</w:t>
      </w:r>
      <w:r w:rsidRPr="00A21277">
        <w:rPr>
          <w:rFonts w:ascii="Times New Roman" w:hAnsi="Times New Roman" w:cs="Times New Roman"/>
          <w:noProof/>
          <w:sz w:val="24"/>
          <w:szCs w:val="24"/>
        </w:rPr>
        <w:t>, 69(2), pp. 143–152. doi: 10.1037/cpb0000090.</w:t>
      </w:r>
    </w:p>
    <w:p w14:paraId="2317D8F7"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McHugh, P. and Byrne, M. (2011) ‘Survey of the research activity, skills and training needs of Health and Social Care professionals in Ireland’, </w:t>
      </w:r>
      <w:r w:rsidRPr="00A21277">
        <w:rPr>
          <w:rFonts w:ascii="Times New Roman" w:hAnsi="Times New Roman" w:cs="Times New Roman"/>
          <w:i/>
          <w:iCs/>
          <w:noProof/>
          <w:sz w:val="24"/>
          <w:szCs w:val="24"/>
        </w:rPr>
        <w:t>Prepared by Patrick McHugh and Dr. Michael Byrne on behalf of the Health Service Executive</w:t>
      </w:r>
      <w:r w:rsidRPr="00A21277">
        <w:rPr>
          <w:rFonts w:ascii="Times New Roman" w:hAnsi="Times New Roman" w:cs="Times New Roman"/>
          <w:noProof/>
          <w:sz w:val="24"/>
          <w:szCs w:val="24"/>
        </w:rPr>
        <w:t>. Health Service Executive (HSE). Available at: http://hdl.handle.net/10147/202929.</w:t>
      </w:r>
    </w:p>
    <w:p w14:paraId="64EB30A1"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Melchior, M. E. W.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(1997) ‘Burnout and the work environment of nurses in psychiatric long-stay care settings’, </w:t>
      </w:r>
      <w:r w:rsidRPr="00A21277">
        <w:rPr>
          <w:rFonts w:ascii="Times New Roman" w:hAnsi="Times New Roman" w:cs="Times New Roman"/>
          <w:i/>
          <w:iCs/>
          <w:noProof/>
          <w:sz w:val="24"/>
          <w:szCs w:val="24"/>
        </w:rPr>
        <w:t>Social Psychiatry and Psychiatric Epidemiology</w:t>
      </w:r>
      <w:r w:rsidRPr="00A21277">
        <w:rPr>
          <w:rFonts w:ascii="Times New Roman" w:hAnsi="Times New Roman" w:cs="Times New Roman"/>
          <w:noProof/>
          <w:sz w:val="24"/>
          <w:szCs w:val="24"/>
        </w:rPr>
        <w:t>, 32(3), pp. 158–164. doi: 10.1007/BF00794615.</w:t>
      </w:r>
    </w:p>
    <w:p w14:paraId="2DB57378"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Morse, G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(2012) ‘Burnout in mental health services: a review of the problem and its remediation’, </w:t>
      </w:r>
      <w:r w:rsidRPr="00A21277">
        <w:rPr>
          <w:rFonts w:ascii="Times New Roman" w:hAnsi="Times New Roman" w:cs="Times New Roman"/>
          <w:i/>
          <w:iCs/>
          <w:noProof/>
          <w:sz w:val="24"/>
          <w:szCs w:val="24"/>
        </w:rPr>
        <w:t>Adm Policy Ment Health</w:t>
      </w:r>
      <w:r w:rsidRPr="00A21277">
        <w:rPr>
          <w:rFonts w:ascii="Times New Roman" w:hAnsi="Times New Roman" w:cs="Times New Roman"/>
          <w:noProof/>
          <w:sz w:val="24"/>
          <w:szCs w:val="24"/>
        </w:rPr>
        <w:t>. 2011/05/03, 39(5), pp. 341–352. doi: 10.1007/s10488-011-0352-1.</w:t>
      </w:r>
    </w:p>
    <w:p w14:paraId="251B9A69"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Morse, Gary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(2012) ‘Burnout in mental health services: A review of the problem and its remediation’, </w:t>
      </w:r>
      <w:r w:rsidRPr="00A21277">
        <w:rPr>
          <w:rFonts w:ascii="Times New Roman" w:hAnsi="Times New Roman" w:cs="Times New Roman"/>
          <w:i/>
          <w:iCs/>
          <w:noProof/>
          <w:sz w:val="24"/>
          <w:szCs w:val="24"/>
        </w:rPr>
        <w:t>Administration and Policy in Mental Health and Mental Health Services Research</w:t>
      </w:r>
      <w:r w:rsidRPr="00A21277">
        <w:rPr>
          <w:rFonts w:ascii="Times New Roman" w:hAnsi="Times New Roman" w:cs="Times New Roman"/>
          <w:noProof/>
          <w:sz w:val="24"/>
          <w:szCs w:val="24"/>
        </w:rPr>
        <w:t>, 39(5), pp. 341–352. doi: 10.1007/s10488-011-0352-1.</w:t>
      </w:r>
    </w:p>
    <w:p w14:paraId="2EFF837D"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O’Connor, K., Muller Neff, D. and Pitman, S. (2018) ‘Burnout in mental health professionals: A systematic review and meta-analysis of prevalence and determinants’, </w:t>
      </w:r>
      <w:r w:rsidRPr="00A21277">
        <w:rPr>
          <w:rFonts w:ascii="Times New Roman" w:hAnsi="Times New Roman" w:cs="Times New Roman"/>
          <w:i/>
          <w:iCs/>
          <w:noProof/>
          <w:sz w:val="24"/>
          <w:szCs w:val="24"/>
        </w:rPr>
        <w:lastRenderedPageBreak/>
        <w:t>European Psychiatry</w:t>
      </w:r>
      <w:r w:rsidRPr="00A21277">
        <w:rPr>
          <w:rFonts w:ascii="Times New Roman" w:hAnsi="Times New Roman" w:cs="Times New Roman"/>
          <w:noProof/>
          <w:sz w:val="24"/>
          <w:szCs w:val="24"/>
        </w:rPr>
        <w:t>, 53, pp. 74–99. doi: 10.1016/j.eurpsy.2018.06.003.</w:t>
      </w:r>
    </w:p>
    <w:p w14:paraId="1B6427FB"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Onyett, S. (2011) ‘Revisiting job satisfaction and burnout in community mental health teams’, </w:t>
      </w:r>
      <w:r w:rsidRPr="00A21277">
        <w:rPr>
          <w:rFonts w:ascii="Times New Roman" w:hAnsi="Times New Roman" w:cs="Times New Roman"/>
          <w:i/>
          <w:iCs/>
          <w:noProof/>
          <w:sz w:val="24"/>
          <w:szCs w:val="24"/>
        </w:rPr>
        <w:t>Journal of Mental Health</w:t>
      </w:r>
      <w:r w:rsidRPr="00A21277">
        <w:rPr>
          <w:rFonts w:ascii="Times New Roman" w:hAnsi="Times New Roman" w:cs="Times New Roman"/>
          <w:noProof/>
          <w:sz w:val="24"/>
          <w:szCs w:val="24"/>
        </w:rPr>
        <w:t>, 20(2), pp. 198–209. doi: 10.3109/09638237.2011.556170.</w:t>
      </w:r>
    </w:p>
    <w:p w14:paraId="6C5E8C4B"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Owen, J.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(2021) ‘Stress and burnout in Improving Access to Psychological Therapies (IAPT) trainees: a systematic review’, </w:t>
      </w:r>
      <w:r w:rsidRPr="00A21277">
        <w:rPr>
          <w:rFonts w:ascii="Times New Roman" w:hAnsi="Times New Roman" w:cs="Times New Roman"/>
          <w:i/>
          <w:iCs/>
          <w:noProof/>
          <w:sz w:val="24"/>
          <w:szCs w:val="24"/>
        </w:rPr>
        <w:t>The Cognitive Behaviour Therapist</w:t>
      </w:r>
      <w:r w:rsidRPr="00A21277">
        <w:rPr>
          <w:rFonts w:ascii="Times New Roman" w:hAnsi="Times New Roman" w:cs="Times New Roman"/>
          <w:noProof/>
          <w:sz w:val="24"/>
          <w:szCs w:val="24"/>
        </w:rPr>
        <w:t>, 14. doi: 10.1017/s1754470x21000179.</w:t>
      </w:r>
    </w:p>
    <w:p w14:paraId="0238F75C"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Paris, M. and Hoge, M. A. (2010) ‘Burnout in the mental health workforce: A review’, </w:t>
      </w:r>
      <w:r w:rsidRPr="00A21277">
        <w:rPr>
          <w:rFonts w:ascii="Times New Roman" w:hAnsi="Times New Roman" w:cs="Times New Roman"/>
          <w:i/>
          <w:iCs/>
          <w:noProof/>
          <w:sz w:val="24"/>
          <w:szCs w:val="24"/>
        </w:rPr>
        <w:t>Journal of Behavioral Health Services and Research</w:t>
      </w:r>
      <w:r w:rsidRPr="00A21277">
        <w:rPr>
          <w:rFonts w:ascii="Times New Roman" w:hAnsi="Times New Roman" w:cs="Times New Roman"/>
          <w:noProof/>
          <w:sz w:val="24"/>
          <w:szCs w:val="24"/>
        </w:rPr>
        <w:t>, 37(4), pp. 519–528. doi: 10.1007/s11414-009-9202-2.</w:t>
      </w:r>
    </w:p>
    <w:p w14:paraId="5E763D4A"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Pedrini, L.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(2009) ‘Burnout in nonhospital psychiatric residential facilities’, </w:t>
      </w:r>
      <w:r w:rsidRPr="00A21277">
        <w:rPr>
          <w:rFonts w:ascii="Times New Roman" w:hAnsi="Times New Roman" w:cs="Times New Roman"/>
          <w:i/>
          <w:iCs/>
          <w:noProof/>
          <w:sz w:val="24"/>
          <w:szCs w:val="24"/>
        </w:rPr>
        <w:t>Psychiatric Services</w:t>
      </w:r>
      <w:r w:rsidRPr="00A21277">
        <w:rPr>
          <w:rFonts w:ascii="Times New Roman" w:hAnsi="Times New Roman" w:cs="Times New Roman"/>
          <w:noProof/>
          <w:sz w:val="24"/>
          <w:szCs w:val="24"/>
        </w:rPr>
        <w:t>, 60(11), pp. 1547–1551. doi: 10.1176/ps.2009.60.11.1547.</w:t>
      </w:r>
    </w:p>
    <w:p w14:paraId="791A3AEA"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Roncalli, S. and Byrne, M. (2016) ‘Relationships at work, burnout and job satisfaction: A study on Irish psychologists’, </w:t>
      </w:r>
      <w:r w:rsidRPr="00A21277">
        <w:rPr>
          <w:rFonts w:ascii="Times New Roman" w:hAnsi="Times New Roman" w:cs="Times New Roman"/>
          <w:i/>
          <w:iCs/>
          <w:noProof/>
          <w:sz w:val="24"/>
          <w:szCs w:val="24"/>
        </w:rPr>
        <w:t>Mental Health Review Journal</w:t>
      </w:r>
      <w:r w:rsidRPr="00A21277">
        <w:rPr>
          <w:rFonts w:ascii="Times New Roman" w:hAnsi="Times New Roman" w:cs="Times New Roman"/>
          <w:noProof/>
          <w:sz w:val="24"/>
          <w:szCs w:val="24"/>
        </w:rPr>
        <w:t>, 21(1), pp. 23–36. doi: 10.1108/MHRJ-01-2015-0002.</w:t>
      </w:r>
    </w:p>
    <w:p w14:paraId="7E531D96"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Scanlan, J. N., Still, M. (2019) ‘Relationships between burnout, turnover intention, job satisfaction, job demands and job resources for mental health personnel in an Australian mental health service’, </w:t>
      </w:r>
      <w:r w:rsidRPr="00A21277">
        <w:rPr>
          <w:rFonts w:ascii="Times New Roman" w:hAnsi="Times New Roman" w:cs="Times New Roman"/>
          <w:i/>
          <w:iCs/>
          <w:noProof/>
          <w:sz w:val="24"/>
          <w:szCs w:val="24"/>
        </w:rPr>
        <w:t>BMC Health Service Research</w:t>
      </w:r>
      <w:r w:rsidRPr="00A21277">
        <w:rPr>
          <w:rFonts w:ascii="Times New Roman" w:hAnsi="Times New Roman" w:cs="Times New Roman"/>
          <w:noProof/>
          <w:sz w:val="24"/>
          <w:szCs w:val="24"/>
        </w:rPr>
        <w:t>, 19(62), pp. 475–476. doi: 10.1007/s00115-020-00910-3.</w:t>
      </w:r>
    </w:p>
    <w:p w14:paraId="55A309FD"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Scarnera, P.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(2009) ‘Preventing burnout in mental health workers at interpersonal level: An italian pilot study’, </w:t>
      </w:r>
      <w:r w:rsidRPr="00A21277">
        <w:rPr>
          <w:rFonts w:ascii="Times New Roman" w:hAnsi="Times New Roman" w:cs="Times New Roman"/>
          <w:i/>
          <w:iCs/>
          <w:noProof/>
          <w:sz w:val="24"/>
          <w:szCs w:val="24"/>
        </w:rPr>
        <w:t>Community Mental Health Journal</w:t>
      </w:r>
      <w:r w:rsidRPr="00A21277">
        <w:rPr>
          <w:rFonts w:ascii="Times New Roman" w:hAnsi="Times New Roman" w:cs="Times New Roman"/>
          <w:noProof/>
          <w:sz w:val="24"/>
          <w:szCs w:val="24"/>
        </w:rPr>
        <w:t>, 45(3), pp. 222–227. doi: 10.1007/s10597-008-9178-z.</w:t>
      </w:r>
    </w:p>
    <w:p w14:paraId="6AC30A8C"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Schulz, R., Greenley, J. R. and Brown, R. (1995) ‘Organization , Management , and Client Effects on Staff Burnout’, </w:t>
      </w:r>
      <w:r w:rsidRPr="00A21277">
        <w:rPr>
          <w:rFonts w:ascii="Times New Roman" w:hAnsi="Times New Roman" w:cs="Times New Roman"/>
          <w:i/>
          <w:iCs/>
          <w:noProof/>
          <w:sz w:val="24"/>
          <w:szCs w:val="24"/>
        </w:rPr>
        <w:t>Journal of Health and Social Behaviour</w:t>
      </w:r>
      <w:r w:rsidRPr="00A21277">
        <w:rPr>
          <w:rFonts w:ascii="Times New Roman" w:hAnsi="Times New Roman" w:cs="Times New Roman"/>
          <w:noProof/>
          <w:sz w:val="24"/>
          <w:szCs w:val="24"/>
        </w:rPr>
        <w:t>, 36(4), pp. 333–345.</w:t>
      </w:r>
    </w:p>
    <w:p w14:paraId="57787C51"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lastRenderedPageBreak/>
        <w:t xml:space="preserve">Smith, K. V and Thew, G. R. (2017) ‘Conducting research in clinical psychology practice: Barriers, facilitators, and recommendations’, </w:t>
      </w:r>
      <w:r w:rsidRPr="00A21277">
        <w:rPr>
          <w:rFonts w:ascii="Times New Roman" w:hAnsi="Times New Roman" w:cs="Times New Roman"/>
          <w:i/>
          <w:iCs/>
          <w:noProof/>
          <w:sz w:val="24"/>
          <w:szCs w:val="24"/>
        </w:rPr>
        <w:t>British Journal of Clinical Psychology</w:t>
      </w:r>
      <w:r w:rsidRPr="00A21277">
        <w:rPr>
          <w:rFonts w:ascii="Times New Roman" w:hAnsi="Times New Roman" w:cs="Times New Roman"/>
          <w:noProof/>
          <w:sz w:val="24"/>
          <w:szCs w:val="24"/>
        </w:rPr>
        <w:t>, 56(3), pp. 347–356. doi: 10.1111/bjc.12142.</w:t>
      </w:r>
    </w:p>
    <w:p w14:paraId="44461900"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Stanley, D. (ed.) (2017) </w:t>
      </w:r>
      <w:r w:rsidRPr="00A21277">
        <w:rPr>
          <w:rFonts w:ascii="Times New Roman" w:hAnsi="Times New Roman" w:cs="Times New Roman"/>
          <w:i/>
          <w:iCs/>
          <w:noProof/>
          <w:sz w:val="24"/>
          <w:szCs w:val="24"/>
        </w:rPr>
        <w:t>Clinical Leadership in Nursing and Healthcare: Values into Action</w:t>
      </w:r>
      <w:r w:rsidRPr="00A21277">
        <w:rPr>
          <w:rFonts w:ascii="Times New Roman" w:hAnsi="Times New Roman" w:cs="Times New Roman"/>
          <w:noProof/>
          <w:sz w:val="24"/>
          <w:szCs w:val="24"/>
        </w:rPr>
        <w:t>. 2nd edn. John Wiley &amp; Sons.</w:t>
      </w:r>
    </w:p>
    <w:p w14:paraId="5039EC37"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Tricco, A. C., Langlois, E. V and Straus, S. E. (no date) </w:t>
      </w:r>
      <w:r w:rsidRPr="00A21277">
        <w:rPr>
          <w:rFonts w:ascii="Times New Roman" w:hAnsi="Times New Roman" w:cs="Times New Roman"/>
          <w:i/>
          <w:iCs/>
          <w:noProof/>
          <w:sz w:val="24"/>
          <w:szCs w:val="24"/>
        </w:rPr>
        <w:t>RAPID REVIEWS TO STRENGTHEN HEALTH POLICY AND SYSTEMS: A PRACTICAL GUIDE</w:t>
      </w:r>
      <w:r w:rsidRPr="00A21277">
        <w:rPr>
          <w:rFonts w:ascii="Times New Roman" w:hAnsi="Times New Roman" w:cs="Times New Roman"/>
          <w:noProof/>
          <w:sz w:val="24"/>
          <w:szCs w:val="24"/>
        </w:rPr>
        <w:t>.</w:t>
      </w:r>
    </w:p>
    <w:p w14:paraId="5927E44D"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Turnpenny, L. (2017) </w:t>
      </w:r>
      <w:r w:rsidRPr="00A21277">
        <w:rPr>
          <w:rFonts w:ascii="Times New Roman" w:hAnsi="Times New Roman" w:cs="Times New Roman"/>
          <w:i/>
          <w:iCs/>
          <w:noProof/>
          <w:sz w:val="24"/>
          <w:szCs w:val="24"/>
        </w:rPr>
        <w:t>An investigation into predictors of Maslach’s Three Dimensions of Burnout in Mental Health Staff</w:t>
      </w:r>
      <w:r w:rsidRPr="00A21277">
        <w:rPr>
          <w:rFonts w:ascii="Times New Roman" w:hAnsi="Times New Roman" w:cs="Times New Roman"/>
          <w:noProof/>
          <w:sz w:val="24"/>
          <w:szCs w:val="24"/>
        </w:rPr>
        <w:t>. University of Southampton.</w:t>
      </w:r>
    </w:p>
    <w:p w14:paraId="6A6E5482"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Webster, L. and Hackett, R. K. (1999) ‘Burnout and leadership in community mental health systems’, </w:t>
      </w:r>
      <w:r w:rsidRPr="00A21277">
        <w:rPr>
          <w:rFonts w:ascii="Times New Roman" w:hAnsi="Times New Roman" w:cs="Times New Roman"/>
          <w:i/>
          <w:iCs/>
          <w:noProof/>
          <w:sz w:val="24"/>
          <w:szCs w:val="24"/>
        </w:rPr>
        <w:t>Administration and Policy in Mental Health</w:t>
      </w:r>
      <w:r w:rsidRPr="00A21277">
        <w:rPr>
          <w:rFonts w:ascii="Times New Roman" w:hAnsi="Times New Roman" w:cs="Times New Roman"/>
          <w:noProof/>
          <w:sz w:val="24"/>
          <w:szCs w:val="24"/>
        </w:rPr>
        <w:t>, 26(6), pp. 387–399. doi: 10.1023/A:1021382806009.</w:t>
      </w:r>
    </w:p>
    <w:p w14:paraId="25ACE6B4"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Wenke, R. and Mickan, S. (2016) ‘The role and impact of research positions within health care settings in allied health: A systematic review’, </w:t>
      </w:r>
      <w:r w:rsidRPr="00A21277">
        <w:rPr>
          <w:rFonts w:ascii="Times New Roman" w:hAnsi="Times New Roman" w:cs="Times New Roman"/>
          <w:i/>
          <w:iCs/>
          <w:noProof/>
          <w:sz w:val="24"/>
          <w:szCs w:val="24"/>
        </w:rPr>
        <w:t>BMC Health Services Research</w:t>
      </w:r>
      <w:r w:rsidRPr="00A21277">
        <w:rPr>
          <w:rFonts w:ascii="Times New Roman" w:hAnsi="Times New Roman" w:cs="Times New Roman"/>
          <w:noProof/>
          <w:sz w:val="24"/>
          <w:szCs w:val="24"/>
        </w:rPr>
        <w:t>, 16(1). doi: 10.1186/s12913-016-1606-0.</w:t>
      </w:r>
    </w:p>
    <w:p w14:paraId="751B5B4F"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West, C. P. </w:t>
      </w:r>
      <w:r w:rsidRPr="00A21277">
        <w:rPr>
          <w:rFonts w:ascii="Times New Roman" w:hAnsi="Times New Roman" w:cs="Times New Roman"/>
          <w:i/>
          <w:iCs/>
          <w:noProof/>
          <w:sz w:val="24"/>
          <w:szCs w:val="24"/>
        </w:rPr>
        <w:t>et al.</w:t>
      </w:r>
      <w:r w:rsidRPr="00A21277">
        <w:rPr>
          <w:rFonts w:ascii="Times New Roman" w:hAnsi="Times New Roman" w:cs="Times New Roman"/>
          <w:noProof/>
          <w:sz w:val="24"/>
          <w:szCs w:val="24"/>
        </w:rPr>
        <w:t xml:space="preserve"> (2016) ‘Interventions to prevent and reduce physician burnout: a systematic review and meta-analysis’, </w:t>
      </w:r>
      <w:r w:rsidRPr="00A21277">
        <w:rPr>
          <w:rFonts w:ascii="Times New Roman" w:hAnsi="Times New Roman" w:cs="Times New Roman"/>
          <w:i/>
          <w:iCs/>
          <w:noProof/>
          <w:sz w:val="24"/>
          <w:szCs w:val="24"/>
        </w:rPr>
        <w:t>The Lancet</w:t>
      </w:r>
      <w:r w:rsidRPr="00A21277">
        <w:rPr>
          <w:rFonts w:ascii="Times New Roman" w:hAnsi="Times New Roman" w:cs="Times New Roman"/>
          <w:noProof/>
          <w:sz w:val="24"/>
          <w:szCs w:val="24"/>
        </w:rPr>
        <w:t>, 388(10057), pp. 2272–2281. doi: 10.1016/S0140-6736(16)31279-X.</w:t>
      </w:r>
    </w:p>
    <w:p w14:paraId="358AD053" w14:textId="77777777" w:rsidR="00A21277" w:rsidRPr="00A21277" w:rsidRDefault="00A21277" w:rsidP="00A21277">
      <w:pPr>
        <w:widowControl w:val="0"/>
        <w:autoSpaceDE w:val="0"/>
        <w:autoSpaceDN w:val="0"/>
        <w:adjustRightInd w:val="0"/>
        <w:spacing w:line="480" w:lineRule="auto"/>
        <w:rPr>
          <w:rFonts w:ascii="Times New Roman" w:hAnsi="Times New Roman" w:cs="Times New Roman"/>
          <w:noProof/>
          <w:sz w:val="24"/>
          <w:szCs w:val="24"/>
        </w:rPr>
      </w:pPr>
      <w:r w:rsidRPr="00A21277">
        <w:rPr>
          <w:rFonts w:ascii="Times New Roman" w:hAnsi="Times New Roman" w:cs="Times New Roman"/>
          <w:noProof/>
          <w:sz w:val="24"/>
          <w:szCs w:val="24"/>
        </w:rPr>
        <w:t xml:space="preserve">White, A. D. (2017) </w:t>
      </w:r>
      <w:r w:rsidRPr="00A21277">
        <w:rPr>
          <w:rFonts w:ascii="Times New Roman" w:hAnsi="Times New Roman" w:cs="Times New Roman"/>
          <w:i/>
          <w:iCs/>
          <w:noProof/>
          <w:sz w:val="24"/>
          <w:szCs w:val="24"/>
        </w:rPr>
        <w:t>Helping the Helper: Analyzing the effects of clinical supervision on levels of burnout</w:t>
      </w:r>
      <w:r w:rsidRPr="00A21277">
        <w:rPr>
          <w:rFonts w:ascii="Times New Roman" w:hAnsi="Times New Roman" w:cs="Times New Roman"/>
          <w:noProof/>
          <w:sz w:val="24"/>
          <w:szCs w:val="24"/>
        </w:rPr>
        <w:t>. Mercer University.</w:t>
      </w:r>
    </w:p>
    <w:p w14:paraId="2E7ADBCF" w14:textId="23A79BA1" w:rsidR="005B3E39" w:rsidRPr="002F07AB" w:rsidRDefault="00A21277" w:rsidP="004B3443">
      <w:pPr>
        <w:widowControl w:val="0"/>
        <w:autoSpaceDE w:val="0"/>
        <w:autoSpaceDN w:val="0"/>
        <w:adjustRightInd w:val="0"/>
        <w:spacing w:line="480" w:lineRule="auto"/>
        <w:rPr>
          <w:rFonts w:ascii="Times New Roman" w:hAnsi="Times New Roman" w:cs="Times New Roman"/>
          <w:b/>
          <w:bCs/>
          <w:noProof/>
          <w:sz w:val="24"/>
          <w:szCs w:val="24"/>
        </w:rPr>
      </w:pPr>
      <w:r w:rsidRPr="00A21277">
        <w:rPr>
          <w:rFonts w:ascii="Times New Roman" w:hAnsi="Times New Roman" w:cs="Times New Roman"/>
          <w:noProof/>
          <w:sz w:val="24"/>
          <w:szCs w:val="24"/>
        </w:rPr>
        <w:t xml:space="preserve">Worrell, M. (2018) ‘Supervision and Training Supervisors for Iapt : Are We Getting the Balance Right ?’, </w:t>
      </w:r>
      <w:r w:rsidRPr="00A21277">
        <w:rPr>
          <w:rFonts w:ascii="Times New Roman" w:hAnsi="Times New Roman" w:cs="Times New Roman"/>
          <w:i/>
          <w:iCs/>
          <w:noProof/>
          <w:sz w:val="24"/>
          <w:szCs w:val="24"/>
        </w:rPr>
        <w:t>Healthcare Counselling and Psychotherapy Journal</w:t>
      </w:r>
      <w:r w:rsidRPr="00A21277">
        <w:rPr>
          <w:rFonts w:ascii="Times New Roman" w:hAnsi="Times New Roman" w:cs="Times New Roman"/>
          <w:noProof/>
          <w:sz w:val="24"/>
          <w:szCs w:val="24"/>
        </w:rPr>
        <w:t>, pp. 13–18.</w:t>
      </w:r>
      <w:r w:rsidR="00B80387">
        <w:rPr>
          <w:rFonts w:ascii="Times New Roman" w:hAnsi="Times New Roman" w:cs="Times New Roman"/>
          <w:b/>
          <w:bCs/>
          <w:noProof/>
          <w:sz w:val="24"/>
          <w:szCs w:val="24"/>
        </w:rPr>
        <w:fldChar w:fldCharType="end"/>
      </w:r>
    </w:p>
    <w:p w14:paraId="435BBC7E" w14:textId="5DB93635" w:rsidR="005B1796" w:rsidRPr="00485D86" w:rsidRDefault="005B1796" w:rsidP="00B53678">
      <w:pPr>
        <w:spacing w:after="0" w:line="480" w:lineRule="auto"/>
        <w:rPr>
          <w:rFonts w:ascii="Times New Roman" w:hAnsi="Times New Roman" w:cs="Times New Roman"/>
          <w:sz w:val="24"/>
          <w:szCs w:val="24"/>
        </w:rPr>
      </w:pPr>
    </w:p>
    <w:sectPr w:rsidR="005B1796" w:rsidRPr="00485D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145C" w14:textId="77777777" w:rsidR="003834A4" w:rsidRDefault="003834A4" w:rsidP="00E67D67">
      <w:pPr>
        <w:spacing w:after="0" w:line="240" w:lineRule="auto"/>
      </w:pPr>
      <w:r>
        <w:separator/>
      </w:r>
    </w:p>
  </w:endnote>
  <w:endnote w:type="continuationSeparator" w:id="0">
    <w:p w14:paraId="3D619520" w14:textId="77777777" w:rsidR="003834A4" w:rsidRDefault="003834A4" w:rsidP="00E6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978552"/>
      <w:docPartObj>
        <w:docPartGallery w:val="Page Numbers (Bottom of Page)"/>
        <w:docPartUnique/>
      </w:docPartObj>
    </w:sdtPr>
    <w:sdtEndPr>
      <w:rPr>
        <w:noProof/>
      </w:rPr>
    </w:sdtEndPr>
    <w:sdtContent>
      <w:p w14:paraId="7A7D9EBA" w14:textId="57252616" w:rsidR="00C87EEB" w:rsidRDefault="00C87E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E8CA60" w14:textId="77777777" w:rsidR="00C87EEB" w:rsidRDefault="00C8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95BF" w14:textId="77777777" w:rsidR="003834A4" w:rsidRDefault="003834A4" w:rsidP="00E67D67">
      <w:pPr>
        <w:spacing w:after="0" w:line="240" w:lineRule="auto"/>
      </w:pPr>
      <w:r>
        <w:separator/>
      </w:r>
    </w:p>
  </w:footnote>
  <w:footnote w:type="continuationSeparator" w:id="0">
    <w:p w14:paraId="5A72AFC5" w14:textId="77777777" w:rsidR="003834A4" w:rsidRDefault="003834A4" w:rsidP="00E6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FE3A" w14:textId="1B1FF392" w:rsidR="00A62115" w:rsidRDefault="00A62115">
    <w:pPr>
      <w:pStyle w:val="Header"/>
    </w:pPr>
  </w:p>
  <w:p w14:paraId="33E668C5" w14:textId="0AB484F9" w:rsidR="00E67D67" w:rsidRDefault="00E67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66D"/>
    <w:multiLevelType w:val="multilevel"/>
    <w:tmpl w:val="D644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050AF"/>
    <w:multiLevelType w:val="hybridMultilevel"/>
    <w:tmpl w:val="7C38DA36"/>
    <w:lvl w:ilvl="0" w:tplc="E460B4E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13C27"/>
    <w:multiLevelType w:val="multilevel"/>
    <w:tmpl w:val="D7A0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D2576"/>
    <w:multiLevelType w:val="multilevel"/>
    <w:tmpl w:val="C7B4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B4751"/>
    <w:multiLevelType w:val="multilevel"/>
    <w:tmpl w:val="89FE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A2301"/>
    <w:multiLevelType w:val="hybridMultilevel"/>
    <w:tmpl w:val="71426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E477B8"/>
    <w:multiLevelType w:val="hybridMultilevel"/>
    <w:tmpl w:val="7C38DA36"/>
    <w:lvl w:ilvl="0" w:tplc="E460B4E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42FB9"/>
    <w:multiLevelType w:val="hybridMultilevel"/>
    <w:tmpl w:val="EDE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27553"/>
    <w:multiLevelType w:val="hybridMultilevel"/>
    <w:tmpl w:val="AEFEC862"/>
    <w:lvl w:ilvl="0" w:tplc="DC88F7A2">
      <w:start w:val="2"/>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54A86D5B"/>
    <w:multiLevelType w:val="hybridMultilevel"/>
    <w:tmpl w:val="F67C9A1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FD3C88"/>
    <w:multiLevelType w:val="hybridMultilevel"/>
    <w:tmpl w:val="67C680B0"/>
    <w:lvl w:ilvl="0" w:tplc="49E418FA">
      <w:start w:val="1"/>
      <w:numFmt w:val="decimal"/>
      <w:lvlText w:val="%1."/>
      <w:lvlJc w:val="left"/>
      <w:pPr>
        <w:ind w:left="720" w:hanging="360"/>
      </w:pPr>
      <w:rPr>
        <w:rFonts w:asciiTheme="minorHAnsi" w:hAnsiTheme="minorHAnsi" w:cstheme="minorHAnsi"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2D3BE8"/>
    <w:multiLevelType w:val="hybridMultilevel"/>
    <w:tmpl w:val="445A7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347BB"/>
    <w:multiLevelType w:val="hybridMultilevel"/>
    <w:tmpl w:val="31BA1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55160"/>
    <w:multiLevelType w:val="multilevel"/>
    <w:tmpl w:val="29DA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018813">
    <w:abstractNumId w:val="11"/>
  </w:num>
  <w:num w:numId="2" w16cid:durableId="421755810">
    <w:abstractNumId w:val="10"/>
  </w:num>
  <w:num w:numId="3" w16cid:durableId="1166896372">
    <w:abstractNumId w:val="8"/>
  </w:num>
  <w:num w:numId="4" w16cid:durableId="1710564387">
    <w:abstractNumId w:val="12"/>
  </w:num>
  <w:num w:numId="5" w16cid:durableId="712771714">
    <w:abstractNumId w:val="1"/>
  </w:num>
  <w:num w:numId="6" w16cid:durableId="984314479">
    <w:abstractNumId w:val="6"/>
  </w:num>
  <w:num w:numId="7" w16cid:durableId="620573748">
    <w:abstractNumId w:val="9"/>
  </w:num>
  <w:num w:numId="8" w16cid:durableId="632558478">
    <w:abstractNumId w:val="3"/>
  </w:num>
  <w:num w:numId="9" w16cid:durableId="819542437">
    <w:abstractNumId w:val="0"/>
  </w:num>
  <w:num w:numId="10" w16cid:durableId="1422752400">
    <w:abstractNumId w:val="4"/>
  </w:num>
  <w:num w:numId="11" w16cid:durableId="1379860528">
    <w:abstractNumId w:val="13"/>
  </w:num>
  <w:num w:numId="12" w16cid:durableId="1655602461">
    <w:abstractNumId w:val="7"/>
  </w:num>
  <w:num w:numId="13" w16cid:durableId="2038386772">
    <w:abstractNumId w:val="2"/>
  </w:num>
  <w:num w:numId="14" w16cid:durableId="1774670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59"/>
    <w:rsid w:val="00000671"/>
    <w:rsid w:val="0000163C"/>
    <w:rsid w:val="00001D77"/>
    <w:rsid w:val="00001E3F"/>
    <w:rsid w:val="00002854"/>
    <w:rsid w:val="00002B52"/>
    <w:rsid w:val="00002E0E"/>
    <w:rsid w:val="000032DE"/>
    <w:rsid w:val="00003396"/>
    <w:rsid w:val="00004C59"/>
    <w:rsid w:val="000050B6"/>
    <w:rsid w:val="00006323"/>
    <w:rsid w:val="00007AFB"/>
    <w:rsid w:val="0001051F"/>
    <w:rsid w:val="00010A1E"/>
    <w:rsid w:val="00011587"/>
    <w:rsid w:val="000124C1"/>
    <w:rsid w:val="000124C8"/>
    <w:rsid w:val="00012809"/>
    <w:rsid w:val="000130F0"/>
    <w:rsid w:val="00014C5D"/>
    <w:rsid w:val="00014D41"/>
    <w:rsid w:val="00014E1B"/>
    <w:rsid w:val="00014E3D"/>
    <w:rsid w:val="00016527"/>
    <w:rsid w:val="000166B5"/>
    <w:rsid w:val="000166BC"/>
    <w:rsid w:val="00016A91"/>
    <w:rsid w:val="00017E5C"/>
    <w:rsid w:val="000208AC"/>
    <w:rsid w:val="00020998"/>
    <w:rsid w:val="00021804"/>
    <w:rsid w:val="00021A50"/>
    <w:rsid w:val="00022BF2"/>
    <w:rsid w:val="000232F3"/>
    <w:rsid w:val="00023520"/>
    <w:rsid w:val="00023E95"/>
    <w:rsid w:val="0002420E"/>
    <w:rsid w:val="00024604"/>
    <w:rsid w:val="000248F3"/>
    <w:rsid w:val="000259A4"/>
    <w:rsid w:val="00025A8E"/>
    <w:rsid w:val="000260F3"/>
    <w:rsid w:val="000261DF"/>
    <w:rsid w:val="0002641D"/>
    <w:rsid w:val="00027944"/>
    <w:rsid w:val="00030802"/>
    <w:rsid w:val="00030F8A"/>
    <w:rsid w:val="00031338"/>
    <w:rsid w:val="00032023"/>
    <w:rsid w:val="00033185"/>
    <w:rsid w:val="0003483D"/>
    <w:rsid w:val="000348F7"/>
    <w:rsid w:val="00034979"/>
    <w:rsid w:val="00034A88"/>
    <w:rsid w:val="00034BFA"/>
    <w:rsid w:val="00034DD2"/>
    <w:rsid w:val="00034DF8"/>
    <w:rsid w:val="000356E7"/>
    <w:rsid w:val="0003599D"/>
    <w:rsid w:val="00035A3D"/>
    <w:rsid w:val="00035B75"/>
    <w:rsid w:val="00035FC6"/>
    <w:rsid w:val="00036269"/>
    <w:rsid w:val="0003629A"/>
    <w:rsid w:val="000369B6"/>
    <w:rsid w:val="00036DC3"/>
    <w:rsid w:val="00037885"/>
    <w:rsid w:val="00041404"/>
    <w:rsid w:val="00043380"/>
    <w:rsid w:val="000437E1"/>
    <w:rsid w:val="00043866"/>
    <w:rsid w:val="00043C8F"/>
    <w:rsid w:val="000448A6"/>
    <w:rsid w:val="00044F8B"/>
    <w:rsid w:val="0004525B"/>
    <w:rsid w:val="00045714"/>
    <w:rsid w:val="00046B80"/>
    <w:rsid w:val="000472EF"/>
    <w:rsid w:val="00050754"/>
    <w:rsid w:val="000509CF"/>
    <w:rsid w:val="0005118B"/>
    <w:rsid w:val="000513F6"/>
    <w:rsid w:val="0005169D"/>
    <w:rsid w:val="00051CEE"/>
    <w:rsid w:val="00052D44"/>
    <w:rsid w:val="00054A9C"/>
    <w:rsid w:val="000553F1"/>
    <w:rsid w:val="00055791"/>
    <w:rsid w:val="00056EA2"/>
    <w:rsid w:val="0005748E"/>
    <w:rsid w:val="000574B8"/>
    <w:rsid w:val="00057567"/>
    <w:rsid w:val="00057E12"/>
    <w:rsid w:val="00060ED3"/>
    <w:rsid w:val="00061DE6"/>
    <w:rsid w:val="00063D21"/>
    <w:rsid w:val="0006413E"/>
    <w:rsid w:val="00064654"/>
    <w:rsid w:val="00065B50"/>
    <w:rsid w:val="000664B0"/>
    <w:rsid w:val="00067D54"/>
    <w:rsid w:val="000705BB"/>
    <w:rsid w:val="0007100A"/>
    <w:rsid w:val="000711C4"/>
    <w:rsid w:val="00071525"/>
    <w:rsid w:val="00071830"/>
    <w:rsid w:val="000719AF"/>
    <w:rsid w:val="00071C1A"/>
    <w:rsid w:val="00072407"/>
    <w:rsid w:val="0007250D"/>
    <w:rsid w:val="000728DB"/>
    <w:rsid w:val="00072CE5"/>
    <w:rsid w:val="00072F8C"/>
    <w:rsid w:val="000730DA"/>
    <w:rsid w:val="00073A65"/>
    <w:rsid w:val="00074250"/>
    <w:rsid w:val="00074712"/>
    <w:rsid w:val="00074733"/>
    <w:rsid w:val="00074A0F"/>
    <w:rsid w:val="00075BE6"/>
    <w:rsid w:val="00076A71"/>
    <w:rsid w:val="0007753A"/>
    <w:rsid w:val="000804B2"/>
    <w:rsid w:val="00080690"/>
    <w:rsid w:val="00080ADD"/>
    <w:rsid w:val="000810CE"/>
    <w:rsid w:val="00081191"/>
    <w:rsid w:val="00081293"/>
    <w:rsid w:val="000813EA"/>
    <w:rsid w:val="00081853"/>
    <w:rsid w:val="00081B10"/>
    <w:rsid w:val="00082B8D"/>
    <w:rsid w:val="00082F07"/>
    <w:rsid w:val="00083032"/>
    <w:rsid w:val="0008340B"/>
    <w:rsid w:val="00083507"/>
    <w:rsid w:val="000836A9"/>
    <w:rsid w:val="00083C8A"/>
    <w:rsid w:val="000841B2"/>
    <w:rsid w:val="0008456D"/>
    <w:rsid w:val="00084F4C"/>
    <w:rsid w:val="0008544A"/>
    <w:rsid w:val="000854AA"/>
    <w:rsid w:val="000859FB"/>
    <w:rsid w:val="0008631A"/>
    <w:rsid w:val="00086897"/>
    <w:rsid w:val="00086D18"/>
    <w:rsid w:val="00086E86"/>
    <w:rsid w:val="000871DD"/>
    <w:rsid w:val="00087669"/>
    <w:rsid w:val="0008795F"/>
    <w:rsid w:val="00087F68"/>
    <w:rsid w:val="0009073D"/>
    <w:rsid w:val="000907D9"/>
    <w:rsid w:val="0009087A"/>
    <w:rsid w:val="00091342"/>
    <w:rsid w:val="000917BB"/>
    <w:rsid w:val="00091CB9"/>
    <w:rsid w:val="00092CCE"/>
    <w:rsid w:val="00092F7F"/>
    <w:rsid w:val="000931EA"/>
    <w:rsid w:val="000935CC"/>
    <w:rsid w:val="00093F3C"/>
    <w:rsid w:val="0009428E"/>
    <w:rsid w:val="000946CD"/>
    <w:rsid w:val="000948F9"/>
    <w:rsid w:val="00094B35"/>
    <w:rsid w:val="000954DF"/>
    <w:rsid w:val="0009553A"/>
    <w:rsid w:val="0009678F"/>
    <w:rsid w:val="000968D5"/>
    <w:rsid w:val="00096A04"/>
    <w:rsid w:val="000A015F"/>
    <w:rsid w:val="000A0AEC"/>
    <w:rsid w:val="000A2219"/>
    <w:rsid w:val="000A30CA"/>
    <w:rsid w:val="000A394E"/>
    <w:rsid w:val="000A3F72"/>
    <w:rsid w:val="000A4A6E"/>
    <w:rsid w:val="000A61A0"/>
    <w:rsid w:val="000A6752"/>
    <w:rsid w:val="000A6F44"/>
    <w:rsid w:val="000A7A37"/>
    <w:rsid w:val="000B065F"/>
    <w:rsid w:val="000B1A89"/>
    <w:rsid w:val="000B22AD"/>
    <w:rsid w:val="000B2553"/>
    <w:rsid w:val="000B2E8F"/>
    <w:rsid w:val="000B43EB"/>
    <w:rsid w:val="000B44B6"/>
    <w:rsid w:val="000B481F"/>
    <w:rsid w:val="000B54B8"/>
    <w:rsid w:val="000B5BEF"/>
    <w:rsid w:val="000B6A85"/>
    <w:rsid w:val="000B7540"/>
    <w:rsid w:val="000B7EE8"/>
    <w:rsid w:val="000C1B02"/>
    <w:rsid w:val="000C29C7"/>
    <w:rsid w:val="000C2C78"/>
    <w:rsid w:val="000C338C"/>
    <w:rsid w:val="000C388D"/>
    <w:rsid w:val="000C3CBE"/>
    <w:rsid w:val="000C3F3E"/>
    <w:rsid w:val="000C597C"/>
    <w:rsid w:val="000C6731"/>
    <w:rsid w:val="000C6D57"/>
    <w:rsid w:val="000D02B6"/>
    <w:rsid w:val="000D02C5"/>
    <w:rsid w:val="000D04A4"/>
    <w:rsid w:val="000D07FA"/>
    <w:rsid w:val="000D0AA6"/>
    <w:rsid w:val="000D383C"/>
    <w:rsid w:val="000D452D"/>
    <w:rsid w:val="000D4B80"/>
    <w:rsid w:val="000D4E49"/>
    <w:rsid w:val="000D5E2F"/>
    <w:rsid w:val="000D5F0D"/>
    <w:rsid w:val="000D60F0"/>
    <w:rsid w:val="000D6330"/>
    <w:rsid w:val="000D65A5"/>
    <w:rsid w:val="000E0158"/>
    <w:rsid w:val="000E0208"/>
    <w:rsid w:val="000E0227"/>
    <w:rsid w:val="000E0749"/>
    <w:rsid w:val="000E1358"/>
    <w:rsid w:val="000E13A7"/>
    <w:rsid w:val="000E16C2"/>
    <w:rsid w:val="000E26FC"/>
    <w:rsid w:val="000E2799"/>
    <w:rsid w:val="000E2817"/>
    <w:rsid w:val="000E34DB"/>
    <w:rsid w:val="000E3C3A"/>
    <w:rsid w:val="000E4C77"/>
    <w:rsid w:val="000E5042"/>
    <w:rsid w:val="000E71F3"/>
    <w:rsid w:val="000F1411"/>
    <w:rsid w:val="000F16A8"/>
    <w:rsid w:val="000F19BB"/>
    <w:rsid w:val="000F1B6E"/>
    <w:rsid w:val="000F5168"/>
    <w:rsid w:val="000F589B"/>
    <w:rsid w:val="000F58BD"/>
    <w:rsid w:val="000F674D"/>
    <w:rsid w:val="000F76A7"/>
    <w:rsid w:val="001005AC"/>
    <w:rsid w:val="00100B57"/>
    <w:rsid w:val="00100DAF"/>
    <w:rsid w:val="00103356"/>
    <w:rsid w:val="00103502"/>
    <w:rsid w:val="001036E5"/>
    <w:rsid w:val="00103729"/>
    <w:rsid w:val="00103B36"/>
    <w:rsid w:val="00105025"/>
    <w:rsid w:val="00105CB3"/>
    <w:rsid w:val="00106068"/>
    <w:rsid w:val="001068E0"/>
    <w:rsid w:val="001069AA"/>
    <w:rsid w:val="00107368"/>
    <w:rsid w:val="001074F3"/>
    <w:rsid w:val="0011010B"/>
    <w:rsid w:val="00110401"/>
    <w:rsid w:val="001104F0"/>
    <w:rsid w:val="0011186D"/>
    <w:rsid w:val="001118F1"/>
    <w:rsid w:val="00111979"/>
    <w:rsid w:val="0011214D"/>
    <w:rsid w:val="00112166"/>
    <w:rsid w:val="00112608"/>
    <w:rsid w:val="00113297"/>
    <w:rsid w:val="0011390E"/>
    <w:rsid w:val="00113CFB"/>
    <w:rsid w:val="00113E32"/>
    <w:rsid w:val="00114076"/>
    <w:rsid w:val="00115188"/>
    <w:rsid w:val="0011526E"/>
    <w:rsid w:val="001153AD"/>
    <w:rsid w:val="00115713"/>
    <w:rsid w:val="00115EB3"/>
    <w:rsid w:val="0011735F"/>
    <w:rsid w:val="001174F5"/>
    <w:rsid w:val="00117856"/>
    <w:rsid w:val="00117A7E"/>
    <w:rsid w:val="00117CAA"/>
    <w:rsid w:val="00121AFE"/>
    <w:rsid w:val="001230EC"/>
    <w:rsid w:val="001241E1"/>
    <w:rsid w:val="001241F8"/>
    <w:rsid w:val="00125923"/>
    <w:rsid w:val="00125D45"/>
    <w:rsid w:val="00126E53"/>
    <w:rsid w:val="00127608"/>
    <w:rsid w:val="00130C19"/>
    <w:rsid w:val="00130CF7"/>
    <w:rsid w:val="0013277A"/>
    <w:rsid w:val="0013430D"/>
    <w:rsid w:val="00135559"/>
    <w:rsid w:val="001359CD"/>
    <w:rsid w:val="00136614"/>
    <w:rsid w:val="001369C4"/>
    <w:rsid w:val="00136C56"/>
    <w:rsid w:val="00136D39"/>
    <w:rsid w:val="00136E9C"/>
    <w:rsid w:val="001373FC"/>
    <w:rsid w:val="001402F7"/>
    <w:rsid w:val="00140395"/>
    <w:rsid w:val="001410B7"/>
    <w:rsid w:val="001417EB"/>
    <w:rsid w:val="00141971"/>
    <w:rsid w:val="001426E3"/>
    <w:rsid w:val="00142BDF"/>
    <w:rsid w:val="00144902"/>
    <w:rsid w:val="00145C32"/>
    <w:rsid w:val="00146629"/>
    <w:rsid w:val="001476FD"/>
    <w:rsid w:val="00151529"/>
    <w:rsid w:val="00151CBE"/>
    <w:rsid w:val="0015209E"/>
    <w:rsid w:val="001520D5"/>
    <w:rsid w:val="0015299F"/>
    <w:rsid w:val="001531F9"/>
    <w:rsid w:val="00154A49"/>
    <w:rsid w:val="00154F44"/>
    <w:rsid w:val="0015502A"/>
    <w:rsid w:val="00155E5F"/>
    <w:rsid w:val="00156440"/>
    <w:rsid w:val="001565A0"/>
    <w:rsid w:val="00156886"/>
    <w:rsid w:val="00156E6A"/>
    <w:rsid w:val="00157D06"/>
    <w:rsid w:val="00160287"/>
    <w:rsid w:val="00163088"/>
    <w:rsid w:val="001638C6"/>
    <w:rsid w:val="00163A7C"/>
    <w:rsid w:val="00163EC3"/>
    <w:rsid w:val="001657F9"/>
    <w:rsid w:val="00165B93"/>
    <w:rsid w:val="00165DE5"/>
    <w:rsid w:val="00165E96"/>
    <w:rsid w:val="0017171B"/>
    <w:rsid w:val="001718ED"/>
    <w:rsid w:val="00176810"/>
    <w:rsid w:val="0017690D"/>
    <w:rsid w:val="00176FB1"/>
    <w:rsid w:val="001775DA"/>
    <w:rsid w:val="00177B66"/>
    <w:rsid w:val="00177ED9"/>
    <w:rsid w:val="0018034D"/>
    <w:rsid w:val="00180EF1"/>
    <w:rsid w:val="00181992"/>
    <w:rsid w:val="00181B26"/>
    <w:rsid w:val="00181E1A"/>
    <w:rsid w:val="00181E95"/>
    <w:rsid w:val="00181F10"/>
    <w:rsid w:val="0018355C"/>
    <w:rsid w:val="00183743"/>
    <w:rsid w:val="00183807"/>
    <w:rsid w:val="00183C0F"/>
    <w:rsid w:val="0018417C"/>
    <w:rsid w:val="0018465F"/>
    <w:rsid w:val="00186293"/>
    <w:rsid w:val="0018637F"/>
    <w:rsid w:val="00186ABF"/>
    <w:rsid w:val="001876B3"/>
    <w:rsid w:val="0018786E"/>
    <w:rsid w:val="00187A4E"/>
    <w:rsid w:val="0019042D"/>
    <w:rsid w:val="00190C0A"/>
    <w:rsid w:val="00192903"/>
    <w:rsid w:val="00193085"/>
    <w:rsid w:val="00193C4B"/>
    <w:rsid w:val="001957A5"/>
    <w:rsid w:val="00195B2E"/>
    <w:rsid w:val="00195BD4"/>
    <w:rsid w:val="00196957"/>
    <w:rsid w:val="001971B7"/>
    <w:rsid w:val="00197664"/>
    <w:rsid w:val="00197E41"/>
    <w:rsid w:val="00197FC1"/>
    <w:rsid w:val="001A0845"/>
    <w:rsid w:val="001A1958"/>
    <w:rsid w:val="001A1A44"/>
    <w:rsid w:val="001A2925"/>
    <w:rsid w:val="001A34FD"/>
    <w:rsid w:val="001A3928"/>
    <w:rsid w:val="001A4CCD"/>
    <w:rsid w:val="001A606B"/>
    <w:rsid w:val="001A6684"/>
    <w:rsid w:val="001A6F26"/>
    <w:rsid w:val="001A7887"/>
    <w:rsid w:val="001A78A0"/>
    <w:rsid w:val="001A7C03"/>
    <w:rsid w:val="001B1146"/>
    <w:rsid w:val="001B3FB8"/>
    <w:rsid w:val="001B4629"/>
    <w:rsid w:val="001B51CF"/>
    <w:rsid w:val="001B58F5"/>
    <w:rsid w:val="001B61C9"/>
    <w:rsid w:val="001B731F"/>
    <w:rsid w:val="001C1986"/>
    <w:rsid w:val="001C25EC"/>
    <w:rsid w:val="001C2FC5"/>
    <w:rsid w:val="001C37F1"/>
    <w:rsid w:val="001C38C6"/>
    <w:rsid w:val="001C3DF3"/>
    <w:rsid w:val="001C4A73"/>
    <w:rsid w:val="001C54AC"/>
    <w:rsid w:val="001C6215"/>
    <w:rsid w:val="001C686E"/>
    <w:rsid w:val="001C6930"/>
    <w:rsid w:val="001C6B54"/>
    <w:rsid w:val="001D056B"/>
    <w:rsid w:val="001D0DAB"/>
    <w:rsid w:val="001D169E"/>
    <w:rsid w:val="001D2137"/>
    <w:rsid w:val="001D2248"/>
    <w:rsid w:val="001D3CD0"/>
    <w:rsid w:val="001D3E7F"/>
    <w:rsid w:val="001D409D"/>
    <w:rsid w:val="001D4194"/>
    <w:rsid w:val="001D4266"/>
    <w:rsid w:val="001D6113"/>
    <w:rsid w:val="001D63F8"/>
    <w:rsid w:val="001D6CD3"/>
    <w:rsid w:val="001E08B9"/>
    <w:rsid w:val="001E107A"/>
    <w:rsid w:val="001E10C1"/>
    <w:rsid w:val="001E1CC4"/>
    <w:rsid w:val="001E2A25"/>
    <w:rsid w:val="001E2A2B"/>
    <w:rsid w:val="001E2BE5"/>
    <w:rsid w:val="001E32E4"/>
    <w:rsid w:val="001E45B0"/>
    <w:rsid w:val="001E4BE4"/>
    <w:rsid w:val="001E4CF8"/>
    <w:rsid w:val="001E53A3"/>
    <w:rsid w:val="001E5542"/>
    <w:rsid w:val="001E56BB"/>
    <w:rsid w:val="001E7B7D"/>
    <w:rsid w:val="001E7C58"/>
    <w:rsid w:val="001F1996"/>
    <w:rsid w:val="001F1EB7"/>
    <w:rsid w:val="001F2876"/>
    <w:rsid w:val="001F2EA2"/>
    <w:rsid w:val="001F33B8"/>
    <w:rsid w:val="001F3511"/>
    <w:rsid w:val="001F42CD"/>
    <w:rsid w:val="001F430D"/>
    <w:rsid w:val="001F4724"/>
    <w:rsid w:val="001F4834"/>
    <w:rsid w:val="001F636C"/>
    <w:rsid w:val="001F73D1"/>
    <w:rsid w:val="001F769A"/>
    <w:rsid w:val="001F7CBB"/>
    <w:rsid w:val="00200455"/>
    <w:rsid w:val="002008A2"/>
    <w:rsid w:val="00200C42"/>
    <w:rsid w:val="0020101A"/>
    <w:rsid w:val="0020125E"/>
    <w:rsid w:val="00202014"/>
    <w:rsid w:val="002026BE"/>
    <w:rsid w:val="002026FD"/>
    <w:rsid w:val="0020291C"/>
    <w:rsid w:val="00202D34"/>
    <w:rsid w:val="00203715"/>
    <w:rsid w:val="00203D63"/>
    <w:rsid w:val="00204384"/>
    <w:rsid w:val="002051AF"/>
    <w:rsid w:val="002058AD"/>
    <w:rsid w:val="00205E21"/>
    <w:rsid w:val="00205E36"/>
    <w:rsid w:val="00205FCA"/>
    <w:rsid w:val="00206042"/>
    <w:rsid w:val="00207EEA"/>
    <w:rsid w:val="002105C6"/>
    <w:rsid w:val="00210A13"/>
    <w:rsid w:val="00210B47"/>
    <w:rsid w:val="002110D3"/>
    <w:rsid w:val="002119E0"/>
    <w:rsid w:val="00212449"/>
    <w:rsid w:val="00213D77"/>
    <w:rsid w:val="002144E0"/>
    <w:rsid w:val="00214AE3"/>
    <w:rsid w:val="00214D08"/>
    <w:rsid w:val="00215D7C"/>
    <w:rsid w:val="00215E51"/>
    <w:rsid w:val="002160A6"/>
    <w:rsid w:val="00220287"/>
    <w:rsid w:val="002216EB"/>
    <w:rsid w:val="00222984"/>
    <w:rsid w:val="00222C83"/>
    <w:rsid w:val="00222EBE"/>
    <w:rsid w:val="002232A3"/>
    <w:rsid w:val="00223C3F"/>
    <w:rsid w:val="002253F4"/>
    <w:rsid w:val="002262FD"/>
    <w:rsid w:val="00226424"/>
    <w:rsid w:val="00226D59"/>
    <w:rsid w:val="002306E9"/>
    <w:rsid w:val="002327D0"/>
    <w:rsid w:val="0023318C"/>
    <w:rsid w:val="00234D70"/>
    <w:rsid w:val="002357FD"/>
    <w:rsid w:val="00235AAC"/>
    <w:rsid w:val="002364F8"/>
    <w:rsid w:val="0023738B"/>
    <w:rsid w:val="002379BB"/>
    <w:rsid w:val="00237BAE"/>
    <w:rsid w:val="00240280"/>
    <w:rsid w:val="002410E0"/>
    <w:rsid w:val="002415C5"/>
    <w:rsid w:val="00242166"/>
    <w:rsid w:val="002426D8"/>
    <w:rsid w:val="00242B49"/>
    <w:rsid w:val="002437D4"/>
    <w:rsid w:val="002443A8"/>
    <w:rsid w:val="00244D9D"/>
    <w:rsid w:val="002458BC"/>
    <w:rsid w:val="00245E8F"/>
    <w:rsid w:val="00246D7C"/>
    <w:rsid w:val="0025140A"/>
    <w:rsid w:val="00251780"/>
    <w:rsid w:val="002521A8"/>
    <w:rsid w:val="00253135"/>
    <w:rsid w:val="00253D3B"/>
    <w:rsid w:val="00254342"/>
    <w:rsid w:val="00254FC7"/>
    <w:rsid w:val="00255100"/>
    <w:rsid w:val="0025596D"/>
    <w:rsid w:val="00257AB5"/>
    <w:rsid w:val="00257D28"/>
    <w:rsid w:val="002601C0"/>
    <w:rsid w:val="00261759"/>
    <w:rsid w:val="00261796"/>
    <w:rsid w:val="002622A5"/>
    <w:rsid w:val="00262F3D"/>
    <w:rsid w:val="0026560C"/>
    <w:rsid w:val="00266461"/>
    <w:rsid w:val="002666A0"/>
    <w:rsid w:val="00266704"/>
    <w:rsid w:val="00266834"/>
    <w:rsid w:val="00266C8A"/>
    <w:rsid w:val="00270FCA"/>
    <w:rsid w:val="002721D1"/>
    <w:rsid w:val="0027277D"/>
    <w:rsid w:val="002734E2"/>
    <w:rsid w:val="002735B5"/>
    <w:rsid w:val="0027387E"/>
    <w:rsid w:val="00274991"/>
    <w:rsid w:val="00274D4D"/>
    <w:rsid w:val="0027604C"/>
    <w:rsid w:val="002760E4"/>
    <w:rsid w:val="00276A11"/>
    <w:rsid w:val="00277293"/>
    <w:rsid w:val="002777ED"/>
    <w:rsid w:val="00277D1E"/>
    <w:rsid w:val="00280977"/>
    <w:rsid w:val="00280CA9"/>
    <w:rsid w:val="00281451"/>
    <w:rsid w:val="002814FB"/>
    <w:rsid w:val="002816B2"/>
    <w:rsid w:val="00281D5C"/>
    <w:rsid w:val="00283317"/>
    <w:rsid w:val="00283687"/>
    <w:rsid w:val="00283B4E"/>
    <w:rsid w:val="002844B2"/>
    <w:rsid w:val="00284D70"/>
    <w:rsid w:val="00285C20"/>
    <w:rsid w:val="00285D49"/>
    <w:rsid w:val="00286790"/>
    <w:rsid w:val="00286B23"/>
    <w:rsid w:val="00287ED7"/>
    <w:rsid w:val="002901C9"/>
    <w:rsid w:val="00291563"/>
    <w:rsid w:val="00291832"/>
    <w:rsid w:val="0029298C"/>
    <w:rsid w:val="00292CD9"/>
    <w:rsid w:val="00293D4A"/>
    <w:rsid w:val="002945AC"/>
    <w:rsid w:val="0029538F"/>
    <w:rsid w:val="002956C9"/>
    <w:rsid w:val="002959EC"/>
    <w:rsid w:val="00295ACD"/>
    <w:rsid w:val="00295FBA"/>
    <w:rsid w:val="00296191"/>
    <w:rsid w:val="00297338"/>
    <w:rsid w:val="00297829"/>
    <w:rsid w:val="00297A17"/>
    <w:rsid w:val="00297A57"/>
    <w:rsid w:val="002A0623"/>
    <w:rsid w:val="002A14E5"/>
    <w:rsid w:val="002A1913"/>
    <w:rsid w:val="002A25F5"/>
    <w:rsid w:val="002A27AA"/>
    <w:rsid w:val="002A296A"/>
    <w:rsid w:val="002A2B03"/>
    <w:rsid w:val="002A3DA4"/>
    <w:rsid w:val="002A3DE4"/>
    <w:rsid w:val="002A4357"/>
    <w:rsid w:val="002A57B9"/>
    <w:rsid w:val="002A5E92"/>
    <w:rsid w:val="002A609D"/>
    <w:rsid w:val="002A61CB"/>
    <w:rsid w:val="002A62F2"/>
    <w:rsid w:val="002B1245"/>
    <w:rsid w:val="002B169A"/>
    <w:rsid w:val="002B1C72"/>
    <w:rsid w:val="002B20FD"/>
    <w:rsid w:val="002B2472"/>
    <w:rsid w:val="002B2B07"/>
    <w:rsid w:val="002B2D71"/>
    <w:rsid w:val="002B2EC5"/>
    <w:rsid w:val="002B3493"/>
    <w:rsid w:val="002B34D6"/>
    <w:rsid w:val="002B3A53"/>
    <w:rsid w:val="002B3AF9"/>
    <w:rsid w:val="002B3E00"/>
    <w:rsid w:val="002B4389"/>
    <w:rsid w:val="002B44C1"/>
    <w:rsid w:val="002B648F"/>
    <w:rsid w:val="002B65ED"/>
    <w:rsid w:val="002B6814"/>
    <w:rsid w:val="002B6B13"/>
    <w:rsid w:val="002B6B3D"/>
    <w:rsid w:val="002B6E4C"/>
    <w:rsid w:val="002C20A9"/>
    <w:rsid w:val="002C233A"/>
    <w:rsid w:val="002C3264"/>
    <w:rsid w:val="002C3607"/>
    <w:rsid w:val="002C3873"/>
    <w:rsid w:val="002C3B06"/>
    <w:rsid w:val="002C441D"/>
    <w:rsid w:val="002C443A"/>
    <w:rsid w:val="002C469F"/>
    <w:rsid w:val="002C5892"/>
    <w:rsid w:val="002C5F16"/>
    <w:rsid w:val="002C6710"/>
    <w:rsid w:val="002C6DA8"/>
    <w:rsid w:val="002C6E0F"/>
    <w:rsid w:val="002C7B7A"/>
    <w:rsid w:val="002D0631"/>
    <w:rsid w:val="002D0F72"/>
    <w:rsid w:val="002D11DC"/>
    <w:rsid w:val="002D1AAD"/>
    <w:rsid w:val="002D1EDF"/>
    <w:rsid w:val="002D1F1B"/>
    <w:rsid w:val="002D245F"/>
    <w:rsid w:val="002D2C81"/>
    <w:rsid w:val="002D2DC9"/>
    <w:rsid w:val="002D5143"/>
    <w:rsid w:val="002D5362"/>
    <w:rsid w:val="002D609A"/>
    <w:rsid w:val="002D61E9"/>
    <w:rsid w:val="002D61FD"/>
    <w:rsid w:val="002D634C"/>
    <w:rsid w:val="002D6670"/>
    <w:rsid w:val="002D6DFB"/>
    <w:rsid w:val="002D7019"/>
    <w:rsid w:val="002D76A4"/>
    <w:rsid w:val="002D7A74"/>
    <w:rsid w:val="002E07ED"/>
    <w:rsid w:val="002E0BD5"/>
    <w:rsid w:val="002E14A6"/>
    <w:rsid w:val="002E2B2A"/>
    <w:rsid w:val="002E2F68"/>
    <w:rsid w:val="002E2FCB"/>
    <w:rsid w:val="002E37DA"/>
    <w:rsid w:val="002E4878"/>
    <w:rsid w:val="002E5B17"/>
    <w:rsid w:val="002E5D5B"/>
    <w:rsid w:val="002E5DFF"/>
    <w:rsid w:val="002E651E"/>
    <w:rsid w:val="002E7482"/>
    <w:rsid w:val="002E7E37"/>
    <w:rsid w:val="002F06B3"/>
    <w:rsid w:val="002F07AB"/>
    <w:rsid w:val="002F0E4E"/>
    <w:rsid w:val="002F12B1"/>
    <w:rsid w:val="002F1511"/>
    <w:rsid w:val="002F193B"/>
    <w:rsid w:val="002F3E70"/>
    <w:rsid w:val="002F5AA3"/>
    <w:rsid w:val="002F6932"/>
    <w:rsid w:val="002F747D"/>
    <w:rsid w:val="002F751E"/>
    <w:rsid w:val="002F7939"/>
    <w:rsid w:val="002F7BFE"/>
    <w:rsid w:val="00300EFD"/>
    <w:rsid w:val="0030290D"/>
    <w:rsid w:val="00302C47"/>
    <w:rsid w:val="00302CB0"/>
    <w:rsid w:val="00303FB9"/>
    <w:rsid w:val="003049DC"/>
    <w:rsid w:val="00305B74"/>
    <w:rsid w:val="00305CE6"/>
    <w:rsid w:val="00305D44"/>
    <w:rsid w:val="00306633"/>
    <w:rsid w:val="00306767"/>
    <w:rsid w:val="00306972"/>
    <w:rsid w:val="00307262"/>
    <w:rsid w:val="00311B0D"/>
    <w:rsid w:val="00311F45"/>
    <w:rsid w:val="00312E72"/>
    <w:rsid w:val="003130B2"/>
    <w:rsid w:val="003130C9"/>
    <w:rsid w:val="00313AED"/>
    <w:rsid w:val="00313B47"/>
    <w:rsid w:val="00313B80"/>
    <w:rsid w:val="00314495"/>
    <w:rsid w:val="00315089"/>
    <w:rsid w:val="003150CD"/>
    <w:rsid w:val="00315AB6"/>
    <w:rsid w:val="00315E03"/>
    <w:rsid w:val="00315E35"/>
    <w:rsid w:val="00316221"/>
    <w:rsid w:val="0031680A"/>
    <w:rsid w:val="00316DB5"/>
    <w:rsid w:val="003179E1"/>
    <w:rsid w:val="00323619"/>
    <w:rsid w:val="00323C07"/>
    <w:rsid w:val="00324339"/>
    <w:rsid w:val="0032570A"/>
    <w:rsid w:val="003257C0"/>
    <w:rsid w:val="00325B03"/>
    <w:rsid w:val="00325DF6"/>
    <w:rsid w:val="003264A9"/>
    <w:rsid w:val="003275A9"/>
    <w:rsid w:val="0032772F"/>
    <w:rsid w:val="003277B3"/>
    <w:rsid w:val="00327981"/>
    <w:rsid w:val="0033082E"/>
    <w:rsid w:val="003311BB"/>
    <w:rsid w:val="003314E8"/>
    <w:rsid w:val="00331672"/>
    <w:rsid w:val="00331956"/>
    <w:rsid w:val="0033198A"/>
    <w:rsid w:val="003323A3"/>
    <w:rsid w:val="003327B2"/>
    <w:rsid w:val="003339C9"/>
    <w:rsid w:val="00334244"/>
    <w:rsid w:val="00334943"/>
    <w:rsid w:val="003349E5"/>
    <w:rsid w:val="00334DCC"/>
    <w:rsid w:val="0033542D"/>
    <w:rsid w:val="003355A8"/>
    <w:rsid w:val="00335E25"/>
    <w:rsid w:val="00335FC3"/>
    <w:rsid w:val="00336C14"/>
    <w:rsid w:val="0034005D"/>
    <w:rsid w:val="00341042"/>
    <w:rsid w:val="00341129"/>
    <w:rsid w:val="00341231"/>
    <w:rsid w:val="003431F8"/>
    <w:rsid w:val="003435CE"/>
    <w:rsid w:val="00343973"/>
    <w:rsid w:val="00343CCA"/>
    <w:rsid w:val="00344515"/>
    <w:rsid w:val="00344E49"/>
    <w:rsid w:val="003455E1"/>
    <w:rsid w:val="00345A5C"/>
    <w:rsid w:val="00345C93"/>
    <w:rsid w:val="00346453"/>
    <w:rsid w:val="0034681F"/>
    <w:rsid w:val="00346B5C"/>
    <w:rsid w:val="00346C4D"/>
    <w:rsid w:val="00346C5D"/>
    <w:rsid w:val="003471AC"/>
    <w:rsid w:val="003475B4"/>
    <w:rsid w:val="00347B26"/>
    <w:rsid w:val="00347EA6"/>
    <w:rsid w:val="0035042C"/>
    <w:rsid w:val="00352E93"/>
    <w:rsid w:val="00353330"/>
    <w:rsid w:val="00354AE2"/>
    <w:rsid w:val="0035522C"/>
    <w:rsid w:val="00355C45"/>
    <w:rsid w:val="00356A99"/>
    <w:rsid w:val="003573EC"/>
    <w:rsid w:val="00357529"/>
    <w:rsid w:val="00357A55"/>
    <w:rsid w:val="00360316"/>
    <w:rsid w:val="003604FB"/>
    <w:rsid w:val="0036059B"/>
    <w:rsid w:val="00360919"/>
    <w:rsid w:val="00360B78"/>
    <w:rsid w:val="00360C54"/>
    <w:rsid w:val="0036190D"/>
    <w:rsid w:val="00361D0C"/>
    <w:rsid w:val="0036220C"/>
    <w:rsid w:val="00362B9D"/>
    <w:rsid w:val="00362F21"/>
    <w:rsid w:val="003637AB"/>
    <w:rsid w:val="003638EA"/>
    <w:rsid w:val="003639C0"/>
    <w:rsid w:val="003643F6"/>
    <w:rsid w:val="003648A3"/>
    <w:rsid w:val="00365004"/>
    <w:rsid w:val="0036513B"/>
    <w:rsid w:val="00365463"/>
    <w:rsid w:val="00365A84"/>
    <w:rsid w:val="00365EEF"/>
    <w:rsid w:val="00366801"/>
    <w:rsid w:val="003668BA"/>
    <w:rsid w:val="0036725F"/>
    <w:rsid w:val="00367602"/>
    <w:rsid w:val="00367EBC"/>
    <w:rsid w:val="003702D3"/>
    <w:rsid w:val="003721E2"/>
    <w:rsid w:val="003726CE"/>
    <w:rsid w:val="003728DE"/>
    <w:rsid w:val="0037328C"/>
    <w:rsid w:val="003739B0"/>
    <w:rsid w:val="0037473D"/>
    <w:rsid w:val="003747ED"/>
    <w:rsid w:val="00374BBF"/>
    <w:rsid w:val="003751C0"/>
    <w:rsid w:val="003751DC"/>
    <w:rsid w:val="00375CFA"/>
    <w:rsid w:val="00375F1C"/>
    <w:rsid w:val="00376936"/>
    <w:rsid w:val="00380952"/>
    <w:rsid w:val="00380AB3"/>
    <w:rsid w:val="00381137"/>
    <w:rsid w:val="0038119B"/>
    <w:rsid w:val="00381765"/>
    <w:rsid w:val="00381839"/>
    <w:rsid w:val="003827F1"/>
    <w:rsid w:val="003834A4"/>
    <w:rsid w:val="00383537"/>
    <w:rsid w:val="00383FA1"/>
    <w:rsid w:val="00384DB8"/>
    <w:rsid w:val="0038537F"/>
    <w:rsid w:val="00385D1A"/>
    <w:rsid w:val="00385E35"/>
    <w:rsid w:val="00386819"/>
    <w:rsid w:val="00387A24"/>
    <w:rsid w:val="003901E7"/>
    <w:rsid w:val="00390442"/>
    <w:rsid w:val="00390958"/>
    <w:rsid w:val="00391A16"/>
    <w:rsid w:val="003927BD"/>
    <w:rsid w:val="00393B8E"/>
    <w:rsid w:val="00393D55"/>
    <w:rsid w:val="0039427A"/>
    <w:rsid w:val="00394DA2"/>
    <w:rsid w:val="003956A7"/>
    <w:rsid w:val="003967A2"/>
    <w:rsid w:val="00397581"/>
    <w:rsid w:val="0039785F"/>
    <w:rsid w:val="003A0CC5"/>
    <w:rsid w:val="003A1B15"/>
    <w:rsid w:val="003A2659"/>
    <w:rsid w:val="003A281F"/>
    <w:rsid w:val="003A28E9"/>
    <w:rsid w:val="003A2D2B"/>
    <w:rsid w:val="003A3640"/>
    <w:rsid w:val="003A3662"/>
    <w:rsid w:val="003A37C2"/>
    <w:rsid w:val="003A5533"/>
    <w:rsid w:val="003A5A0F"/>
    <w:rsid w:val="003A5C56"/>
    <w:rsid w:val="003A72DF"/>
    <w:rsid w:val="003A7F96"/>
    <w:rsid w:val="003B06F5"/>
    <w:rsid w:val="003B1AC6"/>
    <w:rsid w:val="003B26C9"/>
    <w:rsid w:val="003B2C62"/>
    <w:rsid w:val="003B2CCA"/>
    <w:rsid w:val="003B3B98"/>
    <w:rsid w:val="003B3CF5"/>
    <w:rsid w:val="003B4104"/>
    <w:rsid w:val="003B4643"/>
    <w:rsid w:val="003B6E90"/>
    <w:rsid w:val="003B7136"/>
    <w:rsid w:val="003B71A1"/>
    <w:rsid w:val="003C02DD"/>
    <w:rsid w:val="003C04D3"/>
    <w:rsid w:val="003C0D43"/>
    <w:rsid w:val="003C0F8C"/>
    <w:rsid w:val="003C1D86"/>
    <w:rsid w:val="003C210C"/>
    <w:rsid w:val="003C3F61"/>
    <w:rsid w:val="003C4416"/>
    <w:rsid w:val="003C4970"/>
    <w:rsid w:val="003C4DCB"/>
    <w:rsid w:val="003C5479"/>
    <w:rsid w:val="003C58A4"/>
    <w:rsid w:val="003C617A"/>
    <w:rsid w:val="003C6625"/>
    <w:rsid w:val="003C663C"/>
    <w:rsid w:val="003C6E83"/>
    <w:rsid w:val="003C78B5"/>
    <w:rsid w:val="003C7D3E"/>
    <w:rsid w:val="003D0FDC"/>
    <w:rsid w:val="003D13C4"/>
    <w:rsid w:val="003D1D34"/>
    <w:rsid w:val="003D2524"/>
    <w:rsid w:val="003D277A"/>
    <w:rsid w:val="003D3428"/>
    <w:rsid w:val="003D3527"/>
    <w:rsid w:val="003D3963"/>
    <w:rsid w:val="003D3B0E"/>
    <w:rsid w:val="003D4816"/>
    <w:rsid w:val="003D4C9C"/>
    <w:rsid w:val="003D5927"/>
    <w:rsid w:val="003D5CD3"/>
    <w:rsid w:val="003D678A"/>
    <w:rsid w:val="003D699C"/>
    <w:rsid w:val="003D6F34"/>
    <w:rsid w:val="003D7147"/>
    <w:rsid w:val="003D7D4B"/>
    <w:rsid w:val="003D7DC8"/>
    <w:rsid w:val="003E0457"/>
    <w:rsid w:val="003E1068"/>
    <w:rsid w:val="003E18F3"/>
    <w:rsid w:val="003E20F3"/>
    <w:rsid w:val="003E26CF"/>
    <w:rsid w:val="003E277D"/>
    <w:rsid w:val="003E2787"/>
    <w:rsid w:val="003E2B50"/>
    <w:rsid w:val="003E2D76"/>
    <w:rsid w:val="003E37B7"/>
    <w:rsid w:val="003E3BD3"/>
    <w:rsid w:val="003E5AE0"/>
    <w:rsid w:val="003E6191"/>
    <w:rsid w:val="003E70A3"/>
    <w:rsid w:val="003E7461"/>
    <w:rsid w:val="003E7A1D"/>
    <w:rsid w:val="003F00E7"/>
    <w:rsid w:val="003F01D1"/>
    <w:rsid w:val="003F0506"/>
    <w:rsid w:val="003F090D"/>
    <w:rsid w:val="003F0E0D"/>
    <w:rsid w:val="003F0E88"/>
    <w:rsid w:val="003F17F4"/>
    <w:rsid w:val="003F2BDD"/>
    <w:rsid w:val="003F2DCF"/>
    <w:rsid w:val="003F2F34"/>
    <w:rsid w:val="003F3D1A"/>
    <w:rsid w:val="003F4484"/>
    <w:rsid w:val="003F44F2"/>
    <w:rsid w:val="003F4B18"/>
    <w:rsid w:val="003F550A"/>
    <w:rsid w:val="003F5B7F"/>
    <w:rsid w:val="003F637C"/>
    <w:rsid w:val="003F6601"/>
    <w:rsid w:val="003F69C0"/>
    <w:rsid w:val="003F6EC1"/>
    <w:rsid w:val="003F7623"/>
    <w:rsid w:val="00400F44"/>
    <w:rsid w:val="00401E10"/>
    <w:rsid w:val="00401E98"/>
    <w:rsid w:val="004025E7"/>
    <w:rsid w:val="00402B99"/>
    <w:rsid w:val="0040380D"/>
    <w:rsid w:val="004047AC"/>
    <w:rsid w:val="00404A03"/>
    <w:rsid w:val="00404A94"/>
    <w:rsid w:val="00405E77"/>
    <w:rsid w:val="00407698"/>
    <w:rsid w:val="00407C61"/>
    <w:rsid w:val="00412073"/>
    <w:rsid w:val="00412347"/>
    <w:rsid w:val="00412530"/>
    <w:rsid w:val="0041260E"/>
    <w:rsid w:val="00412BD1"/>
    <w:rsid w:val="00413DA3"/>
    <w:rsid w:val="0041409A"/>
    <w:rsid w:val="00414A00"/>
    <w:rsid w:val="00415142"/>
    <w:rsid w:val="00416690"/>
    <w:rsid w:val="00417364"/>
    <w:rsid w:val="00417A5F"/>
    <w:rsid w:val="004206BF"/>
    <w:rsid w:val="0042118B"/>
    <w:rsid w:val="00421FA6"/>
    <w:rsid w:val="0042210F"/>
    <w:rsid w:val="00422635"/>
    <w:rsid w:val="0042385E"/>
    <w:rsid w:val="00425234"/>
    <w:rsid w:val="00425449"/>
    <w:rsid w:val="004258FE"/>
    <w:rsid w:val="00425A44"/>
    <w:rsid w:val="004267E5"/>
    <w:rsid w:val="00426FA4"/>
    <w:rsid w:val="00427A35"/>
    <w:rsid w:val="0043006A"/>
    <w:rsid w:val="0043072D"/>
    <w:rsid w:val="0043093D"/>
    <w:rsid w:val="004320F0"/>
    <w:rsid w:val="004321EE"/>
    <w:rsid w:val="00432A34"/>
    <w:rsid w:val="00433129"/>
    <w:rsid w:val="00433343"/>
    <w:rsid w:val="00433D3F"/>
    <w:rsid w:val="00433F6B"/>
    <w:rsid w:val="0043434E"/>
    <w:rsid w:val="00434E25"/>
    <w:rsid w:val="00435132"/>
    <w:rsid w:val="004406CC"/>
    <w:rsid w:val="0044154A"/>
    <w:rsid w:val="00441A7E"/>
    <w:rsid w:val="00442660"/>
    <w:rsid w:val="00442A2C"/>
    <w:rsid w:val="0044309A"/>
    <w:rsid w:val="00444291"/>
    <w:rsid w:val="00444353"/>
    <w:rsid w:val="0044439D"/>
    <w:rsid w:val="00444E9B"/>
    <w:rsid w:val="0044601E"/>
    <w:rsid w:val="00446B84"/>
    <w:rsid w:val="0044758F"/>
    <w:rsid w:val="00447B39"/>
    <w:rsid w:val="00450224"/>
    <w:rsid w:val="00450C52"/>
    <w:rsid w:val="00452794"/>
    <w:rsid w:val="00454D74"/>
    <w:rsid w:val="0045529F"/>
    <w:rsid w:val="00455A0D"/>
    <w:rsid w:val="00455CB0"/>
    <w:rsid w:val="00455DB8"/>
    <w:rsid w:val="0045636F"/>
    <w:rsid w:val="00456E6E"/>
    <w:rsid w:val="00461002"/>
    <w:rsid w:val="004618AA"/>
    <w:rsid w:val="00461935"/>
    <w:rsid w:val="00462FD0"/>
    <w:rsid w:val="00463251"/>
    <w:rsid w:val="00465068"/>
    <w:rsid w:val="004654E2"/>
    <w:rsid w:val="004663B4"/>
    <w:rsid w:val="00466498"/>
    <w:rsid w:val="00466F87"/>
    <w:rsid w:val="00467190"/>
    <w:rsid w:val="00467C4B"/>
    <w:rsid w:val="00467D3C"/>
    <w:rsid w:val="0047068E"/>
    <w:rsid w:val="00471245"/>
    <w:rsid w:val="004712AC"/>
    <w:rsid w:val="00471B40"/>
    <w:rsid w:val="00471D35"/>
    <w:rsid w:val="00472729"/>
    <w:rsid w:val="00473AA4"/>
    <w:rsid w:val="00473ABC"/>
    <w:rsid w:val="0047426A"/>
    <w:rsid w:val="004743B5"/>
    <w:rsid w:val="00475B3F"/>
    <w:rsid w:val="00475E28"/>
    <w:rsid w:val="004769B0"/>
    <w:rsid w:val="00476DDB"/>
    <w:rsid w:val="00476EE6"/>
    <w:rsid w:val="00477399"/>
    <w:rsid w:val="004778A3"/>
    <w:rsid w:val="004778A9"/>
    <w:rsid w:val="00477D82"/>
    <w:rsid w:val="00480FD2"/>
    <w:rsid w:val="00481A1D"/>
    <w:rsid w:val="00481BFC"/>
    <w:rsid w:val="00481D14"/>
    <w:rsid w:val="004820AB"/>
    <w:rsid w:val="00482535"/>
    <w:rsid w:val="00482D18"/>
    <w:rsid w:val="0048302A"/>
    <w:rsid w:val="004845DF"/>
    <w:rsid w:val="004851BD"/>
    <w:rsid w:val="00485D86"/>
    <w:rsid w:val="0048742E"/>
    <w:rsid w:val="00487669"/>
    <w:rsid w:val="00487883"/>
    <w:rsid w:val="00487BCE"/>
    <w:rsid w:val="00490CA6"/>
    <w:rsid w:val="004912AB"/>
    <w:rsid w:val="00491325"/>
    <w:rsid w:val="00491CEB"/>
    <w:rsid w:val="00492167"/>
    <w:rsid w:val="00492B40"/>
    <w:rsid w:val="0049369F"/>
    <w:rsid w:val="004936A9"/>
    <w:rsid w:val="004936EE"/>
    <w:rsid w:val="00494115"/>
    <w:rsid w:val="0049466F"/>
    <w:rsid w:val="00495C6F"/>
    <w:rsid w:val="004967BA"/>
    <w:rsid w:val="00496B4E"/>
    <w:rsid w:val="00497D20"/>
    <w:rsid w:val="004A0645"/>
    <w:rsid w:val="004A1557"/>
    <w:rsid w:val="004A1842"/>
    <w:rsid w:val="004A1A62"/>
    <w:rsid w:val="004A1BFF"/>
    <w:rsid w:val="004A235F"/>
    <w:rsid w:val="004A2C0E"/>
    <w:rsid w:val="004A2FC4"/>
    <w:rsid w:val="004A3353"/>
    <w:rsid w:val="004A3C5A"/>
    <w:rsid w:val="004A55EB"/>
    <w:rsid w:val="004A5A7D"/>
    <w:rsid w:val="004A674D"/>
    <w:rsid w:val="004A6D4C"/>
    <w:rsid w:val="004A76A9"/>
    <w:rsid w:val="004B00A9"/>
    <w:rsid w:val="004B015D"/>
    <w:rsid w:val="004B08BC"/>
    <w:rsid w:val="004B0A73"/>
    <w:rsid w:val="004B0B2B"/>
    <w:rsid w:val="004B1E08"/>
    <w:rsid w:val="004B3443"/>
    <w:rsid w:val="004B3537"/>
    <w:rsid w:val="004B56CC"/>
    <w:rsid w:val="004B597F"/>
    <w:rsid w:val="004B5E42"/>
    <w:rsid w:val="004B635D"/>
    <w:rsid w:val="004B680F"/>
    <w:rsid w:val="004B6DC6"/>
    <w:rsid w:val="004B7538"/>
    <w:rsid w:val="004B7D39"/>
    <w:rsid w:val="004C016C"/>
    <w:rsid w:val="004C0843"/>
    <w:rsid w:val="004C0F25"/>
    <w:rsid w:val="004C1284"/>
    <w:rsid w:val="004C1A59"/>
    <w:rsid w:val="004C1DC9"/>
    <w:rsid w:val="004C206C"/>
    <w:rsid w:val="004C21B6"/>
    <w:rsid w:val="004C3A9C"/>
    <w:rsid w:val="004C3C70"/>
    <w:rsid w:val="004C3CD9"/>
    <w:rsid w:val="004C58E6"/>
    <w:rsid w:val="004C72A0"/>
    <w:rsid w:val="004C77D6"/>
    <w:rsid w:val="004D0ED8"/>
    <w:rsid w:val="004D187B"/>
    <w:rsid w:val="004D1D3C"/>
    <w:rsid w:val="004D21BD"/>
    <w:rsid w:val="004D2892"/>
    <w:rsid w:val="004D3EDE"/>
    <w:rsid w:val="004D4909"/>
    <w:rsid w:val="004D4BBD"/>
    <w:rsid w:val="004D59FC"/>
    <w:rsid w:val="004D6AA4"/>
    <w:rsid w:val="004E127E"/>
    <w:rsid w:val="004E139D"/>
    <w:rsid w:val="004E1E40"/>
    <w:rsid w:val="004E1E5C"/>
    <w:rsid w:val="004E1F3A"/>
    <w:rsid w:val="004E2413"/>
    <w:rsid w:val="004E2ACD"/>
    <w:rsid w:val="004E2B30"/>
    <w:rsid w:val="004E4530"/>
    <w:rsid w:val="004E4919"/>
    <w:rsid w:val="004E4C0C"/>
    <w:rsid w:val="004E570F"/>
    <w:rsid w:val="004E5892"/>
    <w:rsid w:val="004E6C4E"/>
    <w:rsid w:val="004E7376"/>
    <w:rsid w:val="004F00D8"/>
    <w:rsid w:val="004F0EDA"/>
    <w:rsid w:val="004F1025"/>
    <w:rsid w:val="004F130E"/>
    <w:rsid w:val="004F318D"/>
    <w:rsid w:val="004F343E"/>
    <w:rsid w:val="004F379C"/>
    <w:rsid w:val="004F3D7D"/>
    <w:rsid w:val="004F42FB"/>
    <w:rsid w:val="004F55AD"/>
    <w:rsid w:val="004F5AC6"/>
    <w:rsid w:val="00500222"/>
    <w:rsid w:val="005003F8"/>
    <w:rsid w:val="005016CC"/>
    <w:rsid w:val="00502B0F"/>
    <w:rsid w:val="0050563E"/>
    <w:rsid w:val="00506607"/>
    <w:rsid w:val="0050780F"/>
    <w:rsid w:val="00507991"/>
    <w:rsid w:val="00507A30"/>
    <w:rsid w:val="00507EF5"/>
    <w:rsid w:val="0051012A"/>
    <w:rsid w:val="0051056F"/>
    <w:rsid w:val="00510FDC"/>
    <w:rsid w:val="005112A2"/>
    <w:rsid w:val="005114D0"/>
    <w:rsid w:val="00512225"/>
    <w:rsid w:val="00513679"/>
    <w:rsid w:val="005136EE"/>
    <w:rsid w:val="00513DA5"/>
    <w:rsid w:val="00513E4A"/>
    <w:rsid w:val="005148AD"/>
    <w:rsid w:val="005149D4"/>
    <w:rsid w:val="00514C5E"/>
    <w:rsid w:val="00517603"/>
    <w:rsid w:val="00517AEE"/>
    <w:rsid w:val="00517E84"/>
    <w:rsid w:val="00520C7F"/>
    <w:rsid w:val="00520D38"/>
    <w:rsid w:val="00521450"/>
    <w:rsid w:val="00522695"/>
    <w:rsid w:val="00523390"/>
    <w:rsid w:val="00523B01"/>
    <w:rsid w:val="00523C2F"/>
    <w:rsid w:val="00523E9A"/>
    <w:rsid w:val="005244C7"/>
    <w:rsid w:val="00524634"/>
    <w:rsid w:val="005246E8"/>
    <w:rsid w:val="00524F6C"/>
    <w:rsid w:val="005259EB"/>
    <w:rsid w:val="00525F85"/>
    <w:rsid w:val="005275E5"/>
    <w:rsid w:val="00527694"/>
    <w:rsid w:val="00527BAC"/>
    <w:rsid w:val="00527C15"/>
    <w:rsid w:val="0053088C"/>
    <w:rsid w:val="00530C4C"/>
    <w:rsid w:val="005315B9"/>
    <w:rsid w:val="005319A2"/>
    <w:rsid w:val="00532849"/>
    <w:rsid w:val="0053324C"/>
    <w:rsid w:val="00533962"/>
    <w:rsid w:val="00534120"/>
    <w:rsid w:val="00534D41"/>
    <w:rsid w:val="005350CE"/>
    <w:rsid w:val="00535644"/>
    <w:rsid w:val="00535E21"/>
    <w:rsid w:val="0053685B"/>
    <w:rsid w:val="00536ADD"/>
    <w:rsid w:val="00537913"/>
    <w:rsid w:val="00537B8E"/>
    <w:rsid w:val="00540361"/>
    <w:rsid w:val="005405D5"/>
    <w:rsid w:val="00540D40"/>
    <w:rsid w:val="00540DE8"/>
    <w:rsid w:val="00540E8C"/>
    <w:rsid w:val="0054162B"/>
    <w:rsid w:val="0054172D"/>
    <w:rsid w:val="00541AB9"/>
    <w:rsid w:val="0054208D"/>
    <w:rsid w:val="005422B2"/>
    <w:rsid w:val="0054362D"/>
    <w:rsid w:val="00543816"/>
    <w:rsid w:val="005438AB"/>
    <w:rsid w:val="00544AF1"/>
    <w:rsid w:val="00545693"/>
    <w:rsid w:val="005467EC"/>
    <w:rsid w:val="00546BA1"/>
    <w:rsid w:val="005472E5"/>
    <w:rsid w:val="005475A1"/>
    <w:rsid w:val="0054792D"/>
    <w:rsid w:val="00547A08"/>
    <w:rsid w:val="00550122"/>
    <w:rsid w:val="005505E6"/>
    <w:rsid w:val="00550EC2"/>
    <w:rsid w:val="005512B9"/>
    <w:rsid w:val="00551DA2"/>
    <w:rsid w:val="0055299D"/>
    <w:rsid w:val="00553219"/>
    <w:rsid w:val="0055373F"/>
    <w:rsid w:val="005537E2"/>
    <w:rsid w:val="005542D5"/>
    <w:rsid w:val="00555CD1"/>
    <w:rsid w:val="005562FF"/>
    <w:rsid w:val="00556357"/>
    <w:rsid w:val="00556640"/>
    <w:rsid w:val="00560908"/>
    <w:rsid w:val="00560BCC"/>
    <w:rsid w:val="00561FF7"/>
    <w:rsid w:val="00563036"/>
    <w:rsid w:val="005633E0"/>
    <w:rsid w:val="0056409D"/>
    <w:rsid w:val="00564868"/>
    <w:rsid w:val="00564FE0"/>
    <w:rsid w:val="0056515B"/>
    <w:rsid w:val="00565168"/>
    <w:rsid w:val="00566804"/>
    <w:rsid w:val="0056769A"/>
    <w:rsid w:val="0056788C"/>
    <w:rsid w:val="0057012A"/>
    <w:rsid w:val="00570755"/>
    <w:rsid w:val="00570AC5"/>
    <w:rsid w:val="00571589"/>
    <w:rsid w:val="0057431F"/>
    <w:rsid w:val="00575761"/>
    <w:rsid w:val="005757EF"/>
    <w:rsid w:val="005759BB"/>
    <w:rsid w:val="00575DE1"/>
    <w:rsid w:val="00576133"/>
    <w:rsid w:val="00576C2B"/>
    <w:rsid w:val="00576CB8"/>
    <w:rsid w:val="0057702E"/>
    <w:rsid w:val="0057735D"/>
    <w:rsid w:val="0058038E"/>
    <w:rsid w:val="00580438"/>
    <w:rsid w:val="005807A6"/>
    <w:rsid w:val="00581825"/>
    <w:rsid w:val="00581C9A"/>
    <w:rsid w:val="00582A20"/>
    <w:rsid w:val="00582F60"/>
    <w:rsid w:val="00583ABC"/>
    <w:rsid w:val="00583F01"/>
    <w:rsid w:val="005842FC"/>
    <w:rsid w:val="00584404"/>
    <w:rsid w:val="0058493D"/>
    <w:rsid w:val="00584B42"/>
    <w:rsid w:val="00584BE1"/>
    <w:rsid w:val="005850D6"/>
    <w:rsid w:val="00585623"/>
    <w:rsid w:val="00587789"/>
    <w:rsid w:val="0059024B"/>
    <w:rsid w:val="00591D18"/>
    <w:rsid w:val="00592CEF"/>
    <w:rsid w:val="00592DB6"/>
    <w:rsid w:val="005938A9"/>
    <w:rsid w:val="005960C2"/>
    <w:rsid w:val="00597223"/>
    <w:rsid w:val="00597257"/>
    <w:rsid w:val="00597B63"/>
    <w:rsid w:val="005A0298"/>
    <w:rsid w:val="005A0683"/>
    <w:rsid w:val="005A11C5"/>
    <w:rsid w:val="005A14AE"/>
    <w:rsid w:val="005A1630"/>
    <w:rsid w:val="005A1B01"/>
    <w:rsid w:val="005A20EE"/>
    <w:rsid w:val="005A2169"/>
    <w:rsid w:val="005A33C6"/>
    <w:rsid w:val="005A44C2"/>
    <w:rsid w:val="005A66A3"/>
    <w:rsid w:val="005A7311"/>
    <w:rsid w:val="005A77A7"/>
    <w:rsid w:val="005A7C01"/>
    <w:rsid w:val="005A7ED2"/>
    <w:rsid w:val="005B05AE"/>
    <w:rsid w:val="005B1796"/>
    <w:rsid w:val="005B18F6"/>
    <w:rsid w:val="005B1AC9"/>
    <w:rsid w:val="005B1AF2"/>
    <w:rsid w:val="005B3E39"/>
    <w:rsid w:val="005B3EC1"/>
    <w:rsid w:val="005B464E"/>
    <w:rsid w:val="005B4995"/>
    <w:rsid w:val="005B5045"/>
    <w:rsid w:val="005B53D6"/>
    <w:rsid w:val="005B5993"/>
    <w:rsid w:val="005B5CE1"/>
    <w:rsid w:val="005B5EC3"/>
    <w:rsid w:val="005B6067"/>
    <w:rsid w:val="005B683F"/>
    <w:rsid w:val="005B6965"/>
    <w:rsid w:val="005B6CFB"/>
    <w:rsid w:val="005B6D88"/>
    <w:rsid w:val="005B72EC"/>
    <w:rsid w:val="005B7A48"/>
    <w:rsid w:val="005C02CB"/>
    <w:rsid w:val="005C10FC"/>
    <w:rsid w:val="005C1A06"/>
    <w:rsid w:val="005C24F3"/>
    <w:rsid w:val="005C28C9"/>
    <w:rsid w:val="005C2B50"/>
    <w:rsid w:val="005C3781"/>
    <w:rsid w:val="005C3785"/>
    <w:rsid w:val="005C37AA"/>
    <w:rsid w:val="005C4A7D"/>
    <w:rsid w:val="005C5A2C"/>
    <w:rsid w:val="005C5E9F"/>
    <w:rsid w:val="005C6601"/>
    <w:rsid w:val="005C6AD7"/>
    <w:rsid w:val="005C771D"/>
    <w:rsid w:val="005C7892"/>
    <w:rsid w:val="005D09CB"/>
    <w:rsid w:val="005D0A9E"/>
    <w:rsid w:val="005D147A"/>
    <w:rsid w:val="005D1648"/>
    <w:rsid w:val="005D1E57"/>
    <w:rsid w:val="005D2371"/>
    <w:rsid w:val="005D2797"/>
    <w:rsid w:val="005D40A7"/>
    <w:rsid w:val="005D40A8"/>
    <w:rsid w:val="005D61E2"/>
    <w:rsid w:val="005D6224"/>
    <w:rsid w:val="005D651E"/>
    <w:rsid w:val="005D666C"/>
    <w:rsid w:val="005D681A"/>
    <w:rsid w:val="005D6A1D"/>
    <w:rsid w:val="005E0306"/>
    <w:rsid w:val="005E139C"/>
    <w:rsid w:val="005E196A"/>
    <w:rsid w:val="005E1D42"/>
    <w:rsid w:val="005E4320"/>
    <w:rsid w:val="005E499C"/>
    <w:rsid w:val="005E4F9E"/>
    <w:rsid w:val="005E581A"/>
    <w:rsid w:val="005E5EAB"/>
    <w:rsid w:val="005E6E0A"/>
    <w:rsid w:val="005F071F"/>
    <w:rsid w:val="005F13F6"/>
    <w:rsid w:val="005F1795"/>
    <w:rsid w:val="005F1BD5"/>
    <w:rsid w:val="005F2C5F"/>
    <w:rsid w:val="005F2CB7"/>
    <w:rsid w:val="005F2D9C"/>
    <w:rsid w:val="005F31FF"/>
    <w:rsid w:val="005F3D44"/>
    <w:rsid w:val="005F45F5"/>
    <w:rsid w:val="005F606E"/>
    <w:rsid w:val="005F6138"/>
    <w:rsid w:val="005F69AF"/>
    <w:rsid w:val="005F6B16"/>
    <w:rsid w:val="005F6E43"/>
    <w:rsid w:val="005F6EEE"/>
    <w:rsid w:val="005F6F91"/>
    <w:rsid w:val="005F7219"/>
    <w:rsid w:val="005F793F"/>
    <w:rsid w:val="005F7D54"/>
    <w:rsid w:val="00600400"/>
    <w:rsid w:val="006012B1"/>
    <w:rsid w:val="006023C1"/>
    <w:rsid w:val="00602699"/>
    <w:rsid w:val="00603D48"/>
    <w:rsid w:val="006047A0"/>
    <w:rsid w:val="00605B61"/>
    <w:rsid w:val="00606A6F"/>
    <w:rsid w:val="00607362"/>
    <w:rsid w:val="006121DF"/>
    <w:rsid w:val="00612B52"/>
    <w:rsid w:val="00612CB7"/>
    <w:rsid w:val="00612E94"/>
    <w:rsid w:val="006138FA"/>
    <w:rsid w:val="006142DC"/>
    <w:rsid w:val="006144EE"/>
    <w:rsid w:val="00615F56"/>
    <w:rsid w:val="00616186"/>
    <w:rsid w:val="00617ACC"/>
    <w:rsid w:val="00620FFD"/>
    <w:rsid w:val="006212BC"/>
    <w:rsid w:val="006222B3"/>
    <w:rsid w:val="006231D1"/>
    <w:rsid w:val="006237BE"/>
    <w:rsid w:val="00623FAC"/>
    <w:rsid w:val="006248EE"/>
    <w:rsid w:val="006249DC"/>
    <w:rsid w:val="00624D87"/>
    <w:rsid w:val="006269DC"/>
    <w:rsid w:val="006270C8"/>
    <w:rsid w:val="006276A9"/>
    <w:rsid w:val="00627980"/>
    <w:rsid w:val="006305A4"/>
    <w:rsid w:val="006313D5"/>
    <w:rsid w:val="0063140C"/>
    <w:rsid w:val="00631DBE"/>
    <w:rsid w:val="0063267A"/>
    <w:rsid w:val="00632FEC"/>
    <w:rsid w:val="00633947"/>
    <w:rsid w:val="00633EA1"/>
    <w:rsid w:val="006344A0"/>
    <w:rsid w:val="00635F3F"/>
    <w:rsid w:val="006374E8"/>
    <w:rsid w:val="00637BC2"/>
    <w:rsid w:val="0064035B"/>
    <w:rsid w:val="00641BB7"/>
    <w:rsid w:val="00642052"/>
    <w:rsid w:val="0064299F"/>
    <w:rsid w:val="00642AEC"/>
    <w:rsid w:val="006433E9"/>
    <w:rsid w:val="006441B0"/>
    <w:rsid w:val="00645033"/>
    <w:rsid w:val="006451C6"/>
    <w:rsid w:val="006467EF"/>
    <w:rsid w:val="00646B53"/>
    <w:rsid w:val="00646DAF"/>
    <w:rsid w:val="00647512"/>
    <w:rsid w:val="00647608"/>
    <w:rsid w:val="00647BBA"/>
    <w:rsid w:val="006515D1"/>
    <w:rsid w:val="006525CC"/>
    <w:rsid w:val="00652905"/>
    <w:rsid w:val="00652D8F"/>
    <w:rsid w:val="00652F1B"/>
    <w:rsid w:val="00652F9D"/>
    <w:rsid w:val="006536BA"/>
    <w:rsid w:val="0065432F"/>
    <w:rsid w:val="00654608"/>
    <w:rsid w:val="00654EB2"/>
    <w:rsid w:val="00655683"/>
    <w:rsid w:val="006560E9"/>
    <w:rsid w:val="0065685A"/>
    <w:rsid w:val="00656A96"/>
    <w:rsid w:val="00657138"/>
    <w:rsid w:val="00657564"/>
    <w:rsid w:val="0066089F"/>
    <w:rsid w:val="006611EA"/>
    <w:rsid w:val="00661C36"/>
    <w:rsid w:val="00662305"/>
    <w:rsid w:val="00662309"/>
    <w:rsid w:val="00663669"/>
    <w:rsid w:val="006642AB"/>
    <w:rsid w:val="00665B91"/>
    <w:rsid w:val="0066604C"/>
    <w:rsid w:val="00666E9A"/>
    <w:rsid w:val="00667563"/>
    <w:rsid w:val="006705E3"/>
    <w:rsid w:val="00670BAB"/>
    <w:rsid w:val="006716FB"/>
    <w:rsid w:val="00671ACA"/>
    <w:rsid w:val="00671BC8"/>
    <w:rsid w:val="006725CF"/>
    <w:rsid w:val="00672B72"/>
    <w:rsid w:val="00672D32"/>
    <w:rsid w:val="006730A2"/>
    <w:rsid w:val="00674430"/>
    <w:rsid w:val="00674469"/>
    <w:rsid w:val="00675BFD"/>
    <w:rsid w:val="00675FA8"/>
    <w:rsid w:val="006777AB"/>
    <w:rsid w:val="00677FED"/>
    <w:rsid w:val="0068022A"/>
    <w:rsid w:val="00680D6D"/>
    <w:rsid w:val="00681740"/>
    <w:rsid w:val="0068227F"/>
    <w:rsid w:val="0068229F"/>
    <w:rsid w:val="0068324F"/>
    <w:rsid w:val="00683599"/>
    <w:rsid w:val="0068383A"/>
    <w:rsid w:val="006839EF"/>
    <w:rsid w:val="00683DC8"/>
    <w:rsid w:val="00685621"/>
    <w:rsid w:val="0068659A"/>
    <w:rsid w:val="006866B5"/>
    <w:rsid w:val="00686B4C"/>
    <w:rsid w:val="006872BF"/>
    <w:rsid w:val="00687404"/>
    <w:rsid w:val="0068783D"/>
    <w:rsid w:val="00690010"/>
    <w:rsid w:val="006907AE"/>
    <w:rsid w:val="006907BC"/>
    <w:rsid w:val="00691EBA"/>
    <w:rsid w:val="00692616"/>
    <w:rsid w:val="00692800"/>
    <w:rsid w:val="00693066"/>
    <w:rsid w:val="00693EFF"/>
    <w:rsid w:val="00693F4B"/>
    <w:rsid w:val="00694577"/>
    <w:rsid w:val="00694659"/>
    <w:rsid w:val="00694CB4"/>
    <w:rsid w:val="006973A7"/>
    <w:rsid w:val="006976B8"/>
    <w:rsid w:val="006A0068"/>
    <w:rsid w:val="006A072A"/>
    <w:rsid w:val="006A09F4"/>
    <w:rsid w:val="006A1390"/>
    <w:rsid w:val="006A1A29"/>
    <w:rsid w:val="006A1B36"/>
    <w:rsid w:val="006A2263"/>
    <w:rsid w:val="006A23C5"/>
    <w:rsid w:val="006A3972"/>
    <w:rsid w:val="006A3A58"/>
    <w:rsid w:val="006A3FDD"/>
    <w:rsid w:val="006A417B"/>
    <w:rsid w:val="006A47DE"/>
    <w:rsid w:val="006A5657"/>
    <w:rsid w:val="006A65D3"/>
    <w:rsid w:val="006A6DAB"/>
    <w:rsid w:val="006B0EE1"/>
    <w:rsid w:val="006B101B"/>
    <w:rsid w:val="006B140C"/>
    <w:rsid w:val="006B26E4"/>
    <w:rsid w:val="006B2828"/>
    <w:rsid w:val="006B2BE8"/>
    <w:rsid w:val="006B3883"/>
    <w:rsid w:val="006B3FF5"/>
    <w:rsid w:val="006B4895"/>
    <w:rsid w:val="006B5205"/>
    <w:rsid w:val="006B6B61"/>
    <w:rsid w:val="006B6E94"/>
    <w:rsid w:val="006B7FFB"/>
    <w:rsid w:val="006C04C0"/>
    <w:rsid w:val="006C0EFB"/>
    <w:rsid w:val="006C2F17"/>
    <w:rsid w:val="006C32A0"/>
    <w:rsid w:val="006C3578"/>
    <w:rsid w:val="006C428F"/>
    <w:rsid w:val="006C4864"/>
    <w:rsid w:val="006C4933"/>
    <w:rsid w:val="006C4B9F"/>
    <w:rsid w:val="006C6952"/>
    <w:rsid w:val="006C6FD6"/>
    <w:rsid w:val="006C768D"/>
    <w:rsid w:val="006D0B00"/>
    <w:rsid w:val="006D0B2E"/>
    <w:rsid w:val="006D0B37"/>
    <w:rsid w:val="006D10A0"/>
    <w:rsid w:val="006D1D61"/>
    <w:rsid w:val="006D1DF0"/>
    <w:rsid w:val="006D230F"/>
    <w:rsid w:val="006D283C"/>
    <w:rsid w:val="006D3671"/>
    <w:rsid w:val="006D3D6B"/>
    <w:rsid w:val="006D3E22"/>
    <w:rsid w:val="006D4D3D"/>
    <w:rsid w:val="006D6583"/>
    <w:rsid w:val="006D6D10"/>
    <w:rsid w:val="006D7E9E"/>
    <w:rsid w:val="006E0B63"/>
    <w:rsid w:val="006E135F"/>
    <w:rsid w:val="006E16B0"/>
    <w:rsid w:val="006E1778"/>
    <w:rsid w:val="006E1D0E"/>
    <w:rsid w:val="006E24DA"/>
    <w:rsid w:val="006E3036"/>
    <w:rsid w:val="006E31C4"/>
    <w:rsid w:val="006E3381"/>
    <w:rsid w:val="006E40BB"/>
    <w:rsid w:val="006E41EE"/>
    <w:rsid w:val="006E4C18"/>
    <w:rsid w:val="006E65A8"/>
    <w:rsid w:val="006E6F1B"/>
    <w:rsid w:val="006E6FBA"/>
    <w:rsid w:val="006E70E7"/>
    <w:rsid w:val="006E7521"/>
    <w:rsid w:val="006E768B"/>
    <w:rsid w:val="006F23CA"/>
    <w:rsid w:val="006F28D3"/>
    <w:rsid w:val="006F34FE"/>
    <w:rsid w:val="006F47D4"/>
    <w:rsid w:val="006F4B12"/>
    <w:rsid w:val="006F4B98"/>
    <w:rsid w:val="006F4CD0"/>
    <w:rsid w:val="006F5443"/>
    <w:rsid w:val="006F758E"/>
    <w:rsid w:val="0070010F"/>
    <w:rsid w:val="00700D98"/>
    <w:rsid w:val="00700F47"/>
    <w:rsid w:val="00701534"/>
    <w:rsid w:val="00701E2B"/>
    <w:rsid w:val="00703989"/>
    <w:rsid w:val="00704727"/>
    <w:rsid w:val="00705909"/>
    <w:rsid w:val="007076B4"/>
    <w:rsid w:val="00707D86"/>
    <w:rsid w:val="00707F01"/>
    <w:rsid w:val="0071097B"/>
    <w:rsid w:val="00710C56"/>
    <w:rsid w:val="007110DD"/>
    <w:rsid w:val="00712358"/>
    <w:rsid w:val="00712763"/>
    <w:rsid w:val="007137DE"/>
    <w:rsid w:val="007140B8"/>
    <w:rsid w:val="0071786B"/>
    <w:rsid w:val="00717D80"/>
    <w:rsid w:val="00721BA6"/>
    <w:rsid w:val="007223FD"/>
    <w:rsid w:val="00723CEF"/>
    <w:rsid w:val="00723DA1"/>
    <w:rsid w:val="00723F38"/>
    <w:rsid w:val="00724B1F"/>
    <w:rsid w:val="00725A24"/>
    <w:rsid w:val="00725BAE"/>
    <w:rsid w:val="00725E6C"/>
    <w:rsid w:val="007261AF"/>
    <w:rsid w:val="00727F64"/>
    <w:rsid w:val="00730279"/>
    <w:rsid w:val="0073102B"/>
    <w:rsid w:val="0073122D"/>
    <w:rsid w:val="00731BBC"/>
    <w:rsid w:val="00731E37"/>
    <w:rsid w:val="00732D02"/>
    <w:rsid w:val="0073401D"/>
    <w:rsid w:val="00734297"/>
    <w:rsid w:val="007352A2"/>
    <w:rsid w:val="00735C3F"/>
    <w:rsid w:val="00735CC6"/>
    <w:rsid w:val="00735E79"/>
    <w:rsid w:val="00736130"/>
    <w:rsid w:val="007374C9"/>
    <w:rsid w:val="00740CBC"/>
    <w:rsid w:val="0074101C"/>
    <w:rsid w:val="007412B6"/>
    <w:rsid w:val="007413D8"/>
    <w:rsid w:val="00741C08"/>
    <w:rsid w:val="00742E58"/>
    <w:rsid w:val="007435F6"/>
    <w:rsid w:val="00744A55"/>
    <w:rsid w:val="007455E7"/>
    <w:rsid w:val="0074567D"/>
    <w:rsid w:val="00745D60"/>
    <w:rsid w:val="00746A0E"/>
    <w:rsid w:val="00746B7D"/>
    <w:rsid w:val="00746ED8"/>
    <w:rsid w:val="00746F75"/>
    <w:rsid w:val="00747DD1"/>
    <w:rsid w:val="0075044C"/>
    <w:rsid w:val="00750AB3"/>
    <w:rsid w:val="00750F0A"/>
    <w:rsid w:val="007511A8"/>
    <w:rsid w:val="00751547"/>
    <w:rsid w:val="00751D33"/>
    <w:rsid w:val="00753D34"/>
    <w:rsid w:val="00754D48"/>
    <w:rsid w:val="0075506F"/>
    <w:rsid w:val="00755870"/>
    <w:rsid w:val="00755CD8"/>
    <w:rsid w:val="00756031"/>
    <w:rsid w:val="0075608C"/>
    <w:rsid w:val="0075616A"/>
    <w:rsid w:val="00756884"/>
    <w:rsid w:val="00757507"/>
    <w:rsid w:val="0075793F"/>
    <w:rsid w:val="00760451"/>
    <w:rsid w:val="00761C9C"/>
    <w:rsid w:val="00762566"/>
    <w:rsid w:val="0076290C"/>
    <w:rsid w:val="00762B09"/>
    <w:rsid w:val="00762FA1"/>
    <w:rsid w:val="007637A0"/>
    <w:rsid w:val="00763920"/>
    <w:rsid w:val="00763C1F"/>
    <w:rsid w:val="00763FE4"/>
    <w:rsid w:val="007647DD"/>
    <w:rsid w:val="0076522F"/>
    <w:rsid w:val="007655BF"/>
    <w:rsid w:val="00765EA4"/>
    <w:rsid w:val="007660FC"/>
    <w:rsid w:val="00766212"/>
    <w:rsid w:val="00766BDA"/>
    <w:rsid w:val="0076705B"/>
    <w:rsid w:val="0077084F"/>
    <w:rsid w:val="00772133"/>
    <w:rsid w:val="007728CA"/>
    <w:rsid w:val="007737C0"/>
    <w:rsid w:val="00773A71"/>
    <w:rsid w:val="00774802"/>
    <w:rsid w:val="00775428"/>
    <w:rsid w:val="00775704"/>
    <w:rsid w:val="00775930"/>
    <w:rsid w:val="00776AC5"/>
    <w:rsid w:val="00776E39"/>
    <w:rsid w:val="00777878"/>
    <w:rsid w:val="007801D4"/>
    <w:rsid w:val="00780A84"/>
    <w:rsid w:val="00781A16"/>
    <w:rsid w:val="00781DD7"/>
    <w:rsid w:val="007823A5"/>
    <w:rsid w:val="0078296D"/>
    <w:rsid w:val="007851B1"/>
    <w:rsid w:val="007855A8"/>
    <w:rsid w:val="00785860"/>
    <w:rsid w:val="00785B4E"/>
    <w:rsid w:val="007867FA"/>
    <w:rsid w:val="0079018A"/>
    <w:rsid w:val="007901F8"/>
    <w:rsid w:val="00790499"/>
    <w:rsid w:val="0079063F"/>
    <w:rsid w:val="0079191F"/>
    <w:rsid w:val="00791ACC"/>
    <w:rsid w:val="00792380"/>
    <w:rsid w:val="00792E52"/>
    <w:rsid w:val="007931DF"/>
    <w:rsid w:val="00793635"/>
    <w:rsid w:val="0079373F"/>
    <w:rsid w:val="00795E69"/>
    <w:rsid w:val="007964F7"/>
    <w:rsid w:val="00796735"/>
    <w:rsid w:val="00797A3E"/>
    <w:rsid w:val="007A02A2"/>
    <w:rsid w:val="007A0F80"/>
    <w:rsid w:val="007A1864"/>
    <w:rsid w:val="007A2B18"/>
    <w:rsid w:val="007A4856"/>
    <w:rsid w:val="007A4B02"/>
    <w:rsid w:val="007A4BEB"/>
    <w:rsid w:val="007A51A5"/>
    <w:rsid w:val="007A5838"/>
    <w:rsid w:val="007A6550"/>
    <w:rsid w:val="007A6FAC"/>
    <w:rsid w:val="007B01EC"/>
    <w:rsid w:val="007B05D1"/>
    <w:rsid w:val="007B0CD9"/>
    <w:rsid w:val="007B1563"/>
    <w:rsid w:val="007B1D37"/>
    <w:rsid w:val="007B1D6F"/>
    <w:rsid w:val="007B20D1"/>
    <w:rsid w:val="007B2453"/>
    <w:rsid w:val="007B2B29"/>
    <w:rsid w:val="007B392F"/>
    <w:rsid w:val="007B3B6A"/>
    <w:rsid w:val="007B3CA2"/>
    <w:rsid w:val="007B3EB1"/>
    <w:rsid w:val="007B3EDB"/>
    <w:rsid w:val="007B44C3"/>
    <w:rsid w:val="007B487C"/>
    <w:rsid w:val="007B60EB"/>
    <w:rsid w:val="007B6407"/>
    <w:rsid w:val="007B73E8"/>
    <w:rsid w:val="007B7960"/>
    <w:rsid w:val="007B7CA7"/>
    <w:rsid w:val="007B7D5B"/>
    <w:rsid w:val="007C07C4"/>
    <w:rsid w:val="007C08D2"/>
    <w:rsid w:val="007C0F0C"/>
    <w:rsid w:val="007C0F51"/>
    <w:rsid w:val="007C151D"/>
    <w:rsid w:val="007C1891"/>
    <w:rsid w:val="007C1A3E"/>
    <w:rsid w:val="007C1D71"/>
    <w:rsid w:val="007C346A"/>
    <w:rsid w:val="007C35AE"/>
    <w:rsid w:val="007C4E18"/>
    <w:rsid w:val="007C508C"/>
    <w:rsid w:val="007C5A1B"/>
    <w:rsid w:val="007C6435"/>
    <w:rsid w:val="007C73B1"/>
    <w:rsid w:val="007C749E"/>
    <w:rsid w:val="007C7F2A"/>
    <w:rsid w:val="007D003B"/>
    <w:rsid w:val="007D0695"/>
    <w:rsid w:val="007D06AF"/>
    <w:rsid w:val="007D0A7D"/>
    <w:rsid w:val="007D172D"/>
    <w:rsid w:val="007D2084"/>
    <w:rsid w:val="007D2C04"/>
    <w:rsid w:val="007D367A"/>
    <w:rsid w:val="007D3D0F"/>
    <w:rsid w:val="007D3F76"/>
    <w:rsid w:val="007D435E"/>
    <w:rsid w:val="007D43E8"/>
    <w:rsid w:val="007D741D"/>
    <w:rsid w:val="007D7DB4"/>
    <w:rsid w:val="007E0D85"/>
    <w:rsid w:val="007E19FA"/>
    <w:rsid w:val="007E1F46"/>
    <w:rsid w:val="007E2106"/>
    <w:rsid w:val="007E219E"/>
    <w:rsid w:val="007E2CDE"/>
    <w:rsid w:val="007E3224"/>
    <w:rsid w:val="007E43FA"/>
    <w:rsid w:val="007E46AB"/>
    <w:rsid w:val="007E46C6"/>
    <w:rsid w:val="007E5421"/>
    <w:rsid w:val="007E5588"/>
    <w:rsid w:val="007E58A3"/>
    <w:rsid w:val="007E5D4E"/>
    <w:rsid w:val="007E6E1B"/>
    <w:rsid w:val="007E7805"/>
    <w:rsid w:val="007F0287"/>
    <w:rsid w:val="007F02E1"/>
    <w:rsid w:val="007F0343"/>
    <w:rsid w:val="007F063B"/>
    <w:rsid w:val="007F19B7"/>
    <w:rsid w:val="007F1A2E"/>
    <w:rsid w:val="007F228B"/>
    <w:rsid w:val="007F2454"/>
    <w:rsid w:val="007F2E02"/>
    <w:rsid w:val="007F2E19"/>
    <w:rsid w:val="007F34E9"/>
    <w:rsid w:val="007F357A"/>
    <w:rsid w:val="007F369C"/>
    <w:rsid w:val="007F40A2"/>
    <w:rsid w:val="007F4C50"/>
    <w:rsid w:val="007F4CB2"/>
    <w:rsid w:val="007F4DBA"/>
    <w:rsid w:val="007F5978"/>
    <w:rsid w:val="007F5F4E"/>
    <w:rsid w:val="007F6185"/>
    <w:rsid w:val="007F6532"/>
    <w:rsid w:val="007F716A"/>
    <w:rsid w:val="007F7425"/>
    <w:rsid w:val="007F7648"/>
    <w:rsid w:val="007F7D1E"/>
    <w:rsid w:val="008002C5"/>
    <w:rsid w:val="008017FF"/>
    <w:rsid w:val="00801B63"/>
    <w:rsid w:val="008024A8"/>
    <w:rsid w:val="0080406C"/>
    <w:rsid w:val="008042CF"/>
    <w:rsid w:val="00804361"/>
    <w:rsid w:val="00804B85"/>
    <w:rsid w:val="008051D0"/>
    <w:rsid w:val="00806C23"/>
    <w:rsid w:val="008076ED"/>
    <w:rsid w:val="00807C15"/>
    <w:rsid w:val="00807CD1"/>
    <w:rsid w:val="00810BE7"/>
    <w:rsid w:val="008113A3"/>
    <w:rsid w:val="008124FA"/>
    <w:rsid w:val="0081274D"/>
    <w:rsid w:val="008128F6"/>
    <w:rsid w:val="00813C13"/>
    <w:rsid w:val="00814E0D"/>
    <w:rsid w:val="0081677D"/>
    <w:rsid w:val="00817969"/>
    <w:rsid w:val="0082087C"/>
    <w:rsid w:val="00820C4C"/>
    <w:rsid w:val="0082252F"/>
    <w:rsid w:val="00822819"/>
    <w:rsid w:val="00824AEC"/>
    <w:rsid w:val="00824EF7"/>
    <w:rsid w:val="00824F44"/>
    <w:rsid w:val="0082502E"/>
    <w:rsid w:val="00825543"/>
    <w:rsid w:val="00825669"/>
    <w:rsid w:val="0082572A"/>
    <w:rsid w:val="00825776"/>
    <w:rsid w:val="00826D3D"/>
    <w:rsid w:val="00827DFA"/>
    <w:rsid w:val="00830DB7"/>
    <w:rsid w:val="00830DDF"/>
    <w:rsid w:val="00830F2C"/>
    <w:rsid w:val="008314B7"/>
    <w:rsid w:val="008317F6"/>
    <w:rsid w:val="00831AEB"/>
    <w:rsid w:val="00831C07"/>
    <w:rsid w:val="00832956"/>
    <w:rsid w:val="00833094"/>
    <w:rsid w:val="00833568"/>
    <w:rsid w:val="0083383D"/>
    <w:rsid w:val="00833EC6"/>
    <w:rsid w:val="008340CC"/>
    <w:rsid w:val="008341CC"/>
    <w:rsid w:val="008344DC"/>
    <w:rsid w:val="00834E18"/>
    <w:rsid w:val="00834E29"/>
    <w:rsid w:val="00835357"/>
    <w:rsid w:val="008354A7"/>
    <w:rsid w:val="0083591E"/>
    <w:rsid w:val="00835C1E"/>
    <w:rsid w:val="00836541"/>
    <w:rsid w:val="00836676"/>
    <w:rsid w:val="00836BB3"/>
    <w:rsid w:val="00836C0C"/>
    <w:rsid w:val="0084009C"/>
    <w:rsid w:val="008408D2"/>
    <w:rsid w:val="00840CA4"/>
    <w:rsid w:val="0084113E"/>
    <w:rsid w:val="00841DE6"/>
    <w:rsid w:val="00842079"/>
    <w:rsid w:val="008437BC"/>
    <w:rsid w:val="008463BD"/>
    <w:rsid w:val="00846546"/>
    <w:rsid w:val="008466D0"/>
    <w:rsid w:val="00847792"/>
    <w:rsid w:val="00847D43"/>
    <w:rsid w:val="008501FB"/>
    <w:rsid w:val="008513D0"/>
    <w:rsid w:val="00851994"/>
    <w:rsid w:val="008519A8"/>
    <w:rsid w:val="0085235C"/>
    <w:rsid w:val="008525C3"/>
    <w:rsid w:val="00852CF3"/>
    <w:rsid w:val="0085539C"/>
    <w:rsid w:val="008556F9"/>
    <w:rsid w:val="008558DE"/>
    <w:rsid w:val="008569F0"/>
    <w:rsid w:val="00856E79"/>
    <w:rsid w:val="008578AE"/>
    <w:rsid w:val="00860CCB"/>
    <w:rsid w:val="00860DD9"/>
    <w:rsid w:val="008628EF"/>
    <w:rsid w:val="00862D9E"/>
    <w:rsid w:val="00863268"/>
    <w:rsid w:val="00863881"/>
    <w:rsid w:val="00863C39"/>
    <w:rsid w:val="00863D88"/>
    <w:rsid w:val="00864246"/>
    <w:rsid w:val="0086566D"/>
    <w:rsid w:val="00865696"/>
    <w:rsid w:val="00865DEB"/>
    <w:rsid w:val="00866EF7"/>
    <w:rsid w:val="00867496"/>
    <w:rsid w:val="00870188"/>
    <w:rsid w:val="00871672"/>
    <w:rsid w:val="0087190D"/>
    <w:rsid w:val="00871991"/>
    <w:rsid w:val="008719B8"/>
    <w:rsid w:val="00872548"/>
    <w:rsid w:val="00872638"/>
    <w:rsid w:val="00872EC9"/>
    <w:rsid w:val="0087391D"/>
    <w:rsid w:val="00874EAF"/>
    <w:rsid w:val="00875284"/>
    <w:rsid w:val="0087548D"/>
    <w:rsid w:val="00875EFA"/>
    <w:rsid w:val="00875FA0"/>
    <w:rsid w:val="008762A5"/>
    <w:rsid w:val="00876945"/>
    <w:rsid w:val="008773FC"/>
    <w:rsid w:val="00877A27"/>
    <w:rsid w:val="008807A0"/>
    <w:rsid w:val="008810F7"/>
    <w:rsid w:val="008820C1"/>
    <w:rsid w:val="008836F4"/>
    <w:rsid w:val="00884EC6"/>
    <w:rsid w:val="00886323"/>
    <w:rsid w:val="00886A54"/>
    <w:rsid w:val="00886D4F"/>
    <w:rsid w:val="00887AE4"/>
    <w:rsid w:val="00890B63"/>
    <w:rsid w:val="008914FF"/>
    <w:rsid w:val="00892133"/>
    <w:rsid w:val="00892A4D"/>
    <w:rsid w:val="00892BE2"/>
    <w:rsid w:val="008938CB"/>
    <w:rsid w:val="00893E1F"/>
    <w:rsid w:val="008944C6"/>
    <w:rsid w:val="00894EB8"/>
    <w:rsid w:val="00895368"/>
    <w:rsid w:val="00895BDA"/>
    <w:rsid w:val="0089678A"/>
    <w:rsid w:val="008A02E9"/>
    <w:rsid w:val="008A0A7C"/>
    <w:rsid w:val="008A0B17"/>
    <w:rsid w:val="008A1541"/>
    <w:rsid w:val="008A1849"/>
    <w:rsid w:val="008A1AE2"/>
    <w:rsid w:val="008A3EE4"/>
    <w:rsid w:val="008A3FC6"/>
    <w:rsid w:val="008A50B4"/>
    <w:rsid w:val="008A67A7"/>
    <w:rsid w:val="008A7300"/>
    <w:rsid w:val="008B02CA"/>
    <w:rsid w:val="008B0CA8"/>
    <w:rsid w:val="008B15C2"/>
    <w:rsid w:val="008B2137"/>
    <w:rsid w:val="008B2232"/>
    <w:rsid w:val="008B23F4"/>
    <w:rsid w:val="008B274F"/>
    <w:rsid w:val="008B2794"/>
    <w:rsid w:val="008B435D"/>
    <w:rsid w:val="008B4639"/>
    <w:rsid w:val="008B46B3"/>
    <w:rsid w:val="008B471F"/>
    <w:rsid w:val="008B5C08"/>
    <w:rsid w:val="008B6199"/>
    <w:rsid w:val="008B6D57"/>
    <w:rsid w:val="008B74D3"/>
    <w:rsid w:val="008C1C61"/>
    <w:rsid w:val="008C1E52"/>
    <w:rsid w:val="008C243B"/>
    <w:rsid w:val="008C27D1"/>
    <w:rsid w:val="008C2CAD"/>
    <w:rsid w:val="008C2DE3"/>
    <w:rsid w:val="008C3840"/>
    <w:rsid w:val="008C3CDB"/>
    <w:rsid w:val="008C3E4B"/>
    <w:rsid w:val="008C3FC3"/>
    <w:rsid w:val="008C4837"/>
    <w:rsid w:val="008C543B"/>
    <w:rsid w:val="008C5BF0"/>
    <w:rsid w:val="008C68D6"/>
    <w:rsid w:val="008C7A85"/>
    <w:rsid w:val="008D0785"/>
    <w:rsid w:val="008D07E2"/>
    <w:rsid w:val="008D0837"/>
    <w:rsid w:val="008D2341"/>
    <w:rsid w:val="008D2833"/>
    <w:rsid w:val="008D2ABB"/>
    <w:rsid w:val="008D2EB4"/>
    <w:rsid w:val="008D2F49"/>
    <w:rsid w:val="008D2FEF"/>
    <w:rsid w:val="008D309A"/>
    <w:rsid w:val="008D32EB"/>
    <w:rsid w:val="008D340F"/>
    <w:rsid w:val="008D405B"/>
    <w:rsid w:val="008D4617"/>
    <w:rsid w:val="008D5490"/>
    <w:rsid w:val="008D5896"/>
    <w:rsid w:val="008D5B8E"/>
    <w:rsid w:val="008D61A6"/>
    <w:rsid w:val="008D651A"/>
    <w:rsid w:val="008D656A"/>
    <w:rsid w:val="008D66D5"/>
    <w:rsid w:val="008D792F"/>
    <w:rsid w:val="008D7A77"/>
    <w:rsid w:val="008E1092"/>
    <w:rsid w:val="008E46BD"/>
    <w:rsid w:val="008E4D7A"/>
    <w:rsid w:val="008E50AD"/>
    <w:rsid w:val="008E5445"/>
    <w:rsid w:val="008E5AD1"/>
    <w:rsid w:val="008E5DBD"/>
    <w:rsid w:val="008E60BF"/>
    <w:rsid w:val="008E60D5"/>
    <w:rsid w:val="008E7ACF"/>
    <w:rsid w:val="008F02C2"/>
    <w:rsid w:val="008F0A95"/>
    <w:rsid w:val="008F1333"/>
    <w:rsid w:val="008F169D"/>
    <w:rsid w:val="008F1797"/>
    <w:rsid w:val="008F2BE2"/>
    <w:rsid w:val="008F31A2"/>
    <w:rsid w:val="008F3BD1"/>
    <w:rsid w:val="008F45AF"/>
    <w:rsid w:val="008F5366"/>
    <w:rsid w:val="008F5E4B"/>
    <w:rsid w:val="008F65EA"/>
    <w:rsid w:val="008F7E40"/>
    <w:rsid w:val="00900ADA"/>
    <w:rsid w:val="00900EE9"/>
    <w:rsid w:val="009014B4"/>
    <w:rsid w:val="009022B7"/>
    <w:rsid w:val="00902802"/>
    <w:rsid w:val="00903387"/>
    <w:rsid w:val="00903B50"/>
    <w:rsid w:val="00904290"/>
    <w:rsid w:val="009050D2"/>
    <w:rsid w:val="009054B9"/>
    <w:rsid w:val="0090753E"/>
    <w:rsid w:val="00907A52"/>
    <w:rsid w:val="00910AA4"/>
    <w:rsid w:val="0091444C"/>
    <w:rsid w:val="009145CC"/>
    <w:rsid w:val="00914AE1"/>
    <w:rsid w:val="009152E9"/>
    <w:rsid w:val="00915C24"/>
    <w:rsid w:val="00915D99"/>
    <w:rsid w:val="009160E5"/>
    <w:rsid w:val="0091615B"/>
    <w:rsid w:val="00916FDE"/>
    <w:rsid w:val="00917BA4"/>
    <w:rsid w:val="00920FD4"/>
    <w:rsid w:val="00921070"/>
    <w:rsid w:val="00921898"/>
    <w:rsid w:val="00922217"/>
    <w:rsid w:val="0092262E"/>
    <w:rsid w:val="00922BC8"/>
    <w:rsid w:val="00923BD5"/>
    <w:rsid w:val="009242A5"/>
    <w:rsid w:val="00924557"/>
    <w:rsid w:val="009247EA"/>
    <w:rsid w:val="009303D5"/>
    <w:rsid w:val="009327AA"/>
    <w:rsid w:val="00932EEC"/>
    <w:rsid w:val="00933361"/>
    <w:rsid w:val="00934170"/>
    <w:rsid w:val="009341A1"/>
    <w:rsid w:val="00935067"/>
    <w:rsid w:val="00935A13"/>
    <w:rsid w:val="00936DBB"/>
    <w:rsid w:val="00936E3A"/>
    <w:rsid w:val="00937D10"/>
    <w:rsid w:val="009400F7"/>
    <w:rsid w:val="00940265"/>
    <w:rsid w:val="00941839"/>
    <w:rsid w:val="009419AA"/>
    <w:rsid w:val="00941B88"/>
    <w:rsid w:val="00941EFB"/>
    <w:rsid w:val="009420DE"/>
    <w:rsid w:val="0094223D"/>
    <w:rsid w:val="009433E2"/>
    <w:rsid w:val="00944648"/>
    <w:rsid w:val="00944A64"/>
    <w:rsid w:val="00944B34"/>
    <w:rsid w:val="00945B89"/>
    <w:rsid w:val="0094742E"/>
    <w:rsid w:val="009506F0"/>
    <w:rsid w:val="009507EB"/>
    <w:rsid w:val="00951431"/>
    <w:rsid w:val="00951748"/>
    <w:rsid w:val="00951B46"/>
    <w:rsid w:val="00952E72"/>
    <w:rsid w:val="0095513D"/>
    <w:rsid w:val="00956B14"/>
    <w:rsid w:val="00957FE6"/>
    <w:rsid w:val="009608AC"/>
    <w:rsid w:val="00961AD3"/>
    <w:rsid w:val="00962223"/>
    <w:rsid w:val="009639AF"/>
    <w:rsid w:val="00963C23"/>
    <w:rsid w:val="00963D41"/>
    <w:rsid w:val="00964388"/>
    <w:rsid w:val="009645F0"/>
    <w:rsid w:val="009653C9"/>
    <w:rsid w:val="009657A4"/>
    <w:rsid w:val="009663A7"/>
    <w:rsid w:val="009668A3"/>
    <w:rsid w:val="009668A8"/>
    <w:rsid w:val="00967819"/>
    <w:rsid w:val="00967C21"/>
    <w:rsid w:val="00970306"/>
    <w:rsid w:val="00970909"/>
    <w:rsid w:val="00970A1E"/>
    <w:rsid w:val="00970C9C"/>
    <w:rsid w:val="00971DD7"/>
    <w:rsid w:val="009733BD"/>
    <w:rsid w:val="009736F0"/>
    <w:rsid w:val="00973C23"/>
    <w:rsid w:val="00974F42"/>
    <w:rsid w:val="009759BD"/>
    <w:rsid w:val="00975B16"/>
    <w:rsid w:val="00975CE2"/>
    <w:rsid w:val="00975DF6"/>
    <w:rsid w:val="00975E60"/>
    <w:rsid w:val="0097634A"/>
    <w:rsid w:val="0097683F"/>
    <w:rsid w:val="009768A2"/>
    <w:rsid w:val="0097739D"/>
    <w:rsid w:val="0097777B"/>
    <w:rsid w:val="00977F3A"/>
    <w:rsid w:val="009805EE"/>
    <w:rsid w:val="009809A2"/>
    <w:rsid w:val="00981365"/>
    <w:rsid w:val="009819AC"/>
    <w:rsid w:val="0098310F"/>
    <w:rsid w:val="009834FC"/>
    <w:rsid w:val="0098403D"/>
    <w:rsid w:val="0098424E"/>
    <w:rsid w:val="00984BF1"/>
    <w:rsid w:val="0098517A"/>
    <w:rsid w:val="009900F9"/>
    <w:rsid w:val="00990651"/>
    <w:rsid w:val="00993122"/>
    <w:rsid w:val="0099335D"/>
    <w:rsid w:val="009940EB"/>
    <w:rsid w:val="00994BCC"/>
    <w:rsid w:val="00995830"/>
    <w:rsid w:val="00995A8B"/>
    <w:rsid w:val="00996375"/>
    <w:rsid w:val="009963C0"/>
    <w:rsid w:val="00996AAB"/>
    <w:rsid w:val="00996BDD"/>
    <w:rsid w:val="009A079C"/>
    <w:rsid w:val="009A0EB3"/>
    <w:rsid w:val="009A18BD"/>
    <w:rsid w:val="009A1A51"/>
    <w:rsid w:val="009A2109"/>
    <w:rsid w:val="009A2A99"/>
    <w:rsid w:val="009A33D0"/>
    <w:rsid w:val="009A365E"/>
    <w:rsid w:val="009A3A7F"/>
    <w:rsid w:val="009A3C89"/>
    <w:rsid w:val="009A4207"/>
    <w:rsid w:val="009A4A56"/>
    <w:rsid w:val="009A4EC6"/>
    <w:rsid w:val="009A4FD2"/>
    <w:rsid w:val="009A5E11"/>
    <w:rsid w:val="009A6936"/>
    <w:rsid w:val="009A7B2E"/>
    <w:rsid w:val="009A7B56"/>
    <w:rsid w:val="009B02B9"/>
    <w:rsid w:val="009B0737"/>
    <w:rsid w:val="009B2745"/>
    <w:rsid w:val="009B2921"/>
    <w:rsid w:val="009B2DBD"/>
    <w:rsid w:val="009B380C"/>
    <w:rsid w:val="009B3833"/>
    <w:rsid w:val="009B40E4"/>
    <w:rsid w:val="009B42A9"/>
    <w:rsid w:val="009B4E87"/>
    <w:rsid w:val="009B5995"/>
    <w:rsid w:val="009B6029"/>
    <w:rsid w:val="009B64AA"/>
    <w:rsid w:val="009B6876"/>
    <w:rsid w:val="009B7442"/>
    <w:rsid w:val="009C0430"/>
    <w:rsid w:val="009C0D59"/>
    <w:rsid w:val="009C0E30"/>
    <w:rsid w:val="009C1263"/>
    <w:rsid w:val="009C3798"/>
    <w:rsid w:val="009C4707"/>
    <w:rsid w:val="009C476B"/>
    <w:rsid w:val="009C47DD"/>
    <w:rsid w:val="009C537D"/>
    <w:rsid w:val="009C5596"/>
    <w:rsid w:val="009C5CD9"/>
    <w:rsid w:val="009C6819"/>
    <w:rsid w:val="009C6AAF"/>
    <w:rsid w:val="009C6C49"/>
    <w:rsid w:val="009C761F"/>
    <w:rsid w:val="009C78AB"/>
    <w:rsid w:val="009C7E87"/>
    <w:rsid w:val="009D09EC"/>
    <w:rsid w:val="009D0B03"/>
    <w:rsid w:val="009D1585"/>
    <w:rsid w:val="009D1F0C"/>
    <w:rsid w:val="009D2249"/>
    <w:rsid w:val="009D264C"/>
    <w:rsid w:val="009D31A1"/>
    <w:rsid w:val="009D367C"/>
    <w:rsid w:val="009D3A71"/>
    <w:rsid w:val="009D3D4B"/>
    <w:rsid w:val="009D4CE5"/>
    <w:rsid w:val="009D5BDB"/>
    <w:rsid w:val="009D5E06"/>
    <w:rsid w:val="009D5E70"/>
    <w:rsid w:val="009D5F88"/>
    <w:rsid w:val="009D6112"/>
    <w:rsid w:val="009E159C"/>
    <w:rsid w:val="009E1EEF"/>
    <w:rsid w:val="009E2489"/>
    <w:rsid w:val="009E2D50"/>
    <w:rsid w:val="009E2F67"/>
    <w:rsid w:val="009E52F1"/>
    <w:rsid w:val="009E6B5E"/>
    <w:rsid w:val="009E6E54"/>
    <w:rsid w:val="009E729A"/>
    <w:rsid w:val="009E76A0"/>
    <w:rsid w:val="009E7B09"/>
    <w:rsid w:val="009F00DC"/>
    <w:rsid w:val="009F0A87"/>
    <w:rsid w:val="009F1BB1"/>
    <w:rsid w:val="009F20E2"/>
    <w:rsid w:val="009F235B"/>
    <w:rsid w:val="009F30B4"/>
    <w:rsid w:val="009F3369"/>
    <w:rsid w:val="009F4628"/>
    <w:rsid w:val="009F4A27"/>
    <w:rsid w:val="009F5FC2"/>
    <w:rsid w:val="009F621A"/>
    <w:rsid w:val="009F628B"/>
    <w:rsid w:val="009F640F"/>
    <w:rsid w:val="009F706F"/>
    <w:rsid w:val="009F748C"/>
    <w:rsid w:val="00A00FF5"/>
    <w:rsid w:val="00A02692"/>
    <w:rsid w:val="00A0333E"/>
    <w:rsid w:val="00A037B4"/>
    <w:rsid w:val="00A04B2E"/>
    <w:rsid w:val="00A05820"/>
    <w:rsid w:val="00A05FA0"/>
    <w:rsid w:val="00A06918"/>
    <w:rsid w:val="00A06FFE"/>
    <w:rsid w:val="00A07057"/>
    <w:rsid w:val="00A1013D"/>
    <w:rsid w:val="00A10887"/>
    <w:rsid w:val="00A10E07"/>
    <w:rsid w:val="00A10F3C"/>
    <w:rsid w:val="00A11AE3"/>
    <w:rsid w:val="00A11E56"/>
    <w:rsid w:val="00A131BD"/>
    <w:rsid w:val="00A13B00"/>
    <w:rsid w:val="00A14744"/>
    <w:rsid w:val="00A14B31"/>
    <w:rsid w:val="00A1513B"/>
    <w:rsid w:val="00A155F2"/>
    <w:rsid w:val="00A15664"/>
    <w:rsid w:val="00A15DCA"/>
    <w:rsid w:val="00A168BD"/>
    <w:rsid w:val="00A17635"/>
    <w:rsid w:val="00A176A7"/>
    <w:rsid w:val="00A20D50"/>
    <w:rsid w:val="00A21183"/>
    <w:rsid w:val="00A21277"/>
    <w:rsid w:val="00A212E6"/>
    <w:rsid w:val="00A21913"/>
    <w:rsid w:val="00A2199A"/>
    <w:rsid w:val="00A22B5A"/>
    <w:rsid w:val="00A2386D"/>
    <w:rsid w:val="00A23E9E"/>
    <w:rsid w:val="00A25985"/>
    <w:rsid w:val="00A2765B"/>
    <w:rsid w:val="00A27D09"/>
    <w:rsid w:val="00A302D6"/>
    <w:rsid w:val="00A3066F"/>
    <w:rsid w:val="00A30CD0"/>
    <w:rsid w:val="00A3289F"/>
    <w:rsid w:val="00A32CD0"/>
    <w:rsid w:val="00A3524F"/>
    <w:rsid w:val="00A36B67"/>
    <w:rsid w:val="00A36C1E"/>
    <w:rsid w:val="00A36E38"/>
    <w:rsid w:val="00A3721F"/>
    <w:rsid w:val="00A3743D"/>
    <w:rsid w:val="00A374FD"/>
    <w:rsid w:val="00A40174"/>
    <w:rsid w:val="00A40257"/>
    <w:rsid w:val="00A40E79"/>
    <w:rsid w:val="00A41280"/>
    <w:rsid w:val="00A41A5F"/>
    <w:rsid w:val="00A425F1"/>
    <w:rsid w:val="00A42993"/>
    <w:rsid w:val="00A43C1D"/>
    <w:rsid w:val="00A43CCA"/>
    <w:rsid w:val="00A43D0D"/>
    <w:rsid w:val="00A43E6A"/>
    <w:rsid w:val="00A44662"/>
    <w:rsid w:val="00A45451"/>
    <w:rsid w:val="00A468CF"/>
    <w:rsid w:val="00A47D4E"/>
    <w:rsid w:val="00A503D8"/>
    <w:rsid w:val="00A505B9"/>
    <w:rsid w:val="00A507B1"/>
    <w:rsid w:val="00A510B8"/>
    <w:rsid w:val="00A522DD"/>
    <w:rsid w:val="00A52DB3"/>
    <w:rsid w:val="00A52F7D"/>
    <w:rsid w:val="00A53B1C"/>
    <w:rsid w:val="00A542B5"/>
    <w:rsid w:val="00A543ED"/>
    <w:rsid w:val="00A55C42"/>
    <w:rsid w:val="00A56665"/>
    <w:rsid w:val="00A57A34"/>
    <w:rsid w:val="00A6070C"/>
    <w:rsid w:val="00A61ED3"/>
    <w:rsid w:val="00A62026"/>
    <w:rsid w:val="00A62115"/>
    <w:rsid w:val="00A62D47"/>
    <w:rsid w:val="00A63346"/>
    <w:rsid w:val="00A63471"/>
    <w:rsid w:val="00A6376B"/>
    <w:rsid w:val="00A644AB"/>
    <w:rsid w:val="00A64928"/>
    <w:rsid w:val="00A64B28"/>
    <w:rsid w:val="00A65F2F"/>
    <w:rsid w:val="00A6610C"/>
    <w:rsid w:val="00A66251"/>
    <w:rsid w:val="00A66743"/>
    <w:rsid w:val="00A672B2"/>
    <w:rsid w:val="00A70617"/>
    <w:rsid w:val="00A70D11"/>
    <w:rsid w:val="00A72533"/>
    <w:rsid w:val="00A7310C"/>
    <w:rsid w:val="00A740D0"/>
    <w:rsid w:val="00A7480F"/>
    <w:rsid w:val="00A752FE"/>
    <w:rsid w:val="00A7559A"/>
    <w:rsid w:val="00A75E02"/>
    <w:rsid w:val="00A760B3"/>
    <w:rsid w:val="00A769F7"/>
    <w:rsid w:val="00A76FDB"/>
    <w:rsid w:val="00A76FE0"/>
    <w:rsid w:val="00A776E4"/>
    <w:rsid w:val="00A77799"/>
    <w:rsid w:val="00A77A06"/>
    <w:rsid w:val="00A80958"/>
    <w:rsid w:val="00A810B4"/>
    <w:rsid w:val="00A810D8"/>
    <w:rsid w:val="00A81147"/>
    <w:rsid w:val="00A8159B"/>
    <w:rsid w:val="00A835FA"/>
    <w:rsid w:val="00A8390E"/>
    <w:rsid w:val="00A84D43"/>
    <w:rsid w:val="00A84E1C"/>
    <w:rsid w:val="00A8568B"/>
    <w:rsid w:val="00A86A5C"/>
    <w:rsid w:val="00A86CBC"/>
    <w:rsid w:val="00A87000"/>
    <w:rsid w:val="00A87D94"/>
    <w:rsid w:val="00A9059E"/>
    <w:rsid w:val="00A90D8E"/>
    <w:rsid w:val="00A91310"/>
    <w:rsid w:val="00A915FA"/>
    <w:rsid w:val="00A91B24"/>
    <w:rsid w:val="00A91D8E"/>
    <w:rsid w:val="00A9224D"/>
    <w:rsid w:val="00A92568"/>
    <w:rsid w:val="00A927BF"/>
    <w:rsid w:val="00A92D4A"/>
    <w:rsid w:val="00A93103"/>
    <w:rsid w:val="00A93BA3"/>
    <w:rsid w:val="00A94623"/>
    <w:rsid w:val="00A94B3D"/>
    <w:rsid w:val="00A94B58"/>
    <w:rsid w:val="00A9700B"/>
    <w:rsid w:val="00AA1092"/>
    <w:rsid w:val="00AA17D4"/>
    <w:rsid w:val="00AA1AA5"/>
    <w:rsid w:val="00AA1CEF"/>
    <w:rsid w:val="00AA2BB3"/>
    <w:rsid w:val="00AA3784"/>
    <w:rsid w:val="00AA41D9"/>
    <w:rsid w:val="00AA4423"/>
    <w:rsid w:val="00AA4D28"/>
    <w:rsid w:val="00AA5233"/>
    <w:rsid w:val="00AA54D2"/>
    <w:rsid w:val="00AA5AE5"/>
    <w:rsid w:val="00AA6019"/>
    <w:rsid w:val="00AA6105"/>
    <w:rsid w:val="00AA6642"/>
    <w:rsid w:val="00AA6DBD"/>
    <w:rsid w:val="00AA6F14"/>
    <w:rsid w:val="00AA71BC"/>
    <w:rsid w:val="00AA787A"/>
    <w:rsid w:val="00AB0733"/>
    <w:rsid w:val="00AB0828"/>
    <w:rsid w:val="00AB08B4"/>
    <w:rsid w:val="00AB1494"/>
    <w:rsid w:val="00AB1840"/>
    <w:rsid w:val="00AB233D"/>
    <w:rsid w:val="00AB29C0"/>
    <w:rsid w:val="00AB2DE1"/>
    <w:rsid w:val="00AB3E1B"/>
    <w:rsid w:val="00AB434D"/>
    <w:rsid w:val="00AB518D"/>
    <w:rsid w:val="00AB551A"/>
    <w:rsid w:val="00AB58E6"/>
    <w:rsid w:val="00AB5B06"/>
    <w:rsid w:val="00AB60EC"/>
    <w:rsid w:val="00AB6BE1"/>
    <w:rsid w:val="00AB6D7A"/>
    <w:rsid w:val="00AB6FC2"/>
    <w:rsid w:val="00AB70D8"/>
    <w:rsid w:val="00AB7A55"/>
    <w:rsid w:val="00AB7B69"/>
    <w:rsid w:val="00AB7E61"/>
    <w:rsid w:val="00AC0130"/>
    <w:rsid w:val="00AC0CCB"/>
    <w:rsid w:val="00AC0F45"/>
    <w:rsid w:val="00AC135F"/>
    <w:rsid w:val="00AC198C"/>
    <w:rsid w:val="00AC1C17"/>
    <w:rsid w:val="00AC28BD"/>
    <w:rsid w:val="00AC2E60"/>
    <w:rsid w:val="00AC327B"/>
    <w:rsid w:val="00AC3ACD"/>
    <w:rsid w:val="00AC424A"/>
    <w:rsid w:val="00AC496B"/>
    <w:rsid w:val="00AC4E80"/>
    <w:rsid w:val="00AC578B"/>
    <w:rsid w:val="00AC5B68"/>
    <w:rsid w:val="00AC5BF4"/>
    <w:rsid w:val="00AC5D53"/>
    <w:rsid w:val="00AC6C97"/>
    <w:rsid w:val="00AC7089"/>
    <w:rsid w:val="00AC776F"/>
    <w:rsid w:val="00AC7886"/>
    <w:rsid w:val="00AC7FEC"/>
    <w:rsid w:val="00AD048E"/>
    <w:rsid w:val="00AD0516"/>
    <w:rsid w:val="00AD06BD"/>
    <w:rsid w:val="00AD092B"/>
    <w:rsid w:val="00AD09A0"/>
    <w:rsid w:val="00AD0A99"/>
    <w:rsid w:val="00AD0D0D"/>
    <w:rsid w:val="00AD28D0"/>
    <w:rsid w:val="00AD34B3"/>
    <w:rsid w:val="00AD3E1A"/>
    <w:rsid w:val="00AD44B9"/>
    <w:rsid w:val="00AE0EFF"/>
    <w:rsid w:val="00AE1A96"/>
    <w:rsid w:val="00AE1CAF"/>
    <w:rsid w:val="00AE28E7"/>
    <w:rsid w:val="00AE2FB1"/>
    <w:rsid w:val="00AE34C8"/>
    <w:rsid w:val="00AE3C67"/>
    <w:rsid w:val="00AE4582"/>
    <w:rsid w:val="00AE49DC"/>
    <w:rsid w:val="00AE5517"/>
    <w:rsid w:val="00AF0ED3"/>
    <w:rsid w:val="00AF11D6"/>
    <w:rsid w:val="00AF1B32"/>
    <w:rsid w:val="00AF2833"/>
    <w:rsid w:val="00AF3C10"/>
    <w:rsid w:val="00AF45F0"/>
    <w:rsid w:val="00AF4ACA"/>
    <w:rsid w:val="00AF575A"/>
    <w:rsid w:val="00AF5B91"/>
    <w:rsid w:val="00AF62B0"/>
    <w:rsid w:val="00AF76DE"/>
    <w:rsid w:val="00B00BC0"/>
    <w:rsid w:val="00B00D0F"/>
    <w:rsid w:val="00B018E3"/>
    <w:rsid w:val="00B03132"/>
    <w:rsid w:val="00B03B40"/>
    <w:rsid w:val="00B045A3"/>
    <w:rsid w:val="00B05109"/>
    <w:rsid w:val="00B054BF"/>
    <w:rsid w:val="00B05D10"/>
    <w:rsid w:val="00B06013"/>
    <w:rsid w:val="00B064EC"/>
    <w:rsid w:val="00B10593"/>
    <w:rsid w:val="00B113A3"/>
    <w:rsid w:val="00B113C5"/>
    <w:rsid w:val="00B11B2A"/>
    <w:rsid w:val="00B12BEB"/>
    <w:rsid w:val="00B13A67"/>
    <w:rsid w:val="00B13F8D"/>
    <w:rsid w:val="00B1546B"/>
    <w:rsid w:val="00B15597"/>
    <w:rsid w:val="00B1570D"/>
    <w:rsid w:val="00B15C72"/>
    <w:rsid w:val="00B15E69"/>
    <w:rsid w:val="00B16654"/>
    <w:rsid w:val="00B16872"/>
    <w:rsid w:val="00B17654"/>
    <w:rsid w:val="00B17A63"/>
    <w:rsid w:val="00B20B49"/>
    <w:rsid w:val="00B21163"/>
    <w:rsid w:val="00B22D01"/>
    <w:rsid w:val="00B238BB"/>
    <w:rsid w:val="00B239FA"/>
    <w:rsid w:val="00B23A26"/>
    <w:rsid w:val="00B24113"/>
    <w:rsid w:val="00B252CB"/>
    <w:rsid w:val="00B25D37"/>
    <w:rsid w:val="00B2721E"/>
    <w:rsid w:val="00B27387"/>
    <w:rsid w:val="00B30D5B"/>
    <w:rsid w:val="00B30ECF"/>
    <w:rsid w:val="00B31BEB"/>
    <w:rsid w:val="00B3203E"/>
    <w:rsid w:val="00B32D71"/>
    <w:rsid w:val="00B32D96"/>
    <w:rsid w:val="00B33371"/>
    <w:rsid w:val="00B347F7"/>
    <w:rsid w:val="00B35173"/>
    <w:rsid w:val="00B35DD2"/>
    <w:rsid w:val="00B35F2A"/>
    <w:rsid w:val="00B35F50"/>
    <w:rsid w:val="00B36C98"/>
    <w:rsid w:val="00B404AD"/>
    <w:rsid w:val="00B408F6"/>
    <w:rsid w:val="00B40A76"/>
    <w:rsid w:val="00B40C16"/>
    <w:rsid w:val="00B413FE"/>
    <w:rsid w:val="00B41440"/>
    <w:rsid w:val="00B417F1"/>
    <w:rsid w:val="00B42860"/>
    <w:rsid w:val="00B432E1"/>
    <w:rsid w:val="00B43DC6"/>
    <w:rsid w:val="00B45AB4"/>
    <w:rsid w:val="00B45C2B"/>
    <w:rsid w:val="00B45DF2"/>
    <w:rsid w:val="00B46347"/>
    <w:rsid w:val="00B46F21"/>
    <w:rsid w:val="00B47229"/>
    <w:rsid w:val="00B47302"/>
    <w:rsid w:val="00B477BA"/>
    <w:rsid w:val="00B47C06"/>
    <w:rsid w:val="00B51BAC"/>
    <w:rsid w:val="00B53678"/>
    <w:rsid w:val="00B53A30"/>
    <w:rsid w:val="00B542CC"/>
    <w:rsid w:val="00B54591"/>
    <w:rsid w:val="00B54BF8"/>
    <w:rsid w:val="00B55781"/>
    <w:rsid w:val="00B55C28"/>
    <w:rsid w:val="00B5607E"/>
    <w:rsid w:val="00B56300"/>
    <w:rsid w:val="00B5721F"/>
    <w:rsid w:val="00B5722E"/>
    <w:rsid w:val="00B577D0"/>
    <w:rsid w:val="00B6043F"/>
    <w:rsid w:val="00B61263"/>
    <w:rsid w:val="00B61E45"/>
    <w:rsid w:val="00B6243A"/>
    <w:rsid w:val="00B63655"/>
    <w:rsid w:val="00B639FB"/>
    <w:rsid w:val="00B6401E"/>
    <w:rsid w:val="00B6440C"/>
    <w:rsid w:val="00B645EC"/>
    <w:rsid w:val="00B6487F"/>
    <w:rsid w:val="00B64D14"/>
    <w:rsid w:val="00B65200"/>
    <w:rsid w:val="00B65875"/>
    <w:rsid w:val="00B6596F"/>
    <w:rsid w:val="00B65A66"/>
    <w:rsid w:val="00B66353"/>
    <w:rsid w:val="00B66A5B"/>
    <w:rsid w:val="00B671AE"/>
    <w:rsid w:val="00B703B5"/>
    <w:rsid w:val="00B70C30"/>
    <w:rsid w:val="00B7142D"/>
    <w:rsid w:val="00B71444"/>
    <w:rsid w:val="00B71564"/>
    <w:rsid w:val="00B717C8"/>
    <w:rsid w:val="00B71BA1"/>
    <w:rsid w:val="00B72B71"/>
    <w:rsid w:val="00B731A5"/>
    <w:rsid w:val="00B735DA"/>
    <w:rsid w:val="00B737CB"/>
    <w:rsid w:val="00B74292"/>
    <w:rsid w:val="00B74A86"/>
    <w:rsid w:val="00B7524A"/>
    <w:rsid w:val="00B7595D"/>
    <w:rsid w:val="00B76AC3"/>
    <w:rsid w:val="00B76E57"/>
    <w:rsid w:val="00B76F18"/>
    <w:rsid w:val="00B76F97"/>
    <w:rsid w:val="00B77569"/>
    <w:rsid w:val="00B778CB"/>
    <w:rsid w:val="00B80179"/>
    <w:rsid w:val="00B80387"/>
    <w:rsid w:val="00B80487"/>
    <w:rsid w:val="00B805AD"/>
    <w:rsid w:val="00B814C8"/>
    <w:rsid w:val="00B819BD"/>
    <w:rsid w:val="00B81C8D"/>
    <w:rsid w:val="00B81CB6"/>
    <w:rsid w:val="00B8224C"/>
    <w:rsid w:val="00B822C1"/>
    <w:rsid w:val="00B830A8"/>
    <w:rsid w:val="00B83750"/>
    <w:rsid w:val="00B86945"/>
    <w:rsid w:val="00B87268"/>
    <w:rsid w:val="00B87293"/>
    <w:rsid w:val="00B87538"/>
    <w:rsid w:val="00B87701"/>
    <w:rsid w:val="00B87770"/>
    <w:rsid w:val="00B9093C"/>
    <w:rsid w:val="00B930FF"/>
    <w:rsid w:val="00B931F6"/>
    <w:rsid w:val="00B935F3"/>
    <w:rsid w:val="00B970A4"/>
    <w:rsid w:val="00B97780"/>
    <w:rsid w:val="00BA200F"/>
    <w:rsid w:val="00BA26D2"/>
    <w:rsid w:val="00BA2C34"/>
    <w:rsid w:val="00BA3685"/>
    <w:rsid w:val="00BA3CD2"/>
    <w:rsid w:val="00BA4B4C"/>
    <w:rsid w:val="00BA4D47"/>
    <w:rsid w:val="00BA5353"/>
    <w:rsid w:val="00BA5B6F"/>
    <w:rsid w:val="00BA675B"/>
    <w:rsid w:val="00BA6BA3"/>
    <w:rsid w:val="00BA6F2D"/>
    <w:rsid w:val="00BA7C7E"/>
    <w:rsid w:val="00BB17A4"/>
    <w:rsid w:val="00BB1808"/>
    <w:rsid w:val="00BB1DF5"/>
    <w:rsid w:val="00BB2CD4"/>
    <w:rsid w:val="00BB2D26"/>
    <w:rsid w:val="00BB2D32"/>
    <w:rsid w:val="00BB3000"/>
    <w:rsid w:val="00BB3782"/>
    <w:rsid w:val="00BB481C"/>
    <w:rsid w:val="00BB5069"/>
    <w:rsid w:val="00BB5A3D"/>
    <w:rsid w:val="00BB5D46"/>
    <w:rsid w:val="00BB6A81"/>
    <w:rsid w:val="00BB7642"/>
    <w:rsid w:val="00BB79A1"/>
    <w:rsid w:val="00BC10F8"/>
    <w:rsid w:val="00BC114C"/>
    <w:rsid w:val="00BC1429"/>
    <w:rsid w:val="00BC1E2F"/>
    <w:rsid w:val="00BC3FCD"/>
    <w:rsid w:val="00BC5A02"/>
    <w:rsid w:val="00BC5AFB"/>
    <w:rsid w:val="00BC5FCA"/>
    <w:rsid w:val="00BC6709"/>
    <w:rsid w:val="00BC6DAD"/>
    <w:rsid w:val="00BC7466"/>
    <w:rsid w:val="00BC7A8A"/>
    <w:rsid w:val="00BC7CB4"/>
    <w:rsid w:val="00BD012C"/>
    <w:rsid w:val="00BD05AA"/>
    <w:rsid w:val="00BD0AD3"/>
    <w:rsid w:val="00BD0C36"/>
    <w:rsid w:val="00BD129B"/>
    <w:rsid w:val="00BD137E"/>
    <w:rsid w:val="00BD1CD3"/>
    <w:rsid w:val="00BD20A3"/>
    <w:rsid w:val="00BD3BF3"/>
    <w:rsid w:val="00BD4347"/>
    <w:rsid w:val="00BD43B0"/>
    <w:rsid w:val="00BD4F65"/>
    <w:rsid w:val="00BD5AB9"/>
    <w:rsid w:val="00BD5E46"/>
    <w:rsid w:val="00BD6081"/>
    <w:rsid w:val="00BD6510"/>
    <w:rsid w:val="00BD6A5A"/>
    <w:rsid w:val="00BD6E9F"/>
    <w:rsid w:val="00BD7D59"/>
    <w:rsid w:val="00BE0167"/>
    <w:rsid w:val="00BE04BD"/>
    <w:rsid w:val="00BE0802"/>
    <w:rsid w:val="00BE160D"/>
    <w:rsid w:val="00BE1690"/>
    <w:rsid w:val="00BE1CD0"/>
    <w:rsid w:val="00BE1F3E"/>
    <w:rsid w:val="00BE2082"/>
    <w:rsid w:val="00BE21D7"/>
    <w:rsid w:val="00BE2223"/>
    <w:rsid w:val="00BE228A"/>
    <w:rsid w:val="00BE24CF"/>
    <w:rsid w:val="00BE299A"/>
    <w:rsid w:val="00BE37EE"/>
    <w:rsid w:val="00BE39DE"/>
    <w:rsid w:val="00BE3EB9"/>
    <w:rsid w:val="00BE4627"/>
    <w:rsid w:val="00BE67DC"/>
    <w:rsid w:val="00BE6918"/>
    <w:rsid w:val="00BE6C33"/>
    <w:rsid w:val="00BE7C2C"/>
    <w:rsid w:val="00BE7C6C"/>
    <w:rsid w:val="00BF08F3"/>
    <w:rsid w:val="00BF0C23"/>
    <w:rsid w:val="00BF0DD6"/>
    <w:rsid w:val="00BF240A"/>
    <w:rsid w:val="00BF319A"/>
    <w:rsid w:val="00BF35D0"/>
    <w:rsid w:val="00BF37DA"/>
    <w:rsid w:val="00BF480A"/>
    <w:rsid w:val="00BF4855"/>
    <w:rsid w:val="00BF4E5D"/>
    <w:rsid w:val="00BF5170"/>
    <w:rsid w:val="00BF54E0"/>
    <w:rsid w:val="00BF601C"/>
    <w:rsid w:val="00BF68A3"/>
    <w:rsid w:val="00BF6C76"/>
    <w:rsid w:val="00BF72B7"/>
    <w:rsid w:val="00BF738D"/>
    <w:rsid w:val="00C00BC1"/>
    <w:rsid w:val="00C01876"/>
    <w:rsid w:val="00C01B50"/>
    <w:rsid w:val="00C02008"/>
    <w:rsid w:val="00C027D9"/>
    <w:rsid w:val="00C031BA"/>
    <w:rsid w:val="00C049C4"/>
    <w:rsid w:val="00C04B7A"/>
    <w:rsid w:val="00C053C0"/>
    <w:rsid w:val="00C0598A"/>
    <w:rsid w:val="00C06121"/>
    <w:rsid w:val="00C065B5"/>
    <w:rsid w:val="00C0669D"/>
    <w:rsid w:val="00C07503"/>
    <w:rsid w:val="00C07F24"/>
    <w:rsid w:val="00C10429"/>
    <w:rsid w:val="00C10A49"/>
    <w:rsid w:val="00C10BA5"/>
    <w:rsid w:val="00C10C8D"/>
    <w:rsid w:val="00C113B4"/>
    <w:rsid w:val="00C119FB"/>
    <w:rsid w:val="00C126B3"/>
    <w:rsid w:val="00C12B4D"/>
    <w:rsid w:val="00C1383D"/>
    <w:rsid w:val="00C149D1"/>
    <w:rsid w:val="00C150E6"/>
    <w:rsid w:val="00C15BE7"/>
    <w:rsid w:val="00C15BE9"/>
    <w:rsid w:val="00C15D36"/>
    <w:rsid w:val="00C15EBB"/>
    <w:rsid w:val="00C166A5"/>
    <w:rsid w:val="00C16913"/>
    <w:rsid w:val="00C16C9B"/>
    <w:rsid w:val="00C171B4"/>
    <w:rsid w:val="00C20A21"/>
    <w:rsid w:val="00C22960"/>
    <w:rsid w:val="00C22A8E"/>
    <w:rsid w:val="00C22F9D"/>
    <w:rsid w:val="00C234BD"/>
    <w:rsid w:val="00C2440E"/>
    <w:rsid w:val="00C24725"/>
    <w:rsid w:val="00C25E07"/>
    <w:rsid w:val="00C26A58"/>
    <w:rsid w:val="00C26F94"/>
    <w:rsid w:val="00C270C1"/>
    <w:rsid w:val="00C3040D"/>
    <w:rsid w:val="00C32F02"/>
    <w:rsid w:val="00C336D9"/>
    <w:rsid w:val="00C340C9"/>
    <w:rsid w:val="00C34841"/>
    <w:rsid w:val="00C353FF"/>
    <w:rsid w:val="00C368EC"/>
    <w:rsid w:val="00C377D3"/>
    <w:rsid w:val="00C378B9"/>
    <w:rsid w:val="00C37C53"/>
    <w:rsid w:val="00C37CCB"/>
    <w:rsid w:val="00C40DEB"/>
    <w:rsid w:val="00C41584"/>
    <w:rsid w:val="00C41658"/>
    <w:rsid w:val="00C42AB4"/>
    <w:rsid w:val="00C42CBD"/>
    <w:rsid w:val="00C42F30"/>
    <w:rsid w:val="00C44563"/>
    <w:rsid w:val="00C44A2B"/>
    <w:rsid w:val="00C44E12"/>
    <w:rsid w:val="00C45202"/>
    <w:rsid w:val="00C459D4"/>
    <w:rsid w:val="00C45A76"/>
    <w:rsid w:val="00C45E84"/>
    <w:rsid w:val="00C46C54"/>
    <w:rsid w:val="00C46D83"/>
    <w:rsid w:val="00C46F41"/>
    <w:rsid w:val="00C47EA4"/>
    <w:rsid w:val="00C50158"/>
    <w:rsid w:val="00C5026E"/>
    <w:rsid w:val="00C506AA"/>
    <w:rsid w:val="00C51E4C"/>
    <w:rsid w:val="00C52A25"/>
    <w:rsid w:val="00C52C5C"/>
    <w:rsid w:val="00C5344A"/>
    <w:rsid w:val="00C53600"/>
    <w:rsid w:val="00C539DF"/>
    <w:rsid w:val="00C53B26"/>
    <w:rsid w:val="00C53D8F"/>
    <w:rsid w:val="00C5479C"/>
    <w:rsid w:val="00C5487A"/>
    <w:rsid w:val="00C559D1"/>
    <w:rsid w:val="00C55E4D"/>
    <w:rsid w:val="00C56D07"/>
    <w:rsid w:val="00C61544"/>
    <w:rsid w:val="00C61C6F"/>
    <w:rsid w:val="00C61F9F"/>
    <w:rsid w:val="00C63066"/>
    <w:rsid w:val="00C6392C"/>
    <w:rsid w:val="00C63BB8"/>
    <w:rsid w:val="00C64E01"/>
    <w:rsid w:val="00C64EF7"/>
    <w:rsid w:val="00C6551A"/>
    <w:rsid w:val="00C657E3"/>
    <w:rsid w:val="00C660AA"/>
    <w:rsid w:val="00C66543"/>
    <w:rsid w:val="00C669AF"/>
    <w:rsid w:val="00C66D77"/>
    <w:rsid w:val="00C6705C"/>
    <w:rsid w:val="00C70909"/>
    <w:rsid w:val="00C70A15"/>
    <w:rsid w:val="00C70E76"/>
    <w:rsid w:val="00C7110C"/>
    <w:rsid w:val="00C71198"/>
    <w:rsid w:val="00C71B68"/>
    <w:rsid w:val="00C72A6F"/>
    <w:rsid w:val="00C72D63"/>
    <w:rsid w:val="00C72FBE"/>
    <w:rsid w:val="00C73355"/>
    <w:rsid w:val="00C73D0E"/>
    <w:rsid w:val="00C73ED3"/>
    <w:rsid w:val="00C73F1E"/>
    <w:rsid w:val="00C746B7"/>
    <w:rsid w:val="00C74B16"/>
    <w:rsid w:val="00C74B4C"/>
    <w:rsid w:val="00C74F58"/>
    <w:rsid w:val="00C75A5B"/>
    <w:rsid w:val="00C76013"/>
    <w:rsid w:val="00C765DF"/>
    <w:rsid w:val="00C768F5"/>
    <w:rsid w:val="00C8002C"/>
    <w:rsid w:val="00C814E8"/>
    <w:rsid w:val="00C8173F"/>
    <w:rsid w:val="00C81B77"/>
    <w:rsid w:val="00C81D71"/>
    <w:rsid w:val="00C81F1A"/>
    <w:rsid w:val="00C82719"/>
    <w:rsid w:val="00C82A4D"/>
    <w:rsid w:val="00C82FFA"/>
    <w:rsid w:val="00C83859"/>
    <w:rsid w:val="00C841F2"/>
    <w:rsid w:val="00C84E7C"/>
    <w:rsid w:val="00C8678D"/>
    <w:rsid w:val="00C872EE"/>
    <w:rsid w:val="00C87EEB"/>
    <w:rsid w:val="00C90764"/>
    <w:rsid w:val="00C90891"/>
    <w:rsid w:val="00C91075"/>
    <w:rsid w:val="00C91AE9"/>
    <w:rsid w:val="00C92732"/>
    <w:rsid w:val="00C92982"/>
    <w:rsid w:val="00C9311B"/>
    <w:rsid w:val="00C942B5"/>
    <w:rsid w:val="00C946A6"/>
    <w:rsid w:val="00C9521C"/>
    <w:rsid w:val="00C955F6"/>
    <w:rsid w:val="00C95C7B"/>
    <w:rsid w:val="00C96513"/>
    <w:rsid w:val="00C97AAF"/>
    <w:rsid w:val="00CA04CB"/>
    <w:rsid w:val="00CA087A"/>
    <w:rsid w:val="00CA0F55"/>
    <w:rsid w:val="00CA0FB9"/>
    <w:rsid w:val="00CA1620"/>
    <w:rsid w:val="00CA195A"/>
    <w:rsid w:val="00CA1FA4"/>
    <w:rsid w:val="00CA3140"/>
    <w:rsid w:val="00CA5D79"/>
    <w:rsid w:val="00CA61F5"/>
    <w:rsid w:val="00CA7574"/>
    <w:rsid w:val="00CB01FC"/>
    <w:rsid w:val="00CB07E7"/>
    <w:rsid w:val="00CB0F43"/>
    <w:rsid w:val="00CB1205"/>
    <w:rsid w:val="00CB1C8C"/>
    <w:rsid w:val="00CB20AC"/>
    <w:rsid w:val="00CB270B"/>
    <w:rsid w:val="00CB29B2"/>
    <w:rsid w:val="00CB2BCA"/>
    <w:rsid w:val="00CB2CBC"/>
    <w:rsid w:val="00CB3129"/>
    <w:rsid w:val="00CB37C5"/>
    <w:rsid w:val="00CB37F0"/>
    <w:rsid w:val="00CB3A11"/>
    <w:rsid w:val="00CB3B11"/>
    <w:rsid w:val="00CB3F17"/>
    <w:rsid w:val="00CB5255"/>
    <w:rsid w:val="00CB5CA9"/>
    <w:rsid w:val="00CB5E50"/>
    <w:rsid w:val="00CB5F74"/>
    <w:rsid w:val="00CB7B8C"/>
    <w:rsid w:val="00CC03B1"/>
    <w:rsid w:val="00CC068C"/>
    <w:rsid w:val="00CC0DA4"/>
    <w:rsid w:val="00CC2071"/>
    <w:rsid w:val="00CC32C4"/>
    <w:rsid w:val="00CC4ED9"/>
    <w:rsid w:val="00CC5096"/>
    <w:rsid w:val="00CC531F"/>
    <w:rsid w:val="00CC5A59"/>
    <w:rsid w:val="00CC5DA3"/>
    <w:rsid w:val="00CC68A6"/>
    <w:rsid w:val="00CC71AC"/>
    <w:rsid w:val="00CD02A9"/>
    <w:rsid w:val="00CD1CC7"/>
    <w:rsid w:val="00CD270F"/>
    <w:rsid w:val="00CD3C00"/>
    <w:rsid w:val="00CD4FFF"/>
    <w:rsid w:val="00CD51F0"/>
    <w:rsid w:val="00CD6085"/>
    <w:rsid w:val="00CD62D5"/>
    <w:rsid w:val="00CD67A6"/>
    <w:rsid w:val="00CD6A52"/>
    <w:rsid w:val="00CD761B"/>
    <w:rsid w:val="00CE0296"/>
    <w:rsid w:val="00CE0BCF"/>
    <w:rsid w:val="00CE0D67"/>
    <w:rsid w:val="00CE1025"/>
    <w:rsid w:val="00CE116F"/>
    <w:rsid w:val="00CE1563"/>
    <w:rsid w:val="00CE1FDC"/>
    <w:rsid w:val="00CE2659"/>
    <w:rsid w:val="00CE2951"/>
    <w:rsid w:val="00CE2A1A"/>
    <w:rsid w:val="00CE2A5C"/>
    <w:rsid w:val="00CE2C44"/>
    <w:rsid w:val="00CE364C"/>
    <w:rsid w:val="00CE3765"/>
    <w:rsid w:val="00CE48B0"/>
    <w:rsid w:val="00CE4E1B"/>
    <w:rsid w:val="00CE4E5A"/>
    <w:rsid w:val="00CE58EC"/>
    <w:rsid w:val="00CE59C8"/>
    <w:rsid w:val="00CE76F6"/>
    <w:rsid w:val="00CE7C75"/>
    <w:rsid w:val="00CE7DB8"/>
    <w:rsid w:val="00CE7F91"/>
    <w:rsid w:val="00CF0554"/>
    <w:rsid w:val="00CF0617"/>
    <w:rsid w:val="00CF0B09"/>
    <w:rsid w:val="00CF0DD5"/>
    <w:rsid w:val="00CF1345"/>
    <w:rsid w:val="00CF2236"/>
    <w:rsid w:val="00CF3CC8"/>
    <w:rsid w:val="00CF4BE9"/>
    <w:rsid w:val="00CF7007"/>
    <w:rsid w:val="00CF70ED"/>
    <w:rsid w:val="00CF79C1"/>
    <w:rsid w:val="00CF79CC"/>
    <w:rsid w:val="00D004F9"/>
    <w:rsid w:val="00D00B9F"/>
    <w:rsid w:val="00D01251"/>
    <w:rsid w:val="00D021B8"/>
    <w:rsid w:val="00D02397"/>
    <w:rsid w:val="00D03C45"/>
    <w:rsid w:val="00D03E32"/>
    <w:rsid w:val="00D0416F"/>
    <w:rsid w:val="00D043F5"/>
    <w:rsid w:val="00D0484A"/>
    <w:rsid w:val="00D05669"/>
    <w:rsid w:val="00D05F33"/>
    <w:rsid w:val="00D066C9"/>
    <w:rsid w:val="00D10088"/>
    <w:rsid w:val="00D10B5A"/>
    <w:rsid w:val="00D10E46"/>
    <w:rsid w:val="00D11A8D"/>
    <w:rsid w:val="00D11E97"/>
    <w:rsid w:val="00D121A5"/>
    <w:rsid w:val="00D12E78"/>
    <w:rsid w:val="00D13444"/>
    <w:rsid w:val="00D15BD4"/>
    <w:rsid w:val="00D16654"/>
    <w:rsid w:val="00D16F90"/>
    <w:rsid w:val="00D20403"/>
    <w:rsid w:val="00D2111A"/>
    <w:rsid w:val="00D22126"/>
    <w:rsid w:val="00D236E5"/>
    <w:rsid w:val="00D242FD"/>
    <w:rsid w:val="00D24354"/>
    <w:rsid w:val="00D246A5"/>
    <w:rsid w:val="00D24DED"/>
    <w:rsid w:val="00D251C2"/>
    <w:rsid w:val="00D25A1C"/>
    <w:rsid w:val="00D26532"/>
    <w:rsid w:val="00D265ED"/>
    <w:rsid w:val="00D314A5"/>
    <w:rsid w:val="00D31C89"/>
    <w:rsid w:val="00D33C7C"/>
    <w:rsid w:val="00D3455F"/>
    <w:rsid w:val="00D348F1"/>
    <w:rsid w:val="00D34BBC"/>
    <w:rsid w:val="00D34C1A"/>
    <w:rsid w:val="00D35B59"/>
    <w:rsid w:val="00D36858"/>
    <w:rsid w:val="00D377E4"/>
    <w:rsid w:val="00D4118D"/>
    <w:rsid w:val="00D427CA"/>
    <w:rsid w:val="00D42DA4"/>
    <w:rsid w:val="00D43201"/>
    <w:rsid w:val="00D4334B"/>
    <w:rsid w:val="00D43AC1"/>
    <w:rsid w:val="00D46364"/>
    <w:rsid w:val="00D463EE"/>
    <w:rsid w:val="00D4760B"/>
    <w:rsid w:val="00D476CD"/>
    <w:rsid w:val="00D51457"/>
    <w:rsid w:val="00D51478"/>
    <w:rsid w:val="00D53C7D"/>
    <w:rsid w:val="00D55566"/>
    <w:rsid w:val="00D56FD3"/>
    <w:rsid w:val="00D573B6"/>
    <w:rsid w:val="00D57D9B"/>
    <w:rsid w:val="00D60206"/>
    <w:rsid w:val="00D60AC1"/>
    <w:rsid w:val="00D617CE"/>
    <w:rsid w:val="00D6268E"/>
    <w:rsid w:val="00D627B9"/>
    <w:rsid w:val="00D62ABB"/>
    <w:rsid w:val="00D62AD2"/>
    <w:rsid w:val="00D63E68"/>
    <w:rsid w:val="00D6480B"/>
    <w:rsid w:val="00D64AAC"/>
    <w:rsid w:val="00D64CD4"/>
    <w:rsid w:val="00D64D01"/>
    <w:rsid w:val="00D656C0"/>
    <w:rsid w:val="00D661FE"/>
    <w:rsid w:val="00D671AE"/>
    <w:rsid w:val="00D678BE"/>
    <w:rsid w:val="00D67FCC"/>
    <w:rsid w:val="00D70D2E"/>
    <w:rsid w:val="00D70EFF"/>
    <w:rsid w:val="00D72E95"/>
    <w:rsid w:val="00D72F4F"/>
    <w:rsid w:val="00D73CA6"/>
    <w:rsid w:val="00D7408F"/>
    <w:rsid w:val="00D7409C"/>
    <w:rsid w:val="00D75715"/>
    <w:rsid w:val="00D75963"/>
    <w:rsid w:val="00D76578"/>
    <w:rsid w:val="00D773E5"/>
    <w:rsid w:val="00D80045"/>
    <w:rsid w:val="00D8023F"/>
    <w:rsid w:val="00D8036A"/>
    <w:rsid w:val="00D8040C"/>
    <w:rsid w:val="00D80D77"/>
    <w:rsid w:val="00D8238B"/>
    <w:rsid w:val="00D82547"/>
    <w:rsid w:val="00D84B16"/>
    <w:rsid w:val="00D857ED"/>
    <w:rsid w:val="00D8770C"/>
    <w:rsid w:val="00D878A6"/>
    <w:rsid w:val="00D87BDB"/>
    <w:rsid w:val="00D87D8A"/>
    <w:rsid w:val="00D90B68"/>
    <w:rsid w:val="00D90D0A"/>
    <w:rsid w:val="00D90F7A"/>
    <w:rsid w:val="00D9105A"/>
    <w:rsid w:val="00D92235"/>
    <w:rsid w:val="00D928B4"/>
    <w:rsid w:val="00D93653"/>
    <w:rsid w:val="00D93FF9"/>
    <w:rsid w:val="00D95921"/>
    <w:rsid w:val="00D9626B"/>
    <w:rsid w:val="00D972E9"/>
    <w:rsid w:val="00DA0DAB"/>
    <w:rsid w:val="00DA1026"/>
    <w:rsid w:val="00DA1162"/>
    <w:rsid w:val="00DA1FD8"/>
    <w:rsid w:val="00DA4284"/>
    <w:rsid w:val="00DA440C"/>
    <w:rsid w:val="00DA47D7"/>
    <w:rsid w:val="00DA4802"/>
    <w:rsid w:val="00DA4E99"/>
    <w:rsid w:val="00DA4ECD"/>
    <w:rsid w:val="00DA53F7"/>
    <w:rsid w:val="00DA54A3"/>
    <w:rsid w:val="00DA54FC"/>
    <w:rsid w:val="00DA5FF1"/>
    <w:rsid w:val="00DA620F"/>
    <w:rsid w:val="00DA62FD"/>
    <w:rsid w:val="00DA6B8F"/>
    <w:rsid w:val="00DA73F3"/>
    <w:rsid w:val="00DA7EBB"/>
    <w:rsid w:val="00DB0C8C"/>
    <w:rsid w:val="00DB11F0"/>
    <w:rsid w:val="00DB1229"/>
    <w:rsid w:val="00DB1533"/>
    <w:rsid w:val="00DB175F"/>
    <w:rsid w:val="00DB1B0D"/>
    <w:rsid w:val="00DB1CC8"/>
    <w:rsid w:val="00DB2071"/>
    <w:rsid w:val="00DB280B"/>
    <w:rsid w:val="00DB2B00"/>
    <w:rsid w:val="00DB342B"/>
    <w:rsid w:val="00DB471E"/>
    <w:rsid w:val="00DB64E2"/>
    <w:rsid w:val="00DB6BB6"/>
    <w:rsid w:val="00DC0E1B"/>
    <w:rsid w:val="00DC143F"/>
    <w:rsid w:val="00DC19C9"/>
    <w:rsid w:val="00DC217E"/>
    <w:rsid w:val="00DC23A5"/>
    <w:rsid w:val="00DC2764"/>
    <w:rsid w:val="00DC2B1B"/>
    <w:rsid w:val="00DC2E41"/>
    <w:rsid w:val="00DC341E"/>
    <w:rsid w:val="00DC36F3"/>
    <w:rsid w:val="00DC3930"/>
    <w:rsid w:val="00DC58DB"/>
    <w:rsid w:val="00DC5C55"/>
    <w:rsid w:val="00DC714A"/>
    <w:rsid w:val="00DC7FEE"/>
    <w:rsid w:val="00DD0051"/>
    <w:rsid w:val="00DD0431"/>
    <w:rsid w:val="00DD0633"/>
    <w:rsid w:val="00DD2663"/>
    <w:rsid w:val="00DD2B7F"/>
    <w:rsid w:val="00DD2BAC"/>
    <w:rsid w:val="00DD2D37"/>
    <w:rsid w:val="00DD41D1"/>
    <w:rsid w:val="00DD505A"/>
    <w:rsid w:val="00DD53B3"/>
    <w:rsid w:val="00DD5DB7"/>
    <w:rsid w:val="00DD6B25"/>
    <w:rsid w:val="00DD6B6A"/>
    <w:rsid w:val="00DD6D47"/>
    <w:rsid w:val="00DD75A1"/>
    <w:rsid w:val="00DD75DD"/>
    <w:rsid w:val="00DE08F8"/>
    <w:rsid w:val="00DE0A5A"/>
    <w:rsid w:val="00DE1E8C"/>
    <w:rsid w:val="00DE32C9"/>
    <w:rsid w:val="00DE3556"/>
    <w:rsid w:val="00DE3AEF"/>
    <w:rsid w:val="00DE3CA7"/>
    <w:rsid w:val="00DE3E13"/>
    <w:rsid w:val="00DE4D0A"/>
    <w:rsid w:val="00DE51A8"/>
    <w:rsid w:val="00DE5566"/>
    <w:rsid w:val="00DE55D3"/>
    <w:rsid w:val="00DE62EC"/>
    <w:rsid w:val="00DE71A8"/>
    <w:rsid w:val="00DE7C2F"/>
    <w:rsid w:val="00DF0550"/>
    <w:rsid w:val="00DF0CE5"/>
    <w:rsid w:val="00DF114A"/>
    <w:rsid w:val="00DF1457"/>
    <w:rsid w:val="00DF23AB"/>
    <w:rsid w:val="00DF2AFE"/>
    <w:rsid w:val="00DF34CA"/>
    <w:rsid w:val="00DF373C"/>
    <w:rsid w:val="00DF401A"/>
    <w:rsid w:val="00DF4142"/>
    <w:rsid w:val="00DF4985"/>
    <w:rsid w:val="00DF5430"/>
    <w:rsid w:val="00DF637C"/>
    <w:rsid w:val="00DF6C49"/>
    <w:rsid w:val="00DF6D0F"/>
    <w:rsid w:val="00DF6EA3"/>
    <w:rsid w:val="00DF6ECB"/>
    <w:rsid w:val="00DF70E1"/>
    <w:rsid w:val="00DF7217"/>
    <w:rsid w:val="00E0079A"/>
    <w:rsid w:val="00E009FC"/>
    <w:rsid w:val="00E01BB0"/>
    <w:rsid w:val="00E01C15"/>
    <w:rsid w:val="00E01C73"/>
    <w:rsid w:val="00E0276B"/>
    <w:rsid w:val="00E03163"/>
    <w:rsid w:val="00E042A8"/>
    <w:rsid w:val="00E04825"/>
    <w:rsid w:val="00E05264"/>
    <w:rsid w:val="00E05964"/>
    <w:rsid w:val="00E10ADE"/>
    <w:rsid w:val="00E11118"/>
    <w:rsid w:val="00E12AEB"/>
    <w:rsid w:val="00E13D20"/>
    <w:rsid w:val="00E13D3C"/>
    <w:rsid w:val="00E13FB8"/>
    <w:rsid w:val="00E142D5"/>
    <w:rsid w:val="00E14A44"/>
    <w:rsid w:val="00E1559C"/>
    <w:rsid w:val="00E15D80"/>
    <w:rsid w:val="00E1680E"/>
    <w:rsid w:val="00E17280"/>
    <w:rsid w:val="00E17813"/>
    <w:rsid w:val="00E178C2"/>
    <w:rsid w:val="00E20442"/>
    <w:rsid w:val="00E208B3"/>
    <w:rsid w:val="00E217CA"/>
    <w:rsid w:val="00E21A2B"/>
    <w:rsid w:val="00E224A5"/>
    <w:rsid w:val="00E22556"/>
    <w:rsid w:val="00E2310D"/>
    <w:rsid w:val="00E23532"/>
    <w:rsid w:val="00E238F5"/>
    <w:rsid w:val="00E23AB3"/>
    <w:rsid w:val="00E2494D"/>
    <w:rsid w:val="00E250D4"/>
    <w:rsid w:val="00E2629E"/>
    <w:rsid w:val="00E27DD3"/>
    <w:rsid w:val="00E27E67"/>
    <w:rsid w:val="00E3057F"/>
    <w:rsid w:val="00E30E51"/>
    <w:rsid w:val="00E30ED7"/>
    <w:rsid w:val="00E316D1"/>
    <w:rsid w:val="00E31EB1"/>
    <w:rsid w:val="00E31F2A"/>
    <w:rsid w:val="00E32DD4"/>
    <w:rsid w:val="00E3310D"/>
    <w:rsid w:val="00E346BB"/>
    <w:rsid w:val="00E35697"/>
    <w:rsid w:val="00E3612F"/>
    <w:rsid w:val="00E36715"/>
    <w:rsid w:val="00E3703C"/>
    <w:rsid w:val="00E37C44"/>
    <w:rsid w:val="00E40658"/>
    <w:rsid w:val="00E40B51"/>
    <w:rsid w:val="00E41A72"/>
    <w:rsid w:val="00E43CDB"/>
    <w:rsid w:val="00E44121"/>
    <w:rsid w:val="00E44A74"/>
    <w:rsid w:val="00E451D4"/>
    <w:rsid w:val="00E45701"/>
    <w:rsid w:val="00E45FE7"/>
    <w:rsid w:val="00E46E8D"/>
    <w:rsid w:val="00E4741A"/>
    <w:rsid w:val="00E50265"/>
    <w:rsid w:val="00E509F7"/>
    <w:rsid w:val="00E512E9"/>
    <w:rsid w:val="00E5132E"/>
    <w:rsid w:val="00E51FC0"/>
    <w:rsid w:val="00E525AA"/>
    <w:rsid w:val="00E52626"/>
    <w:rsid w:val="00E529AA"/>
    <w:rsid w:val="00E52A4B"/>
    <w:rsid w:val="00E53565"/>
    <w:rsid w:val="00E53D10"/>
    <w:rsid w:val="00E5567A"/>
    <w:rsid w:val="00E560C3"/>
    <w:rsid w:val="00E569B7"/>
    <w:rsid w:val="00E574CA"/>
    <w:rsid w:val="00E57841"/>
    <w:rsid w:val="00E57C1A"/>
    <w:rsid w:val="00E60194"/>
    <w:rsid w:val="00E6028F"/>
    <w:rsid w:val="00E603F8"/>
    <w:rsid w:val="00E60CB0"/>
    <w:rsid w:val="00E61FD5"/>
    <w:rsid w:val="00E6235E"/>
    <w:rsid w:val="00E6241E"/>
    <w:rsid w:val="00E63461"/>
    <w:rsid w:val="00E64DD9"/>
    <w:rsid w:val="00E65E1B"/>
    <w:rsid w:val="00E66435"/>
    <w:rsid w:val="00E6659F"/>
    <w:rsid w:val="00E66A92"/>
    <w:rsid w:val="00E66AB1"/>
    <w:rsid w:val="00E67D67"/>
    <w:rsid w:val="00E708F1"/>
    <w:rsid w:val="00E70E8D"/>
    <w:rsid w:val="00E717A1"/>
    <w:rsid w:val="00E71994"/>
    <w:rsid w:val="00E74660"/>
    <w:rsid w:val="00E74FE3"/>
    <w:rsid w:val="00E752CE"/>
    <w:rsid w:val="00E7577C"/>
    <w:rsid w:val="00E7588E"/>
    <w:rsid w:val="00E759C9"/>
    <w:rsid w:val="00E75DB2"/>
    <w:rsid w:val="00E764E4"/>
    <w:rsid w:val="00E7740B"/>
    <w:rsid w:val="00E777C6"/>
    <w:rsid w:val="00E80642"/>
    <w:rsid w:val="00E82E6F"/>
    <w:rsid w:val="00E835B4"/>
    <w:rsid w:val="00E8384E"/>
    <w:rsid w:val="00E85210"/>
    <w:rsid w:val="00E855FD"/>
    <w:rsid w:val="00E85E16"/>
    <w:rsid w:val="00E86535"/>
    <w:rsid w:val="00E87309"/>
    <w:rsid w:val="00E87553"/>
    <w:rsid w:val="00E8761A"/>
    <w:rsid w:val="00E879D5"/>
    <w:rsid w:val="00E87DCF"/>
    <w:rsid w:val="00E909EB"/>
    <w:rsid w:val="00E91391"/>
    <w:rsid w:val="00E913AF"/>
    <w:rsid w:val="00E920DA"/>
    <w:rsid w:val="00E92CDE"/>
    <w:rsid w:val="00E92D80"/>
    <w:rsid w:val="00E92E58"/>
    <w:rsid w:val="00E934B9"/>
    <w:rsid w:val="00E93728"/>
    <w:rsid w:val="00E93B7A"/>
    <w:rsid w:val="00E9439E"/>
    <w:rsid w:val="00E9562E"/>
    <w:rsid w:val="00E963C6"/>
    <w:rsid w:val="00E96B25"/>
    <w:rsid w:val="00E96E2B"/>
    <w:rsid w:val="00E96FEB"/>
    <w:rsid w:val="00E971CD"/>
    <w:rsid w:val="00E97A27"/>
    <w:rsid w:val="00EA038F"/>
    <w:rsid w:val="00EA069C"/>
    <w:rsid w:val="00EA0A04"/>
    <w:rsid w:val="00EA0A68"/>
    <w:rsid w:val="00EA0CC2"/>
    <w:rsid w:val="00EA0D7C"/>
    <w:rsid w:val="00EA106F"/>
    <w:rsid w:val="00EA184C"/>
    <w:rsid w:val="00EA18A3"/>
    <w:rsid w:val="00EA2CCC"/>
    <w:rsid w:val="00EA2F73"/>
    <w:rsid w:val="00EA2FA3"/>
    <w:rsid w:val="00EA3E50"/>
    <w:rsid w:val="00EA4020"/>
    <w:rsid w:val="00EA4254"/>
    <w:rsid w:val="00EA4F74"/>
    <w:rsid w:val="00EA5BF5"/>
    <w:rsid w:val="00EA5EEA"/>
    <w:rsid w:val="00EA6AA4"/>
    <w:rsid w:val="00EA6E69"/>
    <w:rsid w:val="00EA7755"/>
    <w:rsid w:val="00EA7D84"/>
    <w:rsid w:val="00EA7E6B"/>
    <w:rsid w:val="00EB0BA8"/>
    <w:rsid w:val="00EB0BC1"/>
    <w:rsid w:val="00EB0DB9"/>
    <w:rsid w:val="00EB1B4A"/>
    <w:rsid w:val="00EB2219"/>
    <w:rsid w:val="00EB2B90"/>
    <w:rsid w:val="00EB3F9E"/>
    <w:rsid w:val="00EB4087"/>
    <w:rsid w:val="00EB442E"/>
    <w:rsid w:val="00EB4636"/>
    <w:rsid w:val="00EB4A1F"/>
    <w:rsid w:val="00EB4B77"/>
    <w:rsid w:val="00EB4E5C"/>
    <w:rsid w:val="00EB527E"/>
    <w:rsid w:val="00EB652A"/>
    <w:rsid w:val="00EB7EEC"/>
    <w:rsid w:val="00EC075C"/>
    <w:rsid w:val="00EC1156"/>
    <w:rsid w:val="00EC17C0"/>
    <w:rsid w:val="00EC2A48"/>
    <w:rsid w:val="00EC33D0"/>
    <w:rsid w:val="00EC457A"/>
    <w:rsid w:val="00EC5385"/>
    <w:rsid w:val="00EC53C8"/>
    <w:rsid w:val="00EC6019"/>
    <w:rsid w:val="00EC64EF"/>
    <w:rsid w:val="00EC64F3"/>
    <w:rsid w:val="00EC6896"/>
    <w:rsid w:val="00EC6E91"/>
    <w:rsid w:val="00EC6EB3"/>
    <w:rsid w:val="00EC7C72"/>
    <w:rsid w:val="00ED018A"/>
    <w:rsid w:val="00ED1502"/>
    <w:rsid w:val="00ED1D37"/>
    <w:rsid w:val="00ED3114"/>
    <w:rsid w:val="00ED3D7E"/>
    <w:rsid w:val="00ED4227"/>
    <w:rsid w:val="00ED707D"/>
    <w:rsid w:val="00ED78D0"/>
    <w:rsid w:val="00ED7FD3"/>
    <w:rsid w:val="00EE0763"/>
    <w:rsid w:val="00EE087C"/>
    <w:rsid w:val="00EE0BE7"/>
    <w:rsid w:val="00EE118A"/>
    <w:rsid w:val="00EE1539"/>
    <w:rsid w:val="00EE156F"/>
    <w:rsid w:val="00EE1B6E"/>
    <w:rsid w:val="00EE2F18"/>
    <w:rsid w:val="00EE2FDC"/>
    <w:rsid w:val="00EE37D9"/>
    <w:rsid w:val="00EE3F02"/>
    <w:rsid w:val="00EE400C"/>
    <w:rsid w:val="00EE4259"/>
    <w:rsid w:val="00EE44EC"/>
    <w:rsid w:val="00EE50E6"/>
    <w:rsid w:val="00EE59C3"/>
    <w:rsid w:val="00EE5C81"/>
    <w:rsid w:val="00EE63BF"/>
    <w:rsid w:val="00EE694B"/>
    <w:rsid w:val="00EE79E7"/>
    <w:rsid w:val="00EE7DA3"/>
    <w:rsid w:val="00EF1641"/>
    <w:rsid w:val="00EF1938"/>
    <w:rsid w:val="00EF1B41"/>
    <w:rsid w:val="00EF2EBD"/>
    <w:rsid w:val="00EF2FD4"/>
    <w:rsid w:val="00EF3DC4"/>
    <w:rsid w:val="00EF401F"/>
    <w:rsid w:val="00EF45BB"/>
    <w:rsid w:val="00EF56A8"/>
    <w:rsid w:val="00EF56ED"/>
    <w:rsid w:val="00EF60D7"/>
    <w:rsid w:val="00EF6242"/>
    <w:rsid w:val="00EF6315"/>
    <w:rsid w:val="00EF679B"/>
    <w:rsid w:val="00EF7E55"/>
    <w:rsid w:val="00F00593"/>
    <w:rsid w:val="00F038A2"/>
    <w:rsid w:val="00F04B7E"/>
    <w:rsid w:val="00F05024"/>
    <w:rsid w:val="00F0556C"/>
    <w:rsid w:val="00F06CAB"/>
    <w:rsid w:val="00F06F04"/>
    <w:rsid w:val="00F07180"/>
    <w:rsid w:val="00F07A0C"/>
    <w:rsid w:val="00F11BF1"/>
    <w:rsid w:val="00F123D9"/>
    <w:rsid w:val="00F12A68"/>
    <w:rsid w:val="00F13F0A"/>
    <w:rsid w:val="00F1640D"/>
    <w:rsid w:val="00F16D92"/>
    <w:rsid w:val="00F206BC"/>
    <w:rsid w:val="00F20A5F"/>
    <w:rsid w:val="00F21ACB"/>
    <w:rsid w:val="00F21B9A"/>
    <w:rsid w:val="00F22180"/>
    <w:rsid w:val="00F22665"/>
    <w:rsid w:val="00F229E1"/>
    <w:rsid w:val="00F22EF0"/>
    <w:rsid w:val="00F23544"/>
    <w:rsid w:val="00F23C68"/>
    <w:rsid w:val="00F24AE2"/>
    <w:rsid w:val="00F251EE"/>
    <w:rsid w:val="00F25E53"/>
    <w:rsid w:val="00F25E9E"/>
    <w:rsid w:val="00F25EC5"/>
    <w:rsid w:val="00F26A1E"/>
    <w:rsid w:val="00F26C5A"/>
    <w:rsid w:val="00F276DC"/>
    <w:rsid w:val="00F27A97"/>
    <w:rsid w:val="00F30FA7"/>
    <w:rsid w:val="00F31465"/>
    <w:rsid w:val="00F31612"/>
    <w:rsid w:val="00F3176A"/>
    <w:rsid w:val="00F31AAD"/>
    <w:rsid w:val="00F31DE9"/>
    <w:rsid w:val="00F31FB7"/>
    <w:rsid w:val="00F32A2D"/>
    <w:rsid w:val="00F32A90"/>
    <w:rsid w:val="00F3389E"/>
    <w:rsid w:val="00F33FE8"/>
    <w:rsid w:val="00F34935"/>
    <w:rsid w:val="00F34ED8"/>
    <w:rsid w:val="00F35ECB"/>
    <w:rsid w:val="00F36E29"/>
    <w:rsid w:val="00F372D0"/>
    <w:rsid w:val="00F375C4"/>
    <w:rsid w:val="00F3769A"/>
    <w:rsid w:val="00F378D1"/>
    <w:rsid w:val="00F37EB5"/>
    <w:rsid w:val="00F4032E"/>
    <w:rsid w:val="00F405FC"/>
    <w:rsid w:val="00F416B7"/>
    <w:rsid w:val="00F41D72"/>
    <w:rsid w:val="00F4295E"/>
    <w:rsid w:val="00F42A36"/>
    <w:rsid w:val="00F42F53"/>
    <w:rsid w:val="00F42FE7"/>
    <w:rsid w:val="00F44871"/>
    <w:rsid w:val="00F44C45"/>
    <w:rsid w:val="00F45EC3"/>
    <w:rsid w:val="00F4611F"/>
    <w:rsid w:val="00F46917"/>
    <w:rsid w:val="00F46EAE"/>
    <w:rsid w:val="00F471EE"/>
    <w:rsid w:val="00F47AAF"/>
    <w:rsid w:val="00F50AE6"/>
    <w:rsid w:val="00F50D0E"/>
    <w:rsid w:val="00F514BB"/>
    <w:rsid w:val="00F519FC"/>
    <w:rsid w:val="00F52925"/>
    <w:rsid w:val="00F52B9A"/>
    <w:rsid w:val="00F52ED3"/>
    <w:rsid w:val="00F53581"/>
    <w:rsid w:val="00F54466"/>
    <w:rsid w:val="00F55075"/>
    <w:rsid w:val="00F5559A"/>
    <w:rsid w:val="00F55E09"/>
    <w:rsid w:val="00F574DB"/>
    <w:rsid w:val="00F57D1E"/>
    <w:rsid w:val="00F603AA"/>
    <w:rsid w:val="00F606C0"/>
    <w:rsid w:val="00F615D9"/>
    <w:rsid w:val="00F61881"/>
    <w:rsid w:val="00F6216C"/>
    <w:rsid w:val="00F626E4"/>
    <w:rsid w:val="00F62B2F"/>
    <w:rsid w:val="00F63E89"/>
    <w:rsid w:val="00F6472B"/>
    <w:rsid w:val="00F6689C"/>
    <w:rsid w:val="00F670F5"/>
    <w:rsid w:val="00F672FF"/>
    <w:rsid w:val="00F7096F"/>
    <w:rsid w:val="00F70A4A"/>
    <w:rsid w:val="00F714FD"/>
    <w:rsid w:val="00F73DDE"/>
    <w:rsid w:val="00F73F76"/>
    <w:rsid w:val="00F7562E"/>
    <w:rsid w:val="00F7685C"/>
    <w:rsid w:val="00F82717"/>
    <w:rsid w:val="00F835E2"/>
    <w:rsid w:val="00F83B18"/>
    <w:rsid w:val="00F83BF7"/>
    <w:rsid w:val="00F84CAD"/>
    <w:rsid w:val="00F8562D"/>
    <w:rsid w:val="00F87EEF"/>
    <w:rsid w:val="00F90268"/>
    <w:rsid w:val="00F906D9"/>
    <w:rsid w:val="00F90B51"/>
    <w:rsid w:val="00F90D6F"/>
    <w:rsid w:val="00F92487"/>
    <w:rsid w:val="00F928C6"/>
    <w:rsid w:val="00F928CF"/>
    <w:rsid w:val="00F92E64"/>
    <w:rsid w:val="00F93311"/>
    <w:rsid w:val="00F93E46"/>
    <w:rsid w:val="00F942CC"/>
    <w:rsid w:val="00F944EF"/>
    <w:rsid w:val="00F948AA"/>
    <w:rsid w:val="00F95405"/>
    <w:rsid w:val="00F95D64"/>
    <w:rsid w:val="00F96ABD"/>
    <w:rsid w:val="00F96B5F"/>
    <w:rsid w:val="00F96EE6"/>
    <w:rsid w:val="00F971A6"/>
    <w:rsid w:val="00F97B0E"/>
    <w:rsid w:val="00FA04CA"/>
    <w:rsid w:val="00FA0A08"/>
    <w:rsid w:val="00FA14C0"/>
    <w:rsid w:val="00FA196D"/>
    <w:rsid w:val="00FA19A0"/>
    <w:rsid w:val="00FA1A48"/>
    <w:rsid w:val="00FA29E0"/>
    <w:rsid w:val="00FA3AE0"/>
    <w:rsid w:val="00FA482E"/>
    <w:rsid w:val="00FA5740"/>
    <w:rsid w:val="00FA6019"/>
    <w:rsid w:val="00FA63BF"/>
    <w:rsid w:val="00FA6AEE"/>
    <w:rsid w:val="00FA6B05"/>
    <w:rsid w:val="00FA79D9"/>
    <w:rsid w:val="00FA7B84"/>
    <w:rsid w:val="00FB099D"/>
    <w:rsid w:val="00FB0D4F"/>
    <w:rsid w:val="00FB11EF"/>
    <w:rsid w:val="00FB1369"/>
    <w:rsid w:val="00FB13D2"/>
    <w:rsid w:val="00FB26EC"/>
    <w:rsid w:val="00FB31F5"/>
    <w:rsid w:val="00FB44DE"/>
    <w:rsid w:val="00FB4BC9"/>
    <w:rsid w:val="00FB4FB9"/>
    <w:rsid w:val="00FB519A"/>
    <w:rsid w:val="00FB5A55"/>
    <w:rsid w:val="00FB6413"/>
    <w:rsid w:val="00FB7427"/>
    <w:rsid w:val="00FB761B"/>
    <w:rsid w:val="00FB7780"/>
    <w:rsid w:val="00FB7FE2"/>
    <w:rsid w:val="00FC03D7"/>
    <w:rsid w:val="00FC0540"/>
    <w:rsid w:val="00FC131C"/>
    <w:rsid w:val="00FC15F5"/>
    <w:rsid w:val="00FC1B10"/>
    <w:rsid w:val="00FC23C6"/>
    <w:rsid w:val="00FC2C49"/>
    <w:rsid w:val="00FC3B67"/>
    <w:rsid w:val="00FC3B69"/>
    <w:rsid w:val="00FC3CA2"/>
    <w:rsid w:val="00FC416E"/>
    <w:rsid w:val="00FC48CA"/>
    <w:rsid w:val="00FC52DF"/>
    <w:rsid w:val="00FC53F6"/>
    <w:rsid w:val="00FC580D"/>
    <w:rsid w:val="00FC5BC1"/>
    <w:rsid w:val="00FC6AC2"/>
    <w:rsid w:val="00FC7748"/>
    <w:rsid w:val="00FC7E30"/>
    <w:rsid w:val="00FD099A"/>
    <w:rsid w:val="00FD0C8B"/>
    <w:rsid w:val="00FD0F4F"/>
    <w:rsid w:val="00FD3058"/>
    <w:rsid w:val="00FD372B"/>
    <w:rsid w:val="00FD3D99"/>
    <w:rsid w:val="00FD41B1"/>
    <w:rsid w:val="00FD4462"/>
    <w:rsid w:val="00FD4596"/>
    <w:rsid w:val="00FD46D4"/>
    <w:rsid w:val="00FD4997"/>
    <w:rsid w:val="00FD50E1"/>
    <w:rsid w:val="00FD534B"/>
    <w:rsid w:val="00FD5748"/>
    <w:rsid w:val="00FD576F"/>
    <w:rsid w:val="00FD58C4"/>
    <w:rsid w:val="00FD5974"/>
    <w:rsid w:val="00FD5A5D"/>
    <w:rsid w:val="00FD5ADE"/>
    <w:rsid w:val="00FD5B8C"/>
    <w:rsid w:val="00FD5BAD"/>
    <w:rsid w:val="00FD6906"/>
    <w:rsid w:val="00FD790C"/>
    <w:rsid w:val="00FD7BF1"/>
    <w:rsid w:val="00FD7E78"/>
    <w:rsid w:val="00FE1D0C"/>
    <w:rsid w:val="00FE25A5"/>
    <w:rsid w:val="00FE27B0"/>
    <w:rsid w:val="00FE2CD8"/>
    <w:rsid w:val="00FE2F9F"/>
    <w:rsid w:val="00FE482A"/>
    <w:rsid w:val="00FE52CF"/>
    <w:rsid w:val="00FE5C94"/>
    <w:rsid w:val="00FE69AF"/>
    <w:rsid w:val="00FE6C5C"/>
    <w:rsid w:val="00FE6F3E"/>
    <w:rsid w:val="00FE72CE"/>
    <w:rsid w:val="00FF0A48"/>
    <w:rsid w:val="00FF0FF4"/>
    <w:rsid w:val="00FF1358"/>
    <w:rsid w:val="00FF1A94"/>
    <w:rsid w:val="00FF1FE1"/>
    <w:rsid w:val="00FF300E"/>
    <w:rsid w:val="00FF330E"/>
    <w:rsid w:val="00FF3381"/>
    <w:rsid w:val="00FF3686"/>
    <w:rsid w:val="00FF46E7"/>
    <w:rsid w:val="00FF499C"/>
    <w:rsid w:val="00FF4BC8"/>
    <w:rsid w:val="00FF4F4E"/>
    <w:rsid w:val="00FF5466"/>
    <w:rsid w:val="00FF5B20"/>
    <w:rsid w:val="00FF622B"/>
    <w:rsid w:val="00FF6939"/>
    <w:rsid w:val="00FF6A3B"/>
    <w:rsid w:val="00FF6AD2"/>
    <w:rsid w:val="00FF6D99"/>
    <w:rsid w:val="00FF6F21"/>
    <w:rsid w:val="00FF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64E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D5"/>
  </w:style>
  <w:style w:type="paragraph" w:styleId="Heading1">
    <w:name w:val="heading 1"/>
    <w:basedOn w:val="Normal"/>
    <w:link w:val="Heading1Char"/>
    <w:uiPriority w:val="9"/>
    <w:qFormat/>
    <w:rsid w:val="00731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C0F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D5"/>
    <w:pPr>
      <w:ind w:left="720"/>
      <w:contextualSpacing/>
    </w:pPr>
  </w:style>
  <w:style w:type="table" w:styleId="TableGrid">
    <w:name w:val="Table Grid"/>
    <w:basedOn w:val="TableNormal"/>
    <w:uiPriority w:val="39"/>
    <w:rsid w:val="0079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5E6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5">
    <w:name w:val="Plain Table 5"/>
    <w:basedOn w:val="TableNormal"/>
    <w:uiPriority w:val="45"/>
    <w:rsid w:val="000028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028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D959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8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FD58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FD58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FD58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1F1996"/>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F199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1F19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urfulAccent1">
    <w:name w:val="List Table 6 Colorful Accent 1"/>
    <w:basedOn w:val="TableNormal"/>
    <w:uiPriority w:val="51"/>
    <w:rsid w:val="001F1996"/>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A2FA3"/>
    <w:rPr>
      <w:color w:val="0563C1" w:themeColor="hyperlink"/>
      <w:u w:val="single"/>
    </w:rPr>
  </w:style>
  <w:style w:type="character" w:styleId="UnresolvedMention">
    <w:name w:val="Unresolved Mention"/>
    <w:basedOn w:val="DefaultParagraphFont"/>
    <w:uiPriority w:val="99"/>
    <w:semiHidden/>
    <w:unhideWhenUsed/>
    <w:rsid w:val="00EA2FA3"/>
    <w:rPr>
      <w:color w:val="605E5C"/>
      <w:shd w:val="clear" w:color="auto" w:fill="E1DFDD"/>
    </w:rPr>
  </w:style>
  <w:style w:type="character" w:styleId="FollowedHyperlink">
    <w:name w:val="FollowedHyperlink"/>
    <w:basedOn w:val="DefaultParagraphFont"/>
    <w:uiPriority w:val="99"/>
    <w:semiHidden/>
    <w:unhideWhenUsed/>
    <w:rsid w:val="00CD02A9"/>
    <w:rPr>
      <w:color w:val="954F72" w:themeColor="followedHyperlink"/>
      <w:u w:val="single"/>
    </w:rPr>
  </w:style>
  <w:style w:type="character" w:customStyle="1" w:styleId="Heading1Char">
    <w:name w:val="Heading 1 Char"/>
    <w:basedOn w:val="DefaultParagraphFont"/>
    <w:link w:val="Heading1"/>
    <w:uiPriority w:val="9"/>
    <w:rsid w:val="00731BB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AC0F4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C0F45"/>
    <w:rPr>
      <w:b/>
      <w:bCs/>
    </w:rPr>
  </w:style>
  <w:style w:type="character" w:styleId="Emphasis">
    <w:name w:val="Emphasis"/>
    <w:basedOn w:val="DefaultParagraphFont"/>
    <w:uiPriority w:val="20"/>
    <w:qFormat/>
    <w:rsid w:val="00AC0F45"/>
    <w:rPr>
      <w:i/>
      <w:iCs/>
    </w:rPr>
  </w:style>
  <w:style w:type="character" w:styleId="CommentReference">
    <w:name w:val="annotation reference"/>
    <w:basedOn w:val="DefaultParagraphFont"/>
    <w:uiPriority w:val="99"/>
    <w:semiHidden/>
    <w:unhideWhenUsed/>
    <w:rsid w:val="00967819"/>
    <w:rPr>
      <w:sz w:val="16"/>
      <w:szCs w:val="16"/>
    </w:rPr>
  </w:style>
  <w:style w:type="paragraph" w:styleId="CommentText">
    <w:name w:val="annotation text"/>
    <w:basedOn w:val="Normal"/>
    <w:link w:val="CommentTextChar"/>
    <w:uiPriority w:val="99"/>
    <w:unhideWhenUsed/>
    <w:rsid w:val="00967819"/>
    <w:pPr>
      <w:spacing w:line="240" w:lineRule="auto"/>
    </w:pPr>
    <w:rPr>
      <w:sz w:val="20"/>
      <w:szCs w:val="20"/>
    </w:rPr>
  </w:style>
  <w:style w:type="character" w:customStyle="1" w:styleId="CommentTextChar">
    <w:name w:val="Comment Text Char"/>
    <w:basedOn w:val="DefaultParagraphFont"/>
    <w:link w:val="CommentText"/>
    <w:uiPriority w:val="99"/>
    <w:rsid w:val="00967819"/>
    <w:rPr>
      <w:sz w:val="20"/>
      <w:szCs w:val="20"/>
    </w:rPr>
  </w:style>
  <w:style w:type="paragraph" w:styleId="CommentSubject">
    <w:name w:val="annotation subject"/>
    <w:basedOn w:val="CommentText"/>
    <w:next w:val="CommentText"/>
    <w:link w:val="CommentSubjectChar"/>
    <w:uiPriority w:val="99"/>
    <w:semiHidden/>
    <w:unhideWhenUsed/>
    <w:rsid w:val="00967819"/>
    <w:rPr>
      <w:b/>
      <w:bCs/>
    </w:rPr>
  </w:style>
  <w:style w:type="character" w:customStyle="1" w:styleId="CommentSubjectChar">
    <w:name w:val="Comment Subject Char"/>
    <w:basedOn w:val="CommentTextChar"/>
    <w:link w:val="CommentSubject"/>
    <w:uiPriority w:val="99"/>
    <w:semiHidden/>
    <w:rsid w:val="00967819"/>
    <w:rPr>
      <w:b/>
      <w:bCs/>
      <w:sz w:val="20"/>
      <w:szCs w:val="20"/>
    </w:rPr>
  </w:style>
  <w:style w:type="paragraph" w:styleId="BalloonText">
    <w:name w:val="Balloon Text"/>
    <w:basedOn w:val="Normal"/>
    <w:link w:val="BalloonTextChar"/>
    <w:uiPriority w:val="99"/>
    <w:semiHidden/>
    <w:unhideWhenUsed/>
    <w:rsid w:val="0096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19"/>
    <w:rPr>
      <w:rFonts w:ascii="Segoe UI" w:hAnsi="Segoe UI" w:cs="Segoe UI"/>
      <w:sz w:val="18"/>
      <w:szCs w:val="18"/>
    </w:rPr>
  </w:style>
  <w:style w:type="paragraph" w:styleId="Header">
    <w:name w:val="header"/>
    <w:basedOn w:val="Normal"/>
    <w:link w:val="HeaderChar"/>
    <w:uiPriority w:val="99"/>
    <w:unhideWhenUsed/>
    <w:rsid w:val="00E67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67"/>
  </w:style>
  <w:style w:type="paragraph" w:styleId="Footer">
    <w:name w:val="footer"/>
    <w:basedOn w:val="Normal"/>
    <w:link w:val="FooterChar"/>
    <w:uiPriority w:val="99"/>
    <w:unhideWhenUsed/>
    <w:rsid w:val="00E67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67"/>
  </w:style>
  <w:style w:type="paragraph" w:styleId="Revision">
    <w:name w:val="Revision"/>
    <w:hidden/>
    <w:uiPriority w:val="99"/>
    <w:semiHidden/>
    <w:rsid w:val="00865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259">
      <w:bodyDiv w:val="1"/>
      <w:marLeft w:val="0"/>
      <w:marRight w:val="0"/>
      <w:marTop w:val="0"/>
      <w:marBottom w:val="0"/>
      <w:divBdr>
        <w:top w:val="none" w:sz="0" w:space="0" w:color="auto"/>
        <w:left w:val="none" w:sz="0" w:space="0" w:color="auto"/>
        <w:bottom w:val="none" w:sz="0" w:space="0" w:color="auto"/>
        <w:right w:val="none" w:sz="0" w:space="0" w:color="auto"/>
      </w:divBdr>
    </w:div>
    <w:div w:id="322468418">
      <w:bodyDiv w:val="1"/>
      <w:marLeft w:val="0"/>
      <w:marRight w:val="0"/>
      <w:marTop w:val="0"/>
      <w:marBottom w:val="0"/>
      <w:divBdr>
        <w:top w:val="none" w:sz="0" w:space="0" w:color="auto"/>
        <w:left w:val="none" w:sz="0" w:space="0" w:color="auto"/>
        <w:bottom w:val="none" w:sz="0" w:space="0" w:color="auto"/>
        <w:right w:val="none" w:sz="0" w:space="0" w:color="auto"/>
      </w:divBdr>
    </w:div>
    <w:div w:id="402996963">
      <w:bodyDiv w:val="1"/>
      <w:marLeft w:val="0"/>
      <w:marRight w:val="0"/>
      <w:marTop w:val="0"/>
      <w:marBottom w:val="0"/>
      <w:divBdr>
        <w:top w:val="none" w:sz="0" w:space="0" w:color="auto"/>
        <w:left w:val="none" w:sz="0" w:space="0" w:color="auto"/>
        <w:bottom w:val="none" w:sz="0" w:space="0" w:color="auto"/>
        <w:right w:val="none" w:sz="0" w:space="0" w:color="auto"/>
      </w:divBdr>
    </w:div>
    <w:div w:id="771364904">
      <w:bodyDiv w:val="1"/>
      <w:marLeft w:val="0"/>
      <w:marRight w:val="0"/>
      <w:marTop w:val="0"/>
      <w:marBottom w:val="0"/>
      <w:divBdr>
        <w:top w:val="none" w:sz="0" w:space="0" w:color="auto"/>
        <w:left w:val="none" w:sz="0" w:space="0" w:color="auto"/>
        <w:bottom w:val="none" w:sz="0" w:space="0" w:color="auto"/>
        <w:right w:val="none" w:sz="0" w:space="0" w:color="auto"/>
      </w:divBdr>
    </w:div>
    <w:div w:id="873924378">
      <w:bodyDiv w:val="1"/>
      <w:marLeft w:val="0"/>
      <w:marRight w:val="0"/>
      <w:marTop w:val="0"/>
      <w:marBottom w:val="0"/>
      <w:divBdr>
        <w:top w:val="none" w:sz="0" w:space="0" w:color="auto"/>
        <w:left w:val="none" w:sz="0" w:space="0" w:color="auto"/>
        <w:bottom w:val="none" w:sz="0" w:space="0" w:color="auto"/>
        <w:right w:val="none" w:sz="0" w:space="0" w:color="auto"/>
      </w:divBdr>
    </w:div>
    <w:div w:id="900411609">
      <w:bodyDiv w:val="1"/>
      <w:marLeft w:val="0"/>
      <w:marRight w:val="0"/>
      <w:marTop w:val="0"/>
      <w:marBottom w:val="0"/>
      <w:divBdr>
        <w:top w:val="none" w:sz="0" w:space="0" w:color="auto"/>
        <w:left w:val="none" w:sz="0" w:space="0" w:color="auto"/>
        <w:bottom w:val="none" w:sz="0" w:space="0" w:color="auto"/>
        <w:right w:val="none" w:sz="0" w:space="0" w:color="auto"/>
      </w:divBdr>
    </w:div>
    <w:div w:id="1189374402">
      <w:bodyDiv w:val="1"/>
      <w:marLeft w:val="0"/>
      <w:marRight w:val="0"/>
      <w:marTop w:val="0"/>
      <w:marBottom w:val="0"/>
      <w:divBdr>
        <w:top w:val="none" w:sz="0" w:space="0" w:color="auto"/>
        <w:left w:val="none" w:sz="0" w:space="0" w:color="auto"/>
        <w:bottom w:val="none" w:sz="0" w:space="0" w:color="auto"/>
        <w:right w:val="none" w:sz="0" w:space="0" w:color="auto"/>
      </w:divBdr>
    </w:div>
    <w:div w:id="1337154316">
      <w:bodyDiv w:val="1"/>
      <w:marLeft w:val="0"/>
      <w:marRight w:val="0"/>
      <w:marTop w:val="0"/>
      <w:marBottom w:val="0"/>
      <w:divBdr>
        <w:top w:val="none" w:sz="0" w:space="0" w:color="auto"/>
        <w:left w:val="none" w:sz="0" w:space="0" w:color="auto"/>
        <w:bottom w:val="none" w:sz="0" w:space="0" w:color="auto"/>
        <w:right w:val="none" w:sz="0" w:space="0" w:color="auto"/>
      </w:divBdr>
    </w:div>
    <w:div w:id="1401713054">
      <w:bodyDiv w:val="1"/>
      <w:marLeft w:val="0"/>
      <w:marRight w:val="0"/>
      <w:marTop w:val="0"/>
      <w:marBottom w:val="0"/>
      <w:divBdr>
        <w:top w:val="none" w:sz="0" w:space="0" w:color="auto"/>
        <w:left w:val="none" w:sz="0" w:space="0" w:color="auto"/>
        <w:bottom w:val="none" w:sz="0" w:space="0" w:color="auto"/>
        <w:right w:val="none" w:sz="0" w:space="0" w:color="auto"/>
      </w:divBdr>
    </w:div>
    <w:div w:id="1424835379">
      <w:bodyDiv w:val="1"/>
      <w:marLeft w:val="0"/>
      <w:marRight w:val="0"/>
      <w:marTop w:val="0"/>
      <w:marBottom w:val="0"/>
      <w:divBdr>
        <w:top w:val="none" w:sz="0" w:space="0" w:color="auto"/>
        <w:left w:val="none" w:sz="0" w:space="0" w:color="auto"/>
        <w:bottom w:val="none" w:sz="0" w:space="0" w:color="auto"/>
        <w:right w:val="none" w:sz="0" w:space="0" w:color="auto"/>
      </w:divBdr>
    </w:div>
    <w:div w:id="2017221617">
      <w:bodyDiv w:val="1"/>
      <w:marLeft w:val="0"/>
      <w:marRight w:val="0"/>
      <w:marTop w:val="0"/>
      <w:marBottom w:val="0"/>
      <w:divBdr>
        <w:top w:val="none" w:sz="0" w:space="0" w:color="auto"/>
        <w:left w:val="none" w:sz="0" w:space="0" w:color="auto"/>
        <w:bottom w:val="none" w:sz="0" w:space="0" w:color="auto"/>
        <w:right w:val="none" w:sz="0" w:space="0" w:color="auto"/>
      </w:divBdr>
    </w:div>
    <w:div w:id="20760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A378-534B-460E-A0C8-C8D7E1ED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59562</Words>
  <Characters>339507</Characters>
  <Application>Microsoft Office Word</Application>
  <DocSecurity>0</DocSecurity>
  <Lines>2829</Lines>
  <Paragraphs>796</Paragraphs>
  <ScaleCrop>false</ScaleCrop>
  <Company/>
  <LinksUpToDate>false</LinksUpToDate>
  <CharactersWithSpaces>398273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2022-10-22T06:35:00Z</dcterms:created>
  <dcterms:modified xsi:type="dcterms:W3CDTF">2022-10-22T06:49:00Z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3e257a06-a685-3dc1-982d-eaca765fb569</vt:lpwstr>
  </property>
  <property fmtid="{D5CDD505-2E9C-101B-9397-08002B2CF9AE}" pid="24" name="Mendeley Citation Style_1">
    <vt:lpwstr>http://www.zotero.org/styles/harvard-cite-them-right</vt:lpwstr>
  </property>
</Properties>
</file>