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FB" w:rsidRDefault="00D46EFB" w:rsidP="00906028">
      <w:pPr>
        <w:spacing w:line="480" w:lineRule="auto"/>
        <w:rPr>
          <w:rFonts w:ascii="Times New Roman" w:hAnsi="Times New Roman" w:cs="Times New Roman"/>
          <w:b/>
          <w:sz w:val="24"/>
          <w:szCs w:val="24"/>
        </w:rPr>
      </w:pPr>
      <w:r>
        <w:rPr>
          <w:rFonts w:ascii="Times New Roman" w:hAnsi="Times New Roman" w:cs="Times New Roman"/>
          <w:b/>
          <w:sz w:val="24"/>
          <w:szCs w:val="24"/>
        </w:rPr>
        <w:t>Chapter 15</w:t>
      </w:r>
    </w:p>
    <w:p w:rsidR="00FC44BA" w:rsidRDefault="002C19E9"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 xml:space="preserve">Neuro Dramatic Play and a Hero’s Journey, a Play </w:t>
      </w:r>
      <w:r w:rsidR="006B463D" w:rsidRPr="00906028">
        <w:rPr>
          <w:rFonts w:ascii="Times New Roman" w:hAnsi="Times New Roman" w:cs="Times New Roman"/>
          <w:b/>
          <w:sz w:val="24"/>
          <w:szCs w:val="24"/>
        </w:rPr>
        <w:t>B</w:t>
      </w:r>
      <w:r w:rsidRPr="00906028">
        <w:rPr>
          <w:rFonts w:ascii="Times New Roman" w:hAnsi="Times New Roman" w:cs="Times New Roman"/>
          <w:b/>
          <w:sz w:val="24"/>
          <w:szCs w:val="24"/>
        </w:rPr>
        <w:t xml:space="preserve">ased Approach in a </w:t>
      </w:r>
      <w:r w:rsidR="0023513F" w:rsidRPr="00906028">
        <w:rPr>
          <w:rFonts w:ascii="Times New Roman" w:hAnsi="Times New Roman" w:cs="Times New Roman"/>
          <w:b/>
          <w:sz w:val="24"/>
          <w:szCs w:val="24"/>
        </w:rPr>
        <w:t xml:space="preserve">UK </w:t>
      </w:r>
      <w:r w:rsidRPr="00906028">
        <w:rPr>
          <w:rFonts w:ascii="Times New Roman" w:hAnsi="Times New Roman" w:cs="Times New Roman"/>
          <w:b/>
          <w:sz w:val="24"/>
          <w:szCs w:val="24"/>
        </w:rPr>
        <w:t>Junior School</w:t>
      </w:r>
    </w:p>
    <w:p w:rsidR="002C19E9" w:rsidRPr="00906028" w:rsidRDefault="002C19E9"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Clive Holmwood</w:t>
      </w:r>
    </w:p>
    <w:p w:rsidR="00765124" w:rsidRPr="00906028" w:rsidRDefault="00765124"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Introduction</w:t>
      </w:r>
    </w:p>
    <w:p w:rsidR="00495F74"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The obvious </w:t>
      </w:r>
      <w:r w:rsidR="00B81F95" w:rsidRPr="00906028">
        <w:rPr>
          <w:rFonts w:ascii="Times New Roman" w:hAnsi="Times New Roman" w:cs="Times New Roman"/>
          <w:sz w:val="24"/>
          <w:szCs w:val="24"/>
        </w:rPr>
        <w:t>nervousness</w:t>
      </w:r>
      <w:r w:rsidRPr="00906028">
        <w:rPr>
          <w:rFonts w:ascii="Times New Roman" w:hAnsi="Times New Roman" w:cs="Times New Roman"/>
          <w:sz w:val="24"/>
          <w:szCs w:val="24"/>
        </w:rPr>
        <w:t xml:space="preserve"> was etched onto their young faces as they stood </w:t>
      </w:r>
      <w:r w:rsidR="00E81932" w:rsidRPr="00906028">
        <w:rPr>
          <w:rFonts w:ascii="Times New Roman" w:hAnsi="Times New Roman" w:cs="Times New Roman"/>
          <w:sz w:val="24"/>
          <w:szCs w:val="24"/>
        </w:rPr>
        <w:t xml:space="preserve">in front of me </w:t>
      </w:r>
      <w:r w:rsidRPr="00906028">
        <w:rPr>
          <w:rFonts w:ascii="Times New Roman" w:hAnsi="Times New Roman" w:cs="Times New Roman"/>
          <w:sz w:val="24"/>
          <w:szCs w:val="24"/>
        </w:rPr>
        <w:t>pensively in the middle school</w:t>
      </w:r>
      <w:r w:rsidR="00C07025" w:rsidRPr="00906028">
        <w:rPr>
          <w:rFonts w:ascii="Times New Roman" w:hAnsi="Times New Roman" w:cs="Times New Roman"/>
          <w:sz w:val="24"/>
          <w:szCs w:val="24"/>
        </w:rPr>
        <w:t xml:space="preserve"> hall</w:t>
      </w:r>
      <w:r w:rsidR="00F95663" w:rsidRPr="00906028">
        <w:rPr>
          <w:rFonts w:ascii="Times New Roman" w:hAnsi="Times New Roman" w:cs="Times New Roman"/>
          <w:sz w:val="24"/>
          <w:szCs w:val="24"/>
        </w:rPr>
        <w:t>. It was</w:t>
      </w:r>
      <w:r w:rsidR="00C07025" w:rsidRPr="00906028">
        <w:rPr>
          <w:rFonts w:ascii="Times New Roman" w:hAnsi="Times New Roman" w:cs="Times New Roman"/>
          <w:sz w:val="24"/>
          <w:szCs w:val="24"/>
        </w:rPr>
        <w:t xml:space="preserve"> a Wednesday afternoon</w:t>
      </w:r>
      <w:r w:rsidR="00D600BF" w:rsidRPr="00906028">
        <w:rPr>
          <w:rFonts w:ascii="Times New Roman" w:hAnsi="Times New Roman" w:cs="Times New Roman"/>
          <w:sz w:val="24"/>
          <w:szCs w:val="24"/>
        </w:rPr>
        <w:t>,</w:t>
      </w:r>
      <w:r w:rsidR="00C07025" w:rsidRPr="00906028">
        <w:rPr>
          <w:rFonts w:ascii="Times New Roman" w:hAnsi="Times New Roman" w:cs="Times New Roman"/>
          <w:sz w:val="24"/>
          <w:szCs w:val="24"/>
        </w:rPr>
        <w:t xml:space="preserve"> in September</w:t>
      </w:r>
      <w:r w:rsidR="00D600BF" w:rsidRPr="00906028">
        <w:rPr>
          <w:rFonts w:ascii="Times New Roman" w:hAnsi="Times New Roman" w:cs="Times New Roman"/>
          <w:sz w:val="24"/>
          <w:szCs w:val="24"/>
        </w:rPr>
        <w:t>,</w:t>
      </w:r>
      <w:r w:rsidRPr="00906028">
        <w:rPr>
          <w:rFonts w:ascii="Times New Roman" w:hAnsi="Times New Roman" w:cs="Times New Roman"/>
          <w:sz w:val="24"/>
          <w:szCs w:val="24"/>
        </w:rPr>
        <w:t xml:space="preserve"> </w:t>
      </w:r>
      <w:r w:rsidR="00F95663" w:rsidRPr="00906028">
        <w:rPr>
          <w:rFonts w:ascii="Times New Roman" w:hAnsi="Times New Roman" w:cs="Times New Roman"/>
          <w:sz w:val="24"/>
          <w:szCs w:val="24"/>
        </w:rPr>
        <w:t xml:space="preserve">they stood silently </w:t>
      </w:r>
      <w:r w:rsidRPr="00906028">
        <w:rPr>
          <w:rFonts w:ascii="Times New Roman" w:hAnsi="Times New Roman" w:cs="Times New Roman"/>
          <w:sz w:val="24"/>
          <w:szCs w:val="24"/>
        </w:rPr>
        <w:t>awaiting instructions</w:t>
      </w:r>
      <w:r w:rsidR="00B81F95" w:rsidRPr="00906028">
        <w:rPr>
          <w:rFonts w:ascii="Times New Roman" w:hAnsi="Times New Roman" w:cs="Times New Roman"/>
          <w:sz w:val="24"/>
          <w:szCs w:val="24"/>
        </w:rPr>
        <w:t xml:space="preserve"> </w:t>
      </w:r>
      <w:r w:rsidR="00495F74" w:rsidRPr="00906028">
        <w:rPr>
          <w:rFonts w:ascii="Times New Roman" w:hAnsi="Times New Roman" w:cs="Times New Roman"/>
          <w:sz w:val="24"/>
          <w:szCs w:val="24"/>
        </w:rPr>
        <w:t>at our very first meeting</w:t>
      </w:r>
      <w:r w:rsidRPr="00906028">
        <w:rPr>
          <w:rFonts w:ascii="Times New Roman" w:hAnsi="Times New Roman" w:cs="Times New Roman"/>
          <w:sz w:val="24"/>
          <w:szCs w:val="24"/>
        </w:rPr>
        <w:t>.</w:t>
      </w:r>
      <w:r w:rsidR="001A3528" w:rsidRPr="00906028">
        <w:rPr>
          <w:rFonts w:ascii="Times New Roman" w:hAnsi="Times New Roman" w:cs="Times New Roman"/>
          <w:sz w:val="24"/>
          <w:szCs w:val="24"/>
        </w:rPr>
        <w:t xml:space="preserve"> Some children could barely speak they felt so anxious.</w:t>
      </w:r>
      <w:r w:rsidR="00F95663" w:rsidRPr="00906028">
        <w:rPr>
          <w:rFonts w:ascii="Times New Roman" w:hAnsi="Times New Roman" w:cs="Times New Roman"/>
          <w:sz w:val="24"/>
          <w:szCs w:val="24"/>
        </w:rPr>
        <w:t xml:space="preserve"> One or two </w:t>
      </w:r>
      <w:r w:rsidR="00B67FC9" w:rsidRPr="00906028">
        <w:rPr>
          <w:rFonts w:ascii="Times New Roman" w:hAnsi="Times New Roman" w:cs="Times New Roman"/>
          <w:sz w:val="24"/>
          <w:szCs w:val="24"/>
        </w:rPr>
        <w:t>spoke, “</w:t>
      </w:r>
      <w:r w:rsidR="00477B48" w:rsidRPr="00906028">
        <w:rPr>
          <w:rFonts w:ascii="Times New Roman" w:hAnsi="Times New Roman" w:cs="Times New Roman"/>
          <w:sz w:val="24"/>
          <w:szCs w:val="24"/>
        </w:rPr>
        <w:t>W</w:t>
      </w:r>
      <w:r w:rsidR="00F01564" w:rsidRPr="00906028">
        <w:rPr>
          <w:rFonts w:ascii="Times New Roman" w:hAnsi="Times New Roman" w:cs="Times New Roman"/>
          <w:sz w:val="24"/>
          <w:szCs w:val="24"/>
        </w:rPr>
        <w:t>hat are we here for</w:t>
      </w:r>
      <w:r w:rsidR="00B67FC9" w:rsidRPr="00906028">
        <w:rPr>
          <w:rFonts w:ascii="Times New Roman" w:hAnsi="Times New Roman" w:cs="Times New Roman"/>
          <w:sz w:val="24"/>
          <w:szCs w:val="24"/>
        </w:rPr>
        <w:t>?”</w:t>
      </w:r>
      <w:r w:rsidR="00F01564" w:rsidRPr="00906028">
        <w:rPr>
          <w:rFonts w:ascii="Times New Roman" w:hAnsi="Times New Roman" w:cs="Times New Roman"/>
          <w:sz w:val="24"/>
          <w:szCs w:val="24"/>
        </w:rPr>
        <w:t xml:space="preserve"> asked one, “</w:t>
      </w:r>
      <w:r w:rsidR="00477B48" w:rsidRPr="00906028">
        <w:rPr>
          <w:rFonts w:ascii="Times New Roman" w:hAnsi="Times New Roman" w:cs="Times New Roman"/>
          <w:sz w:val="24"/>
          <w:szCs w:val="24"/>
        </w:rPr>
        <w:t>T</w:t>
      </w:r>
      <w:r w:rsidR="00F01564" w:rsidRPr="00906028">
        <w:rPr>
          <w:rFonts w:ascii="Times New Roman" w:hAnsi="Times New Roman" w:cs="Times New Roman"/>
          <w:sz w:val="24"/>
          <w:szCs w:val="24"/>
        </w:rPr>
        <w:t>o see a play, I thought</w:t>
      </w:r>
      <w:r w:rsidR="00837BE3" w:rsidRPr="00906028">
        <w:rPr>
          <w:rFonts w:ascii="Times New Roman" w:hAnsi="Times New Roman" w:cs="Times New Roman"/>
          <w:sz w:val="24"/>
          <w:szCs w:val="24"/>
        </w:rPr>
        <w:t xml:space="preserve"> ...</w:t>
      </w:r>
      <w:r w:rsidR="00F01564" w:rsidRPr="00906028">
        <w:rPr>
          <w:rFonts w:ascii="Times New Roman" w:hAnsi="Times New Roman" w:cs="Times New Roman"/>
          <w:sz w:val="24"/>
          <w:szCs w:val="24"/>
        </w:rPr>
        <w:t>” said another.</w:t>
      </w:r>
      <w:r w:rsidR="00050127" w:rsidRPr="00906028">
        <w:rPr>
          <w:rFonts w:ascii="Times New Roman" w:hAnsi="Times New Roman" w:cs="Times New Roman"/>
          <w:sz w:val="24"/>
          <w:szCs w:val="24"/>
        </w:rPr>
        <w:t xml:space="preserve"> A third </w:t>
      </w:r>
      <w:r w:rsidR="000656A0" w:rsidRPr="00906028">
        <w:rPr>
          <w:rFonts w:ascii="Times New Roman" w:hAnsi="Times New Roman" w:cs="Times New Roman"/>
          <w:sz w:val="24"/>
          <w:szCs w:val="24"/>
        </w:rPr>
        <w:t xml:space="preserve">child </w:t>
      </w:r>
      <w:r w:rsidR="00050127" w:rsidRPr="00906028">
        <w:rPr>
          <w:rFonts w:ascii="Times New Roman" w:hAnsi="Times New Roman" w:cs="Times New Roman"/>
          <w:sz w:val="24"/>
          <w:szCs w:val="24"/>
        </w:rPr>
        <w:t>played nervously and excitedly with a ball, whilst waiting to start.</w:t>
      </w:r>
      <w:r w:rsidR="00F01564" w:rsidRPr="00906028">
        <w:rPr>
          <w:rFonts w:ascii="Times New Roman" w:hAnsi="Times New Roman" w:cs="Times New Roman"/>
          <w:sz w:val="24"/>
          <w:szCs w:val="24"/>
        </w:rPr>
        <w:t xml:space="preserve"> </w:t>
      </w:r>
      <w:r w:rsidR="00CA0DEC" w:rsidRPr="00906028">
        <w:rPr>
          <w:rFonts w:ascii="Times New Roman" w:hAnsi="Times New Roman" w:cs="Times New Roman"/>
          <w:sz w:val="24"/>
          <w:szCs w:val="24"/>
        </w:rPr>
        <w:t>I was a</w:t>
      </w:r>
      <w:r w:rsidR="0052042E" w:rsidRPr="00906028">
        <w:rPr>
          <w:rFonts w:ascii="Times New Roman" w:hAnsi="Times New Roman" w:cs="Times New Roman"/>
          <w:sz w:val="24"/>
          <w:szCs w:val="24"/>
        </w:rPr>
        <w:t xml:space="preserve"> teacher, </w:t>
      </w:r>
      <w:r w:rsidR="00BD1DAD" w:rsidRPr="00906028">
        <w:rPr>
          <w:rFonts w:ascii="Times New Roman" w:hAnsi="Times New Roman" w:cs="Times New Roman"/>
          <w:sz w:val="24"/>
          <w:szCs w:val="24"/>
        </w:rPr>
        <w:t xml:space="preserve">I explained, </w:t>
      </w:r>
      <w:r w:rsidR="0052042E" w:rsidRPr="00906028">
        <w:rPr>
          <w:rFonts w:ascii="Times New Roman" w:hAnsi="Times New Roman" w:cs="Times New Roman"/>
          <w:sz w:val="24"/>
          <w:szCs w:val="24"/>
        </w:rPr>
        <w:t>but a</w:t>
      </w:r>
      <w:r w:rsidR="00CA0DEC" w:rsidRPr="00906028">
        <w:rPr>
          <w:rFonts w:ascii="Times New Roman" w:hAnsi="Times New Roman" w:cs="Times New Roman"/>
          <w:sz w:val="24"/>
          <w:szCs w:val="24"/>
        </w:rPr>
        <w:t xml:space="preserve"> different</w:t>
      </w:r>
      <w:r w:rsidR="00477B48" w:rsidRPr="00906028">
        <w:rPr>
          <w:rFonts w:ascii="Times New Roman" w:hAnsi="Times New Roman" w:cs="Times New Roman"/>
          <w:sz w:val="24"/>
          <w:szCs w:val="24"/>
        </w:rPr>
        <w:t xml:space="preserve"> sort </w:t>
      </w:r>
      <w:r w:rsidR="00CA0DEC" w:rsidRPr="00906028">
        <w:rPr>
          <w:rFonts w:ascii="Times New Roman" w:hAnsi="Times New Roman" w:cs="Times New Roman"/>
          <w:sz w:val="24"/>
          <w:szCs w:val="24"/>
        </w:rPr>
        <w:t xml:space="preserve">of teacher </w:t>
      </w:r>
      <w:r w:rsidR="0052042E" w:rsidRPr="00906028">
        <w:rPr>
          <w:rFonts w:ascii="Times New Roman" w:hAnsi="Times New Roman" w:cs="Times New Roman"/>
          <w:sz w:val="24"/>
          <w:szCs w:val="24"/>
        </w:rPr>
        <w:t xml:space="preserve">to what they might be used to, </w:t>
      </w:r>
      <w:r w:rsidR="00E825B2" w:rsidRPr="00906028">
        <w:rPr>
          <w:rFonts w:ascii="Times New Roman" w:hAnsi="Times New Roman" w:cs="Times New Roman"/>
          <w:sz w:val="24"/>
          <w:szCs w:val="24"/>
        </w:rPr>
        <w:t>I</w:t>
      </w:r>
      <w:r w:rsidR="00CA0DEC" w:rsidRPr="00906028">
        <w:rPr>
          <w:rFonts w:ascii="Times New Roman" w:hAnsi="Times New Roman" w:cs="Times New Roman"/>
          <w:sz w:val="24"/>
          <w:szCs w:val="24"/>
        </w:rPr>
        <w:t xml:space="preserve"> had come to play</w:t>
      </w:r>
      <w:r w:rsidR="00495F74" w:rsidRPr="00906028">
        <w:rPr>
          <w:rFonts w:ascii="Times New Roman" w:hAnsi="Times New Roman" w:cs="Times New Roman"/>
          <w:sz w:val="24"/>
          <w:szCs w:val="24"/>
        </w:rPr>
        <w:t>, mak</w:t>
      </w:r>
      <w:r w:rsidR="00477B48" w:rsidRPr="00906028">
        <w:rPr>
          <w:rFonts w:ascii="Times New Roman" w:hAnsi="Times New Roman" w:cs="Times New Roman"/>
          <w:sz w:val="24"/>
          <w:szCs w:val="24"/>
        </w:rPr>
        <w:t>e</w:t>
      </w:r>
      <w:r w:rsidR="00495F74" w:rsidRPr="00906028">
        <w:rPr>
          <w:rFonts w:ascii="Times New Roman" w:hAnsi="Times New Roman" w:cs="Times New Roman"/>
          <w:sz w:val="24"/>
          <w:szCs w:val="24"/>
        </w:rPr>
        <w:t xml:space="preserve"> stories and go on an </w:t>
      </w:r>
      <w:r w:rsidR="00477B48" w:rsidRPr="00906028">
        <w:rPr>
          <w:rFonts w:ascii="Times New Roman" w:hAnsi="Times New Roman" w:cs="Times New Roman"/>
          <w:sz w:val="24"/>
          <w:szCs w:val="24"/>
        </w:rPr>
        <w:t xml:space="preserve">amazing </w:t>
      </w:r>
      <w:r w:rsidR="00495F74" w:rsidRPr="00906028">
        <w:rPr>
          <w:rFonts w:ascii="Times New Roman" w:hAnsi="Times New Roman" w:cs="Times New Roman"/>
          <w:sz w:val="24"/>
          <w:szCs w:val="24"/>
        </w:rPr>
        <w:t>adventure</w:t>
      </w:r>
      <w:r w:rsidR="00050127" w:rsidRPr="00906028">
        <w:rPr>
          <w:rFonts w:ascii="Times New Roman" w:hAnsi="Times New Roman" w:cs="Times New Roman"/>
          <w:sz w:val="24"/>
          <w:szCs w:val="24"/>
        </w:rPr>
        <w:t>,</w:t>
      </w:r>
      <w:r w:rsidR="00495F74" w:rsidRPr="00906028">
        <w:rPr>
          <w:rFonts w:ascii="Times New Roman" w:hAnsi="Times New Roman" w:cs="Times New Roman"/>
          <w:sz w:val="24"/>
          <w:szCs w:val="24"/>
        </w:rPr>
        <w:t xml:space="preserve"> using drama</w:t>
      </w:r>
      <w:r w:rsidR="00BD1DAD" w:rsidRPr="00906028">
        <w:rPr>
          <w:rFonts w:ascii="Times New Roman" w:hAnsi="Times New Roman" w:cs="Times New Roman"/>
          <w:sz w:val="24"/>
          <w:szCs w:val="24"/>
        </w:rPr>
        <w:t>;</w:t>
      </w:r>
      <w:r w:rsidR="00477B48" w:rsidRPr="00906028">
        <w:rPr>
          <w:rFonts w:ascii="Times New Roman" w:hAnsi="Times New Roman" w:cs="Times New Roman"/>
          <w:sz w:val="24"/>
          <w:szCs w:val="24"/>
        </w:rPr>
        <w:t xml:space="preserve"> through which we could carry out an exciting research project and learn some new ideas</w:t>
      </w:r>
      <w:r w:rsidR="00F34DA4" w:rsidRPr="00906028">
        <w:rPr>
          <w:rFonts w:ascii="Times New Roman" w:hAnsi="Times New Roman" w:cs="Times New Roman"/>
          <w:sz w:val="24"/>
          <w:szCs w:val="24"/>
        </w:rPr>
        <w:t xml:space="preserve"> </w:t>
      </w:r>
      <w:r w:rsidR="000656A0" w:rsidRPr="00906028">
        <w:rPr>
          <w:rFonts w:ascii="Times New Roman" w:hAnsi="Times New Roman" w:cs="Times New Roman"/>
          <w:sz w:val="24"/>
          <w:szCs w:val="24"/>
        </w:rPr>
        <w:t xml:space="preserve">about play </w:t>
      </w:r>
      <w:r w:rsidR="00F34DA4" w:rsidRPr="00906028">
        <w:rPr>
          <w:rFonts w:ascii="Times New Roman" w:hAnsi="Times New Roman" w:cs="Times New Roman"/>
          <w:sz w:val="24"/>
          <w:szCs w:val="24"/>
        </w:rPr>
        <w:t xml:space="preserve">together </w:t>
      </w:r>
      <w:r w:rsidR="00C07025" w:rsidRPr="00906028">
        <w:rPr>
          <w:rStyle w:val="FootnoteReference"/>
          <w:rFonts w:ascii="Times New Roman" w:hAnsi="Times New Roman" w:cs="Times New Roman"/>
          <w:sz w:val="24"/>
          <w:szCs w:val="24"/>
        </w:rPr>
        <w:footnoteReference w:id="1"/>
      </w:r>
      <w:r w:rsidR="00CA0DEC" w:rsidRPr="00906028">
        <w:rPr>
          <w:rFonts w:ascii="Times New Roman" w:hAnsi="Times New Roman" w:cs="Times New Roman"/>
          <w:sz w:val="24"/>
          <w:szCs w:val="24"/>
        </w:rPr>
        <w:t>.</w:t>
      </w:r>
      <w:r w:rsidRPr="00906028">
        <w:rPr>
          <w:rFonts w:ascii="Times New Roman" w:hAnsi="Times New Roman" w:cs="Times New Roman"/>
          <w:sz w:val="24"/>
          <w:szCs w:val="24"/>
        </w:rPr>
        <w:t xml:space="preserve"> </w:t>
      </w:r>
    </w:p>
    <w:p w:rsidR="002C19E9"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Over the next 50 minutes, the </w:t>
      </w:r>
      <w:r w:rsidR="001A3528" w:rsidRPr="00906028">
        <w:rPr>
          <w:rFonts w:ascii="Times New Roman" w:hAnsi="Times New Roman" w:cs="Times New Roman"/>
          <w:sz w:val="24"/>
          <w:szCs w:val="24"/>
        </w:rPr>
        <w:t>apprehensive</w:t>
      </w:r>
      <w:r w:rsidRPr="00906028">
        <w:rPr>
          <w:rFonts w:ascii="Times New Roman" w:hAnsi="Times New Roman" w:cs="Times New Roman"/>
          <w:sz w:val="24"/>
          <w:szCs w:val="24"/>
        </w:rPr>
        <w:t xml:space="preserve"> faces of 11 yo</w:t>
      </w:r>
      <w:r w:rsidR="00223F8F" w:rsidRPr="00906028">
        <w:rPr>
          <w:rFonts w:ascii="Times New Roman" w:hAnsi="Times New Roman" w:cs="Times New Roman"/>
          <w:sz w:val="24"/>
          <w:szCs w:val="24"/>
        </w:rPr>
        <w:t>ung people aged between 8 and 1</w:t>
      </w:r>
      <w:r w:rsidR="004F4096" w:rsidRPr="00906028">
        <w:rPr>
          <w:rFonts w:ascii="Times New Roman" w:hAnsi="Times New Roman" w:cs="Times New Roman"/>
          <w:sz w:val="24"/>
          <w:szCs w:val="24"/>
        </w:rPr>
        <w:t>1</w:t>
      </w:r>
      <w:r w:rsidRPr="00906028">
        <w:rPr>
          <w:rFonts w:ascii="Times New Roman" w:hAnsi="Times New Roman" w:cs="Times New Roman"/>
          <w:sz w:val="24"/>
          <w:szCs w:val="24"/>
        </w:rPr>
        <w:t xml:space="preserve"> began to ease as we played a series of warm up and introductory games. We threw balls to each other</w:t>
      </w:r>
      <w:r w:rsidR="00495F74" w:rsidRPr="00906028">
        <w:rPr>
          <w:rFonts w:ascii="Times New Roman" w:hAnsi="Times New Roman" w:cs="Times New Roman"/>
          <w:sz w:val="24"/>
          <w:szCs w:val="24"/>
        </w:rPr>
        <w:t>, created emotions and feelings with the help of the ball</w:t>
      </w:r>
      <w:r w:rsidR="004F4096" w:rsidRPr="00906028">
        <w:rPr>
          <w:rFonts w:ascii="Times New Roman" w:hAnsi="Times New Roman" w:cs="Times New Roman"/>
          <w:sz w:val="24"/>
          <w:szCs w:val="24"/>
        </w:rPr>
        <w:t>s</w:t>
      </w:r>
      <w:r w:rsidRPr="00906028">
        <w:rPr>
          <w:rFonts w:ascii="Times New Roman" w:hAnsi="Times New Roman" w:cs="Times New Roman"/>
          <w:sz w:val="24"/>
          <w:szCs w:val="24"/>
        </w:rPr>
        <w:t>, ate giant imaginary pieces of toffee and began to walk through snow</w:t>
      </w:r>
      <w:r w:rsidR="00F01564" w:rsidRPr="00906028">
        <w:rPr>
          <w:rFonts w:ascii="Times New Roman" w:hAnsi="Times New Roman" w:cs="Times New Roman"/>
          <w:sz w:val="24"/>
          <w:szCs w:val="24"/>
        </w:rPr>
        <w:t>storms</w:t>
      </w:r>
      <w:r w:rsidRPr="00906028">
        <w:rPr>
          <w:rFonts w:ascii="Times New Roman" w:hAnsi="Times New Roman" w:cs="Times New Roman"/>
          <w:sz w:val="24"/>
          <w:szCs w:val="24"/>
        </w:rPr>
        <w:t>, quicksand and forests.</w:t>
      </w:r>
      <w:r w:rsidR="001A3528" w:rsidRPr="00906028">
        <w:rPr>
          <w:rFonts w:ascii="Times New Roman" w:hAnsi="Times New Roman" w:cs="Times New Roman"/>
          <w:sz w:val="24"/>
          <w:szCs w:val="24"/>
        </w:rPr>
        <w:t xml:space="preserve"> The playing of games and standing in circles</w:t>
      </w:r>
      <w:r w:rsidR="00F01564" w:rsidRPr="00906028">
        <w:rPr>
          <w:rFonts w:ascii="Times New Roman" w:hAnsi="Times New Roman" w:cs="Times New Roman"/>
          <w:sz w:val="24"/>
          <w:szCs w:val="24"/>
        </w:rPr>
        <w:t xml:space="preserve"> and natural rhythms of the </w:t>
      </w:r>
      <w:r w:rsidR="00837BE3" w:rsidRPr="00906028">
        <w:rPr>
          <w:rFonts w:ascii="Times New Roman" w:hAnsi="Times New Roman" w:cs="Times New Roman"/>
          <w:sz w:val="24"/>
          <w:szCs w:val="24"/>
        </w:rPr>
        <w:t>group’s</w:t>
      </w:r>
      <w:r w:rsidR="00495F74" w:rsidRPr="00906028">
        <w:rPr>
          <w:rFonts w:ascii="Times New Roman" w:hAnsi="Times New Roman" w:cs="Times New Roman"/>
          <w:sz w:val="24"/>
          <w:szCs w:val="24"/>
        </w:rPr>
        <w:t xml:space="preserve"> movements and actions</w:t>
      </w:r>
      <w:r w:rsidR="001A3528" w:rsidRPr="00906028">
        <w:rPr>
          <w:rFonts w:ascii="Times New Roman" w:hAnsi="Times New Roman" w:cs="Times New Roman"/>
          <w:sz w:val="24"/>
          <w:szCs w:val="24"/>
        </w:rPr>
        <w:t xml:space="preserve"> seem to allow young people to gain a greater sense of self</w:t>
      </w:r>
      <w:r w:rsidR="00D600BF" w:rsidRPr="00906028">
        <w:rPr>
          <w:rFonts w:ascii="Times New Roman" w:hAnsi="Times New Roman" w:cs="Times New Roman"/>
          <w:sz w:val="24"/>
          <w:szCs w:val="24"/>
        </w:rPr>
        <w:t xml:space="preserve"> and body awareness</w:t>
      </w:r>
      <w:r w:rsidR="001A3528" w:rsidRPr="00906028">
        <w:rPr>
          <w:rFonts w:ascii="Times New Roman" w:hAnsi="Times New Roman" w:cs="Times New Roman"/>
          <w:sz w:val="24"/>
          <w:szCs w:val="24"/>
        </w:rPr>
        <w:t xml:space="preserve">. As </w:t>
      </w:r>
      <w:r w:rsidR="00F01564" w:rsidRPr="00906028">
        <w:rPr>
          <w:rFonts w:ascii="Times New Roman" w:hAnsi="Times New Roman" w:cs="Times New Roman"/>
          <w:sz w:val="24"/>
          <w:szCs w:val="24"/>
        </w:rPr>
        <w:t xml:space="preserve">Russell </w:t>
      </w:r>
      <w:r w:rsidR="001A3528" w:rsidRPr="00906028">
        <w:rPr>
          <w:rFonts w:ascii="Times New Roman" w:hAnsi="Times New Roman" w:cs="Times New Roman"/>
          <w:sz w:val="24"/>
          <w:szCs w:val="24"/>
        </w:rPr>
        <w:lastRenderedPageBreak/>
        <w:t>Meres states the ‘inner life, which we sense as insubstantial, is founded on physical things suc</w:t>
      </w:r>
      <w:r w:rsidR="000656A0" w:rsidRPr="00906028">
        <w:rPr>
          <w:rFonts w:ascii="Times New Roman" w:hAnsi="Times New Roman" w:cs="Times New Roman"/>
          <w:sz w:val="24"/>
          <w:szCs w:val="24"/>
        </w:rPr>
        <w:t>h as toys and parts of the body</w:t>
      </w:r>
      <w:r w:rsidR="001A3528" w:rsidRPr="00906028">
        <w:rPr>
          <w:rFonts w:ascii="Times New Roman" w:hAnsi="Times New Roman" w:cs="Times New Roman"/>
          <w:sz w:val="24"/>
          <w:szCs w:val="24"/>
        </w:rPr>
        <w:t xml:space="preserve"> (2005 pg.3). Through creativity, touch, objects, rhythms</w:t>
      </w:r>
      <w:r w:rsidR="004F4096" w:rsidRPr="00906028">
        <w:rPr>
          <w:rFonts w:ascii="Times New Roman" w:hAnsi="Times New Roman" w:cs="Times New Roman"/>
          <w:sz w:val="24"/>
          <w:szCs w:val="24"/>
        </w:rPr>
        <w:t xml:space="preserve">, group cohesion </w:t>
      </w:r>
      <w:r w:rsidR="001A3528" w:rsidRPr="00906028">
        <w:rPr>
          <w:rFonts w:ascii="Times New Roman" w:hAnsi="Times New Roman" w:cs="Times New Roman"/>
          <w:sz w:val="24"/>
          <w:szCs w:val="24"/>
        </w:rPr>
        <w:t xml:space="preserve">and a physical </w:t>
      </w:r>
      <w:r w:rsidR="00E81932" w:rsidRPr="00906028">
        <w:rPr>
          <w:rFonts w:ascii="Times New Roman" w:hAnsi="Times New Roman" w:cs="Times New Roman"/>
          <w:sz w:val="24"/>
          <w:szCs w:val="24"/>
        </w:rPr>
        <w:t>grounding and</w:t>
      </w:r>
      <w:r w:rsidR="001A3528" w:rsidRPr="00906028">
        <w:rPr>
          <w:rFonts w:ascii="Times New Roman" w:hAnsi="Times New Roman" w:cs="Times New Roman"/>
          <w:sz w:val="24"/>
          <w:szCs w:val="24"/>
        </w:rPr>
        <w:t xml:space="preserve"> awareness of the floor beneath their feet</w:t>
      </w:r>
      <w:r w:rsidR="00F01564" w:rsidRPr="00906028">
        <w:rPr>
          <w:rFonts w:ascii="Times New Roman" w:hAnsi="Times New Roman" w:cs="Times New Roman"/>
          <w:sz w:val="24"/>
          <w:szCs w:val="24"/>
        </w:rPr>
        <w:t>,</w:t>
      </w:r>
      <w:r w:rsidR="001A3528" w:rsidRPr="00906028">
        <w:rPr>
          <w:rFonts w:ascii="Times New Roman" w:hAnsi="Times New Roman" w:cs="Times New Roman"/>
          <w:sz w:val="24"/>
          <w:szCs w:val="24"/>
        </w:rPr>
        <w:t xml:space="preserve"> </w:t>
      </w:r>
      <w:r w:rsidR="00F01564" w:rsidRPr="00906028">
        <w:rPr>
          <w:rFonts w:ascii="Times New Roman" w:hAnsi="Times New Roman" w:cs="Times New Roman"/>
          <w:sz w:val="24"/>
          <w:szCs w:val="24"/>
        </w:rPr>
        <w:t xml:space="preserve">the children, </w:t>
      </w:r>
      <w:r w:rsidR="000656A0" w:rsidRPr="00906028">
        <w:rPr>
          <w:rFonts w:ascii="Times New Roman" w:hAnsi="Times New Roman" w:cs="Times New Roman"/>
          <w:sz w:val="24"/>
          <w:szCs w:val="24"/>
        </w:rPr>
        <w:t>had by</w:t>
      </w:r>
      <w:r w:rsidR="001A3528" w:rsidRPr="00906028">
        <w:rPr>
          <w:rFonts w:ascii="Times New Roman" w:hAnsi="Times New Roman" w:cs="Times New Roman"/>
          <w:sz w:val="24"/>
          <w:szCs w:val="24"/>
        </w:rPr>
        <w:t xml:space="preserve"> the end of the session </w:t>
      </w:r>
      <w:r w:rsidR="00F01564" w:rsidRPr="00906028">
        <w:rPr>
          <w:rFonts w:ascii="Times New Roman" w:hAnsi="Times New Roman" w:cs="Times New Roman"/>
          <w:sz w:val="24"/>
          <w:szCs w:val="24"/>
        </w:rPr>
        <w:t>come alive,</w:t>
      </w:r>
      <w:r w:rsidR="00223F8F" w:rsidRPr="00906028">
        <w:rPr>
          <w:rFonts w:ascii="Times New Roman" w:hAnsi="Times New Roman" w:cs="Times New Roman"/>
          <w:sz w:val="24"/>
          <w:szCs w:val="24"/>
        </w:rPr>
        <w:t xml:space="preserve"> their obvious worries had lessened</w:t>
      </w:r>
      <w:r w:rsidR="00F01564" w:rsidRPr="00906028">
        <w:rPr>
          <w:rFonts w:ascii="Times New Roman" w:hAnsi="Times New Roman" w:cs="Times New Roman"/>
          <w:sz w:val="24"/>
          <w:szCs w:val="24"/>
        </w:rPr>
        <w:t xml:space="preserve"> and some</w:t>
      </w:r>
      <w:r w:rsidR="000656A0" w:rsidRPr="00906028">
        <w:rPr>
          <w:rFonts w:ascii="Times New Roman" w:hAnsi="Times New Roman" w:cs="Times New Roman"/>
          <w:sz w:val="24"/>
          <w:szCs w:val="24"/>
        </w:rPr>
        <w:t xml:space="preserve"> of them</w:t>
      </w:r>
      <w:r w:rsidR="00F01564" w:rsidRPr="00906028">
        <w:rPr>
          <w:rFonts w:ascii="Times New Roman" w:hAnsi="Times New Roman" w:cs="Times New Roman"/>
          <w:sz w:val="24"/>
          <w:szCs w:val="24"/>
        </w:rPr>
        <w:t xml:space="preserve"> could even smile</w:t>
      </w:r>
      <w:r w:rsidR="00223F8F" w:rsidRPr="00906028">
        <w:rPr>
          <w:rFonts w:ascii="Times New Roman" w:hAnsi="Times New Roman" w:cs="Times New Roman"/>
          <w:sz w:val="24"/>
          <w:szCs w:val="24"/>
        </w:rPr>
        <w:t xml:space="preserve">. </w:t>
      </w:r>
    </w:p>
    <w:p w:rsidR="004F4096" w:rsidRPr="00906028" w:rsidRDefault="00F0156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T</w:t>
      </w:r>
      <w:r w:rsidR="002C19E9" w:rsidRPr="00906028">
        <w:rPr>
          <w:rFonts w:ascii="Times New Roman" w:hAnsi="Times New Roman" w:cs="Times New Roman"/>
          <w:sz w:val="24"/>
          <w:szCs w:val="24"/>
        </w:rPr>
        <w:t xml:space="preserve">his </w:t>
      </w:r>
      <w:r w:rsidR="00223F8F" w:rsidRPr="00906028">
        <w:rPr>
          <w:rFonts w:ascii="Times New Roman" w:hAnsi="Times New Roman" w:cs="Times New Roman"/>
          <w:sz w:val="24"/>
          <w:szCs w:val="24"/>
        </w:rPr>
        <w:t>chapter</w:t>
      </w:r>
      <w:r w:rsidRPr="00906028">
        <w:rPr>
          <w:rFonts w:ascii="Times New Roman" w:hAnsi="Times New Roman" w:cs="Times New Roman"/>
          <w:sz w:val="24"/>
          <w:szCs w:val="24"/>
        </w:rPr>
        <w:t xml:space="preserve"> aims </w:t>
      </w:r>
      <w:r w:rsidR="00223F8F" w:rsidRPr="00906028">
        <w:rPr>
          <w:rFonts w:ascii="Times New Roman" w:hAnsi="Times New Roman" w:cs="Times New Roman"/>
          <w:sz w:val="24"/>
          <w:szCs w:val="24"/>
        </w:rPr>
        <w:t>to consider</w:t>
      </w:r>
      <w:r w:rsidR="002C19E9" w:rsidRPr="00906028">
        <w:rPr>
          <w:rFonts w:ascii="Times New Roman" w:hAnsi="Times New Roman" w:cs="Times New Roman"/>
          <w:sz w:val="24"/>
          <w:szCs w:val="24"/>
        </w:rPr>
        <w:t xml:space="preserve"> the principles of neuro-dramatic play</w:t>
      </w:r>
      <w:r w:rsidR="00CF2255" w:rsidRPr="00906028">
        <w:rPr>
          <w:rFonts w:ascii="Times New Roman" w:hAnsi="Times New Roman" w:cs="Times New Roman"/>
          <w:sz w:val="24"/>
          <w:szCs w:val="24"/>
        </w:rPr>
        <w:t xml:space="preserve"> </w:t>
      </w:r>
      <w:r w:rsidR="00495F74" w:rsidRPr="00906028">
        <w:rPr>
          <w:rFonts w:ascii="Times New Roman" w:hAnsi="Times New Roman" w:cs="Times New Roman"/>
          <w:sz w:val="24"/>
          <w:szCs w:val="24"/>
        </w:rPr>
        <w:t>–</w:t>
      </w:r>
      <w:r w:rsidR="00223F8F" w:rsidRPr="00906028">
        <w:rPr>
          <w:rFonts w:ascii="Times New Roman" w:hAnsi="Times New Roman" w:cs="Times New Roman"/>
          <w:sz w:val="24"/>
          <w:szCs w:val="24"/>
        </w:rPr>
        <w:t xml:space="preserve"> </w:t>
      </w:r>
      <w:r w:rsidR="00495F74" w:rsidRPr="00906028">
        <w:rPr>
          <w:rFonts w:ascii="Times New Roman" w:hAnsi="Times New Roman" w:cs="Times New Roman"/>
          <w:sz w:val="24"/>
          <w:szCs w:val="24"/>
        </w:rPr>
        <w:t>(</w:t>
      </w:r>
      <w:r w:rsidR="00223F8F" w:rsidRPr="00906028">
        <w:rPr>
          <w:rFonts w:ascii="Times New Roman" w:hAnsi="Times New Roman" w:cs="Times New Roman"/>
          <w:sz w:val="24"/>
          <w:szCs w:val="24"/>
        </w:rPr>
        <w:t>NDP</w:t>
      </w:r>
      <w:r w:rsidR="00495F74" w:rsidRPr="00906028">
        <w:rPr>
          <w:rFonts w:ascii="Times New Roman" w:hAnsi="Times New Roman" w:cs="Times New Roman"/>
          <w:sz w:val="24"/>
          <w:szCs w:val="24"/>
        </w:rPr>
        <w:t>)</w:t>
      </w:r>
      <w:r w:rsidR="002C19E9" w:rsidRPr="00906028">
        <w:rPr>
          <w:rFonts w:ascii="Times New Roman" w:hAnsi="Times New Roman" w:cs="Times New Roman"/>
          <w:sz w:val="24"/>
          <w:szCs w:val="24"/>
        </w:rPr>
        <w:t xml:space="preserve"> (Jennings 2011)</w:t>
      </w:r>
      <w:r w:rsidR="000656A0" w:rsidRPr="00906028">
        <w:rPr>
          <w:rFonts w:ascii="Times New Roman" w:hAnsi="Times New Roman" w:cs="Times New Roman"/>
          <w:sz w:val="24"/>
          <w:szCs w:val="24"/>
        </w:rPr>
        <w:t>,</w:t>
      </w:r>
      <w:r w:rsidR="002C19E9" w:rsidRPr="00906028">
        <w:rPr>
          <w:rFonts w:ascii="Times New Roman" w:hAnsi="Times New Roman" w:cs="Times New Roman"/>
          <w:sz w:val="24"/>
          <w:szCs w:val="24"/>
        </w:rPr>
        <w:t xml:space="preserve"> as a form of pre-therapy/ structured </w:t>
      </w:r>
      <w:r w:rsidR="00CF2255" w:rsidRPr="00906028">
        <w:rPr>
          <w:rFonts w:ascii="Times New Roman" w:hAnsi="Times New Roman" w:cs="Times New Roman"/>
          <w:sz w:val="24"/>
          <w:szCs w:val="24"/>
        </w:rPr>
        <w:t xml:space="preserve">interventional </w:t>
      </w:r>
      <w:r w:rsidR="002C19E9" w:rsidRPr="00906028">
        <w:rPr>
          <w:rFonts w:ascii="Times New Roman" w:hAnsi="Times New Roman" w:cs="Times New Roman"/>
          <w:sz w:val="24"/>
          <w:szCs w:val="24"/>
        </w:rPr>
        <w:t xml:space="preserve">play. </w:t>
      </w:r>
      <w:r w:rsidR="00223F8F" w:rsidRPr="00906028">
        <w:rPr>
          <w:rFonts w:ascii="Times New Roman" w:hAnsi="Times New Roman" w:cs="Times New Roman"/>
          <w:sz w:val="24"/>
          <w:szCs w:val="24"/>
        </w:rPr>
        <w:t>By</w:t>
      </w:r>
      <w:r w:rsidR="002C19E9" w:rsidRPr="00906028">
        <w:rPr>
          <w:rFonts w:ascii="Times New Roman" w:hAnsi="Times New Roman" w:cs="Times New Roman"/>
          <w:sz w:val="24"/>
          <w:szCs w:val="24"/>
        </w:rPr>
        <w:t xml:space="preserve"> run</w:t>
      </w:r>
      <w:r w:rsidR="00223F8F" w:rsidRPr="00906028">
        <w:rPr>
          <w:rFonts w:ascii="Times New Roman" w:hAnsi="Times New Roman" w:cs="Times New Roman"/>
          <w:sz w:val="24"/>
          <w:szCs w:val="24"/>
        </w:rPr>
        <w:t>ning</w:t>
      </w:r>
      <w:r w:rsidR="0052042E" w:rsidRPr="00906028">
        <w:rPr>
          <w:rFonts w:ascii="Times New Roman" w:hAnsi="Times New Roman" w:cs="Times New Roman"/>
          <w:sz w:val="24"/>
          <w:szCs w:val="24"/>
        </w:rPr>
        <w:t xml:space="preserve"> nine</w:t>
      </w:r>
      <w:r w:rsidR="002C19E9" w:rsidRPr="00906028">
        <w:rPr>
          <w:rFonts w:ascii="Times New Roman" w:hAnsi="Times New Roman" w:cs="Times New Roman"/>
          <w:sz w:val="24"/>
          <w:szCs w:val="24"/>
        </w:rPr>
        <w:t xml:space="preserve"> sessions with a group of 1</w:t>
      </w:r>
      <w:r w:rsidR="00F34DA4" w:rsidRPr="00906028">
        <w:rPr>
          <w:rFonts w:ascii="Times New Roman" w:hAnsi="Times New Roman" w:cs="Times New Roman"/>
          <w:sz w:val="24"/>
          <w:szCs w:val="24"/>
        </w:rPr>
        <w:t>1</w:t>
      </w:r>
      <w:r w:rsidR="002C19E9" w:rsidRPr="00906028">
        <w:rPr>
          <w:rFonts w:ascii="Times New Roman" w:hAnsi="Times New Roman" w:cs="Times New Roman"/>
          <w:sz w:val="24"/>
          <w:szCs w:val="24"/>
        </w:rPr>
        <w:t xml:space="preserve"> children (Year</w:t>
      </w:r>
      <w:r w:rsidR="00D3687B" w:rsidRPr="00906028">
        <w:rPr>
          <w:rFonts w:ascii="Times New Roman" w:hAnsi="Times New Roman" w:cs="Times New Roman"/>
          <w:sz w:val="24"/>
          <w:szCs w:val="24"/>
        </w:rPr>
        <w:t xml:space="preserve">s </w:t>
      </w:r>
      <w:r w:rsidR="00D600BF" w:rsidRPr="00906028">
        <w:rPr>
          <w:rFonts w:ascii="Times New Roman" w:hAnsi="Times New Roman" w:cs="Times New Roman"/>
          <w:sz w:val="24"/>
          <w:szCs w:val="24"/>
        </w:rPr>
        <w:t>4</w:t>
      </w:r>
      <w:r w:rsidR="0052042E" w:rsidRPr="00906028">
        <w:rPr>
          <w:rFonts w:ascii="Times New Roman" w:hAnsi="Times New Roman" w:cs="Times New Roman"/>
          <w:sz w:val="24"/>
          <w:szCs w:val="24"/>
        </w:rPr>
        <w:t xml:space="preserve"> to </w:t>
      </w:r>
      <w:r w:rsidR="004F4096" w:rsidRPr="00906028">
        <w:rPr>
          <w:rFonts w:ascii="Times New Roman" w:hAnsi="Times New Roman" w:cs="Times New Roman"/>
          <w:sz w:val="24"/>
          <w:szCs w:val="24"/>
        </w:rPr>
        <w:t>6</w:t>
      </w:r>
      <w:r w:rsidR="0052042E"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8-11-year</w:t>
      </w:r>
      <w:r w:rsidR="002C19E9" w:rsidRPr="00906028">
        <w:rPr>
          <w:rFonts w:ascii="Times New Roman" w:hAnsi="Times New Roman" w:cs="Times New Roman"/>
          <w:sz w:val="24"/>
          <w:szCs w:val="24"/>
        </w:rPr>
        <w:t xml:space="preserve"> olds), </w:t>
      </w:r>
      <w:r w:rsidR="00223F8F" w:rsidRPr="00906028">
        <w:rPr>
          <w:rFonts w:ascii="Times New Roman" w:hAnsi="Times New Roman" w:cs="Times New Roman"/>
          <w:sz w:val="24"/>
          <w:szCs w:val="24"/>
        </w:rPr>
        <w:t xml:space="preserve">all of </w:t>
      </w:r>
      <w:r w:rsidR="002C19E9" w:rsidRPr="00906028">
        <w:rPr>
          <w:rFonts w:ascii="Times New Roman" w:hAnsi="Times New Roman" w:cs="Times New Roman"/>
          <w:sz w:val="24"/>
          <w:szCs w:val="24"/>
        </w:rPr>
        <w:t>who</w:t>
      </w:r>
      <w:r w:rsidR="00223F8F" w:rsidRPr="00906028">
        <w:rPr>
          <w:rFonts w:ascii="Times New Roman" w:hAnsi="Times New Roman" w:cs="Times New Roman"/>
          <w:sz w:val="24"/>
          <w:szCs w:val="24"/>
        </w:rPr>
        <w:t>m</w:t>
      </w:r>
      <w:r w:rsidR="00E81932" w:rsidRPr="00906028">
        <w:rPr>
          <w:rFonts w:ascii="Times New Roman" w:hAnsi="Times New Roman" w:cs="Times New Roman"/>
          <w:sz w:val="24"/>
          <w:szCs w:val="24"/>
        </w:rPr>
        <w:t xml:space="preserve"> had</w:t>
      </w:r>
      <w:r w:rsidR="002C19E9" w:rsidRPr="00906028">
        <w:rPr>
          <w:rFonts w:ascii="Times New Roman" w:hAnsi="Times New Roman" w:cs="Times New Roman"/>
          <w:sz w:val="24"/>
          <w:szCs w:val="24"/>
        </w:rPr>
        <w:t xml:space="preserve"> been handpicked by school staff </w:t>
      </w:r>
      <w:r w:rsidR="00223F8F" w:rsidRPr="00906028">
        <w:rPr>
          <w:rFonts w:ascii="Times New Roman" w:hAnsi="Times New Roman" w:cs="Times New Roman"/>
          <w:sz w:val="24"/>
          <w:szCs w:val="24"/>
        </w:rPr>
        <w:t xml:space="preserve">due to </w:t>
      </w:r>
      <w:r w:rsidR="002C19E9" w:rsidRPr="00906028">
        <w:rPr>
          <w:rFonts w:ascii="Times New Roman" w:hAnsi="Times New Roman" w:cs="Times New Roman"/>
          <w:sz w:val="24"/>
          <w:szCs w:val="24"/>
        </w:rPr>
        <w:t>confidence and self-esteem issues</w:t>
      </w:r>
      <w:r w:rsidR="00F251D5" w:rsidRPr="00906028">
        <w:rPr>
          <w:rFonts w:ascii="Times New Roman" w:hAnsi="Times New Roman" w:cs="Times New Roman"/>
          <w:sz w:val="24"/>
          <w:szCs w:val="24"/>
        </w:rPr>
        <w:t>,</w:t>
      </w:r>
      <w:r w:rsidR="000656A0" w:rsidRPr="00906028">
        <w:rPr>
          <w:rFonts w:ascii="Times New Roman" w:hAnsi="Times New Roman" w:cs="Times New Roman"/>
          <w:sz w:val="24"/>
          <w:szCs w:val="24"/>
        </w:rPr>
        <w:t xml:space="preserve"> we</w:t>
      </w:r>
      <w:r w:rsidR="00223F8F" w:rsidRPr="00906028">
        <w:rPr>
          <w:rFonts w:ascii="Times New Roman" w:hAnsi="Times New Roman" w:cs="Times New Roman"/>
          <w:sz w:val="24"/>
          <w:szCs w:val="24"/>
        </w:rPr>
        <w:t xml:space="preserve"> </w:t>
      </w:r>
      <w:r w:rsidR="00BD1DAD" w:rsidRPr="00906028">
        <w:rPr>
          <w:rFonts w:ascii="Times New Roman" w:hAnsi="Times New Roman" w:cs="Times New Roman"/>
          <w:sz w:val="24"/>
          <w:szCs w:val="24"/>
        </w:rPr>
        <w:t xml:space="preserve">were to </w:t>
      </w:r>
      <w:r w:rsidR="00223F8F" w:rsidRPr="00906028">
        <w:rPr>
          <w:rFonts w:ascii="Times New Roman" w:hAnsi="Times New Roman" w:cs="Times New Roman"/>
          <w:sz w:val="24"/>
          <w:szCs w:val="24"/>
        </w:rPr>
        <w:t>explore the notion of NDP as an effective form of</w:t>
      </w:r>
      <w:r w:rsidR="00CA0DEC"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play-based</w:t>
      </w:r>
      <w:r w:rsidR="00223F8F" w:rsidRPr="00906028">
        <w:rPr>
          <w:rFonts w:ascii="Times New Roman" w:hAnsi="Times New Roman" w:cs="Times New Roman"/>
          <w:sz w:val="24"/>
          <w:szCs w:val="24"/>
        </w:rPr>
        <w:t xml:space="preserve"> intervention. By</w:t>
      </w:r>
      <w:r w:rsidR="00CA0DEC" w:rsidRPr="00906028">
        <w:rPr>
          <w:rFonts w:ascii="Times New Roman" w:hAnsi="Times New Roman" w:cs="Times New Roman"/>
          <w:sz w:val="24"/>
          <w:szCs w:val="24"/>
        </w:rPr>
        <w:t xml:space="preserve"> allowing the children to</w:t>
      </w:r>
      <w:r w:rsidR="00223F8F" w:rsidRPr="00906028">
        <w:rPr>
          <w:rFonts w:ascii="Times New Roman" w:hAnsi="Times New Roman" w:cs="Times New Roman"/>
          <w:sz w:val="24"/>
          <w:szCs w:val="24"/>
        </w:rPr>
        <w:t xml:space="preserve"> build bridges with each other</w:t>
      </w:r>
      <w:r w:rsidR="00CA0DEC" w:rsidRPr="00906028">
        <w:rPr>
          <w:rFonts w:ascii="Times New Roman" w:hAnsi="Times New Roman" w:cs="Times New Roman"/>
          <w:sz w:val="24"/>
          <w:szCs w:val="24"/>
        </w:rPr>
        <w:t xml:space="preserve"> through the play </w:t>
      </w:r>
      <w:r w:rsidR="00223F8F" w:rsidRPr="00906028">
        <w:rPr>
          <w:rFonts w:ascii="Times New Roman" w:hAnsi="Times New Roman" w:cs="Times New Roman"/>
          <w:sz w:val="24"/>
          <w:szCs w:val="24"/>
        </w:rPr>
        <w:t>and going on a fantastical</w:t>
      </w:r>
      <w:r w:rsidR="00E81932" w:rsidRPr="00906028">
        <w:rPr>
          <w:rFonts w:ascii="Times New Roman" w:hAnsi="Times New Roman" w:cs="Times New Roman"/>
          <w:sz w:val="24"/>
          <w:szCs w:val="24"/>
        </w:rPr>
        <w:t xml:space="preserve"> and dramatic</w:t>
      </w:r>
      <w:r w:rsidR="00223F8F" w:rsidRPr="00906028">
        <w:rPr>
          <w:rFonts w:ascii="Times New Roman" w:hAnsi="Times New Roman" w:cs="Times New Roman"/>
          <w:sz w:val="24"/>
          <w:szCs w:val="24"/>
        </w:rPr>
        <w:t xml:space="preserve"> hero’s journey</w:t>
      </w:r>
      <w:r w:rsidR="00495F74" w:rsidRPr="00906028">
        <w:rPr>
          <w:rFonts w:ascii="Times New Roman" w:hAnsi="Times New Roman" w:cs="Times New Roman"/>
          <w:sz w:val="24"/>
          <w:szCs w:val="24"/>
        </w:rPr>
        <w:t xml:space="preserve"> together</w:t>
      </w:r>
      <w:r w:rsidR="000656A0" w:rsidRPr="00906028">
        <w:rPr>
          <w:rFonts w:ascii="Times New Roman" w:hAnsi="Times New Roman" w:cs="Times New Roman"/>
          <w:sz w:val="24"/>
          <w:szCs w:val="24"/>
        </w:rPr>
        <w:t>, we</w:t>
      </w:r>
      <w:r w:rsidR="00223F8F" w:rsidRPr="00906028">
        <w:rPr>
          <w:rFonts w:ascii="Times New Roman" w:hAnsi="Times New Roman" w:cs="Times New Roman"/>
          <w:sz w:val="24"/>
          <w:szCs w:val="24"/>
        </w:rPr>
        <w:t xml:space="preserve"> consider</w:t>
      </w:r>
      <w:r w:rsidR="00BD1DAD" w:rsidRPr="00906028">
        <w:rPr>
          <w:rFonts w:ascii="Times New Roman" w:hAnsi="Times New Roman" w:cs="Times New Roman"/>
          <w:sz w:val="24"/>
          <w:szCs w:val="24"/>
        </w:rPr>
        <w:t>ed</w:t>
      </w:r>
      <w:r w:rsidR="00223F8F" w:rsidRPr="00906028">
        <w:rPr>
          <w:rFonts w:ascii="Times New Roman" w:hAnsi="Times New Roman" w:cs="Times New Roman"/>
          <w:sz w:val="24"/>
          <w:szCs w:val="24"/>
        </w:rPr>
        <w:t xml:space="preserve"> the appropriateness </w:t>
      </w:r>
      <w:r w:rsidR="00E65521" w:rsidRPr="00906028">
        <w:rPr>
          <w:rFonts w:ascii="Times New Roman" w:hAnsi="Times New Roman" w:cs="Times New Roman"/>
          <w:sz w:val="24"/>
          <w:szCs w:val="24"/>
        </w:rPr>
        <w:t>of NDP as a way of supporting</w:t>
      </w:r>
      <w:r w:rsidR="00E81932" w:rsidRPr="00906028">
        <w:rPr>
          <w:rFonts w:ascii="Times New Roman" w:hAnsi="Times New Roman" w:cs="Times New Roman"/>
          <w:sz w:val="24"/>
          <w:szCs w:val="24"/>
        </w:rPr>
        <w:t xml:space="preserve"> the</w:t>
      </w:r>
      <w:r w:rsidR="00E65521" w:rsidRPr="00906028">
        <w:rPr>
          <w:rFonts w:ascii="Times New Roman" w:hAnsi="Times New Roman" w:cs="Times New Roman"/>
          <w:sz w:val="24"/>
          <w:szCs w:val="24"/>
        </w:rPr>
        <w:t xml:space="preserve"> confidence and self-esteem of </w:t>
      </w:r>
      <w:r w:rsidR="00CA0DEC" w:rsidRPr="00906028">
        <w:rPr>
          <w:rFonts w:ascii="Times New Roman" w:hAnsi="Times New Roman" w:cs="Times New Roman"/>
          <w:sz w:val="24"/>
          <w:szCs w:val="24"/>
        </w:rPr>
        <w:t>a</w:t>
      </w:r>
      <w:r w:rsidR="00E81932" w:rsidRPr="00906028">
        <w:rPr>
          <w:rFonts w:ascii="Times New Roman" w:hAnsi="Times New Roman" w:cs="Times New Roman"/>
          <w:sz w:val="24"/>
          <w:szCs w:val="24"/>
        </w:rPr>
        <w:t xml:space="preserve"> small group of </w:t>
      </w:r>
      <w:r w:rsidR="00E65521" w:rsidRPr="00906028">
        <w:rPr>
          <w:rFonts w:ascii="Times New Roman" w:hAnsi="Times New Roman" w:cs="Times New Roman"/>
          <w:sz w:val="24"/>
          <w:szCs w:val="24"/>
        </w:rPr>
        <w:t>middle school age children in the UK.</w:t>
      </w:r>
      <w:r w:rsidR="000656A0" w:rsidRPr="00906028">
        <w:rPr>
          <w:rFonts w:ascii="Times New Roman" w:hAnsi="Times New Roman" w:cs="Times New Roman"/>
          <w:sz w:val="24"/>
          <w:szCs w:val="24"/>
        </w:rPr>
        <w:t xml:space="preserve"> I</w:t>
      </w:r>
      <w:r w:rsidR="004F4096" w:rsidRPr="00906028">
        <w:rPr>
          <w:rFonts w:ascii="Times New Roman" w:hAnsi="Times New Roman" w:cs="Times New Roman"/>
          <w:sz w:val="24"/>
          <w:szCs w:val="24"/>
        </w:rPr>
        <w:t xml:space="preserve"> use</w:t>
      </w:r>
      <w:r w:rsidR="00BD1DAD" w:rsidRPr="00906028">
        <w:rPr>
          <w:rFonts w:ascii="Times New Roman" w:hAnsi="Times New Roman" w:cs="Times New Roman"/>
          <w:sz w:val="24"/>
          <w:szCs w:val="24"/>
        </w:rPr>
        <w:t>d</w:t>
      </w:r>
      <w:r w:rsidR="004F4096" w:rsidRPr="00906028">
        <w:rPr>
          <w:rFonts w:ascii="Times New Roman" w:hAnsi="Times New Roman" w:cs="Times New Roman"/>
          <w:sz w:val="24"/>
          <w:szCs w:val="24"/>
        </w:rPr>
        <w:t xml:space="preserve"> a</w:t>
      </w:r>
      <w:r w:rsidR="00CC6E5D" w:rsidRPr="00906028">
        <w:rPr>
          <w:rFonts w:ascii="Times New Roman" w:hAnsi="Times New Roman" w:cs="Times New Roman"/>
          <w:sz w:val="24"/>
          <w:szCs w:val="24"/>
        </w:rPr>
        <w:t xml:space="preserve"> combination of</w:t>
      </w:r>
      <w:r w:rsidR="004F4096" w:rsidRPr="00906028">
        <w:rPr>
          <w:rFonts w:ascii="Times New Roman" w:hAnsi="Times New Roman" w:cs="Times New Roman"/>
          <w:sz w:val="24"/>
          <w:szCs w:val="24"/>
        </w:rPr>
        <w:t xml:space="preserve"> </w:t>
      </w:r>
      <w:r w:rsidR="00CC6E5D" w:rsidRPr="00906028">
        <w:rPr>
          <w:rFonts w:ascii="Times New Roman" w:hAnsi="Times New Roman" w:cs="Times New Roman"/>
          <w:sz w:val="24"/>
          <w:szCs w:val="24"/>
        </w:rPr>
        <w:t xml:space="preserve">a practitioner, </w:t>
      </w:r>
      <w:r w:rsidR="00C37B77" w:rsidRPr="00906028">
        <w:rPr>
          <w:rFonts w:ascii="Times New Roman" w:hAnsi="Times New Roman" w:cs="Times New Roman"/>
          <w:sz w:val="24"/>
          <w:szCs w:val="24"/>
        </w:rPr>
        <w:t>action-based</w:t>
      </w:r>
      <w:r w:rsidR="004F4096" w:rsidRPr="00906028">
        <w:rPr>
          <w:rFonts w:ascii="Times New Roman" w:hAnsi="Times New Roman" w:cs="Times New Roman"/>
          <w:sz w:val="24"/>
          <w:szCs w:val="24"/>
        </w:rPr>
        <w:t xml:space="preserve"> </w:t>
      </w:r>
      <w:r w:rsidR="00CC6E5D" w:rsidRPr="00906028">
        <w:rPr>
          <w:rFonts w:ascii="Times New Roman" w:hAnsi="Times New Roman" w:cs="Times New Roman"/>
          <w:sz w:val="24"/>
          <w:szCs w:val="24"/>
        </w:rPr>
        <w:t xml:space="preserve">research (Whitehead &amp; McNiff 2006) from an </w:t>
      </w:r>
      <w:r w:rsidR="004F4096" w:rsidRPr="00906028">
        <w:rPr>
          <w:rFonts w:ascii="Times New Roman" w:hAnsi="Times New Roman" w:cs="Times New Roman"/>
          <w:sz w:val="24"/>
          <w:szCs w:val="24"/>
        </w:rPr>
        <w:t xml:space="preserve">empirical </w:t>
      </w:r>
      <w:r w:rsidR="00CC6E5D" w:rsidRPr="00906028">
        <w:rPr>
          <w:rFonts w:ascii="Times New Roman" w:hAnsi="Times New Roman" w:cs="Times New Roman"/>
          <w:sz w:val="24"/>
          <w:szCs w:val="24"/>
        </w:rPr>
        <w:t>perspective</w:t>
      </w:r>
      <w:r w:rsidR="00F34DA4" w:rsidRPr="00906028">
        <w:rPr>
          <w:rFonts w:ascii="Times New Roman" w:hAnsi="Times New Roman" w:cs="Times New Roman"/>
          <w:sz w:val="24"/>
          <w:szCs w:val="24"/>
        </w:rPr>
        <w:t>,</w:t>
      </w:r>
      <w:r w:rsidR="00CC6E5D" w:rsidRPr="00906028">
        <w:rPr>
          <w:rFonts w:ascii="Times New Roman" w:hAnsi="Times New Roman" w:cs="Times New Roman"/>
          <w:sz w:val="24"/>
          <w:szCs w:val="24"/>
        </w:rPr>
        <w:t xml:space="preserve"> </w:t>
      </w:r>
      <w:r w:rsidR="00F34DA4" w:rsidRPr="00906028">
        <w:rPr>
          <w:rFonts w:ascii="Times New Roman" w:hAnsi="Times New Roman" w:cs="Times New Roman"/>
          <w:sz w:val="24"/>
          <w:szCs w:val="24"/>
        </w:rPr>
        <w:t>a</w:t>
      </w:r>
      <w:r w:rsidR="00F251D5" w:rsidRPr="00906028">
        <w:rPr>
          <w:rFonts w:ascii="Times New Roman" w:hAnsi="Times New Roman" w:cs="Times New Roman"/>
          <w:sz w:val="24"/>
          <w:szCs w:val="24"/>
        </w:rPr>
        <w:t xml:space="preserve">cknowledging the </w:t>
      </w:r>
      <w:r w:rsidR="000656A0" w:rsidRPr="00906028">
        <w:rPr>
          <w:rFonts w:ascii="Times New Roman" w:hAnsi="Times New Roman" w:cs="Times New Roman"/>
          <w:sz w:val="24"/>
          <w:szCs w:val="24"/>
        </w:rPr>
        <w:t>importance of</w:t>
      </w:r>
      <w:r w:rsidR="00F34DA4" w:rsidRPr="00906028">
        <w:rPr>
          <w:rFonts w:ascii="Times New Roman" w:hAnsi="Times New Roman" w:cs="Times New Roman"/>
          <w:sz w:val="24"/>
          <w:szCs w:val="24"/>
        </w:rPr>
        <w:t xml:space="preserve"> </w:t>
      </w:r>
      <w:r w:rsidR="00F251D5" w:rsidRPr="00906028">
        <w:rPr>
          <w:rFonts w:ascii="Times New Roman" w:hAnsi="Times New Roman" w:cs="Times New Roman"/>
          <w:sz w:val="24"/>
          <w:szCs w:val="24"/>
        </w:rPr>
        <w:t>children play</w:t>
      </w:r>
      <w:r w:rsidR="000656A0" w:rsidRPr="00906028">
        <w:rPr>
          <w:rFonts w:ascii="Times New Roman" w:hAnsi="Times New Roman" w:cs="Times New Roman"/>
          <w:sz w:val="24"/>
          <w:szCs w:val="24"/>
        </w:rPr>
        <w:t>ing</w:t>
      </w:r>
      <w:r w:rsidR="00F251D5" w:rsidRPr="00906028">
        <w:rPr>
          <w:rFonts w:ascii="Times New Roman" w:hAnsi="Times New Roman" w:cs="Times New Roman"/>
          <w:sz w:val="24"/>
          <w:szCs w:val="24"/>
        </w:rPr>
        <w:t xml:space="preserve"> an equal role </w:t>
      </w:r>
      <w:r w:rsidR="00F34DA4" w:rsidRPr="00906028">
        <w:rPr>
          <w:rFonts w:ascii="Times New Roman" w:hAnsi="Times New Roman" w:cs="Times New Roman"/>
          <w:sz w:val="24"/>
          <w:szCs w:val="24"/>
        </w:rPr>
        <w:t xml:space="preserve">in the project </w:t>
      </w:r>
      <w:r w:rsidR="00F251D5" w:rsidRPr="00906028">
        <w:rPr>
          <w:rFonts w:ascii="Times New Roman" w:hAnsi="Times New Roman" w:cs="Times New Roman"/>
          <w:sz w:val="24"/>
          <w:szCs w:val="24"/>
        </w:rPr>
        <w:t>as co-researchers (Kellett 2005)</w:t>
      </w:r>
      <w:r w:rsidR="00F34DA4" w:rsidRPr="00906028">
        <w:rPr>
          <w:rFonts w:ascii="Times New Roman" w:hAnsi="Times New Roman" w:cs="Times New Roman"/>
          <w:sz w:val="24"/>
          <w:szCs w:val="24"/>
        </w:rPr>
        <w:t>.</w:t>
      </w:r>
    </w:p>
    <w:p w:rsidR="00CA0DEC" w:rsidRPr="00906028" w:rsidRDefault="000E0A9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Two </w:t>
      </w:r>
      <w:r w:rsidR="002C19E9" w:rsidRPr="00906028">
        <w:rPr>
          <w:rFonts w:ascii="Times New Roman" w:hAnsi="Times New Roman" w:cs="Times New Roman"/>
          <w:sz w:val="24"/>
          <w:szCs w:val="24"/>
        </w:rPr>
        <w:t xml:space="preserve">major </w:t>
      </w:r>
      <w:r w:rsidR="00CA0DEC" w:rsidRPr="00906028">
        <w:rPr>
          <w:rFonts w:ascii="Times New Roman" w:hAnsi="Times New Roman" w:cs="Times New Roman"/>
          <w:sz w:val="24"/>
          <w:szCs w:val="24"/>
        </w:rPr>
        <w:t>theoretical ideas relate to this work.</w:t>
      </w:r>
      <w:r w:rsidR="002C19E9" w:rsidRPr="00906028">
        <w:rPr>
          <w:rFonts w:ascii="Times New Roman" w:hAnsi="Times New Roman" w:cs="Times New Roman"/>
          <w:sz w:val="24"/>
          <w:szCs w:val="24"/>
        </w:rPr>
        <w:t xml:space="preserve"> Firstly</w:t>
      </w:r>
      <w:r w:rsidR="00CA0DEC" w:rsidRPr="00906028">
        <w:rPr>
          <w:rFonts w:ascii="Times New Roman" w:hAnsi="Times New Roman" w:cs="Times New Roman"/>
          <w:sz w:val="24"/>
          <w:szCs w:val="24"/>
        </w:rPr>
        <w:t>, as already mentioned,</w:t>
      </w:r>
      <w:r w:rsidR="002C19E9" w:rsidRPr="00906028">
        <w:rPr>
          <w:rFonts w:ascii="Times New Roman" w:hAnsi="Times New Roman" w:cs="Times New Roman"/>
          <w:sz w:val="24"/>
          <w:szCs w:val="24"/>
        </w:rPr>
        <w:t xml:space="preserve"> Jennings (2011) ‘Healthy Attachments and Neuro-Dramatic-Play</w:t>
      </w:r>
      <w:r w:rsidRPr="00906028">
        <w:rPr>
          <w:rFonts w:ascii="Times New Roman" w:hAnsi="Times New Roman" w:cs="Times New Roman"/>
          <w:sz w:val="24"/>
          <w:szCs w:val="24"/>
        </w:rPr>
        <w:t xml:space="preserve">, </w:t>
      </w:r>
      <w:r w:rsidR="00BD1DAD" w:rsidRPr="00906028">
        <w:rPr>
          <w:rFonts w:ascii="Times New Roman" w:hAnsi="Times New Roman" w:cs="Times New Roman"/>
          <w:sz w:val="24"/>
          <w:szCs w:val="24"/>
        </w:rPr>
        <w:t>(</w:t>
      </w:r>
      <w:r w:rsidRPr="00906028">
        <w:rPr>
          <w:rFonts w:ascii="Times New Roman" w:hAnsi="Times New Roman" w:cs="Times New Roman"/>
          <w:sz w:val="24"/>
          <w:szCs w:val="24"/>
        </w:rPr>
        <w:t>NDP</w:t>
      </w:r>
      <w:r w:rsidR="00BD1DAD" w:rsidRPr="00906028">
        <w:rPr>
          <w:rFonts w:ascii="Times New Roman" w:hAnsi="Times New Roman" w:cs="Times New Roman"/>
          <w:sz w:val="24"/>
          <w:szCs w:val="24"/>
        </w:rPr>
        <w:t>)</w:t>
      </w:r>
      <w:r w:rsidR="00CA0DEC" w:rsidRPr="00906028">
        <w:rPr>
          <w:rFonts w:ascii="Times New Roman" w:hAnsi="Times New Roman" w:cs="Times New Roman"/>
          <w:sz w:val="24"/>
          <w:szCs w:val="24"/>
        </w:rPr>
        <w:t xml:space="preserve">. Secondly, the concept of the </w:t>
      </w:r>
      <w:r w:rsidR="00495F74" w:rsidRPr="00906028">
        <w:rPr>
          <w:rFonts w:ascii="Times New Roman" w:hAnsi="Times New Roman" w:cs="Times New Roman"/>
          <w:sz w:val="24"/>
          <w:szCs w:val="24"/>
        </w:rPr>
        <w:t>‘</w:t>
      </w:r>
      <w:r w:rsidR="00CA0DEC" w:rsidRPr="00906028">
        <w:rPr>
          <w:rFonts w:ascii="Times New Roman" w:hAnsi="Times New Roman" w:cs="Times New Roman"/>
          <w:sz w:val="24"/>
          <w:szCs w:val="24"/>
        </w:rPr>
        <w:t>Hero’s Journey</w:t>
      </w:r>
      <w:r w:rsidR="00495F74" w:rsidRPr="00906028">
        <w:rPr>
          <w:rFonts w:ascii="Times New Roman" w:hAnsi="Times New Roman" w:cs="Times New Roman"/>
          <w:sz w:val="24"/>
          <w:szCs w:val="24"/>
        </w:rPr>
        <w:t>’</w:t>
      </w:r>
      <w:r w:rsidR="00CA0DEC" w:rsidRPr="00906028">
        <w:rPr>
          <w:rFonts w:ascii="Times New Roman" w:hAnsi="Times New Roman" w:cs="Times New Roman"/>
          <w:sz w:val="24"/>
          <w:szCs w:val="24"/>
        </w:rPr>
        <w:t xml:space="preserve"> (Campbell 199</w:t>
      </w:r>
      <w:r w:rsidRPr="00906028">
        <w:rPr>
          <w:rFonts w:ascii="Times New Roman" w:hAnsi="Times New Roman" w:cs="Times New Roman"/>
          <w:sz w:val="24"/>
          <w:szCs w:val="24"/>
        </w:rPr>
        <w:t>3</w:t>
      </w:r>
      <w:r w:rsidR="00CA0DEC" w:rsidRPr="00906028">
        <w:rPr>
          <w:rFonts w:ascii="Times New Roman" w:hAnsi="Times New Roman" w:cs="Times New Roman"/>
          <w:sz w:val="24"/>
          <w:szCs w:val="24"/>
        </w:rPr>
        <w:t>) in which he considers the concept of the ‘monomyth’ – the concept of the hero going on a journey</w:t>
      </w:r>
      <w:r w:rsidR="00F34DA4" w:rsidRPr="00906028">
        <w:rPr>
          <w:rFonts w:ascii="Times New Roman" w:hAnsi="Times New Roman" w:cs="Times New Roman"/>
          <w:sz w:val="24"/>
          <w:szCs w:val="24"/>
        </w:rPr>
        <w:t>,</w:t>
      </w:r>
      <w:r w:rsidR="00CA0DEC" w:rsidRPr="00906028">
        <w:rPr>
          <w:rFonts w:ascii="Times New Roman" w:hAnsi="Times New Roman" w:cs="Times New Roman"/>
          <w:sz w:val="24"/>
          <w:szCs w:val="24"/>
        </w:rPr>
        <w:t xml:space="preserve"> who undergoes a range of challenges and returns somehow changed</w:t>
      </w:r>
      <w:r w:rsidR="00F34DA4" w:rsidRPr="00906028">
        <w:rPr>
          <w:rFonts w:ascii="Times New Roman" w:hAnsi="Times New Roman" w:cs="Times New Roman"/>
          <w:sz w:val="24"/>
          <w:szCs w:val="24"/>
        </w:rPr>
        <w:t>, which</w:t>
      </w:r>
      <w:r w:rsidRPr="00906028">
        <w:rPr>
          <w:rFonts w:ascii="Times New Roman" w:hAnsi="Times New Roman" w:cs="Times New Roman"/>
          <w:sz w:val="24"/>
          <w:szCs w:val="24"/>
        </w:rPr>
        <w:t xml:space="preserve"> </w:t>
      </w:r>
      <w:r w:rsidR="00F34DA4" w:rsidRPr="00906028">
        <w:rPr>
          <w:rFonts w:ascii="Times New Roman" w:hAnsi="Times New Roman" w:cs="Times New Roman"/>
          <w:sz w:val="24"/>
          <w:szCs w:val="24"/>
        </w:rPr>
        <w:t>ha</w:t>
      </w:r>
      <w:r w:rsidR="00837BE3" w:rsidRPr="00906028">
        <w:rPr>
          <w:rFonts w:ascii="Times New Roman" w:hAnsi="Times New Roman" w:cs="Times New Roman"/>
          <w:sz w:val="24"/>
          <w:szCs w:val="24"/>
        </w:rPr>
        <w:t xml:space="preserve">s </w:t>
      </w:r>
      <w:r w:rsidR="00BD1DAD" w:rsidRPr="00906028">
        <w:rPr>
          <w:rFonts w:ascii="Times New Roman" w:hAnsi="Times New Roman" w:cs="Times New Roman"/>
          <w:sz w:val="24"/>
          <w:szCs w:val="24"/>
        </w:rPr>
        <w:t xml:space="preserve">similarities to </w:t>
      </w:r>
      <w:r w:rsidR="00CA0DEC" w:rsidRPr="00906028">
        <w:rPr>
          <w:rFonts w:ascii="Times New Roman" w:hAnsi="Times New Roman" w:cs="Times New Roman"/>
          <w:sz w:val="24"/>
          <w:szCs w:val="24"/>
        </w:rPr>
        <w:t>Van Gennep</w:t>
      </w:r>
      <w:r w:rsidRPr="00906028">
        <w:rPr>
          <w:rFonts w:ascii="Times New Roman" w:hAnsi="Times New Roman" w:cs="Times New Roman"/>
          <w:sz w:val="24"/>
          <w:szCs w:val="24"/>
        </w:rPr>
        <w:t>’s</w:t>
      </w:r>
      <w:r w:rsidR="00CA0DEC" w:rsidRPr="00906028">
        <w:rPr>
          <w:rFonts w:ascii="Times New Roman" w:hAnsi="Times New Roman" w:cs="Times New Roman"/>
          <w:sz w:val="24"/>
          <w:szCs w:val="24"/>
        </w:rPr>
        <w:t xml:space="preserve"> (1960) </w:t>
      </w:r>
      <w:r w:rsidR="00D3687B" w:rsidRPr="00906028">
        <w:rPr>
          <w:rFonts w:ascii="Times New Roman" w:hAnsi="Times New Roman" w:cs="Times New Roman"/>
          <w:sz w:val="24"/>
          <w:szCs w:val="24"/>
        </w:rPr>
        <w:t>‘R</w:t>
      </w:r>
      <w:r w:rsidR="00CA0DEC" w:rsidRPr="00906028">
        <w:rPr>
          <w:rFonts w:ascii="Times New Roman" w:hAnsi="Times New Roman" w:cs="Times New Roman"/>
          <w:sz w:val="24"/>
          <w:szCs w:val="24"/>
        </w:rPr>
        <w:t>ites of Passage</w:t>
      </w:r>
      <w:r w:rsidR="00D3687B" w:rsidRPr="00906028">
        <w:rPr>
          <w:rFonts w:ascii="Times New Roman" w:hAnsi="Times New Roman" w:cs="Times New Roman"/>
          <w:sz w:val="24"/>
          <w:szCs w:val="24"/>
        </w:rPr>
        <w:t xml:space="preserve">.’ I will </w:t>
      </w:r>
      <w:r w:rsidRPr="00906028">
        <w:rPr>
          <w:rFonts w:ascii="Times New Roman" w:hAnsi="Times New Roman" w:cs="Times New Roman"/>
          <w:sz w:val="24"/>
          <w:szCs w:val="24"/>
        </w:rPr>
        <w:t xml:space="preserve">also </w:t>
      </w:r>
      <w:r w:rsidR="00D3687B" w:rsidRPr="00906028">
        <w:rPr>
          <w:rFonts w:ascii="Times New Roman" w:hAnsi="Times New Roman" w:cs="Times New Roman"/>
          <w:sz w:val="24"/>
          <w:szCs w:val="24"/>
        </w:rPr>
        <w:t>consider</w:t>
      </w:r>
      <w:r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later, the</w:t>
      </w:r>
      <w:r w:rsidR="00D3687B" w:rsidRPr="00906028">
        <w:rPr>
          <w:rFonts w:ascii="Times New Roman" w:hAnsi="Times New Roman" w:cs="Times New Roman"/>
          <w:sz w:val="24"/>
          <w:szCs w:val="24"/>
        </w:rPr>
        <w:t xml:space="preserve"> notion of attachment </w:t>
      </w:r>
      <w:r w:rsidRPr="00906028">
        <w:rPr>
          <w:rFonts w:ascii="Times New Roman" w:hAnsi="Times New Roman" w:cs="Times New Roman"/>
          <w:sz w:val="24"/>
          <w:szCs w:val="24"/>
        </w:rPr>
        <w:t xml:space="preserve">and </w:t>
      </w:r>
      <w:r w:rsidR="00D3687B" w:rsidRPr="00906028">
        <w:rPr>
          <w:rFonts w:ascii="Times New Roman" w:hAnsi="Times New Roman" w:cs="Times New Roman"/>
          <w:sz w:val="24"/>
          <w:szCs w:val="24"/>
        </w:rPr>
        <w:t xml:space="preserve">Bowlby (1988) and his concept of </w:t>
      </w:r>
      <w:r w:rsidRPr="00906028">
        <w:rPr>
          <w:rFonts w:ascii="Times New Roman" w:hAnsi="Times New Roman" w:cs="Times New Roman"/>
          <w:sz w:val="24"/>
          <w:szCs w:val="24"/>
        </w:rPr>
        <w:t>‘</w:t>
      </w:r>
      <w:r w:rsidR="0052042E" w:rsidRPr="00906028">
        <w:rPr>
          <w:rFonts w:ascii="Times New Roman" w:hAnsi="Times New Roman" w:cs="Times New Roman"/>
          <w:sz w:val="24"/>
          <w:szCs w:val="24"/>
        </w:rPr>
        <w:t>transitional</w:t>
      </w:r>
      <w:r w:rsidR="00D3687B" w:rsidRPr="00906028">
        <w:rPr>
          <w:rFonts w:ascii="Times New Roman" w:hAnsi="Times New Roman" w:cs="Times New Roman"/>
          <w:sz w:val="24"/>
          <w:szCs w:val="24"/>
        </w:rPr>
        <w:t xml:space="preserve"> object</w:t>
      </w:r>
      <w:r w:rsidRPr="00906028">
        <w:rPr>
          <w:rFonts w:ascii="Times New Roman" w:hAnsi="Times New Roman" w:cs="Times New Roman"/>
          <w:sz w:val="24"/>
          <w:szCs w:val="24"/>
        </w:rPr>
        <w:t>’</w:t>
      </w:r>
      <w:r w:rsidR="00D3687B" w:rsidRPr="00906028">
        <w:rPr>
          <w:rFonts w:ascii="Times New Roman" w:hAnsi="Times New Roman" w:cs="Times New Roman"/>
          <w:sz w:val="24"/>
          <w:szCs w:val="24"/>
        </w:rPr>
        <w:t>s</w:t>
      </w:r>
      <w:r w:rsidR="0052042E" w:rsidRPr="00906028">
        <w:rPr>
          <w:rFonts w:ascii="Times New Roman" w:hAnsi="Times New Roman" w:cs="Times New Roman"/>
          <w:sz w:val="24"/>
          <w:szCs w:val="24"/>
        </w:rPr>
        <w:t>,</w:t>
      </w:r>
      <w:r w:rsidR="00D3687B" w:rsidRPr="00906028">
        <w:rPr>
          <w:rFonts w:ascii="Times New Roman" w:hAnsi="Times New Roman" w:cs="Times New Roman"/>
          <w:sz w:val="24"/>
          <w:szCs w:val="24"/>
        </w:rPr>
        <w:t xml:space="preserve"> </w:t>
      </w:r>
      <w:r w:rsidR="00495F74" w:rsidRPr="00906028">
        <w:rPr>
          <w:rFonts w:ascii="Times New Roman" w:hAnsi="Times New Roman" w:cs="Times New Roman"/>
          <w:sz w:val="24"/>
          <w:szCs w:val="24"/>
        </w:rPr>
        <w:t xml:space="preserve">using </w:t>
      </w:r>
      <w:r w:rsidR="0052042E" w:rsidRPr="00906028">
        <w:rPr>
          <w:rFonts w:ascii="Times New Roman" w:hAnsi="Times New Roman" w:cs="Times New Roman"/>
          <w:sz w:val="24"/>
          <w:szCs w:val="24"/>
        </w:rPr>
        <w:t>large puppet</w:t>
      </w:r>
      <w:r w:rsidR="00F34DA4" w:rsidRPr="00906028">
        <w:rPr>
          <w:rFonts w:ascii="Times New Roman" w:hAnsi="Times New Roman" w:cs="Times New Roman"/>
          <w:sz w:val="24"/>
          <w:szCs w:val="24"/>
        </w:rPr>
        <w:t>s</w:t>
      </w:r>
      <w:r w:rsidR="00495F74" w:rsidRPr="00906028">
        <w:rPr>
          <w:rFonts w:ascii="Times New Roman" w:hAnsi="Times New Roman" w:cs="Times New Roman"/>
          <w:sz w:val="24"/>
          <w:szCs w:val="24"/>
        </w:rPr>
        <w:t xml:space="preserve"> throughout the project</w:t>
      </w:r>
      <w:r w:rsidRPr="00906028">
        <w:rPr>
          <w:rFonts w:ascii="Times New Roman" w:hAnsi="Times New Roman" w:cs="Times New Roman"/>
          <w:sz w:val="24"/>
          <w:szCs w:val="24"/>
        </w:rPr>
        <w:t xml:space="preserve"> and</w:t>
      </w:r>
      <w:r w:rsidR="00D600BF" w:rsidRPr="00906028">
        <w:rPr>
          <w:rFonts w:ascii="Times New Roman" w:hAnsi="Times New Roman" w:cs="Times New Roman"/>
          <w:sz w:val="24"/>
          <w:szCs w:val="24"/>
        </w:rPr>
        <w:t xml:space="preserve"> on </w:t>
      </w:r>
      <w:r w:rsidR="00837BE3" w:rsidRPr="00906028">
        <w:rPr>
          <w:rFonts w:ascii="Times New Roman" w:hAnsi="Times New Roman" w:cs="Times New Roman"/>
          <w:sz w:val="24"/>
          <w:szCs w:val="24"/>
        </w:rPr>
        <w:t>the journey</w:t>
      </w:r>
      <w:r w:rsidRPr="00906028">
        <w:rPr>
          <w:rFonts w:ascii="Times New Roman" w:hAnsi="Times New Roman" w:cs="Times New Roman"/>
          <w:sz w:val="24"/>
          <w:szCs w:val="24"/>
        </w:rPr>
        <w:t xml:space="preserve"> </w:t>
      </w:r>
      <w:r w:rsidR="0052042E" w:rsidRPr="00906028">
        <w:rPr>
          <w:rFonts w:ascii="Times New Roman" w:hAnsi="Times New Roman" w:cs="Times New Roman"/>
          <w:sz w:val="24"/>
          <w:szCs w:val="24"/>
        </w:rPr>
        <w:t>with</w:t>
      </w:r>
      <w:r w:rsidRPr="00906028">
        <w:rPr>
          <w:rFonts w:ascii="Times New Roman" w:hAnsi="Times New Roman" w:cs="Times New Roman"/>
          <w:sz w:val="24"/>
          <w:szCs w:val="24"/>
        </w:rPr>
        <w:t xml:space="preserve"> the children</w:t>
      </w:r>
      <w:r w:rsidR="000656A0" w:rsidRPr="00906028">
        <w:rPr>
          <w:rFonts w:ascii="Times New Roman" w:hAnsi="Times New Roman" w:cs="Times New Roman"/>
          <w:sz w:val="24"/>
          <w:szCs w:val="24"/>
        </w:rPr>
        <w:t>,</w:t>
      </w:r>
      <w:r w:rsidR="00F34DA4" w:rsidRPr="00906028">
        <w:rPr>
          <w:rFonts w:ascii="Times New Roman" w:hAnsi="Times New Roman" w:cs="Times New Roman"/>
          <w:sz w:val="24"/>
          <w:szCs w:val="24"/>
        </w:rPr>
        <w:t xml:space="preserve"> </w:t>
      </w:r>
      <w:r w:rsidR="00BD1DAD" w:rsidRPr="00906028">
        <w:rPr>
          <w:rFonts w:ascii="Times New Roman" w:hAnsi="Times New Roman" w:cs="Times New Roman"/>
          <w:sz w:val="24"/>
          <w:szCs w:val="24"/>
        </w:rPr>
        <w:t xml:space="preserve">which </w:t>
      </w:r>
      <w:r w:rsidR="00F34DA4" w:rsidRPr="00906028">
        <w:rPr>
          <w:rFonts w:ascii="Times New Roman" w:hAnsi="Times New Roman" w:cs="Times New Roman"/>
          <w:sz w:val="24"/>
          <w:szCs w:val="24"/>
        </w:rPr>
        <w:t>became</w:t>
      </w:r>
      <w:r w:rsidR="00D600BF" w:rsidRPr="00906028">
        <w:rPr>
          <w:rFonts w:ascii="Times New Roman" w:hAnsi="Times New Roman" w:cs="Times New Roman"/>
          <w:sz w:val="24"/>
          <w:szCs w:val="24"/>
        </w:rPr>
        <w:t xml:space="preserve"> a key part of the research</w:t>
      </w:r>
      <w:r w:rsidR="00F34DA4" w:rsidRPr="00906028">
        <w:rPr>
          <w:rFonts w:ascii="Times New Roman" w:hAnsi="Times New Roman" w:cs="Times New Roman"/>
          <w:sz w:val="24"/>
          <w:szCs w:val="24"/>
        </w:rPr>
        <w:t xml:space="preserve"> findings</w:t>
      </w:r>
      <w:r w:rsidR="0052042E" w:rsidRPr="00906028">
        <w:rPr>
          <w:rFonts w:ascii="Times New Roman" w:hAnsi="Times New Roman" w:cs="Times New Roman"/>
          <w:sz w:val="24"/>
          <w:szCs w:val="24"/>
        </w:rPr>
        <w:t xml:space="preserve">. </w:t>
      </w:r>
    </w:p>
    <w:p w:rsidR="005856EC" w:rsidRPr="00906028" w:rsidRDefault="005856EC"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lastRenderedPageBreak/>
        <w:t xml:space="preserve">NDP </w:t>
      </w:r>
    </w:p>
    <w:p w:rsidR="00A94A77" w:rsidRPr="00906028" w:rsidRDefault="00495F7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Sue Jennings, one of the early pioneers in play and dramatherapy descri</w:t>
      </w:r>
      <w:r w:rsidR="000E0A99" w:rsidRPr="00906028">
        <w:rPr>
          <w:rFonts w:ascii="Times New Roman" w:hAnsi="Times New Roman" w:cs="Times New Roman"/>
          <w:sz w:val="24"/>
          <w:szCs w:val="24"/>
        </w:rPr>
        <w:t>b</w:t>
      </w:r>
      <w:r w:rsidRPr="00906028">
        <w:rPr>
          <w:rFonts w:ascii="Times New Roman" w:hAnsi="Times New Roman" w:cs="Times New Roman"/>
          <w:sz w:val="24"/>
          <w:szCs w:val="24"/>
        </w:rPr>
        <w:t xml:space="preserve">es NDP as ‘a new synthesis of several </w:t>
      </w:r>
      <w:r w:rsidR="00F0038C" w:rsidRPr="00906028">
        <w:rPr>
          <w:rFonts w:ascii="Times New Roman" w:hAnsi="Times New Roman" w:cs="Times New Roman"/>
          <w:sz w:val="24"/>
          <w:szCs w:val="24"/>
        </w:rPr>
        <w:t>approaches</w:t>
      </w:r>
      <w:r w:rsidRPr="00906028">
        <w:rPr>
          <w:rFonts w:ascii="Times New Roman" w:hAnsi="Times New Roman" w:cs="Times New Roman"/>
          <w:sz w:val="24"/>
          <w:szCs w:val="24"/>
        </w:rPr>
        <w:t xml:space="preserve"> to child development that </w:t>
      </w:r>
      <w:r w:rsidR="00F0038C" w:rsidRPr="00906028">
        <w:rPr>
          <w:rFonts w:ascii="Times New Roman" w:hAnsi="Times New Roman" w:cs="Times New Roman"/>
          <w:sz w:val="24"/>
          <w:szCs w:val="24"/>
        </w:rPr>
        <w:t>include</w:t>
      </w:r>
      <w:r w:rsidRPr="00906028">
        <w:rPr>
          <w:rFonts w:ascii="Times New Roman" w:hAnsi="Times New Roman" w:cs="Times New Roman"/>
          <w:sz w:val="24"/>
          <w:szCs w:val="24"/>
        </w:rPr>
        <w:t xml:space="preserve"> our greater </w:t>
      </w:r>
      <w:r w:rsidR="00F0038C" w:rsidRPr="00906028">
        <w:rPr>
          <w:rFonts w:ascii="Times New Roman" w:hAnsi="Times New Roman" w:cs="Times New Roman"/>
          <w:sz w:val="24"/>
          <w:szCs w:val="24"/>
        </w:rPr>
        <w:t>understanding</w:t>
      </w:r>
      <w:r w:rsidRPr="00906028">
        <w:rPr>
          <w:rFonts w:ascii="Times New Roman" w:hAnsi="Times New Roman" w:cs="Times New Roman"/>
          <w:sz w:val="24"/>
          <w:szCs w:val="24"/>
        </w:rPr>
        <w:t xml:space="preserve"> through neuroscience of the complexity of early </w:t>
      </w:r>
      <w:r w:rsidR="00F0038C" w:rsidRPr="00906028">
        <w:rPr>
          <w:rFonts w:ascii="Times New Roman" w:hAnsi="Times New Roman" w:cs="Times New Roman"/>
          <w:sz w:val="24"/>
          <w:szCs w:val="24"/>
        </w:rPr>
        <w:t>brain</w:t>
      </w:r>
      <w:r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development...’ (</w:t>
      </w:r>
      <w:r w:rsidR="00F0038C" w:rsidRPr="00906028">
        <w:rPr>
          <w:rFonts w:ascii="Times New Roman" w:hAnsi="Times New Roman" w:cs="Times New Roman"/>
          <w:sz w:val="24"/>
          <w:szCs w:val="24"/>
        </w:rPr>
        <w:t>2011</w:t>
      </w:r>
      <w:r w:rsidR="007308F8" w:rsidRPr="00906028">
        <w:rPr>
          <w:rFonts w:ascii="Times New Roman" w:hAnsi="Times New Roman" w:cs="Times New Roman"/>
          <w:sz w:val="24"/>
          <w:szCs w:val="24"/>
        </w:rPr>
        <w:t xml:space="preserve"> pg. </w:t>
      </w:r>
      <w:r w:rsidR="00F0038C" w:rsidRPr="00906028">
        <w:rPr>
          <w:rFonts w:ascii="Times New Roman" w:hAnsi="Times New Roman" w:cs="Times New Roman"/>
          <w:sz w:val="24"/>
          <w:szCs w:val="24"/>
        </w:rPr>
        <w:t xml:space="preserve">28). Jennings has developed these ideas since the </w:t>
      </w:r>
      <w:r w:rsidR="00BD1DAD" w:rsidRPr="00906028">
        <w:rPr>
          <w:rFonts w:ascii="Times New Roman" w:hAnsi="Times New Roman" w:cs="Times New Roman"/>
          <w:sz w:val="24"/>
          <w:szCs w:val="24"/>
        </w:rPr>
        <w:t xml:space="preserve">mid </w:t>
      </w:r>
      <w:r w:rsidR="00F0038C" w:rsidRPr="00906028">
        <w:rPr>
          <w:rFonts w:ascii="Times New Roman" w:hAnsi="Times New Roman" w:cs="Times New Roman"/>
          <w:sz w:val="24"/>
          <w:szCs w:val="24"/>
        </w:rPr>
        <w:t xml:space="preserve">1960’s alongside the development </w:t>
      </w:r>
      <w:r w:rsidR="00837BE3" w:rsidRPr="00906028">
        <w:rPr>
          <w:rFonts w:ascii="Times New Roman" w:hAnsi="Times New Roman" w:cs="Times New Roman"/>
          <w:sz w:val="24"/>
          <w:szCs w:val="24"/>
        </w:rPr>
        <w:t>of play</w:t>
      </w:r>
      <w:r w:rsidR="00F0038C" w:rsidRPr="00906028">
        <w:rPr>
          <w:rFonts w:ascii="Times New Roman" w:hAnsi="Times New Roman" w:cs="Times New Roman"/>
          <w:sz w:val="24"/>
          <w:szCs w:val="24"/>
        </w:rPr>
        <w:t xml:space="preserve"> and dramath</w:t>
      </w:r>
      <w:r w:rsidR="00BD1DAD" w:rsidRPr="00906028">
        <w:rPr>
          <w:rFonts w:ascii="Times New Roman" w:hAnsi="Times New Roman" w:cs="Times New Roman"/>
          <w:sz w:val="24"/>
          <w:szCs w:val="24"/>
        </w:rPr>
        <w:t>e</w:t>
      </w:r>
      <w:r w:rsidR="00F0038C" w:rsidRPr="00906028">
        <w:rPr>
          <w:rFonts w:ascii="Times New Roman" w:hAnsi="Times New Roman" w:cs="Times New Roman"/>
          <w:sz w:val="24"/>
          <w:szCs w:val="24"/>
        </w:rPr>
        <w:t>rapy. It is based on the notion of sensory, rhythmic and dramatic playfulness</w:t>
      </w:r>
      <w:r w:rsidR="000E0A99" w:rsidRPr="00906028">
        <w:rPr>
          <w:rFonts w:ascii="Times New Roman" w:hAnsi="Times New Roman" w:cs="Times New Roman"/>
          <w:sz w:val="24"/>
          <w:szCs w:val="24"/>
        </w:rPr>
        <w:t>,</w:t>
      </w:r>
      <w:r w:rsidR="00F0038C" w:rsidRPr="00906028">
        <w:rPr>
          <w:rFonts w:ascii="Times New Roman" w:hAnsi="Times New Roman" w:cs="Times New Roman"/>
          <w:sz w:val="24"/>
          <w:szCs w:val="24"/>
        </w:rPr>
        <w:t xml:space="preserve"> that are part of normal </w:t>
      </w:r>
      <w:r w:rsidR="00BD1DAD" w:rsidRPr="00906028">
        <w:rPr>
          <w:rFonts w:ascii="Times New Roman" w:hAnsi="Times New Roman" w:cs="Times New Roman"/>
          <w:sz w:val="24"/>
          <w:szCs w:val="24"/>
        </w:rPr>
        <w:t xml:space="preserve">and </w:t>
      </w:r>
      <w:r w:rsidR="00F0038C" w:rsidRPr="00906028">
        <w:rPr>
          <w:rFonts w:ascii="Times New Roman" w:hAnsi="Times New Roman" w:cs="Times New Roman"/>
          <w:sz w:val="24"/>
          <w:szCs w:val="24"/>
        </w:rPr>
        <w:t>healthy early childhood development</w:t>
      </w:r>
      <w:r w:rsidR="000E0A99" w:rsidRPr="00906028">
        <w:rPr>
          <w:rFonts w:ascii="Times New Roman" w:hAnsi="Times New Roman" w:cs="Times New Roman"/>
          <w:sz w:val="24"/>
          <w:szCs w:val="24"/>
        </w:rPr>
        <w:t>;</w:t>
      </w:r>
      <w:r w:rsidR="00F0038C"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specifically,</w:t>
      </w:r>
      <w:r w:rsidR="00F0038C" w:rsidRPr="00906028">
        <w:rPr>
          <w:rFonts w:ascii="Times New Roman" w:hAnsi="Times New Roman" w:cs="Times New Roman"/>
          <w:sz w:val="24"/>
          <w:szCs w:val="24"/>
        </w:rPr>
        <w:t xml:space="preserve"> ‘from conception to six months’ (2011</w:t>
      </w:r>
      <w:r w:rsidR="007308F8" w:rsidRPr="00906028">
        <w:rPr>
          <w:rFonts w:ascii="Times New Roman" w:hAnsi="Times New Roman" w:cs="Times New Roman"/>
          <w:sz w:val="24"/>
          <w:szCs w:val="24"/>
        </w:rPr>
        <w:t xml:space="preserve"> pg. </w:t>
      </w:r>
      <w:r w:rsidR="00F0038C" w:rsidRPr="00906028">
        <w:rPr>
          <w:rFonts w:ascii="Times New Roman" w:hAnsi="Times New Roman" w:cs="Times New Roman"/>
          <w:sz w:val="24"/>
          <w:szCs w:val="24"/>
        </w:rPr>
        <w:t xml:space="preserve">33).  From the womb the baby </w:t>
      </w:r>
      <w:r w:rsidR="00837BE3" w:rsidRPr="00906028">
        <w:rPr>
          <w:rFonts w:ascii="Times New Roman" w:hAnsi="Times New Roman" w:cs="Times New Roman"/>
          <w:sz w:val="24"/>
          <w:szCs w:val="24"/>
        </w:rPr>
        <w:t>can</w:t>
      </w:r>
      <w:r w:rsidR="00F0038C" w:rsidRPr="00906028">
        <w:rPr>
          <w:rFonts w:ascii="Times New Roman" w:hAnsi="Times New Roman" w:cs="Times New Roman"/>
          <w:sz w:val="24"/>
          <w:szCs w:val="24"/>
        </w:rPr>
        <w:t xml:space="preserve"> feel the warmth of the </w:t>
      </w:r>
      <w:r w:rsidR="000656A0" w:rsidRPr="00906028">
        <w:rPr>
          <w:rFonts w:ascii="Times New Roman" w:hAnsi="Times New Roman" w:cs="Times New Roman"/>
          <w:sz w:val="24"/>
          <w:szCs w:val="24"/>
        </w:rPr>
        <w:t>mother</w:t>
      </w:r>
      <w:r w:rsidR="000E0A99" w:rsidRPr="00906028">
        <w:rPr>
          <w:rFonts w:ascii="Times New Roman" w:hAnsi="Times New Roman" w:cs="Times New Roman"/>
          <w:sz w:val="24"/>
          <w:szCs w:val="24"/>
        </w:rPr>
        <w:t xml:space="preserve"> whilst encased in a liquid membrane</w:t>
      </w:r>
      <w:r w:rsidR="00B84C60" w:rsidRPr="00906028">
        <w:rPr>
          <w:rFonts w:ascii="Times New Roman" w:hAnsi="Times New Roman" w:cs="Times New Roman"/>
          <w:sz w:val="24"/>
          <w:szCs w:val="24"/>
        </w:rPr>
        <w:t>.</w:t>
      </w:r>
      <w:r w:rsidR="00F0038C" w:rsidRPr="00906028">
        <w:rPr>
          <w:rFonts w:ascii="Times New Roman" w:hAnsi="Times New Roman" w:cs="Times New Roman"/>
          <w:sz w:val="24"/>
          <w:szCs w:val="24"/>
        </w:rPr>
        <w:t xml:space="preserve"> </w:t>
      </w:r>
      <w:r w:rsidR="00B84C60" w:rsidRPr="00906028">
        <w:rPr>
          <w:rFonts w:ascii="Times New Roman" w:hAnsi="Times New Roman" w:cs="Times New Roman"/>
          <w:sz w:val="24"/>
          <w:szCs w:val="24"/>
        </w:rPr>
        <w:t>T</w:t>
      </w:r>
      <w:r w:rsidR="00F0038C" w:rsidRPr="00906028">
        <w:rPr>
          <w:rFonts w:ascii="Times New Roman" w:hAnsi="Times New Roman" w:cs="Times New Roman"/>
          <w:sz w:val="24"/>
          <w:szCs w:val="24"/>
        </w:rPr>
        <w:t>he very first rhythm it feels is the beating of the mother</w:t>
      </w:r>
      <w:r w:rsidR="00D600BF" w:rsidRPr="00906028">
        <w:rPr>
          <w:rFonts w:ascii="Times New Roman" w:hAnsi="Times New Roman" w:cs="Times New Roman"/>
          <w:sz w:val="24"/>
          <w:szCs w:val="24"/>
        </w:rPr>
        <w:t>’</w:t>
      </w:r>
      <w:r w:rsidR="00F0038C" w:rsidRPr="00906028">
        <w:rPr>
          <w:rFonts w:ascii="Times New Roman" w:hAnsi="Times New Roman" w:cs="Times New Roman"/>
          <w:sz w:val="24"/>
          <w:szCs w:val="24"/>
        </w:rPr>
        <w:t>s heart alongside</w:t>
      </w:r>
      <w:r w:rsidR="00B84C60" w:rsidRPr="00906028">
        <w:rPr>
          <w:rFonts w:ascii="Times New Roman" w:hAnsi="Times New Roman" w:cs="Times New Roman"/>
          <w:sz w:val="24"/>
          <w:szCs w:val="24"/>
        </w:rPr>
        <w:t xml:space="preserve"> that of</w:t>
      </w:r>
      <w:r w:rsidR="00F0038C" w:rsidRPr="00906028">
        <w:rPr>
          <w:rFonts w:ascii="Times New Roman" w:hAnsi="Times New Roman" w:cs="Times New Roman"/>
          <w:sz w:val="24"/>
          <w:szCs w:val="24"/>
        </w:rPr>
        <w:t xml:space="preserve"> its own. From birth the baby interacts with the mother (or care giver) whose face is inches away as it is held</w:t>
      </w:r>
      <w:r w:rsidR="00C81994" w:rsidRPr="00906028">
        <w:rPr>
          <w:rFonts w:ascii="Times New Roman" w:hAnsi="Times New Roman" w:cs="Times New Roman"/>
          <w:sz w:val="24"/>
          <w:szCs w:val="24"/>
        </w:rPr>
        <w:t>,</w:t>
      </w:r>
      <w:r w:rsidR="00F0038C" w:rsidRPr="00906028">
        <w:rPr>
          <w:rFonts w:ascii="Times New Roman" w:hAnsi="Times New Roman" w:cs="Times New Roman"/>
          <w:sz w:val="24"/>
          <w:szCs w:val="24"/>
        </w:rPr>
        <w:t xml:space="preserve"> </w:t>
      </w:r>
      <w:r w:rsidR="00C81994" w:rsidRPr="00906028">
        <w:rPr>
          <w:rFonts w:ascii="Times New Roman" w:hAnsi="Times New Roman" w:cs="Times New Roman"/>
          <w:sz w:val="24"/>
          <w:szCs w:val="24"/>
        </w:rPr>
        <w:t xml:space="preserve">safely, </w:t>
      </w:r>
      <w:r w:rsidR="00F0038C" w:rsidRPr="00906028">
        <w:rPr>
          <w:rFonts w:ascii="Times New Roman" w:hAnsi="Times New Roman" w:cs="Times New Roman"/>
          <w:sz w:val="24"/>
          <w:szCs w:val="24"/>
        </w:rPr>
        <w:t xml:space="preserve">in their arms after birth. So sensory rhythmic and dramatic </w:t>
      </w:r>
      <w:r w:rsidR="00B84C60" w:rsidRPr="00906028">
        <w:rPr>
          <w:rFonts w:ascii="Times New Roman" w:hAnsi="Times New Roman" w:cs="Times New Roman"/>
          <w:sz w:val="24"/>
          <w:szCs w:val="24"/>
        </w:rPr>
        <w:t xml:space="preserve">play and interaction </w:t>
      </w:r>
      <w:r w:rsidR="00F0038C" w:rsidRPr="00906028">
        <w:rPr>
          <w:rFonts w:ascii="Times New Roman" w:hAnsi="Times New Roman" w:cs="Times New Roman"/>
          <w:sz w:val="24"/>
          <w:szCs w:val="24"/>
        </w:rPr>
        <w:t>acts</w:t>
      </w:r>
      <w:r w:rsidR="00B84C60" w:rsidRPr="00906028">
        <w:rPr>
          <w:rFonts w:ascii="Times New Roman" w:hAnsi="Times New Roman" w:cs="Times New Roman"/>
          <w:sz w:val="24"/>
          <w:szCs w:val="24"/>
        </w:rPr>
        <w:t xml:space="preserve"> as</w:t>
      </w:r>
      <w:r w:rsidR="00F0038C" w:rsidRPr="00906028">
        <w:rPr>
          <w:rFonts w:ascii="Times New Roman" w:hAnsi="Times New Roman" w:cs="Times New Roman"/>
          <w:sz w:val="24"/>
          <w:szCs w:val="24"/>
        </w:rPr>
        <w:t xml:space="preserve"> part of a baby’s earliest experiences</w:t>
      </w:r>
      <w:r w:rsidR="00C81994" w:rsidRPr="00906028">
        <w:rPr>
          <w:rFonts w:ascii="Times New Roman" w:hAnsi="Times New Roman" w:cs="Times New Roman"/>
          <w:sz w:val="24"/>
          <w:szCs w:val="24"/>
        </w:rPr>
        <w:t xml:space="preserve"> and assists the notion of feeling safe and </w:t>
      </w:r>
      <w:r w:rsidR="00C37B77" w:rsidRPr="00906028">
        <w:rPr>
          <w:rFonts w:ascii="Times New Roman" w:hAnsi="Times New Roman" w:cs="Times New Roman"/>
          <w:sz w:val="24"/>
          <w:szCs w:val="24"/>
        </w:rPr>
        <w:t>contained from</w:t>
      </w:r>
      <w:r w:rsidR="00F0038C" w:rsidRPr="00906028">
        <w:rPr>
          <w:rFonts w:ascii="Times New Roman" w:hAnsi="Times New Roman" w:cs="Times New Roman"/>
          <w:sz w:val="24"/>
          <w:szCs w:val="24"/>
        </w:rPr>
        <w:t xml:space="preserve"> conception </w:t>
      </w:r>
      <w:r w:rsidR="00C81994" w:rsidRPr="00906028">
        <w:rPr>
          <w:rFonts w:ascii="Times New Roman" w:hAnsi="Times New Roman" w:cs="Times New Roman"/>
          <w:sz w:val="24"/>
          <w:szCs w:val="24"/>
        </w:rPr>
        <w:t xml:space="preserve">through </w:t>
      </w:r>
      <w:r w:rsidR="00F0038C" w:rsidRPr="00906028">
        <w:rPr>
          <w:rFonts w:ascii="Times New Roman" w:hAnsi="Times New Roman" w:cs="Times New Roman"/>
          <w:sz w:val="24"/>
          <w:szCs w:val="24"/>
        </w:rPr>
        <w:t>to birth.</w:t>
      </w:r>
      <w:r w:rsidR="00B84C60" w:rsidRPr="00906028">
        <w:rPr>
          <w:rFonts w:ascii="Times New Roman" w:hAnsi="Times New Roman" w:cs="Times New Roman"/>
          <w:sz w:val="24"/>
          <w:szCs w:val="24"/>
        </w:rPr>
        <w:t xml:space="preserve"> Its brain development and neurology are all based around these basic instinctive </w:t>
      </w:r>
      <w:r w:rsidR="00C81994" w:rsidRPr="00906028">
        <w:rPr>
          <w:rFonts w:ascii="Times New Roman" w:hAnsi="Times New Roman" w:cs="Times New Roman"/>
          <w:sz w:val="24"/>
          <w:szCs w:val="24"/>
        </w:rPr>
        <w:t xml:space="preserve">(hopefully positive) </w:t>
      </w:r>
      <w:r w:rsidR="00B84C60" w:rsidRPr="00906028">
        <w:rPr>
          <w:rFonts w:ascii="Times New Roman" w:hAnsi="Times New Roman" w:cs="Times New Roman"/>
          <w:sz w:val="24"/>
          <w:szCs w:val="24"/>
        </w:rPr>
        <w:t>experiences</w:t>
      </w:r>
      <w:r w:rsidR="00BB567A" w:rsidRPr="00906028">
        <w:rPr>
          <w:rFonts w:ascii="Times New Roman" w:hAnsi="Times New Roman" w:cs="Times New Roman"/>
          <w:sz w:val="24"/>
          <w:szCs w:val="24"/>
        </w:rPr>
        <w:t xml:space="preserve"> and sensations</w:t>
      </w:r>
      <w:r w:rsidR="00B84C60" w:rsidRPr="00906028">
        <w:rPr>
          <w:rFonts w:ascii="Times New Roman" w:hAnsi="Times New Roman" w:cs="Times New Roman"/>
          <w:sz w:val="24"/>
          <w:szCs w:val="24"/>
        </w:rPr>
        <w:t>.</w:t>
      </w:r>
      <w:r w:rsidR="00BB567A" w:rsidRPr="00906028">
        <w:rPr>
          <w:rFonts w:ascii="Times New Roman" w:hAnsi="Times New Roman" w:cs="Times New Roman"/>
          <w:sz w:val="24"/>
          <w:szCs w:val="24"/>
        </w:rPr>
        <w:t xml:space="preserve"> This has particular relevance in relation to Porges’ Polyvagal Theory (2015), which </w:t>
      </w:r>
      <w:r w:rsidR="00403BFC" w:rsidRPr="00906028">
        <w:rPr>
          <w:rFonts w:ascii="Times New Roman" w:hAnsi="Times New Roman" w:cs="Times New Roman"/>
          <w:sz w:val="24"/>
          <w:szCs w:val="24"/>
        </w:rPr>
        <w:t>suggests</w:t>
      </w:r>
      <w:r w:rsidR="00BB567A" w:rsidRPr="00906028">
        <w:rPr>
          <w:rFonts w:ascii="Times New Roman" w:hAnsi="Times New Roman" w:cs="Times New Roman"/>
          <w:sz w:val="24"/>
          <w:szCs w:val="24"/>
        </w:rPr>
        <w:t xml:space="preserve"> </w:t>
      </w:r>
      <w:r w:rsidR="00403BFC" w:rsidRPr="00906028">
        <w:rPr>
          <w:rFonts w:ascii="Times New Roman" w:hAnsi="Times New Roman" w:cs="Times New Roman"/>
          <w:sz w:val="24"/>
          <w:szCs w:val="24"/>
        </w:rPr>
        <w:t xml:space="preserve">that children who are in </w:t>
      </w:r>
      <w:r w:rsidR="00443E3E" w:rsidRPr="00906028">
        <w:rPr>
          <w:rFonts w:ascii="Times New Roman" w:hAnsi="Times New Roman" w:cs="Times New Roman"/>
          <w:sz w:val="24"/>
          <w:szCs w:val="24"/>
        </w:rPr>
        <w:t>a high state</w:t>
      </w:r>
      <w:r w:rsidR="00403BFC" w:rsidRPr="00906028">
        <w:rPr>
          <w:rFonts w:ascii="Times New Roman" w:hAnsi="Times New Roman" w:cs="Times New Roman"/>
          <w:sz w:val="24"/>
          <w:szCs w:val="24"/>
        </w:rPr>
        <w:t xml:space="preserve"> of distress rely on </w:t>
      </w:r>
      <w:r w:rsidR="00F306D9" w:rsidRPr="00906028">
        <w:rPr>
          <w:rFonts w:ascii="Times New Roman" w:hAnsi="Times New Roman" w:cs="Times New Roman"/>
          <w:sz w:val="24"/>
          <w:szCs w:val="24"/>
        </w:rPr>
        <w:t>their</w:t>
      </w:r>
      <w:r w:rsidR="007D6990" w:rsidRPr="00906028">
        <w:rPr>
          <w:rFonts w:ascii="Times New Roman" w:hAnsi="Times New Roman" w:cs="Times New Roman"/>
          <w:sz w:val="24"/>
          <w:szCs w:val="24"/>
        </w:rPr>
        <w:t xml:space="preserve"> nervous system</w:t>
      </w:r>
      <w:r w:rsidR="00F306D9" w:rsidRPr="00906028">
        <w:rPr>
          <w:rFonts w:ascii="Times New Roman" w:hAnsi="Times New Roman" w:cs="Times New Roman"/>
          <w:sz w:val="24"/>
          <w:szCs w:val="24"/>
        </w:rPr>
        <w:t xml:space="preserve"> and senses</w:t>
      </w:r>
      <w:r w:rsidR="007D6990" w:rsidRPr="00906028">
        <w:rPr>
          <w:rFonts w:ascii="Times New Roman" w:hAnsi="Times New Roman" w:cs="Times New Roman"/>
          <w:sz w:val="24"/>
          <w:szCs w:val="24"/>
        </w:rPr>
        <w:t xml:space="preserve"> </w:t>
      </w:r>
      <w:r w:rsidR="00F306D9" w:rsidRPr="00906028">
        <w:rPr>
          <w:rFonts w:ascii="Times New Roman" w:hAnsi="Times New Roman" w:cs="Times New Roman"/>
          <w:sz w:val="24"/>
          <w:szCs w:val="24"/>
        </w:rPr>
        <w:t>to understand the world around them as</w:t>
      </w:r>
      <w:r w:rsidR="00403BFC" w:rsidRPr="00906028">
        <w:rPr>
          <w:rFonts w:ascii="Times New Roman" w:hAnsi="Times New Roman" w:cs="Times New Roman"/>
          <w:sz w:val="24"/>
          <w:szCs w:val="24"/>
        </w:rPr>
        <w:t xml:space="preserve"> thinking</w:t>
      </w:r>
      <w:r w:rsidR="00443E3E" w:rsidRPr="00906028">
        <w:rPr>
          <w:rFonts w:ascii="Times New Roman" w:hAnsi="Times New Roman" w:cs="Times New Roman"/>
          <w:sz w:val="24"/>
          <w:szCs w:val="24"/>
        </w:rPr>
        <w:t>,</w:t>
      </w:r>
      <w:r w:rsidR="00403BFC" w:rsidRPr="00906028">
        <w:rPr>
          <w:rFonts w:ascii="Times New Roman" w:hAnsi="Times New Roman" w:cs="Times New Roman"/>
          <w:sz w:val="24"/>
          <w:szCs w:val="24"/>
        </w:rPr>
        <w:t xml:space="preserve"> psychological processes </w:t>
      </w:r>
      <w:r w:rsidR="00F306D9" w:rsidRPr="00906028">
        <w:rPr>
          <w:rFonts w:ascii="Times New Roman" w:hAnsi="Times New Roman" w:cs="Times New Roman"/>
          <w:sz w:val="24"/>
          <w:szCs w:val="24"/>
        </w:rPr>
        <w:t>shut down</w:t>
      </w:r>
      <w:r w:rsidR="00BB567A" w:rsidRPr="00906028">
        <w:rPr>
          <w:rFonts w:ascii="Times New Roman" w:hAnsi="Times New Roman" w:cs="Times New Roman"/>
          <w:sz w:val="24"/>
          <w:szCs w:val="24"/>
        </w:rPr>
        <w:t xml:space="preserve">. </w:t>
      </w:r>
      <w:r w:rsidR="00A94A77" w:rsidRPr="00906028">
        <w:rPr>
          <w:rFonts w:ascii="Times New Roman" w:hAnsi="Times New Roman" w:cs="Times New Roman"/>
          <w:sz w:val="24"/>
          <w:szCs w:val="24"/>
        </w:rPr>
        <w:t>Jennings describes this</w:t>
      </w:r>
      <w:r w:rsidR="00F306D9" w:rsidRPr="00906028">
        <w:rPr>
          <w:rFonts w:ascii="Times New Roman" w:hAnsi="Times New Roman" w:cs="Times New Roman"/>
          <w:sz w:val="24"/>
          <w:szCs w:val="24"/>
        </w:rPr>
        <w:t xml:space="preserve"> reliance on the nervous system</w:t>
      </w:r>
      <w:r w:rsidR="007D6990" w:rsidRPr="00906028">
        <w:rPr>
          <w:rFonts w:ascii="Times New Roman" w:hAnsi="Times New Roman" w:cs="Times New Roman"/>
          <w:sz w:val="24"/>
          <w:szCs w:val="24"/>
        </w:rPr>
        <w:t xml:space="preserve"> </w:t>
      </w:r>
      <w:r w:rsidR="00A94A77" w:rsidRPr="00906028">
        <w:rPr>
          <w:rFonts w:ascii="Times New Roman" w:hAnsi="Times New Roman" w:cs="Times New Roman"/>
          <w:sz w:val="24"/>
          <w:szCs w:val="24"/>
        </w:rPr>
        <w:t>as</w:t>
      </w:r>
      <w:r w:rsidR="00F306D9" w:rsidRPr="00906028">
        <w:rPr>
          <w:rFonts w:ascii="Times New Roman" w:hAnsi="Times New Roman" w:cs="Times New Roman"/>
          <w:sz w:val="24"/>
          <w:szCs w:val="24"/>
        </w:rPr>
        <w:t xml:space="preserve"> being akin to the</w:t>
      </w:r>
      <w:r w:rsidR="00A94A77" w:rsidRPr="00906028">
        <w:rPr>
          <w:rFonts w:ascii="Times New Roman" w:hAnsi="Times New Roman" w:cs="Times New Roman"/>
          <w:sz w:val="24"/>
          <w:szCs w:val="24"/>
        </w:rPr>
        <w:t xml:space="preserve"> ‘Theatre of The Body or Theatre of Life’ (ToB), (2011:16) </w:t>
      </w:r>
      <w:r w:rsidR="00D600BF" w:rsidRPr="00906028">
        <w:rPr>
          <w:rFonts w:ascii="Times New Roman" w:hAnsi="Times New Roman" w:cs="Times New Roman"/>
          <w:sz w:val="24"/>
          <w:szCs w:val="24"/>
        </w:rPr>
        <w:t>T</w:t>
      </w:r>
      <w:r w:rsidR="00A94A77" w:rsidRPr="00906028">
        <w:rPr>
          <w:rFonts w:ascii="Times New Roman" w:hAnsi="Times New Roman" w:cs="Times New Roman"/>
          <w:sz w:val="24"/>
          <w:szCs w:val="24"/>
        </w:rPr>
        <w:t xml:space="preserve">he natural process of </w:t>
      </w:r>
      <w:r w:rsidR="00C81994" w:rsidRPr="00906028">
        <w:rPr>
          <w:rFonts w:ascii="Times New Roman" w:hAnsi="Times New Roman" w:cs="Times New Roman"/>
          <w:sz w:val="24"/>
          <w:szCs w:val="24"/>
        </w:rPr>
        <w:t xml:space="preserve">a </w:t>
      </w:r>
      <w:r w:rsidR="00B84C60" w:rsidRPr="00906028">
        <w:rPr>
          <w:rFonts w:ascii="Times New Roman" w:hAnsi="Times New Roman" w:cs="Times New Roman"/>
          <w:sz w:val="24"/>
          <w:szCs w:val="24"/>
        </w:rPr>
        <w:t>child’s</w:t>
      </w:r>
      <w:r w:rsidR="00A94A77" w:rsidRPr="00906028">
        <w:rPr>
          <w:rFonts w:ascii="Times New Roman" w:hAnsi="Times New Roman" w:cs="Times New Roman"/>
          <w:sz w:val="24"/>
          <w:szCs w:val="24"/>
        </w:rPr>
        <w:t xml:space="preserve"> development which she describes as being preventative</w:t>
      </w:r>
      <w:r w:rsidR="00C81994" w:rsidRPr="00906028">
        <w:rPr>
          <w:rFonts w:ascii="Times New Roman" w:hAnsi="Times New Roman" w:cs="Times New Roman"/>
          <w:sz w:val="24"/>
          <w:szCs w:val="24"/>
        </w:rPr>
        <w:t xml:space="preserve"> and (usually) </w:t>
      </w:r>
      <w:r w:rsidR="00A94A77" w:rsidRPr="00906028">
        <w:rPr>
          <w:rFonts w:ascii="Times New Roman" w:hAnsi="Times New Roman" w:cs="Times New Roman"/>
          <w:sz w:val="24"/>
          <w:szCs w:val="24"/>
        </w:rPr>
        <w:t>supports positive early attachments between child and care giver. Equally she describes ‘Theatre of Resilience’ (ToR) (2011</w:t>
      </w:r>
      <w:r w:rsidR="007308F8" w:rsidRPr="00906028">
        <w:rPr>
          <w:rFonts w:ascii="Times New Roman" w:hAnsi="Times New Roman" w:cs="Times New Roman"/>
          <w:sz w:val="24"/>
          <w:szCs w:val="24"/>
        </w:rPr>
        <w:t xml:space="preserve"> pg</w:t>
      </w:r>
      <w:r w:rsidR="00960C08" w:rsidRPr="00906028">
        <w:rPr>
          <w:rFonts w:ascii="Times New Roman" w:hAnsi="Times New Roman" w:cs="Times New Roman"/>
          <w:sz w:val="24"/>
          <w:szCs w:val="24"/>
        </w:rPr>
        <w:t>.</w:t>
      </w:r>
      <w:r w:rsidR="007308F8" w:rsidRPr="00906028">
        <w:rPr>
          <w:rFonts w:ascii="Times New Roman" w:hAnsi="Times New Roman" w:cs="Times New Roman"/>
          <w:sz w:val="24"/>
          <w:szCs w:val="24"/>
        </w:rPr>
        <w:t xml:space="preserve"> </w:t>
      </w:r>
      <w:r w:rsidR="00A94A77" w:rsidRPr="00906028">
        <w:rPr>
          <w:rFonts w:ascii="Times New Roman" w:hAnsi="Times New Roman" w:cs="Times New Roman"/>
          <w:sz w:val="24"/>
          <w:szCs w:val="24"/>
        </w:rPr>
        <w:t>16)</w:t>
      </w:r>
      <w:r w:rsidR="00B84C60" w:rsidRPr="00906028">
        <w:rPr>
          <w:rFonts w:ascii="Times New Roman" w:hAnsi="Times New Roman" w:cs="Times New Roman"/>
          <w:sz w:val="24"/>
          <w:szCs w:val="24"/>
        </w:rPr>
        <w:t>,</w:t>
      </w:r>
      <w:r w:rsidR="00A94A77" w:rsidRPr="00906028">
        <w:rPr>
          <w:rFonts w:ascii="Times New Roman" w:hAnsi="Times New Roman" w:cs="Times New Roman"/>
          <w:sz w:val="24"/>
          <w:szCs w:val="24"/>
        </w:rPr>
        <w:t xml:space="preserve"> which plays a similar role in early childhood development, but is more specifically therapeutic in that it supports the social development </w:t>
      </w:r>
      <w:r w:rsidR="00C81994" w:rsidRPr="00906028">
        <w:rPr>
          <w:rFonts w:ascii="Times New Roman" w:hAnsi="Times New Roman" w:cs="Times New Roman"/>
          <w:sz w:val="24"/>
          <w:szCs w:val="24"/>
        </w:rPr>
        <w:t xml:space="preserve">and awareness </w:t>
      </w:r>
      <w:r w:rsidR="00A94A77" w:rsidRPr="00906028">
        <w:rPr>
          <w:rFonts w:ascii="Times New Roman" w:hAnsi="Times New Roman" w:cs="Times New Roman"/>
          <w:sz w:val="24"/>
          <w:szCs w:val="24"/>
        </w:rPr>
        <w:t xml:space="preserve">of the child from birth onwards, especially if the child is anxious or has </w:t>
      </w:r>
      <w:r w:rsidR="00C81994" w:rsidRPr="00906028">
        <w:rPr>
          <w:rFonts w:ascii="Times New Roman" w:hAnsi="Times New Roman" w:cs="Times New Roman"/>
          <w:sz w:val="24"/>
          <w:szCs w:val="24"/>
        </w:rPr>
        <w:t xml:space="preserve">developed </w:t>
      </w:r>
      <w:r w:rsidR="00A94A77" w:rsidRPr="00906028">
        <w:rPr>
          <w:rFonts w:ascii="Times New Roman" w:hAnsi="Times New Roman" w:cs="Times New Roman"/>
          <w:sz w:val="24"/>
          <w:szCs w:val="24"/>
        </w:rPr>
        <w:t xml:space="preserve">attachment </w:t>
      </w:r>
      <w:r w:rsidR="00C81994" w:rsidRPr="00906028">
        <w:rPr>
          <w:rFonts w:ascii="Times New Roman" w:hAnsi="Times New Roman" w:cs="Times New Roman"/>
          <w:sz w:val="24"/>
          <w:szCs w:val="24"/>
        </w:rPr>
        <w:t>difficulties due to early adverse childhood experiences</w:t>
      </w:r>
      <w:r w:rsidR="00A94A77" w:rsidRPr="00906028">
        <w:rPr>
          <w:rFonts w:ascii="Times New Roman" w:hAnsi="Times New Roman" w:cs="Times New Roman"/>
          <w:sz w:val="24"/>
          <w:szCs w:val="24"/>
        </w:rPr>
        <w:t xml:space="preserve">. </w:t>
      </w:r>
    </w:p>
    <w:p w:rsidR="00765124" w:rsidRPr="00906028" w:rsidRDefault="00A94A77"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lastRenderedPageBreak/>
        <w:t xml:space="preserve"> Jennings also parallels the notion of Embodiment Projection Role </w:t>
      </w:r>
      <w:r w:rsidR="00B84C60" w:rsidRPr="00906028">
        <w:rPr>
          <w:rFonts w:ascii="Times New Roman" w:hAnsi="Times New Roman" w:cs="Times New Roman"/>
          <w:sz w:val="24"/>
          <w:szCs w:val="24"/>
        </w:rPr>
        <w:t xml:space="preserve">(EPR) </w:t>
      </w:r>
      <w:r w:rsidRPr="00906028">
        <w:rPr>
          <w:rFonts w:ascii="Times New Roman" w:hAnsi="Times New Roman" w:cs="Times New Roman"/>
          <w:sz w:val="24"/>
          <w:szCs w:val="24"/>
        </w:rPr>
        <w:t>(2011</w:t>
      </w:r>
      <w:r w:rsidR="00960C08" w:rsidRPr="00906028">
        <w:rPr>
          <w:rFonts w:ascii="Times New Roman" w:hAnsi="Times New Roman" w:cs="Times New Roman"/>
          <w:sz w:val="24"/>
          <w:szCs w:val="24"/>
        </w:rPr>
        <w:t xml:space="preserve"> pg. </w:t>
      </w:r>
      <w:r w:rsidRPr="00906028">
        <w:rPr>
          <w:rFonts w:ascii="Times New Roman" w:hAnsi="Times New Roman" w:cs="Times New Roman"/>
          <w:sz w:val="24"/>
          <w:szCs w:val="24"/>
        </w:rPr>
        <w:t xml:space="preserve">17) alongside </w:t>
      </w:r>
      <w:r w:rsidR="00B84C60" w:rsidRPr="00906028">
        <w:rPr>
          <w:rFonts w:ascii="Times New Roman" w:hAnsi="Times New Roman" w:cs="Times New Roman"/>
          <w:sz w:val="24"/>
          <w:szCs w:val="24"/>
        </w:rPr>
        <w:t xml:space="preserve">this, </w:t>
      </w:r>
      <w:r w:rsidRPr="00906028">
        <w:rPr>
          <w:rFonts w:ascii="Times New Roman" w:hAnsi="Times New Roman" w:cs="Times New Roman"/>
          <w:sz w:val="24"/>
          <w:szCs w:val="24"/>
        </w:rPr>
        <w:t xml:space="preserve">which is a developmental play based paradigm that can be used to assess a </w:t>
      </w:r>
      <w:r w:rsidR="00765124" w:rsidRPr="00906028">
        <w:rPr>
          <w:rFonts w:ascii="Times New Roman" w:hAnsi="Times New Roman" w:cs="Times New Roman"/>
          <w:sz w:val="24"/>
          <w:szCs w:val="24"/>
        </w:rPr>
        <w:t>child’s</w:t>
      </w:r>
      <w:r w:rsidRPr="00906028">
        <w:rPr>
          <w:rFonts w:ascii="Times New Roman" w:hAnsi="Times New Roman" w:cs="Times New Roman"/>
          <w:sz w:val="24"/>
          <w:szCs w:val="24"/>
        </w:rPr>
        <w:t xml:space="preserve"> natural development</w:t>
      </w:r>
      <w:r w:rsidR="00765124" w:rsidRPr="00906028">
        <w:rPr>
          <w:rFonts w:ascii="Times New Roman" w:hAnsi="Times New Roman" w:cs="Times New Roman"/>
          <w:sz w:val="24"/>
          <w:szCs w:val="24"/>
        </w:rPr>
        <w:t>, from early messy play with slime or flour and water (Embodiment)</w:t>
      </w:r>
      <w:r w:rsidR="00B84C60" w:rsidRPr="00906028">
        <w:rPr>
          <w:rFonts w:ascii="Times New Roman" w:hAnsi="Times New Roman" w:cs="Times New Roman"/>
          <w:sz w:val="24"/>
          <w:szCs w:val="24"/>
        </w:rPr>
        <w:t>,</w:t>
      </w:r>
      <w:r w:rsidR="00765124" w:rsidRPr="00906028">
        <w:rPr>
          <w:rFonts w:ascii="Times New Roman" w:hAnsi="Times New Roman" w:cs="Times New Roman"/>
          <w:sz w:val="24"/>
          <w:szCs w:val="24"/>
        </w:rPr>
        <w:t xml:space="preserve"> the playing with objects and beginning to make stories (Projection), to fully formed characters in dramatic play and actions (Role). By the time </w:t>
      </w:r>
      <w:r w:rsidR="00B84C60" w:rsidRPr="00906028">
        <w:rPr>
          <w:rFonts w:ascii="Times New Roman" w:hAnsi="Times New Roman" w:cs="Times New Roman"/>
          <w:sz w:val="24"/>
          <w:szCs w:val="24"/>
        </w:rPr>
        <w:t>a</w:t>
      </w:r>
      <w:r w:rsidR="00765124" w:rsidRPr="00906028">
        <w:rPr>
          <w:rFonts w:ascii="Times New Roman" w:hAnsi="Times New Roman" w:cs="Times New Roman"/>
          <w:sz w:val="24"/>
          <w:szCs w:val="24"/>
        </w:rPr>
        <w:t xml:space="preserve"> child is six</w:t>
      </w:r>
      <w:r w:rsidR="00B84C60" w:rsidRPr="00906028">
        <w:rPr>
          <w:rFonts w:ascii="Times New Roman" w:hAnsi="Times New Roman" w:cs="Times New Roman"/>
          <w:sz w:val="24"/>
          <w:szCs w:val="24"/>
        </w:rPr>
        <w:t xml:space="preserve">, </w:t>
      </w:r>
      <w:r w:rsidR="00765124" w:rsidRPr="00906028">
        <w:rPr>
          <w:rFonts w:ascii="Times New Roman" w:hAnsi="Times New Roman" w:cs="Times New Roman"/>
          <w:sz w:val="24"/>
          <w:szCs w:val="24"/>
        </w:rPr>
        <w:t>most children unaffected by trauma</w:t>
      </w:r>
      <w:r w:rsidR="00443E3E" w:rsidRPr="00906028">
        <w:rPr>
          <w:rFonts w:ascii="Times New Roman" w:hAnsi="Times New Roman" w:cs="Times New Roman"/>
          <w:sz w:val="24"/>
          <w:szCs w:val="24"/>
        </w:rPr>
        <w:t xml:space="preserve"> </w:t>
      </w:r>
      <w:r w:rsidR="00765124" w:rsidRPr="00906028">
        <w:rPr>
          <w:rFonts w:ascii="Times New Roman" w:hAnsi="Times New Roman" w:cs="Times New Roman"/>
          <w:sz w:val="24"/>
          <w:szCs w:val="24"/>
        </w:rPr>
        <w:t>or negative early childhood experiences</w:t>
      </w:r>
      <w:r w:rsidR="00D600BF" w:rsidRPr="00906028">
        <w:rPr>
          <w:rFonts w:ascii="Times New Roman" w:hAnsi="Times New Roman" w:cs="Times New Roman"/>
          <w:sz w:val="24"/>
          <w:szCs w:val="24"/>
        </w:rPr>
        <w:t>,</w:t>
      </w:r>
      <w:r w:rsidR="00765124" w:rsidRPr="00906028">
        <w:rPr>
          <w:rFonts w:ascii="Times New Roman" w:hAnsi="Times New Roman" w:cs="Times New Roman"/>
          <w:sz w:val="24"/>
          <w:szCs w:val="24"/>
        </w:rPr>
        <w:t xml:space="preserve"> will have </w:t>
      </w:r>
      <w:r w:rsidR="00B84C60" w:rsidRPr="00906028">
        <w:rPr>
          <w:rFonts w:ascii="Times New Roman" w:hAnsi="Times New Roman" w:cs="Times New Roman"/>
          <w:sz w:val="24"/>
          <w:szCs w:val="24"/>
        </w:rPr>
        <w:t xml:space="preserve">easily </w:t>
      </w:r>
      <w:r w:rsidR="00765124" w:rsidRPr="00906028">
        <w:rPr>
          <w:rFonts w:ascii="Times New Roman" w:hAnsi="Times New Roman" w:cs="Times New Roman"/>
          <w:sz w:val="24"/>
          <w:szCs w:val="24"/>
        </w:rPr>
        <w:t xml:space="preserve">developed through to </w:t>
      </w:r>
      <w:r w:rsidR="00D600BF" w:rsidRPr="00906028">
        <w:rPr>
          <w:rFonts w:ascii="Times New Roman" w:hAnsi="Times New Roman" w:cs="Times New Roman"/>
          <w:sz w:val="24"/>
          <w:szCs w:val="24"/>
        </w:rPr>
        <w:t>the ‘R</w:t>
      </w:r>
      <w:r w:rsidR="00765124" w:rsidRPr="00906028">
        <w:rPr>
          <w:rFonts w:ascii="Times New Roman" w:hAnsi="Times New Roman" w:cs="Times New Roman"/>
          <w:sz w:val="24"/>
          <w:szCs w:val="24"/>
        </w:rPr>
        <w:t>ole</w:t>
      </w:r>
      <w:r w:rsidR="00D600BF" w:rsidRPr="00906028">
        <w:rPr>
          <w:rFonts w:ascii="Times New Roman" w:hAnsi="Times New Roman" w:cs="Times New Roman"/>
          <w:sz w:val="24"/>
          <w:szCs w:val="24"/>
        </w:rPr>
        <w:t>’</w:t>
      </w:r>
      <w:r w:rsidR="00B84C60" w:rsidRPr="00906028">
        <w:rPr>
          <w:rFonts w:ascii="Times New Roman" w:hAnsi="Times New Roman" w:cs="Times New Roman"/>
          <w:sz w:val="24"/>
          <w:szCs w:val="24"/>
        </w:rPr>
        <w:t xml:space="preserve"> stage</w:t>
      </w:r>
      <w:r w:rsidR="00765124" w:rsidRPr="00906028">
        <w:rPr>
          <w:rFonts w:ascii="Times New Roman" w:hAnsi="Times New Roman" w:cs="Times New Roman"/>
          <w:sz w:val="24"/>
          <w:szCs w:val="24"/>
        </w:rPr>
        <w:t xml:space="preserve">. Noticing the child who has not naturally progressed to this level might suggest early experiences have held back this natural </w:t>
      </w:r>
      <w:r w:rsidR="00837BE3" w:rsidRPr="00906028">
        <w:rPr>
          <w:rFonts w:ascii="Times New Roman" w:hAnsi="Times New Roman" w:cs="Times New Roman"/>
          <w:sz w:val="24"/>
          <w:szCs w:val="24"/>
        </w:rPr>
        <w:t>process and</w:t>
      </w:r>
      <w:r w:rsidR="00765124" w:rsidRPr="00906028">
        <w:rPr>
          <w:rFonts w:ascii="Times New Roman" w:hAnsi="Times New Roman" w:cs="Times New Roman"/>
          <w:sz w:val="24"/>
          <w:szCs w:val="24"/>
        </w:rPr>
        <w:t xml:space="preserve"> may suggest</w:t>
      </w:r>
      <w:r w:rsidR="00B84C60" w:rsidRPr="00906028">
        <w:rPr>
          <w:rFonts w:ascii="Times New Roman" w:hAnsi="Times New Roman" w:cs="Times New Roman"/>
          <w:sz w:val="24"/>
          <w:szCs w:val="24"/>
        </w:rPr>
        <w:t xml:space="preserve"> a</w:t>
      </w:r>
      <w:r w:rsidR="00765124" w:rsidRPr="00906028">
        <w:rPr>
          <w:rFonts w:ascii="Times New Roman" w:hAnsi="Times New Roman" w:cs="Times New Roman"/>
          <w:sz w:val="24"/>
          <w:szCs w:val="24"/>
        </w:rPr>
        <w:t xml:space="preserve"> </w:t>
      </w:r>
      <w:r w:rsidR="00B84C60" w:rsidRPr="00906028">
        <w:rPr>
          <w:rFonts w:ascii="Times New Roman" w:hAnsi="Times New Roman" w:cs="Times New Roman"/>
          <w:sz w:val="24"/>
          <w:szCs w:val="24"/>
        </w:rPr>
        <w:t>‘stuckness</w:t>
      </w:r>
      <w:r w:rsidR="00837BE3" w:rsidRPr="00906028">
        <w:rPr>
          <w:rFonts w:ascii="Times New Roman" w:hAnsi="Times New Roman" w:cs="Times New Roman"/>
          <w:sz w:val="24"/>
          <w:szCs w:val="24"/>
        </w:rPr>
        <w:t>’ that</w:t>
      </w:r>
      <w:r w:rsidR="00B84C60" w:rsidRPr="00906028">
        <w:rPr>
          <w:rFonts w:ascii="Times New Roman" w:hAnsi="Times New Roman" w:cs="Times New Roman"/>
          <w:sz w:val="24"/>
          <w:szCs w:val="24"/>
        </w:rPr>
        <w:t xml:space="preserve"> requires additional</w:t>
      </w:r>
      <w:r w:rsidR="00D600BF" w:rsidRPr="00906028">
        <w:rPr>
          <w:rFonts w:ascii="Times New Roman" w:hAnsi="Times New Roman" w:cs="Times New Roman"/>
          <w:sz w:val="24"/>
          <w:szCs w:val="24"/>
        </w:rPr>
        <w:t xml:space="preserve"> support</w:t>
      </w:r>
      <w:r w:rsidR="00765124" w:rsidRPr="00906028">
        <w:rPr>
          <w:rFonts w:ascii="Times New Roman" w:hAnsi="Times New Roman" w:cs="Times New Roman"/>
          <w:sz w:val="24"/>
          <w:szCs w:val="24"/>
        </w:rPr>
        <w:t xml:space="preserve">. </w:t>
      </w:r>
    </w:p>
    <w:p w:rsidR="00765124" w:rsidRPr="00906028" w:rsidRDefault="0076512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Jennings stresses that NDP is not in itself </w:t>
      </w:r>
      <w:r w:rsidR="00837BE3" w:rsidRPr="00906028">
        <w:rPr>
          <w:rFonts w:ascii="Times New Roman" w:hAnsi="Times New Roman" w:cs="Times New Roman"/>
          <w:sz w:val="24"/>
          <w:szCs w:val="24"/>
        </w:rPr>
        <w:t>therapy but</w:t>
      </w:r>
      <w:r w:rsidRPr="00906028">
        <w:rPr>
          <w:rFonts w:ascii="Times New Roman" w:hAnsi="Times New Roman" w:cs="Times New Roman"/>
          <w:sz w:val="24"/>
          <w:szCs w:val="24"/>
        </w:rPr>
        <w:t xml:space="preserve"> might be used by therapists as a form of assessment or as part of their work. </w:t>
      </w:r>
      <w:r w:rsidR="00837BE3" w:rsidRPr="00906028">
        <w:rPr>
          <w:rFonts w:ascii="Times New Roman" w:hAnsi="Times New Roman" w:cs="Times New Roman"/>
          <w:sz w:val="24"/>
          <w:szCs w:val="24"/>
        </w:rPr>
        <w:t>Moreover,</w:t>
      </w:r>
      <w:r w:rsidRPr="00906028">
        <w:rPr>
          <w:rFonts w:ascii="Times New Roman" w:hAnsi="Times New Roman" w:cs="Times New Roman"/>
          <w:sz w:val="24"/>
          <w:szCs w:val="24"/>
        </w:rPr>
        <w:t xml:space="preserve"> it acknowledges and echoes the natural</w:t>
      </w:r>
      <w:r w:rsidR="002727C4" w:rsidRPr="00906028">
        <w:rPr>
          <w:rFonts w:ascii="Times New Roman" w:hAnsi="Times New Roman" w:cs="Times New Roman"/>
          <w:sz w:val="24"/>
          <w:szCs w:val="24"/>
        </w:rPr>
        <w:t>,</w:t>
      </w:r>
      <w:r w:rsidRPr="00906028">
        <w:rPr>
          <w:rFonts w:ascii="Times New Roman" w:hAnsi="Times New Roman" w:cs="Times New Roman"/>
          <w:sz w:val="24"/>
          <w:szCs w:val="24"/>
        </w:rPr>
        <w:t xml:space="preserve"> rhythmical development of the child. When a child is stuck and appears unable to develop </w:t>
      </w:r>
      <w:r w:rsidR="002727C4" w:rsidRPr="00906028">
        <w:rPr>
          <w:rFonts w:ascii="Times New Roman" w:hAnsi="Times New Roman" w:cs="Times New Roman"/>
          <w:sz w:val="24"/>
          <w:szCs w:val="24"/>
        </w:rPr>
        <w:t xml:space="preserve">this </w:t>
      </w:r>
      <w:r w:rsidR="005856EC" w:rsidRPr="00906028">
        <w:rPr>
          <w:rFonts w:ascii="Times New Roman" w:hAnsi="Times New Roman" w:cs="Times New Roman"/>
          <w:sz w:val="24"/>
          <w:szCs w:val="24"/>
        </w:rPr>
        <w:t xml:space="preserve">might be </w:t>
      </w:r>
      <w:r w:rsidR="002727C4" w:rsidRPr="00906028">
        <w:rPr>
          <w:rFonts w:ascii="Times New Roman" w:hAnsi="Times New Roman" w:cs="Times New Roman"/>
          <w:sz w:val="24"/>
          <w:szCs w:val="24"/>
        </w:rPr>
        <w:t>when more specialist interventions might be required by play or other arts therapists</w:t>
      </w:r>
      <w:r w:rsidR="00B84C60" w:rsidRPr="00906028">
        <w:rPr>
          <w:rFonts w:ascii="Times New Roman" w:hAnsi="Times New Roman" w:cs="Times New Roman"/>
          <w:sz w:val="24"/>
          <w:szCs w:val="24"/>
        </w:rPr>
        <w:t xml:space="preserve"> or health </w:t>
      </w:r>
      <w:r w:rsidR="00443E3E" w:rsidRPr="00906028">
        <w:rPr>
          <w:rFonts w:ascii="Times New Roman" w:hAnsi="Times New Roman" w:cs="Times New Roman"/>
          <w:sz w:val="24"/>
          <w:szCs w:val="24"/>
        </w:rPr>
        <w:t>care professional</w:t>
      </w:r>
      <w:r w:rsidR="002727C4" w:rsidRPr="00906028">
        <w:rPr>
          <w:rFonts w:ascii="Times New Roman" w:hAnsi="Times New Roman" w:cs="Times New Roman"/>
          <w:sz w:val="24"/>
          <w:szCs w:val="24"/>
        </w:rPr>
        <w:t xml:space="preserve">. </w:t>
      </w:r>
      <w:r w:rsidR="00E625F6" w:rsidRPr="00906028">
        <w:rPr>
          <w:rFonts w:ascii="Times New Roman" w:hAnsi="Times New Roman" w:cs="Times New Roman"/>
          <w:sz w:val="24"/>
          <w:szCs w:val="24"/>
        </w:rPr>
        <w:t>NDP as a process is not therapy, not invasive and not investigatory, it is something that can be used by any competent</w:t>
      </w:r>
      <w:r w:rsidR="005856EC" w:rsidRPr="00906028">
        <w:rPr>
          <w:rFonts w:ascii="Times New Roman" w:hAnsi="Times New Roman" w:cs="Times New Roman"/>
          <w:sz w:val="24"/>
          <w:szCs w:val="24"/>
        </w:rPr>
        <w:t xml:space="preserve"> and skilled </w:t>
      </w:r>
      <w:r w:rsidR="00E625F6" w:rsidRPr="00906028">
        <w:rPr>
          <w:rFonts w:ascii="Times New Roman" w:hAnsi="Times New Roman" w:cs="Times New Roman"/>
          <w:sz w:val="24"/>
          <w:szCs w:val="24"/>
        </w:rPr>
        <w:t>practitioner with</w:t>
      </w:r>
      <w:r w:rsidR="00443E3E" w:rsidRPr="00906028">
        <w:rPr>
          <w:rFonts w:ascii="Times New Roman" w:hAnsi="Times New Roman" w:cs="Times New Roman"/>
          <w:sz w:val="24"/>
          <w:szCs w:val="24"/>
        </w:rPr>
        <w:t>in a</w:t>
      </w:r>
      <w:r w:rsidR="00E625F6" w:rsidRPr="00906028">
        <w:rPr>
          <w:rFonts w:ascii="Times New Roman" w:hAnsi="Times New Roman" w:cs="Times New Roman"/>
          <w:sz w:val="24"/>
          <w:szCs w:val="24"/>
        </w:rPr>
        <w:t xml:space="preserve"> general child and adolescent population</w:t>
      </w:r>
      <w:r w:rsidR="00C81994" w:rsidRPr="00906028">
        <w:rPr>
          <w:rFonts w:ascii="Times New Roman" w:hAnsi="Times New Roman" w:cs="Times New Roman"/>
          <w:sz w:val="24"/>
          <w:szCs w:val="24"/>
        </w:rPr>
        <w:t xml:space="preserve"> to assist their natural development</w:t>
      </w:r>
      <w:r w:rsidR="00E625F6" w:rsidRPr="00906028">
        <w:rPr>
          <w:rFonts w:ascii="Times New Roman" w:hAnsi="Times New Roman" w:cs="Times New Roman"/>
          <w:sz w:val="24"/>
          <w:szCs w:val="24"/>
        </w:rPr>
        <w:t xml:space="preserve">. </w:t>
      </w:r>
    </w:p>
    <w:p w:rsidR="00495F74" w:rsidRPr="00906028" w:rsidRDefault="002727C4"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Monomyth</w:t>
      </w:r>
      <w:r w:rsidR="00351A5A" w:rsidRPr="00906028">
        <w:rPr>
          <w:rFonts w:ascii="Times New Roman" w:hAnsi="Times New Roman" w:cs="Times New Roman"/>
          <w:b/>
          <w:sz w:val="24"/>
          <w:szCs w:val="24"/>
        </w:rPr>
        <w:t xml:space="preserve"> &amp; Rites of Passage</w:t>
      </w:r>
    </w:p>
    <w:p w:rsidR="00984177" w:rsidRPr="00906028" w:rsidRDefault="002727C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In his now classic and seminal work ‘The Hero </w:t>
      </w:r>
      <w:r w:rsidR="00D13949" w:rsidRPr="00906028">
        <w:rPr>
          <w:rFonts w:ascii="Times New Roman" w:hAnsi="Times New Roman" w:cs="Times New Roman"/>
          <w:sz w:val="24"/>
          <w:szCs w:val="24"/>
        </w:rPr>
        <w:t>with</w:t>
      </w:r>
      <w:r w:rsidRPr="00906028">
        <w:rPr>
          <w:rFonts w:ascii="Times New Roman" w:hAnsi="Times New Roman" w:cs="Times New Roman"/>
          <w:sz w:val="24"/>
          <w:szCs w:val="24"/>
        </w:rPr>
        <w:t xml:space="preserve"> A Thousand Faces’ (199</w:t>
      </w:r>
      <w:r w:rsidR="00E4018B" w:rsidRPr="00906028">
        <w:rPr>
          <w:rFonts w:ascii="Times New Roman" w:hAnsi="Times New Roman" w:cs="Times New Roman"/>
          <w:sz w:val="24"/>
          <w:szCs w:val="24"/>
        </w:rPr>
        <w:t>3</w:t>
      </w:r>
      <w:r w:rsidRPr="00906028">
        <w:rPr>
          <w:rFonts w:ascii="Times New Roman" w:hAnsi="Times New Roman" w:cs="Times New Roman"/>
          <w:sz w:val="24"/>
          <w:szCs w:val="24"/>
        </w:rPr>
        <w:t>)</w:t>
      </w:r>
      <w:r w:rsidR="00CA3FCE" w:rsidRPr="00906028">
        <w:rPr>
          <w:rFonts w:ascii="Times New Roman" w:hAnsi="Times New Roman" w:cs="Times New Roman"/>
          <w:sz w:val="24"/>
          <w:szCs w:val="24"/>
        </w:rPr>
        <w:t>,</w:t>
      </w:r>
      <w:r w:rsidRPr="00906028">
        <w:rPr>
          <w:rFonts w:ascii="Times New Roman" w:hAnsi="Times New Roman" w:cs="Times New Roman"/>
          <w:sz w:val="24"/>
          <w:szCs w:val="24"/>
        </w:rPr>
        <w:t xml:space="preserve"> originally published in 1949, Campbell argues that almost all stories follow a specific universal pattern of events. He describes the hero’s journey </w:t>
      </w:r>
      <w:r w:rsidR="00AD471B" w:rsidRPr="00906028">
        <w:rPr>
          <w:rFonts w:ascii="Times New Roman" w:hAnsi="Times New Roman" w:cs="Times New Roman"/>
          <w:sz w:val="24"/>
          <w:szCs w:val="24"/>
        </w:rPr>
        <w:t>as a tri-partite progression</w:t>
      </w:r>
      <w:r w:rsidRPr="00906028">
        <w:rPr>
          <w:rFonts w:ascii="Times New Roman" w:hAnsi="Times New Roman" w:cs="Times New Roman"/>
          <w:sz w:val="24"/>
          <w:szCs w:val="24"/>
        </w:rPr>
        <w:t xml:space="preserve"> that he </w:t>
      </w:r>
      <w:r w:rsidR="00C37B77" w:rsidRPr="00906028">
        <w:rPr>
          <w:rFonts w:ascii="Times New Roman" w:hAnsi="Times New Roman" w:cs="Times New Roman"/>
          <w:sz w:val="24"/>
          <w:szCs w:val="24"/>
        </w:rPr>
        <w:t>called,</w:t>
      </w:r>
      <w:r w:rsidRPr="00906028">
        <w:rPr>
          <w:rFonts w:ascii="Times New Roman" w:hAnsi="Times New Roman" w:cs="Times New Roman"/>
          <w:sz w:val="24"/>
          <w:szCs w:val="24"/>
        </w:rPr>
        <w:t xml:space="preserve"> departure, initiation and </w:t>
      </w:r>
      <w:r w:rsidR="00837BE3" w:rsidRPr="00906028">
        <w:rPr>
          <w:rFonts w:ascii="Times New Roman" w:hAnsi="Times New Roman" w:cs="Times New Roman"/>
          <w:sz w:val="24"/>
          <w:szCs w:val="24"/>
        </w:rPr>
        <w:t>return, beginning</w:t>
      </w:r>
      <w:r w:rsidR="00351A5A" w:rsidRPr="00906028">
        <w:rPr>
          <w:rFonts w:ascii="Times New Roman" w:hAnsi="Times New Roman" w:cs="Times New Roman"/>
          <w:sz w:val="24"/>
          <w:szCs w:val="24"/>
        </w:rPr>
        <w:t xml:space="preserve"> with ‘a call to action …’</w:t>
      </w:r>
      <w:r w:rsidRPr="00906028">
        <w:rPr>
          <w:rFonts w:ascii="Times New Roman" w:hAnsi="Times New Roman" w:cs="Times New Roman"/>
          <w:sz w:val="24"/>
          <w:szCs w:val="24"/>
        </w:rPr>
        <w:t xml:space="preserve">. He has entitled this notion the ‘monomyth’. </w:t>
      </w:r>
      <w:r w:rsidR="00351A5A" w:rsidRPr="00906028">
        <w:rPr>
          <w:rFonts w:ascii="Times New Roman" w:hAnsi="Times New Roman" w:cs="Times New Roman"/>
          <w:sz w:val="24"/>
          <w:szCs w:val="24"/>
        </w:rPr>
        <w:t>Campbell openly acknowledges the connection between his work and that of Van Gennep’s ‘Rites of Passage’ (1960). Van Gennep</w:t>
      </w:r>
      <w:r w:rsidR="005856EC" w:rsidRPr="00906028">
        <w:rPr>
          <w:rFonts w:ascii="Times New Roman" w:hAnsi="Times New Roman" w:cs="Times New Roman"/>
          <w:sz w:val="24"/>
          <w:szCs w:val="24"/>
        </w:rPr>
        <w:t>,</w:t>
      </w:r>
      <w:r w:rsidR="00351A5A" w:rsidRPr="00906028">
        <w:rPr>
          <w:rFonts w:ascii="Times New Roman" w:hAnsi="Times New Roman" w:cs="Times New Roman"/>
          <w:sz w:val="24"/>
          <w:szCs w:val="24"/>
        </w:rPr>
        <w:t xml:space="preserve"> the celebrated twentieth century anthropologist also noticed a pattern in behaviours when working with indigenous </w:t>
      </w:r>
      <w:r w:rsidR="00351A5A" w:rsidRPr="00906028">
        <w:rPr>
          <w:rFonts w:ascii="Times New Roman" w:hAnsi="Times New Roman" w:cs="Times New Roman"/>
          <w:sz w:val="24"/>
          <w:szCs w:val="24"/>
        </w:rPr>
        <w:lastRenderedPageBreak/>
        <w:t>people</w:t>
      </w:r>
      <w:r w:rsidR="00CA3FCE" w:rsidRPr="00906028">
        <w:rPr>
          <w:rFonts w:ascii="Times New Roman" w:hAnsi="Times New Roman" w:cs="Times New Roman"/>
          <w:sz w:val="24"/>
          <w:szCs w:val="24"/>
        </w:rPr>
        <w:t>s</w:t>
      </w:r>
      <w:r w:rsidR="002D339B" w:rsidRPr="00906028">
        <w:rPr>
          <w:rFonts w:ascii="Times New Roman" w:hAnsi="Times New Roman" w:cs="Times New Roman"/>
          <w:sz w:val="24"/>
          <w:szCs w:val="24"/>
        </w:rPr>
        <w:t xml:space="preserve"> who would often send a</w:t>
      </w:r>
      <w:r w:rsidR="00443E3E" w:rsidRPr="00906028">
        <w:rPr>
          <w:rFonts w:ascii="Times New Roman" w:hAnsi="Times New Roman" w:cs="Times New Roman"/>
          <w:sz w:val="24"/>
          <w:szCs w:val="24"/>
        </w:rPr>
        <w:t xml:space="preserve"> male</w:t>
      </w:r>
      <w:r w:rsidR="002D339B" w:rsidRPr="00906028">
        <w:rPr>
          <w:rFonts w:ascii="Times New Roman" w:hAnsi="Times New Roman" w:cs="Times New Roman"/>
          <w:sz w:val="24"/>
          <w:szCs w:val="24"/>
        </w:rPr>
        <w:t xml:space="preserve"> child/adolescent out on hunting trip who would then return </w:t>
      </w:r>
      <w:r w:rsidR="00443E3E" w:rsidRPr="00906028">
        <w:rPr>
          <w:rFonts w:ascii="Times New Roman" w:hAnsi="Times New Roman" w:cs="Times New Roman"/>
          <w:sz w:val="24"/>
          <w:szCs w:val="24"/>
        </w:rPr>
        <w:t>changed and matured</w:t>
      </w:r>
      <w:r w:rsidR="00984177" w:rsidRPr="00906028">
        <w:rPr>
          <w:rFonts w:ascii="Times New Roman" w:hAnsi="Times New Roman" w:cs="Times New Roman"/>
          <w:sz w:val="24"/>
          <w:szCs w:val="24"/>
        </w:rPr>
        <w:t xml:space="preserve"> </w:t>
      </w:r>
      <w:r w:rsidR="005856EC" w:rsidRPr="00906028">
        <w:rPr>
          <w:rFonts w:ascii="Times New Roman" w:hAnsi="Times New Roman" w:cs="Times New Roman"/>
          <w:sz w:val="24"/>
          <w:szCs w:val="24"/>
        </w:rPr>
        <w:t>(it was almost always males)</w:t>
      </w:r>
      <w:r w:rsidR="00984177" w:rsidRPr="00906028">
        <w:rPr>
          <w:rFonts w:ascii="Times New Roman" w:hAnsi="Times New Roman" w:cs="Times New Roman"/>
          <w:sz w:val="24"/>
          <w:szCs w:val="24"/>
        </w:rPr>
        <w:t xml:space="preserve">, </w:t>
      </w:r>
      <w:r w:rsidR="002D339B" w:rsidRPr="00906028">
        <w:rPr>
          <w:rFonts w:ascii="Times New Roman" w:hAnsi="Times New Roman" w:cs="Times New Roman"/>
          <w:sz w:val="24"/>
          <w:szCs w:val="24"/>
        </w:rPr>
        <w:t>having killed</w:t>
      </w:r>
      <w:r w:rsidR="00984177" w:rsidRPr="00906028">
        <w:rPr>
          <w:rFonts w:ascii="Times New Roman" w:hAnsi="Times New Roman" w:cs="Times New Roman"/>
          <w:sz w:val="24"/>
          <w:szCs w:val="24"/>
        </w:rPr>
        <w:t xml:space="preserve"> an </w:t>
      </w:r>
      <w:r w:rsidR="002D339B" w:rsidRPr="00906028">
        <w:rPr>
          <w:rFonts w:ascii="Times New Roman" w:hAnsi="Times New Roman" w:cs="Times New Roman"/>
          <w:sz w:val="24"/>
          <w:szCs w:val="24"/>
        </w:rPr>
        <w:t>animal</w:t>
      </w:r>
      <w:r w:rsidR="00351A5A" w:rsidRPr="00906028">
        <w:rPr>
          <w:rFonts w:ascii="Times New Roman" w:hAnsi="Times New Roman" w:cs="Times New Roman"/>
          <w:sz w:val="24"/>
          <w:szCs w:val="24"/>
        </w:rPr>
        <w:t xml:space="preserve">. </w:t>
      </w:r>
      <w:r w:rsidR="002D339B" w:rsidRPr="00906028">
        <w:rPr>
          <w:rFonts w:ascii="Times New Roman" w:hAnsi="Times New Roman" w:cs="Times New Roman"/>
          <w:sz w:val="24"/>
          <w:szCs w:val="24"/>
        </w:rPr>
        <w:t>Van Gennep</w:t>
      </w:r>
      <w:r w:rsidR="00351A5A" w:rsidRPr="00906028">
        <w:rPr>
          <w:rFonts w:ascii="Times New Roman" w:hAnsi="Times New Roman" w:cs="Times New Roman"/>
          <w:sz w:val="24"/>
          <w:szCs w:val="24"/>
        </w:rPr>
        <w:t xml:space="preserve"> described these as three phases</w:t>
      </w:r>
      <w:r w:rsidR="00E34D1C" w:rsidRPr="00906028">
        <w:rPr>
          <w:rFonts w:ascii="Times New Roman" w:hAnsi="Times New Roman" w:cs="Times New Roman"/>
          <w:sz w:val="24"/>
          <w:szCs w:val="24"/>
        </w:rPr>
        <w:t>:</w:t>
      </w:r>
      <w:r w:rsidR="00351A5A" w:rsidRPr="00906028">
        <w:rPr>
          <w:rFonts w:ascii="Times New Roman" w:hAnsi="Times New Roman" w:cs="Times New Roman"/>
          <w:sz w:val="24"/>
          <w:szCs w:val="24"/>
        </w:rPr>
        <w:t xml:space="preserve"> pre-liminal, liminal and post liminal</w:t>
      </w:r>
      <w:r w:rsidR="00984177" w:rsidRPr="00906028">
        <w:rPr>
          <w:rFonts w:ascii="Times New Roman" w:hAnsi="Times New Roman" w:cs="Times New Roman"/>
          <w:sz w:val="24"/>
          <w:szCs w:val="24"/>
        </w:rPr>
        <w:t xml:space="preserve"> (from the word limen, meaning threshold)</w:t>
      </w:r>
      <w:r w:rsidR="00351A5A" w:rsidRPr="00906028">
        <w:rPr>
          <w:rFonts w:ascii="Times New Roman" w:hAnsi="Times New Roman" w:cs="Times New Roman"/>
          <w:sz w:val="24"/>
          <w:szCs w:val="24"/>
        </w:rPr>
        <w:t xml:space="preserve">. These could </w:t>
      </w:r>
      <w:r w:rsidR="00984177" w:rsidRPr="00906028">
        <w:rPr>
          <w:rFonts w:ascii="Times New Roman" w:hAnsi="Times New Roman" w:cs="Times New Roman"/>
          <w:sz w:val="24"/>
          <w:szCs w:val="24"/>
        </w:rPr>
        <w:t xml:space="preserve">be </w:t>
      </w:r>
      <w:r w:rsidR="00351A5A" w:rsidRPr="00906028">
        <w:rPr>
          <w:rFonts w:ascii="Times New Roman" w:hAnsi="Times New Roman" w:cs="Times New Roman"/>
          <w:sz w:val="24"/>
          <w:szCs w:val="24"/>
        </w:rPr>
        <w:t xml:space="preserve">more easily described as separation, or </w:t>
      </w:r>
      <w:r w:rsidR="00443E3E" w:rsidRPr="00906028">
        <w:rPr>
          <w:rFonts w:ascii="Times New Roman" w:hAnsi="Times New Roman" w:cs="Times New Roman"/>
          <w:sz w:val="24"/>
          <w:szCs w:val="24"/>
        </w:rPr>
        <w:t>death -</w:t>
      </w:r>
      <w:r w:rsidR="00984177" w:rsidRPr="00906028">
        <w:rPr>
          <w:rFonts w:ascii="Times New Roman" w:hAnsi="Times New Roman" w:cs="Times New Roman"/>
          <w:sz w:val="24"/>
          <w:szCs w:val="24"/>
        </w:rPr>
        <w:t xml:space="preserve"> </w:t>
      </w:r>
      <w:r w:rsidR="00351A5A" w:rsidRPr="00906028">
        <w:rPr>
          <w:rFonts w:ascii="Times New Roman" w:hAnsi="Times New Roman" w:cs="Times New Roman"/>
          <w:sz w:val="24"/>
          <w:szCs w:val="24"/>
        </w:rPr>
        <w:t>to the old way</w:t>
      </w:r>
      <w:r w:rsidR="00984177" w:rsidRPr="00906028">
        <w:rPr>
          <w:rFonts w:ascii="Times New Roman" w:hAnsi="Times New Roman" w:cs="Times New Roman"/>
          <w:sz w:val="24"/>
          <w:szCs w:val="24"/>
        </w:rPr>
        <w:t>,</w:t>
      </w:r>
      <w:r w:rsidR="002D339B" w:rsidRPr="00906028">
        <w:rPr>
          <w:rFonts w:ascii="Times New Roman" w:hAnsi="Times New Roman" w:cs="Times New Roman"/>
          <w:sz w:val="24"/>
          <w:szCs w:val="24"/>
        </w:rPr>
        <w:t xml:space="preserve"> when the ‘call to action’ comes, the transitional phase</w:t>
      </w:r>
      <w:r w:rsidR="00443E3E" w:rsidRPr="00906028">
        <w:rPr>
          <w:rFonts w:ascii="Times New Roman" w:hAnsi="Times New Roman" w:cs="Times New Roman"/>
          <w:sz w:val="24"/>
          <w:szCs w:val="24"/>
        </w:rPr>
        <w:t xml:space="preserve"> is</w:t>
      </w:r>
      <w:r w:rsidR="002D339B" w:rsidRPr="00906028">
        <w:rPr>
          <w:rFonts w:ascii="Times New Roman" w:hAnsi="Times New Roman" w:cs="Times New Roman"/>
          <w:sz w:val="24"/>
          <w:szCs w:val="24"/>
        </w:rPr>
        <w:t xml:space="preserve"> </w:t>
      </w:r>
      <w:r w:rsidR="00984177" w:rsidRPr="00906028">
        <w:rPr>
          <w:rFonts w:ascii="Times New Roman" w:hAnsi="Times New Roman" w:cs="Times New Roman"/>
          <w:sz w:val="24"/>
          <w:szCs w:val="24"/>
        </w:rPr>
        <w:t xml:space="preserve">the </w:t>
      </w:r>
      <w:r w:rsidR="002D339B" w:rsidRPr="00906028">
        <w:rPr>
          <w:rFonts w:ascii="Times New Roman" w:hAnsi="Times New Roman" w:cs="Times New Roman"/>
          <w:sz w:val="24"/>
          <w:szCs w:val="24"/>
        </w:rPr>
        <w:t xml:space="preserve">test or activity the individual is </w:t>
      </w:r>
      <w:r w:rsidR="00984177" w:rsidRPr="00906028">
        <w:rPr>
          <w:rFonts w:ascii="Times New Roman" w:hAnsi="Times New Roman" w:cs="Times New Roman"/>
          <w:sz w:val="24"/>
          <w:szCs w:val="24"/>
        </w:rPr>
        <w:t>set</w:t>
      </w:r>
      <w:r w:rsidR="002D339B" w:rsidRPr="00906028">
        <w:rPr>
          <w:rFonts w:ascii="Times New Roman" w:hAnsi="Times New Roman" w:cs="Times New Roman"/>
          <w:sz w:val="24"/>
          <w:szCs w:val="24"/>
        </w:rPr>
        <w:t xml:space="preserve">, then finally incorporation, or re-birth, the individual </w:t>
      </w:r>
      <w:r w:rsidR="00984177" w:rsidRPr="00906028">
        <w:rPr>
          <w:rFonts w:ascii="Times New Roman" w:hAnsi="Times New Roman" w:cs="Times New Roman"/>
          <w:sz w:val="24"/>
          <w:szCs w:val="24"/>
        </w:rPr>
        <w:t xml:space="preserve">returns triumphantly and has been changed due to the experience or the journey they have been on. </w:t>
      </w:r>
    </w:p>
    <w:p w:rsidR="002D339B" w:rsidRPr="00906028" w:rsidRDefault="002D339B"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We can see this tripartite phase in most modern human social activities such as a wedding</w:t>
      </w:r>
      <w:r w:rsidR="005856EC" w:rsidRPr="00906028">
        <w:rPr>
          <w:rFonts w:ascii="Times New Roman" w:hAnsi="Times New Roman" w:cs="Times New Roman"/>
          <w:sz w:val="24"/>
          <w:szCs w:val="24"/>
        </w:rPr>
        <w:t xml:space="preserve"> for example</w:t>
      </w:r>
      <w:r w:rsidR="00984177" w:rsidRPr="00906028">
        <w:rPr>
          <w:rFonts w:ascii="Times New Roman" w:hAnsi="Times New Roman" w:cs="Times New Roman"/>
          <w:sz w:val="24"/>
          <w:szCs w:val="24"/>
        </w:rPr>
        <w:t>.</w:t>
      </w:r>
      <w:r w:rsidRPr="00906028">
        <w:rPr>
          <w:rFonts w:ascii="Times New Roman" w:hAnsi="Times New Roman" w:cs="Times New Roman"/>
          <w:sz w:val="24"/>
          <w:szCs w:val="24"/>
        </w:rPr>
        <w:t xml:space="preserve"> </w:t>
      </w:r>
      <w:r w:rsidR="00984177" w:rsidRPr="00906028">
        <w:rPr>
          <w:rFonts w:ascii="Times New Roman" w:hAnsi="Times New Roman" w:cs="Times New Roman"/>
          <w:sz w:val="24"/>
          <w:szCs w:val="24"/>
        </w:rPr>
        <w:t>T</w:t>
      </w:r>
      <w:r w:rsidRPr="00906028">
        <w:rPr>
          <w:rFonts w:ascii="Times New Roman" w:hAnsi="Times New Roman" w:cs="Times New Roman"/>
          <w:sz w:val="24"/>
          <w:szCs w:val="24"/>
        </w:rPr>
        <w:t xml:space="preserve">he groom would go from being a bachelor, </w:t>
      </w:r>
      <w:r w:rsidR="00984177" w:rsidRPr="00906028">
        <w:rPr>
          <w:rFonts w:ascii="Times New Roman" w:hAnsi="Times New Roman" w:cs="Times New Roman"/>
          <w:sz w:val="24"/>
          <w:szCs w:val="24"/>
        </w:rPr>
        <w:t>‘</w:t>
      </w:r>
      <w:r w:rsidRPr="00906028">
        <w:rPr>
          <w:rFonts w:ascii="Times New Roman" w:hAnsi="Times New Roman" w:cs="Times New Roman"/>
          <w:sz w:val="24"/>
          <w:szCs w:val="24"/>
        </w:rPr>
        <w:t>separatio</w:t>
      </w:r>
      <w:r w:rsidR="00984177" w:rsidRPr="00906028">
        <w:rPr>
          <w:rFonts w:ascii="Times New Roman" w:hAnsi="Times New Roman" w:cs="Times New Roman"/>
          <w:sz w:val="24"/>
          <w:szCs w:val="24"/>
        </w:rPr>
        <w:t>n’</w:t>
      </w:r>
      <w:r w:rsidRPr="00906028">
        <w:rPr>
          <w:rFonts w:ascii="Times New Roman" w:hAnsi="Times New Roman" w:cs="Times New Roman"/>
          <w:sz w:val="24"/>
          <w:szCs w:val="24"/>
        </w:rPr>
        <w:t xml:space="preserve"> from being single, the </w:t>
      </w:r>
      <w:r w:rsidR="00984177" w:rsidRPr="00906028">
        <w:rPr>
          <w:rFonts w:ascii="Times New Roman" w:hAnsi="Times New Roman" w:cs="Times New Roman"/>
          <w:sz w:val="24"/>
          <w:szCs w:val="24"/>
        </w:rPr>
        <w:t>‘</w:t>
      </w:r>
      <w:r w:rsidRPr="00906028">
        <w:rPr>
          <w:rFonts w:ascii="Times New Roman" w:hAnsi="Times New Roman" w:cs="Times New Roman"/>
          <w:sz w:val="24"/>
          <w:szCs w:val="24"/>
        </w:rPr>
        <w:t>transition</w:t>
      </w:r>
      <w:r w:rsidR="00984177" w:rsidRPr="00906028">
        <w:rPr>
          <w:rFonts w:ascii="Times New Roman" w:hAnsi="Times New Roman" w:cs="Times New Roman"/>
          <w:sz w:val="24"/>
          <w:szCs w:val="24"/>
        </w:rPr>
        <w:t>al’</w:t>
      </w:r>
      <w:r w:rsidRPr="00906028">
        <w:rPr>
          <w:rFonts w:ascii="Times New Roman" w:hAnsi="Times New Roman" w:cs="Times New Roman"/>
          <w:sz w:val="24"/>
          <w:szCs w:val="24"/>
        </w:rPr>
        <w:t xml:space="preserve"> or liminal state </w:t>
      </w:r>
      <w:r w:rsidR="00984177" w:rsidRPr="00906028">
        <w:rPr>
          <w:rFonts w:ascii="Times New Roman" w:hAnsi="Times New Roman" w:cs="Times New Roman"/>
          <w:sz w:val="24"/>
          <w:szCs w:val="24"/>
        </w:rPr>
        <w:t xml:space="preserve">- </w:t>
      </w:r>
      <w:r w:rsidRPr="00906028">
        <w:rPr>
          <w:rFonts w:ascii="Times New Roman" w:hAnsi="Times New Roman" w:cs="Times New Roman"/>
          <w:sz w:val="24"/>
          <w:szCs w:val="24"/>
        </w:rPr>
        <w:t xml:space="preserve">the wedding service, through to the </w:t>
      </w:r>
      <w:r w:rsidR="00984177" w:rsidRPr="00906028">
        <w:rPr>
          <w:rFonts w:ascii="Times New Roman" w:hAnsi="Times New Roman" w:cs="Times New Roman"/>
          <w:sz w:val="24"/>
          <w:szCs w:val="24"/>
        </w:rPr>
        <w:t>‘</w:t>
      </w:r>
      <w:r w:rsidRPr="00906028">
        <w:rPr>
          <w:rFonts w:ascii="Times New Roman" w:hAnsi="Times New Roman" w:cs="Times New Roman"/>
          <w:sz w:val="24"/>
          <w:szCs w:val="24"/>
        </w:rPr>
        <w:t>incorporation</w:t>
      </w:r>
      <w:r w:rsidR="00984177" w:rsidRPr="00906028">
        <w:rPr>
          <w:rFonts w:ascii="Times New Roman" w:hAnsi="Times New Roman" w:cs="Times New Roman"/>
          <w:sz w:val="24"/>
          <w:szCs w:val="24"/>
        </w:rPr>
        <w:t>’</w:t>
      </w:r>
      <w:r w:rsidRPr="00906028">
        <w:rPr>
          <w:rFonts w:ascii="Times New Roman" w:hAnsi="Times New Roman" w:cs="Times New Roman"/>
          <w:sz w:val="24"/>
          <w:szCs w:val="24"/>
        </w:rPr>
        <w:t xml:space="preserve"> when he is reborn in a new union as a husband</w:t>
      </w:r>
      <w:r w:rsidR="005856EC" w:rsidRPr="00906028">
        <w:rPr>
          <w:rFonts w:ascii="Times New Roman" w:hAnsi="Times New Roman" w:cs="Times New Roman"/>
          <w:sz w:val="24"/>
          <w:szCs w:val="24"/>
        </w:rPr>
        <w:t xml:space="preserve"> to his new partner</w:t>
      </w:r>
      <w:r w:rsidRPr="00906028">
        <w:rPr>
          <w:rFonts w:ascii="Times New Roman" w:hAnsi="Times New Roman" w:cs="Times New Roman"/>
          <w:sz w:val="24"/>
          <w:szCs w:val="24"/>
        </w:rPr>
        <w:t xml:space="preserve">. </w:t>
      </w:r>
    </w:p>
    <w:p w:rsidR="002D339B" w:rsidRPr="00906028" w:rsidRDefault="00443E3E"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This tripartite notion of story i</w:t>
      </w:r>
      <w:r w:rsidR="002D339B" w:rsidRPr="00906028">
        <w:rPr>
          <w:rFonts w:ascii="Times New Roman" w:hAnsi="Times New Roman" w:cs="Times New Roman"/>
          <w:sz w:val="24"/>
          <w:szCs w:val="24"/>
        </w:rPr>
        <w:t>s not unusual</w:t>
      </w:r>
      <w:r w:rsidR="00E34D1C" w:rsidRPr="00906028">
        <w:rPr>
          <w:rFonts w:ascii="Times New Roman" w:hAnsi="Times New Roman" w:cs="Times New Roman"/>
          <w:sz w:val="24"/>
          <w:szCs w:val="24"/>
        </w:rPr>
        <w:t xml:space="preserve">, as famously discussed by Bettelheim (1976), </w:t>
      </w:r>
      <w:r w:rsidR="002D339B" w:rsidRPr="00906028">
        <w:rPr>
          <w:rFonts w:ascii="Times New Roman" w:hAnsi="Times New Roman" w:cs="Times New Roman"/>
          <w:sz w:val="24"/>
          <w:szCs w:val="24"/>
        </w:rPr>
        <w:t xml:space="preserve">with its </w:t>
      </w:r>
      <w:r w:rsidR="005856EC" w:rsidRPr="00906028">
        <w:rPr>
          <w:rFonts w:ascii="Times New Roman" w:hAnsi="Times New Roman" w:cs="Times New Roman"/>
          <w:sz w:val="24"/>
          <w:szCs w:val="24"/>
        </w:rPr>
        <w:t xml:space="preserve">safe boundaries of </w:t>
      </w:r>
      <w:r w:rsidR="002D339B" w:rsidRPr="00906028">
        <w:rPr>
          <w:rFonts w:ascii="Times New Roman" w:hAnsi="Times New Roman" w:cs="Times New Roman"/>
          <w:sz w:val="24"/>
          <w:szCs w:val="24"/>
        </w:rPr>
        <w:t>beginning, middle and end</w:t>
      </w:r>
      <w:r w:rsidRPr="00906028">
        <w:rPr>
          <w:rFonts w:ascii="Times New Roman" w:hAnsi="Times New Roman" w:cs="Times New Roman"/>
          <w:sz w:val="24"/>
          <w:szCs w:val="24"/>
        </w:rPr>
        <w:t>, as</w:t>
      </w:r>
      <w:r w:rsidR="002D339B" w:rsidRPr="00906028">
        <w:rPr>
          <w:rFonts w:ascii="Times New Roman" w:hAnsi="Times New Roman" w:cs="Times New Roman"/>
          <w:sz w:val="24"/>
          <w:szCs w:val="24"/>
        </w:rPr>
        <w:t xml:space="preserve"> used in this project with middle school children</w:t>
      </w:r>
      <w:r w:rsidR="000E0A99" w:rsidRPr="00906028">
        <w:rPr>
          <w:rFonts w:ascii="Times New Roman" w:hAnsi="Times New Roman" w:cs="Times New Roman"/>
          <w:sz w:val="24"/>
          <w:szCs w:val="24"/>
        </w:rPr>
        <w:t xml:space="preserve"> who all have confidence and mild anxiety issues</w:t>
      </w:r>
      <w:r w:rsidR="002D339B" w:rsidRPr="00906028">
        <w:rPr>
          <w:rFonts w:ascii="Times New Roman" w:hAnsi="Times New Roman" w:cs="Times New Roman"/>
          <w:sz w:val="24"/>
          <w:szCs w:val="24"/>
        </w:rPr>
        <w:t xml:space="preserve">. Using notions of NDP, Campbells </w:t>
      </w:r>
      <w:r w:rsidR="00E34D1C" w:rsidRPr="00906028">
        <w:rPr>
          <w:rFonts w:ascii="Times New Roman" w:hAnsi="Times New Roman" w:cs="Times New Roman"/>
          <w:sz w:val="24"/>
          <w:szCs w:val="24"/>
        </w:rPr>
        <w:t>H</w:t>
      </w:r>
      <w:r w:rsidR="00984177" w:rsidRPr="00906028">
        <w:rPr>
          <w:rFonts w:ascii="Times New Roman" w:hAnsi="Times New Roman" w:cs="Times New Roman"/>
          <w:sz w:val="24"/>
          <w:szCs w:val="24"/>
        </w:rPr>
        <w:t>ero’s</w:t>
      </w:r>
      <w:r w:rsidR="002D339B" w:rsidRPr="00906028">
        <w:rPr>
          <w:rFonts w:ascii="Times New Roman" w:hAnsi="Times New Roman" w:cs="Times New Roman"/>
          <w:sz w:val="24"/>
          <w:szCs w:val="24"/>
        </w:rPr>
        <w:t xml:space="preserve"> </w:t>
      </w:r>
      <w:r w:rsidR="00E34D1C" w:rsidRPr="00906028">
        <w:rPr>
          <w:rFonts w:ascii="Times New Roman" w:hAnsi="Times New Roman" w:cs="Times New Roman"/>
          <w:sz w:val="24"/>
          <w:szCs w:val="24"/>
        </w:rPr>
        <w:t>J</w:t>
      </w:r>
      <w:r w:rsidR="002D339B" w:rsidRPr="00906028">
        <w:rPr>
          <w:rFonts w:ascii="Times New Roman" w:hAnsi="Times New Roman" w:cs="Times New Roman"/>
          <w:sz w:val="24"/>
          <w:szCs w:val="24"/>
        </w:rPr>
        <w:t xml:space="preserve">ourney </w:t>
      </w:r>
      <w:r w:rsidR="000E0A99" w:rsidRPr="00906028">
        <w:rPr>
          <w:rFonts w:ascii="Times New Roman" w:hAnsi="Times New Roman" w:cs="Times New Roman"/>
          <w:sz w:val="24"/>
          <w:szCs w:val="24"/>
        </w:rPr>
        <w:t>and Van Gennep</w:t>
      </w:r>
      <w:r w:rsidR="00984177" w:rsidRPr="00906028">
        <w:rPr>
          <w:rFonts w:ascii="Times New Roman" w:hAnsi="Times New Roman" w:cs="Times New Roman"/>
          <w:sz w:val="24"/>
          <w:szCs w:val="24"/>
        </w:rPr>
        <w:t>’</w:t>
      </w:r>
      <w:r w:rsidR="000E0A99" w:rsidRPr="00906028">
        <w:rPr>
          <w:rFonts w:ascii="Times New Roman" w:hAnsi="Times New Roman" w:cs="Times New Roman"/>
          <w:sz w:val="24"/>
          <w:szCs w:val="24"/>
        </w:rPr>
        <w:t>s ‘Rites of Passage’ the children will in one sense, unknowingly, through play be allowed to playfully test out their capabilities</w:t>
      </w:r>
      <w:r w:rsidR="005856EC" w:rsidRPr="00906028">
        <w:rPr>
          <w:rFonts w:ascii="Times New Roman" w:hAnsi="Times New Roman" w:cs="Times New Roman"/>
          <w:sz w:val="24"/>
          <w:szCs w:val="24"/>
        </w:rPr>
        <w:t>,</w:t>
      </w:r>
      <w:r w:rsidR="000E0A99" w:rsidRPr="00906028">
        <w:rPr>
          <w:rFonts w:ascii="Times New Roman" w:hAnsi="Times New Roman" w:cs="Times New Roman"/>
          <w:sz w:val="24"/>
          <w:szCs w:val="24"/>
        </w:rPr>
        <w:t xml:space="preserve"> build confidence and overcome challenges through drama to hopefully come </w:t>
      </w:r>
      <w:r w:rsidR="00C37B77" w:rsidRPr="00906028">
        <w:rPr>
          <w:rFonts w:ascii="Times New Roman" w:hAnsi="Times New Roman" w:cs="Times New Roman"/>
          <w:sz w:val="24"/>
          <w:szCs w:val="24"/>
        </w:rPr>
        <w:t>out the</w:t>
      </w:r>
      <w:r w:rsidR="000E0A99" w:rsidRPr="00906028">
        <w:rPr>
          <w:rFonts w:ascii="Times New Roman" w:hAnsi="Times New Roman" w:cs="Times New Roman"/>
          <w:sz w:val="24"/>
          <w:szCs w:val="24"/>
        </w:rPr>
        <w:t xml:space="preserve"> other end</w:t>
      </w:r>
      <w:r w:rsidR="005856EC" w:rsidRPr="00906028">
        <w:rPr>
          <w:rFonts w:ascii="Times New Roman" w:hAnsi="Times New Roman" w:cs="Times New Roman"/>
          <w:sz w:val="24"/>
          <w:szCs w:val="24"/>
        </w:rPr>
        <w:t xml:space="preserve">, reincorporated into the school, but also </w:t>
      </w:r>
      <w:r w:rsidR="000E0A99" w:rsidRPr="00906028">
        <w:rPr>
          <w:rFonts w:ascii="Times New Roman" w:hAnsi="Times New Roman" w:cs="Times New Roman"/>
          <w:sz w:val="24"/>
          <w:szCs w:val="24"/>
        </w:rPr>
        <w:t>transformed</w:t>
      </w:r>
      <w:r w:rsidR="00984177" w:rsidRPr="00906028">
        <w:rPr>
          <w:rFonts w:ascii="Times New Roman" w:hAnsi="Times New Roman" w:cs="Times New Roman"/>
          <w:sz w:val="24"/>
          <w:szCs w:val="24"/>
        </w:rPr>
        <w:t xml:space="preserve"> and reinvigorated</w:t>
      </w:r>
      <w:r w:rsidR="000E0A99" w:rsidRPr="00906028">
        <w:rPr>
          <w:rFonts w:ascii="Times New Roman" w:hAnsi="Times New Roman" w:cs="Times New Roman"/>
          <w:sz w:val="24"/>
          <w:szCs w:val="24"/>
        </w:rPr>
        <w:t>.</w:t>
      </w:r>
    </w:p>
    <w:p w:rsidR="000E0A99" w:rsidRPr="00906028" w:rsidRDefault="000E0A99" w:rsidP="00906028">
      <w:pPr>
        <w:spacing w:line="480" w:lineRule="auto"/>
        <w:rPr>
          <w:rFonts w:ascii="Times New Roman" w:hAnsi="Times New Roman" w:cs="Times New Roman"/>
          <w:sz w:val="24"/>
          <w:szCs w:val="24"/>
        </w:rPr>
      </w:pPr>
      <w:r w:rsidRPr="00906028">
        <w:rPr>
          <w:rFonts w:ascii="Times New Roman" w:hAnsi="Times New Roman" w:cs="Times New Roman"/>
          <w:b/>
          <w:sz w:val="24"/>
          <w:szCs w:val="24"/>
        </w:rPr>
        <w:t xml:space="preserve">The </w:t>
      </w:r>
      <w:r w:rsidR="00B309DC" w:rsidRPr="00906028">
        <w:rPr>
          <w:rFonts w:ascii="Times New Roman" w:hAnsi="Times New Roman" w:cs="Times New Roman"/>
          <w:b/>
          <w:sz w:val="24"/>
          <w:szCs w:val="24"/>
        </w:rPr>
        <w:t>School</w:t>
      </w:r>
    </w:p>
    <w:p w:rsidR="00443E3E" w:rsidRPr="00906028" w:rsidRDefault="00984177"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Having worked in schools as a registered dramatherapist for many years (Holmwood: 2014)</w:t>
      </w:r>
      <w:r w:rsidR="005856EC" w:rsidRPr="00906028">
        <w:rPr>
          <w:rFonts w:ascii="Times New Roman" w:hAnsi="Times New Roman" w:cs="Times New Roman"/>
          <w:sz w:val="24"/>
          <w:szCs w:val="24"/>
        </w:rPr>
        <w:t>,</w:t>
      </w:r>
      <w:r w:rsidRPr="00906028">
        <w:rPr>
          <w:rFonts w:ascii="Times New Roman" w:hAnsi="Times New Roman" w:cs="Times New Roman"/>
          <w:sz w:val="24"/>
          <w:szCs w:val="24"/>
        </w:rPr>
        <w:t xml:space="preserve"> it was </w:t>
      </w:r>
      <w:r w:rsidR="005856EC" w:rsidRPr="00906028">
        <w:rPr>
          <w:rFonts w:ascii="Times New Roman" w:hAnsi="Times New Roman" w:cs="Times New Roman"/>
          <w:sz w:val="24"/>
          <w:szCs w:val="24"/>
        </w:rPr>
        <w:t>challenging</w:t>
      </w:r>
      <w:r w:rsidRPr="00906028">
        <w:rPr>
          <w:rFonts w:ascii="Times New Roman" w:hAnsi="Times New Roman" w:cs="Times New Roman"/>
          <w:sz w:val="24"/>
          <w:szCs w:val="24"/>
        </w:rPr>
        <w:t xml:space="preserve"> for me to return to a school in a slightly different role, as </w:t>
      </w:r>
      <w:r w:rsidR="00E34D1C" w:rsidRPr="00906028">
        <w:rPr>
          <w:rFonts w:ascii="Times New Roman" w:hAnsi="Times New Roman" w:cs="Times New Roman"/>
          <w:sz w:val="24"/>
          <w:szCs w:val="24"/>
        </w:rPr>
        <w:t>N</w:t>
      </w:r>
      <w:r w:rsidRPr="00906028">
        <w:rPr>
          <w:rFonts w:ascii="Times New Roman" w:hAnsi="Times New Roman" w:cs="Times New Roman"/>
          <w:sz w:val="24"/>
          <w:szCs w:val="24"/>
        </w:rPr>
        <w:t>euro</w:t>
      </w:r>
      <w:r w:rsidR="005856EC" w:rsidRPr="00906028">
        <w:rPr>
          <w:rFonts w:ascii="Times New Roman" w:hAnsi="Times New Roman" w:cs="Times New Roman"/>
          <w:sz w:val="24"/>
          <w:szCs w:val="24"/>
        </w:rPr>
        <w:t>-</w:t>
      </w:r>
      <w:r w:rsidR="00E34D1C" w:rsidRPr="00906028">
        <w:rPr>
          <w:rFonts w:ascii="Times New Roman" w:hAnsi="Times New Roman" w:cs="Times New Roman"/>
          <w:sz w:val="24"/>
          <w:szCs w:val="24"/>
        </w:rPr>
        <w:t>D</w:t>
      </w:r>
      <w:r w:rsidRPr="00906028">
        <w:rPr>
          <w:rFonts w:ascii="Times New Roman" w:hAnsi="Times New Roman" w:cs="Times New Roman"/>
          <w:sz w:val="24"/>
          <w:szCs w:val="24"/>
        </w:rPr>
        <w:t>ramatic</w:t>
      </w:r>
      <w:r w:rsidR="005856EC" w:rsidRPr="00906028">
        <w:rPr>
          <w:rFonts w:ascii="Times New Roman" w:hAnsi="Times New Roman" w:cs="Times New Roman"/>
          <w:sz w:val="24"/>
          <w:szCs w:val="24"/>
        </w:rPr>
        <w:t>-</w:t>
      </w:r>
      <w:r w:rsidR="00E34D1C" w:rsidRPr="00906028">
        <w:rPr>
          <w:rFonts w:ascii="Times New Roman" w:hAnsi="Times New Roman" w:cs="Times New Roman"/>
          <w:sz w:val="24"/>
          <w:szCs w:val="24"/>
        </w:rPr>
        <w:t>Pl</w:t>
      </w:r>
      <w:r w:rsidRPr="00906028">
        <w:rPr>
          <w:rFonts w:ascii="Times New Roman" w:hAnsi="Times New Roman" w:cs="Times New Roman"/>
          <w:sz w:val="24"/>
          <w:szCs w:val="24"/>
        </w:rPr>
        <w:t xml:space="preserve">ay </w:t>
      </w:r>
      <w:r w:rsidR="00E34D1C" w:rsidRPr="00906028">
        <w:rPr>
          <w:rFonts w:ascii="Times New Roman" w:hAnsi="Times New Roman" w:cs="Times New Roman"/>
          <w:sz w:val="24"/>
          <w:szCs w:val="24"/>
        </w:rPr>
        <w:t>P</w:t>
      </w:r>
      <w:r w:rsidRPr="00906028">
        <w:rPr>
          <w:rFonts w:ascii="Times New Roman" w:hAnsi="Times New Roman" w:cs="Times New Roman"/>
          <w:sz w:val="24"/>
          <w:szCs w:val="24"/>
        </w:rPr>
        <w:t xml:space="preserve">ractitioner, not as a therapist. The boundaries </w:t>
      </w:r>
      <w:r w:rsidR="00E34D1C" w:rsidRPr="00906028">
        <w:rPr>
          <w:rFonts w:ascii="Times New Roman" w:hAnsi="Times New Roman" w:cs="Times New Roman"/>
          <w:sz w:val="24"/>
          <w:szCs w:val="24"/>
        </w:rPr>
        <w:t xml:space="preserve">are </w:t>
      </w:r>
      <w:r w:rsidRPr="00906028">
        <w:rPr>
          <w:rFonts w:ascii="Times New Roman" w:hAnsi="Times New Roman" w:cs="Times New Roman"/>
          <w:sz w:val="24"/>
          <w:szCs w:val="24"/>
        </w:rPr>
        <w:t>in one sense</w:t>
      </w:r>
      <w:r w:rsidR="005856EC" w:rsidRPr="00906028">
        <w:rPr>
          <w:rFonts w:ascii="Times New Roman" w:hAnsi="Times New Roman" w:cs="Times New Roman"/>
          <w:sz w:val="24"/>
          <w:szCs w:val="24"/>
        </w:rPr>
        <w:t xml:space="preserve"> looser</w:t>
      </w:r>
      <w:r w:rsidRPr="00906028">
        <w:rPr>
          <w:rFonts w:ascii="Times New Roman" w:hAnsi="Times New Roman" w:cs="Times New Roman"/>
          <w:sz w:val="24"/>
          <w:szCs w:val="24"/>
        </w:rPr>
        <w:t>,</w:t>
      </w:r>
      <w:r w:rsidR="00762EE0" w:rsidRPr="00906028">
        <w:rPr>
          <w:rFonts w:ascii="Times New Roman" w:hAnsi="Times New Roman" w:cs="Times New Roman"/>
          <w:sz w:val="24"/>
          <w:szCs w:val="24"/>
        </w:rPr>
        <w:t xml:space="preserve"> </w:t>
      </w:r>
      <w:r w:rsidRPr="00906028">
        <w:rPr>
          <w:rFonts w:ascii="Times New Roman" w:hAnsi="Times New Roman" w:cs="Times New Roman"/>
          <w:sz w:val="24"/>
          <w:szCs w:val="24"/>
        </w:rPr>
        <w:t xml:space="preserve">there is no clinical application, issues around confidentiality are not as cogent or essential </w:t>
      </w:r>
      <w:r w:rsidR="00762EE0" w:rsidRPr="00906028">
        <w:rPr>
          <w:rFonts w:ascii="Times New Roman" w:hAnsi="Times New Roman" w:cs="Times New Roman"/>
          <w:sz w:val="24"/>
          <w:szCs w:val="24"/>
        </w:rPr>
        <w:t xml:space="preserve">as might be required </w:t>
      </w:r>
      <w:r w:rsidR="00837BE3" w:rsidRPr="00906028">
        <w:rPr>
          <w:rFonts w:ascii="Times New Roman" w:hAnsi="Times New Roman" w:cs="Times New Roman"/>
          <w:sz w:val="24"/>
          <w:szCs w:val="24"/>
        </w:rPr>
        <w:t>in therapy</w:t>
      </w:r>
      <w:r w:rsidR="00762EE0" w:rsidRPr="00906028">
        <w:rPr>
          <w:rFonts w:ascii="Times New Roman" w:hAnsi="Times New Roman" w:cs="Times New Roman"/>
          <w:sz w:val="24"/>
          <w:szCs w:val="24"/>
        </w:rPr>
        <w:t xml:space="preserve"> </w:t>
      </w:r>
      <w:r w:rsidRPr="00906028">
        <w:rPr>
          <w:rFonts w:ascii="Times New Roman" w:hAnsi="Times New Roman" w:cs="Times New Roman"/>
          <w:sz w:val="24"/>
          <w:szCs w:val="24"/>
        </w:rPr>
        <w:t xml:space="preserve">– pupils were at </w:t>
      </w:r>
      <w:r w:rsidR="005856EC" w:rsidRPr="00906028">
        <w:rPr>
          <w:rFonts w:ascii="Times New Roman" w:hAnsi="Times New Roman" w:cs="Times New Roman"/>
          <w:sz w:val="24"/>
          <w:szCs w:val="24"/>
        </w:rPr>
        <w:t xml:space="preserve">liberty </w:t>
      </w:r>
      <w:r w:rsidRPr="00906028">
        <w:rPr>
          <w:rFonts w:ascii="Times New Roman" w:hAnsi="Times New Roman" w:cs="Times New Roman"/>
          <w:sz w:val="24"/>
          <w:szCs w:val="24"/>
        </w:rPr>
        <w:t xml:space="preserve">to walk back to their classes and freely share with </w:t>
      </w:r>
      <w:r w:rsidRPr="00906028">
        <w:rPr>
          <w:rFonts w:ascii="Times New Roman" w:hAnsi="Times New Roman" w:cs="Times New Roman"/>
          <w:sz w:val="24"/>
          <w:szCs w:val="24"/>
        </w:rPr>
        <w:lastRenderedPageBreak/>
        <w:t xml:space="preserve">classmates the nature of the journey we had been on that day. I was not </w:t>
      </w:r>
      <w:r w:rsidR="00E34D1C" w:rsidRPr="00906028">
        <w:rPr>
          <w:rFonts w:ascii="Times New Roman" w:hAnsi="Times New Roman" w:cs="Times New Roman"/>
          <w:sz w:val="24"/>
          <w:szCs w:val="24"/>
        </w:rPr>
        <w:t>t</w:t>
      </w:r>
      <w:r w:rsidRPr="00906028">
        <w:rPr>
          <w:rFonts w:ascii="Times New Roman" w:hAnsi="Times New Roman" w:cs="Times New Roman"/>
          <w:sz w:val="24"/>
          <w:szCs w:val="24"/>
        </w:rPr>
        <w:t>here as a therapist, nor was the work therapy, but it had the potential to be therapeutic. The challenge for me as practitioner was to remember the specific role I was to play, which was primarily as in</w:t>
      </w:r>
      <w:r w:rsidR="00443E3E" w:rsidRPr="00906028">
        <w:rPr>
          <w:rFonts w:ascii="Times New Roman" w:hAnsi="Times New Roman" w:cs="Times New Roman"/>
          <w:sz w:val="24"/>
          <w:szCs w:val="24"/>
        </w:rPr>
        <w:t>stigator of a great adventure!</w:t>
      </w:r>
    </w:p>
    <w:p w:rsidR="00984177" w:rsidRPr="00906028" w:rsidRDefault="00443E3E"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I </w:t>
      </w:r>
      <w:r w:rsidR="00B309DC" w:rsidRPr="00906028">
        <w:rPr>
          <w:rFonts w:ascii="Times New Roman" w:hAnsi="Times New Roman" w:cs="Times New Roman"/>
          <w:sz w:val="24"/>
          <w:szCs w:val="24"/>
        </w:rPr>
        <w:t xml:space="preserve">was fortunate to be able to run the group with a specialist school mentor, who worked in the school, </w:t>
      </w:r>
      <w:r w:rsidR="00A637BA" w:rsidRPr="00906028">
        <w:rPr>
          <w:rFonts w:ascii="Times New Roman" w:hAnsi="Times New Roman" w:cs="Times New Roman"/>
          <w:sz w:val="24"/>
          <w:szCs w:val="24"/>
        </w:rPr>
        <w:t xml:space="preserve">she </w:t>
      </w:r>
      <w:r w:rsidR="00B309DC" w:rsidRPr="00906028">
        <w:rPr>
          <w:rFonts w:ascii="Times New Roman" w:hAnsi="Times New Roman" w:cs="Times New Roman"/>
          <w:sz w:val="24"/>
          <w:szCs w:val="24"/>
        </w:rPr>
        <w:t xml:space="preserve">knew each child, had experience of working with children with mild to moderate difficulties, and had been involved in handpicking the group on my behalf and organising them for </w:t>
      </w:r>
      <w:r w:rsidR="00A637BA" w:rsidRPr="00906028">
        <w:rPr>
          <w:rFonts w:ascii="Times New Roman" w:hAnsi="Times New Roman" w:cs="Times New Roman"/>
          <w:sz w:val="24"/>
          <w:szCs w:val="24"/>
        </w:rPr>
        <w:t>each</w:t>
      </w:r>
      <w:r w:rsidR="00B309DC" w:rsidRPr="00906028">
        <w:rPr>
          <w:rFonts w:ascii="Times New Roman" w:hAnsi="Times New Roman" w:cs="Times New Roman"/>
          <w:sz w:val="24"/>
          <w:szCs w:val="24"/>
        </w:rPr>
        <w:t xml:space="preserve"> visit. Having a key person in school to support the work when my own time was very limited </w:t>
      </w:r>
      <w:r w:rsidR="00872082" w:rsidRPr="00906028">
        <w:rPr>
          <w:rFonts w:ascii="Times New Roman" w:hAnsi="Times New Roman" w:cs="Times New Roman"/>
          <w:sz w:val="24"/>
          <w:szCs w:val="24"/>
        </w:rPr>
        <w:t>was</w:t>
      </w:r>
      <w:r w:rsidR="00B309DC" w:rsidRPr="00906028">
        <w:rPr>
          <w:rFonts w:ascii="Times New Roman" w:hAnsi="Times New Roman" w:cs="Times New Roman"/>
          <w:sz w:val="24"/>
          <w:szCs w:val="24"/>
        </w:rPr>
        <w:t xml:space="preserve"> essential</w:t>
      </w:r>
      <w:r w:rsidR="00872082" w:rsidRPr="00906028">
        <w:rPr>
          <w:rFonts w:ascii="Times New Roman" w:hAnsi="Times New Roman" w:cs="Times New Roman"/>
          <w:sz w:val="24"/>
          <w:szCs w:val="24"/>
        </w:rPr>
        <w:t>,</w:t>
      </w:r>
      <w:r w:rsidR="00B309DC" w:rsidRPr="00906028">
        <w:rPr>
          <w:rFonts w:ascii="Times New Roman" w:hAnsi="Times New Roman" w:cs="Times New Roman"/>
          <w:sz w:val="24"/>
          <w:szCs w:val="24"/>
        </w:rPr>
        <w:t xml:space="preserve"> and I </w:t>
      </w:r>
      <w:r w:rsidR="00872082" w:rsidRPr="00906028">
        <w:rPr>
          <w:rFonts w:ascii="Times New Roman" w:hAnsi="Times New Roman" w:cs="Times New Roman"/>
          <w:sz w:val="24"/>
          <w:szCs w:val="24"/>
        </w:rPr>
        <w:t>was</w:t>
      </w:r>
      <w:r w:rsidR="00B309DC" w:rsidRPr="00906028">
        <w:rPr>
          <w:rFonts w:ascii="Times New Roman" w:hAnsi="Times New Roman" w:cs="Times New Roman"/>
          <w:sz w:val="24"/>
          <w:szCs w:val="24"/>
        </w:rPr>
        <w:t xml:space="preserve"> indebted to her for this</w:t>
      </w:r>
      <w:r w:rsidR="00FF46A2" w:rsidRPr="00906028">
        <w:rPr>
          <w:rFonts w:ascii="Times New Roman" w:hAnsi="Times New Roman" w:cs="Times New Roman"/>
          <w:sz w:val="24"/>
          <w:szCs w:val="24"/>
        </w:rPr>
        <w:t xml:space="preserve"> support</w:t>
      </w:r>
      <w:r w:rsidR="00B309DC" w:rsidRPr="00906028">
        <w:rPr>
          <w:rFonts w:ascii="Times New Roman" w:hAnsi="Times New Roman" w:cs="Times New Roman"/>
          <w:sz w:val="24"/>
          <w:szCs w:val="24"/>
        </w:rPr>
        <w:t xml:space="preserve">. </w:t>
      </w:r>
    </w:p>
    <w:p w:rsidR="00B309DC" w:rsidRPr="00906028" w:rsidRDefault="00B309DC"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The school was on the outskirts of a regional city in England. The children themselves came from a range of both white, </w:t>
      </w:r>
      <w:r w:rsidR="00872082" w:rsidRPr="00906028">
        <w:rPr>
          <w:rFonts w:ascii="Times New Roman" w:hAnsi="Times New Roman" w:cs="Times New Roman"/>
          <w:sz w:val="24"/>
          <w:szCs w:val="24"/>
        </w:rPr>
        <w:t>Asian</w:t>
      </w:r>
      <w:r w:rsidRPr="00906028">
        <w:rPr>
          <w:rFonts w:ascii="Times New Roman" w:hAnsi="Times New Roman" w:cs="Times New Roman"/>
          <w:sz w:val="24"/>
          <w:szCs w:val="24"/>
        </w:rPr>
        <w:t xml:space="preserve"> and mixed </w:t>
      </w:r>
      <w:r w:rsidR="00872082" w:rsidRPr="00906028">
        <w:rPr>
          <w:rFonts w:ascii="Times New Roman" w:hAnsi="Times New Roman" w:cs="Times New Roman"/>
          <w:sz w:val="24"/>
          <w:szCs w:val="24"/>
        </w:rPr>
        <w:t>A</w:t>
      </w:r>
      <w:r w:rsidRPr="00906028">
        <w:rPr>
          <w:rFonts w:ascii="Times New Roman" w:hAnsi="Times New Roman" w:cs="Times New Roman"/>
          <w:sz w:val="24"/>
          <w:szCs w:val="24"/>
        </w:rPr>
        <w:t>fro-</w:t>
      </w:r>
      <w:r w:rsidR="00872082" w:rsidRPr="00906028">
        <w:rPr>
          <w:rFonts w:ascii="Times New Roman" w:hAnsi="Times New Roman" w:cs="Times New Roman"/>
          <w:sz w:val="24"/>
          <w:szCs w:val="24"/>
        </w:rPr>
        <w:t>Caribbean</w:t>
      </w:r>
      <w:r w:rsidRPr="00906028">
        <w:rPr>
          <w:rFonts w:ascii="Times New Roman" w:hAnsi="Times New Roman" w:cs="Times New Roman"/>
          <w:sz w:val="24"/>
          <w:szCs w:val="24"/>
        </w:rPr>
        <w:t xml:space="preserve"> heritage</w:t>
      </w:r>
      <w:r w:rsidR="00872082" w:rsidRPr="00906028">
        <w:rPr>
          <w:rFonts w:ascii="Times New Roman" w:hAnsi="Times New Roman" w:cs="Times New Roman"/>
          <w:sz w:val="24"/>
          <w:szCs w:val="24"/>
        </w:rPr>
        <w:t>s</w:t>
      </w:r>
      <w:r w:rsidR="00A637BA" w:rsidRPr="00906028">
        <w:rPr>
          <w:rFonts w:ascii="Times New Roman" w:hAnsi="Times New Roman" w:cs="Times New Roman"/>
          <w:sz w:val="24"/>
          <w:szCs w:val="24"/>
        </w:rPr>
        <w:t>. Some of them could be described as coming from disadvantaged backgrounds</w:t>
      </w:r>
      <w:r w:rsidRPr="00906028">
        <w:rPr>
          <w:rFonts w:ascii="Times New Roman" w:hAnsi="Times New Roman" w:cs="Times New Roman"/>
          <w:sz w:val="24"/>
          <w:szCs w:val="24"/>
        </w:rPr>
        <w:t xml:space="preserve">. </w:t>
      </w:r>
      <w:r w:rsidR="00FF46A2" w:rsidRPr="00906028">
        <w:rPr>
          <w:rFonts w:ascii="Times New Roman" w:hAnsi="Times New Roman" w:cs="Times New Roman"/>
          <w:sz w:val="24"/>
          <w:szCs w:val="24"/>
        </w:rPr>
        <w:t>The area itself also had major pockets of social deprivation</w:t>
      </w:r>
      <w:r w:rsidR="00FF46A2" w:rsidRPr="00906028">
        <w:rPr>
          <w:rStyle w:val="FootnoteReference"/>
          <w:rFonts w:ascii="Times New Roman" w:hAnsi="Times New Roman" w:cs="Times New Roman"/>
          <w:sz w:val="24"/>
          <w:szCs w:val="24"/>
        </w:rPr>
        <w:footnoteReference w:id="2"/>
      </w:r>
      <w:r w:rsidR="00FF46A2" w:rsidRPr="00906028">
        <w:rPr>
          <w:rFonts w:ascii="Times New Roman" w:hAnsi="Times New Roman" w:cs="Times New Roman"/>
          <w:sz w:val="24"/>
          <w:szCs w:val="24"/>
        </w:rPr>
        <w:t xml:space="preserve">. </w:t>
      </w:r>
      <w:r w:rsidRPr="00906028">
        <w:rPr>
          <w:rFonts w:ascii="Times New Roman" w:hAnsi="Times New Roman" w:cs="Times New Roman"/>
          <w:sz w:val="24"/>
          <w:szCs w:val="24"/>
        </w:rPr>
        <w:t>All the children had some issues that related to their general confidence. Several of the girls</w:t>
      </w:r>
      <w:r w:rsidR="00E34D1C" w:rsidRPr="00906028">
        <w:rPr>
          <w:rFonts w:ascii="Times New Roman" w:hAnsi="Times New Roman" w:cs="Times New Roman"/>
          <w:sz w:val="24"/>
          <w:szCs w:val="24"/>
        </w:rPr>
        <w:t xml:space="preserve">, including a small group of </w:t>
      </w:r>
      <w:r w:rsidR="0039697D" w:rsidRPr="00906028">
        <w:rPr>
          <w:rFonts w:ascii="Times New Roman" w:hAnsi="Times New Roman" w:cs="Times New Roman"/>
          <w:sz w:val="24"/>
          <w:szCs w:val="24"/>
        </w:rPr>
        <w:t>Asian</w:t>
      </w:r>
      <w:r w:rsidR="00E34D1C" w:rsidRPr="00906028">
        <w:rPr>
          <w:rFonts w:ascii="Times New Roman" w:hAnsi="Times New Roman" w:cs="Times New Roman"/>
          <w:sz w:val="24"/>
          <w:szCs w:val="24"/>
        </w:rPr>
        <w:t xml:space="preserve"> </w:t>
      </w:r>
      <w:r w:rsidR="00C37B77" w:rsidRPr="00906028">
        <w:rPr>
          <w:rFonts w:ascii="Times New Roman" w:hAnsi="Times New Roman" w:cs="Times New Roman"/>
          <w:sz w:val="24"/>
          <w:szCs w:val="24"/>
        </w:rPr>
        <w:t>girls, were</w:t>
      </w:r>
      <w:r w:rsidR="00837BE3" w:rsidRPr="00906028">
        <w:rPr>
          <w:rFonts w:ascii="Times New Roman" w:hAnsi="Times New Roman" w:cs="Times New Roman"/>
          <w:sz w:val="24"/>
          <w:szCs w:val="24"/>
        </w:rPr>
        <w:t xml:space="preserve"> described as</w:t>
      </w:r>
      <w:r w:rsidRPr="00906028">
        <w:rPr>
          <w:rFonts w:ascii="Times New Roman" w:hAnsi="Times New Roman" w:cs="Times New Roman"/>
          <w:sz w:val="24"/>
          <w:szCs w:val="24"/>
        </w:rPr>
        <w:t xml:space="preserve"> very quiet in the classroom</w:t>
      </w:r>
      <w:r w:rsidR="00872082" w:rsidRPr="00906028">
        <w:rPr>
          <w:rFonts w:ascii="Times New Roman" w:hAnsi="Times New Roman" w:cs="Times New Roman"/>
          <w:sz w:val="24"/>
          <w:szCs w:val="24"/>
        </w:rPr>
        <w:t>,</w:t>
      </w:r>
      <w:r w:rsidRPr="00906028">
        <w:rPr>
          <w:rFonts w:ascii="Times New Roman" w:hAnsi="Times New Roman" w:cs="Times New Roman"/>
          <w:sz w:val="24"/>
          <w:szCs w:val="24"/>
        </w:rPr>
        <w:t xml:space="preserve"> as were some of the boys. One boy appeared to be autistic, this was confirmed to me by the </w:t>
      </w:r>
      <w:r w:rsidR="00762EE0" w:rsidRPr="00906028">
        <w:rPr>
          <w:rFonts w:ascii="Times New Roman" w:hAnsi="Times New Roman" w:cs="Times New Roman"/>
          <w:sz w:val="24"/>
          <w:szCs w:val="24"/>
        </w:rPr>
        <w:t xml:space="preserve">school </w:t>
      </w:r>
      <w:r w:rsidRPr="00906028">
        <w:rPr>
          <w:rFonts w:ascii="Times New Roman" w:hAnsi="Times New Roman" w:cs="Times New Roman"/>
          <w:sz w:val="24"/>
          <w:szCs w:val="24"/>
        </w:rPr>
        <w:t>mentor</w:t>
      </w:r>
      <w:r w:rsidR="00762EE0" w:rsidRPr="00906028">
        <w:rPr>
          <w:rFonts w:ascii="Times New Roman" w:hAnsi="Times New Roman" w:cs="Times New Roman"/>
          <w:sz w:val="24"/>
          <w:szCs w:val="24"/>
        </w:rPr>
        <w:t xml:space="preserve">. He talked a lot, was loud, got frustrated easily, frustrated </w:t>
      </w:r>
      <w:r w:rsidR="00837BE3" w:rsidRPr="00906028">
        <w:rPr>
          <w:rFonts w:ascii="Times New Roman" w:hAnsi="Times New Roman" w:cs="Times New Roman"/>
          <w:sz w:val="24"/>
          <w:szCs w:val="24"/>
        </w:rPr>
        <w:t>others, and</w:t>
      </w:r>
      <w:r w:rsidR="00762EE0" w:rsidRPr="00906028">
        <w:rPr>
          <w:rFonts w:ascii="Times New Roman" w:hAnsi="Times New Roman" w:cs="Times New Roman"/>
          <w:sz w:val="24"/>
          <w:szCs w:val="24"/>
        </w:rPr>
        <w:t xml:space="preserve"> would go into minute detail about such things as black holes and the stars and </w:t>
      </w:r>
      <w:r w:rsidR="00FF46A2" w:rsidRPr="00906028">
        <w:rPr>
          <w:rFonts w:ascii="Times New Roman" w:hAnsi="Times New Roman" w:cs="Times New Roman"/>
          <w:sz w:val="24"/>
          <w:szCs w:val="24"/>
        </w:rPr>
        <w:t xml:space="preserve">the </w:t>
      </w:r>
      <w:r w:rsidR="00762EE0" w:rsidRPr="00906028">
        <w:rPr>
          <w:rFonts w:ascii="Times New Roman" w:hAnsi="Times New Roman" w:cs="Times New Roman"/>
          <w:sz w:val="24"/>
          <w:szCs w:val="24"/>
        </w:rPr>
        <w:t>science</w:t>
      </w:r>
      <w:r w:rsidR="00872082" w:rsidRPr="00906028">
        <w:rPr>
          <w:rFonts w:ascii="Times New Roman" w:hAnsi="Times New Roman" w:cs="Times New Roman"/>
          <w:sz w:val="24"/>
          <w:szCs w:val="24"/>
        </w:rPr>
        <w:t xml:space="preserve"> behind them</w:t>
      </w:r>
      <w:r w:rsidR="00A637BA" w:rsidRPr="00906028">
        <w:rPr>
          <w:rFonts w:ascii="Times New Roman" w:hAnsi="Times New Roman" w:cs="Times New Roman"/>
          <w:sz w:val="24"/>
          <w:szCs w:val="24"/>
        </w:rPr>
        <w:t>,</w:t>
      </w:r>
      <w:r w:rsidR="00762EE0" w:rsidRPr="00906028">
        <w:rPr>
          <w:rFonts w:ascii="Times New Roman" w:hAnsi="Times New Roman" w:cs="Times New Roman"/>
          <w:sz w:val="24"/>
          <w:szCs w:val="24"/>
        </w:rPr>
        <w:t xml:space="preserve"> </w:t>
      </w:r>
      <w:r w:rsidR="00FF46A2" w:rsidRPr="00906028">
        <w:rPr>
          <w:rFonts w:ascii="Times New Roman" w:hAnsi="Times New Roman" w:cs="Times New Roman"/>
          <w:sz w:val="24"/>
          <w:szCs w:val="24"/>
        </w:rPr>
        <w:t xml:space="preserve">even </w:t>
      </w:r>
      <w:r w:rsidR="00762EE0" w:rsidRPr="00906028">
        <w:rPr>
          <w:rFonts w:ascii="Times New Roman" w:hAnsi="Times New Roman" w:cs="Times New Roman"/>
          <w:sz w:val="24"/>
          <w:szCs w:val="24"/>
        </w:rPr>
        <w:t>when science</w:t>
      </w:r>
      <w:r w:rsidR="00872082" w:rsidRPr="00906028">
        <w:rPr>
          <w:rFonts w:ascii="Times New Roman" w:hAnsi="Times New Roman" w:cs="Times New Roman"/>
          <w:sz w:val="24"/>
          <w:szCs w:val="24"/>
        </w:rPr>
        <w:t xml:space="preserve"> </w:t>
      </w:r>
      <w:r w:rsidR="00762EE0" w:rsidRPr="00906028">
        <w:rPr>
          <w:rFonts w:ascii="Times New Roman" w:hAnsi="Times New Roman" w:cs="Times New Roman"/>
          <w:sz w:val="24"/>
          <w:szCs w:val="24"/>
        </w:rPr>
        <w:t>was</w:t>
      </w:r>
      <w:r w:rsidR="00872082" w:rsidRPr="00906028">
        <w:rPr>
          <w:rFonts w:ascii="Times New Roman" w:hAnsi="Times New Roman" w:cs="Times New Roman"/>
          <w:sz w:val="24"/>
          <w:szCs w:val="24"/>
        </w:rPr>
        <w:t xml:space="preserve"> </w:t>
      </w:r>
      <w:r w:rsidR="00762EE0" w:rsidRPr="00906028">
        <w:rPr>
          <w:rFonts w:ascii="Times New Roman" w:hAnsi="Times New Roman" w:cs="Times New Roman"/>
          <w:sz w:val="24"/>
          <w:szCs w:val="24"/>
        </w:rPr>
        <w:t>n</w:t>
      </w:r>
      <w:r w:rsidR="00872082" w:rsidRPr="00906028">
        <w:rPr>
          <w:rFonts w:ascii="Times New Roman" w:hAnsi="Times New Roman" w:cs="Times New Roman"/>
          <w:sz w:val="24"/>
          <w:szCs w:val="24"/>
        </w:rPr>
        <w:t>ot</w:t>
      </w:r>
      <w:r w:rsidR="00762EE0" w:rsidRPr="00906028">
        <w:rPr>
          <w:rFonts w:ascii="Times New Roman" w:hAnsi="Times New Roman" w:cs="Times New Roman"/>
          <w:sz w:val="24"/>
          <w:szCs w:val="24"/>
        </w:rPr>
        <w:t xml:space="preserve"> </w:t>
      </w:r>
      <w:r w:rsidR="00FF46A2" w:rsidRPr="00906028">
        <w:rPr>
          <w:rFonts w:ascii="Times New Roman" w:hAnsi="Times New Roman" w:cs="Times New Roman"/>
          <w:sz w:val="24"/>
          <w:szCs w:val="24"/>
        </w:rPr>
        <w:t>central to the discussion</w:t>
      </w:r>
      <w:r w:rsidR="00762EE0" w:rsidRPr="00906028">
        <w:rPr>
          <w:rFonts w:ascii="Times New Roman" w:hAnsi="Times New Roman" w:cs="Times New Roman"/>
          <w:sz w:val="24"/>
          <w:szCs w:val="24"/>
        </w:rPr>
        <w:t xml:space="preserve">. </w:t>
      </w:r>
      <w:r w:rsidR="00872082" w:rsidRPr="00906028">
        <w:rPr>
          <w:rFonts w:ascii="Times New Roman" w:hAnsi="Times New Roman" w:cs="Times New Roman"/>
          <w:sz w:val="24"/>
          <w:szCs w:val="24"/>
        </w:rPr>
        <w:t>For example</w:t>
      </w:r>
      <w:r w:rsidR="00FF46A2" w:rsidRPr="00906028">
        <w:rPr>
          <w:rFonts w:ascii="Times New Roman" w:hAnsi="Times New Roman" w:cs="Times New Roman"/>
          <w:sz w:val="24"/>
          <w:szCs w:val="24"/>
        </w:rPr>
        <w:t>,</w:t>
      </w:r>
      <w:r w:rsidR="00872082" w:rsidRPr="00906028">
        <w:rPr>
          <w:rFonts w:ascii="Times New Roman" w:hAnsi="Times New Roman" w:cs="Times New Roman"/>
          <w:sz w:val="24"/>
          <w:szCs w:val="24"/>
        </w:rPr>
        <w:t xml:space="preserve"> when we pretended it was snowing in the introductory session, he would insist on explaining scientifically the shape of snowflakes. </w:t>
      </w:r>
      <w:r w:rsidR="00762EE0" w:rsidRPr="00906028">
        <w:rPr>
          <w:rFonts w:ascii="Times New Roman" w:hAnsi="Times New Roman" w:cs="Times New Roman"/>
          <w:sz w:val="24"/>
          <w:szCs w:val="24"/>
        </w:rPr>
        <w:t>Another boy had been described as having odd thought processes, would rarely speak and when he did much of what he would say would ma</w:t>
      </w:r>
      <w:r w:rsidR="00EA497E" w:rsidRPr="00906028">
        <w:rPr>
          <w:rFonts w:ascii="Times New Roman" w:hAnsi="Times New Roman" w:cs="Times New Roman"/>
          <w:sz w:val="24"/>
          <w:szCs w:val="24"/>
        </w:rPr>
        <w:t>ke</w:t>
      </w:r>
      <w:r w:rsidR="00762EE0" w:rsidRPr="00906028">
        <w:rPr>
          <w:rFonts w:ascii="Times New Roman" w:hAnsi="Times New Roman" w:cs="Times New Roman"/>
          <w:sz w:val="24"/>
          <w:szCs w:val="24"/>
        </w:rPr>
        <w:t xml:space="preserve"> little sense. He was as yet undiagnosed</w:t>
      </w:r>
      <w:r w:rsidR="00A637BA" w:rsidRPr="00906028">
        <w:rPr>
          <w:rFonts w:ascii="Times New Roman" w:hAnsi="Times New Roman" w:cs="Times New Roman"/>
          <w:sz w:val="24"/>
          <w:szCs w:val="24"/>
        </w:rPr>
        <w:t>,</w:t>
      </w:r>
      <w:r w:rsidR="00762EE0" w:rsidRPr="00906028">
        <w:rPr>
          <w:rFonts w:ascii="Times New Roman" w:hAnsi="Times New Roman" w:cs="Times New Roman"/>
          <w:sz w:val="24"/>
          <w:szCs w:val="24"/>
        </w:rPr>
        <w:t xml:space="preserve"> but school felt there was probably some sort of mental health issue underlying the way he thought and spoke. The group </w:t>
      </w:r>
      <w:r w:rsidR="00A637BA" w:rsidRPr="00906028">
        <w:rPr>
          <w:rFonts w:ascii="Times New Roman" w:hAnsi="Times New Roman" w:cs="Times New Roman"/>
          <w:sz w:val="24"/>
          <w:szCs w:val="24"/>
        </w:rPr>
        <w:t>were a</w:t>
      </w:r>
      <w:r w:rsidR="006D2D34" w:rsidRPr="00906028">
        <w:rPr>
          <w:rFonts w:ascii="Times New Roman" w:hAnsi="Times New Roman" w:cs="Times New Roman"/>
          <w:sz w:val="24"/>
          <w:szCs w:val="24"/>
        </w:rPr>
        <w:t xml:space="preserve"> cross</w:t>
      </w:r>
      <w:r w:rsidR="00762EE0" w:rsidRPr="00906028">
        <w:rPr>
          <w:rFonts w:ascii="Times New Roman" w:hAnsi="Times New Roman" w:cs="Times New Roman"/>
          <w:sz w:val="24"/>
          <w:szCs w:val="24"/>
        </w:rPr>
        <w:t xml:space="preserve"> </w:t>
      </w:r>
      <w:r w:rsidR="00762EE0" w:rsidRPr="00906028">
        <w:rPr>
          <w:rFonts w:ascii="Times New Roman" w:hAnsi="Times New Roman" w:cs="Times New Roman"/>
          <w:sz w:val="24"/>
          <w:szCs w:val="24"/>
        </w:rPr>
        <w:lastRenderedPageBreak/>
        <w:t>se</w:t>
      </w:r>
      <w:r w:rsidR="006D2D34" w:rsidRPr="00906028">
        <w:rPr>
          <w:rFonts w:ascii="Times New Roman" w:hAnsi="Times New Roman" w:cs="Times New Roman"/>
          <w:sz w:val="24"/>
          <w:szCs w:val="24"/>
        </w:rPr>
        <w:t>ction</w:t>
      </w:r>
      <w:r w:rsidR="00762EE0" w:rsidRPr="00906028">
        <w:rPr>
          <w:rFonts w:ascii="Times New Roman" w:hAnsi="Times New Roman" w:cs="Times New Roman"/>
          <w:sz w:val="24"/>
          <w:szCs w:val="24"/>
        </w:rPr>
        <w:t xml:space="preserve"> of children that might be found in any classroom</w:t>
      </w:r>
      <w:r w:rsidR="006D2D34" w:rsidRPr="00906028">
        <w:rPr>
          <w:rFonts w:ascii="Times New Roman" w:hAnsi="Times New Roman" w:cs="Times New Roman"/>
          <w:sz w:val="24"/>
          <w:szCs w:val="24"/>
        </w:rPr>
        <w:t>, anywhere</w:t>
      </w:r>
      <w:r w:rsidR="00762EE0" w:rsidRPr="00906028">
        <w:rPr>
          <w:rFonts w:ascii="Times New Roman" w:hAnsi="Times New Roman" w:cs="Times New Roman"/>
          <w:sz w:val="24"/>
          <w:szCs w:val="24"/>
        </w:rPr>
        <w:t xml:space="preserve">. I was not (in this instance) a therapist, nor was I here to assist with or fully understand the complexity of issues that might also </w:t>
      </w:r>
      <w:r w:rsidR="006D2D34" w:rsidRPr="00906028">
        <w:rPr>
          <w:rFonts w:ascii="Times New Roman" w:hAnsi="Times New Roman" w:cs="Times New Roman"/>
          <w:sz w:val="24"/>
          <w:szCs w:val="24"/>
        </w:rPr>
        <w:t>be around for some of them.</w:t>
      </w:r>
      <w:r w:rsidR="00762EE0" w:rsidRPr="00906028">
        <w:rPr>
          <w:rFonts w:ascii="Times New Roman" w:hAnsi="Times New Roman" w:cs="Times New Roman"/>
          <w:sz w:val="24"/>
          <w:szCs w:val="24"/>
        </w:rPr>
        <w:t xml:space="preserve"> I was here to facilitate an adventure through which it was hoped they would gel as a group, develop confidence and camaraderie and most importantl</w:t>
      </w:r>
      <w:r w:rsidR="00872082" w:rsidRPr="00906028">
        <w:rPr>
          <w:rFonts w:ascii="Times New Roman" w:hAnsi="Times New Roman" w:cs="Times New Roman"/>
          <w:sz w:val="24"/>
          <w:szCs w:val="24"/>
        </w:rPr>
        <w:t>y do this b</w:t>
      </w:r>
      <w:r w:rsidR="00FF46A2" w:rsidRPr="00906028">
        <w:rPr>
          <w:rFonts w:ascii="Times New Roman" w:hAnsi="Times New Roman" w:cs="Times New Roman"/>
          <w:sz w:val="24"/>
          <w:szCs w:val="24"/>
        </w:rPr>
        <w:t>y</w:t>
      </w:r>
      <w:r w:rsidR="00762EE0" w:rsidRPr="00906028">
        <w:rPr>
          <w:rFonts w:ascii="Times New Roman" w:hAnsi="Times New Roman" w:cs="Times New Roman"/>
          <w:sz w:val="24"/>
          <w:szCs w:val="24"/>
        </w:rPr>
        <w:t xml:space="preserve"> </w:t>
      </w:r>
      <w:r w:rsidR="006D2D34" w:rsidRPr="00906028">
        <w:rPr>
          <w:rFonts w:ascii="Times New Roman" w:hAnsi="Times New Roman" w:cs="Times New Roman"/>
          <w:sz w:val="24"/>
          <w:szCs w:val="24"/>
        </w:rPr>
        <w:t xml:space="preserve">using play and drama </w:t>
      </w:r>
      <w:r w:rsidR="00FF46A2" w:rsidRPr="00906028">
        <w:rPr>
          <w:rFonts w:ascii="Times New Roman" w:hAnsi="Times New Roman" w:cs="Times New Roman"/>
          <w:sz w:val="24"/>
          <w:szCs w:val="24"/>
        </w:rPr>
        <w:t xml:space="preserve">(from an NDP perspective) </w:t>
      </w:r>
      <w:r w:rsidR="00872082" w:rsidRPr="00906028">
        <w:rPr>
          <w:rFonts w:ascii="Times New Roman" w:hAnsi="Times New Roman" w:cs="Times New Roman"/>
          <w:sz w:val="24"/>
          <w:szCs w:val="24"/>
        </w:rPr>
        <w:t xml:space="preserve">whilst having an enjoyable and exciting time. </w:t>
      </w:r>
    </w:p>
    <w:p w:rsidR="00B309DC" w:rsidRPr="00906028" w:rsidRDefault="00EA497E"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Fear and Monsters as a</w:t>
      </w:r>
      <w:r w:rsidR="00762EE0" w:rsidRPr="00906028">
        <w:rPr>
          <w:rFonts w:ascii="Times New Roman" w:hAnsi="Times New Roman" w:cs="Times New Roman"/>
          <w:b/>
          <w:sz w:val="24"/>
          <w:szCs w:val="24"/>
        </w:rPr>
        <w:t xml:space="preserve"> Path to the C</w:t>
      </w:r>
      <w:r w:rsidR="00B309DC" w:rsidRPr="00906028">
        <w:rPr>
          <w:rFonts w:ascii="Times New Roman" w:hAnsi="Times New Roman" w:cs="Times New Roman"/>
          <w:b/>
          <w:sz w:val="24"/>
          <w:szCs w:val="24"/>
        </w:rPr>
        <w:t>hildren’s’ Journey</w:t>
      </w:r>
      <w:r w:rsidRPr="00906028">
        <w:rPr>
          <w:rFonts w:ascii="Times New Roman" w:hAnsi="Times New Roman" w:cs="Times New Roman"/>
          <w:b/>
          <w:sz w:val="24"/>
          <w:szCs w:val="24"/>
        </w:rPr>
        <w:t xml:space="preserve"> </w:t>
      </w:r>
      <w:r w:rsidR="00AC57C6" w:rsidRPr="00906028">
        <w:rPr>
          <w:rFonts w:ascii="Times New Roman" w:hAnsi="Times New Roman" w:cs="Times New Roman"/>
          <w:b/>
          <w:sz w:val="24"/>
          <w:szCs w:val="24"/>
        </w:rPr>
        <w:t xml:space="preserve"> </w:t>
      </w:r>
    </w:p>
    <w:p w:rsidR="00FB705B" w:rsidRPr="00906028" w:rsidRDefault="0050340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As is the unpredictable nature of schools for our second session we were out of the school hall and in a rather cramped classroom. </w:t>
      </w:r>
      <w:r w:rsidR="0039697D" w:rsidRPr="00906028">
        <w:rPr>
          <w:rFonts w:ascii="Times New Roman" w:hAnsi="Times New Roman" w:cs="Times New Roman"/>
          <w:sz w:val="24"/>
          <w:szCs w:val="24"/>
        </w:rPr>
        <w:t xml:space="preserve">This happened on numerous occasions throughout the project. </w:t>
      </w:r>
      <w:r w:rsidR="00FB705B" w:rsidRPr="00906028">
        <w:rPr>
          <w:rFonts w:ascii="Times New Roman" w:hAnsi="Times New Roman" w:cs="Times New Roman"/>
          <w:sz w:val="24"/>
          <w:szCs w:val="24"/>
        </w:rPr>
        <w:t xml:space="preserve">The children had been asking all week about my return, which was positive. </w:t>
      </w:r>
      <w:r w:rsidR="00577340" w:rsidRPr="00906028">
        <w:rPr>
          <w:rFonts w:ascii="Times New Roman" w:hAnsi="Times New Roman" w:cs="Times New Roman"/>
          <w:sz w:val="24"/>
          <w:szCs w:val="24"/>
        </w:rPr>
        <w:t xml:space="preserve">Week two was ‘feelings week,’ and </w:t>
      </w:r>
      <w:r w:rsidR="00837BE3" w:rsidRPr="00906028">
        <w:rPr>
          <w:rFonts w:ascii="Times New Roman" w:hAnsi="Times New Roman" w:cs="Times New Roman"/>
          <w:sz w:val="24"/>
          <w:szCs w:val="24"/>
        </w:rPr>
        <w:t>I</w:t>
      </w:r>
      <w:r w:rsidR="00577340" w:rsidRPr="00906028">
        <w:rPr>
          <w:rFonts w:ascii="Times New Roman" w:hAnsi="Times New Roman" w:cs="Times New Roman"/>
          <w:sz w:val="24"/>
          <w:szCs w:val="24"/>
        </w:rPr>
        <w:t xml:space="preserve"> introduced the notion of things that </w:t>
      </w:r>
      <w:r w:rsidR="00FB705B" w:rsidRPr="00906028">
        <w:rPr>
          <w:rFonts w:ascii="Times New Roman" w:hAnsi="Times New Roman" w:cs="Times New Roman"/>
          <w:sz w:val="24"/>
          <w:szCs w:val="24"/>
        </w:rPr>
        <w:t>‘</w:t>
      </w:r>
      <w:r w:rsidR="00577340" w:rsidRPr="00906028">
        <w:rPr>
          <w:rFonts w:ascii="Times New Roman" w:hAnsi="Times New Roman" w:cs="Times New Roman"/>
          <w:sz w:val="24"/>
          <w:szCs w:val="24"/>
        </w:rPr>
        <w:t>frighten</w:t>
      </w:r>
      <w:r w:rsidR="00FB705B" w:rsidRPr="00906028">
        <w:rPr>
          <w:rFonts w:ascii="Times New Roman" w:hAnsi="Times New Roman" w:cs="Times New Roman"/>
          <w:sz w:val="24"/>
          <w:szCs w:val="24"/>
        </w:rPr>
        <w:t>’</w:t>
      </w:r>
      <w:r w:rsidR="00577340" w:rsidRPr="00906028">
        <w:rPr>
          <w:rFonts w:ascii="Times New Roman" w:hAnsi="Times New Roman" w:cs="Times New Roman"/>
          <w:sz w:val="24"/>
          <w:szCs w:val="24"/>
        </w:rPr>
        <w:t xml:space="preserve"> us. Fear </w:t>
      </w:r>
      <w:r w:rsidR="00837BE3" w:rsidRPr="00906028">
        <w:rPr>
          <w:rFonts w:ascii="Times New Roman" w:hAnsi="Times New Roman" w:cs="Times New Roman"/>
          <w:sz w:val="24"/>
          <w:szCs w:val="24"/>
        </w:rPr>
        <w:t>is</w:t>
      </w:r>
      <w:r w:rsidR="00577340" w:rsidRPr="00906028">
        <w:rPr>
          <w:rFonts w:ascii="Times New Roman" w:hAnsi="Times New Roman" w:cs="Times New Roman"/>
          <w:sz w:val="24"/>
          <w:szCs w:val="24"/>
        </w:rPr>
        <w:t xml:space="preserve"> not necessarily a negative experience. In fight and flight mode the adrenaline is released by the body to </w:t>
      </w:r>
      <w:r w:rsidR="00FB705B" w:rsidRPr="00906028">
        <w:rPr>
          <w:rFonts w:ascii="Times New Roman" w:hAnsi="Times New Roman" w:cs="Times New Roman"/>
          <w:sz w:val="24"/>
          <w:szCs w:val="24"/>
        </w:rPr>
        <w:t>assists increased heart rate and blood pressure (Van Der Kolk: 2014 pg. 46). Children like scary stories</w:t>
      </w:r>
      <w:r w:rsidR="0039697D" w:rsidRPr="00906028">
        <w:rPr>
          <w:rFonts w:ascii="Times New Roman" w:hAnsi="Times New Roman" w:cs="Times New Roman"/>
          <w:sz w:val="24"/>
          <w:szCs w:val="24"/>
        </w:rPr>
        <w:t>.</w:t>
      </w:r>
      <w:r w:rsidR="00FB705B" w:rsidRPr="00906028">
        <w:rPr>
          <w:rFonts w:ascii="Times New Roman" w:hAnsi="Times New Roman" w:cs="Times New Roman"/>
          <w:sz w:val="24"/>
          <w:szCs w:val="24"/>
        </w:rPr>
        <w:t xml:space="preserve"> </w:t>
      </w:r>
      <w:r w:rsidR="0039697D" w:rsidRPr="00906028">
        <w:rPr>
          <w:rFonts w:ascii="Times New Roman" w:hAnsi="Times New Roman" w:cs="Times New Roman"/>
          <w:sz w:val="24"/>
          <w:szCs w:val="24"/>
        </w:rPr>
        <w:t>I</w:t>
      </w:r>
      <w:r w:rsidR="00FB705B" w:rsidRPr="00906028">
        <w:rPr>
          <w:rFonts w:ascii="Times New Roman" w:hAnsi="Times New Roman" w:cs="Times New Roman"/>
          <w:sz w:val="24"/>
          <w:szCs w:val="24"/>
        </w:rPr>
        <w:t>n the average child the adrenaline release is temporary and helpful, it allows the</w:t>
      </w:r>
      <w:r w:rsidR="008F05DE" w:rsidRPr="00906028">
        <w:rPr>
          <w:rFonts w:ascii="Times New Roman" w:hAnsi="Times New Roman" w:cs="Times New Roman"/>
          <w:sz w:val="24"/>
          <w:szCs w:val="24"/>
        </w:rPr>
        <w:t>m</w:t>
      </w:r>
      <w:r w:rsidR="00FB705B" w:rsidRPr="00906028">
        <w:rPr>
          <w:rFonts w:ascii="Times New Roman" w:hAnsi="Times New Roman" w:cs="Times New Roman"/>
          <w:sz w:val="24"/>
          <w:szCs w:val="24"/>
        </w:rPr>
        <w:t xml:space="preserve"> to learn when they should be frightened and run away</w:t>
      </w:r>
      <w:r w:rsidR="00FF46A2" w:rsidRPr="00906028">
        <w:rPr>
          <w:rFonts w:ascii="Times New Roman" w:hAnsi="Times New Roman" w:cs="Times New Roman"/>
          <w:sz w:val="24"/>
          <w:szCs w:val="24"/>
        </w:rPr>
        <w:t>, and when they should</w:t>
      </w:r>
      <w:r w:rsidR="0039697D" w:rsidRPr="00906028">
        <w:rPr>
          <w:rFonts w:ascii="Times New Roman" w:hAnsi="Times New Roman" w:cs="Times New Roman"/>
          <w:sz w:val="24"/>
          <w:szCs w:val="24"/>
        </w:rPr>
        <w:t xml:space="preserve"> not</w:t>
      </w:r>
      <w:r w:rsidR="00FB705B" w:rsidRPr="00906028">
        <w:rPr>
          <w:rFonts w:ascii="Times New Roman" w:hAnsi="Times New Roman" w:cs="Times New Roman"/>
          <w:sz w:val="24"/>
          <w:szCs w:val="24"/>
        </w:rPr>
        <w:t>. Jennings</w:t>
      </w:r>
      <w:r w:rsidR="0039697D" w:rsidRPr="00906028">
        <w:rPr>
          <w:rFonts w:ascii="Times New Roman" w:hAnsi="Times New Roman" w:cs="Times New Roman"/>
          <w:sz w:val="24"/>
          <w:szCs w:val="24"/>
        </w:rPr>
        <w:t>’</w:t>
      </w:r>
      <w:r w:rsidR="00FB705B" w:rsidRPr="00906028">
        <w:rPr>
          <w:rFonts w:ascii="Times New Roman" w:hAnsi="Times New Roman" w:cs="Times New Roman"/>
          <w:sz w:val="24"/>
          <w:szCs w:val="24"/>
        </w:rPr>
        <w:t xml:space="preserve"> echoes this by stating that ‘the development of our brains and the maturation of our </w:t>
      </w:r>
      <w:r w:rsidRPr="00906028">
        <w:rPr>
          <w:rFonts w:ascii="Times New Roman" w:hAnsi="Times New Roman" w:cs="Times New Roman"/>
          <w:sz w:val="24"/>
          <w:szCs w:val="24"/>
        </w:rPr>
        <w:t>emotions</w:t>
      </w:r>
      <w:r w:rsidR="00FB705B" w:rsidRPr="00906028">
        <w:rPr>
          <w:rFonts w:ascii="Times New Roman" w:hAnsi="Times New Roman" w:cs="Times New Roman"/>
          <w:sz w:val="24"/>
          <w:szCs w:val="24"/>
        </w:rPr>
        <w:t xml:space="preserve"> are therefore </w:t>
      </w:r>
      <w:r w:rsidRPr="00906028">
        <w:rPr>
          <w:rFonts w:ascii="Times New Roman" w:hAnsi="Times New Roman" w:cs="Times New Roman"/>
          <w:sz w:val="24"/>
          <w:szCs w:val="24"/>
        </w:rPr>
        <w:t>dependent</w:t>
      </w:r>
      <w:r w:rsidR="00FB705B" w:rsidRPr="00906028">
        <w:rPr>
          <w:rFonts w:ascii="Times New Roman" w:hAnsi="Times New Roman" w:cs="Times New Roman"/>
          <w:sz w:val="24"/>
          <w:szCs w:val="24"/>
        </w:rPr>
        <w:t xml:space="preserve"> on early p</w:t>
      </w:r>
      <w:r w:rsidRPr="00906028">
        <w:rPr>
          <w:rFonts w:ascii="Times New Roman" w:hAnsi="Times New Roman" w:cs="Times New Roman"/>
          <w:sz w:val="24"/>
          <w:szCs w:val="24"/>
        </w:rPr>
        <w:t>layful</w:t>
      </w:r>
      <w:r w:rsidR="00FB705B" w:rsidRPr="00906028">
        <w:rPr>
          <w:rFonts w:ascii="Times New Roman" w:hAnsi="Times New Roman" w:cs="Times New Roman"/>
          <w:sz w:val="24"/>
          <w:szCs w:val="24"/>
        </w:rPr>
        <w:t xml:space="preserve"> </w:t>
      </w:r>
      <w:r w:rsidRPr="00906028">
        <w:rPr>
          <w:rFonts w:ascii="Times New Roman" w:hAnsi="Times New Roman" w:cs="Times New Roman"/>
          <w:sz w:val="24"/>
          <w:szCs w:val="24"/>
        </w:rPr>
        <w:t>attachment</w:t>
      </w:r>
      <w:r w:rsidR="00FB705B" w:rsidRPr="00906028">
        <w:rPr>
          <w:rFonts w:ascii="Times New Roman" w:hAnsi="Times New Roman" w:cs="Times New Roman"/>
          <w:sz w:val="24"/>
          <w:szCs w:val="24"/>
        </w:rPr>
        <w:t>’ (2012 pg. 38)</w:t>
      </w:r>
      <w:r w:rsidRPr="00906028">
        <w:rPr>
          <w:rFonts w:ascii="Times New Roman" w:hAnsi="Times New Roman" w:cs="Times New Roman"/>
          <w:sz w:val="24"/>
          <w:szCs w:val="24"/>
        </w:rPr>
        <w:t xml:space="preserve">. Learning about fear is part of this process. </w:t>
      </w:r>
      <w:r w:rsidR="00FB705B" w:rsidRPr="00906028">
        <w:rPr>
          <w:rFonts w:ascii="Times New Roman" w:hAnsi="Times New Roman" w:cs="Times New Roman"/>
          <w:sz w:val="24"/>
          <w:szCs w:val="24"/>
        </w:rPr>
        <w:t xml:space="preserve"> We explored dark haunted houses and graveyards at night. The autistic boy relished in frightening others with stories of monsters who ate flesh and even</w:t>
      </w:r>
      <w:r w:rsidR="00FF46A2" w:rsidRPr="00906028">
        <w:rPr>
          <w:rFonts w:ascii="Times New Roman" w:hAnsi="Times New Roman" w:cs="Times New Roman"/>
          <w:sz w:val="24"/>
          <w:szCs w:val="24"/>
        </w:rPr>
        <w:t>, if you were not careful,</w:t>
      </w:r>
      <w:r w:rsidR="00FB705B" w:rsidRPr="00906028">
        <w:rPr>
          <w:rFonts w:ascii="Times New Roman" w:hAnsi="Times New Roman" w:cs="Times New Roman"/>
          <w:sz w:val="24"/>
          <w:szCs w:val="24"/>
        </w:rPr>
        <w:t xml:space="preserve"> </w:t>
      </w:r>
      <w:r w:rsidR="0039697D" w:rsidRPr="00906028">
        <w:rPr>
          <w:rFonts w:ascii="Times New Roman" w:hAnsi="Times New Roman" w:cs="Times New Roman"/>
          <w:sz w:val="24"/>
          <w:szCs w:val="24"/>
        </w:rPr>
        <w:t>someone’s</w:t>
      </w:r>
      <w:r w:rsidR="00FB705B" w:rsidRPr="00906028">
        <w:rPr>
          <w:rFonts w:ascii="Times New Roman" w:hAnsi="Times New Roman" w:cs="Times New Roman"/>
          <w:sz w:val="24"/>
          <w:szCs w:val="24"/>
        </w:rPr>
        <w:t xml:space="preserve"> heart. </w:t>
      </w:r>
    </w:p>
    <w:p w:rsidR="00503404" w:rsidRPr="00906028" w:rsidRDefault="00FB705B"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I also introduced </w:t>
      </w:r>
      <w:r w:rsidR="00503404" w:rsidRPr="00906028">
        <w:rPr>
          <w:rFonts w:ascii="Times New Roman" w:hAnsi="Times New Roman" w:cs="Times New Roman"/>
          <w:sz w:val="24"/>
          <w:szCs w:val="24"/>
        </w:rPr>
        <w:t>the central aim of the rest of our work</w:t>
      </w:r>
      <w:r w:rsidR="0039697D" w:rsidRPr="00906028">
        <w:rPr>
          <w:rFonts w:ascii="Times New Roman" w:hAnsi="Times New Roman" w:cs="Times New Roman"/>
          <w:sz w:val="24"/>
          <w:szCs w:val="24"/>
        </w:rPr>
        <w:t>,</w:t>
      </w:r>
      <w:r w:rsidR="00503404" w:rsidRPr="00906028">
        <w:rPr>
          <w:rFonts w:ascii="Times New Roman" w:hAnsi="Times New Roman" w:cs="Times New Roman"/>
          <w:sz w:val="24"/>
          <w:szCs w:val="24"/>
        </w:rPr>
        <w:t xml:space="preserve"> </w:t>
      </w:r>
      <w:r w:rsidR="0039697D" w:rsidRPr="00906028">
        <w:rPr>
          <w:rFonts w:ascii="Times New Roman" w:hAnsi="Times New Roman" w:cs="Times New Roman"/>
          <w:sz w:val="24"/>
          <w:szCs w:val="24"/>
        </w:rPr>
        <w:t>t</w:t>
      </w:r>
      <w:r w:rsidR="00503404" w:rsidRPr="00906028">
        <w:rPr>
          <w:rFonts w:ascii="Times New Roman" w:hAnsi="Times New Roman" w:cs="Times New Roman"/>
          <w:sz w:val="24"/>
          <w:szCs w:val="24"/>
        </w:rPr>
        <w:t>he idea of going on a journey, but more importantly</w:t>
      </w:r>
      <w:r w:rsidR="008F05DE" w:rsidRPr="00906028">
        <w:rPr>
          <w:rFonts w:ascii="Times New Roman" w:hAnsi="Times New Roman" w:cs="Times New Roman"/>
          <w:sz w:val="24"/>
          <w:szCs w:val="24"/>
        </w:rPr>
        <w:t>,</w:t>
      </w:r>
      <w:r w:rsidR="00503404" w:rsidRPr="00906028">
        <w:rPr>
          <w:rFonts w:ascii="Times New Roman" w:hAnsi="Times New Roman" w:cs="Times New Roman"/>
          <w:sz w:val="24"/>
          <w:szCs w:val="24"/>
        </w:rPr>
        <w:t xml:space="preserve"> the companion who was going to go with us – a monster</w:t>
      </w:r>
      <w:r w:rsidR="001538DB" w:rsidRPr="00906028">
        <w:rPr>
          <w:rFonts w:ascii="Times New Roman" w:hAnsi="Times New Roman" w:cs="Times New Roman"/>
          <w:sz w:val="24"/>
          <w:szCs w:val="24"/>
        </w:rPr>
        <w:t xml:space="preserve">, called </w:t>
      </w:r>
      <w:r w:rsidR="00FF46A2" w:rsidRPr="00906028">
        <w:rPr>
          <w:rFonts w:ascii="Times New Roman" w:hAnsi="Times New Roman" w:cs="Times New Roman"/>
          <w:sz w:val="24"/>
          <w:szCs w:val="24"/>
        </w:rPr>
        <w:t>‘</w:t>
      </w:r>
      <w:r w:rsidR="001538DB" w:rsidRPr="00906028">
        <w:rPr>
          <w:rFonts w:ascii="Times New Roman" w:hAnsi="Times New Roman" w:cs="Times New Roman"/>
          <w:sz w:val="24"/>
          <w:szCs w:val="24"/>
        </w:rPr>
        <w:t>Sam</w:t>
      </w:r>
      <w:r w:rsidR="00FF46A2" w:rsidRPr="00906028">
        <w:rPr>
          <w:rFonts w:ascii="Times New Roman" w:hAnsi="Times New Roman" w:cs="Times New Roman"/>
          <w:sz w:val="24"/>
          <w:szCs w:val="24"/>
        </w:rPr>
        <w:t>’</w:t>
      </w:r>
      <w:r w:rsidR="001538DB" w:rsidRPr="00906028">
        <w:rPr>
          <w:rFonts w:ascii="Times New Roman" w:hAnsi="Times New Roman" w:cs="Times New Roman"/>
          <w:sz w:val="24"/>
          <w:szCs w:val="24"/>
        </w:rPr>
        <w:t>.</w:t>
      </w:r>
      <w:r w:rsidR="00503404" w:rsidRPr="00906028">
        <w:rPr>
          <w:rFonts w:ascii="Times New Roman" w:hAnsi="Times New Roman" w:cs="Times New Roman"/>
          <w:sz w:val="24"/>
          <w:szCs w:val="24"/>
        </w:rPr>
        <w:t xml:space="preserve"> </w:t>
      </w:r>
      <w:r w:rsidR="001538DB" w:rsidRPr="00906028">
        <w:rPr>
          <w:rFonts w:ascii="Times New Roman" w:hAnsi="Times New Roman" w:cs="Times New Roman"/>
          <w:sz w:val="24"/>
          <w:szCs w:val="24"/>
        </w:rPr>
        <w:t>McCarthy (20</w:t>
      </w:r>
      <w:r w:rsidR="00447665" w:rsidRPr="00906028">
        <w:rPr>
          <w:rFonts w:ascii="Times New Roman" w:hAnsi="Times New Roman" w:cs="Times New Roman"/>
          <w:sz w:val="24"/>
          <w:szCs w:val="24"/>
        </w:rPr>
        <w:t>07</w:t>
      </w:r>
      <w:r w:rsidR="001538DB" w:rsidRPr="00906028">
        <w:rPr>
          <w:rFonts w:ascii="Times New Roman" w:hAnsi="Times New Roman" w:cs="Times New Roman"/>
          <w:sz w:val="24"/>
          <w:szCs w:val="24"/>
        </w:rPr>
        <w:t>) was an advocate for the monster being in the play space and a central focus to Jennings NDP approach is the idea of mess</w:t>
      </w:r>
      <w:r w:rsidR="001538DB" w:rsidRPr="00906028">
        <w:rPr>
          <w:rFonts w:ascii="Times New Roman" w:hAnsi="Times New Roman" w:cs="Times New Roman"/>
          <w:i/>
          <w:sz w:val="24"/>
          <w:szCs w:val="24"/>
        </w:rPr>
        <w:t xml:space="preserve"> and</w:t>
      </w:r>
      <w:r w:rsidR="001538DB" w:rsidRPr="00906028">
        <w:rPr>
          <w:rFonts w:ascii="Times New Roman" w:hAnsi="Times New Roman" w:cs="Times New Roman"/>
          <w:sz w:val="24"/>
          <w:szCs w:val="24"/>
        </w:rPr>
        <w:t xml:space="preserve"> monsters (my italics) (2012). </w:t>
      </w:r>
      <w:r w:rsidR="00837BE3" w:rsidRPr="00906028">
        <w:rPr>
          <w:rFonts w:ascii="Times New Roman" w:hAnsi="Times New Roman" w:cs="Times New Roman"/>
          <w:sz w:val="24"/>
          <w:szCs w:val="24"/>
        </w:rPr>
        <w:t>Additionally,</w:t>
      </w:r>
      <w:r w:rsidR="001538DB" w:rsidRPr="00906028">
        <w:rPr>
          <w:rFonts w:ascii="Times New Roman" w:hAnsi="Times New Roman" w:cs="Times New Roman"/>
          <w:sz w:val="24"/>
          <w:szCs w:val="24"/>
        </w:rPr>
        <w:t xml:space="preserve"> </w:t>
      </w:r>
      <w:r w:rsidR="001538DB" w:rsidRPr="00906028">
        <w:rPr>
          <w:rFonts w:ascii="Times New Roman" w:hAnsi="Times New Roman" w:cs="Times New Roman"/>
          <w:sz w:val="24"/>
          <w:szCs w:val="24"/>
        </w:rPr>
        <w:lastRenderedPageBreak/>
        <w:t xml:space="preserve">the use of large puppets </w:t>
      </w:r>
      <w:r w:rsidR="00837BE3" w:rsidRPr="00906028">
        <w:rPr>
          <w:rFonts w:ascii="Times New Roman" w:hAnsi="Times New Roman" w:cs="Times New Roman"/>
          <w:sz w:val="24"/>
          <w:szCs w:val="24"/>
        </w:rPr>
        <w:t>allows</w:t>
      </w:r>
      <w:r w:rsidR="001538DB" w:rsidRPr="00906028">
        <w:rPr>
          <w:rFonts w:ascii="Times New Roman" w:hAnsi="Times New Roman" w:cs="Times New Roman"/>
          <w:sz w:val="24"/>
          <w:szCs w:val="24"/>
        </w:rPr>
        <w:t xml:space="preserve"> children to anchor their attachments</w:t>
      </w:r>
      <w:r w:rsidR="008F05DE" w:rsidRPr="00906028">
        <w:rPr>
          <w:rFonts w:ascii="Times New Roman" w:hAnsi="Times New Roman" w:cs="Times New Roman"/>
          <w:sz w:val="24"/>
          <w:szCs w:val="24"/>
        </w:rPr>
        <w:t xml:space="preserve">, or as Winnicott would describe it </w:t>
      </w:r>
      <w:r w:rsidR="0039697D" w:rsidRPr="00906028">
        <w:rPr>
          <w:rFonts w:ascii="Times New Roman" w:hAnsi="Times New Roman" w:cs="Times New Roman"/>
          <w:sz w:val="24"/>
          <w:szCs w:val="24"/>
        </w:rPr>
        <w:t xml:space="preserve">use them </w:t>
      </w:r>
      <w:r w:rsidR="00C37B77" w:rsidRPr="00906028">
        <w:rPr>
          <w:rFonts w:ascii="Times New Roman" w:hAnsi="Times New Roman" w:cs="Times New Roman"/>
          <w:sz w:val="24"/>
          <w:szCs w:val="24"/>
        </w:rPr>
        <w:t>as transitional</w:t>
      </w:r>
      <w:r w:rsidR="008F05DE" w:rsidRPr="00906028">
        <w:rPr>
          <w:rFonts w:ascii="Times New Roman" w:hAnsi="Times New Roman" w:cs="Times New Roman"/>
          <w:sz w:val="24"/>
          <w:szCs w:val="24"/>
        </w:rPr>
        <w:t xml:space="preserve"> object</w:t>
      </w:r>
      <w:r w:rsidR="0039697D" w:rsidRPr="00906028">
        <w:rPr>
          <w:rFonts w:ascii="Times New Roman" w:hAnsi="Times New Roman" w:cs="Times New Roman"/>
          <w:sz w:val="24"/>
          <w:szCs w:val="24"/>
        </w:rPr>
        <w:t>s</w:t>
      </w:r>
      <w:r w:rsidR="009C6F30" w:rsidRPr="00906028">
        <w:rPr>
          <w:rFonts w:ascii="Times New Roman" w:hAnsi="Times New Roman" w:cs="Times New Roman"/>
          <w:sz w:val="24"/>
          <w:szCs w:val="24"/>
        </w:rPr>
        <w:t xml:space="preserve"> (2005)</w:t>
      </w:r>
      <w:r w:rsidR="0039697D" w:rsidRPr="00906028">
        <w:rPr>
          <w:rFonts w:ascii="Times New Roman" w:hAnsi="Times New Roman" w:cs="Times New Roman"/>
          <w:sz w:val="24"/>
          <w:szCs w:val="24"/>
        </w:rPr>
        <w:t>, the notion of human experience that exists between the inner and outer world of the infant, the me and not me</w:t>
      </w:r>
      <w:r w:rsidR="001538DB" w:rsidRPr="00906028">
        <w:rPr>
          <w:rFonts w:ascii="Times New Roman" w:hAnsi="Times New Roman" w:cs="Times New Roman"/>
          <w:sz w:val="24"/>
          <w:szCs w:val="24"/>
        </w:rPr>
        <w:t xml:space="preserve">. Sam, </w:t>
      </w:r>
      <w:r w:rsidR="00503404" w:rsidRPr="00906028">
        <w:rPr>
          <w:rFonts w:ascii="Times New Roman" w:hAnsi="Times New Roman" w:cs="Times New Roman"/>
          <w:sz w:val="24"/>
          <w:szCs w:val="24"/>
        </w:rPr>
        <w:t xml:space="preserve">luckily </w:t>
      </w:r>
      <w:r w:rsidR="001538DB" w:rsidRPr="00906028">
        <w:rPr>
          <w:rFonts w:ascii="Times New Roman" w:hAnsi="Times New Roman" w:cs="Times New Roman"/>
          <w:sz w:val="24"/>
          <w:szCs w:val="24"/>
        </w:rPr>
        <w:t>in this case</w:t>
      </w:r>
      <w:r w:rsidR="00FF46A2" w:rsidRPr="00906028">
        <w:rPr>
          <w:rFonts w:ascii="Times New Roman" w:hAnsi="Times New Roman" w:cs="Times New Roman"/>
          <w:sz w:val="24"/>
          <w:szCs w:val="24"/>
        </w:rPr>
        <w:t>,</w:t>
      </w:r>
      <w:r w:rsidR="001538DB" w:rsidRPr="00906028">
        <w:rPr>
          <w:rFonts w:ascii="Times New Roman" w:hAnsi="Times New Roman" w:cs="Times New Roman"/>
          <w:sz w:val="24"/>
          <w:szCs w:val="24"/>
        </w:rPr>
        <w:t xml:space="preserve"> was to be a </w:t>
      </w:r>
      <w:r w:rsidR="00503404" w:rsidRPr="00906028">
        <w:rPr>
          <w:rFonts w:ascii="Times New Roman" w:hAnsi="Times New Roman" w:cs="Times New Roman"/>
          <w:sz w:val="24"/>
          <w:szCs w:val="24"/>
        </w:rPr>
        <w:t>friendly monster</w:t>
      </w:r>
      <w:r w:rsidR="009C6F30" w:rsidRPr="00906028">
        <w:rPr>
          <w:rFonts w:ascii="Times New Roman" w:hAnsi="Times New Roman" w:cs="Times New Roman"/>
          <w:sz w:val="24"/>
          <w:szCs w:val="24"/>
        </w:rPr>
        <w:t xml:space="preserve">, so giving the children an alternative perspective to </w:t>
      </w:r>
      <w:r w:rsidR="0039697D" w:rsidRPr="00906028">
        <w:rPr>
          <w:rFonts w:ascii="Times New Roman" w:hAnsi="Times New Roman" w:cs="Times New Roman"/>
          <w:sz w:val="24"/>
          <w:szCs w:val="24"/>
        </w:rPr>
        <w:t xml:space="preserve">notion of </w:t>
      </w:r>
      <w:r w:rsidR="009C6F30" w:rsidRPr="00906028">
        <w:rPr>
          <w:rFonts w:ascii="Times New Roman" w:hAnsi="Times New Roman" w:cs="Times New Roman"/>
          <w:sz w:val="24"/>
          <w:szCs w:val="24"/>
        </w:rPr>
        <w:t xml:space="preserve">fear </w:t>
      </w:r>
      <w:r w:rsidR="0039697D" w:rsidRPr="00906028">
        <w:rPr>
          <w:rFonts w:ascii="Times New Roman" w:hAnsi="Times New Roman" w:cs="Times New Roman"/>
          <w:sz w:val="24"/>
          <w:szCs w:val="24"/>
        </w:rPr>
        <w:t>and</w:t>
      </w:r>
      <w:r w:rsidR="009C6F30" w:rsidRPr="00906028">
        <w:rPr>
          <w:rFonts w:ascii="Times New Roman" w:hAnsi="Times New Roman" w:cs="Times New Roman"/>
          <w:sz w:val="24"/>
          <w:szCs w:val="24"/>
        </w:rPr>
        <w:t xml:space="preserve"> being frightened. </w:t>
      </w:r>
      <w:r w:rsidR="001538DB" w:rsidRPr="00906028">
        <w:rPr>
          <w:rFonts w:ascii="Times New Roman" w:hAnsi="Times New Roman" w:cs="Times New Roman"/>
          <w:sz w:val="24"/>
          <w:szCs w:val="24"/>
        </w:rPr>
        <w:t xml:space="preserve">Sam was a round </w:t>
      </w:r>
      <w:r w:rsidR="009C6F30" w:rsidRPr="00906028">
        <w:rPr>
          <w:rFonts w:ascii="Times New Roman" w:hAnsi="Times New Roman" w:cs="Times New Roman"/>
          <w:sz w:val="24"/>
          <w:szCs w:val="24"/>
        </w:rPr>
        <w:t xml:space="preserve">velvet, </w:t>
      </w:r>
      <w:r w:rsidR="001538DB" w:rsidRPr="00906028">
        <w:rPr>
          <w:rFonts w:ascii="Times New Roman" w:hAnsi="Times New Roman" w:cs="Times New Roman"/>
          <w:sz w:val="24"/>
          <w:szCs w:val="24"/>
        </w:rPr>
        <w:t>soft to touch</w:t>
      </w:r>
      <w:r w:rsidR="0039697D" w:rsidRPr="00906028">
        <w:rPr>
          <w:rFonts w:ascii="Times New Roman" w:hAnsi="Times New Roman" w:cs="Times New Roman"/>
          <w:sz w:val="24"/>
          <w:szCs w:val="24"/>
        </w:rPr>
        <w:t>,</w:t>
      </w:r>
      <w:r w:rsidR="001538DB" w:rsidRPr="00906028">
        <w:rPr>
          <w:rFonts w:ascii="Times New Roman" w:hAnsi="Times New Roman" w:cs="Times New Roman"/>
          <w:sz w:val="24"/>
          <w:szCs w:val="24"/>
        </w:rPr>
        <w:t xml:space="preserve"> androgynous</w:t>
      </w:r>
      <w:r w:rsidR="009C6F30" w:rsidRPr="00906028">
        <w:rPr>
          <w:rFonts w:ascii="Times New Roman" w:hAnsi="Times New Roman" w:cs="Times New Roman"/>
          <w:sz w:val="24"/>
          <w:szCs w:val="24"/>
        </w:rPr>
        <w:t xml:space="preserve"> large</w:t>
      </w:r>
      <w:r w:rsidR="001538DB" w:rsidRPr="00906028">
        <w:rPr>
          <w:rFonts w:ascii="Times New Roman" w:hAnsi="Times New Roman" w:cs="Times New Roman"/>
          <w:sz w:val="24"/>
          <w:szCs w:val="24"/>
        </w:rPr>
        <w:t xml:space="preserve"> purple monster with a large mouth</w:t>
      </w:r>
      <w:r w:rsidR="00EA497E" w:rsidRPr="00906028">
        <w:rPr>
          <w:rFonts w:ascii="Times New Roman" w:hAnsi="Times New Roman" w:cs="Times New Roman"/>
          <w:sz w:val="24"/>
          <w:szCs w:val="24"/>
        </w:rPr>
        <w:t xml:space="preserve"> and eyes</w:t>
      </w:r>
      <w:r w:rsidR="001538DB" w:rsidRPr="00906028">
        <w:rPr>
          <w:rFonts w:ascii="Times New Roman" w:hAnsi="Times New Roman" w:cs="Times New Roman"/>
          <w:sz w:val="24"/>
          <w:szCs w:val="24"/>
        </w:rPr>
        <w:t xml:space="preserve"> that allowed </w:t>
      </w:r>
      <w:r w:rsidR="00FF46A2" w:rsidRPr="00906028">
        <w:rPr>
          <w:rFonts w:ascii="Times New Roman" w:hAnsi="Times New Roman" w:cs="Times New Roman"/>
          <w:sz w:val="24"/>
          <w:szCs w:val="24"/>
        </w:rPr>
        <w:t>him</w:t>
      </w:r>
      <w:r w:rsidR="00EA497E" w:rsidRPr="00906028">
        <w:rPr>
          <w:rFonts w:ascii="Times New Roman" w:hAnsi="Times New Roman" w:cs="Times New Roman"/>
          <w:sz w:val="24"/>
          <w:szCs w:val="24"/>
        </w:rPr>
        <w:t>/her</w:t>
      </w:r>
      <w:r w:rsidR="00FF46A2" w:rsidRPr="00906028">
        <w:rPr>
          <w:rFonts w:ascii="Times New Roman" w:hAnsi="Times New Roman" w:cs="Times New Roman"/>
          <w:sz w:val="24"/>
          <w:szCs w:val="24"/>
        </w:rPr>
        <w:t xml:space="preserve"> to </w:t>
      </w:r>
      <w:r w:rsidR="001538DB" w:rsidRPr="00906028">
        <w:rPr>
          <w:rFonts w:ascii="Times New Roman" w:hAnsi="Times New Roman" w:cs="Times New Roman"/>
          <w:sz w:val="24"/>
          <w:szCs w:val="24"/>
        </w:rPr>
        <w:t>squeak as th</w:t>
      </w:r>
      <w:r w:rsidR="009C6F30" w:rsidRPr="00906028">
        <w:rPr>
          <w:rFonts w:ascii="Times New Roman" w:hAnsi="Times New Roman" w:cs="Times New Roman"/>
          <w:sz w:val="24"/>
          <w:szCs w:val="24"/>
        </w:rPr>
        <w:t>e mouth opened and closed</w:t>
      </w:r>
      <w:r w:rsidR="001538DB" w:rsidRPr="00906028">
        <w:rPr>
          <w:rFonts w:ascii="Times New Roman" w:hAnsi="Times New Roman" w:cs="Times New Roman"/>
          <w:sz w:val="24"/>
          <w:szCs w:val="24"/>
        </w:rPr>
        <w:t xml:space="preserve">. S/he had a small mop of purple hair with a </w:t>
      </w:r>
      <w:r w:rsidR="00FF46A2" w:rsidRPr="00906028">
        <w:rPr>
          <w:rFonts w:ascii="Times New Roman" w:hAnsi="Times New Roman" w:cs="Times New Roman"/>
          <w:sz w:val="24"/>
          <w:szCs w:val="24"/>
        </w:rPr>
        <w:t xml:space="preserve">small neat </w:t>
      </w:r>
      <w:r w:rsidR="001538DB" w:rsidRPr="00906028">
        <w:rPr>
          <w:rFonts w:ascii="Times New Roman" w:hAnsi="Times New Roman" w:cs="Times New Roman"/>
          <w:sz w:val="24"/>
          <w:szCs w:val="24"/>
        </w:rPr>
        <w:t xml:space="preserve">bow in it. As I pulled </w:t>
      </w:r>
      <w:r w:rsidR="009C6F30" w:rsidRPr="00906028">
        <w:rPr>
          <w:rFonts w:ascii="Times New Roman" w:hAnsi="Times New Roman" w:cs="Times New Roman"/>
          <w:sz w:val="24"/>
          <w:szCs w:val="24"/>
        </w:rPr>
        <w:t>Sam</w:t>
      </w:r>
      <w:r w:rsidR="001538DB" w:rsidRPr="00906028">
        <w:rPr>
          <w:rFonts w:ascii="Times New Roman" w:hAnsi="Times New Roman" w:cs="Times New Roman"/>
          <w:sz w:val="24"/>
          <w:szCs w:val="24"/>
        </w:rPr>
        <w:t xml:space="preserve"> out of the bag and introduced her/him to the group there was an </w:t>
      </w:r>
      <w:r w:rsidR="0039697D" w:rsidRPr="00906028">
        <w:rPr>
          <w:rFonts w:ascii="Times New Roman" w:hAnsi="Times New Roman" w:cs="Times New Roman"/>
          <w:sz w:val="24"/>
          <w:szCs w:val="24"/>
        </w:rPr>
        <w:t xml:space="preserve">audible </w:t>
      </w:r>
      <w:r w:rsidR="001538DB" w:rsidRPr="00906028">
        <w:rPr>
          <w:rFonts w:ascii="Times New Roman" w:hAnsi="Times New Roman" w:cs="Times New Roman"/>
          <w:sz w:val="24"/>
          <w:szCs w:val="24"/>
        </w:rPr>
        <w:t>‘a</w:t>
      </w:r>
      <w:r w:rsidR="0039697D" w:rsidRPr="00906028">
        <w:rPr>
          <w:rFonts w:ascii="Times New Roman" w:hAnsi="Times New Roman" w:cs="Times New Roman"/>
          <w:sz w:val="24"/>
          <w:szCs w:val="24"/>
        </w:rPr>
        <w:t>a</w:t>
      </w:r>
      <w:r w:rsidR="001538DB" w:rsidRPr="00906028">
        <w:rPr>
          <w:rFonts w:ascii="Times New Roman" w:hAnsi="Times New Roman" w:cs="Times New Roman"/>
          <w:sz w:val="24"/>
          <w:szCs w:val="24"/>
        </w:rPr>
        <w:t xml:space="preserve">ah’ </w:t>
      </w:r>
      <w:r w:rsidR="009C6F30" w:rsidRPr="00906028">
        <w:rPr>
          <w:rFonts w:ascii="Times New Roman" w:hAnsi="Times New Roman" w:cs="Times New Roman"/>
          <w:sz w:val="24"/>
          <w:szCs w:val="24"/>
        </w:rPr>
        <w:t>f</w:t>
      </w:r>
      <w:r w:rsidR="001538DB" w:rsidRPr="00906028">
        <w:rPr>
          <w:rFonts w:ascii="Times New Roman" w:hAnsi="Times New Roman" w:cs="Times New Roman"/>
          <w:sz w:val="24"/>
          <w:szCs w:val="24"/>
        </w:rPr>
        <w:t>rom around the</w:t>
      </w:r>
      <w:r w:rsidR="0039697D" w:rsidRPr="00906028">
        <w:rPr>
          <w:rFonts w:ascii="Times New Roman" w:hAnsi="Times New Roman" w:cs="Times New Roman"/>
          <w:sz w:val="24"/>
          <w:szCs w:val="24"/>
        </w:rPr>
        <w:t xml:space="preserve"> room</w:t>
      </w:r>
      <w:r w:rsidR="001538DB" w:rsidRPr="00906028">
        <w:rPr>
          <w:rFonts w:ascii="Times New Roman" w:hAnsi="Times New Roman" w:cs="Times New Roman"/>
          <w:sz w:val="24"/>
          <w:szCs w:val="24"/>
        </w:rPr>
        <w:t>. Everyone</w:t>
      </w:r>
      <w:r w:rsidR="00EA497E" w:rsidRPr="00906028">
        <w:rPr>
          <w:rFonts w:ascii="Times New Roman" w:hAnsi="Times New Roman" w:cs="Times New Roman"/>
          <w:sz w:val="24"/>
          <w:szCs w:val="24"/>
        </w:rPr>
        <w:t xml:space="preserve"> took turns</w:t>
      </w:r>
      <w:r w:rsidR="001538DB" w:rsidRPr="00906028">
        <w:rPr>
          <w:rFonts w:ascii="Times New Roman" w:hAnsi="Times New Roman" w:cs="Times New Roman"/>
          <w:sz w:val="24"/>
          <w:szCs w:val="24"/>
        </w:rPr>
        <w:t xml:space="preserve"> hold</w:t>
      </w:r>
      <w:r w:rsidR="00EA497E" w:rsidRPr="00906028">
        <w:rPr>
          <w:rFonts w:ascii="Times New Roman" w:hAnsi="Times New Roman" w:cs="Times New Roman"/>
          <w:sz w:val="24"/>
          <w:szCs w:val="24"/>
        </w:rPr>
        <w:t>ing and stroking</w:t>
      </w:r>
      <w:r w:rsidR="001538DB" w:rsidRPr="00906028">
        <w:rPr>
          <w:rFonts w:ascii="Times New Roman" w:hAnsi="Times New Roman" w:cs="Times New Roman"/>
          <w:sz w:val="24"/>
          <w:szCs w:val="24"/>
        </w:rPr>
        <w:t xml:space="preserve"> Sam</w:t>
      </w:r>
      <w:r w:rsidR="00EA497E" w:rsidRPr="00906028">
        <w:rPr>
          <w:rFonts w:ascii="Times New Roman" w:hAnsi="Times New Roman" w:cs="Times New Roman"/>
          <w:sz w:val="24"/>
          <w:szCs w:val="24"/>
        </w:rPr>
        <w:t xml:space="preserve"> as he/she was passed around the circle</w:t>
      </w:r>
      <w:r w:rsidR="001538DB" w:rsidRPr="00906028">
        <w:rPr>
          <w:rFonts w:ascii="Times New Roman" w:hAnsi="Times New Roman" w:cs="Times New Roman"/>
          <w:sz w:val="24"/>
          <w:szCs w:val="24"/>
        </w:rPr>
        <w:t xml:space="preserve">. Not only did Sam fulfil the notion of being an attachment figure, the soft touch of the fur allowed each child to intimately connect through touch with a monster that was </w:t>
      </w:r>
      <w:r w:rsidR="009C6F30" w:rsidRPr="00906028">
        <w:rPr>
          <w:rFonts w:ascii="Times New Roman" w:hAnsi="Times New Roman" w:cs="Times New Roman"/>
          <w:sz w:val="24"/>
          <w:szCs w:val="24"/>
        </w:rPr>
        <w:t>neither</w:t>
      </w:r>
      <w:r w:rsidR="001538DB" w:rsidRPr="00906028">
        <w:rPr>
          <w:rFonts w:ascii="Times New Roman" w:hAnsi="Times New Roman" w:cs="Times New Roman"/>
          <w:sz w:val="24"/>
          <w:szCs w:val="24"/>
        </w:rPr>
        <w:t xml:space="preserve"> </w:t>
      </w:r>
      <w:r w:rsidR="009C6F30" w:rsidRPr="00906028">
        <w:rPr>
          <w:rFonts w:ascii="Times New Roman" w:hAnsi="Times New Roman" w:cs="Times New Roman"/>
          <w:sz w:val="24"/>
          <w:szCs w:val="24"/>
        </w:rPr>
        <w:t>ma</w:t>
      </w:r>
      <w:r w:rsidR="00735819" w:rsidRPr="00906028">
        <w:rPr>
          <w:rFonts w:ascii="Times New Roman" w:hAnsi="Times New Roman" w:cs="Times New Roman"/>
          <w:sz w:val="24"/>
          <w:szCs w:val="24"/>
        </w:rPr>
        <w:t>le</w:t>
      </w:r>
      <w:r w:rsidR="009C6F30" w:rsidRPr="00906028">
        <w:rPr>
          <w:rFonts w:ascii="Times New Roman" w:hAnsi="Times New Roman" w:cs="Times New Roman"/>
          <w:sz w:val="24"/>
          <w:szCs w:val="24"/>
        </w:rPr>
        <w:t xml:space="preserve"> </w:t>
      </w:r>
      <w:r w:rsidR="001538DB" w:rsidRPr="00906028">
        <w:rPr>
          <w:rFonts w:ascii="Times New Roman" w:hAnsi="Times New Roman" w:cs="Times New Roman"/>
          <w:sz w:val="24"/>
          <w:szCs w:val="24"/>
        </w:rPr>
        <w:t xml:space="preserve">or </w:t>
      </w:r>
      <w:r w:rsidR="009C6F30" w:rsidRPr="00906028">
        <w:rPr>
          <w:rFonts w:ascii="Times New Roman" w:hAnsi="Times New Roman" w:cs="Times New Roman"/>
          <w:sz w:val="24"/>
          <w:szCs w:val="24"/>
        </w:rPr>
        <w:t>female, so disposing of gender stereotypes</w:t>
      </w:r>
      <w:r w:rsidR="00735819" w:rsidRPr="00906028">
        <w:rPr>
          <w:rFonts w:ascii="Times New Roman" w:hAnsi="Times New Roman" w:cs="Times New Roman"/>
          <w:sz w:val="24"/>
          <w:szCs w:val="24"/>
        </w:rPr>
        <w:t>,</w:t>
      </w:r>
      <w:r w:rsidR="001538DB" w:rsidRPr="00906028">
        <w:rPr>
          <w:rFonts w:ascii="Times New Roman" w:hAnsi="Times New Roman" w:cs="Times New Roman"/>
          <w:sz w:val="24"/>
          <w:szCs w:val="24"/>
        </w:rPr>
        <w:t xml:space="preserve"> </w:t>
      </w:r>
      <w:r w:rsidR="009C6F30" w:rsidRPr="00906028">
        <w:rPr>
          <w:rFonts w:ascii="Times New Roman" w:hAnsi="Times New Roman" w:cs="Times New Roman"/>
          <w:sz w:val="24"/>
          <w:szCs w:val="24"/>
        </w:rPr>
        <w:t>but</w:t>
      </w:r>
      <w:r w:rsidR="001538DB" w:rsidRPr="00906028">
        <w:rPr>
          <w:rFonts w:ascii="Times New Roman" w:hAnsi="Times New Roman" w:cs="Times New Roman"/>
          <w:sz w:val="24"/>
          <w:szCs w:val="24"/>
        </w:rPr>
        <w:t xml:space="preserve"> also </w:t>
      </w:r>
      <w:r w:rsidR="00735819" w:rsidRPr="00906028">
        <w:rPr>
          <w:rFonts w:ascii="Times New Roman" w:hAnsi="Times New Roman" w:cs="Times New Roman"/>
          <w:sz w:val="24"/>
          <w:szCs w:val="24"/>
        </w:rPr>
        <w:t xml:space="preserve">was </w:t>
      </w:r>
      <w:r w:rsidR="001538DB" w:rsidRPr="00906028">
        <w:rPr>
          <w:rFonts w:ascii="Times New Roman" w:hAnsi="Times New Roman" w:cs="Times New Roman"/>
          <w:sz w:val="24"/>
          <w:szCs w:val="24"/>
        </w:rPr>
        <w:t xml:space="preserve">not scary. Sam would be coming on our journey </w:t>
      </w:r>
      <w:r w:rsidR="00EA497E" w:rsidRPr="00906028">
        <w:rPr>
          <w:rFonts w:ascii="Times New Roman" w:hAnsi="Times New Roman" w:cs="Times New Roman"/>
          <w:sz w:val="24"/>
          <w:szCs w:val="24"/>
        </w:rPr>
        <w:t xml:space="preserve">and </w:t>
      </w:r>
      <w:r w:rsidR="001538DB" w:rsidRPr="00906028">
        <w:rPr>
          <w:rFonts w:ascii="Times New Roman" w:hAnsi="Times New Roman" w:cs="Times New Roman"/>
          <w:sz w:val="24"/>
          <w:szCs w:val="24"/>
        </w:rPr>
        <w:t xml:space="preserve">so was central to the process. </w:t>
      </w:r>
      <w:r w:rsidR="008F05DE" w:rsidRPr="00906028">
        <w:rPr>
          <w:rFonts w:ascii="Times New Roman" w:hAnsi="Times New Roman" w:cs="Times New Roman"/>
          <w:sz w:val="24"/>
          <w:szCs w:val="24"/>
        </w:rPr>
        <w:t xml:space="preserve">Whilst in clinical settings monsters might represent aspects of the child or clients own </w:t>
      </w:r>
      <w:r w:rsidR="009C6F30" w:rsidRPr="00906028">
        <w:rPr>
          <w:rFonts w:ascii="Times New Roman" w:hAnsi="Times New Roman" w:cs="Times New Roman"/>
          <w:sz w:val="24"/>
          <w:szCs w:val="24"/>
        </w:rPr>
        <w:t>‘</w:t>
      </w:r>
      <w:r w:rsidR="008F05DE" w:rsidRPr="00906028">
        <w:rPr>
          <w:rFonts w:ascii="Times New Roman" w:hAnsi="Times New Roman" w:cs="Times New Roman"/>
          <w:sz w:val="24"/>
          <w:szCs w:val="24"/>
        </w:rPr>
        <w:t>monster</w:t>
      </w:r>
      <w:r w:rsidR="009C6F30" w:rsidRPr="00906028">
        <w:rPr>
          <w:rFonts w:ascii="Times New Roman" w:hAnsi="Times New Roman" w:cs="Times New Roman"/>
          <w:sz w:val="24"/>
          <w:szCs w:val="24"/>
        </w:rPr>
        <w:t>’</w:t>
      </w:r>
      <w:r w:rsidR="008F05DE" w:rsidRPr="00906028">
        <w:rPr>
          <w:rFonts w:ascii="Times New Roman" w:hAnsi="Times New Roman" w:cs="Times New Roman"/>
          <w:sz w:val="24"/>
          <w:szCs w:val="24"/>
        </w:rPr>
        <w:t>s</w:t>
      </w:r>
      <w:r w:rsidR="00735819" w:rsidRPr="00906028">
        <w:rPr>
          <w:rFonts w:ascii="Times New Roman" w:hAnsi="Times New Roman" w:cs="Times New Roman"/>
          <w:sz w:val="24"/>
          <w:szCs w:val="24"/>
        </w:rPr>
        <w:t>’</w:t>
      </w:r>
      <w:r w:rsidR="008F05DE" w:rsidRPr="00906028">
        <w:rPr>
          <w:rFonts w:ascii="Times New Roman" w:hAnsi="Times New Roman" w:cs="Times New Roman"/>
          <w:sz w:val="24"/>
          <w:szCs w:val="24"/>
        </w:rPr>
        <w:t xml:space="preserve">, this is not the </w:t>
      </w:r>
      <w:r w:rsidR="009C6F30" w:rsidRPr="00906028">
        <w:rPr>
          <w:rFonts w:ascii="Times New Roman" w:hAnsi="Times New Roman" w:cs="Times New Roman"/>
          <w:sz w:val="24"/>
          <w:szCs w:val="24"/>
        </w:rPr>
        <w:t>intention</w:t>
      </w:r>
      <w:r w:rsidR="008F05DE" w:rsidRPr="00906028">
        <w:rPr>
          <w:rFonts w:ascii="Times New Roman" w:hAnsi="Times New Roman" w:cs="Times New Roman"/>
          <w:sz w:val="24"/>
          <w:szCs w:val="24"/>
        </w:rPr>
        <w:t xml:space="preserve"> here </w:t>
      </w:r>
      <w:r w:rsidR="009C6F30" w:rsidRPr="00906028">
        <w:rPr>
          <w:rFonts w:ascii="Times New Roman" w:hAnsi="Times New Roman" w:cs="Times New Roman"/>
          <w:sz w:val="24"/>
          <w:szCs w:val="24"/>
        </w:rPr>
        <w:t xml:space="preserve">from an </w:t>
      </w:r>
      <w:r w:rsidR="00837BE3" w:rsidRPr="00906028">
        <w:rPr>
          <w:rFonts w:ascii="Times New Roman" w:hAnsi="Times New Roman" w:cs="Times New Roman"/>
          <w:sz w:val="24"/>
          <w:szCs w:val="24"/>
        </w:rPr>
        <w:t xml:space="preserve">NDP </w:t>
      </w:r>
      <w:r w:rsidR="0039697D" w:rsidRPr="00906028">
        <w:rPr>
          <w:rFonts w:ascii="Times New Roman" w:hAnsi="Times New Roman" w:cs="Times New Roman"/>
          <w:sz w:val="24"/>
          <w:szCs w:val="24"/>
        </w:rPr>
        <w:t xml:space="preserve">point of </w:t>
      </w:r>
      <w:r w:rsidR="00837BE3" w:rsidRPr="00906028">
        <w:rPr>
          <w:rFonts w:ascii="Times New Roman" w:hAnsi="Times New Roman" w:cs="Times New Roman"/>
          <w:sz w:val="24"/>
          <w:szCs w:val="24"/>
        </w:rPr>
        <w:t>view</w:t>
      </w:r>
      <w:r w:rsidR="00735819" w:rsidRPr="00906028">
        <w:rPr>
          <w:rFonts w:ascii="Times New Roman" w:hAnsi="Times New Roman" w:cs="Times New Roman"/>
          <w:sz w:val="24"/>
          <w:szCs w:val="24"/>
        </w:rPr>
        <w:t>,</w:t>
      </w:r>
      <w:r w:rsidR="008F05DE" w:rsidRPr="00906028">
        <w:rPr>
          <w:rFonts w:ascii="Times New Roman" w:hAnsi="Times New Roman" w:cs="Times New Roman"/>
          <w:sz w:val="24"/>
          <w:szCs w:val="24"/>
        </w:rPr>
        <w:t xml:space="preserve"> as Jennings describes it </w:t>
      </w:r>
      <w:r w:rsidR="009C6F30" w:rsidRPr="00906028">
        <w:rPr>
          <w:rFonts w:ascii="Times New Roman" w:hAnsi="Times New Roman" w:cs="Times New Roman"/>
          <w:sz w:val="24"/>
          <w:szCs w:val="24"/>
        </w:rPr>
        <w:t>Sam represented</w:t>
      </w:r>
      <w:r w:rsidR="008F05DE" w:rsidRPr="00906028">
        <w:rPr>
          <w:rFonts w:ascii="Times New Roman" w:hAnsi="Times New Roman" w:cs="Times New Roman"/>
          <w:sz w:val="24"/>
          <w:szCs w:val="24"/>
        </w:rPr>
        <w:t xml:space="preserve"> ‘affection and affirmation through sensory methods’</w:t>
      </w:r>
      <w:r w:rsidR="00735819" w:rsidRPr="00906028">
        <w:rPr>
          <w:rFonts w:ascii="Times New Roman" w:hAnsi="Times New Roman" w:cs="Times New Roman"/>
          <w:sz w:val="24"/>
          <w:szCs w:val="24"/>
        </w:rPr>
        <w:t xml:space="preserve"> (</w:t>
      </w:r>
      <w:r w:rsidR="00B6291C" w:rsidRPr="00906028">
        <w:rPr>
          <w:rFonts w:ascii="Times New Roman" w:hAnsi="Times New Roman" w:cs="Times New Roman"/>
          <w:sz w:val="24"/>
          <w:szCs w:val="24"/>
        </w:rPr>
        <w:t>2011 pg</w:t>
      </w:r>
      <w:r w:rsidR="005060B4" w:rsidRPr="00906028">
        <w:rPr>
          <w:rFonts w:ascii="Times New Roman" w:hAnsi="Times New Roman" w:cs="Times New Roman"/>
          <w:sz w:val="24"/>
          <w:szCs w:val="24"/>
        </w:rPr>
        <w:t>.</w:t>
      </w:r>
      <w:r w:rsidR="00B6291C" w:rsidRPr="00906028">
        <w:rPr>
          <w:rFonts w:ascii="Times New Roman" w:hAnsi="Times New Roman" w:cs="Times New Roman"/>
          <w:sz w:val="24"/>
          <w:szCs w:val="24"/>
        </w:rPr>
        <w:t xml:space="preserve"> 166</w:t>
      </w:r>
      <w:r w:rsidR="00735819" w:rsidRPr="00906028">
        <w:rPr>
          <w:rFonts w:ascii="Times New Roman" w:hAnsi="Times New Roman" w:cs="Times New Roman"/>
          <w:sz w:val="24"/>
          <w:szCs w:val="24"/>
        </w:rPr>
        <w:t>)</w:t>
      </w:r>
      <w:r w:rsidR="008F05DE" w:rsidRPr="00906028">
        <w:rPr>
          <w:rFonts w:ascii="Times New Roman" w:hAnsi="Times New Roman" w:cs="Times New Roman"/>
          <w:sz w:val="24"/>
          <w:szCs w:val="24"/>
        </w:rPr>
        <w:t xml:space="preserve">.  </w:t>
      </w:r>
    </w:p>
    <w:p w:rsidR="001538DB" w:rsidRPr="00906028" w:rsidRDefault="001B789A" w:rsidP="00906028">
      <w:pPr>
        <w:spacing w:line="480" w:lineRule="auto"/>
        <w:rPr>
          <w:rFonts w:ascii="Times New Roman" w:hAnsi="Times New Roman" w:cs="Times New Roman"/>
          <w:sz w:val="24"/>
          <w:szCs w:val="24"/>
        </w:rPr>
      </w:pPr>
      <w:r>
        <w:rPr>
          <w:rFonts w:ascii="Times New Roman" w:hAnsi="Times New Roman" w:cs="Times New Roman"/>
          <w:sz w:val="24"/>
          <w:szCs w:val="24"/>
        </w:rPr>
        <w:t>INSERT HERE FIG 15.1 SAM</w:t>
      </w:r>
    </w:p>
    <w:p w:rsidR="00B6291C" w:rsidRPr="00906028" w:rsidRDefault="00B6291C"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Sam had been an instant hit with the children. Each week the ritual began by removing him from the bag of toys and allowing him to be passed around the circle for each child to touch and stroke and speak to</w:t>
      </w:r>
      <w:r w:rsidRPr="00906028">
        <w:rPr>
          <w:rStyle w:val="FootnoteReference"/>
          <w:rFonts w:ascii="Times New Roman" w:hAnsi="Times New Roman" w:cs="Times New Roman"/>
          <w:sz w:val="24"/>
          <w:szCs w:val="24"/>
        </w:rPr>
        <w:footnoteReference w:id="3"/>
      </w:r>
      <w:r w:rsidRPr="00906028">
        <w:rPr>
          <w:rFonts w:ascii="Times New Roman" w:hAnsi="Times New Roman" w:cs="Times New Roman"/>
          <w:sz w:val="24"/>
          <w:szCs w:val="24"/>
        </w:rPr>
        <w:t>.</w:t>
      </w:r>
    </w:p>
    <w:p w:rsidR="000D01D9" w:rsidRPr="00906028" w:rsidRDefault="00B6291C"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 xml:space="preserve">A Call to Action </w:t>
      </w:r>
      <w:r w:rsidR="005814D2" w:rsidRPr="00906028">
        <w:rPr>
          <w:rFonts w:ascii="Times New Roman" w:hAnsi="Times New Roman" w:cs="Times New Roman"/>
          <w:b/>
          <w:sz w:val="24"/>
          <w:szCs w:val="24"/>
        </w:rPr>
        <w:t>…</w:t>
      </w:r>
    </w:p>
    <w:p w:rsidR="000D01D9" w:rsidRPr="00906028" w:rsidRDefault="008671EB"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lastRenderedPageBreak/>
        <w:t xml:space="preserve">During session three I introduced three </w:t>
      </w:r>
      <w:r w:rsidR="009C1E27" w:rsidRPr="00906028">
        <w:rPr>
          <w:rFonts w:ascii="Times New Roman" w:hAnsi="Times New Roman" w:cs="Times New Roman"/>
          <w:sz w:val="24"/>
          <w:szCs w:val="24"/>
        </w:rPr>
        <w:t>concepts</w:t>
      </w:r>
      <w:r w:rsidRPr="00906028">
        <w:rPr>
          <w:rFonts w:ascii="Times New Roman" w:hAnsi="Times New Roman" w:cs="Times New Roman"/>
          <w:sz w:val="24"/>
          <w:szCs w:val="24"/>
        </w:rPr>
        <w:t xml:space="preserve"> which we would work on in the reaming sessions</w:t>
      </w:r>
      <w:r w:rsidR="000D01D9" w:rsidRPr="00906028">
        <w:rPr>
          <w:rFonts w:ascii="Times New Roman" w:hAnsi="Times New Roman" w:cs="Times New Roman"/>
          <w:sz w:val="24"/>
          <w:szCs w:val="24"/>
        </w:rPr>
        <w:t>:</w:t>
      </w:r>
      <w:r w:rsidRPr="00906028">
        <w:rPr>
          <w:rFonts w:ascii="Times New Roman" w:hAnsi="Times New Roman" w:cs="Times New Roman"/>
          <w:sz w:val="24"/>
          <w:szCs w:val="24"/>
        </w:rPr>
        <w:t xml:space="preserve"> </w:t>
      </w:r>
    </w:p>
    <w:p w:rsidR="000D01D9" w:rsidRPr="00906028" w:rsidRDefault="000D01D9" w:rsidP="00906028">
      <w:pPr>
        <w:pStyle w:val="ListParagraph"/>
        <w:numPr>
          <w:ilvl w:val="0"/>
          <w:numId w:val="1"/>
        </w:num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 L</w:t>
      </w:r>
      <w:r w:rsidR="008671EB" w:rsidRPr="00906028">
        <w:rPr>
          <w:rFonts w:ascii="Times New Roman" w:hAnsi="Times New Roman" w:cs="Times New Roman"/>
          <w:sz w:val="24"/>
          <w:szCs w:val="24"/>
        </w:rPr>
        <w:t xml:space="preserve">eadership </w:t>
      </w:r>
    </w:p>
    <w:p w:rsidR="000D01D9" w:rsidRPr="00906028" w:rsidRDefault="000D01D9" w:rsidP="00906028">
      <w:pPr>
        <w:pStyle w:val="ListParagraph"/>
        <w:numPr>
          <w:ilvl w:val="0"/>
          <w:numId w:val="1"/>
        </w:numPr>
        <w:spacing w:line="480" w:lineRule="auto"/>
        <w:rPr>
          <w:rFonts w:ascii="Times New Roman" w:hAnsi="Times New Roman" w:cs="Times New Roman"/>
          <w:sz w:val="24"/>
          <w:szCs w:val="24"/>
        </w:rPr>
      </w:pPr>
      <w:r w:rsidRPr="00906028">
        <w:rPr>
          <w:rFonts w:ascii="Times New Roman" w:hAnsi="Times New Roman" w:cs="Times New Roman"/>
          <w:sz w:val="24"/>
          <w:szCs w:val="24"/>
        </w:rPr>
        <w:t>C</w:t>
      </w:r>
      <w:r w:rsidR="008671EB" w:rsidRPr="00906028">
        <w:rPr>
          <w:rFonts w:ascii="Times New Roman" w:hAnsi="Times New Roman" w:cs="Times New Roman"/>
          <w:sz w:val="24"/>
          <w:szCs w:val="24"/>
        </w:rPr>
        <w:t xml:space="preserve">reating a map </w:t>
      </w:r>
    </w:p>
    <w:p w:rsidR="008671EB" w:rsidRPr="00906028" w:rsidRDefault="000D01D9" w:rsidP="00906028">
      <w:pPr>
        <w:pStyle w:val="ListParagraph"/>
        <w:numPr>
          <w:ilvl w:val="0"/>
          <w:numId w:val="1"/>
        </w:numPr>
        <w:spacing w:line="480" w:lineRule="auto"/>
        <w:rPr>
          <w:rFonts w:ascii="Times New Roman" w:hAnsi="Times New Roman" w:cs="Times New Roman"/>
          <w:b/>
          <w:sz w:val="24"/>
          <w:szCs w:val="24"/>
        </w:rPr>
      </w:pPr>
      <w:r w:rsidRPr="00906028">
        <w:rPr>
          <w:rFonts w:ascii="Times New Roman" w:hAnsi="Times New Roman" w:cs="Times New Roman"/>
          <w:sz w:val="24"/>
          <w:szCs w:val="24"/>
        </w:rPr>
        <w:t>M</w:t>
      </w:r>
      <w:r w:rsidR="008671EB" w:rsidRPr="00906028">
        <w:rPr>
          <w:rFonts w:ascii="Times New Roman" w:hAnsi="Times New Roman" w:cs="Times New Roman"/>
          <w:sz w:val="24"/>
          <w:szCs w:val="24"/>
        </w:rPr>
        <w:t xml:space="preserve">aking props </w:t>
      </w:r>
    </w:p>
    <w:p w:rsidR="00872082" w:rsidRPr="00906028" w:rsidRDefault="00837BE3"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Firstly,</w:t>
      </w:r>
      <w:r w:rsidR="008671EB" w:rsidRPr="00906028">
        <w:rPr>
          <w:rFonts w:ascii="Times New Roman" w:hAnsi="Times New Roman" w:cs="Times New Roman"/>
          <w:sz w:val="24"/>
          <w:szCs w:val="24"/>
        </w:rPr>
        <w:t xml:space="preserve"> the notion of leadership. We discussed what it meant to be a leader and I asked who might like to lead </w:t>
      </w:r>
      <w:r w:rsidR="000D01D9" w:rsidRPr="00906028">
        <w:rPr>
          <w:rFonts w:ascii="Times New Roman" w:hAnsi="Times New Roman" w:cs="Times New Roman"/>
          <w:sz w:val="24"/>
          <w:szCs w:val="24"/>
        </w:rPr>
        <w:t xml:space="preserve">the group </w:t>
      </w:r>
      <w:r w:rsidR="008671EB" w:rsidRPr="00906028">
        <w:rPr>
          <w:rFonts w:ascii="Times New Roman" w:hAnsi="Times New Roman" w:cs="Times New Roman"/>
          <w:sz w:val="24"/>
          <w:szCs w:val="24"/>
        </w:rPr>
        <w:t>when we</w:t>
      </w:r>
      <w:r w:rsidR="000D01D9" w:rsidRPr="00906028">
        <w:rPr>
          <w:rFonts w:ascii="Times New Roman" w:hAnsi="Times New Roman" w:cs="Times New Roman"/>
          <w:sz w:val="24"/>
          <w:szCs w:val="24"/>
        </w:rPr>
        <w:t xml:space="preserve"> went </w:t>
      </w:r>
      <w:r w:rsidR="008671EB" w:rsidRPr="00906028">
        <w:rPr>
          <w:rFonts w:ascii="Times New Roman" w:hAnsi="Times New Roman" w:cs="Times New Roman"/>
          <w:sz w:val="24"/>
          <w:szCs w:val="24"/>
        </w:rPr>
        <w:t xml:space="preserve">on our adventure. To my surprise almost everyone put their hands up, including the boy who was almost always very quiet and vacant. He was unable to articulate what it meant be a leader or how he might lead, but the point that he had </w:t>
      </w:r>
      <w:r w:rsidRPr="00906028">
        <w:rPr>
          <w:rFonts w:ascii="Times New Roman" w:hAnsi="Times New Roman" w:cs="Times New Roman"/>
          <w:sz w:val="24"/>
          <w:szCs w:val="24"/>
        </w:rPr>
        <w:t>put</w:t>
      </w:r>
      <w:r w:rsidR="008671EB" w:rsidRPr="00906028">
        <w:rPr>
          <w:rFonts w:ascii="Times New Roman" w:hAnsi="Times New Roman" w:cs="Times New Roman"/>
          <w:sz w:val="24"/>
          <w:szCs w:val="24"/>
        </w:rPr>
        <w:t xml:space="preserve"> his hand up was </w:t>
      </w:r>
      <w:r w:rsidRPr="00906028">
        <w:rPr>
          <w:rFonts w:ascii="Times New Roman" w:hAnsi="Times New Roman" w:cs="Times New Roman"/>
          <w:sz w:val="24"/>
          <w:szCs w:val="24"/>
        </w:rPr>
        <w:t>very</w:t>
      </w:r>
      <w:r w:rsidR="008671EB" w:rsidRPr="00906028">
        <w:rPr>
          <w:rFonts w:ascii="Times New Roman" w:hAnsi="Times New Roman" w:cs="Times New Roman"/>
          <w:sz w:val="24"/>
          <w:szCs w:val="24"/>
        </w:rPr>
        <w:t xml:space="preserve"> encouraging. </w:t>
      </w:r>
    </w:p>
    <w:p w:rsidR="008671EB" w:rsidRPr="00906028" w:rsidRDefault="008671EB"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I had already decided that all the children would be given, if so desired</w:t>
      </w:r>
      <w:r w:rsidR="000D01D9" w:rsidRPr="00906028">
        <w:rPr>
          <w:rFonts w:ascii="Times New Roman" w:hAnsi="Times New Roman" w:cs="Times New Roman"/>
          <w:sz w:val="24"/>
          <w:szCs w:val="24"/>
        </w:rPr>
        <w:t>,</w:t>
      </w:r>
      <w:r w:rsidRPr="00906028">
        <w:rPr>
          <w:rFonts w:ascii="Times New Roman" w:hAnsi="Times New Roman" w:cs="Times New Roman"/>
          <w:sz w:val="24"/>
          <w:szCs w:val="24"/>
        </w:rPr>
        <w:t xml:space="preserve"> a chance to lead part of the adventu</w:t>
      </w:r>
      <w:r w:rsidR="005F0AF8" w:rsidRPr="00906028">
        <w:rPr>
          <w:rFonts w:ascii="Times New Roman" w:hAnsi="Times New Roman" w:cs="Times New Roman"/>
          <w:sz w:val="24"/>
          <w:szCs w:val="24"/>
        </w:rPr>
        <w:t xml:space="preserve">re. I had always been interested in Dorothy Heathcote’s notion of ‘Mantel of the Expert’ (O’Neill 2015). Heathcote was one of the UK’s </w:t>
      </w:r>
      <w:r w:rsidR="000D01D9" w:rsidRPr="00906028">
        <w:rPr>
          <w:rFonts w:ascii="Times New Roman" w:hAnsi="Times New Roman" w:cs="Times New Roman"/>
          <w:sz w:val="24"/>
          <w:szCs w:val="24"/>
        </w:rPr>
        <w:t>foremost</w:t>
      </w:r>
      <w:r w:rsidR="005F0AF8" w:rsidRPr="00906028">
        <w:rPr>
          <w:rFonts w:ascii="Times New Roman" w:hAnsi="Times New Roman" w:cs="Times New Roman"/>
          <w:sz w:val="24"/>
          <w:szCs w:val="24"/>
        </w:rPr>
        <w:t xml:space="preserve"> drama</w:t>
      </w:r>
      <w:r w:rsidR="000D01D9" w:rsidRPr="00906028">
        <w:rPr>
          <w:rFonts w:ascii="Times New Roman" w:hAnsi="Times New Roman" w:cs="Times New Roman"/>
          <w:sz w:val="24"/>
          <w:szCs w:val="24"/>
        </w:rPr>
        <w:t xml:space="preserve"> in</w:t>
      </w:r>
      <w:r w:rsidR="005F0AF8" w:rsidRPr="00906028">
        <w:rPr>
          <w:rFonts w:ascii="Times New Roman" w:hAnsi="Times New Roman" w:cs="Times New Roman"/>
          <w:sz w:val="24"/>
          <w:szCs w:val="24"/>
        </w:rPr>
        <w:t xml:space="preserve"> education</w:t>
      </w:r>
      <w:r w:rsidR="000D01D9" w:rsidRPr="00906028">
        <w:rPr>
          <w:rFonts w:ascii="Times New Roman" w:hAnsi="Times New Roman" w:cs="Times New Roman"/>
          <w:sz w:val="24"/>
          <w:szCs w:val="24"/>
        </w:rPr>
        <w:t xml:space="preserve"> teachers</w:t>
      </w:r>
      <w:r w:rsidR="005F0AF8" w:rsidRPr="00906028">
        <w:rPr>
          <w:rFonts w:ascii="Times New Roman" w:hAnsi="Times New Roman" w:cs="Times New Roman"/>
          <w:sz w:val="24"/>
          <w:szCs w:val="24"/>
        </w:rPr>
        <w:t xml:space="preserve"> and very enlightened in the area of giving children the responsibility to manage and run</w:t>
      </w:r>
      <w:r w:rsidR="00EA497E" w:rsidRPr="00906028">
        <w:rPr>
          <w:rFonts w:ascii="Times New Roman" w:hAnsi="Times New Roman" w:cs="Times New Roman"/>
          <w:sz w:val="24"/>
          <w:szCs w:val="24"/>
        </w:rPr>
        <w:t xml:space="preserve"> aspects of</w:t>
      </w:r>
      <w:r w:rsidR="005F0AF8" w:rsidRPr="00906028">
        <w:rPr>
          <w:rFonts w:ascii="Times New Roman" w:hAnsi="Times New Roman" w:cs="Times New Roman"/>
          <w:sz w:val="24"/>
          <w:szCs w:val="24"/>
        </w:rPr>
        <w:t xml:space="preserve"> drama </w:t>
      </w:r>
      <w:r w:rsidR="000D01D9" w:rsidRPr="00906028">
        <w:rPr>
          <w:rFonts w:ascii="Times New Roman" w:hAnsi="Times New Roman" w:cs="Times New Roman"/>
          <w:sz w:val="24"/>
          <w:szCs w:val="24"/>
        </w:rPr>
        <w:t>classes themselves</w:t>
      </w:r>
      <w:r w:rsidR="005F0AF8" w:rsidRPr="00906028">
        <w:rPr>
          <w:rFonts w:ascii="Times New Roman" w:hAnsi="Times New Roman" w:cs="Times New Roman"/>
          <w:sz w:val="24"/>
          <w:szCs w:val="24"/>
        </w:rPr>
        <w:t>. She described th</w:t>
      </w:r>
      <w:r w:rsidR="000D01D9" w:rsidRPr="00906028">
        <w:rPr>
          <w:rFonts w:ascii="Times New Roman" w:hAnsi="Times New Roman" w:cs="Times New Roman"/>
          <w:sz w:val="24"/>
          <w:szCs w:val="24"/>
        </w:rPr>
        <w:t xml:space="preserve">is as the </w:t>
      </w:r>
      <w:r w:rsidR="005F0AF8" w:rsidRPr="00906028">
        <w:rPr>
          <w:rFonts w:ascii="Times New Roman" w:hAnsi="Times New Roman" w:cs="Times New Roman"/>
          <w:sz w:val="24"/>
          <w:szCs w:val="24"/>
        </w:rPr>
        <w:t xml:space="preserve">notion of </w:t>
      </w:r>
      <w:r w:rsidR="000D01D9" w:rsidRPr="00906028">
        <w:rPr>
          <w:rFonts w:ascii="Times New Roman" w:hAnsi="Times New Roman" w:cs="Times New Roman"/>
          <w:sz w:val="24"/>
          <w:szCs w:val="24"/>
        </w:rPr>
        <w:t xml:space="preserve">the </w:t>
      </w:r>
      <w:r w:rsidR="00EA497E" w:rsidRPr="00906028">
        <w:rPr>
          <w:rFonts w:ascii="Times New Roman" w:hAnsi="Times New Roman" w:cs="Times New Roman"/>
          <w:sz w:val="24"/>
          <w:szCs w:val="24"/>
        </w:rPr>
        <w:t>‘</w:t>
      </w:r>
      <w:r w:rsidR="005F0AF8" w:rsidRPr="00906028">
        <w:rPr>
          <w:rFonts w:ascii="Times New Roman" w:hAnsi="Times New Roman" w:cs="Times New Roman"/>
          <w:sz w:val="24"/>
          <w:szCs w:val="24"/>
        </w:rPr>
        <w:t>‘Mantle of the Expert</w:t>
      </w:r>
      <w:r w:rsidR="00EA497E" w:rsidRPr="00906028">
        <w:rPr>
          <w:rFonts w:ascii="Times New Roman" w:hAnsi="Times New Roman" w:cs="Times New Roman"/>
          <w:sz w:val="24"/>
          <w:szCs w:val="24"/>
        </w:rPr>
        <w:t>’</w:t>
      </w:r>
      <w:r w:rsidR="000D01D9" w:rsidRPr="00906028">
        <w:rPr>
          <w:rFonts w:ascii="Times New Roman" w:hAnsi="Times New Roman" w:cs="Times New Roman"/>
          <w:sz w:val="24"/>
          <w:szCs w:val="24"/>
        </w:rPr>
        <w:t xml:space="preserve"> </w:t>
      </w:r>
      <w:r w:rsidR="005F0AF8" w:rsidRPr="00906028">
        <w:rPr>
          <w:rFonts w:ascii="Times New Roman" w:hAnsi="Times New Roman" w:cs="Times New Roman"/>
          <w:sz w:val="24"/>
          <w:szCs w:val="24"/>
        </w:rPr>
        <w:t xml:space="preserve">where the class is set a task in such a way that they function as experts’ (O’Neill 2015 </w:t>
      </w:r>
      <w:r w:rsidR="005814D2" w:rsidRPr="00906028">
        <w:rPr>
          <w:rFonts w:ascii="Times New Roman" w:hAnsi="Times New Roman" w:cs="Times New Roman"/>
          <w:sz w:val="24"/>
          <w:szCs w:val="24"/>
        </w:rPr>
        <w:t>pg.</w:t>
      </w:r>
      <w:r w:rsidR="005F0AF8" w:rsidRPr="00906028">
        <w:rPr>
          <w:rFonts w:ascii="Times New Roman" w:hAnsi="Times New Roman" w:cs="Times New Roman"/>
          <w:sz w:val="24"/>
          <w:szCs w:val="24"/>
        </w:rPr>
        <w:t xml:space="preserve"> 44). Heathcote goes onto say that ‘good ‘interior form’ can never have a ‘wrong’ external pattern’ (2015 </w:t>
      </w:r>
      <w:r w:rsidR="005814D2" w:rsidRPr="00906028">
        <w:rPr>
          <w:rFonts w:ascii="Times New Roman" w:hAnsi="Times New Roman" w:cs="Times New Roman"/>
          <w:sz w:val="24"/>
          <w:szCs w:val="24"/>
        </w:rPr>
        <w:t>pg.</w:t>
      </w:r>
      <w:r w:rsidR="005F0AF8" w:rsidRPr="00906028">
        <w:rPr>
          <w:rFonts w:ascii="Times New Roman" w:hAnsi="Times New Roman" w:cs="Times New Roman"/>
          <w:sz w:val="24"/>
          <w:szCs w:val="24"/>
        </w:rPr>
        <w:t xml:space="preserve"> 44). In other </w:t>
      </w:r>
      <w:r w:rsidR="00837BE3" w:rsidRPr="00906028">
        <w:rPr>
          <w:rFonts w:ascii="Times New Roman" w:hAnsi="Times New Roman" w:cs="Times New Roman"/>
          <w:sz w:val="24"/>
          <w:szCs w:val="24"/>
        </w:rPr>
        <w:t>words,</w:t>
      </w:r>
      <w:r w:rsidR="005F0AF8" w:rsidRPr="00906028">
        <w:rPr>
          <w:rFonts w:ascii="Times New Roman" w:hAnsi="Times New Roman" w:cs="Times New Roman"/>
          <w:sz w:val="24"/>
          <w:szCs w:val="24"/>
        </w:rPr>
        <w:t xml:space="preserve"> embedding the notion internally of taking empathic responsibility for others around you will always lead to positive external outcomes. This seems akin to Jennings notion of EPR, Embodiment, Projection, Role – the idea that the forming of attachment is a natural developmental process</w:t>
      </w:r>
      <w:r w:rsidR="000D01D9" w:rsidRPr="00906028">
        <w:rPr>
          <w:rFonts w:ascii="Times New Roman" w:hAnsi="Times New Roman" w:cs="Times New Roman"/>
          <w:sz w:val="24"/>
          <w:szCs w:val="24"/>
        </w:rPr>
        <w:t xml:space="preserve">, and </w:t>
      </w:r>
      <w:r w:rsidR="00837BE3" w:rsidRPr="00906028">
        <w:rPr>
          <w:rFonts w:ascii="Times New Roman" w:hAnsi="Times New Roman" w:cs="Times New Roman"/>
          <w:sz w:val="24"/>
          <w:szCs w:val="24"/>
        </w:rPr>
        <w:t>that giving</w:t>
      </w:r>
      <w:r w:rsidR="005F0AF8" w:rsidRPr="00906028">
        <w:rPr>
          <w:rFonts w:ascii="Times New Roman" w:hAnsi="Times New Roman" w:cs="Times New Roman"/>
          <w:sz w:val="24"/>
          <w:szCs w:val="24"/>
        </w:rPr>
        <w:t xml:space="preserve"> children the ‘role’ </w:t>
      </w:r>
      <w:r w:rsidR="004230DD" w:rsidRPr="00906028">
        <w:rPr>
          <w:rFonts w:ascii="Times New Roman" w:hAnsi="Times New Roman" w:cs="Times New Roman"/>
          <w:sz w:val="24"/>
          <w:szCs w:val="24"/>
        </w:rPr>
        <w:t xml:space="preserve">of leadership, at certain times assists with this natural internal/external connection. They at once come to see leadership as both caring for others and being cared for by others. There </w:t>
      </w:r>
      <w:r w:rsidR="000D01D9" w:rsidRPr="00906028">
        <w:rPr>
          <w:rFonts w:ascii="Times New Roman" w:hAnsi="Times New Roman" w:cs="Times New Roman"/>
          <w:sz w:val="24"/>
          <w:szCs w:val="24"/>
        </w:rPr>
        <w:lastRenderedPageBreak/>
        <w:t xml:space="preserve">does </w:t>
      </w:r>
      <w:r w:rsidR="004230DD" w:rsidRPr="00906028">
        <w:rPr>
          <w:rFonts w:ascii="Times New Roman" w:hAnsi="Times New Roman" w:cs="Times New Roman"/>
          <w:sz w:val="24"/>
          <w:szCs w:val="24"/>
        </w:rPr>
        <w:t xml:space="preserve">appear to be strong theoretical connections between Jennings’s ‘NDP’ </w:t>
      </w:r>
      <w:r w:rsidR="005814D2" w:rsidRPr="00906028">
        <w:rPr>
          <w:rFonts w:ascii="Times New Roman" w:hAnsi="Times New Roman" w:cs="Times New Roman"/>
          <w:sz w:val="24"/>
          <w:szCs w:val="24"/>
        </w:rPr>
        <w:t xml:space="preserve">and </w:t>
      </w:r>
      <w:r w:rsidR="009C1E27" w:rsidRPr="00906028">
        <w:rPr>
          <w:rFonts w:ascii="Times New Roman" w:hAnsi="Times New Roman" w:cs="Times New Roman"/>
          <w:sz w:val="24"/>
          <w:szCs w:val="24"/>
        </w:rPr>
        <w:t>‘</w:t>
      </w:r>
      <w:r w:rsidR="005814D2" w:rsidRPr="00906028">
        <w:rPr>
          <w:rFonts w:ascii="Times New Roman" w:hAnsi="Times New Roman" w:cs="Times New Roman"/>
          <w:sz w:val="24"/>
          <w:szCs w:val="24"/>
        </w:rPr>
        <w:t>EPR</w:t>
      </w:r>
      <w:r w:rsidR="009C1E27" w:rsidRPr="00906028">
        <w:rPr>
          <w:rFonts w:ascii="Times New Roman" w:hAnsi="Times New Roman" w:cs="Times New Roman"/>
          <w:sz w:val="24"/>
          <w:szCs w:val="24"/>
        </w:rPr>
        <w:t>’</w:t>
      </w:r>
      <w:r w:rsidR="005814D2" w:rsidRPr="00906028">
        <w:rPr>
          <w:rFonts w:ascii="Times New Roman" w:hAnsi="Times New Roman" w:cs="Times New Roman"/>
          <w:sz w:val="24"/>
          <w:szCs w:val="24"/>
        </w:rPr>
        <w:t xml:space="preserve"> </w:t>
      </w:r>
      <w:r w:rsidR="004230DD" w:rsidRPr="00906028">
        <w:rPr>
          <w:rFonts w:ascii="Times New Roman" w:hAnsi="Times New Roman" w:cs="Times New Roman"/>
          <w:sz w:val="24"/>
          <w:szCs w:val="24"/>
        </w:rPr>
        <w:t>and Heathcote’s</w:t>
      </w:r>
      <w:r w:rsidR="009C1E27" w:rsidRPr="00906028">
        <w:rPr>
          <w:rFonts w:ascii="Times New Roman" w:hAnsi="Times New Roman" w:cs="Times New Roman"/>
          <w:sz w:val="24"/>
          <w:szCs w:val="24"/>
        </w:rPr>
        <w:t xml:space="preserve"> model of</w:t>
      </w:r>
      <w:r w:rsidR="004230DD" w:rsidRPr="00906028">
        <w:rPr>
          <w:rFonts w:ascii="Times New Roman" w:hAnsi="Times New Roman" w:cs="Times New Roman"/>
          <w:sz w:val="24"/>
          <w:szCs w:val="24"/>
        </w:rPr>
        <w:t xml:space="preserve"> ‘Mantle of the Expert.’</w:t>
      </w:r>
    </w:p>
    <w:p w:rsidR="009C6F30" w:rsidRPr="00906028" w:rsidRDefault="005814D2"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This notion of leadership or taking the lead was echoed in the next decision explored by the group – the idea of planning their own journey by creating a map. The notion of creating maps is nothing new</w:t>
      </w:r>
      <w:r w:rsidR="009C1E27" w:rsidRPr="00906028">
        <w:rPr>
          <w:rFonts w:ascii="Times New Roman" w:hAnsi="Times New Roman" w:cs="Times New Roman"/>
          <w:sz w:val="24"/>
          <w:szCs w:val="24"/>
        </w:rPr>
        <w:t xml:space="preserve"> in education, for example</w:t>
      </w:r>
      <w:r w:rsidRPr="00906028">
        <w:rPr>
          <w:rFonts w:ascii="Times New Roman" w:hAnsi="Times New Roman" w:cs="Times New Roman"/>
          <w:sz w:val="24"/>
          <w:szCs w:val="24"/>
        </w:rPr>
        <w:t xml:space="preserve"> i</w:t>
      </w:r>
      <w:r w:rsidR="009C1E27" w:rsidRPr="00906028">
        <w:rPr>
          <w:rFonts w:ascii="Times New Roman" w:hAnsi="Times New Roman" w:cs="Times New Roman"/>
          <w:sz w:val="24"/>
          <w:szCs w:val="24"/>
        </w:rPr>
        <w:t>t i</w:t>
      </w:r>
      <w:r w:rsidRPr="00906028">
        <w:rPr>
          <w:rFonts w:ascii="Times New Roman" w:hAnsi="Times New Roman" w:cs="Times New Roman"/>
          <w:sz w:val="24"/>
          <w:szCs w:val="24"/>
        </w:rPr>
        <w:t xml:space="preserve">s used in teaching reflection at graduate level </w:t>
      </w:r>
      <w:r w:rsidR="009C1E27" w:rsidRPr="00906028">
        <w:rPr>
          <w:rFonts w:ascii="Times New Roman" w:hAnsi="Times New Roman" w:cs="Times New Roman"/>
          <w:sz w:val="24"/>
          <w:szCs w:val="24"/>
        </w:rPr>
        <w:t xml:space="preserve">when training </w:t>
      </w:r>
      <w:r w:rsidR="00C37B77" w:rsidRPr="00906028">
        <w:rPr>
          <w:rFonts w:ascii="Times New Roman" w:hAnsi="Times New Roman" w:cs="Times New Roman"/>
          <w:sz w:val="24"/>
          <w:szCs w:val="24"/>
        </w:rPr>
        <w:t>arts-based</w:t>
      </w:r>
      <w:r w:rsidR="009C1E27" w:rsidRPr="00906028">
        <w:rPr>
          <w:rFonts w:ascii="Times New Roman" w:hAnsi="Times New Roman" w:cs="Times New Roman"/>
          <w:sz w:val="24"/>
          <w:szCs w:val="24"/>
        </w:rPr>
        <w:t xml:space="preserve"> practitioners </w:t>
      </w:r>
      <w:r w:rsidRPr="00906028">
        <w:rPr>
          <w:rFonts w:ascii="Times New Roman" w:hAnsi="Times New Roman" w:cs="Times New Roman"/>
          <w:sz w:val="24"/>
          <w:szCs w:val="24"/>
        </w:rPr>
        <w:t>(Parker-Eames 2019).</w:t>
      </w:r>
      <w:r w:rsidR="009C1E27" w:rsidRPr="00906028">
        <w:rPr>
          <w:rFonts w:ascii="Times New Roman" w:hAnsi="Times New Roman" w:cs="Times New Roman"/>
          <w:sz w:val="24"/>
          <w:szCs w:val="24"/>
        </w:rPr>
        <w:t xml:space="preserve"> In this case </w:t>
      </w:r>
      <w:r w:rsidRPr="00906028">
        <w:rPr>
          <w:rFonts w:ascii="Times New Roman" w:hAnsi="Times New Roman" w:cs="Times New Roman"/>
          <w:sz w:val="24"/>
          <w:szCs w:val="24"/>
        </w:rPr>
        <w:t xml:space="preserve">it is used to develop the </w:t>
      </w:r>
      <w:r w:rsidR="00837BE3" w:rsidRPr="00906028">
        <w:rPr>
          <w:rFonts w:ascii="Times New Roman" w:hAnsi="Times New Roman" w:cs="Times New Roman"/>
          <w:sz w:val="24"/>
          <w:szCs w:val="24"/>
        </w:rPr>
        <w:t>student’s</w:t>
      </w:r>
      <w:r w:rsidRPr="00906028">
        <w:rPr>
          <w:rFonts w:ascii="Times New Roman" w:hAnsi="Times New Roman" w:cs="Times New Roman"/>
          <w:sz w:val="24"/>
          <w:szCs w:val="24"/>
        </w:rPr>
        <w:t xml:space="preserve"> individual creativity and confidence, and to allow them to individually</w:t>
      </w:r>
      <w:r w:rsidR="004175EB" w:rsidRPr="00906028">
        <w:rPr>
          <w:rFonts w:ascii="Times New Roman" w:hAnsi="Times New Roman" w:cs="Times New Roman"/>
          <w:sz w:val="24"/>
          <w:szCs w:val="24"/>
        </w:rPr>
        <w:t>,</w:t>
      </w:r>
      <w:r w:rsidRPr="00906028">
        <w:rPr>
          <w:rFonts w:ascii="Times New Roman" w:hAnsi="Times New Roman" w:cs="Times New Roman"/>
          <w:sz w:val="24"/>
          <w:szCs w:val="24"/>
        </w:rPr>
        <w:t xml:space="preserve"> physically </w:t>
      </w:r>
      <w:r w:rsidR="004175EB" w:rsidRPr="00906028">
        <w:rPr>
          <w:rFonts w:ascii="Times New Roman" w:hAnsi="Times New Roman" w:cs="Times New Roman"/>
          <w:sz w:val="24"/>
          <w:szCs w:val="24"/>
        </w:rPr>
        <w:t xml:space="preserve">and externally </w:t>
      </w:r>
      <w:r w:rsidRPr="00906028">
        <w:rPr>
          <w:rFonts w:ascii="Times New Roman" w:hAnsi="Times New Roman" w:cs="Times New Roman"/>
          <w:sz w:val="24"/>
          <w:szCs w:val="24"/>
        </w:rPr>
        <w:t>creat</w:t>
      </w:r>
      <w:r w:rsidR="004175EB" w:rsidRPr="00906028">
        <w:rPr>
          <w:rFonts w:ascii="Times New Roman" w:hAnsi="Times New Roman" w:cs="Times New Roman"/>
          <w:sz w:val="24"/>
          <w:szCs w:val="24"/>
        </w:rPr>
        <w:t>e</w:t>
      </w:r>
      <w:r w:rsidR="009C1E27" w:rsidRPr="00906028">
        <w:rPr>
          <w:rFonts w:ascii="Times New Roman" w:hAnsi="Times New Roman" w:cs="Times New Roman"/>
          <w:sz w:val="24"/>
          <w:szCs w:val="24"/>
        </w:rPr>
        <w:t xml:space="preserve"> and</w:t>
      </w:r>
      <w:r w:rsidRPr="00906028">
        <w:rPr>
          <w:rFonts w:ascii="Times New Roman" w:hAnsi="Times New Roman" w:cs="Times New Roman"/>
          <w:sz w:val="24"/>
          <w:szCs w:val="24"/>
        </w:rPr>
        <w:t xml:space="preserve"> </w:t>
      </w:r>
      <w:r w:rsidR="004175EB" w:rsidRPr="00906028">
        <w:rPr>
          <w:rFonts w:ascii="Times New Roman" w:hAnsi="Times New Roman" w:cs="Times New Roman"/>
          <w:sz w:val="24"/>
          <w:szCs w:val="24"/>
        </w:rPr>
        <w:t>embod</w:t>
      </w:r>
      <w:r w:rsidR="009C1E27" w:rsidRPr="00906028">
        <w:rPr>
          <w:rFonts w:ascii="Times New Roman" w:hAnsi="Times New Roman" w:cs="Times New Roman"/>
          <w:sz w:val="24"/>
          <w:szCs w:val="24"/>
        </w:rPr>
        <w:t>y their</w:t>
      </w:r>
      <w:r w:rsidR="004175EB" w:rsidRPr="00906028">
        <w:rPr>
          <w:rFonts w:ascii="Times New Roman" w:hAnsi="Times New Roman" w:cs="Times New Roman"/>
          <w:sz w:val="24"/>
          <w:szCs w:val="24"/>
        </w:rPr>
        <w:t xml:space="preserve"> ideas</w:t>
      </w:r>
      <w:r w:rsidR="00570BA5" w:rsidRPr="00906028">
        <w:rPr>
          <w:rFonts w:ascii="Times New Roman" w:hAnsi="Times New Roman" w:cs="Times New Roman"/>
          <w:sz w:val="24"/>
          <w:szCs w:val="24"/>
        </w:rPr>
        <w:t xml:space="preserve"> whilst working on a project as a group</w:t>
      </w:r>
      <w:r w:rsidR="004175EB" w:rsidRPr="00906028">
        <w:rPr>
          <w:rFonts w:ascii="Times New Roman" w:hAnsi="Times New Roman" w:cs="Times New Roman"/>
          <w:sz w:val="24"/>
          <w:szCs w:val="24"/>
        </w:rPr>
        <w:t>. The very notion of using crayons</w:t>
      </w:r>
      <w:r w:rsidR="009C1E27" w:rsidRPr="00906028">
        <w:rPr>
          <w:rFonts w:ascii="Times New Roman" w:hAnsi="Times New Roman" w:cs="Times New Roman"/>
          <w:sz w:val="24"/>
          <w:szCs w:val="24"/>
        </w:rPr>
        <w:t>,</w:t>
      </w:r>
      <w:r w:rsidR="004175EB" w:rsidRPr="00906028">
        <w:rPr>
          <w:rFonts w:ascii="Times New Roman" w:hAnsi="Times New Roman" w:cs="Times New Roman"/>
          <w:sz w:val="24"/>
          <w:szCs w:val="24"/>
        </w:rPr>
        <w:t xml:space="preserve"> pencil</w:t>
      </w:r>
      <w:r w:rsidR="009C1E27" w:rsidRPr="00906028">
        <w:rPr>
          <w:rFonts w:ascii="Times New Roman" w:hAnsi="Times New Roman" w:cs="Times New Roman"/>
          <w:sz w:val="24"/>
          <w:szCs w:val="24"/>
        </w:rPr>
        <w:t>s,</w:t>
      </w:r>
      <w:r w:rsidR="004175EB" w:rsidRPr="00906028">
        <w:rPr>
          <w:rFonts w:ascii="Times New Roman" w:hAnsi="Times New Roman" w:cs="Times New Roman"/>
          <w:sz w:val="24"/>
          <w:szCs w:val="24"/>
        </w:rPr>
        <w:t xml:space="preserve"> paints, messy play, </w:t>
      </w:r>
      <w:r w:rsidR="009C1E27" w:rsidRPr="00906028">
        <w:rPr>
          <w:rFonts w:ascii="Times New Roman" w:hAnsi="Times New Roman" w:cs="Times New Roman"/>
          <w:sz w:val="24"/>
          <w:szCs w:val="24"/>
        </w:rPr>
        <w:t xml:space="preserve">creating </w:t>
      </w:r>
      <w:r w:rsidR="004175EB" w:rsidRPr="00906028">
        <w:rPr>
          <w:rFonts w:ascii="Times New Roman" w:hAnsi="Times New Roman" w:cs="Times New Roman"/>
          <w:sz w:val="24"/>
          <w:szCs w:val="24"/>
        </w:rPr>
        <w:t>bright colours and shapes is central to NDP</w:t>
      </w:r>
      <w:r w:rsidRPr="00906028">
        <w:rPr>
          <w:rFonts w:ascii="Times New Roman" w:hAnsi="Times New Roman" w:cs="Times New Roman"/>
          <w:sz w:val="24"/>
          <w:szCs w:val="24"/>
        </w:rPr>
        <w:t xml:space="preserve">. </w:t>
      </w:r>
      <w:r w:rsidR="00570BA5" w:rsidRPr="00906028">
        <w:rPr>
          <w:rFonts w:ascii="Times New Roman" w:hAnsi="Times New Roman" w:cs="Times New Roman"/>
          <w:sz w:val="24"/>
          <w:szCs w:val="24"/>
        </w:rPr>
        <w:t xml:space="preserve">It also developed and heightened their ability to negotiate who would draw what and where, especially when drawing together on one large piece of paper. </w:t>
      </w:r>
      <w:r w:rsidRPr="00906028">
        <w:rPr>
          <w:rFonts w:ascii="Times New Roman" w:hAnsi="Times New Roman" w:cs="Times New Roman"/>
          <w:sz w:val="24"/>
          <w:szCs w:val="24"/>
        </w:rPr>
        <w:t>The group made a collective decision tha</w:t>
      </w:r>
      <w:r w:rsidR="004175EB" w:rsidRPr="00906028">
        <w:rPr>
          <w:rFonts w:ascii="Times New Roman" w:hAnsi="Times New Roman" w:cs="Times New Roman"/>
          <w:sz w:val="24"/>
          <w:szCs w:val="24"/>
        </w:rPr>
        <w:t>t</w:t>
      </w:r>
      <w:r w:rsidR="009C6F30" w:rsidRPr="00906028">
        <w:rPr>
          <w:rFonts w:ascii="Times New Roman" w:hAnsi="Times New Roman" w:cs="Times New Roman"/>
          <w:sz w:val="24"/>
          <w:szCs w:val="24"/>
        </w:rPr>
        <w:t xml:space="preserve"> </w:t>
      </w:r>
      <w:r w:rsidR="004175EB" w:rsidRPr="00906028">
        <w:rPr>
          <w:rFonts w:ascii="Times New Roman" w:hAnsi="Times New Roman" w:cs="Times New Roman"/>
          <w:sz w:val="24"/>
          <w:szCs w:val="24"/>
        </w:rPr>
        <w:t>their journey would be to</w:t>
      </w:r>
      <w:r w:rsidR="00837BE3" w:rsidRPr="00906028">
        <w:rPr>
          <w:rFonts w:ascii="Times New Roman" w:hAnsi="Times New Roman" w:cs="Times New Roman"/>
          <w:sz w:val="24"/>
          <w:szCs w:val="24"/>
        </w:rPr>
        <w:t xml:space="preserve"> an</w:t>
      </w:r>
      <w:r w:rsidR="004175EB"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island</w:t>
      </w:r>
      <w:r w:rsidR="004175EB" w:rsidRPr="00906028">
        <w:rPr>
          <w:rFonts w:ascii="Times New Roman" w:hAnsi="Times New Roman" w:cs="Times New Roman"/>
          <w:sz w:val="24"/>
          <w:szCs w:val="24"/>
        </w:rPr>
        <w:t xml:space="preserve">. </w:t>
      </w:r>
      <w:r w:rsidR="009C1E27" w:rsidRPr="00906028">
        <w:rPr>
          <w:rFonts w:ascii="Times New Roman" w:hAnsi="Times New Roman" w:cs="Times New Roman"/>
          <w:sz w:val="24"/>
          <w:szCs w:val="24"/>
        </w:rPr>
        <w:t>Once started, t</w:t>
      </w:r>
      <w:r w:rsidR="004175EB" w:rsidRPr="00906028">
        <w:rPr>
          <w:rFonts w:ascii="Times New Roman" w:hAnsi="Times New Roman" w:cs="Times New Roman"/>
          <w:sz w:val="24"/>
          <w:szCs w:val="24"/>
        </w:rPr>
        <w:t xml:space="preserve">he group could not stop </w:t>
      </w:r>
      <w:r w:rsidR="009C1E27" w:rsidRPr="00906028">
        <w:rPr>
          <w:rFonts w:ascii="Times New Roman" w:hAnsi="Times New Roman" w:cs="Times New Roman"/>
          <w:sz w:val="24"/>
          <w:szCs w:val="24"/>
        </w:rPr>
        <w:t>their</w:t>
      </w:r>
      <w:r w:rsidR="004175EB" w:rsidRPr="00906028">
        <w:rPr>
          <w:rFonts w:ascii="Times New Roman" w:hAnsi="Times New Roman" w:cs="Times New Roman"/>
          <w:sz w:val="24"/>
          <w:szCs w:val="24"/>
        </w:rPr>
        <w:t xml:space="preserve"> ideas for the island adventure</w:t>
      </w:r>
      <w:r w:rsidR="00570BA5" w:rsidRPr="00906028">
        <w:rPr>
          <w:rFonts w:ascii="Times New Roman" w:hAnsi="Times New Roman" w:cs="Times New Roman"/>
          <w:sz w:val="24"/>
          <w:szCs w:val="24"/>
        </w:rPr>
        <w:t xml:space="preserve"> flowed out, they</w:t>
      </w:r>
      <w:r w:rsidR="004175EB" w:rsidRPr="00906028">
        <w:rPr>
          <w:rFonts w:ascii="Times New Roman" w:hAnsi="Times New Roman" w:cs="Times New Roman"/>
          <w:sz w:val="24"/>
          <w:szCs w:val="24"/>
        </w:rPr>
        <w:t xml:space="preserve"> included: mermaids, dolphins, </w:t>
      </w:r>
      <w:r w:rsidR="00F92CE5" w:rsidRPr="00906028">
        <w:rPr>
          <w:rFonts w:ascii="Times New Roman" w:hAnsi="Times New Roman" w:cs="Times New Roman"/>
          <w:sz w:val="24"/>
          <w:szCs w:val="24"/>
        </w:rPr>
        <w:t xml:space="preserve">dragons, </w:t>
      </w:r>
      <w:r w:rsidR="004175EB" w:rsidRPr="00906028">
        <w:rPr>
          <w:rFonts w:ascii="Times New Roman" w:hAnsi="Times New Roman" w:cs="Times New Roman"/>
          <w:sz w:val="24"/>
          <w:szCs w:val="24"/>
        </w:rPr>
        <w:t xml:space="preserve">jungles, woods, black holes, volcanoes, stepping stones, rivers, swamps, </w:t>
      </w:r>
      <w:r w:rsidR="00570BA5" w:rsidRPr="00906028">
        <w:rPr>
          <w:rFonts w:ascii="Times New Roman" w:hAnsi="Times New Roman" w:cs="Times New Roman"/>
          <w:sz w:val="24"/>
          <w:szCs w:val="24"/>
        </w:rPr>
        <w:t>as well as</w:t>
      </w:r>
      <w:r w:rsidR="009C1E27" w:rsidRPr="00906028">
        <w:rPr>
          <w:rFonts w:ascii="Times New Roman" w:hAnsi="Times New Roman" w:cs="Times New Roman"/>
          <w:sz w:val="24"/>
          <w:szCs w:val="24"/>
        </w:rPr>
        <w:t xml:space="preserve"> good and </w:t>
      </w:r>
      <w:r w:rsidR="004175EB" w:rsidRPr="00906028">
        <w:rPr>
          <w:rFonts w:ascii="Times New Roman" w:hAnsi="Times New Roman" w:cs="Times New Roman"/>
          <w:sz w:val="24"/>
          <w:szCs w:val="24"/>
        </w:rPr>
        <w:t>bad monsters to name but a few. There was no end to the creative ideas that the children had in imagining where they might go and what they might do</w:t>
      </w:r>
    </w:p>
    <w:p w:rsidR="004175EB" w:rsidRPr="00906028" w:rsidRDefault="001B789A" w:rsidP="00906028">
      <w:pPr>
        <w:spacing w:line="480" w:lineRule="auto"/>
        <w:rPr>
          <w:rFonts w:ascii="Times New Roman" w:hAnsi="Times New Roman" w:cs="Times New Roman"/>
          <w:sz w:val="24"/>
          <w:szCs w:val="24"/>
        </w:rPr>
      </w:pPr>
      <w:r>
        <w:rPr>
          <w:rFonts w:ascii="Times New Roman" w:hAnsi="Times New Roman" w:cs="Times New Roman"/>
          <w:sz w:val="24"/>
          <w:szCs w:val="24"/>
        </w:rPr>
        <w:t>INSERT HERE Fig 15.2 The Map</w:t>
      </w:r>
    </w:p>
    <w:p w:rsidR="004175EB" w:rsidRPr="00906028" w:rsidRDefault="006B463D"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It was at this stage I decided to introduce a second attachment monster figure</w:t>
      </w:r>
      <w:r w:rsidR="00570BA5" w:rsidRPr="00906028">
        <w:rPr>
          <w:rFonts w:ascii="Times New Roman" w:hAnsi="Times New Roman" w:cs="Times New Roman"/>
          <w:sz w:val="24"/>
          <w:szCs w:val="24"/>
        </w:rPr>
        <w:t>,</w:t>
      </w:r>
      <w:r w:rsidRPr="00906028">
        <w:rPr>
          <w:rFonts w:ascii="Times New Roman" w:hAnsi="Times New Roman" w:cs="Times New Roman"/>
          <w:sz w:val="24"/>
          <w:szCs w:val="24"/>
        </w:rPr>
        <w:t xml:space="preserve"> ‘Alix’ the snake. Alix was again, neither male or female, but was a </w:t>
      </w:r>
      <w:r w:rsidR="00837BE3" w:rsidRPr="00906028">
        <w:rPr>
          <w:rFonts w:ascii="Times New Roman" w:hAnsi="Times New Roman" w:cs="Times New Roman"/>
          <w:sz w:val="24"/>
          <w:szCs w:val="24"/>
        </w:rPr>
        <w:t>five-foot-long</w:t>
      </w:r>
      <w:r w:rsidRPr="00906028">
        <w:rPr>
          <w:rFonts w:ascii="Times New Roman" w:hAnsi="Times New Roman" w:cs="Times New Roman"/>
          <w:sz w:val="24"/>
          <w:szCs w:val="24"/>
        </w:rPr>
        <w:t xml:space="preserve"> </w:t>
      </w:r>
      <w:r w:rsidR="009C1E27" w:rsidRPr="00906028">
        <w:rPr>
          <w:rFonts w:ascii="Times New Roman" w:hAnsi="Times New Roman" w:cs="Times New Roman"/>
          <w:sz w:val="24"/>
          <w:szCs w:val="24"/>
        </w:rPr>
        <w:t xml:space="preserve">soft, </w:t>
      </w:r>
      <w:r w:rsidRPr="00906028">
        <w:rPr>
          <w:rFonts w:ascii="Times New Roman" w:hAnsi="Times New Roman" w:cs="Times New Roman"/>
          <w:sz w:val="24"/>
          <w:szCs w:val="24"/>
        </w:rPr>
        <w:t>green,</w:t>
      </w:r>
      <w:r w:rsidR="00570BA5" w:rsidRPr="00906028">
        <w:rPr>
          <w:rFonts w:ascii="Times New Roman" w:hAnsi="Times New Roman" w:cs="Times New Roman"/>
          <w:sz w:val="24"/>
          <w:szCs w:val="24"/>
        </w:rPr>
        <w:t xml:space="preserve"> velvety,</w:t>
      </w:r>
      <w:r w:rsidRPr="00906028">
        <w:rPr>
          <w:rFonts w:ascii="Times New Roman" w:hAnsi="Times New Roman" w:cs="Times New Roman"/>
          <w:sz w:val="24"/>
          <w:szCs w:val="24"/>
        </w:rPr>
        <w:t xml:space="preserve"> friendly snake with a red tongue a mouth full of teeth</w:t>
      </w:r>
      <w:r w:rsidR="009C1E27" w:rsidRPr="00906028">
        <w:rPr>
          <w:rFonts w:ascii="Times New Roman" w:hAnsi="Times New Roman" w:cs="Times New Roman"/>
          <w:sz w:val="24"/>
          <w:szCs w:val="24"/>
        </w:rPr>
        <w:t xml:space="preserve"> and big eyes</w:t>
      </w:r>
      <w:r w:rsidRPr="00906028">
        <w:rPr>
          <w:rFonts w:ascii="Times New Roman" w:hAnsi="Times New Roman" w:cs="Times New Roman"/>
          <w:sz w:val="24"/>
          <w:szCs w:val="24"/>
        </w:rPr>
        <w:t xml:space="preserve">. The group responded to Alix equally as well as they did Sam. Alix too would be coming on the journey with us. </w:t>
      </w:r>
      <w:r w:rsidR="00144F19" w:rsidRPr="00906028">
        <w:rPr>
          <w:rFonts w:ascii="Times New Roman" w:hAnsi="Times New Roman" w:cs="Times New Roman"/>
          <w:sz w:val="24"/>
          <w:szCs w:val="24"/>
        </w:rPr>
        <w:t>I hadn’t realised the significance or importance of the roles played by Sam and Alix</w:t>
      </w:r>
      <w:r w:rsidR="009C1E27" w:rsidRPr="00906028">
        <w:rPr>
          <w:rFonts w:ascii="Times New Roman" w:hAnsi="Times New Roman" w:cs="Times New Roman"/>
          <w:sz w:val="24"/>
          <w:szCs w:val="24"/>
        </w:rPr>
        <w:t xml:space="preserve"> until much later</w:t>
      </w:r>
      <w:r w:rsidR="00144F19" w:rsidRPr="00906028">
        <w:rPr>
          <w:rFonts w:ascii="Times New Roman" w:hAnsi="Times New Roman" w:cs="Times New Roman"/>
          <w:sz w:val="24"/>
          <w:szCs w:val="24"/>
        </w:rPr>
        <w:t xml:space="preserve">. They represented what Bowlby described as an ‘attachment figure’ </w:t>
      </w:r>
      <w:r w:rsidR="004B5AB8" w:rsidRPr="00906028">
        <w:rPr>
          <w:rFonts w:ascii="Times New Roman" w:hAnsi="Times New Roman" w:cs="Times New Roman"/>
          <w:sz w:val="24"/>
          <w:szCs w:val="24"/>
        </w:rPr>
        <w:t xml:space="preserve">(1979). He hypothesised throughout his work that </w:t>
      </w:r>
      <w:r w:rsidR="00837BE3" w:rsidRPr="00906028">
        <w:rPr>
          <w:rFonts w:ascii="Times New Roman" w:hAnsi="Times New Roman" w:cs="Times New Roman"/>
          <w:sz w:val="24"/>
          <w:szCs w:val="24"/>
        </w:rPr>
        <w:t>for</w:t>
      </w:r>
      <w:r w:rsidR="004B5AB8" w:rsidRPr="00906028">
        <w:rPr>
          <w:rFonts w:ascii="Times New Roman" w:hAnsi="Times New Roman" w:cs="Times New Roman"/>
          <w:sz w:val="24"/>
          <w:szCs w:val="24"/>
        </w:rPr>
        <w:t xml:space="preserve"> a child to feel secure and confident they needed an </w:t>
      </w:r>
      <w:r w:rsidR="004B5AB8" w:rsidRPr="00906028">
        <w:rPr>
          <w:rFonts w:ascii="Times New Roman" w:hAnsi="Times New Roman" w:cs="Times New Roman"/>
          <w:sz w:val="24"/>
          <w:szCs w:val="24"/>
        </w:rPr>
        <w:lastRenderedPageBreak/>
        <w:t>appropriate attachment figure, from birth (usually the mother, or parent figure) who was available to them</w:t>
      </w:r>
      <w:r w:rsidR="009C1E27" w:rsidRPr="00906028">
        <w:rPr>
          <w:rFonts w:ascii="Times New Roman" w:hAnsi="Times New Roman" w:cs="Times New Roman"/>
          <w:sz w:val="24"/>
          <w:szCs w:val="24"/>
        </w:rPr>
        <w:t xml:space="preserve"> who</w:t>
      </w:r>
      <w:r w:rsidR="004B5AB8" w:rsidRPr="00906028">
        <w:rPr>
          <w:rFonts w:ascii="Times New Roman" w:hAnsi="Times New Roman" w:cs="Times New Roman"/>
          <w:sz w:val="24"/>
          <w:szCs w:val="24"/>
        </w:rPr>
        <w:t xml:space="preserve"> they could connect with both emotionally and physically. Sam and Alix became the attachment figure</w:t>
      </w:r>
      <w:r w:rsidR="009C1E27" w:rsidRPr="00906028">
        <w:rPr>
          <w:rFonts w:ascii="Times New Roman" w:hAnsi="Times New Roman" w:cs="Times New Roman"/>
          <w:sz w:val="24"/>
          <w:szCs w:val="24"/>
        </w:rPr>
        <w:t>s</w:t>
      </w:r>
      <w:r w:rsidR="004B5AB8" w:rsidRPr="00906028">
        <w:rPr>
          <w:rFonts w:ascii="Times New Roman" w:hAnsi="Times New Roman" w:cs="Times New Roman"/>
          <w:sz w:val="24"/>
          <w:szCs w:val="24"/>
        </w:rPr>
        <w:t xml:space="preserve"> for the group. They could hold and touch Sam and Alix, stroke them, speak to them, knowing that Sam and Alix were</w:t>
      </w:r>
      <w:r w:rsidR="00570BA5" w:rsidRPr="00906028">
        <w:rPr>
          <w:rFonts w:ascii="Times New Roman" w:hAnsi="Times New Roman" w:cs="Times New Roman"/>
          <w:sz w:val="24"/>
          <w:szCs w:val="24"/>
        </w:rPr>
        <w:t xml:space="preserve"> available and safe whenever a</w:t>
      </w:r>
      <w:r w:rsidR="004B5AB8" w:rsidRPr="00906028">
        <w:rPr>
          <w:rFonts w:ascii="Times New Roman" w:hAnsi="Times New Roman" w:cs="Times New Roman"/>
          <w:sz w:val="24"/>
          <w:szCs w:val="24"/>
        </w:rPr>
        <w:t xml:space="preserve"> child wanted to pick them up</w:t>
      </w:r>
      <w:r w:rsidR="009C1E27" w:rsidRPr="00906028">
        <w:rPr>
          <w:rFonts w:ascii="Times New Roman" w:hAnsi="Times New Roman" w:cs="Times New Roman"/>
          <w:sz w:val="24"/>
          <w:szCs w:val="24"/>
        </w:rPr>
        <w:t xml:space="preserve"> or ask a question and wait silently as an answer was whispered into their ear</w:t>
      </w:r>
      <w:r w:rsidR="004B5AB8" w:rsidRPr="00906028">
        <w:rPr>
          <w:rFonts w:ascii="Times New Roman" w:hAnsi="Times New Roman" w:cs="Times New Roman"/>
          <w:sz w:val="24"/>
          <w:szCs w:val="24"/>
        </w:rPr>
        <w:t>.</w:t>
      </w:r>
      <w:r w:rsidR="00570BA5" w:rsidRPr="00906028">
        <w:rPr>
          <w:rFonts w:ascii="Times New Roman" w:hAnsi="Times New Roman" w:cs="Times New Roman"/>
          <w:sz w:val="24"/>
          <w:szCs w:val="24"/>
        </w:rPr>
        <w:t xml:space="preserve"> They also had to learn to be patient and share them.</w:t>
      </w:r>
      <w:r w:rsidR="004B5AB8" w:rsidRPr="00906028">
        <w:rPr>
          <w:rFonts w:ascii="Times New Roman" w:hAnsi="Times New Roman" w:cs="Times New Roman"/>
          <w:sz w:val="24"/>
          <w:szCs w:val="24"/>
        </w:rPr>
        <w:t xml:space="preserve"> </w:t>
      </w:r>
      <w:r w:rsidR="00772A04" w:rsidRPr="00906028">
        <w:rPr>
          <w:rFonts w:ascii="Times New Roman" w:hAnsi="Times New Roman" w:cs="Times New Roman"/>
          <w:sz w:val="24"/>
          <w:szCs w:val="24"/>
        </w:rPr>
        <w:t xml:space="preserve">I also introduced a </w:t>
      </w:r>
      <w:r w:rsidR="009C1E27" w:rsidRPr="00906028">
        <w:rPr>
          <w:rFonts w:ascii="Times New Roman" w:hAnsi="Times New Roman" w:cs="Times New Roman"/>
          <w:sz w:val="24"/>
          <w:szCs w:val="24"/>
        </w:rPr>
        <w:t xml:space="preserve">bright yellow </w:t>
      </w:r>
      <w:r w:rsidR="00772A04" w:rsidRPr="00906028">
        <w:rPr>
          <w:rFonts w:ascii="Times New Roman" w:hAnsi="Times New Roman" w:cs="Times New Roman"/>
          <w:sz w:val="24"/>
          <w:szCs w:val="24"/>
        </w:rPr>
        <w:t xml:space="preserve">stress ball with </w:t>
      </w:r>
      <w:r w:rsidR="00837BE3" w:rsidRPr="00906028">
        <w:rPr>
          <w:rFonts w:ascii="Times New Roman" w:hAnsi="Times New Roman" w:cs="Times New Roman"/>
          <w:sz w:val="24"/>
          <w:szCs w:val="24"/>
        </w:rPr>
        <w:t>a</w:t>
      </w:r>
      <w:r w:rsidR="009C1E27" w:rsidRPr="00906028">
        <w:rPr>
          <w:rFonts w:ascii="Times New Roman" w:hAnsi="Times New Roman" w:cs="Times New Roman"/>
          <w:sz w:val="24"/>
          <w:szCs w:val="24"/>
        </w:rPr>
        <w:t>n emoji</w:t>
      </w:r>
      <w:r w:rsidR="00772A04" w:rsidRPr="00906028">
        <w:rPr>
          <w:rFonts w:ascii="Times New Roman" w:hAnsi="Times New Roman" w:cs="Times New Roman"/>
          <w:sz w:val="24"/>
          <w:szCs w:val="24"/>
        </w:rPr>
        <w:t xml:space="preserve"> face on it. Group members loved to squeeze it and in one case one child continued to squeeze the staff members arm after he let go of the ball.</w:t>
      </w:r>
    </w:p>
    <w:p w:rsidR="00A22943" w:rsidRPr="00906028" w:rsidRDefault="006B463D"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The final element to our adventure was the props, the practical objects that would help us on our journey. </w:t>
      </w:r>
      <w:r w:rsidR="00573ECF" w:rsidRPr="00906028">
        <w:rPr>
          <w:rFonts w:ascii="Times New Roman" w:hAnsi="Times New Roman" w:cs="Times New Roman"/>
          <w:sz w:val="24"/>
          <w:szCs w:val="24"/>
        </w:rPr>
        <w:t>The group agreed we would need to make things such as torches, not</w:t>
      </w:r>
      <w:r w:rsidR="00486CA1" w:rsidRPr="00906028">
        <w:rPr>
          <w:rFonts w:ascii="Times New Roman" w:hAnsi="Times New Roman" w:cs="Times New Roman"/>
          <w:sz w:val="24"/>
          <w:szCs w:val="24"/>
        </w:rPr>
        <w:t xml:space="preserve"> just</w:t>
      </w:r>
      <w:r w:rsidR="00573ECF" w:rsidRPr="00906028">
        <w:rPr>
          <w:rFonts w:ascii="Times New Roman" w:hAnsi="Times New Roman" w:cs="Times New Roman"/>
          <w:sz w:val="24"/>
          <w:szCs w:val="24"/>
        </w:rPr>
        <w:t xml:space="preserve"> modern electric torches</w:t>
      </w:r>
      <w:r w:rsidR="00486CA1" w:rsidRPr="00906028">
        <w:rPr>
          <w:rFonts w:ascii="Times New Roman" w:hAnsi="Times New Roman" w:cs="Times New Roman"/>
          <w:sz w:val="24"/>
          <w:szCs w:val="24"/>
        </w:rPr>
        <w:t>, but ancient medieval ones</w:t>
      </w:r>
      <w:r w:rsidR="00387D0E" w:rsidRPr="00906028">
        <w:rPr>
          <w:rFonts w:ascii="Times New Roman" w:hAnsi="Times New Roman" w:cs="Times New Roman"/>
          <w:sz w:val="24"/>
          <w:szCs w:val="24"/>
        </w:rPr>
        <w:t xml:space="preserve">, </w:t>
      </w:r>
      <w:r w:rsidR="00573ECF" w:rsidRPr="00906028">
        <w:rPr>
          <w:rFonts w:ascii="Times New Roman" w:hAnsi="Times New Roman" w:cs="Times New Roman"/>
          <w:sz w:val="24"/>
          <w:szCs w:val="24"/>
        </w:rPr>
        <w:t>sticks with fire on the end</w:t>
      </w:r>
      <w:r w:rsidR="00570BA5" w:rsidRPr="00906028">
        <w:rPr>
          <w:rFonts w:ascii="Times New Roman" w:hAnsi="Times New Roman" w:cs="Times New Roman"/>
          <w:sz w:val="24"/>
          <w:szCs w:val="24"/>
        </w:rPr>
        <w:t xml:space="preserve"> made of orange and yellow paper</w:t>
      </w:r>
      <w:r w:rsidR="00387D0E" w:rsidRPr="00906028">
        <w:rPr>
          <w:rFonts w:ascii="Times New Roman" w:hAnsi="Times New Roman" w:cs="Times New Roman"/>
          <w:sz w:val="24"/>
          <w:szCs w:val="24"/>
        </w:rPr>
        <w:t xml:space="preserve">, </w:t>
      </w:r>
      <w:r w:rsidR="00573ECF" w:rsidRPr="00906028">
        <w:rPr>
          <w:rFonts w:ascii="Times New Roman" w:hAnsi="Times New Roman" w:cs="Times New Roman"/>
          <w:sz w:val="24"/>
          <w:szCs w:val="24"/>
        </w:rPr>
        <w:t>so that they could see in the da</w:t>
      </w:r>
      <w:r w:rsidR="00486CA1" w:rsidRPr="00906028">
        <w:rPr>
          <w:rFonts w:ascii="Times New Roman" w:hAnsi="Times New Roman" w:cs="Times New Roman"/>
          <w:sz w:val="24"/>
          <w:szCs w:val="24"/>
        </w:rPr>
        <w:t>rk.</w:t>
      </w:r>
      <w:r w:rsidR="00573ECF" w:rsidRPr="00906028">
        <w:rPr>
          <w:rFonts w:ascii="Times New Roman" w:hAnsi="Times New Roman" w:cs="Times New Roman"/>
          <w:sz w:val="24"/>
          <w:szCs w:val="24"/>
        </w:rPr>
        <w:t xml:space="preserve"> </w:t>
      </w:r>
      <w:r w:rsidR="00486CA1" w:rsidRPr="00906028">
        <w:rPr>
          <w:rFonts w:ascii="Times New Roman" w:hAnsi="Times New Roman" w:cs="Times New Roman"/>
          <w:sz w:val="24"/>
          <w:szCs w:val="24"/>
        </w:rPr>
        <w:t xml:space="preserve">They also needed </w:t>
      </w:r>
      <w:r w:rsidR="00573ECF" w:rsidRPr="00906028">
        <w:rPr>
          <w:rFonts w:ascii="Times New Roman" w:hAnsi="Times New Roman" w:cs="Times New Roman"/>
          <w:sz w:val="24"/>
          <w:szCs w:val="24"/>
        </w:rPr>
        <w:t xml:space="preserve">shields and </w:t>
      </w:r>
      <w:r w:rsidR="00837BE3" w:rsidRPr="00906028">
        <w:rPr>
          <w:rFonts w:ascii="Times New Roman" w:hAnsi="Times New Roman" w:cs="Times New Roman"/>
          <w:sz w:val="24"/>
          <w:szCs w:val="24"/>
        </w:rPr>
        <w:t>backpacks and</w:t>
      </w:r>
      <w:r w:rsidR="00573ECF" w:rsidRPr="00906028">
        <w:rPr>
          <w:rFonts w:ascii="Times New Roman" w:hAnsi="Times New Roman" w:cs="Times New Roman"/>
          <w:sz w:val="24"/>
          <w:szCs w:val="24"/>
        </w:rPr>
        <w:t xml:space="preserve"> even sandwiches and burgers in case </w:t>
      </w:r>
      <w:r w:rsidR="00486CA1" w:rsidRPr="00906028">
        <w:rPr>
          <w:rFonts w:ascii="Times New Roman" w:hAnsi="Times New Roman" w:cs="Times New Roman"/>
          <w:sz w:val="24"/>
          <w:szCs w:val="24"/>
        </w:rPr>
        <w:t>they</w:t>
      </w:r>
      <w:r w:rsidR="00573ECF" w:rsidRPr="00906028">
        <w:rPr>
          <w:rFonts w:ascii="Times New Roman" w:hAnsi="Times New Roman" w:cs="Times New Roman"/>
          <w:sz w:val="24"/>
          <w:szCs w:val="24"/>
        </w:rPr>
        <w:t xml:space="preserve"> got hungry on the way. The group spent two weeks making the props. This was an important </w:t>
      </w:r>
      <w:r w:rsidR="00837BE3" w:rsidRPr="00906028">
        <w:rPr>
          <w:rFonts w:ascii="Times New Roman" w:hAnsi="Times New Roman" w:cs="Times New Roman"/>
          <w:sz w:val="24"/>
          <w:szCs w:val="24"/>
        </w:rPr>
        <w:t>part of</w:t>
      </w:r>
      <w:r w:rsidR="00573ECF" w:rsidRPr="00906028">
        <w:rPr>
          <w:rFonts w:ascii="Times New Roman" w:hAnsi="Times New Roman" w:cs="Times New Roman"/>
          <w:sz w:val="24"/>
          <w:szCs w:val="24"/>
        </w:rPr>
        <w:t xml:space="preserve"> the process</w:t>
      </w:r>
      <w:r w:rsidR="00144F19" w:rsidRPr="00906028">
        <w:rPr>
          <w:rFonts w:ascii="Times New Roman" w:hAnsi="Times New Roman" w:cs="Times New Roman"/>
          <w:sz w:val="24"/>
          <w:szCs w:val="24"/>
        </w:rPr>
        <w:t>, we used cardboard, scissors, glue felt pens and paint. The children found the cutting and manipulating the material</w:t>
      </w:r>
      <w:r w:rsidR="00387D0E" w:rsidRPr="00906028">
        <w:rPr>
          <w:rFonts w:ascii="Times New Roman" w:hAnsi="Times New Roman" w:cs="Times New Roman"/>
          <w:sz w:val="24"/>
          <w:szCs w:val="24"/>
        </w:rPr>
        <w:t>,</w:t>
      </w:r>
      <w:r w:rsidR="00144F19" w:rsidRPr="00906028">
        <w:rPr>
          <w:rFonts w:ascii="Times New Roman" w:hAnsi="Times New Roman" w:cs="Times New Roman"/>
          <w:sz w:val="24"/>
          <w:szCs w:val="24"/>
        </w:rPr>
        <w:t xml:space="preserve"> sometimes hard</w:t>
      </w:r>
      <w:r w:rsidR="00387D0E" w:rsidRPr="00906028">
        <w:rPr>
          <w:rFonts w:ascii="Times New Roman" w:hAnsi="Times New Roman" w:cs="Times New Roman"/>
          <w:sz w:val="24"/>
          <w:szCs w:val="24"/>
        </w:rPr>
        <w:t>,</w:t>
      </w:r>
      <w:r w:rsidR="00144F19" w:rsidRPr="00906028">
        <w:rPr>
          <w:rFonts w:ascii="Times New Roman" w:hAnsi="Times New Roman" w:cs="Times New Roman"/>
          <w:sz w:val="24"/>
          <w:szCs w:val="24"/>
        </w:rPr>
        <w:t xml:space="preserve"> but the </w:t>
      </w:r>
      <w:r w:rsidR="00570BA5" w:rsidRPr="00906028">
        <w:rPr>
          <w:rFonts w:ascii="Times New Roman" w:hAnsi="Times New Roman" w:cs="Times New Roman"/>
          <w:sz w:val="24"/>
          <w:szCs w:val="24"/>
        </w:rPr>
        <w:t>staff member</w:t>
      </w:r>
      <w:r w:rsidR="00144F19" w:rsidRPr="00906028">
        <w:rPr>
          <w:rFonts w:ascii="Times New Roman" w:hAnsi="Times New Roman" w:cs="Times New Roman"/>
          <w:sz w:val="24"/>
          <w:szCs w:val="24"/>
        </w:rPr>
        <w:t xml:space="preserve"> who supported me felt they worked better than some other children in the school at this. </w:t>
      </w:r>
      <w:r w:rsidR="00486CA1" w:rsidRPr="00906028">
        <w:rPr>
          <w:rFonts w:ascii="Times New Roman" w:hAnsi="Times New Roman" w:cs="Times New Roman"/>
          <w:sz w:val="24"/>
          <w:szCs w:val="24"/>
        </w:rPr>
        <w:t>The mess of making things, the physical touch, the cooperation between group members,</w:t>
      </w:r>
      <w:r w:rsidR="00387D0E" w:rsidRPr="00906028">
        <w:rPr>
          <w:rFonts w:ascii="Times New Roman" w:hAnsi="Times New Roman" w:cs="Times New Roman"/>
          <w:sz w:val="24"/>
          <w:szCs w:val="24"/>
        </w:rPr>
        <w:t xml:space="preserve"> sharing materials,</w:t>
      </w:r>
      <w:r w:rsidR="00486CA1" w:rsidRPr="00906028">
        <w:rPr>
          <w:rFonts w:ascii="Times New Roman" w:hAnsi="Times New Roman" w:cs="Times New Roman"/>
          <w:sz w:val="24"/>
          <w:szCs w:val="24"/>
        </w:rPr>
        <w:t xml:space="preserve"> the frustration when it didn’t always go right, were all part of the integral physical and embodied experience of preparing to go on the journey. Akin to the idea of actors rehearsing for their first night. </w:t>
      </w:r>
      <w:r w:rsidR="00A22943" w:rsidRPr="00906028">
        <w:rPr>
          <w:rFonts w:ascii="Times New Roman" w:hAnsi="Times New Roman" w:cs="Times New Roman"/>
          <w:sz w:val="24"/>
          <w:szCs w:val="24"/>
        </w:rPr>
        <w:t xml:space="preserve">All of this is </w:t>
      </w:r>
      <w:r w:rsidR="00C37B77" w:rsidRPr="00906028">
        <w:rPr>
          <w:rFonts w:ascii="Times New Roman" w:hAnsi="Times New Roman" w:cs="Times New Roman"/>
          <w:sz w:val="24"/>
          <w:szCs w:val="24"/>
        </w:rPr>
        <w:t>paralleled Jennings</w:t>
      </w:r>
      <w:r w:rsidR="00A22943" w:rsidRPr="00906028">
        <w:rPr>
          <w:rFonts w:ascii="Times New Roman" w:hAnsi="Times New Roman" w:cs="Times New Roman"/>
          <w:sz w:val="24"/>
          <w:szCs w:val="24"/>
        </w:rPr>
        <w:t>’ notion of sensory and messy play</w:t>
      </w:r>
      <w:r w:rsidR="00387D0E" w:rsidRPr="00906028">
        <w:rPr>
          <w:rFonts w:ascii="Times New Roman" w:hAnsi="Times New Roman" w:cs="Times New Roman"/>
          <w:sz w:val="24"/>
          <w:szCs w:val="24"/>
        </w:rPr>
        <w:t xml:space="preserve"> in which she</w:t>
      </w:r>
      <w:r w:rsidR="00A22943" w:rsidRPr="00906028">
        <w:rPr>
          <w:rFonts w:ascii="Times New Roman" w:hAnsi="Times New Roman" w:cs="Times New Roman"/>
          <w:sz w:val="24"/>
          <w:szCs w:val="24"/>
        </w:rPr>
        <w:t xml:space="preserve"> states</w:t>
      </w:r>
    </w:p>
    <w:p w:rsidR="006B463D" w:rsidRPr="00906028" w:rsidRDefault="00A22943" w:rsidP="00906028">
      <w:pPr>
        <w:spacing w:line="480" w:lineRule="auto"/>
        <w:jc w:val="right"/>
        <w:rPr>
          <w:rFonts w:ascii="Times New Roman" w:hAnsi="Times New Roman" w:cs="Times New Roman"/>
          <w:sz w:val="24"/>
          <w:szCs w:val="24"/>
        </w:rPr>
      </w:pPr>
      <w:r w:rsidRPr="00906028">
        <w:rPr>
          <w:rFonts w:ascii="Times New Roman" w:hAnsi="Times New Roman" w:cs="Times New Roman"/>
          <w:sz w:val="24"/>
          <w:szCs w:val="24"/>
        </w:rPr>
        <w:t xml:space="preserve"> ‘messy play is a means of discovering order: by making a mess I can learn limits, containment and </w:t>
      </w:r>
      <w:r w:rsidR="00570BA5" w:rsidRPr="00906028">
        <w:rPr>
          <w:rFonts w:ascii="Times New Roman" w:hAnsi="Times New Roman" w:cs="Times New Roman"/>
          <w:sz w:val="24"/>
          <w:szCs w:val="24"/>
        </w:rPr>
        <w:t xml:space="preserve">  </w:t>
      </w:r>
      <w:r w:rsidRPr="00906028">
        <w:rPr>
          <w:rFonts w:ascii="Times New Roman" w:hAnsi="Times New Roman" w:cs="Times New Roman"/>
          <w:sz w:val="24"/>
          <w:szCs w:val="24"/>
        </w:rPr>
        <w:t xml:space="preserve">borders. It is also a means of developing sensory </w:t>
      </w:r>
      <w:r w:rsidR="00837BE3" w:rsidRPr="00906028">
        <w:rPr>
          <w:rFonts w:ascii="Times New Roman" w:hAnsi="Times New Roman" w:cs="Times New Roman"/>
          <w:sz w:val="24"/>
          <w:szCs w:val="24"/>
        </w:rPr>
        <w:t>play and</w:t>
      </w:r>
      <w:r w:rsidRPr="00906028">
        <w:rPr>
          <w:rFonts w:ascii="Times New Roman" w:hAnsi="Times New Roman" w:cs="Times New Roman"/>
          <w:sz w:val="24"/>
          <w:szCs w:val="24"/>
        </w:rPr>
        <w:t xml:space="preserve"> may continue in some form into adult life. </w:t>
      </w:r>
    </w:p>
    <w:p w:rsidR="00A22943" w:rsidRPr="00906028" w:rsidRDefault="00A22943" w:rsidP="00906028">
      <w:pPr>
        <w:spacing w:line="480" w:lineRule="auto"/>
        <w:ind w:left="7920"/>
        <w:rPr>
          <w:rFonts w:ascii="Times New Roman" w:hAnsi="Times New Roman" w:cs="Times New Roman"/>
          <w:sz w:val="24"/>
          <w:szCs w:val="24"/>
        </w:rPr>
      </w:pPr>
      <w:r w:rsidRPr="00906028">
        <w:rPr>
          <w:rFonts w:ascii="Times New Roman" w:hAnsi="Times New Roman" w:cs="Times New Roman"/>
          <w:sz w:val="24"/>
          <w:szCs w:val="24"/>
        </w:rPr>
        <w:lastRenderedPageBreak/>
        <w:t>(2011:71)</w:t>
      </w:r>
    </w:p>
    <w:p w:rsidR="00A22943" w:rsidRPr="00906028" w:rsidRDefault="00A22943" w:rsidP="00906028">
      <w:pPr>
        <w:spacing w:line="480" w:lineRule="auto"/>
        <w:jc w:val="both"/>
        <w:rPr>
          <w:rFonts w:ascii="Times New Roman" w:hAnsi="Times New Roman" w:cs="Times New Roman"/>
          <w:sz w:val="24"/>
          <w:szCs w:val="24"/>
        </w:rPr>
      </w:pPr>
      <w:r w:rsidRPr="00906028">
        <w:rPr>
          <w:rFonts w:ascii="Times New Roman" w:hAnsi="Times New Roman" w:cs="Times New Roman"/>
          <w:sz w:val="24"/>
          <w:szCs w:val="24"/>
        </w:rPr>
        <w:t xml:space="preserve">Jennings also reminds us that messy play is not necessarily chaotic play. Through the mess and chaos of playing with various materials we can eventually find boundaries and order. </w:t>
      </w:r>
    </w:p>
    <w:p w:rsidR="006B463D" w:rsidRPr="00906028" w:rsidRDefault="00A22943"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In order to create even more excitement and a sense of adventure the group agreed we would arrive on the island by boat, a boat in which the group like </w:t>
      </w:r>
      <w:r w:rsidR="00387D0E" w:rsidRPr="00906028">
        <w:rPr>
          <w:rFonts w:ascii="Times New Roman" w:hAnsi="Times New Roman" w:cs="Times New Roman"/>
          <w:sz w:val="24"/>
          <w:szCs w:val="24"/>
        </w:rPr>
        <w:t xml:space="preserve">in </w:t>
      </w:r>
      <w:r w:rsidRPr="00906028">
        <w:rPr>
          <w:rFonts w:ascii="Times New Roman" w:hAnsi="Times New Roman" w:cs="Times New Roman"/>
          <w:sz w:val="24"/>
          <w:szCs w:val="24"/>
        </w:rPr>
        <w:t>a Viking long boat would row towards the island, something we practised several times</w:t>
      </w:r>
      <w:r w:rsidR="00570BA5" w:rsidRPr="00906028">
        <w:rPr>
          <w:rFonts w:ascii="Times New Roman" w:hAnsi="Times New Roman" w:cs="Times New Roman"/>
          <w:sz w:val="24"/>
          <w:szCs w:val="24"/>
        </w:rPr>
        <w:t>,</w:t>
      </w:r>
      <w:r w:rsidRPr="00906028">
        <w:rPr>
          <w:rFonts w:ascii="Times New Roman" w:hAnsi="Times New Roman" w:cs="Times New Roman"/>
          <w:sz w:val="24"/>
          <w:szCs w:val="24"/>
        </w:rPr>
        <w:t xml:space="preserve"> with some group members being given the role of Captain</w:t>
      </w:r>
      <w:r w:rsidR="00570BA5" w:rsidRPr="00906028">
        <w:rPr>
          <w:rFonts w:ascii="Times New Roman" w:hAnsi="Times New Roman" w:cs="Times New Roman"/>
          <w:sz w:val="24"/>
          <w:szCs w:val="24"/>
        </w:rPr>
        <w:t xml:space="preserve"> and helmsman</w:t>
      </w:r>
      <w:r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Finally,</w:t>
      </w:r>
      <w:r w:rsidRPr="00906028">
        <w:rPr>
          <w:rFonts w:ascii="Times New Roman" w:hAnsi="Times New Roman" w:cs="Times New Roman"/>
          <w:sz w:val="24"/>
          <w:szCs w:val="24"/>
        </w:rPr>
        <w:t xml:space="preserve"> and even more excitingly in order to create absolute ecstasy and direction on the adventure the group were going on a hunt – for treasure!</w:t>
      </w:r>
    </w:p>
    <w:p w:rsidR="00762EE0" w:rsidRPr="00906028" w:rsidRDefault="00762EE0"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The Hero’s Journey</w:t>
      </w:r>
    </w:p>
    <w:p w:rsidR="00762EE0" w:rsidRPr="00906028" w:rsidRDefault="00772A0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I made a conscious decision to not rehearse our adventure, other than</w:t>
      </w:r>
      <w:r w:rsidR="000D38F4" w:rsidRPr="00906028">
        <w:rPr>
          <w:rFonts w:ascii="Times New Roman" w:hAnsi="Times New Roman" w:cs="Times New Roman"/>
          <w:sz w:val="24"/>
          <w:szCs w:val="24"/>
        </w:rPr>
        <w:t>,</w:t>
      </w:r>
      <w:r w:rsidRPr="00906028">
        <w:rPr>
          <w:rFonts w:ascii="Times New Roman" w:hAnsi="Times New Roman" w:cs="Times New Roman"/>
          <w:sz w:val="24"/>
          <w:szCs w:val="24"/>
        </w:rPr>
        <w:t xml:space="preserve"> rehearse </w:t>
      </w:r>
      <w:r w:rsidR="000D38F4" w:rsidRPr="00906028">
        <w:rPr>
          <w:rFonts w:ascii="Times New Roman" w:hAnsi="Times New Roman" w:cs="Times New Roman"/>
          <w:sz w:val="24"/>
          <w:szCs w:val="24"/>
        </w:rPr>
        <w:t xml:space="preserve">rowing in the boat, deciding who was going to lead each section </w:t>
      </w:r>
      <w:r w:rsidR="00E61BDB" w:rsidRPr="00906028">
        <w:rPr>
          <w:rFonts w:ascii="Times New Roman" w:hAnsi="Times New Roman" w:cs="Times New Roman"/>
          <w:sz w:val="24"/>
          <w:szCs w:val="24"/>
        </w:rPr>
        <w:t xml:space="preserve">of the journey </w:t>
      </w:r>
      <w:r w:rsidR="000D38F4" w:rsidRPr="00906028">
        <w:rPr>
          <w:rFonts w:ascii="Times New Roman" w:hAnsi="Times New Roman" w:cs="Times New Roman"/>
          <w:sz w:val="24"/>
          <w:szCs w:val="24"/>
        </w:rPr>
        <w:t xml:space="preserve">and then decide the route of the adventure. </w:t>
      </w:r>
      <w:r w:rsidR="00FC44BA" w:rsidRPr="00906028">
        <w:rPr>
          <w:rFonts w:ascii="Times New Roman" w:hAnsi="Times New Roman" w:cs="Times New Roman"/>
          <w:sz w:val="24"/>
          <w:szCs w:val="24"/>
        </w:rPr>
        <w:t xml:space="preserve">I hadn’t even told the children where the treasure was to be located. </w:t>
      </w:r>
      <w:r w:rsidR="00012270" w:rsidRPr="00906028">
        <w:rPr>
          <w:rFonts w:ascii="Times New Roman" w:hAnsi="Times New Roman" w:cs="Times New Roman"/>
          <w:sz w:val="24"/>
          <w:szCs w:val="24"/>
        </w:rPr>
        <w:t>The adventure itself</w:t>
      </w:r>
      <w:r w:rsidR="000D38F4" w:rsidRPr="00906028">
        <w:rPr>
          <w:rFonts w:ascii="Times New Roman" w:hAnsi="Times New Roman" w:cs="Times New Roman"/>
          <w:sz w:val="24"/>
          <w:szCs w:val="24"/>
        </w:rPr>
        <w:t xml:space="preserve"> was going to be completely improvised and be a </w:t>
      </w:r>
      <w:r w:rsidR="00837BE3" w:rsidRPr="00906028">
        <w:rPr>
          <w:rFonts w:ascii="Times New Roman" w:hAnsi="Times New Roman" w:cs="Times New Roman"/>
          <w:sz w:val="24"/>
          <w:szCs w:val="24"/>
        </w:rPr>
        <w:t>one-off</w:t>
      </w:r>
      <w:r w:rsidR="000D38F4" w:rsidRPr="00906028">
        <w:rPr>
          <w:rFonts w:ascii="Times New Roman" w:hAnsi="Times New Roman" w:cs="Times New Roman"/>
          <w:sz w:val="24"/>
          <w:szCs w:val="24"/>
        </w:rPr>
        <w:t xml:space="preserve"> experience</w:t>
      </w:r>
      <w:r w:rsidR="00E61BDB" w:rsidRPr="00906028">
        <w:rPr>
          <w:rFonts w:ascii="Times New Roman" w:hAnsi="Times New Roman" w:cs="Times New Roman"/>
          <w:sz w:val="24"/>
          <w:szCs w:val="24"/>
        </w:rPr>
        <w:t xml:space="preserve"> (Johnstone 2017)</w:t>
      </w:r>
      <w:r w:rsidR="000D38F4" w:rsidRPr="00906028">
        <w:rPr>
          <w:rFonts w:ascii="Times New Roman" w:hAnsi="Times New Roman" w:cs="Times New Roman"/>
          <w:sz w:val="24"/>
          <w:szCs w:val="24"/>
        </w:rPr>
        <w:t xml:space="preserve">. There was the potential for it to be </w:t>
      </w:r>
      <w:r w:rsidR="00837BE3" w:rsidRPr="00906028">
        <w:rPr>
          <w:rFonts w:ascii="Times New Roman" w:hAnsi="Times New Roman" w:cs="Times New Roman"/>
          <w:sz w:val="24"/>
          <w:szCs w:val="24"/>
        </w:rPr>
        <w:t>messy but</w:t>
      </w:r>
      <w:r w:rsidR="000D38F4" w:rsidRPr="00906028">
        <w:rPr>
          <w:rFonts w:ascii="Times New Roman" w:hAnsi="Times New Roman" w:cs="Times New Roman"/>
          <w:sz w:val="24"/>
          <w:szCs w:val="24"/>
        </w:rPr>
        <w:t xml:space="preserve"> </w:t>
      </w:r>
      <w:r w:rsidR="00387D0E" w:rsidRPr="00906028">
        <w:rPr>
          <w:rFonts w:ascii="Times New Roman" w:hAnsi="Times New Roman" w:cs="Times New Roman"/>
          <w:sz w:val="24"/>
          <w:szCs w:val="24"/>
        </w:rPr>
        <w:t xml:space="preserve">hopefully </w:t>
      </w:r>
      <w:r w:rsidR="000D38F4" w:rsidRPr="00906028">
        <w:rPr>
          <w:rFonts w:ascii="Times New Roman" w:hAnsi="Times New Roman" w:cs="Times New Roman"/>
          <w:sz w:val="24"/>
          <w:szCs w:val="24"/>
        </w:rPr>
        <w:t xml:space="preserve">contained. </w:t>
      </w:r>
      <w:r w:rsidR="00FC44BA" w:rsidRPr="00906028">
        <w:rPr>
          <w:rFonts w:ascii="Times New Roman" w:hAnsi="Times New Roman" w:cs="Times New Roman"/>
          <w:sz w:val="24"/>
          <w:szCs w:val="24"/>
        </w:rPr>
        <w:t>Though i</w:t>
      </w:r>
      <w:r w:rsidR="000D38F4" w:rsidRPr="00906028">
        <w:rPr>
          <w:rFonts w:ascii="Times New Roman" w:hAnsi="Times New Roman" w:cs="Times New Roman"/>
          <w:sz w:val="24"/>
          <w:szCs w:val="24"/>
        </w:rPr>
        <w:t xml:space="preserve">t wasn’t a performance, we decided not to open it up to other staff or pupils to watch, the only person present was a member of staff taking a few photographs </w:t>
      </w:r>
      <w:r w:rsidR="00C37B77" w:rsidRPr="00906028">
        <w:rPr>
          <w:rFonts w:ascii="Times New Roman" w:hAnsi="Times New Roman" w:cs="Times New Roman"/>
          <w:sz w:val="24"/>
          <w:szCs w:val="24"/>
        </w:rPr>
        <w:t>on behalf</w:t>
      </w:r>
      <w:r w:rsidR="00387D0E" w:rsidRPr="00906028">
        <w:rPr>
          <w:rFonts w:ascii="Times New Roman" w:hAnsi="Times New Roman" w:cs="Times New Roman"/>
          <w:sz w:val="24"/>
          <w:szCs w:val="24"/>
        </w:rPr>
        <w:t xml:space="preserve"> of group </w:t>
      </w:r>
      <w:r w:rsidR="000D38F4" w:rsidRPr="00906028">
        <w:rPr>
          <w:rFonts w:ascii="Times New Roman" w:hAnsi="Times New Roman" w:cs="Times New Roman"/>
          <w:sz w:val="24"/>
          <w:szCs w:val="24"/>
        </w:rPr>
        <w:t xml:space="preserve">members. I had provided a structure and hoped that the children would take responsibility for the sections they were to </w:t>
      </w:r>
      <w:r w:rsidR="00C37B77" w:rsidRPr="00906028">
        <w:rPr>
          <w:rFonts w:ascii="Times New Roman" w:hAnsi="Times New Roman" w:cs="Times New Roman"/>
          <w:sz w:val="24"/>
          <w:szCs w:val="24"/>
        </w:rPr>
        <w:t>lead,</w:t>
      </w:r>
      <w:r w:rsidR="000D38F4" w:rsidRPr="00906028">
        <w:rPr>
          <w:rFonts w:ascii="Times New Roman" w:hAnsi="Times New Roman" w:cs="Times New Roman"/>
          <w:sz w:val="24"/>
          <w:szCs w:val="24"/>
        </w:rPr>
        <w:t xml:space="preserve"> and that the improvisational </w:t>
      </w:r>
      <w:r w:rsidR="00387D0E" w:rsidRPr="00906028">
        <w:rPr>
          <w:rFonts w:ascii="Times New Roman" w:hAnsi="Times New Roman" w:cs="Times New Roman"/>
          <w:sz w:val="24"/>
          <w:szCs w:val="24"/>
        </w:rPr>
        <w:t>nature of play would become ‘</w:t>
      </w:r>
      <w:r w:rsidR="00387D0E" w:rsidRPr="00906028">
        <w:rPr>
          <w:rFonts w:ascii="Times New Roman" w:hAnsi="Times New Roman" w:cs="Times New Roman"/>
          <w:i/>
          <w:sz w:val="24"/>
          <w:szCs w:val="24"/>
        </w:rPr>
        <w:t xml:space="preserve">running play, </w:t>
      </w:r>
      <w:r w:rsidR="00387D0E" w:rsidRPr="00906028">
        <w:rPr>
          <w:rFonts w:ascii="Times New Roman" w:hAnsi="Times New Roman" w:cs="Times New Roman"/>
          <w:sz w:val="24"/>
          <w:szCs w:val="24"/>
        </w:rPr>
        <w:t>arms outstretched, faces joyful’</w:t>
      </w:r>
      <w:r w:rsidR="000D38F4" w:rsidRPr="00906028">
        <w:rPr>
          <w:rFonts w:ascii="Times New Roman" w:hAnsi="Times New Roman" w:cs="Times New Roman"/>
          <w:sz w:val="24"/>
          <w:szCs w:val="24"/>
        </w:rPr>
        <w:t xml:space="preserve"> </w:t>
      </w:r>
      <w:r w:rsidR="00387D0E" w:rsidRPr="00906028">
        <w:rPr>
          <w:rFonts w:ascii="Times New Roman" w:hAnsi="Times New Roman" w:cs="Times New Roman"/>
          <w:sz w:val="24"/>
          <w:szCs w:val="24"/>
        </w:rPr>
        <w:t xml:space="preserve">(Italics original) (Slade 1995 pg. 74) </w:t>
      </w:r>
      <w:r w:rsidR="000D38F4" w:rsidRPr="00906028">
        <w:rPr>
          <w:rFonts w:ascii="Times New Roman" w:hAnsi="Times New Roman" w:cs="Times New Roman"/>
          <w:sz w:val="24"/>
          <w:szCs w:val="24"/>
        </w:rPr>
        <w:t xml:space="preserve">as Slade, the drama educator once described </w:t>
      </w:r>
      <w:r w:rsidR="00C37B77" w:rsidRPr="00906028">
        <w:rPr>
          <w:rFonts w:ascii="Times New Roman" w:hAnsi="Times New Roman" w:cs="Times New Roman"/>
          <w:sz w:val="24"/>
          <w:szCs w:val="24"/>
        </w:rPr>
        <w:t>it.</w:t>
      </w:r>
    </w:p>
    <w:p w:rsidR="00FC44BA" w:rsidRPr="00906028" w:rsidRDefault="00FC44BA"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‘Arms outstretched and faces joyful’ (ibid) was, in the end a very good description of the performance. I played the role of director</w:t>
      </w:r>
      <w:r w:rsidR="00387D0E" w:rsidRPr="00906028">
        <w:rPr>
          <w:rFonts w:ascii="Times New Roman" w:hAnsi="Times New Roman" w:cs="Times New Roman"/>
          <w:sz w:val="24"/>
          <w:szCs w:val="24"/>
        </w:rPr>
        <w:t xml:space="preserve"> of the adventure</w:t>
      </w:r>
      <w:r w:rsidRPr="00906028">
        <w:rPr>
          <w:rFonts w:ascii="Times New Roman" w:hAnsi="Times New Roman" w:cs="Times New Roman"/>
          <w:sz w:val="24"/>
          <w:szCs w:val="24"/>
        </w:rPr>
        <w:t>,</w:t>
      </w:r>
      <w:r w:rsidR="00387D0E" w:rsidRPr="00906028">
        <w:rPr>
          <w:rFonts w:ascii="Times New Roman" w:hAnsi="Times New Roman" w:cs="Times New Roman"/>
          <w:sz w:val="24"/>
          <w:szCs w:val="24"/>
        </w:rPr>
        <w:t xml:space="preserve"> I moved around with the group and suggested what might come next.</w:t>
      </w:r>
      <w:r w:rsidRPr="00906028">
        <w:rPr>
          <w:rFonts w:ascii="Times New Roman" w:hAnsi="Times New Roman" w:cs="Times New Roman"/>
          <w:sz w:val="24"/>
          <w:szCs w:val="24"/>
        </w:rPr>
        <w:t xml:space="preserve"> </w:t>
      </w:r>
      <w:r w:rsidR="00387D0E" w:rsidRPr="00906028">
        <w:rPr>
          <w:rFonts w:ascii="Times New Roman" w:hAnsi="Times New Roman" w:cs="Times New Roman"/>
          <w:sz w:val="24"/>
          <w:szCs w:val="24"/>
        </w:rPr>
        <w:t>V</w:t>
      </w:r>
      <w:r w:rsidRPr="00906028">
        <w:rPr>
          <w:rFonts w:ascii="Times New Roman" w:hAnsi="Times New Roman" w:cs="Times New Roman"/>
          <w:sz w:val="24"/>
          <w:szCs w:val="24"/>
        </w:rPr>
        <w:t xml:space="preserve">arious group members and I held Sam and Alix during the adventure. One of the girls was the Captain and began to find her voice as she </w:t>
      </w:r>
      <w:r w:rsidRPr="00906028">
        <w:rPr>
          <w:rFonts w:ascii="Times New Roman" w:hAnsi="Times New Roman" w:cs="Times New Roman"/>
          <w:sz w:val="24"/>
          <w:szCs w:val="24"/>
        </w:rPr>
        <w:lastRenderedPageBreak/>
        <w:t>barked instructions to the group</w:t>
      </w:r>
      <w:r w:rsidR="00387D0E" w:rsidRPr="00906028">
        <w:rPr>
          <w:rFonts w:ascii="Times New Roman" w:hAnsi="Times New Roman" w:cs="Times New Roman"/>
          <w:sz w:val="24"/>
          <w:szCs w:val="24"/>
        </w:rPr>
        <w:t xml:space="preserve"> on the boat</w:t>
      </w:r>
      <w:r w:rsidRPr="00906028">
        <w:rPr>
          <w:rFonts w:ascii="Times New Roman" w:hAnsi="Times New Roman" w:cs="Times New Roman"/>
          <w:sz w:val="24"/>
          <w:szCs w:val="24"/>
        </w:rPr>
        <w:t xml:space="preserve">, others steered </w:t>
      </w:r>
      <w:r w:rsidR="00E61BDB" w:rsidRPr="00906028">
        <w:rPr>
          <w:rFonts w:ascii="Times New Roman" w:hAnsi="Times New Roman" w:cs="Times New Roman"/>
          <w:sz w:val="24"/>
          <w:szCs w:val="24"/>
        </w:rPr>
        <w:t xml:space="preserve">the boat </w:t>
      </w:r>
      <w:r w:rsidRPr="00906028">
        <w:rPr>
          <w:rFonts w:ascii="Times New Roman" w:hAnsi="Times New Roman" w:cs="Times New Roman"/>
          <w:sz w:val="24"/>
          <w:szCs w:val="24"/>
        </w:rPr>
        <w:t xml:space="preserve">and let down the anchor on arrival. </w:t>
      </w:r>
    </w:p>
    <w:p w:rsidR="00FC44BA" w:rsidRDefault="00FC44BA"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The adventure was an onslaught to our senses. We avoided icebergs and mermaids, walked through gardens filled with poisonous flowers, relaxed briefly on a </w:t>
      </w:r>
      <w:r w:rsidR="00D13949" w:rsidRPr="00906028">
        <w:rPr>
          <w:rFonts w:ascii="Times New Roman" w:hAnsi="Times New Roman" w:cs="Times New Roman"/>
          <w:sz w:val="24"/>
          <w:szCs w:val="24"/>
        </w:rPr>
        <w:t>sun kissed</w:t>
      </w:r>
      <w:r w:rsidR="00387D0E" w:rsidRPr="00906028">
        <w:rPr>
          <w:rFonts w:ascii="Times New Roman" w:hAnsi="Times New Roman" w:cs="Times New Roman"/>
          <w:sz w:val="24"/>
          <w:szCs w:val="24"/>
        </w:rPr>
        <w:t xml:space="preserve"> </w:t>
      </w:r>
      <w:r w:rsidRPr="00906028">
        <w:rPr>
          <w:rFonts w:ascii="Times New Roman" w:hAnsi="Times New Roman" w:cs="Times New Roman"/>
          <w:sz w:val="24"/>
          <w:szCs w:val="24"/>
        </w:rPr>
        <w:t>beach with good monsters, crossed a slippery bridge, went over stepping stones</w:t>
      </w:r>
      <w:r w:rsidR="00387D0E" w:rsidRPr="00906028">
        <w:rPr>
          <w:rFonts w:ascii="Times New Roman" w:hAnsi="Times New Roman" w:cs="Times New Roman"/>
          <w:sz w:val="24"/>
          <w:szCs w:val="24"/>
        </w:rPr>
        <w:t>, past bad monsters</w:t>
      </w:r>
      <w:r w:rsidRPr="00906028">
        <w:rPr>
          <w:rFonts w:ascii="Times New Roman" w:hAnsi="Times New Roman" w:cs="Times New Roman"/>
          <w:sz w:val="24"/>
          <w:szCs w:val="24"/>
        </w:rPr>
        <w:t xml:space="preserve"> and went through a jungle with an angry monkey in it. We manage to pass an exploding </w:t>
      </w:r>
      <w:r w:rsidR="00035009" w:rsidRPr="00906028">
        <w:rPr>
          <w:rFonts w:ascii="Times New Roman" w:hAnsi="Times New Roman" w:cs="Times New Roman"/>
          <w:sz w:val="24"/>
          <w:szCs w:val="24"/>
        </w:rPr>
        <w:t>volcano</w:t>
      </w:r>
      <w:r w:rsidRPr="00906028">
        <w:rPr>
          <w:rFonts w:ascii="Times New Roman" w:hAnsi="Times New Roman" w:cs="Times New Roman"/>
          <w:sz w:val="24"/>
          <w:szCs w:val="24"/>
        </w:rPr>
        <w:t xml:space="preserve"> an</w:t>
      </w:r>
      <w:r w:rsidR="00035009" w:rsidRPr="00906028">
        <w:rPr>
          <w:rFonts w:ascii="Times New Roman" w:hAnsi="Times New Roman" w:cs="Times New Roman"/>
          <w:sz w:val="24"/>
          <w:szCs w:val="24"/>
        </w:rPr>
        <w:t xml:space="preserve">d a fire breathing dragon, </w:t>
      </w:r>
      <w:r w:rsidR="00E61BDB" w:rsidRPr="00906028">
        <w:rPr>
          <w:rFonts w:ascii="Times New Roman" w:hAnsi="Times New Roman" w:cs="Times New Roman"/>
          <w:sz w:val="24"/>
          <w:szCs w:val="24"/>
        </w:rPr>
        <w:t xml:space="preserve">who we befriended, </w:t>
      </w:r>
      <w:r w:rsidR="00035009" w:rsidRPr="00906028">
        <w:rPr>
          <w:rFonts w:ascii="Times New Roman" w:hAnsi="Times New Roman" w:cs="Times New Roman"/>
          <w:sz w:val="24"/>
          <w:szCs w:val="24"/>
        </w:rPr>
        <w:t xml:space="preserve">crossed a </w:t>
      </w:r>
      <w:r w:rsidR="00387D0E" w:rsidRPr="00906028">
        <w:rPr>
          <w:rFonts w:ascii="Times New Roman" w:hAnsi="Times New Roman" w:cs="Times New Roman"/>
          <w:sz w:val="24"/>
          <w:szCs w:val="24"/>
        </w:rPr>
        <w:t>dessert, went</w:t>
      </w:r>
      <w:r w:rsidR="00035009" w:rsidRPr="00906028">
        <w:rPr>
          <w:rFonts w:ascii="Times New Roman" w:hAnsi="Times New Roman" w:cs="Times New Roman"/>
          <w:sz w:val="24"/>
          <w:szCs w:val="24"/>
        </w:rPr>
        <w:t xml:space="preserve"> through a forest and avoided a black hole and aliens. Finally finding the </w:t>
      </w:r>
      <w:r w:rsidR="00C37B77" w:rsidRPr="00906028">
        <w:rPr>
          <w:rFonts w:ascii="Times New Roman" w:hAnsi="Times New Roman" w:cs="Times New Roman"/>
          <w:sz w:val="24"/>
          <w:szCs w:val="24"/>
        </w:rPr>
        <w:t>treasure, a</w:t>
      </w:r>
      <w:r w:rsidR="00035009"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blow-up</w:t>
      </w:r>
      <w:r w:rsidR="00035009" w:rsidRPr="00906028">
        <w:rPr>
          <w:rFonts w:ascii="Times New Roman" w:hAnsi="Times New Roman" w:cs="Times New Roman"/>
          <w:sz w:val="24"/>
          <w:szCs w:val="24"/>
        </w:rPr>
        <w:t xml:space="preserve"> treasure chest covered</w:t>
      </w:r>
      <w:r w:rsidR="00D46EFB">
        <w:rPr>
          <w:rFonts w:ascii="Times New Roman" w:hAnsi="Times New Roman" w:cs="Times New Roman"/>
          <w:sz w:val="24"/>
          <w:szCs w:val="24"/>
        </w:rPr>
        <w:t xml:space="preserve"> </w:t>
      </w:r>
      <w:r w:rsidR="00035009" w:rsidRPr="00906028">
        <w:rPr>
          <w:rFonts w:ascii="Times New Roman" w:hAnsi="Times New Roman" w:cs="Times New Roman"/>
          <w:sz w:val="24"/>
          <w:szCs w:val="24"/>
        </w:rPr>
        <w:t xml:space="preserve"> with a cloth. We made our way back to our boat and left the island having survived. Each </w:t>
      </w:r>
      <w:r w:rsidR="00CB1868" w:rsidRPr="00906028">
        <w:rPr>
          <w:rFonts w:ascii="Times New Roman" w:hAnsi="Times New Roman" w:cs="Times New Roman"/>
          <w:sz w:val="24"/>
          <w:szCs w:val="24"/>
        </w:rPr>
        <w:t xml:space="preserve">and </w:t>
      </w:r>
      <w:r w:rsidR="00CB1868" w:rsidRPr="00906028">
        <w:rPr>
          <w:rFonts w:ascii="Times New Roman" w:hAnsi="Times New Roman" w:cs="Times New Roman"/>
          <w:i/>
          <w:sz w:val="24"/>
          <w:szCs w:val="24"/>
        </w:rPr>
        <w:t>every</w:t>
      </w:r>
      <w:r w:rsidR="00CB1868" w:rsidRPr="00906028">
        <w:rPr>
          <w:rFonts w:ascii="Times New Roman" w:hAnsi="Times New Roman" w:cs="Times New Roman"/>
          <w:sz w:val="24"/>
          <w:szCs w:val="24"/>
        </w:rPr>
        <w:t xml:space="preserve"> </w:t>
      </w:r>
      <w:r w:rsidR="00035009" w:rsidRPr="00906028">
        <w:rPr>
          <w:rFonts w:ascii="Times New Roman" w:hAnsi="Times New Roman" w:cs="Times New Roman"/>
          <w:sz w:val="24"/>
          <w:szCs w:val="24"/>
        </w:rPr>
        <w:t xml:space="preserve">child took responsibility for leading a </w:t>
      </w:r>
      <w:r w:rsidR="00837BE3" w:rsidRPr="00906028">
        <w:rPr>
          <w:rFonts w:ascii="Times New Roman" w:hAnsi="Times New Roman" w:cs="Times New Roman"/>
          <w:sz w:val="24"/>
          <w:szCs w:val="24"/>
        </w:rPr>
        <w:t>part</w:t>
      </w:r>
      <w:r w:rsidR="00035009" w:rsidRPr="00906028">
        <w:rPr>
          <w:rFonts w:ascii="Times New Roman" w:hAnsi="Times New Roman" w:cs="Times New Roman"/>
          <w:sz w:val="24"/>
          <w:szCs w:val="24"/>
        </w:rPr>
        <w:t xml:space="preserve"> of the adventure</w:t>
      </w:r>
      <w:r w:rsidR="004D700F" w:rsidRPr="00906028">
        <w:rPr>
          <w:rFonts w:ascii="Times New Roman" w:hAnsi="Times New Roman" w:cs="Times New Roman"/>
          <w:sz w:val="24"/>
          <w:szCs w:val="24"/>
        </w:rPr>
        <w:t>, in itself a major achievement</w:t>
      </w:r>
      <w:r w:rsidR="00035009" w:rsidRPr="00906028">
        <w:rPr>
          <w:rFonts w:ascii="Times New Roman" w:hAnsi="Times New Roman" w:cs="Times New Roman"/>
          <w:sz w:val="24"/>
          <w:szCs w:val="24"/>
        </w:rPr>
        <w:t>. I gently guided when necessary. On arrival back from our adventure we opened the treasure chest</w:t>
      </w:r>
      <w:r w:rsidR="004D700F" w:rsidRPr="00906028">
        <w:rPr>
          <w:rFonts w:ascii="Times New Roman" w:hAnsi="Times New Roman" w:cs="Times New Roman"/>
          <w:sz w:val="24"/>
          <w:szCs w:val="24"/>
        </w:rPr>
        <w:t>,</w:t>
      </w:r>
      <w:r w:rsidR="00035009" w:rsidRPr="00906028">
        <w:rPr>
          <w:rFonts w:ascii="Times New Roman" w:hAnsi="Times New Roman" w:cs="Times New Roman"/>
          <w:sz w:val="24"/>
          <w:szCs w:val="24"/>
        </w:rPr>
        <w:t xml:space="preserve"> each child (unknowingly) had an </w:t>
      </w:r>
      <w:r w:rsidR="00837BE3" w:rsidRPr="00906028">
        <w:rPr>
          <w:rFonts w:ascii="Times New Roman" w:hAnsi="Times New Roman" w:cs="Times New Roman"/>
          <w:sz w:val="24"/>
          <w:szCs w:val="24"/>
        </w:rPr>
        <w:t>emoji stress</w:t>
      </w:r>
      <w:r w:rsidR="00035009" w:rsidRPr="00906028">
        <w:rPr>
          <w:rFonts w:ascii="Times New Roman" w:hAnsi="Times New Roman" w:cs="Times New Roman"/>
          <w:sz w:val="24"/>
          <w:szCs w:val="24"/>
        </w:rPr>
        <w:t xml:space="preserve"> ball</w:t>
      </w:r>
      <w:r w:rsidR="00387D0E" w:rsidRPr="00906028">
        <w:rPr>
          <w:rFonts w:ascii="Times New Roman" w:hAnsi="Times New Roman" w:cs="Times New Roman"/>
          <w:sz w:val="24"/>
          <w:szCs w:val="24"/>
        </w:rPr>
        <w:t>,</w:t>
      </w:r>
      <w:r w:rsidR="00035009" w:rsidRPr="00906028">
        <w:rPr>
          <w:rFonts w:ascii="Times New Roman" w:hAnsi="Times New Roman" w:cs="Times New Roman"/>
          <w:sz w:val="24"/>
          <w:szCs w:val="24"/>
        </w:rPr>
        <w:t xml:space="preserve"> chocolate money and sweets to take home, after all it was two weeks before Christmas, and the children deserved the treasure they had so valiantly gone on the adventure for. </w:t>
      </w:r>
      <w:r w:rsidR="004D700F" w:rsidRPr="00906028">
        <w:rPr>
          <w:rFonts w:ascii="Times New Roman" w:hAnsi="Times New Roman" w:cs="Times New Roman"/>
          <w:sz w:val="24"/>
          <w:szCs w:val="24"/>
        </w:rPr>
        <w:t>The stress ball being their own permanent reminder of the adventure, and maybe a help in the future.</w:t>
      </w:r>
    </w:p>
    <w:p w:rsidR="00D46EFB" w:rsidRPr="00906028" w:rsidRDefault="001B789A" w:rsidP="00906028">
      <w:pPr>
        <w:spacing w:line="480" w:lineRule="auto"/>
        <w:rPr>
          <w:rFonts w:ascii="Times New Roman" w:hAnsi="Times New Roman" w:cs="Times New Roman"/>
          <w:sz w:val="24"/>
          <w:szCs w:val="24"/>
        </w:rPr>
      </w:pPr>
      <w:r>
        <w:rPr>
          <w:rFonts w:ascii="Times New Roman" w:hAnsi="Times New Roman" w:cs="Times New Roman"/>
          <w:sz w:val="24"/>
          <w:szCs w:val="24"/>
        </w:rPr>
        <w:t>INSERT HERE Fig 15.3 The Treasure Chest</w:t>
      </w:r>
    </w:p>
    <w:p w:rsidR="006A2132" w:rsidRPr="00906028" w:rsidRDefault="006A2132"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The adventure had been a great success. One of the quiet girls who had played the captain on the boat declared afterwards she had found her voice. My colleague from school assisting me said that the quiet boy with the strange thought processes had taken part so well in the project, she was so pleased</w:t>
      </w:r>
      <w:r w:rsidR="00E61BDB" w:rsidRPr="00906028">
        <w:rPr>
          <w:rFonts w:ascii="Times New Roman" w:hAnsi="Times New Roman" w:cs="Times New Roman"/>
          <w:sz w:val="24"/>
          <w:szCs w:val="24"/>
        </w:rPr>
        <w:t xml:space="preserve"> and surprised</w:t>
      </w:r>
      <w:r w:rsidRPr="00906028">
        <w:rPr>
          <w:rFonts w:ascii="Times New Roman" w:hAnsi="Times New Roman" w:cs="Times New Roman"/>
          <w:sz w:val="24"/>
          <w:szCs w:val="24"/>
        </w:rPr>
        <w:t xml:space="preserve">. She </w:t>
      </w:r>
      <w:r w:rsidR="00837BE3" w:rsidRPr="00906028">
        <w:rPr>
          <w:rFonts w:ascii="Times New Roman" w:hAnsi="Times New Roman" w:cs="Times New Roman"/>
          <w:sz w:val="24"/>
          <w:szCs w:val="24"/>
        </w:rPr>
        <w:t>said,</w:t>
      </w:r>
      <w:r w:rsidRPr="00906028">
        <w:rPr>
          <w:rFonts w:ascii="Times New Roman" w:hAnsi="Times New Roman" w:cs="Times New Roman"/>
          <w:sz w:val="24"/>
          <w:szCs w:val="24"/>
        </w:rPr>
        <w:t xml:space="preserve"> ‘in the classroom he is doing nothing; almost nothing at all.’ </w:t>
      </w:r>
    </w:p>
    <w:p w:rsidR="00762EE0" w:rsidRPr="00906028" w:rsidRDefault="006A2132" w:rsidP="00906028">
      <w:pPr>
        <w:spacing w:line="480" w:lineRule="auto"/>
        <w:rPr>
          <w:rFonts w:ascii="Times New Roman" w:hAnsi="Times New Roman" w:cs="Times New Roman"/>
          <w:b/>
          <w:sz w:val="24"/>
          <w:szCs w:val="24"/>
        </w:rPr>
      </w:pPr>
      <w:r w:rsidRPr="00906028">
        <w:rPr>
          <w:rFonts w:ascii="Times New Roman" w:hAnsi="Times New Roman" w:cs="Times New Roman"/>
          <w:b/>
          <w:sz w:val="24"/>
          <w:szCs w:val="24"/>
        </w:rPr>
        <w:t xml:space="preserve">Conclusions </w:t>
      </w:r>
      <w:r w:rsidR="00762EE0" w:rsidRPr="00906028">
        <w:rPr>
          <w:rFonts w:ascii="Times New Roman" w:hAnsi="Times New Roman" w:cs="Times New Roman"/>
          <w:b/>
          <w:sz w:val="24"/>
          <w:szCs w:val="24"/>
        </w:rPr>
        <w:t>and an Unexpected Outcome</w:t>
      </w:r>
    </w:p>
    <w:p w:rsidR="0017097C" w:rsidRPr="00906028" w:rsidRDefault="0017097C"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It was </w:t>
      </w:r>
      <w:r w:rsidR="003C460F" w:rsidRPr="00906028">
        <w:rPr>
          <w:rFonts w:ascii="Times New Roman" w:hAnsi="Times New Roman" w:cs="Times New Roman"/>
          <w:sz w:val="24"/>
          <w:szCs w:val="24"/>
        </w:rPr>
        <w:t>m</w:t>
      </w:r>
      <w:r w:rsidRPr="00906028">
        <w:rPr>
          <w:rFonts w:ascii="Times New Roman" w:hAnsi="Times New Roman" w:cs="Times New Roman"/>
          <w:sz w:val="24"/>
          <w:szCs w:val="24"/>
        </w:rPr>
        <w:t xml:space="preserve">id-January when I met the children for the final time to carry out a feedback session. At </w:t>
      </w:r>
      <w:r w:rsidR="00837BE3" w:rsidRPr="00906028">
        <w:rPr>
          <w:rFonts w:ascii="Times New Roman" w:hAnsi="Times New Roman" w:cs="Times New Roman"/>
          <w:sz w:val="24"/>
          <w:szCs w:val="24"/>
        </w:rPr>
        <w:t>first,</w:t>
      </w:r>
      <w:r w:rsidRPr="00906028">
        <w:rPr>
          <w:rFonts w:ascii="Times New Roman" w:hAnsi="Times New Roman" w:cs="Times New Roman"/>
          <w:sz w:val="24"/>
          <w:szCs w:val="24"/>
        </w:rPr>
        <w:t xml:space="preserve"> they were quiet</w:t>
      </w:r>
      <w:r w:rsidR="00B12D90" w:rsidRPr="00906028">
        <w:rPr>
          <w:rFonts w:ascii="Times New Roman" w:hAnsi="Times New Roman" w:cs="Times New Roman"/>
          <w:sz w:val="24"/>
          <w:szCs w:val="24"/>
        </w:rPr>
        <w:t xml:space="preserve"> and withdrawn</w:t>
      </w:r>
      <w:r w:rsidRPr="00906028">
        <w:rPr>
          <w:rFonts w:ascii="Times New Roman" w:hAnsi="Times New Roman" w:cs="Times New Roman"/>
          <w:sz w:val="24"/>
          <w:szCs w:val="24"/>
        </w:rPr>
        <w:t>. It was a struggle to get anything from them</w:t>
      </w:r>
      <w:r w:rsidR="00E61BDB" w:rsidRPr="00906028">
        <w:rPr>
          <w:rFonts w:ascii="Times New Roman" w:hAnsi="Times New Roman" w:cs="Times New Roman"/>
          <w:sz w:val="24"/>
          <w:szCs w:val="24"/>
        </w:rPr>
        <w:t xml:space="preserve"> as we sat </w:t>
      </w:r>
      <w:r w:rsidR="00E61BDB" w:rsidRPr="00906028">
        <w:rPr>
          <w:rFonts w:ascii="Times New Roman" w:hAnsi="Times New Roman" w:cs="Times New Roman"/>
          <w:sz w:val="24"/>
          <w:szCs w:val="24"/>
        </w:rPr>
        <w:lastRenderedPageBreak/>
        <w:t>in the school staffroom, the only room available for us to meet in</w:t>
      </w:r>
      <w:r w:rsidRPr="00906028">
        <w:rPr>
          <w:rFonts w:ascii="Times New Roman" w:hAnsi="Times New Roman" w:cs="Times New Roman"/>
          <w:sz w:val="24"/>
          <w:szCs w:val="24"/>
        </w:rPr>
        <w:t>. It was as if all the work we had done only a few weeks earlier had evaporated into the air</w:t>
      </w:r>
      <w:r w:rsidR="00B12D90" w:rsidRPr="00906028">
        <w:rPr>
          <w:rFonts w:ascii="Times New Roman" w:hAnsi="Times New Roman" w:cs="Times New Roman"/>
          <w:sz w:val="24"/>
          <w:szCs w:val="24"/>
        </w:rPr>
        <w:t xml:space="preserve"> during the Christmas break, which of course it might have done</w:t>
      </w:r>
      <w:r w:rsidRPr="00906028">
        <w:rPr>
          <w:rFonts w:ascii="Times New Roman" w:hAnsi="Times New Roman" w:cs="Times New Roman"/>
          <w:sz w:val="24"/>
          <w:szCs w:val="24"/>
        </w:rPr>
        <w:t xml:space="preserve">. </w:t>
      </w:r>
    </w:p>
    <w:p w:rsidR="0017097C" w:rsidRDefault="0017097C"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In hindsight, I had completely forgotten the structure of our sessions</w:t>
      </w:r>
      <w:r w:rsidR="00B12D90" w:rsidRPr="00906028">
        <w:rPr>
          <w:rFonts w:ascii="Times New Roman" w:hAnsi="Times New Roman" w:cs="Times New Roman"/>
          <w:sz w:val="24"/>
          <w:szCs w:val="24"/>
        </w:rPr>
        <w:t xml:space="preserve"> as I had been so focussed on getting </w:t>
      </w:r>
      <w:r w:rsidR="00BF4F6D" w:rsidRPr="00906028">
        <w:rPr>
          <w:rFonts w:ascii="Times New Roman" w:hAnsi="Times New Roman" w:cs="Times New Roman"/>
          <w:sz w:val="24"/>
          <w:szCs w:val="24"/>
        </w:rPr>
        <w:t>raw ‘</w:t>
      </w:r>
      <w:r w:rsidR="00B12D90" w:rsidRPr="00906028">
        <w:rPr>
          <w:rFonts w:ascii="Times New Roman" w:hAnsi="Times New Roman" w:cs="Times New Roman"/>
          <w:sz w:val="24"/>
          <w:szCs w:val="24"/>
        </w:rPr>
        <w:t xml:space="preserve">research </w:t>
      </w:r>
      <w:r w:rsidR="00BF4F6D" w:rsidRPr="00906028">
        <w:rPr>
          <w:rFonts w:ascii="Times New Roman" w:hAnsi="Times New Roman" w:cs="Times New Roman"/>
          <w:sz w:val="24"/>
          <w:szCs w:val="24"/>
        </w:rPr>
        <w:t xml:space="preserve">data’ in the form of verbal </w:t>
      </w:r>
      <w:r w:rsidR="00B12D90" w:rsidRPr="00906028">
        <w:rPr>
          <w:rFonts w:ascii="Times New Roman" w:hAnsi="Times New Roman" w:cs="Times New Roman"/>
          <w:sz w:val="24"/>
          <w:szCs w:val="24"/>
        </w:rPr>
        <w:t>feedback</w:t>
      </w:r>
      <w:r w:rsidRPr="00906028">
        <w:rPr>
          <w:rFonts w:ascii="Times New Roman" w:hAnsi="Times New Roman" w:cs="Times New Roman"/>
          <w:sz w:val="24"/>
          <w:szCs w:val="24"/>
        </w:rPr>
        <w:t>. At that moment, in desperation, I opened my bag and pulled Sam and Alix out</w:t>
      </w:r>
      <w:r w:rsidR="00B12D90" w:rsidRPr="00906028">
        <w:rPr>
          <w:rFonts w:ascii="Times New Roman" w:hAnsi="Times New Roman" w:cs="Times New Roman"/>
          <w:sz w:val="24"/>
          <w:szCs w:val="24"/>
        </w:rPr>
        <w:t>;</w:t>
      </w:r>
      <w:r w:rsidRPr="00906028">
        <w:rPr>
          <w:rFonts w:ascii="Times New Roman" w:hAnsi="Times New Roman" w:cs="Times New Roman"/>
          <w:sz w:val="24"/>
          <w:szCs w:val="24"/>
        </w:rPr>
        <w:t xml:space="preserve"> suddenly everything changed. On seeing Sam and Alix the children came alive they wanted to hold</w:t>
      </w:r>
      <w:r w:rsidR="00713EA1" w:rsidRPr="00906028">
        <w:rPr>
          <w:rFonts w:ascii="Times New Roman" w:hAnsi="Times New Roman" w:cs="Times New Roman"/>
          <w:sz w:val="24"/>
          <w:szCs w:val="24"/>
        </w:rPr>
        <w:t>,</w:t>
      </w:r>
      <w:r w:rsidRPr="00906028">
        <w:rPr>
          <w:rFonts w:ascii="Times New Roman" w:hAnsi="Times New Roman" w:cs="Times New Roman"/>
          <w:sz w:val="24"/>
          <w:szCs w:val="24"/>
        </w:rPr>
        <w:t xml:space="preserve"> stroke </w:t>
      </w:r>
      <w:r w:rsidR="00713EA1" w:rsidRPr="00906028">
        <w:rPr>
          <w:rFonts w:ascii="Times New Roman" w:hAnsi="Times New Roman" w:cs="Times New Roman"/>
          <w:sz w:val="24"/>
          <w:szCs w:val="24"/>
        </w:rPr>
        <w:t xml:space="preserve">and talk to </w:t>
      </w:r>
      <w:r w:rsidRPr="00906028">
        <w:rPr>
          <w:rFonts w:ascii="Times New Roman" w:hAnsi="Times New Roman" w:cs="Times New Roman"/>
          <w:sz w:val="24"/>
          <w:szCs w:val="24"/>
        </w:rPr>
        <w:t>them. The noise in the room went from silence to excited chatter in a matter of moments</w:t>
      </w:r>
      <w:r w:rsidR="00713EA1" w:rsidRPr="00906028">
        <w:rPr>
          <w:rFonts w:ascii="Times New Roman" w:hAnsi="Times New Roman" w:cs="Times New Roman"/>
          <w:sz w:val="24"/>
          <w:szCs w:val="24"/>
        </w:rPr>
        <w:t xml:space="preserve"> on Sam and Alix’s arrival</w:t>
      </w:r>
      <w:r w:rsidRPr="00906028">
        <w:rPr>
          <w:rFonts w:ascii="Times New Roman" w:hAnsi="Times New Roman" w:cs="Times New Roman"/>
          <w:sz w:val="24"/>
          <w:szCs w:val="24"/>
        </w:rPr>
        <w:t xml:space="preserve">. They had their anchor, their attachment friends, something that was familiar that </w:t>
      </w:r>
      <w:r w:rsidR="00B12D90" w:rsidRPr="00906028">
        <w:rPr>
          <w:rFonts w:ascii="Times New Roman" w:hAnsi="Times New Roman" w:cs="Times New Roman"/>
          <w:sz w:val="24"/>
          <w:szCs w:val="24"/>
        </w:rPr>
        <w:t xml:space="preserve">had </w:t>
      </w:r>
      <w:r w:rsidR="00713EA1" w:rsidRPr="00906028">
        <w:rPr>
          <w:rFonts w:ascii="Times New Roman" w:hAnsi="Times New Roman" w:cs="Times New Roman"/>
          <w:sz w:val="24"/>
          <w:szCs w:val="24"/>
        </w:rPr>
        <w:t>held</w:t>
      </w:r>
      <w:r w:rsidRPr="00906028">
        <w:rPr>
          <w:rFonts w:ascii="Times New Roman" w:hAnsi="Times New Roman" w:cs="Times New Roman"/>
          <w:sz w:val="24"/>
          <w:szCs w:val="24"/>
        </w:rPr>
        <w:t xml:space="preserve"> them as a group. The children then freely spoke and shared their thoughts and reflections on our work</w:t>
      </w:r>
      <w:r w:rsidR="00B12D90" w:rsidRPr="00906028">
        <w:rPr>
          <w:rFonts w:ascii="Times New Roman" w:hAnsi="Times New Roman" w:cs="Times New Roman"/>
          <w:sz w:val="24"/>
          <w:szCs w:val="24"/>
        </w:rPr>
        <w:t xml:space="preserve"> as they passed Sam and Alix around the room and </w:t>
      </w:r>
      <w:r w:rsidR="00BF4F6D" w:rsidRPr="00906028">
        <w:rPr>
          <w:rFonts w:ascii="Times New Roman" w:hAnsi="Times New Roman" w:cs="Times New Roman"/>
          <w:sz w:val="24"/>
          <w:szCs w:val="24"/>
        </w:rPr>
        <w:t xml:space="preserve">touched, </w:t>
      </w:r>
      <w:r w:rsidR="00B12D90" w:rsidRPr="00906028">
        <w:rPr>
          <w:rFonts w:ascii="Times New Roman" w:hAnsi="Times New Roman" w:cs="Times New Roman"/>
          <w:sz w:val="24"/>
          <w:szCs w:val="24"/>
        </w:rPr>
        <w:t xml:space="preserve">cuddled and chatted </w:t>
      </w:r>
      <w:r w:rsidR="00BF4F6D" w:rsidRPr="00906028">
        <w:rPr>
          <w:rFonts w:ascii="Times New Roman" w:hAnsi="Times New Roman" w:cs="Times New Roman"/>
          <w:sz w:val="24"/>
          <w:szCs w:val="24"/>
        </w:rPr>
        <w:t>with</w:t>
      </w:r>
      <w:r w:rsidR="00B12D90" w:rsidRPr="00906028">
        <w:rPr>
          <w:rFonts w:ascii="Times New Roman" w:hAnsi="Times New Roman" w:cs="Times New Roman"/>
          <w:sz w:val="24"/>
          <w:szCs w:val="24"/>
        </w:rPr>
        <w:t xml:space="preserve"> them</w:t>
      </w:r>
      <w:r w:rsidRPr="00906028">
        <w:rPr>
          <w:rFonts w:ascii="Times New Roman" w:hAnsi="Times New Roman" w:cs="Times New Roman"/>
          <w:sz w:val="24"/>
          <w:szCs w:val="24"/>
        </w:rPr>
        <w:t xml:space="preserve">. </w:t>
      </w:r>
      <w:r w:rsidR="005049B9" w:rsidRPr="00906028">
        <w:rPr>
          <w:rFonts w:ascii="Times New Roman" w:hAnsi="Times New Roman" w:cs="Times New Roman"/>
          <w:sz w:val="24"/>
          <w:szCs w:val="24"/>
        </w:rPr>
        <w:t>There reflections</w:t>
      </w:r>
      <w:r w:rsidR="00B12D90" w:rsidRPr="00906028">
        <w:rPr>
          <w:rFonts w:ascii="Times New Roman" w:hAnsi="Times New Roman" w:cs="Times New Roman"/>
          <w:sz w:val="24"/>
          <w:szCs w:val="24"/>
        </w:rPr>
        <w:t xml:space="preserve"> flowed out and </w:t>
      </w:r>
      <w:r w:rsidR="00E61BDB" w:rsidRPr="00906028">
        <w:rPr>
          <w:rFonts w:ascii="Times New Roman" w:hAnsi="Times New Roman" w:cs="Times New Roman"/>
          <w:sz w:val="24"/>
          <w:szCs w:val="24"/>
        </w:rPr>
        <w:t>are</w:t>
      </w:r>
      <w:r w:rsidR="00B12D90" w:rsidRPr="00906028">
        <w:rPr>
          <w:rFonts w:ascii="Times New Roman" w:hAnsi="Times New Roman" w:cs="Times New Roman"/>
          <w:sz w:val="24"/>
          <w:szCs w:val="24"/>
        </w:rPr>
        <w:t xml:space="preserve"> recorded </w:t>
      </w:r>
      <w:r w:rsidR="005049B9" w:rsidRPr="00906028">
        <w:rPr>
          <w:rFonts w:ascii="Times New Roman" w:hAnsi="Times New Roman" w:cs="Times New Roman"/>
          <w:sz w:val="24"/>
          <w:szCs w:val="24"/>
        </w:rPr>
        <w:t>below:</w:t>
      </w:r>
    </w:p>
    <w:p w:rsidR="001B789A" w:rsidRPr="00906028" w:rsidRDefault="001B789A" w:rsidP="00906028">
      <w:pPr>
        <w:spacing w:line="480" w:lineRule="auto"/>
        <w:rPr>
          <w:rFonts w:ascii="Times New Roman" w:hAnsi="Times New Roman" w:cs="Times New Roman"/>
          <w:sz w:val="24"/>
          <w:szCs w:val="24"/>
        </w:rPr>
      </w:pPr>
      <w:r>
        <w:rPr>
          <w:rFonts w:ascii="Times New Roman" w:hAnsi="Times New Roman" w:cs="Times New Roman"/>
          <w:sz w:val="24"/>
          <w:szCs w:val="24"/>
        </w:rPr>
        <w:t>INSERT HERE TABLE 15.1 Children’s Responses</w:t>
      </w:r>
    </w:p>
    <w:p w:rsidR="00713EA1" w:rsidRPr="00906028" w:rsidRDefault="001B789A" w:rsidP="00906028">
      <w:pPr>
        <w:spacing w:line="480" w:lineRule="auto"/>
        <w:rPr>
          <w:rFonts w:ascii="Times New Roman" w:hAnsi="Times New Roman" w:cs="Times New Roman"/>
          <w:sz w:val="24"/>
          <w:szCs w:val="24"/>
        </w:rPr>
      </w:pPr>
      <w:r>
        <w:rPr>
          <w:rFonts w:ascii="Times New Roman" w:hAnsi="Times New Roman" w:cs="Times New Roman"/>
          <w:sz w:val="24"/>
          <w:szCs w:val="24"/>
        </w:rPr>
        <w:t>I</w:t>
      </w:r>
      <w:r w:rsidR="00B12D90" w:rsidRPr="00906028">
        <w:rPr>
          <w:rFonts w:ascii="Times New Roman" w:hAnsi="Times New Roman" w:cs="Times New Roman"/>
          <w:sz w:val="24"/>
          <w:szCs w:val="24"/>
        </w:rPr>
        <w:t>t is clear from these comments that the project ha</w:t>
      </w:r>
      <w:r w:rsidR="00B96E5E" w:rsidRPr="00906028">
        <w:rPr>
          <w:rFonts w:ascii="Times New Roman" w:hAnsi="Times New Roman" w:cs="Times New Roman"/>
          <w:sz w:val="24"/>
          <w:szCs w:val="24"/>
        </w:rPr>
        <w:t>s</w:t>
      </w:r>
      <w:r w:rsidR="00B12D90" w:rsidRPr="00906028">
        <w:rPr>
          <w:rFonts w:ascii="Times New Roman" w:hAnsi="Times New Roman" w:cs="Times New Roman"/>
          <w:sz w:val="24"/>
          <w:szCs w:val="24"/>
        </w:rPr>
        <w:t xml:space="preserve"> been successful for the</w:t>
      </w:r>
      <w:r w:rsidR="00BF4F6D" w:rsidRPr="00906028">
        <w:rPr>
          <w:rFonts w:ascii="Times New Roman" w:hAnsi="Times New Roman" w:cs="Times New Roman"/>
          <w:sz w:val="24"/>
          <w:szCs w:val="24"/>
        </w:rPr>
        <w:t>se</w:t>
      </w:r>
      <w:r w:rsidR="00B12D90" w:rsidRPr="00906028">
        <w:rPr>
          <w:rFonts w:ascii="Times New Roman" w:hAnsi="Times New Roman" w:cs="Times New Roman"/>
          <w:sz w:val="24"/>
          <w:szCs w:val="24"/>
        </w:rPr>
        <w:t xml:space="preserve"> children. In one sense there is nothing ground breaking about what the children have said. Play is central to children’s development and growth, an established fact that needs </w:t>
      </w:r>
      <w:r w:rsidR="00B5726B" w:rsidRPr="00906028">
        <w:rPr>
          <w:rFonts w:ascii="Times New Roman" w:hAnsi="Times New Roman" w:cs="Times New Roman"/>
          <w:sz w:val="24"/>
          <w:szCs w:val="24"/>
        </w:rPr>
        <w:t>little</w:t>
      </w:r>
      <w:r w:rsidR="00B12D90" w:rsidRPr="00906028">
        <w:rPr>
          <w:rFonts w:ascii="Times New Roman" w:hAnsi="Times New Roman" w:cs="Times New Roman"/>
          <w:sz w:val="24"/>
          <w:szCs w:val="24"/>
        </w:rPr>
        <w:t xml:space="preserve"> quantifying here. </w:t>
      </w:r>
      <w:r w:rsidR="006068F6" w:rsidRPr="00906028">
        <w:rPr>
          <w:rFonts w:ascii="Times New Roman" w:hAnsi="Times New Roman" w:cs="Times New Roman"/>
          <w:sz w:val="24"/>
          <w:szCs w:val="24"/>
        </w:rPr>
        <w:t xml:space="preserve">It also suggests that a relatively </w:t>
      </w:r>
      <w:r w:rsidR="00C37B77" w:rsidRPr="00906028">
        <w:rPr>
          <w:rFonts w:ascii="Times New Roman" w:hAnsi="Times New Roman" w:cs="Times New Roman"/>
          <w:sz w:val="24"/>
          <w:szCs w:val="24"/>
        </w:rPr>
        <w:t>short-term</w:t>
      </w:r>
      <w:r w:rsidR="006068F6" w:rsidRPr="00906028">
        <w:rPr>
          <w:rFonts w:ascii="Times New Roman" w:hAnsi="Times New Roman" w:cs="Times New Roman"/>
          <w:sz w:val="24"/>
          <w:szCs w:val="24"/>
        </w:rPr>
        <w:t xml:space="preserve"> piece of work, which is relatively inexpensive can have positive benefits for children in school</w:t>
      </w:r>
      <w:r w:rsidR="00B5726B" w:rsidRPr="00906028">
        <w:rPr>
          <w:rFonts w:ascii="Times New Roman" w:hAnsi="Times New Roman" w:cs="Times New Roman"/>
          <w:sz w:val="24"/>
          <w:szCs w:val="24"/>
        </w:rPr>
        <w:t>, on the margins</w:t>
      </w:r>
      <w:r w:rsidR="00E61BDB" w:rsidRPr="00906028">
        <w:rPr>
          <w:rFonts w:ascii="Times New Roman" w:hAnsi="Times New Roman" w:cs="Times New Roman"/>
          <w:sz w:val="24"/>
          <w:szCs w:val="24"/>
        </w:rPr>
        <w:t>,</w:t>
      </w:r>
      <w:r w:rsidR="006068F6" w:rsidRPr="00906028">
        <w:rPr>
          <w:rFonts w:ascii="Times New Roman" w:hAnsi="Times New Roman" w:cs="Times New Roman"/>
          <w:sz w:val="24"/>
          <w:szCs w:val="24"/>
        </w:rPr>
        <w:t xml:space="preserve"> who might not otherwise have received </w:t>
      </w:r>
      <w:r w:rsidR="00B5726B" w:rsidRPr="00906028">
        <w:rPr>
          <w:rFonts w:ascii="Times New Roman" w:hAnsi="Times New Roman" w:cs="Times New Roman"/>
          <w:sz w:val="24"/>
          <w:szCs w:val="24"/>
        </w:rPr>
        <w:t>additional support</w:t>
      </w:r>
      <w:r w:rsidR="00E61BDB" w:rsidRPr="00906028">
        <w:rPr>
          <w:rFonts w:ascii="Times New Roman" w:hAnsi="Times New Roman" w:cs="Times New Roman"/>
          <w:sz w:val="24"/>
          <w:szCs w:val="24"/>
        </w:rPr>
        <w:t xml:space="preserve"> due to scant resources</w:t>
      </w:r>
      <w:r w:rsidR="006068F6" w:rsidRPr="00906028">
        <w:rPr>
          <w:rFonts w:ascii="Times New Roman" w:hAnsi="Times New Roman" w:cs="Times New Roman"/>
          <w:sz w:val="24"/>
          <w:szCs w:val="24"/>
        </w:rPr>
        <w:t xml:space="preserve">. </w:t>
      </w:r>
    </w:p>
    <w:p w:rsidR="00B96E5E" w:rsidRPr="00906028" w:rsidRDefault="00BF4F6D"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I</w:t>
      </w:r>
      <w:r w:rsidR="00B12D90" w:rsidRPr="00906028">
        <w:rPr>
          <w:rFonts w:ascii="Times New Roman" w:hAnsi="Times New Roman" w:cs="Times New Roman"/>
          <w:sz w:val="24"/>
          <w:szCs w:val="24"/>
        </w:rPr>
        <w:t xml:space="preserve">t </w:t>
      </w:r>
      <w:r w:rsidR="00B5726B" w:rsidRPr="00906028">
        <w:rPr>
          <w:rFonts w:ascii="Times New Roman" w:hAnsi="Times New Roman" w:cs="Times New Roman"/>
          <w:sz w:val="24"/>
          <w:szCs w:val="24"/>
        </w:rPr>
        <w:t>also</w:t>
      </w:r>
      <w:r w:rsidR="00B12D90" w:rsidRPr="00906028">
        <w:rPr>
          <w:rFonts w:ascii="Times New Roman" w:hAnsi="Times New Roman" w:cs="Times New Roman"/>
          <w:sz w:val="24"/>
          <w:szCs w:val="24"/>
        </w:rPr>
        <w:t xml:space="preserve"> </w:t>
      </w:r>
      <w:r w:rsidR="00837BE3" w:rsidRPr="00906028">
        <w:rPr>
          <w:rFonts w:ascii="Times New Roman" w:hAnsi="Times New Roman" w:cs="Times New Roman"/>
          <w:sz w:val="24"/>
          <w:szCs w:val="24"/>
        </w:rPr>
        <w:t>open</w:t>
      </w:r>
      <w:r w:rsidR="00B5726B" w:rsidRPr="00906028">
        <w:rPr>
          <w:rFonts w:ascii="Times New Roman" w:hAnsi="Times New Roman" w:cs="Times New Roman"/>
          <w:sz w:val="24"/>
          <w:szCs w:val="24"/>
        </w:rPr>
        <w:t>s</w:t>
      </w:r>
      <w:r w:rsidR="00B12D90" w:rsidRPr="00906028">
        <w:rPr>
          <w:rFonts w:ascii="Times New Roman" w:hAnsi="Times New Roman" w:cs="Times New Roman"/>
          <w:sz w:val="24"/>
          <w:szCs w:val="24"/>
        </w:rPr>
        <w:t xml:space="preserve"> the wider debate about what should be central to </w:t>
      </w:r>
      <w:r w:rsidRPr="00906028">
        <w:rPr>
          <w:rFonts w:ascii="Times New Roman" w:hAnsi="Times New Roman" w:cs="Times New Roman"/>
          <w:sz w:val="24"/>
          <w:szCs w:val="24"/>
        </w:rPr>
        <w:t xml:space="preserve">primary and </w:t>
      </w:r>
      <w:r w:rsidR="00B12D90" w:rsidRPr="00906028">
        <w:rPr>
          <w:rFonts w:ascii="Times New Roman" w:hAnsi="Times New Roman" w:cs="Times New Roman"/>
          <w:sz w:val="24"/>
          <w:szCs w:val="24"/>
        </w:rPr>
        <w:t xml:space="preserve">middle school curriculums in an era when the education system is becoming much more concerned about </w:t>
      </w:r>
      <w:r w:rsidR="00B96E5E" w:rsidRPr="00906028">
        <w:rPr>
          <w:rFonts w:ascii="Times New Roman" w:hAnsi="Times New Roman" w:cs="Times New Roman"/>
          <w:sz w:val="24"/>
          <w:szCs w:val="24"/>
        </w:rPr>
        <w:t>traditionalist approaches to education</w:t>
      </w:r>
      <w:r w:rsidRPr="00906028">
        <w:rPr>
          <w:rFonts w:ascii="Times New Roman" w:hAnsi="Times New Roman" w:cs="Times New Roman"/>
          <w:sz w:val="24"/>
          <w:szCs w:val="24"/>
        </w:rPr>
        <w:t>,</w:t>
      </w:r>
      <w:r w:rsidR="00B96E5E" w:rsidRPr="00906028">
        <w:rPr>
          <w:rFonts w:ascii="Times New Roman" w:hAnsi="Times New Roman" w:cs="Times New Roman"/>
          <w:sz w:val="24"/>
          <w:szCs w:val="24"/>
        </w:rPr>
        <w:t xml:space="preserve"> which include the need for rote learning and </w:t>
      </w:r>
      <w:r w:rsidR="00B12D90" w:rsidRPr="00906028">
        <w:rPr>
          <w:rFonts w:ascii="Times New Roman" w:hAnsi="Times New Roman" w:cs="Times New Roman"/>
          <w:sz w:val="24"/>
          <w:szCs w:val="24"/>
        </w:rPr>
        <w:t xml:space="preserve">knowledge and </w:t>
      </w:r>
      <w:r w:rsidRPr="00906028">
        <w:rPr>
          <w:rFonts w:ascii="Times New Roman" w:hAnsi="Times New Roman" w:cs="Times New Roman"/>
          <w:sz w:val="24"/>
          <w:szCs w:val="24"/>
        </w:rPr>
        <w:t xml:space="preserve">is </w:t>
      </w:r>
      <w:r w:rsidR="00B96E5E" w:rsidRPr="00906028">
        <w:rPr>
          <w:rFonts w:ascii="Times New Roman" w:hAnsi="Times New Roman" w:cs="Times New Roman"/>
          <w:sz w:val="24"/>
          <w:szCs w:val="24"/>
        </w:rPr>
        <w:t xml:space="preserve">less concerned about the progressive educational policies and approaches </w:t>
      </w:r>
      <w:r w:rsidR="00B96E5E" w:rsidRPr="00906028">
        <w:rPr>
          <w:rFonts w:ascii="Times New Roman" w:hAnsi="Times New Roman" w:cs="Times New Roman"/>
          <w:sz w:val="24"/>
          <w:szCs w:val="24"/>
        </w:rPr>
        <w:lastRenderedPageBreak/>
        <w:t xml:space="preserve">of the past (Holmwood: 2014). The children’s comments could </w:t>
      </w:r>
      <w:r w:rsidR="00837BE3" w:rsidRPr="00906028">
        <w:rPr>
          <w:rFonts w:ascii="Times New Roman" w:hAnsi="Times New Roman" w:cs="Times New Roman"/>
          <w:sz w:val="24"/>
          <w:szCs w:val="24"/>
        </w:rPr>
        <w:t>arguably suggest</w:t>
      </w:r>
      <w:r w:rsidR="00B96E5E" w:rsidRPr="00906028">
        <w:rPr>
          <w:rFonts w:ascii="Times New Roman" w:hAnsi="Times New Roman" w:cs="Times New Roman"/>
          <w:sz w:val="24"/>
          <w:szCs w:val="24"/>
        </w:rPr>
        <w:t xml:space="preserve"> that a more playful, progressive experiential and embodied approach to learning</w:t>
      </w:r>
      <w:r w:rsidRPr="00906028">
        <w:rPr>
          <w:rFonts w:ascii="Times New Roman" w:hAnsi="Times New Roman" w:cs="Times New Roman"/>
          <w:sz w:val="24"/>
          <w:szCs w:val="24"/>
        </w:rPr>
        <w:t>,</w:t>
      </w:r>
      <w:r w:rsidR="00B96E5E" w:rsidRPr="00906028">
        <w:rPr>
          <w:rFonts w:ascii="Times New Roman" w:hAnsi="Times New Roman" w:cs="Times New Roman"/>
          <w:sz w:val="24"/>
          <w:szCs w:val="24"/>
        </w:rPr>
        <w:t xml:space="preserve"> as suggested by people such as Heathcote and Slade</w:t>
      </w:r>
      <w:r w:rsidRPr="00906028">
        <w:rPr>
          <w:rFonts w:ascii="Times New Roman" w:hAnsi="Times New Roman" w:cs="Times New Roman"/>
          <w:sz w:val="24"/>
          <w:szCs w:val="24"/>
        </w:rPr>
        <w:t>,</w:t>
      </w:r>
      <w:r w:rsidR="00B96E5E" w:rsidRPr="00906028">
        <w:rPr>
          <w:rFonts w:ascii="Times New Roman" w:hAnsi="Times New Roman" w:cs="Times New Roman"/>
          <w:sz w:val="24"/>
          <w:szCs w:val="24"/>
        </w:rPr>
        <w:t xml:space="preserve"> would be helpful</w:t>
      </w:r>
      <w:r w:rsidRPr="00906028">
        <w:rPr>
          <w:rFonts w:ascii="Times New Roman" w:hAnsi="Times New Roman" w:cs="Times New Roman"/>
          <w:sz w:val="24"/>
          <w:szCs w:val="24"/>
        </w:rPr>
        <w:t xml:space="preserve"> in today’s digital world</w:t>
      </w:r>
      <w:r w:rsidR="00B96E5E" w:rsidRPr="00906028">
        <w:rPr>
          <w:rFonts w:ascii="Times New Roman" w:hAnsi="Times New Roman" w:cs="Times New Roman"/>
          <w:sz w:val="24"/>
          <w:szCs w:val="24"/>
        </w:rPr>
        <w:t xml:space="preserve">. </w:t>
      </w:r>
      <w:r w:rsidRPr="00906028">
        <w:rPr>
          <w:rFonts w:ascii="Times New Roman" w:hAnsi="Times New Roman" w:cs="Times New Roman"/>
          <w:sz w:val="24"/>
          <w:szCs w:val="24"/>
        </w:rPr>
        <w:t>It</w:t>
      </w:r>
      <w:r w:rsidR="00B96E5E" w:rsidRPr="00906028">
        <w:rPr>
          <w:rFonts w:ascii="Times New Roman" w:hAnsi="Times New Roman" w:cs="Times New Roman"/>
          <w:sz w:val="24"/>
          <w:szCs w:val="24"/>
        </w:rPr>
        <w:t xml:space="preserve"> was particularly noted in relation to the boy with strange thoughts, </w:t>
      </w:r>
      <w:r w:rsidRPr="00906028">
        <w:rPr>
          <w:rFonts w:ascii="Times New Roman" w:hAnsi="Times New Roman" w:cs="Times New Roman"/>
          <w:sz w:val="24"/>
          <w:szCs w:val="24"/>
        </w:rPr>
        <w:t xml:space="preserve">that </w:t>
      </w:r>
      <w:r w:rsidR="00837BE3" w:rsidRPr="00906028">
        <w:rPr>
          <w:rFonts w:ascii="Times New Roman" w:hAnsi="Times New Roman" w:cs="Times New Roman"/>
          <w:sz w:val="24"/>
          <w:szCs w:val="24"/>
        </w:rPr>
        <w:t>in the</w:t>
      </w:r>
      <w:r w:rsidR="00B96E5E" w:rsidRPr="00906028">
        <w:rPr>
          <w:rFonts w:ascii="Times New Roman" w:hAnsi="Times New Roman" w:cs="Times New Roman"/>
          <w:sz w:val="24"/>
          <w:szCs w:val="24"/>
        </w:rPr>
        <w:t xml:space="preserve"> classroom he barely </w:t>
      </w:r>
      <w:r w:rsidR="00837BE3" w:rsidRPr="00906028">
        <w:rPr>
          <w:rFonts w:ascii="Times New Roman" w:hAnsi="Times New Roman" w:cs="Times New Roman"/>
          <w:sz w:val="24"/>
          <w:szCs w:val="24"/>
        </w:rPr>
        <w:t>functioned and</w:t>
      </w:r>
      <w:r w:rsidRPr="00906028">
        <w:rPr>
          <w:rFonts w:ascii="Times New Roman" w:hAnsi="Times New Roman" w:cs="Times New Roman"/>
          <w:sz w:val="24"/>
          <w:szCs w:val="24"/>
        </w:rPr>
        <w:t xml:space="preserve"> </w:t>
      </w:r>
      <w:r w:rsidR="00B96E5E" w:rsidRPr="00906028">
        <w:rPr>
          <w:rFonts w:ascii="Times New Roman" w:hAnsi="Times New Roman" w:cs="Times New Roman"/>
          <w:sz w:val="24"/>
          <w:szCs w:val="24"/>
        </w:rPr>
        <w:t xml:space="preserve">did nothing at all, </w:t>
      </w:r>
      <w:r w:rsidRPr="00906028">
        <w:rPr>
          <w:rFonts w:ascii="Times New Roman" w:hAnsi="Times New Roman" w:cs="Times New Roman"/>
          <w:sz w:val="24"/>
          <w:szCs w:val="24"/>
        </w:rPr>
        <w:t xml:space="preserve">yet </w:t>
      </w:r>
      <w:r w:rsidR="00B96E5E" w:rsidRPr="00906028">
        <w:rPr>
          <w:rFonts w:ascii="Times New Roman" w:hAnsi="Times New Roman" w:cs="Times New Roman"/>
          <w:sz w:val="24"/>
          <w:szCs w:val="24"/>
        </w:rPr>
        <w:t xml:space="preserve">in the group with </w:t>
      </w:r>
      <w:r w:rsidR="00713EA1" w:rsidRPr="00906028">
        <w:rPr>
          <w:rFonts w:ascii="Times New Roman" w:hAnsi="Times New Roman" w:cs="Times New Roman"/>
          <w:sz w:val="24"/>
          <w:szCs w:val="24"/>
        </w:rPr>
        <w:t>peers</w:t>
      </w:r>
      <w:r w:rsidR="00B96E5E" w:rsidRPr="00906028">
        <w:rPr>
          <w:rFonts w:ascii="Times New Roman" w:hAnsi="Times New Roman" w:cs="Times New Roman"/>
          <w:sz w:val="24"/>
          <w:szCs w:val="24"/>
        </w:rPr>
        <w:t xml:space="preserve"> he somehow appeared to come alive and participate</w:t>
      </w:r>
      <w:r w:rsidRPr="00906028">
        <w:rPr>
          <w:rFonts w:ascii="Times New Roman" w:hAnsi="Times New Roman" w:cs="Times New Roman"/>
          <w:sz w:val="24"/>
          <w:szCs w:val="24"/>
        </w:rPr>
        <w:t xml:space="preserve"> in a way he had not b</w:t>
      </w:r>
      <w:r w:rsidR="00713EA1" w:rsidRPr="00906028">
        <w:rPr>
          <w:rFonts w:ascii="Times New Roman" w:hAnsi="Times New Roman" w:cs="Times New Roman"/>
          <w:sz w:val="24"/>
          <w:szCs w:val="24"/>
        </w:rPr>
        <w:t>een able to in class</w:t>
      </w:r>
      <w:r w:rsidR="00B96E5E" w:rsidRPr="00906028">
        <w:rPr>
          <w:rFonts w:ascii="Times New Roman" w:hAnsi="Times New Roman" w:cs="Times New Roman"/>
          <w:sz w:val="24"/>
          <w:szCs w:val="24"/>
        </w:rPr>
        <w:t>.</w:t>
      </w:r>
    </w:p>
    <w:p w:rsidR="00B96E5E" w:rsidRPr="00906028" w:rsidRDefault="00B96E5E"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More central to NDP, the focus of this chapter</w:t>
      </w:r>
      <w:r w:rsidR="00BF4F6D" w:rsidRPr="00906028">
        <w:rPr>
          <w:rFonts w:ascii="Times New Roman" w:hAnsi="Times New Roman" w:cs="Times New Roman"/>
          <w:sz w:val="24"/>
          <w:szCs w:val="24"/>
        </w:rPr>
        <w:t>,</w:t>
      </w:r>
      <w:r w:rsidRPr="00906028">
        <w:rPr>
          <w:rFonts w:ascii="Times New Roman" w:hAnsi="Times New Roman" w:cs="Times New Roman"/>
          <w:sz w:val="24"/>
          <w:szCs w:val="24"/>
        </w:rPr>
        <w:t xml:space="preserve"> is the obvious importance of the large attachment puppets. Even as researcher myself I had forgotten the absolute necessity that the children had in needing to feel grounded</w:t>
      </w:r>
      <w:r w:rsidR="00B5726B" w:rsidRPr="00906028">
        <w:rPr>
          <w:rFonts w:ascii="Times New Roman" w:hAnsi="Times New Roman" w:cs="Times New Roman"/>
          <w:sz w:val="24"/>
          <w:szCs w:val="24"/>
        </w:rPr>
        <w:t>,</w:t>
      </w:r>
      <w:r w:rsidRPr="00906028">
        <w:rPr>
          <w:rFonts w:ascii="Times New Roman" w:hAnsi="Times New Roman" w:cs="Times New Roman"/>
          <w:sz w:val="24"/>
          <w:szCs w:val="24"/>
        </w:rPr>
        <w:t xml:space="preserve"> not only </w:t>
      </w:r>
      <w:r w:rsidR="009E7CB9" w:rsidRPr="00906028">
        <w:rPr>
          <w:rFonts w:ascii="Times New Roman" w:hAnsi="Times New Roman" w:cs="Times New Roman"/>
          <w:sz w:val="24"/>
          <w:szCs w:val="24"/>
        </w:rPr>
        <w:t xml:space="preserve">in </w:t>
      </w:r>
      <w:r w:rsidRPr="00906028">
        <w:rPr>
          <w:rFonts w:ascii="Times New Roman" w:hAnsi="Times New Roman" w:cs="Times New Roman"/>
          <w:sz w:val="24"/>
          <w:szCs w:val="24"/>
        </w:rPr>
        <w:t>each other</w:t>
      </w:r>
      <w:r w:rsidR="00B5726B" w:rsidRPr="00906028">
        <w:rPr>
          <w:rFonts w:ascii="Times New Roman" w:hAnsi="Times New Roman" w:cs="Times New Roman"/>
          <w:sz w:val="24"/>
          <w:szCs w:val="24"/>
        </w:rPr>
        <w:t>,</w:t>
      </w:r>
      <w:r w:rsidRPr="00906028">
        <w:rPr>
          <w:rFonts w:ascii="Times New Roman" w:hAnsi="Times New Roman" w:cs="Times New Roman"/>
          <w:sz w:val="24"/>
          <w:szCs w:val="24"/>
        </w:rPr>
        <w:t xml:space="preserve"> but more importantly</w:t>
      </w:r>
      <w:r w:rsidR="00B5726B" w:rsidRPr="00906028">
        <w:rPr>
          <w:rFonts w:ascii="Times New Roman" w:hAnsi="Times New Roman" w:cs="Times New Roman"/>
          <w:sz w:val="24"/>
          <w:szCs w:val="24"/>
        </w:rPr>
        <w:t>,</w:t>
      </w:r>
      <w:r w:rsidRPr="00906028">
        <w:rPr>
          <w:rFonts w:ascii="Times New Roman" w:hAnsi="Times New Roman" w:cs="Times New Roman"/>
          <w:sz w:val="24"/>
          <w:szCs w:val="24"/>
        </w:rPr>
        <w:t xml:space="preserve"> with their</w:t>
      </w:r>
      <w:r w:rsidR="009E7CB9" w:rsidRPr="00906028">
        <w:rPr>
          <w:rFonts w:ascii="Times New Roman" w:hAnsi="Times New Roman" w:cs="Times New Roman"/>
          <w:sz w:val="24"/>
          <w:szCs w:val="24"/>
        </w:rPr>
        <w:t xml:space="preserve"> large</w:t>
      </w:r>
      <w:r w:rsidRPr="00906028">
        <w:rPr>
          <w:rFonts w:ascii="Times New Roman" w:hAnsi="Times New Roman" w:cs="Times New Roman"/>
          <w:sz w:val="24"/>
          <w:szCs w:val="24"/>
        </w:rPr>
        <w:t xml:space="preserve"> attachment puppets. </w:t>
      </w:r>
      <w:r w:rsidR="00855F93" w:rsidRPr="00906028">
        <w:rPr>
          <w:rFonts w:ascii="Times New Roman" w:hAnsi="Times New Roman" w:cs="Times New Roman"/>
          <w:sz w:val="24"/>
          <w:szCs w:val="24"/>
        </w:rPr>
        <w:t>Jennings notes th</w:t>
      </w:r>
      <w:r w:rsidR="00BF4F6D" w:rsidRPr="00906028">
        <w:rPr>
          <w:rFonts w:ascii="Times New Roman" w:hAnsi="Times New Roman" w:cs="Times New Roman"/>
          <w:sz w:val="24"/>
          <w:szCs w:val="24"/>
        </w:rPr>
        <w:t>is in the</w:t>
      </w:r>
      <w:r w:rsidR="00855F93" w:rsidRPr="00906028">
        <w:rPr>
          <w:rFonts w:ascii="Times New Roman" w:hAnsi="Times New Roman" w:cs="Times New Roman"/>
          <w:sz w:val="24"/>
          <w:szCs w:val="24"/>
        </w:rPr>
        <w:t xml:space="preserve"> importance of ‘Theatre of the Body’ (2011 pg. 18). She discuss</w:t>
      </w:r>
      <w:r w:rsidR="00BF4F6D" w:rsidRPr="00906028">
        <w:rPr>
          <w:rFonts w:ascii="Times New Roman" w:hAnsi="Times New Roman" w:cs="Times New Roman"/>
          <w:sz w:val="24"/>
          <w:szCs w:val="24"/>
        </w:rPr>
        <w:t>es</w:t>
      </w:r>
      <w:r w:rsidR="00855F93" w:rsidRPr="00906028">
        <w:rPr>
          <w:rFonts w:ascii="Times New Roman" w:hAnsi="Times New Roman" w:cs="Times New Roman"/>
          <w:sz w:val="24"/>
          <w:szCs w:val="24"/>
        </w:rPr>
        <w:t xml:space="preserve"> the </w:t>
      </w:r>
      <w:r w:rsidR="00BF4F6D" w:rsidRPr="00906028">
        <w:rPr>
          <w:rFonts w:ascii="Times New Roman" w:hAnsi="Times New Roman" w:cs="Times New Roman"/>
          <w:sz w:val="24"/>
          <w:szCs w:val="24"/>
        </w:rPr>
        <w:t>idea</w:t>
      </w:r>
      <w:r w:rsidR="00855F93" w:rsidRPr="00906028">
        <w:rPr>
          <w:rFonts w:ascii="Times New Roman" w:hAnsi="Times New Roman" w:cs="Times New Roman"/>
          <w:sz w:val="24"/>
          <w:szCs w:val="24"/>
        </w:rPr>
        <w:t xml:space="preserve"> of ‘’thinking with the body’, ‘body intelligence’,</w:t>
      </w:r>
      <w:r w:rsidR="00BF4F6D" w:rsidRPr="00906028">
        <w:rPr>
          <w:rFonts w:ascii="Times New Roman" w:hAnsi="Times New Roman" w:cs="Times New Roman"/>
          <w:sz w:val="24"/>
          <w:szCs w:val="24"/>
        </w:rPr>
        <w:t xml:space="preserve"> (and)</w:t>
      </w:r>
      <w:r w:rsidR="00855F93" w:rsidRPr="00906028">
        <w:rPr>
          <w:rFonts w:ascii="Times New Roman" w:hAnsi="Times New Roman" w:cs="Times New Roman"/>
          <w:sz w:val="24"/>
          <w:szCs w:val="24"/>
        </w:rPr>
        <w:t xml:space="preserve"> body memory</w:t>
      </w:r>
      <w:r w:rsidR="00BF4F6D" w:rsidRPr="00906028">
        <w:rPr>
          <w:rFonts w:ascii="Times New Roman" w:hAnsi="Times New Roman" w:cs="Times New Roman"/>
          <w:sz w:val="24"/>
          <w:szCs w:val="24"/>
        </w:rPr>
        <w:t>’</w:t>
      </w:r>
      <w:r w:rsidR="00855F93" w:rsidRPr="00906028">
        <w:rPr>
          <w:rFonts w:ascii="Times New Roman" w:hAnsi="Times New Roman" w:cs="Times New Roman"/>
          <w:sz w:val="24"/>
          <w:szCs w:val="24"/>
        </w:rPr>
        <w:t xml:space="preserve"> (2011 pg. 19) </w:t>
      </w:r>
      <w:r w:rsidR="00B5726B" w:rsidRPr="00906028">
        <w:rPr>
          <w:rFonts w:ascii="Times New Roman" w:hAnsi="Times New Roman" w:cs="Times New Roman"/>
          <w:sz w:val="24"/>
          <w:szCs w:val="24"/>
        </w:rPr>
        <w:t xml:space="preserve">and </w:t>
      </w:r>
      <w:r w:rsidR="00855F93" w:rsidRPr="00906028">
        <w:rPr>
          <w:rFonts w:ascii="Times New Roman" w:hAnsi="Times New Roman" w:cs="Times New Roman"/>
          <w:sz w:val="24"/>
          <w:szCs w:val="24"/>
        </w:rPr>
        <w:t xml:space="preserve">‘that the body is a primary means of learning’ (ibid). One wonders whether the notion of ‘mirror neurons’ might </w:t>
      </w:r>
      <w:r w:rsidR="00BF4F6D" w:rsidRPr="00906028">
        <w:rPr>
          <w:rFonts w:ascii="Times New Roman" w:hAnsi="Times New Roman" w:cs="Times New Roman"/>
          <w:sz w:val="24"/>
          <w:szCs w:val="24"/>
        </w:rPr>
        <w:t xml:space="preserve">also </w:t>
      </w:r>
      <w:r w:rsidR="00855F93" w:rsidRPr="00906028">
        <w:rPr>
          <w:rFonts w:ascii="Times New Roman" w:hAnsi="Times New Roman" w:cs="Times New Roman"/>
          <w:sz w:val="24"/>
          <w:szCs w:val="24"/>
        </w:rPr>
        <w:t xml:space="preserve">play a part here, (Chasen: 2011), the idea that </w:t>
      </w:r>
      <w:r w:rsidR="00B5726B" w:rsidRPr="00906028">
        <w:rPr>
          <w:rFonts w:ascii="Times New Roman" w:hAnsi="Times New Roman" w:cs="Times New Roman"/>
          <w:sz w:val="24"/>
          <w:szCs w:val="24"/>
        </w:rPr>
        <w:t xml:space="preserve">additional </w:t>
      </w:r>
      <w:r w:rsidR="00855F93" w:rsidRPr="00906028">
        <w:rPr>
          <w:rFonts w:ascii="Times New Roman" w:hAnsi="Times New Roman" w:cs="Times New Roman"/>
          <w:sz w:val="24"/>
          <w:szCs w:val="24"/>
        </w:rPr>
        <w:t>mirror neurons fire when young children observe certain actions</w:t>
      </w:r>
      <w:r w:rsidR="00713EA1" w:rsidRPr="00906028">
        <w:rPr>
          <w:rFonts w:ascii="Times New Roman" w:hAnsi="Times New Roman" w:cs="Times New Roman"/>
          <w:sz w:val="24"/>
          <w:szCs w:val="24"/>
        </w:rPr>
        <w:t>, something that is repeatable and held in memory</w:t>
      </w:r>
      <w:r w:rsidR="00855F93" w:rsidRPr="00906028">
        <w:rPr>
          <w:rFonts w:ascii="Times New Roman" w:hAnsi="Times New Roman" w:cs="Times New Roman"/>
          <w:sz w:val="24"/>
          <w:szCs w:val="24"/>
        </w:rPr>
        <w:t>. Does the proximity, size, colour</w:t>
      </w:r>
      <w:r w:rsidR="00B5726B" w:rsidRPr="00906028">
        <w:rPr>
          <w:rFonts w:ascii="Times New Roman" w:hAnsi="Times New Roman" w:cs="Times New Roman"/>
          <w:sz w:val="24"/>
          <w:szCs w:val="24"/>
        </w:rPr>
        <w:t>, shape</w:t>
      </w:r>
      <w:r w:rsidR="00855F93" w:rsidRPr="00906028">
        <w:rPr>
          <w:rFonts w:ascii="Times New Roman" w:hAnsi="Times New Roman" w:cs="Times New Roman"/>
          <w:sz w:val="24"/>
          <w:szCs w:val="24"/>
        </w:rPr>
        <w:t xml:space="preserve"> and texture of the attachment puppets</w:t>
      </w:r>
      <w:r w:rsidR="00B5726B" w:rsidRPr="00906028">
        <w:rPr>
          <w:rFonts w:ascii="Times New Roman" w:hAnsi="Times New Roman" w:cs="Times New Roman"/>
          <w:sz w:val="24"/>
          <w:szCs w:val="24"/>
        </w:rPr>
        <w:t>, with big eyes,</w:t>
      </w:r>
      <w:r w:rsidR="009E7CB9" w:rsidRPr="00906028">
        <w:rPr>
          <w:rFonts w:ascii="Times New Roman" w:hAnsi="Times New Roman" w:cs="Times New Roman"/>
          <w:sz w:val="24"/>
          <w:szCs w:val="24"/>
        </w:rPr>
        <w:t xml:space="preserve"> mouths and teeth,</w:t>
      </w:r>
      <w:r w:rsidR="00855F93" w:rsidRPr="00906028">
        <w:rPr>
          <w:rFonts w:ascii="Times New Roman" w:hAnsi="Times New Roman" w:cs="Times New Roman"/>
          <w:sz w:val="24"/>
          <w:szCs w:val="24"/>
        </w:rPr>
        <w:t xml:space="preserve"> create an imbedded memory for each child of what it was like to be cared for as a </w:t>
      </w:r>
      <w:r w:rsidR="00BF4F6D" w:rsidRPr="00906028">
        <w:rPr>
          <w:rFonts w:ascii="Times New Roman" w:hAnsi="Times New Roman" w:cs="Times New Roman"/>
          <w:sz w:val="24"/>
          <w:szCs w:val="24"/>
        </w:rPr>
        <w:t>tiny baby</w:t>
      </w:r>
      <w:r w:rsidR="00855F93" w:rsidRPr="00906028">
        <w:rPr>
          <w:rFonts w:ascii="Times New Roman" w:hAnsi="Times New Roman" w:cs="Times New Roman"/>
          <w:sz w:val="24"/>
          <w:szCs w:val="24"/>
        </w:rPr>
        <w:t xml:space="preserve">. The ability to touch and interact with the puppets clearly had an impact on the whole group throughout the process, and during </w:t>
      </w:r>
      <w:r w:rsidR="00BF4F6D" w:rsidRPr="00906028">
        <w:rPr>
          <w:rFonts w:ascii="Times New Roman" w:hAnsi="Times New Roman" w:cs="Times New Roman"/>
          <w:sz w:val="24"/>
          <w:szCs w:val="24"/>
        </w:rPr>
        <w:t xml:space="preserve">the </w:t>
      </w:r>
      <w:r w:rsidR="00855F93" w:rsidRPr="00906028">
        <w:rPr>
          <w:rFonts w:ascii="Times New Roman" w:hAnsi="Times New Roman" w:cs="Times New Roman"/>
          <w:sz w:val="24"/>
          <w:szCs w:val="24"/>
        </w:rPr>
        <w:t xml:space="preserve">chaotic times </w:t>
      </w:r>
      <w:r w:rsidR="00BF4F6D" w:rsidRPr="00906028">
        <w:rPr>
          <w:rFonts w:ascii="Times New Roman" w:hAnsi="Times New Roman" w:cs="Times New Roman"/>
          <w:sz w:val="24"/>
          <w:szCs w:val="24"/>
        </w:rPr>
        <w:t>of</w:t>
      </w:r>
      <w:r w:rsidR="00855F93" w:rsidRPr="00906028">
        <w:rPr>
          <w:rFonts w:ascii="Times New Roman" w:hAnsi="Times New Roman" w:cs="Times New Roman"/>
          <w:sz w:val="24"/>
          <w:szCs w:val="24"/>
        </w:rPr>
        <w:t xml:space="preserve"> the adventure</w:t>
      </w:r>
      <w:r w:rsidR="00B5726B" w:rsidRPr="00906028">
        <w:rPr>
          <w:rFonts w:ascii="Times New Roman" w:hAnsi="Times New Roman" w:cs="Times New Roman"/>
          <w:sz w:val="24"/>
          <w:szCs w:val="24"/>
        </w:rPr>
        <w:t>,</w:t>
      </w:r>
      <w:r w:rsidR="00713EA1" w:rsidRPr="00906028">
        <w:rPr>
          <w:rFonts w:ascii="Times New Roman" w:hAnsi="Times New Roman" w:cs="Times New Roman"/>
          <w:sz w:val="24"/>
          <w:szCs w:val="24"/>
        </w:rPr>
        <w:t xml:space="preserve"> they would turn to them for </w:t>
      </w:r>
      <w:r w:rsidR="00B5726B" w:rsidRPr="00906028">
        <w:rPr>
          <w:rFonts w:ascii="Times New Roman" w:hAnsi="Times New Roman" w:cs="Times New Roman"/>
          <w:sz w:val="24"/>
          <w:szCs w:val="24"/>
        </w:rPr>
        <w:t>advice</w:t>
      </w:r>
      <w:r w:rsidR="00BF4F6D" w:rsidRPr="00906028">
        <w:rPr>
          <w:rFonts w:ascii="Times New Roman" w:hAnsi="Times New Roman" w:cs="Times New Roman"/>
          <w:sz w:val="24"/>
          <w:szCs w:val="24"/>
        </w:rPr>
        <w:t>.</w:t>
      </w:r>
      <w:r w:rsidR="00855F93" w:rsidRPr="00906028">
        <w:rPr>
          <w:rFonts w:ascii="Times New Roman" w:hAnsi="Times New Roman" w:cs="Times New Roman"/>
          <w:sz w:val="24"/>
          <w:szCs w:val="24"/>
        </w:rPr>
        <w:t xml:space="preserve"> </w:t>
      </w:r>
      <w:r w:rsidR="00BF4F6D" w:rsidRPr="00906028">
        <w:rPr>
          <w:rFonts w:ascii="Times New Roman" w:hAnsi="Times New Roman" w:cs="Times New Roman"/>
          <w:sz w:val="24"/>
          <w:szCs w:val="24"/>
        </w:rPr>
        <w:t>T</w:t>
      </w:r>
      <w:r w:rsidR="00855F93" w:rsidRPr="00906028">
        <w:rPr>
          <w:rFonts w:ascii="Times New Roman" w:hAnsi="Times New Roman" w:cs="Times New Roman"/>
          <w:sz w:val="24"/>
          <w:szCs w:val="24"/>
        </w:rPr>
        <w:t xml:space="preserve">hey only came awake and alive again in the final session when the puppets re-appeared. </w:t>
      </w:r>
      <w:r w:rsidR="00BF4F6D" w:rsidRPr="00906028">
        <w:rPr>
          <w:rFonts w:ascii="Times New Roman" w:hAnsi="Times New Roman" w:cs="Times New Roman"/>
          <w:sz w:val="24"/>
          <w:szCs w:val="24"/>
        </w:rPr>
        <w:t>Maybe their mirror neurons were</w:t>
      </w:r>
      <w:r w:rsidR="00B5726B" w:rsidRPr="00906028">
        <w:rPr>
          <w:rFonts w:ascii="Times New Roman" w:hAnsi="Times New Roman" w:cs="Times New Roman"/>
          <w:sz w:val="24"/>
          <w:szCs w:val="24"/>
        </w:rPr>
        <w:t xml:space="preserve"> again</w:t>
      </w:r>
      <w:r w:rsidR="00BF4F6D" w:rsidRPr="00906028">
        <w:rPr>
          <w:rFonts w:ascii="Times New Roman" w:hAnsi="Times New Roman" w:cs="Times New Roman"/>
          <w:sz w:val="24"/>
          <w:szCs w:val="24"/>
        </w:rPr>
        <w:t xml:space="preserve"> firing</w:t>
      </w:r>
      <w:r w:rsidR="00B5726B" w:rsidRPr="00906028">
        <w:rPr>
          <w:rFonts w:ascii="Times New Roman" w:hAnsi="Times New Roman" w:cs="Times New Roman"/>
          <w:sz w:val="24"/>
          <w:szCs w:val="24"/>
        </w:rPr>
        <w:t>,</w:t>
      </w:r>
      <w:r w:rsidR="00BF4F6D" w:rsidRPr="00906028">
        <w:rPr>
          <w:rFonts w:ascii="Times New Roman" w:hAnsi="Times New Roman" w:cs="Times New Roman"/>
          <w:sz w:val="24"/>
          <w:szCs w:val="24"/>
        </w:rPr>
        <w:t xml:space="preserve"> reminding them of their previous adventures </w:t>
      </w:r>
      <w:r w:rsidR="00713EA1" w:rsidRPr="00906028">
        <w:rPr>
          <w:rFonts w:ascii="Times New Roman" w:hAnsi="Times New Roman" w:cs="Times New Roman"/>
          <w:sz w:val="24"/>
          <w:szCs w:val="24"/>
        </w:rPr>
        <w:t>a</w:t>
      </w:r>
      <w:r w:rsidR="00B5726B" w:rsidRPr="00906028">
        <w:rPr>
          <w:rFonts w:ascii="Times New Roman" w:hAnsi="Times New Roman" w:cs="Times New Roman"/>
          <w:sz w:val="24"/>
          <w:szCs w:val="24"/>
        </w:rPr>
        <w:t>s well as</w:t>
      </w:r>
      <w:r w:rsidR="00713EA1" w:rsidRPr="00906028">
        <w:rPr>
          <w:rFonts w:ascii="Times New Roman" w:hAnsi="Times New Roman" w:cs="Times New Roman"/>
          <w:sz w:val="24"/>
          <w:szCs w:val="24"/>
        </w:rPr>
        <w:t xml:space="preserve"> lost early unconscious embodied memories</w:t>
      </w:r>
      <w:r w:rsidR="00BF4F6D" w:rsidRPr="00906028">
        <w:rPr>
          <w:rFonts w:ascii="Times New Roman" w:hAnsi="Times New Roman" w:cs="Times New Roman"/>
          <w:sz w:val="24"/>
          <w:szCs w:val="24"/>
        </w:rPr>
        <w:t>.</w:t>
      </w:r>
    </w:p>
    <w:p w:rsidR="00CF2255" w:rsidRPr="00906028" w:rsidRDefault="00447665"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This </w:t>
      </w:r>
      <w:r w:rsidR="00713EA1" w:rsidRPr="00906028">
        <w:rPr>
          <w:rFonts w:ascii="Times New Roman" w:hAnsi="Times New Roman" w:cs="Times New Roman"/>
          <w:sz w:val="24"/>
          <w:szCs w:val="24"/>
        </w:rPr>
        <w:t xml:space="preserve">notion of the large attachment puppet </w:t>
      </w:r>
      <w:r w:rsidRPr="00906028">
        <w:rPr>
          <w:rFonts w:ascii="Times New Roman" w:hAnsi="Times New Roman" w:cs="Times New Roman"/>
          <w:sz w:val="24"/>
          <w:szCs w:val="24"/>
        </w:rPr>
        <w:t>is certainly an area worthy of further research and development</w:t>
      </w:r>
      <w:r w:rsidR="00713EA1" w:rsidRPr="00906028">
        <w:rPr>
          <w:rFonts w:ascii="Times New Roman" w:hAnsi="Times New Roman" w:cs="Times New Roman"/>
          <w:sz w:val="24"/>
          <w:szCs w:val="24"/>
        </w:rPr>
        <w:t xml:space="preserve">, and both </w:t>
      </w:r>
      <w:r w:rsidR="00B5726B" w:rsidRPr="00906028">
        <w:rPr>
          <w:rFonts w:ascii="Times New Roman" w:hAnsi="Times New Roman" w:cs="Times New Roman"/>
          <w:sz w:val="24"/>
          <w:szCs w:val="24"/>
        </w:rPr>
        <w:t>its</w:t>
      </w:r>
      <w:r w:rsidR="00713EA1" w:rsidRPr="00906028">
        <w:rPr>
          <w:rFonts w:ascii="Times New Roman" w:hAnsi="Times New Roman" w:cs="Times New Roman"/>
          <w:sz w:val="24"/>
          <w:szCs w:val="24"/>
        </w:rPr>
        <w:t xml:space="preserve"> place in the classroom</w:t>
      </w:r>
      <w:r w:rsidR="00B5726B" w:rsidRPr="00906028">
        <w:rPr>
          <w:rFonts w:ascii="Times New Roman" w:hAnsi="Times New Roman" w:cs="Times New Roman"/>
          <w:sz w:val="24"/>
          <w:szCs w:val="24"/>
        </w:rPr>
        <w:t xml:space="preserve"> as well as less formal play environments</w:t>
      </w:r>
      <w:r w:rsidR="00713EA1" w:rsidRPr="00906028">
        <w:rPr>
          <w:rFonts w:ascii="Times New Roman" w:hAnsi="Times New Roman" w:cs="Times New Roman"/>
          <w:sz w:val="24"/>
          <w:szCs w:val="24"/>
        </w:rPr>
        <w:t>.</w:t>
      </w:r>
      <w:r w:rsidRPr="00906028">
        <w:rPr>
          <w:rFonts w:ascii="Times New Roman" w:hAnsi="Times New Roman" w:cs="Times New Roman"/>
          <w:sz w:val="24"/>
          <w:szCs w:val="24"/>
        </w:rPr>
        <w:t xml:space="preserve"> </w:t>
      </w:r>
      <w:r w:rsidR="00713EA1" w:rsidRPr="00906028">
        <w:rPr>
          <w:rFonts w:ascii="Times New Roman" w:hAnsi="Times New Roman" w:cs="Times New Roman"/>
          <w:sz w:val="24"/>
          <w:szCs w:val="24"/>
        </w:rPr>
        <w:t>It</w:t>
      </w:r>
      <w:r w:rsidRPr="00906028">
        <w:rPr>
          <w:rFonts w:ascii="Times New Roman" w:hAnsi="Times New Roman" w:cs="Times New Roman"/>
          <w:sz w:val="24"/>
          <w:szCs w:val="24"/>
        </w:rPr>
        <w:t xml:space="preserve"> fits alongside the notion of Jennings</w:t>
      </w:r>
      <w:r w:rsidR="00BF4F6D" w:rsidRPr="00906028">
        <w:rPr>
          <w:rFonts w:ascii="Times New Roman" w:hAnsi="Times New Roman" w:cs="Times New Roman"/>
          <w:sz w:val="24"/>
          <w:szCs w:val="24"/>
        </w:rPr>
        <w:t>’</w:t>
      </w:r>
      <w:r w:rsidRPr="00906028">
        <w:rPr>
          <w:rFonts w:ascii="Times New Roman" w:hAnsi="Times New Roman" w:cs="Times New Roman"/>
          <w:sz w:val="24"/>
          <w:szCs w:val="24"/>
        </w:rPr>
        <w:t xml:space="preserve"> ‘Theatre of Life</w:t>
      </w:r>
      <w:r w:rsidR="00837BE3" w:rsidRPr="00906028">
        <w:rPr>
          <w:rFonts w:ascii="Times New Roman" w:hAnsi="Times New Roman" w:cs="Times New Roman"/>
          <w:sz w:val="24"/>
          <w:szCs w:val="24"/>
        </w:rPr>
        <w:t>’ and</w:t>
      </w:r>
      <w:r w:rsidRPr="00906028">
        <w:rPr>
          <w:rFonts w:ascii="Times New Roman" w:hAnsi="Times New Roman" w:cs="Times New Roman"/>
          <w:sz w:val="24"/>
          <w:szCs w:val="24"/>
        </w:rPr>
        <w:t xml:space="preserve"> ‘Theatre of Resilience.’  This </w:t>
      </w:r>
      <w:r w:rsidR="00837BE3" w:rsidRPr="00906028">
        <w:rPr>
          <w:rFonts w:ascii="Times New Roman" w:hAnsi="Times New Roman" w:cs="Times New Roman"/>
          <w:sz w:val="24"/>
          <w:szCs w:val="24"/>
        </w:rPr>
        <w:lastRenderedPageBreak/>
        <w:t>small-scale</w:t>
      </w:r>
      <w:r w:rsidRPr="00906028">
        <w:rPr>
          <w:rFonts w:ascii="Times New Roman" w:hAnsi="Times New Roman" w:cs="Times New Roman"/>
          <w:sz w:val="24"/>
          <w:szCs w:val="24"/>
        </w:rPr>
        <w:t xml:space="preserve"> project has reminded us of the importance </w:t>
      </w:r>
      <w:r w:rsidR="00713EA1" w:rsidRPr="00906028">
        <w:rPr>
          <w:rFonts w:ascii="Times New Roman" w:hAnsi="Times New Roman" w:cs="Times New Roman"/>
          <w:sz w:val="24"/>
          <w:szCs w:val="24"/>
        </w:rPr>
        <w:t xml:space="preserve">of play and </w:t>
      </w:r>
      <w:r w:rsidRPr="00906028">
        <w:rPr>
          <w:rFonts w:ascii="Times New Roman" w:hAnsi="Times New Roman" w:cs="Times New Roman"/>
          <w:sz w:val="24"/>
          <w:szCs w:val="24"/>
        </w:rPr>
        <w:t xml:space="preserve">that play </w:t>
      </w:r>
      <w:r w:rsidR="00837BE3" w:rsidRPr="00906028">
        <w:rPr>
          <w:rFonts w:ascii="Times New Roman" w:hAnsi="Times New Roman" w:cs="Times New Roman"/>
          <w:i/>
          <w:sz w:val="24"/>
          <w:szCs w:val="24"/>
        </w:rPr>
        <w:t>is</w:t>
      </w:r>
      <w:r w:rsidRPr="00906028">
        <w:rPr>
          <w:rFonts w:ascii="Times New Roman" w:hAnsi="Times New Roman" w:cs="Times New Roman"/>
          <w:sz w:val="24"/>
          <w:szCs w:val="24"/>
        </w:rPr>
        <w:t xml:space="preserve"> education and is central to all children</w:t>
      </w:r>
      <w:r w:rsidR="00713EA1" w:rsidRPr="00906028">
        <w:rPr>
          <w:rFonts w:ascii="Times New Roman" w:hAnsi="Times New Roman" w:cs="Times New Roman"/>
          <w:sz w:val="24"/>
          <w:szCs w:val="24"/>
        </w:rPr>
        <w:t>’s</w:t>
      </w:r>
      <w:r w:rsidRPr="00906028">
        <w:rPr>
          <w:rFonts w:ascii="Times New Roman" w:hAnsi="Times New Roman" w:cs="Times New Roman"/>
          <w:sz w:val="24"/>
          <w:szCs w:val="24"/>
        </w:rPr>
        <w:t xml:space="preserve"> natural development and growth. I very much hope that I can begin to develop research into the notion of attachment puppets in many more classrooms</w:t>
      </w:r>
      <w:r w:rsidR="00B5726B" w:rsidRPr="00906028">
        <w:rPr>
          <w:rFonts w:ascii="Times New Roman" w:hAnsi="Times New Roman" w:cs="Times New Roman"/>
          <w:sz w:val="24"/>
          <w:szCs w:val="24"/>
        </w:rPr>
        <w:t>, schools and educational settings</w:t>
      </w:r>
      <w:r w:rsidRPr="00906028">
        <w:rPr>
          <w:rFonts w:ascii="Times New Roman" w:hAnsi="Times New Roman" w:cs="Times New Roman"/>
          <w:sz w:val="24"/>
          <w:szCs w:val="24"/>
        </w:rPr>
        <w:t xml:space="preserve"> in the future. </w:t>
      </w:r>
    </w:p>
    <w:p w:rsidR="002C19E9" w:rsidRPr="00906028" w:rsidRDefault="00713EA1" w:rsidP="00906028">
      <w:pPr>
        <w:spacing w:line="480" w:lineRule="auto"/>
        <w:rPr>
          <w:rFonts w:ascii="Times New Roman" w:hAnsi="Times New Roman" w:cs="Times New Roman"/>
          <w:i/>
          <w:sz w:val="24"/>
          <w:szCs w:val="24"/>
        </w:rPr>
      </w:pPr>
      <w:r w:rsidRPr="00906028">
        <w:rPr>
          <w:rFonts w:ascii="Times New Roman" w:hAnsi="Times New Roman" w:cs="Times New Roman"/>
          <w:i/>
          <w:sz w:val="24"/>
          <w:szCs w:val="24"/>
        </w:rPr>
        <w:t>I am indebted to the pupils</w:t>
      </w:r>
      <w:r w:rsidR="00CF163A" w:rsidRPr="00906028">
        <w:rPr>
          <w:rFonts w:ascii="Times New Roman" w:hAnsi="Times New Roman" w:cs="Times New Roman"/>
          <w:i/>
          <w:sz w:val="24"/>
          <w:szCs w:val="24"/>
        </w:rPr>
        <w:t>,</w:t>
      </w:r>
      <w:r w:rsidRPr="00906028">
        <w:rPr>
          <w:rFonts w:ascii="Times New Roman" w:hAnsi="Times New Roman" w:cs="Times New Roman"/>
          <w:i/>
          <w:sz w:val="24"/>
          <w:szCs w:val="24"/>
        </w:rPr>
        <w:t xml:space="preserve"> the specialist mentor and the school for allowing me the privilege of working </w:t>
      </w:r>
      <w:r w:rsidR="00CF163A" w:rsidRPr="00906028">
        <w:rPr>
          <w:rFonts w:ascii="Times New Roman" w:hAnsi="Times New Roman" w:cs="Times New Roman"/>
          <w:i/>
          <w:sz w:val="24"/>
          <w:szCs w:val="24"/>
        </w:rPr>
        <w:t xml:space="preserve">and researching together </w:t>
      </w:r>
      <w:r w:rsidRPr="00906028">
        <w:rPr>
          <w:rFonts w:ascii="Times New Roman" w:hAnsi="Times New Roman" w:cs="Times New Roman"/>
          <w:i/>
          <w:sz w:val="24"/>
          <w:szCs w:val="24"/>
        </w:rPr>
        <w:t>with them.</w:t>
      </w:r>
    </w:p>
    <w:p w:rsidR="00713EA1" w:rsidRPr="00906028" w:rsidRDefault="00713EA1" w:rsidP="00906028">
      <w:pPr>
        <w:spacing w:line="480" w:lineRule="auto"/>
        <w:rPr>
          <w:rFonts w:ascii="Times New Roman" w:hAnsi="Times New Roman" w:cs="Times New Roman"/>
          <w:b/>
          <w:sz w:val="24"/>
          <w:szCs w:val="24"/>
          <w:u w:val="single"/>
        </w:rPr>
      </w:pPr>
    </w:p>
    <w:p w:rsidR="002C19E9" w:rsidRPr="00906028" w:rsidRDefault="002C19E9" w:rsidP="00906028">
      <w:pPr>
        <w:spacing w:line="480" w:lineRule="auto"/>
        <w:rPr>
          <w:rFonts w:ascii="Times New Roman" w:hAnsi="Times New Roman" w:cs="Times New Roman"/>
          <w:b/>
          <w:sz w:val="24"/>
          <w:szCs w:val="24"/>
          <w:u w:val="single"/>
        </w:rPr>
      </w:pPr>
      <w:r w:rsidRPr="00906028">
        <w:rPr>
          <w:rFonts w:ascii="Times New Roman" w:hAnsi="Times New Roman" w:cs="Times New Roman"/>
          <w:b/>
          <w:sz w:val="24"/>
          <w:szCs w:val="24"/>
          <w:u w:val="single"/>
        </w:rPr>
        <w:t>References</w:t>
      </w:r>
    </w:p>
    <w:p w:rsidR="002C19E9"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Campbell, J. (199</w:t>
      </w:r>
      <w:r w:rsidR="00351A5A" w:rsidRPr="00906028">
        <w:rPr>
          <w:rFonts w:ascii="Times New Roman" w:hAnsi="Times New Roman" w:cs="Times New Roman"/>
          <w:sz w:val="24"/>
          <w:szCs w:val="24"/>
        </w:rPr>
        <w:t>3</w:t>
      </w:r>
      <w:r w:rsidRPr="00906028">
        <w:rPr>
          <w:rFonts w:ascii="Times New Roman" w:hAnsi="Times New Roman" w:cs="Times New Roman"/>
          <w:sz w:val="24"/>
          <w:szCs w:val="24"/>
        </w:rPr>
        <w:t xml:space="preserve">) </w:t>
      </w:r>
      <w:r w:rsidRPr="00906028">
        <w:rPr>
          <w:rFonts w:ascii="Times New Roman" w:hAnsi="Times New Roman" w:cs="Times New Roman"/>
          <w:i/>
          <w:sz w:val="24"/>
          <w:szCs w:val="24"/>
        </w:rPr>
        <w:t>A Hero’s Journey</w:t>
      </w:r>
      <w:r w:rsidRPr="00906028">
        <w:rPr>
          <w:rFonts w:ascii="Times New Roman" w:hAnsi="Times New Roman" w:cs="Times New Roman"/>
          <w:sz w:val="24"/>
          <w:szCs w:val="24"/>
        </w:rPr>
        <w:t xml:space="preserve">. </w:t>
      </w:r>
      <w:r w:rsidR="00351A5A" w:rsidRPr="00906028">
        <w:rPr>
          <w:rFonts w:ascii="Times New Roman" w:hAnsi="Times New Roman" w:cs="Times New Roman"/>
          <w:sz w:val="24"/>
          <w:szCs w:val="24"/>
        </w:rPr>
        <w:t>London: Fontana Press</w:t>
      </w:r>
      <w:r w:rsidRPr="00906028">
        <w:rPr>
          <w:rFonts w:ascii="Times New Roman" w:hAnsi="Times New Roman" w:cs="Times New Roman"/>
          <w:sz w:val="24"/>
          <w:szCs w:val="24"/>
        </w:rPr>
        <w:t xml:space="preserve">. </w:t>
      </w:r>
    </w:p>
    <w:p w:rsidR="00447665" w:rsidRPr="00906028" w:rsidRDefault="00447665"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Chasen, L. R. (2011</w:t>
      </w:r>
      <w:r w:rsidRPr="00906028">
        <w:rPr>
          <w:rFonts w:ascii="Times New Roman" w:hAnsi="Times New Roman" w:cs="Times New Roman"/>
          <w:i/>
          <w:sz w:val="24"/>
          <w:szCs w:val="24"/>
        </w:rPr>
        <w:t>) Engaging Mirro</w:t>
      </w:r>
      <w:r w:rsidR="00837BE3" w:rsidRPr="00906028">
        <w:rPr>
          <w:rFonts w:ascii="Times New Roman" w:hAnsi="Times New Roman" w:cs="Times New Roman"/>
          <w:i/>
          <w:sz w:val="24"/>
          <w:szCs w:val="24"/>
        </w:rPr>
        <w:t>r</w:t>
      </w:r>
      <w:r w:rsidRPr="00906028">
        <w:rPr>
          <w:rFonts w:ascii="Times New Roman" w:hAnsi="Times New Roman" w:cs="Times New Roman"/>
          <w:i/>
          <w:sz w:val="24"/>
          <w:szCs w:val="24"/>
        </w:rPr>
        <w:t xml:space="preserve"> Neurons – To Inspire and Social Emotional Development in Children and Teens on the Autistic Spectrum</w:t>
      </w:r>
      <w:r w:rsidRPr="00906028">
        <w:rPr>
          <w:rFonts w:ascii="Times New Roman" w:hAnsi="Times New Roman" w:cs="Times New Roman"/>
          <w:sz w:val="24"/>
          <w:szCs w:val="24"/>
        </w:rPr>
        <w:t xml:space="preserve">. London: JKP. </w:t>
      </w:r>
    </w:p>
    <w:p w:rsidR="00E34D1C" w:rsidRPr="00906028" w:rsidRDefault="00050127"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Bettelheim</w:t>
      </w:r>
      <w:r w:rsidR="00E34D1C" w:rsidRPr="00906028">
        <w:rPr>
          <w:rFonts w:ascii="Times New Roman" w:hAnsi="Times New Roman" w:cs="Times New Roman"/>
          <w:sz w:val="24"/>
          <w:szCs w:val="24"/>
        </w:rPr>
        <w:t xml:space="preserve">, B. (1976) </w:t>
      </w:r>
      <w:r w:rsidR="00E34D1C" w:rsidRPr="00906028">
        <w:rPr>
          <w:rFonts w:ascii="Times New Roman" w:hAnsi="Times New Roman" w:cs="Times New Roman"/>
          <w:i/>
          <w:sz w:val="24"/>
          <w:szCs w:val="24"/>
        </w:rPr>
        <w:t>The Uses of Enchantment: The Meaning and Importance of Fairy Tales.</w:t>
      </w:r>
      <w:r w:rsidR="00E34D1C" w:rsidRPr="00906028">
        <w:rPr>
          <w:rFonts w:ascii="Times New Roman" w:hAnsi="Times New Roman" w:cs="Times New Roman"/>
          <w:sz w:val="24"/>
          <w:szCs w:val="24"/>
        </w:rPr>
        <w:t xml:space="preserve"> New York: Random House.</w:t>
      </w:r>
    </w:p>
    <w:p w:rsidR="004B5AB8" w:rsidRPr="00906028" w:rsidRDefault="004B5AB8"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Bowlby, J. (1979) </w:t>
      </w:r>
      <w:r w:rsidRPr="00906028">
        <w:rPr>
          <w:rFonts w:ascii="Times New Roman" w:hAnsi="Times New Roman" w:cs="Times New Roman"/>
          <w:i/>
          <w:sz w:val="24"/>
          <w:szCs w:val="24"/>
        </w:rPr>
        <w:t>The Making and Breaking of Affectional Bonds</w:t>
      </w:r>
      <w:r w:rsidRPr="00906028">
        <w:rPr>
          <w:rFonts w:ascii="Times New Roman" w:hAnsi="Times New Roman" w:cs="Times New Roman"/>
          <w:sz w:val="24"/>
          <w:szCs w:val="24"/>
        </w:rPr>
        <w:t xml:space="preserve">. London: Routledge. </w:t>
      </w:r>
    </w:p>
    <w:p w:rsidR="004B5AB8"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Bowlby, J</w:t>
      </w:r>
      <w:r w:rsidR="004B5AB8" w:rsidRPr="00906028">
        <w:rPr>
          <w:rFonts w:ascii="Times New Roman" w:hAnsi="Times New Roman" w:cs="Times New Roman"/>
          <w:sz w:val="24"/>
          <w:szCs w:val="24"/>
        </w:rPr>
        <w:t>.</w:t>
      </w:r>
      <w:r w:rsidRPr="00906028">
        <w:rPr>
          <w:rFonts w:ascii="Times New Roman" w:hAnsi="Times New Roman" w:cs="Times New Roman"/>
          <w:sz w:val="24"/>
          <w:szCs w:val="24"/>
        </w:rPr>
        <w:t xml:space="preserve"> (1988</w:t>
      </w:r>
      <w:r w:rsidRPr="00906028">
        <w:rPr>
          <w:rFonts w:ascii="Times New Roman" w:hAnsi="Times New Roman" w:cs="Times New Roman"/>
          <w:i/>
          <w:sz w:val="24"/>
          <w:szCs w:val="24"/>
        </w:rPr>
        <w:t>) A secure Base</w:t>
      </w:r>
      <w:r w:rsidRPr="00906028">
        <w:rPr>
          <w:rFonts w:ascii="Times New Roman" w:hAnsi="Times New Roman" w:cs="Times New Roman"/>
          <w:sz w:val="24"/>
          <w:szCs w:val="24"/>
        </w:rPr>
        <w:t xml:space="preserve">. London Routledge. </w:t>
      </w:r>
    </w:p>
    <w:p w:rsidR="009E7CB9" w:rsidRPr="00906028" w:rsidRDefault="009E7CB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Holmwood, C. (2014) Drama Education and Dramatherapy – The Space Between Disciplines. London: Routledge.</w:t>
      </w:r>
    </w:p>
    <w:p w:rsidR="00F251D5" w:rsidRPr="00906028" w:rsidRDefault="00F251D5"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Kellett, M. (</w:t>
      </w:r>
      <w:r w:rsidR="00C37B77" w:rsidRPr="00906028">
        <w:rPr>
          <w:rFonts w:ascii="Times New Roman" w:hAnsi="Times New Roman" w:cs="Times New Roman"/>
          <w:sz w:val="24"/>
          <w:szCs w:val="24"/>
        </w:rPr>
        <w:t>2005)</w:t>
      </w:r>
      <w:r w:rsidR="00C37B77" w:rsidRPr="00906028">
        <w:rPr>
          <w:rFonts w:ascii="Times New Roman" w:hAnsi="Times New Roman" w:cs="Times New Roman"/>
          <w:i/>
          <w:sz w:val="24"/>
          <w:szCs w:val="24"/>
        </w:rPr>
        <w:t xml:space="preserve"> How</w:t>
      </w:r>
      <w:r w:rsidRPr="00906028">
        <w:rPr>
          <w:rFonts w:ascii="Times New Roman" w:hAnsi="Times New Roman" w:cs="Times New Roman"/>
          <w:i/>
          <w:sz w:val="24"/>
          <w:szCs w:val="24"/>
        </w:rPr>
        <w:t xml:space="preserve"> to Develop Children as Researchers: A Step by Step Guide to Teaching the Research Process</w:t>
      </w:r>
      <w:r w:rsidRPr="00906028">
        <w:rPr>
          <w:rFonts w:ascii="Times New Roman" w:hAnsi="Times New Roman" w:cs="Times New Roman"/>
          <w:sz w:val="24"/>
          <w:szCs w:val="24"/>
        </w:rPr>
        <w:t xml:space="preserve">. London: Paul Chapman Publishing. </w:t>
      </w:r>
    </w:p>
    <w:p w:rsidR="002C19E9"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Jennings, S. (2011) </w:t>
      </w:r>
      <w:r w:rsidRPr="00906028">
        <w:rPr>
          <w:rFonts w:ascii="Times New Roman" w:hAnsi="Times New Roman" w:cs="Times New Roman"/>
          <w:i/>
          <w:sz w:val="24"/>
          <w:szCs w:val="24"/>
        </w:rPr>
        <w:t>Healthy Attachments &amp; Neuro-Dramatic Play</w:t>
      </w:r>
      <w:r w:rsidRPr="00906028">
        <w:rPr>
          <w:rFonts w:ascii="Times New Roman" w:hAnsi="Times New Roman" w:cs="Times New Roman"/>
          <w:sz w:val="24"/>
          <w:szCs w:val="24"/>
        </w:rPr>
        <w:t>. London: JKP.</w:t>
      </w:r>
    </w:p>
    <w:p w:rsidR="00E61BDB" w:rsidRPr="00906028" w:rsidRDefault="00E61BDB"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Johnstone, K. (2017) Improvisation and the Theatre. London: Bloomsbury.</w:t>
      </w:r>
    </w:p>
    <w:p w:rsidR="00503404" w:rsidRPr="00906028" w:rsidRDefault="0050340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lastRenderedPageBreak/>
        <w:t>McCarthy</w:t>
      </w:r>
      <w:r w:rsidR="00447665" w:rsidRPr="00906028">
        <w:rPr>
          <w:rFonts w:ascii="Times New Roman" w:hAnsi="Times New Roman" w:cs="Times New Roman"/>
          <w:sz w:val="24"/>
          <w:szCs w:val="24"/>
        </w:rPr>
        <w:t>, D.</w:t>
      </w:r>
      <w:r w:rsidRPr="00906028">
        <w:rPr>
          <w:rFonts w:ascii="Times New Roman" w:hAnsi="Times New Roman" w:cs="Times New Roman"/>
          <w:sz w:val="24"/>
          <w:szCs w:val="24"/>
        </w:rPr>
        <w:t xml:space="preserve"> (20</w:t>
      </w:r>
      <w:r w:rsidR="00447665" w:rsidRPr="00906028">
        <w:rPr>
          <w:rFonts w:ascii="Times New Roman" w:hAnsi="Times New Roman" w:cs="Times New Roman"/>
          <w:sz w:val="24"/>
          <w:szCs w:val="24"/>
        </w:rPr>
        <w:t>07</w:t>
      </w:r>
      <w:r w:rsidRPr="00906028">
        <w:rPr>
          <w:rFonts w:ascii="Times New Roman" w:hAnsi="Times New Roman" w:cs="Times New Roman"/>
          <w:sz w:val="24"/>
          <w:szCs w:val="24"/>
        </w:rPr>
        <w:t>)</w:t>
      </w:r>
      <w:r w:rsidR="00447665" w:rsidRPr="00906028">
        <w:rPr>
          <w:rFonts w:ascii="Times New Roman" w:hAnsi="Times New Roman" w:cs="Times New Roman"/>
          <w:sz w:val="24"/>
          <w:szCs w:val="24"/>
        </w:rPr>
        <w:t xml:space="preserve"> </w:t>
      </w:r>
      <w:r w:rsidR="00447665" w:rsidRPr="00906028">
        <w:rPr>
          <w:rFonts w:ascii="Times New Roman" w:hAnsi="Times New Roman" w:cs="Times New Roman"/>
          <w:i/>
          <w:sz w:val="24"/>
          <w:szCs w:val="24"/>
        </w:rPr>
        <w:t>If You Turned into a Monster: Transformation through Play: A Body-Centred to Play Therapy</w:t>
      </w:r>
      <w:r w:rsidR="00447665" w:rsidRPr="00906028">
        <w:rPr>
          <w:rFonts w:ascii="Times New Roman" w:hAnsi="Times New Roman" w:cs="Times New Roman"/>
          <w:sz w:val="24"/>
          <w:szCs w:val="24"/>
        </w:rPr>
        <w:t>. London: JKP.</w:t>
      </w:r>
    </w:p>
    <w:p w:rsidR="001A3528" w:rsidRPr="00906028" w:rsidRDefault="001A3528"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Meares, R. (2005) </w:t>
      </w:r>
      <w:r w:rsidRPr="00906028">
        <w:rPr>
          <w:rFonts w:ascii="Times New Roman" w:hAnsi="Times New Roman" w:cs="Times New Roman"/>
          <w:i/>
          <w:sz w:val="24"/>
          <w:szCs w:val="24"/>
        </w:rPr>
        <w:t>The Metaphor of Play – Origin and Breakdown of Personal Being</w:t>
      </w:r>
      <w:r w:rsidRPr="00906028">
        <w:rPr>
          <w:rFonts w:ascii="Times New Roman" w:hAnsi="Times New Roman" w:cs="Times New Roman"/>
          <w:sz w:val="24"/>
          <w:szCs w:val="24"/>
        </w:rPr>
        <w:t xml:space="preserve"> – Third Edition. London: Routledge</w:t>
      </w:r>
    </w:p>
    <w:p w:rsidR="004230DD" w:rsidRPr="00906028" w:rsidRDefault="004230DD"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O’Neill, C. (2015) </w:t>
      </w:r>
      <w:r w:rsidRPr="00906028">
        <w:rPr>
          <w:rFonts w:ascii="Times New Roman" w:hAnsi="Times New Roman" w:cs="Times New Roman"/>
          <w:i/>
          <w:sz w:val="24"/>
          <w:szCs w:val="24"/>
        </w:rPr>
        <w:t>Dorothy Heathcote on Education and Drama – Essential Writings</w:t>
      </w:r>
      <w:r w:rsidRPr="00906028">
        <w:rPr>
          <w:rFonts w:ascii="Times New Roman" w:hAnsi="Times New Roman" w:cs="Times New Roman"/>
          <w:sz w:val="24"/>
          <w:szCs w:val="24"/>
        </w:rPr>
        <w:t xml:space="preserve">. London: Routledge, David Fulton Books. </w:t>
      </w:r>
    </w:p>
    <w:p w:rsidR="005814D2" w:rsidRPr="00906028" w:rsidRDefault="005814D2"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Parker-Eames, M. (2019) Chapter 2, </w:t>
      </w:r>
      <w:r w:rsidRPr="00906028">
        <w:rPr>
          <w:rFonts w:ascii="Times New Roman" w:hAnsi="Times New Roman" w:cs="Times New Roman"/>
          <w:i/>
          <w:sz w:val="24"/>
          <w:szCs w:val="24"/>
        </w:rPr>
        <w:t>Teaching Reflection to New Undergraduate Students</w:t>
      </w:r>
      <w:r w:rsidRPr="00906028">
        <w:rPr>
          <w:rFonts w:ascii="Times New Roman" w:hAnsi="Times New Roman" w:cs="Times New Roman"/>
          <w:sz w:val="24"/>
          <w:szCs w:val="24"/>
        </w:rPr>
        <w:t xml:space="preserve"> in Taylor, J. </w:t>
      </w:r>
      <w:r w:rsidR="000D38F4" w:rsidRPr="00906028">
        <w:rPr>
          <w:rFonts w:ascii="Times New Roman" w:hAnsi="Times New Roman" w:cs="Times New Roman"/>
          <w:sz w:val="24"/>
          <w:szCs w:val="24"/>
        </w:rPr>
        <w:t xml:space="preserve">in </w:t>
      </w:r>
      <w:r w:rsidRPr="00906028">
        <w:rPr>
          <w:rFonts w:ascii="Times New Roman" w:hAnsi="Times New Roman" w:cs="Times New Roman"/>
          <w:sz w:val="24"/>
          <w:szCs w:val="24"/>
        </w:rPr>
        <w:t>Holmwood, C. (2019) Learning as a Creative and Developmental Process in Higher Education – A Therapeutic Arts Approach and its Wider Application. London: Routledge.</w:t>
      </w:r>
    </w:p>
    <w:p w:rsidR="00BB567A" w:rsidRPr="00906028" w:rsidRDefault="00BB567A"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Porges, S.W. (2015) </w:t>
      </w:r>
      <w:r w:rsidRPr="00906028">
        <w:rPr>
          <w:rFonts w:ascii="Times New Roman" w:hAnsi="Times New Roman" w:cs="Times New Roman"/>
          <w:i/>
          <w:sz w:val="24"/>
          <w:szCs w:val="24"/>
        </w:rPr>
        <w:t>Making the World Safe for our Children: Down-regulating Defence and Up-regulating Social Engagement to ‘Optimise’ the Human Experience</w:t>
      </w:r>
      <w:r w:rsidRPr="00906028">
        <w:rPr>
          <w:rFonts w:ascii="Times New Roman" w:hAnsi="Times New Roman" w:cs="Times New Roman"/>
          <w:sz w:val="24"/>
          <w:szCs w:val="24"/>
        </w:rPr>
        <w:t xml:space="preserve">. Children Australia, 40:2: pp.114-123.  </w:t>
      </w:r>
    </w:p>
    <w:p w:rsidR="000D38F4" w:rsidRPr="00906028" w:rsidRDefault="000D38F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Slade, P (1995). </w:t>
      </w:r>
      <w:r w:rsidRPr="00906028">
        <w:rPr>
          <w:rFonts w:ascii="Times New Roman" w:hAnsi="Times New Roman" w:cs="Times New Roman"/>
          <w:i/>
          <w:sz w:val="24"/>
          <w:szCs w:val="24"/>
        </w:rPr>
        <w:t>Child Play.</w:t>
      </w:r>
      <w:r w:rsidRPr="00906028">
        <w:rPr>
          <w:rFonts w:ascii="Times New Roman" w:hAnsi="Times New Roman" w:cs="Times New Roman"/>
          <w:sz w:val="24"/>
          <w:szCs w:val="24"/>
        </w:rPr>
        <w:t xml:space="preserve"> London: JKP.</w:t>
      </w:r>
    </w:p>
    <w:p w:rsidR="00503404" w:rsidRPr="00906028" w:rsidRDefault="00503404"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Van Der Kolk, B (2014) The </w:t>
      </w:r>
      <w:r w:rsidRPr="00906028">
        <w:rPr>
          <w:rFonts w:ascii="Times New Roman" w:hAnsi="Times New Roman" w:cs="Times New Roman"/>
          <w:i/>
          <w:sz w:val="24"/>
          <w:szCs w:val="24"/>
        </w:rPr>
        <w:t xml:space="preserve">Body Keeps </w:t>
      </w:r>
      <w:r w:rsidR="00C37B77" w:rsidRPr="00906028">
        <w:rPr>
          <w:rFonts w:ascii="Times New Roman" w:hAnsi="Times New Roman" w:cs="Times New Roman"/>
          <w:i/>
          <w:sz w:val="24"/>
          <w:szCs w:val="24"/>
        </w:rPr>
        <w:t>the</w:t>
      </w:r>
      <w:r w:rsidRPr="00906028">
        <w:rPr>
          <w:rFonts w:ascii="Times New Roman" w:hAnsi="Times New Roman" w:cs="Times New Roman"/>
          <w:i/>
          <w:sz w:val="24"/>
          <w:szCs w:val="24"/>
        </w:rPr>
        <w:t xml:space="preserve"> Score. Mind Brain and body in the Transformation </w:t>
      </w:r>
      <w:r w:rsidR="00837BE3" w:rsidRPr="00906028">
        <w:rPr>
          <w:rFonts w:ascii="Times New Roman" w:hAnsi="Times New Roman" w:cs="Times New Roman"/>
          <w:i/>
          <w:sz w:val="24"/>
          <w:szCs w:val="24"/>
        </w:rPr>
        <w:t>of Trauma</w:t>
      </w:r>
      <w:r w:rsidRPr="00906028">
        <w:rPr>
          <w:rFonts w:ascii="Times New Roman" w:hAnsi="Times New Roman" w:cs="Times New Roman"/>
          <w:i/>
          <w:sz w:val="24"/>
          <w:szCs w:val="24"/>
        </w:rPr>
        <w:t>.</w:t>
      </w:r>
      <w:r w:rsidRPr="00906028">
        <w:rPr>
          <w:rFonts w:ascii="Times New Roman" w:hAnsi="Times New Roman" w:cs="Times New Roman"/>
          <w:sz w:val="24"/>
          <w:szCs w:val="24"/>
        </w:rPr>
        <w:t xml:space="preserve"> London: Penguin. </w:t>
      </w:r>
    </w:p>
    <w:p w:rsidR="002C19E9" w:rsidRPr="00906028" w:rsidRDefault="002C19E9"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Van Gennep, A. (1960) </w:t>
      </w:r>
      <w:r w:rsidRPr="00906028">
        <w:rPr>
          <w:rFonts w:ascii="Times New Roman" w:hAnsi="Times New Roman" w:cs="Times New Roman"/>
          <w:i/>
          <w:sz w:val="24"/>
          <w:szCs w:val="24"/>
        </w:rPr>
        <w:t>Rites of Passage</w:t>
      </w:r>
      <w:r w:rsidRPr="00906028">
        <w:rPr>
          <w:rFonts w:ascii="Times New Roman" w:hAnsi="Times New Roman" w:cs="Times New Roman"/>
          <w:sz w:val="24"/>
          <w:szCs w:val="24"/>
        </w:rPr>
        <w:t>. London: Routledge.</w:t>
      </w:r>
    </w:p>
    <w:p w:rsidR="00CD7178" w:rsidRPr="00906028" w:rsidRDefault="00CD7178"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Whitehead, J. </w:t>
      </w:r>
      <w:r w:rsidR="00C37B77" w:rsidRPr="00906028">
        <w:rPr>
          <w:rFonts w:ascii="Times New Roman" w:hAnsi="Times New Roman" w:cs="Times New Roman"/>
          <w:sz w:val="24"/>
          <w:szCs w:val="24"/>
        </w:rPr>
        <w:t>McNiff</w:t>
      </w:r>
      <w:r w:rsidRPr="00906028">
        <w:rPr>
          <w:rFonts w:ascii="Times New Roman" w:hAnsi="Times New Roman" w:cs="Times New Roman"/>
          <w:sz w:val="24"/>
          <w:szCs w:val="24"/>
        </w:rPr>
        <w:t xml:space="preserve">, J. (2006) </w:t>
      </w:r>
      <w:r w:rsidRPr="00906028">
        <w:rPr>
          <w:rFonts w:ascii="Times New Roman" w:hAnsi="Times New Roman" w:cs="Times New Roman"/>
          <w:i/>
          <w:sz w:val="24"/>
          <w:szCs w:val="24"/>
        </w:rPr>
        <w:t>Action Research: Living Theory</w:t>
      </w:r>
      <w:r w:rsidRPr="00906028">
        <w:rPr>
          <w:rFonts w:ascii="Times New Roman" w:hAnsi="Times New Roman" w:cs="Times New Roman"/>
          <w:sz w:val="24"/>
          <w:szCs w:val="24"/>
        </w:rPr>
        <w:t>. London: Sage.</w:t>
      </w:r>
    </w:p>
    <w:p w:rsidR="002C19E9" w:rsidRPr="00906028" w:rsidRDefault="008F05DE" w:rsidP="00906028">
      <w:pPr>
        <w:spacing w:line="480" w:lineRule="auto"/>
        <w:rPr>
          <w:rFonts w:ascii="Times New Roman" w:hAnsi="Times New Roman" w:cs="Times New Roman"/>
          <w:sz w:val="24"/>
          <w:szCs w:val="24"/>
        </w:rPr>
      </w:pPr>
      <w:r w:rsidRPr="00906028">
        <w:rPr>
          <w:rFonts w:ascii="Times New Roman" w:hAnsi="Times New Roman" w:cs="Times New Roman"/>
          <w:sz w:val="24"/>
          <w:szCs w:val="24"/>
        </w:rPr>
        <w:t xml:space="preserve">Winnicott, D. W. (2005) </w:t>
      </w:r>
      <w:r w:rsidRPr="00906028">
        <w:rPr>
          <w:rFonts w:ascii="Times New Roman" w:hAnsi="Times New Roman" w:cs="Times New Roman"/>
          <w:i/>
          <w:sz w:val="24"/>
          <w:szCs w:val="24"/>
        </w:rPr>
        <w:t>Playing and Reality</w:t>
      </w:r>
      <w:r w:rsidRPr="00906028">
        <w:rPr>
          <w:rFonts w:ascii="Times New Roman" w:hAnsi="Times New Roman" w:cs="Times New Roman"/>
          <w:sz w:val="24"/>
          <w:szCs w:val="24"/>
        </w:rPr>
        <w:t xml:space="preserve">. London: Routledge Classics. </w:t>
      </w:r>
    </w:p>
    <w:sectPr w:rsidR="002C19E9" w:rsidRPr="009060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4F" w:rsidRDefault="0036654F" w:rsidP="00E65521">
      <w:pPr>
        <w:spacing w:after="0" w:line="240" w:lineRule="auto"/>
      </w:pPr>
      <w:r>
        <w:separator/>
      </w:r>
    </w:p>
  </w:endnote>
  <w:endnote w:type="continuationSeparator" w:id="0">
    <w:p w:rsidR="0036654F" w:rsidRDefault="0036654F" w:rsidP="00E6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D8" w:rsidRDefault="00C53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54992"/>
      <w:docPartObj>
        <w:docPartGallery w:val="Page Numbers (Bottom of Page)"/>
        <w:docPartUnique/>
      </w:docPartObj>
    </w:sdtPr>
    <w:sdtEndPr>
      <w:rPr>
        <w:noProof/>
      </w:rPr>
    </w:sdtEndPr>
    <w:sdtContent>
      <w:bookmarkStart w:id="0" w:name="_GoBack" w:displacedByCustomXml="prev"/>
      <w:bookmarkEnd w:id="0" w:displacedByCustomXml="prev"/>
      <w:p w:rsidR="00C538D8" w:rsidRDefault="00C53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44BA" w:rsidRDefault="00FC4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D8" w:rsidRDefault="00C5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4F" w:rsidRDefault="0036654F" w:rsidP="00E65521">
      <w:pPr>
        <w:spacing w:after="0" w:line="240" w:lineRule="auto"/>
      </w:pPr>
      <w:r>
        <w:separator/>
      </w:r>
    </w:p>
  </w:footnote>
  <w:footnote w:type="continuationSeparator" w:id="0">
    <w:p w:rsidR="0036654F" w:rsidRDefault="0036654F" w:rsidP="00E65521">
      <w:pPr>
        <w:spacing w:after="0" w:line="240" w:lineRule="auto"/>
      </w:pPr>
      <w:r>
        <w:continuationSeparator/>
      </w:r>
    </w:p>
  </w:footnote>
  <w:footnote w:id="1">
    <w:p w:rsidR="00FC44BA" w:rsidRDefault="00FC44BA">
      <w:pPr>
        <w:pStyle w:val="FootnoteText"/>
      </w:pPr>
      <w:r>
        <w:rPr>
          <w:rStyle w:val="FootnoteReference"/>
        </w:rPr>
        <w:footnoteRef/>
      </w:r>
      <w:r>
        <w:t xml:space="preserve"> Written ethical agreement and approval had been sought and granted from both the school, the children’s parents or guardians and each pupil had also given verbal consent to attend. They were free to leave at any time and return to their classroom</w:t>
      </w:r>
      <w:r w:rsidR="00076D30">
        <w:t xml:space="preserve">, in </w:t>
      </w:r>
      <w:r w:rsidR="00B67FC9">
        <w:t>fact</w:t>
      </w:r>
      <w:r w:rsidR="00076D30">
        <w:t xml:space="preserve"> only one child left throughout the process of the project</w:t>
      </w:r>
      <w:r>
        <w:t xml:space="preserve">. Ethical approval had also been sanctioned and approved by the University of Derby where I work as </w:t>
      </w:r>
      <w:r w:rsidR="00837BE3">
        <w:t>a</w:t>
      </w:r>
      <w:r>
        <w:t xml:space="preserve"> Senior Researcher and Associate Professor in professional </w:t>
      </w:r>
      <w:r w:rsidR="00837BE3">
        <w:t>practice in</w:t>
      </w:r>
      <w:r>
        <w:t xml:space="preserve"> the </w:t>
      </w:r>
      <w:r w:rsidR="00076D30">
        <w:t>D</w:t>
      </w:r>
      <w:r>
        <w:t>epartment of Therapeutic Practice. The project was also part of my training in Neuro Dramatic Play – NDP.</w:t>
      </w:r>
    </w:p>
  </w:footnote>
  <w:footnote w:id="2">
    <w:p w:rsidR="00FC44BA" w:rsidRDefault="00FC44BA">
      <w:pPr>
        <w:pStyle w:val="FootnoteText"/>
      </w:pPr>
      <w:r>
        <w:rPr>
          <w:rStyle w:val="FootnoteReference"/>
        </w:rPr>
        <w:footnoteRef/>
      </w:r>
      <w:r>
        <w:t xml:space="preserve"> Specific information does exist on the social deprivation in the </w:t>
      </w:r>
      <w:r w:rsidR="00837BE3">
        <w:t>area but</w:t>
      </w:r>
      <w:r>
        <w:t xml:space="preserve"> is held back here to maintain confidentiality.</w:t>
      </w:r>
    </w:p>
  </w:footnote>
  <w:footnote w:id="3">
    <w:p w:rsidR="00FC44BA" w:rsidRDefault="00FC44BA">
      <w:pPr>
        <w:pStyle w:val="FootnoteText"/>
      </w:pPr>
      <w:r>
        <w:rPr>
          <w:rStyle w:val="FootnoteReference"/>
        </w:rPr>
        <w:footnoteRef/>
      </w:r>
      <w:r>
        <w:t xml:space="preserve"> </w:t>
      </w:r>
      <w:r w:rsidRPr="00B6291C">
        <w:t xml:space="preserve">Using a multi-sensory bag </w:t>
      </w:r>
      <w:r>
        <w:t>would be</w:t>
      </w:r>
      <w:r w:rsidRPr="00B6291C">
        <w:t xml:space="preserve"> </w:t>
      </w:r>
      <w:r>
        <w:t>even better</w:t>
      </w:r>
      <w:r w:rsidRPr="00B6291C">
        <w:t xml:space="preserve">, a bag with shape colours and textures in which the attachment figure could </w:t>
      </w:r>
      <w:r>
        <w:t>come from and return to would</w:t>
      </w:r>
      <w:r w:rsidRPr="00B6291C">
        <w:t xml:space="preserve"> benefit the work further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D8" w:rsidRDefault="00C53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D8" w:rsidRDefault="00C53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8D8" w:rsidRDefault="00C5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01EF"/>
    <w:multiLevelType w:val="hybridMultilevel"/>
    <w:tmpl w:val="B51A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E9"/>
    <w:rsid w:val="00012270"/>
    <w:rsid w:val="00035009"/>
    <w:rsid w:val="000453E9"/>
    <w:rsid w:val="00050127"/>
    <w:rsid w:val="000656A0"/>
    <w:rsid w:val="00076D30"/>
    <w:rsid w:val="000C30A3"/>
    <w:rsid w:val="000D01D9"/>
    <w:rsid w:val="000D38F4"/>
    <w:rsid w:val="000D3F2E"/>
    <w:rsid w:val="000E0A99"/>
    <w:rsid w:val="00144F19"/>
    <w:rsid w:val="001538DB"/>
    <w:rsid w:val="0017097C"/>
    <w:rsid w:val="001A3528"/>
    <w:rsid w:val="001B789A"/>
    <w:rsid w:val="00223F8F"/>
    <w:rsid w:val="0023513F"/>
    <w:rsid w:val="00262AA1"/>
    <w:rsid w:val="002727C4"/>
    <w:rsid w:val="002C19E9"/>
    <w:rsid w:val="002D339B"/>
    <w:rsid w:val="00351A5A"/>
    <w:rsid w:val="0036654F"/>
    <w:rsid w:val="00387D0E"/>
    <w:rsid w:val="0039697D"/>
    <w:rsid w:val="003A4CD0"/>
    <w:rsid w:val="003C460F"/>
    <w:rsid w:val="003E54F2"/>
    <w:rsid w:val="00403BFC"/>
    <w:rsid w:val="004175EB"/>
    <w:rsid w:val="004230DD"/>
    <w:rsid w:val="00443E3E"/>
    <w:rsid w:val="00447665"/>
    <w:rsid w:val="00477B48"/>
    <w:rsid w:val="00486CA1"/>
    <w:rsid w:val="00495F74"/>
    <w:rsid w:val="004B5AB8"/>
    <w:rsid w:val="004C23A8"/>
    <w:rsid w:val="004D700F"/>
    <w:rsid w:val="004F4096"/>
    <w:rsid w:val="00503404"/>
    <w:rsid w:val="005049B9"/>
    <w:rsid w:val="005060B4"/>
    <w:rsid w:val="0052042E"/>
    <w:rsid w:val="00570BA5"/>
    <w:rsid w:val="00573ECF"/>
    <w:rsid w:val="00577340"/>
    <w:rsid w:val="005814D2"/>
    <w:rsid w:val="005856EC"/>
    <w:rsid w:val="005D7635"/>
    <w:rsid w:val="005F0AF8"/>
    <w:rsid w:val="006068F6"/>
    <w:rsid w:val="0066042D"/>
    <w:rsid w:val="006A0694"/>
    <w:rsid w:val="006A2132"/>
    <w:rsid w:val="006B463D"/>
    <w:rsid w:val="006D2D34"/>
    <w:rsid w:val="006D6AF1"/>
    <w:rsid w:val="006F1028"/>
    <w:rsid w:val="00713EA1"/>
    <w:rsid w:val="007177DF"/>
    <w:rsid w:val="007308F8"/>
    <w:rsid w:val="00735819"/>
    <w:rsid w:val="00762EE0"/>
    <w:rsid w:val="00765124"/>
    <w:rsid w:val="00772A04"/>
    <w:rsid w:val="007A53D9"/>
    <w:rsid w:val="007D6990"/>
    <w:rsid w:val="00837BE3"/>
    <w:rsid w:val="00855F93"/>
    <w:rsid w:val="008671EB"/>
    <w:rsid w:val="00872082"/>
    <w:rsid w:val="008927E8"/>
    <w:rsid w:val="00895408"/>
    <w:rsid w:val="008A791F"/>
    <w:rsid w:val="008F05DE"/>
    <w:rsid w:val="00906028"/>
    <w:rsid w:val="009303D4"/>
    <w:rsid w:val="00960C08"/>
    <w:rsid w:val="00984177"/>
    <w:rsid w:val="009B4A02"/>
    <w:rsid w:val="009C1E27"/>
    <w:rsid w:val="009C6F30"/>
    <w:rsid w:val="009E7CB9"/>
    <w:rsid w:val="00A20A51"/>
    <w:rsid w:val="00A22943"/>
    <w:rsid w:val="00A56234"/>
    <w:rsid w:val="00A637BA"/>
    <w:rsid w:val="00A723FD"/>
    <w:rsid w:val="00A94A77"/>
    <w:rsid w:val="00AB2E33"/>
    <w:rsid w:val="00AB4973"/>
    <w:rsid w:val="00AC57C6"/>
    <w:rsid w:val="00AD471B"/>
    <w:rsid w:val="00B12D90"/>
    <w:rsid w:val="00B309DC"/>
    <w:rsid w:val="00B5726B"/>
    <w:rsid w:val="00B6291C"/>
    <w:rsid w:val="00B67FC9"/>
    <w:rsid w:val="00B81F95"/>
    <w:rsid w:val="00B84C60"/>
    <w:rsid w:val="00B96E5E"/>
    <w:rsid w:val="00BB567A"/>
    <w:rsid w:val="00BB5B44"/>
    <w:rsid w:val="00BD1DAD"/>
    <w:rsid w:val="00BF4F6D"/>
    <w:rsid w:val="00C07025"/>
    <w:rsid w:val="00C10F2E"/>
    <w:rsid w:val="00C21BCA"/>
    <w:rsid w:val="00C37B77"/>
    <w:rsid w:val="00C445B9"/>
    <w:rsid w:val="00C538D8"/>
    <w:rsid w:val="00C81994"/>
    <w:rsid w:val="00CA0DEC"/>
    <w:rsid w:val="00CA3FCE"/>
    <w:rsid w:val="00CB1868"/>
    <w:rsid w:val="00CC6E5D"/>
    <w:rsid w:val="00CD7178"/>
    <w:rsid w:val="00CF163A"/>
    <w:rsid w:val="00CF2255"/>
    <w:rsid w:val="00D13949"/>
    <w:rsid w:val="00D3687B"/>
    <w:rsid w:val="00D46EFB"/>
    <w:rsid w:val="00D600BF"/>
    <w:rsid w:val="00D609C5"/>
    <w:rsid w:val="00D94B05"/>
    <w:rsid w:val="00E34D1C"/>
    <w:rsid w:val="00E4018B"/>
    <w:rsid w:val="00E61BDB"/>
    <w:rsid w:val="00E625F6"/>
    <w:rsid w:val="00E65521"/>
    <w:rsid w:val="00E73200"/>
    <w:rsid w:val="00E81932"/>
    <w:rsid w:val="00E825B2"/>
    <w:rsid w:val="00EA497E"/>
    <w:rsid w:val="00EC63D1"/>
    <w:rsid w:val="00F0038C"/>
    <w:rsid w:val="00F01564"/>
    <w:rsid w:val="00F251D5"/>
    <w:rsid w:val="00F306D9"/>
    <w:rsid w:val="00F34DA4"/>
    <w:rsid w:val="00F92CE5"/>
    <w:rsid w:val="00F95663"/>
    <w:rsid w:val="00FB705B"/>
    <w:rsid w:val="00FC44BA"/>
    <w:rsid w:val="00FF46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64CF3-4384-4223-A41B-1B13CFA6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521"/>
  </w:style>
  <w:style w:type="paragraph" w:styleId="Footer">
    <w:name w:val="footer"/>
    <w:basedOn w:val="Normal"/>
    <w:link w:val="FooterChar"/>
    <w:uiPriority w:val="99"/>
    <w:unhideWhenUsed/>
    <w:rsid w:val="00E6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521"/>
  </w:style>
  <w:style w:type="paragraph" w:styleId="FootnoteText">
    <w:name w:val="footnote text"/>
    <w:basedOn w:val="Normal"/>
    <w:link w:val="FootnoteTextChar"/>
    <w:uiPriority w:val="99"/>
    <w:semiHidden/>
    <w:unhideWhenUsed/>
    <w:rsid w:val="00C07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025"/>
    <w:rPr>
      <w:sz w:val="20"/>
      <w:szCs w:val="20"/>
    </w:rPr>
  </w:style>
  <w:style w:type="character" w:styleId="FootnoteReference">
    <w:name w:val="footnote reference"/>
    <w:basedOn w:val="DefaultParagraphFont"/>
    <w:uiPriority w:val="99"/>
    <w:semiHidden/>
    <w:unhideWhenUsed/>
    <w:rsid w:val="00C07025"/>
    <w:rPr>
      <w:vertAlign w:val="superscript"/>
    </w:rPr>
  </w:style>
  <w:style w:type="paragraph" w:styleId="ListParagraph">
    <w:name w:val="List Paragraph"/>
    <w:basedOn w:val="Normal"/>
    <w:uiPriority w:val="34"/>
    <w:qFormat/>
    <w:rsid w:val="000D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1286-41C2-463C-A033-4E9AE51B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Holmwood</dc:creator>
  <cp:keywords/>
  <dc:description/>
  <cp:lastModifiedBy>Clive Holmwood</cp:lastModifiedBy>
  <cp:revision>10</cp:revision>
  <dcterms:created xsi:type="dcterms:W3CDTF">2019-08-20T13:54:00Z</dcterms:created>
  <dcterms:modified xsi:type="dcterms:W3CDTF">2020-01-26T17:23:00Z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783988@derby.ac.uk</vt:lpwstr>
  </property>
  <property fmtid="{D5CDD505-2E9C-101B-9397-08002B2CF9AE}" pid="5" name="MSIP_Label_b47d098f-2640-4837-b575-e0be04df0525_SetDate">
    <vt:lpwstr>2019-07-30T12:52:47.0763948Z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783988@derby.ac.uk</vt:lpwstr>
  </property>
  <property fmtid="{D5CDD505-2E9C-101B-9397-08002B2CF9AE}" pid="12" name="MSIP_Label_501a0944-9d81-4c75-b857-2ec7863455b7_SetDate">
    <vt:lpwstr>2019-07-30T12:52:47.0763948Z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