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6D" w:rsidRDefault="00B25F6D" w:rsidP="00B25F6D">
      <w:pPr>
        <w:pStyle w:val="Heading1"/>
      </w:pPr>
      <w:r w:rsidRPr="00B25F6D">
        <w:t>In Absence of the Smoky God</w:t>
      </w:r>
    </w:p>
    <w:p w:rsidR="008E68DB" w:rsidRDefault="008E68DB" w:rsidP="00B25F6D"/>
    <w:p w:rsidR="005F658A" w:rsidRDefault="005F658A" w:rsidP="00B25F6D"/>
    <w:p w:rsidR="00FB7FC4" w:rsidRPr="00FB7FC4" w:rsidRDefault="00C2686B" w:rsidP="00FB7FC4">
      <w:pPr>
        <w:pStyle w:val="Heading2"/>
        <w:numPr>
          <w:ilvl w:val="0"/>
          <w:numId w:val="0"/>
        </w:numPr>
        <w:ind w:left="1418" w:hanging="1418"/>
      </w:pPr>
      <w:r w:rsidRPr="00FB7FC4">
        <w:t>Sheffield</w:t>
      </w:r>
      <w:r w:rsidR="009A6925" w:rsidRPr="00FB7FC4">
        <w:t xml:space="preserve"> was hit</w:t>
      </w:r>
      <w:r w:rsidR="00894042" w:rsidRPr="00FB7FC4">
        <w:t xml:space="preserve"> with a</w:t>
      </w:r>
      <w:r w:rsidRPr="00FB7FC4">
        <w:t xml:space="preserve"> nuclear bomb</w:t>
      </w:r>
    </w:p>
    <w:p w:rsidR="00FB7FC4" w:rsidRDefault="00FB7FC4" w:rsidP="001E424F"/>
    <w:p w:rsidR="00A61450" w:rsidRDefault="00844061" w:rsidP="001E424F">
      <w:r>
        <w:t>The city was devas</w:t>
      </w:r>
      <w:r w:rsidR="007F2DD3">
        <w:t>tated but the people lived on: s</w:t>
      </w:r>
      <w:r>
        <w:t xml:space="preserve">ome survived on the surface, </w:t>
      </w:r>
      <w:r w:rsidR="00D154C2">
        <w:t>others went</w:t>
      </w:r>
      <w:r>
        <w:t xml:space="preserve"> underground. </w:t>
      </w:r>
      <w:r w:rsidR="004543F4">
        <w:t xml:space="preserve">Time passed and </w:t>
      </w:r>
      <w:r w:rsidR="008C5E94">
        <w:t>things</w:t>
      </w:r>
      <w:r w:rsidR="007F2DD3">
        <w:t xml:space="preserve"> mutated:</w:t>
      </w:r>
      <w:r>
        <w:t xml:space="preserve"> brains, </w:t>
      </w:r>
      <w:r w:rsidR="008C5E94">
        <w:t>eyes</w:t>
      </w:r>
      <w:r w:rsidR="004543F4">
        <w:t xml:space="preserve">, </w:t>
      </w:r>
      <w:r w:rsidR="007C081A">
        <w:t>language</w:t>
      </w:r>
      <w:r w:rsidR="004543F4">
        <w:t xml:space="preserve">. Matt Stokes </w:t>
      </w:r>
      <w:r w:rsidR="001E424F">
        <w:t>filmed the</w:t>
      </w:r>
      <w:r w:rsidR="00894042">
        <w:t xml:space="preserve"> two groups</w:t>
      </w:r>
      <w:r w:rsidR="00661413">
        <w:t xml:space="preserve"> in their environments</w:t>
      </w:r>
      <w:r w:rsidR="008E28B5">
        <w:t>. They never meet</w:t>
      </w:r>
      <w:r w:rsidR="00432B91">
        <w:t xml:space="preserve"> </w:t>
      </w:r>
      <w:r w:rsidR="008E28B5">
        <w:t>but wh</w:t>
      </w:r>
      <w:r w:rsidR="00661413">
        <w:t>en the films are shown together</w:t>
      </w:r>
      <w:r w:rsidR="008E28B5">
        <w:t xml:space="preserve"> </w:t>
      </w:r>
      <w:r w:rsidR="002E1241">
        <w:t xml:space="preserve">it appears, at times, that </w:t>
      </w:r>
      <w:r w:rsidR="00A61450">
        <w:t>there is some</w:t>
      </w:r>
      <w:r w:rsidR="00894042">
        <w:t xml:space="preserve"> kind of link between them</w:t>
      </w:r>
      <w:r w:rsidR="00661413">
        <w:t xml:space="preserve">. </w:t>
      </w:r>
      <w:r w:rsidR="00A61450">
        <w:t>The clues are</w:t>
      </w:r>
      <w:r w:rsidR="00B35D34">
        <w:t xml:space="preserve"> in the noise</w:t>
      </w:r>
      <w:r w:rsidR="00A47900">
        <w:t>s</w:t>
      </w:r>
      <w:r w:rsidR="00B35D34">
        <w:t xml:space="preserve"> they make, which </w:t>
      </w:r>
      <w:r w:rsidR="006A1691">
        <w:t>seem</w:t>
      </w:r>
      <w:r w:rsidR="008E465C">
        <w:t xml:space="preserve"> to organise into</w:t>
      </w:r>
      <w:r w:rsidR="00B35D34">
        <w:t xml:space="preserve"> music. </w:t>
      </w:r>
      <w:r w:rsidR="009A6925">
        <w:t>I</w:t>
      </w:r>
      <w:r w:rsidR="00A61450">
        <w:t>t</w:t>
      </w:r>
      <w:r w:rsidR="009A6925">
        <w:t xml:space="preserve"> could be</w:t>
      </w:r>
      <w:r w:rsidR="00894042">
        <w:t xml:space="preserve"> a psychic development. Maybe it is a form of </w:t>
      </w:r>
      <w:r w:rsidR="00A61450">
        <w:t>communication</w:t>
      </w:r>
      <w:r w:rsidR="00C2686B">
        <w:t xml:space="preserve"> </w:t>
      </w:r>
      <w:r w:rsidR="009A6925">
        <w:t>working</w:t>
      </w:r>
      <w:r w:rsidR="00A61450">
        <w:t xml:space="preserve"> via</w:t>
      </w:r>
      <w:r w:rsidR="00C2686B">
        <w:t xml:space="preserve"> </w:t>
      </w:r>
      <w:r w:rsidR="00A61450">
        <w:t xml:space="preserve">vibration. </w:t>
      </w:r>
      <w:r w:rsidR="00894042">
        <w:t>Or perhaps we</w:t>
      </w:r>
      <w:r w:rsidR="009A6925">
        <w:t xml:space="preserve"> are </w:t>
      </w:r>
      <w:r w:rsidR="00894042">
        <w:t>fantasising</w:t>
      </w:r>
      <w:r w:rsidR="009A6925">
        <w:t xml:space="preserve"> a new kind of music that does not yet exist</w:t>
      </w:r>
      <w:r w:rsidR="00A61450">
        <w:t>.</w:t>
      </w:r>
    </w:p>
    <w:p w:rsidR="00FB7FC4" w:rsidRDefault="00FB7FC4" w:rsidP="001E424F"/>
    <w:p w:rsidR="001E424F" w:rsidRDefault="001E424F" w:rsidP="001E424F"/>
    <w:p w:rsidR="00B35D34" w:rsidRDefault="00B35D34" w:rsidP="007C655D">
      <w:pPr>
        <w:pStyle w:val="Heading2"/>
        <w:numPr>
          <w:ilvl w:val="0"/>
          <w:numId w:val="0"/>
        </w:numPr>
        <w:ind w:left="1418" w:hanging="1418"/>
      </w:pPr>
      <w:r>
        <w:t>Is this science fiction?</w:t>
      </w:r>
    </w:p>
    <w:p w:rsidR="00B35D34" w:rsidRDefault="00B35D34" w:rsidP="00B35D34"/>
    <w:p w:rsidR="007F07B4" w:rsidRDefault="008E465C" w:rsidP="00B35D34">
      <w:r>
        <w:t xml:space="preserve">Everything is science fiction, </w:t>
      </w:r>
      <w:r w:rsidR="00FA3A7C">
        <w:t>really</w:t>
      </w:r>
      <w:r w:rsidR="00B4506C">
        <w:t>, b</w:t>
      </w:r>
      <w:r w:rsidR="00C428DC">
        <w:t xml:space="preserve">ut </w:t>
      </w:r>
      <w:r w:rsidR="00396A9A">
        <w:t>Matt Stokes’</w:t>
      </w:r>
      <w:r w:rsidR="00A33F0B">
        <w:t xml:space="preserve"> film</w:t>
      </w:r>
      <w:r w:rsidR="00630CC5">
        <w:t xml:space="preserve"> draw</w:t>
      </w:r>
      <w:r w:rsidR="00A33F0B">
        <w:t>s</w:t>
      </w:r>
      <w:r w:rsidR="00630CC5">
        <w:t xml:space="preserve"> on a range of</w:t>
      </w:r>
      <w:r w:rsidR="00396A9A">
        <w:t xml:space="preserve"> </w:t>
      </w:r>
      <w:r w:rsidR="001C5C11">
        <w:t xml:space="preserve">particular </w:t>
      </w:r>
      <w:r w:rsidR="007C081A">
        <w:t>sci-fi</w:t>
      </w:r>
      <w:r w:rsidR="007B5A58">
        <w:t xml:space="preserve"> references.</w:t>
      </w:r>
      <w:r w:rsidR="00396A9A">
        <w:t xml:space="preserve"> H.G. Wells </w:t>
      </w:r>
      <w:r w:rsidR="00A47900">
        <w:t>deserves to be mentioned</w:t>
      </w:r>
      <w:r w:rsidR="00C428DC">
        <w:t xml:space="preserve"> </w:t>
      </w:r>
      <w:r w:rsidR="00630CC5">
        <w:t>first</w:t>
      </w:r>
      <w:r w:rsidR="00FA3A7C">
        <w:t>.</w:t>
      </w:r>
      <w:r w:rsidR="00396A9A">
        <w:t xml:space="preserve"> He wrote </w:t>
      </w:r>
      <w:r w:rsidR="00396A9A">
        <w:rPr>
          <w:i/>
        </w:rPr>
        <w:t>The Time Machine</w:t>
      </w:r>
      <w:r w:rsidR="00396A9A">
        <w:t xml:space="preserve"> in 1896 when he was 29 years old, imagining an Earth in </w:t>
      </w:r>
      <w:r w:rsidR="00396A9A" w:rsidRPr="00396A9A">
        <w:t>802,701</w:t>
      </w:r>
      <w:r w:rsidR="00FA3A7C">
        <w:t xml:space="preserve"> AD populated by two races evolved from humans,</w:t>
      </w:r>
      <w:r w:rsidR="00396A9A">
        <w:t xml:space="preserve"> the </w:t>
      </w:r>
      <w:proofErr w:type="spellStart"/>
      <w:r w:rsidR="00396A9A">
        <w:t>Eloi</w:t>
      </w:r>
      <w:proofErr w:type="spellEnd"/>
      <w:r w:rsidR="00396A9A">
        <w:t xml:space="preserve"> and the </w:t>
      </w:r>
      <w:proofErr w:type="spellStart"/>
      <w:r w:rsidR="00396A9A">
        <w:t>Morlocks</w:t>
      </w:r>
      <w:proofErr w:type="spellEnd"/>
      <w:r w:rsidR="00396A9A">
        <w:t xml:space="preserve">. </w:t>
      </w:r>
      <w:r w:rsidR="00FA3A7C">
        <w:t xml:space="preserve">The </w:t>
      </w:r>
      <w:proofErr w:type="spellStart"/>
      <w:r w:rsidR="00FA3A7C">
        <w:t>El</w:t>
      </w:r>
      <w:r w:rsidR="00C428DC">
        <w:t>oi</w:t>
      </w:r>
      <w:proofErr w:type="spellEnd"/>
      <w:r w:rsidR="00FA3A7C">
        <w:t xml:space="preserve"> </w:t>
      </w:r>
      <w:r w:rsidR="007F07B4">
        <w:t>were</w:t>
      </w:r>
      <w:r w:rsidR="00FA3A7C">
        <w:t xml:space="preserve"> small, fey surface dwellers who relaxed in crumbling buildings eating fruit</w:t>
      </w:r>
      <w:r w:rsidR="00630CC5">
        <w:t>, kind of like inbred aristocrats</w:t>
      </w:r>
      <w:r w:rsidR="00FA3A7C">
        <w:t xml:space="preserve">. The </w:t>
      </w:r>
      <w:proofErr w:type="spellStart"/>
      <w:r w:rsidR="00FA3A7C">
        <w:t>Morlocks</w:t>
      </w:r>
      <w:proofErr w:type="spellEnd"/>
      <w:r w:rsidR="00FA3A7C">
        <w:t xml:space="preserve"> </w:t>
      </w:r>
      <w:r w:rsidR="007F07B4">
        <w:t>were</w:t>
      </w:r>
      <w:r w:rsidR="00FA3A7C">
        <w:t xml:space="preserve"> n</w:t>
      </w:r>
      <w:r w:rsidR="00A47900">
        <w:t>asty ape-like albinos who tend</w:t>
      </w:r>
      <w:r w:rsidR="007F07B4">
        <w:t>ed</w:t>
      </w:r>
      <w:r w:rsidR="00FA3A7C">
        <w:t xml:space="preserve"> ancient machiner</w:t>
      </w:r>
      <w:r w:rsidR="00630CC5">
        <w:t>y below the surface</w:t>
      </w:r>
      <w:r w:rsidR="00FA3A7C">
        <w:t xml:space="preserve">, </w:t>
      </w:r>
      <w:r w:rsidR="00630CC5">
        <w:t>keeping th</w:t>
      </w:r>
      <w:r w:rsidR="00A47900">
        <w:t xml:space="preserve">e </w:t>
      </w:r>
      <w:proofErr w:type="spellStart"/>
      <w:r w:rsidR="00A47900">
        <w:t>Eloi</w:t>
      </w:r>
      <w:proofErr w:type="spellEnd"/>
      <w:r w:rsidR="00A47900">
        <w:t xml:space="preserve"> healthy, because they </w:t>
      </w:r>
      <w:r w:rsidR="007F07B4">
        <w:t>ate</w:t>
      </w:r>
      <w:r w:rsidR="00630CC5">
        <w:t xml:space="preserve"> them. </w:t>
      </w:r>
    </w:p>
    <w:p w:rsidR="007F07B4" w:rsidRDefault="007F07B4" w:rsidP="00B35D34"/>
    <w:p w:rsidR="001B5142" w:rsidRDefault="007F07B4" w:rsidP="001E424F">
      <w:r>
        <w:t xml:space="preserve">There doesn’t appear to be </w:t>
      </w:r>
      <w:r w:rsidR="007B5A58">
        <w:t xml:space="preserve">an exploitative relationship between </w:t>
      </w:r>
      <w:proofErr w:type="spellStart"/>
      <w:r w:rsidR="007B5A58">
        <w:t>Overground</w:t>
      </w:r>
      <w:proofErr w:type="spellEnd"/>
      <w:r w:rsidR="007B5A58">
        <w:t xml:space="preserve"> and Underground</w:t>
      </w:r>
      <w:r>
        <w:t xml:space="preserve"> in </w:t>
      </w:r>
      <w:r w:rsidR="00426B26">
        <w:t xml:space="preserve">Matt </w:t>
      </w:r>
      <w:r w:rsidR="00B44323">
        <w:t>Stoke</w:t>
      </w:r>
      <w:r w:rsidR="00426B26">
        <w:t>s</w:t>
      </w:r>
      <w:r w:rsidR="00B44323">
        <w:t>’</w:t>
      </w:r>
      <w:r w:rsidR="00426B26">
        <w:t xml:space="preserve"> film</w:t>
      </w:r>
      <w:r w:rsidR="007B5A58">
        <w:t xml:space="preserve">. There is a </w:t>
      </w:r>
      <w:r>
        <w:t>d</w:t>
      </w:r>
      <w:r w:rsidR="007B5A58">
        <w:t xml:space="preserve">ifference in the way </w:t>
      </w:r>
      <w:r w:rsidR="00426B26">
        <w:t>they look and sound</w:t>
      </w:r>
      <w:r w:rsidR="007B5A58">
        <w:t>, obviously, but we don’t know anything</w:t>
      </w:r>
      <w:r>
        <w:t xml:space="preserve"> about their </w:t>
      </w:r>
      <w:r w:rsidR="00B4506C">
        <w:t>community</w:t>
      </w:r>
      <w:r w:rsidR="00426B26">
        <w:t xml:space="preserve"> </w:t>
      </w:r>
      <w:r>
        <w:t>relations</w:t>
      </w:r>
      <w:r w:rsidR="00426B26">
        <w:t xml:space="preserve">, not from </w:t>
      </w:r>
      <w:r w:rsidR="007B5A58">
        <w:t>the</w:t>
      </w:r>
      <w:r w:rsidR="00426B26">
        <w:t xml:space="preserve"> film at least</w:t>
      </w:r>
      <w:r w:rsidR="00105B1F">
        <w:t xml:space="preserve">. This </w:t>
      </w:r>
      <w:r w:rsidR="008C5E94">
        <w:t xml:space="preserve">means there’s plenty of space to project our own concerns </w:t>
      </w:r>
      <w:r w:rsidR="005E65FD">
        <w:t>on them</w:t>
      </w:r>
      <w:r w:rsidR="008C5E94">
        <w:t>.</w:t>
      </w:r>
      <w:r>
        <w:t xml:space="preserve"> </w:t>
      </w:r>
      <w:r w:rsidR="00305CB6">
        <w:t>Are</w:t>
      </w:r>
      <w:r w:rsidR="008C5E94">
        <w:t xml:space="preserve"> the Underground people, with their pots, pans and </w:t>
      </w:r>
      <w:r w:rsidR="00305CB6">
        <w:t>rag-tag clothing</w:t>
      </w:r>
      <w:r w:rsidR="005E65FD">
        <w:t xml:space="preserve"> more like us? Or </w:t>
      </w:r>
      <w:r w:rsidR="00305CB6">
        <w:t>are we</w:t>
      </w:r>
      <w:r w:rsidR="001B5142">
        <w:t xml:space="preserve"> </w:t>
      </w:r>
      <w:proofErr w:type="spellStart"/>
      <w:r w:rsidR="001B5142">
        <w:t>Overground</w:t>
      </w:r>
      <w:proofErr w:type="spellEnd"/>
      <w:r w:rsidR="00305CB6">
        <w:t xml:space="preserve"> people</w:t>
      </w:r>
      <w:r w:rsidR="001B5142">
        <w:t>, wearing</w:t>
      </w:r>
      <w:r w:rsidR="00894042">
        <w:t xml:space="preserve"> futuristic</w:t>
      </w:r>
      <w:r w:rsidR="001B5142">
        <w:t xml:space="preserve"> uniforms in the</w:t>
      </w:r>
      <w:r w:rsidR="00105B1F">
        <w:t xml:space="preserve"> </w:t>
      </w:r>
      <w:r w:rsidR="005E65FD">
        <w:t xml:space="preserve">cold, </w:t>
      </w:r>
      <w:r w:rsidR="00105B1F">
        <w:t xml:space="preserve">stately light? </w:t>
      </w:r>
      <w:r w:rsidR="00305CB6">
        <w:t xml:space="preserve">What would we prefer? </w:t>
      </w:r>
      <w:r w:rsidR="00B4506C">
        <w:t>S</w:t>
      </w:r>
      <w:r w:rsidR="008C5E94">
        <w:t xml:space="preserve">cience fiction always ends up </w:t>
      </w:r>
      <w:r w:rsidR="001C5C11">
        <w:t>asking questions</w:t>
      </w:r>
      <w:r w:rsidR="008C5E94">
        <w:t xml:space="preserve"> about the present.</w:t>
      </w:r>
    </w:p>
    <w:p w:rsidR="001B5142" w:rsidRDefault="001B5142" w:rsidP="001E424F"/>
    <w:p w:rsidR="00D91932" w:rsidRDefault="00866740" w:rsidP="001E424F">
      <w:r>
        <w:t>H.G. Wells was a working</w:t>
      </w:r>
      <w:r w:rsidR="008C5E94">
        <w:t xml:space="preserve"> class utopian socialist</w:t>
      </w:r>
      <w:r>
        <w:t xml:space="preserve"> </w:t>
      </w:r>
      <w:r w:rsidR="00DA606B">
        <w:t xml:space="preserve">who wrote </w:t>
      </w:r>
      <w:r w:rsidR="00DA606B" w:rsidRPr="00DA606B">
        <w:rPr>
          <w:i/>
        </w:rPr>
        <w:t>The Time Machine</w:t>
      </w:r>
      <w:r w:rsidR="00DA606B">
        <w:t xml:space="preserve"> to comment</w:t>
      </w:r>
      <w:r>
        <w:t xml:space="preserve"> on class and capita</w:t>
      </w:r>
      <w:r w:rsidR="008C5E94">
        <w:t>lism in late Victorian Britain (</w:t>
      </w:r>
      <w:r w:rsidRPr="00630CC5">
        <w:t>my ex-girlfriend</w:t>
      </w:r>
      <w:r w:rsidR="008C5E94">
        <w:t xml:space="preserve">’s grandfather was his banker, which </w:t>
      </w:r>
      <w:r w:rsidR="00B4506C">
        <w:t xml:space="preserve">probably </w:t>
      </w:r>
      <w:r w:rsidR="008C5E94">
        <w:t>marks me out</w:t>
      </w:r>
      <w:r w:rsidR="00DA606B">
        <w:t xml:space="preserve"> </w:t>
      </w:r>
      <w:r w:rsidR="008C5E94">
        <w:t>as</w:t>
      </w:r>
      <w:r>
        <w:t xml:space="preserve"> </w:t>
      </w:r>
      <w:r w:rsidR="001C5C11">
        <w:t xml:space="preserve">an </w:t>
      </w:r>
      <w:proofErr w:type="spellStart"/>
      <w:r w:rsidR="001C5C11">
        <w:t>Eloi</w:t>
      </w:r>
      <w:proofErr w:type="spellEnd"/>
      <w:r w:rsidR="007B5A58">
        <w:t>)</w:t>
      </w:r>
      <w:r>
        <w:t xml:space="preserve">. </w:t>
      </w:r>
      <w:r w:rsidR="00DA606B">
        <w:t>Like many</w:t>
      </w:r>
      <w:r w:rsidR="00A33F0B">
        <w:t xml:space="preserve"> ‘hollo</w:t>
      </w:r>
      <w:r w:rsidR="007F07B4">
        <w:t xml:space="preserve">w earth’ </w:t>
      </w:r>
      <w:r w:rsidR="001B5142">
        <w:t>stories</w:t>
      </w:r>
      <w:r w:rsidR="007F07B4">
        <w:t xml:space="preserve"> </w:t>
      </w:r>
      <w:r w:rsidR="00DA606B">
        <w:t>it uses</w:t>
      </w:r>
      <w:r w:rsidR="007F07B4">
        <w:t xml:space="preserve"> </w:t>
      </w:r>
      <w:r w:rsidR="00DA606B">
        <w:t>an inhabited underworld</w:t>
      </w:r>
      <w:r w:rsidR="00A33F0B">
        <w:t xml:space="preserve"> </w:t>
      </w:r>
      <w:r w:rsidR="00DA606B">
        <w:t>to e</w:t>
      </w:r>
      <w:r w:rsidR="00B4506C">
        <w:t>xplore philosophy</w:t>
      </w:r>
      <w:r w:rsidR="00305CB6">
        <w:t xml:space="preserve"> by dividing humanity on a vertical plane</w:t>
      </w:r>
      <w:r w:rsidR="00DA606B">
        <w:t>.</w:t>
      </w:r>
      <w:r w:rsidR="001B5142">
        <w:t xml:space="preserve"> The Christian concept of Hell is an old example, </w:t>
      </w:r>
      <w:r w:rsidR="00305CB6">
        <w:t xml:space="preserve">a fiery place deep in the earth. Why can’t </w:t>
      </w:r>
      <w:r w:rsidR="004B6DB1">
        <w:t>everyone live together</w:t>
      </w:r>
      <w:r w:rsidR="00305CB6">
        <w:t>? Because some</w:t>
      </w:r>
      <w:r w:rsidR="004B6DB1">
        <w:t xml:space="preserve"> people</w:t>
      </w:r>
      <w:r w:rsidR="00305CB6">
        <w:t xml:space="preserve"> are good and some </w:t>
      </w:r>
      <w:r w:rsidR="00477384">
        <w:t>bad: a system which works f</w:t>
      </w:r>
      <w:r w:rsidR="00D91932">
        <w:t xml:space="preserve">ine if a) </w:t>
      </w:r>
      <w:r w:rsidR="00477384">
        <w:t>good and bad</w:t>
      </w:r>
      <w:r w:rsidR="00B447DC">
        <w:t xml:space="preserve"> exist</w:t>
      </w:r>
      <w:r w:rsidR="00477384">
        <w:t xml:space="preserve"> and b) </w:t>
      </w:r>
      <w:r w:rsidR="00B447DC">
        <w:t xml:space="preserve">there’s </w:t>
      </w:r>
      <w:r w:rsidR="00477384">
        <w:t xml:space="preserve">an omnipotent </w:t>
      </w:r>
      <w:r w:rsidR="00B4506C">
        <w:t>being who’s up for the task</w:t>
      </w:r>
      <w:r w:rsidR="00B447DC">
        <w:t xml:space="preserve"> of sorting</w:t>
      </w:r>
      <w:r w:rsidR="00477384">
        <w:t>.</w:t>
      </w:r>
      <w:r w:rsidR="00D91932">
        <w:t xml:space="preserve"> </w:t>
      </w:r>
      <w:r w:rsidR="00477384">
        <w:t>We can’t make those judgements about the people in Matt Sto</w:t>
      </w:r>
      <w:r w:rsidR="00D91932">
        <w:t xml:space="preserve">kes’ film, </w:t>
      </w:r>
      <w:r w:rsidR="00477384">
        <w:t xml:space="preserve">but </w:t>
      </w:r>
      <w:r w:rsidR="00D91932">
        <w:t xml:space="preserve">it provokes memories of them. With its geometric forms and ritual atmosphere, </w:t>
      </w:r>
      <w:proofErr w:type="spellStart"/>
      <w:r w:rsidR="00D91932">
        <w:t>Overground</w:t>
      </w:r>
      <w:proofErr w:type="spellEnd"/>
      <w:r w:rsidR="00D91932">
        <w:t xml:space="preserve"> looks like a </w:t>
      </w:r>
      <w:r w:rsidR="00B447DC">
        <w:t>philosophic temple</w:t>
      </w:r>
      <w:r w:rsidR="00D91932">
        <w:t xml:space="preserve">, </w:t>
      </w:r>
      <w:r w:rsidR="003676DC">
        <w:t>post-scarcity,</w:t>
      </w:r>
      <w:r w:rsidR="004B6DB1">
        <w:t xml:space="preserve"> beyond emotion,</w:t>
      </w:r>
      <w:r w:rsidR="003676DC">
        <w:t xml:space="preserve"> </w:t>
      </w:r>
      <w:r w:rsidR="00D91932">
        <w:t xml:space="preserve">whilst Underground looks </w:t>
      </w:r>
      <w:r w:rsidR="004B6DB1">
        <w:t>makeshift</w:t>
      </w:r>
      <w:r w:rsidR="003676DC">
        <w:t xml:space="preserve"> and in need</w:t>
      </w:r>
      <w:r w:rsidR="004B6DB1">
        <w:t xml:space="preserve">. </w:t>
      </w:r>
      <w:r w:rsidR="00D91932">
        <w:t>And yet, there is somethi</w:t>
      </w:r>
      <w:r w:rsidR="004B6DB1">
        <w:t>ng about the way the two worlds sound together that disturbs this line of thinking, that sends us elsewhere.</w:t>
      </w:r>
    </w:p>
    <w:p w:rsidR="00DA606B" w:rsidRDefault="00DA606B" w:rsidP="001E424F"/>
    <w:p w:rsidR="00105B1F" w:rsidRDefault="004B6DB1" w:rsidP="001E424F">
      <w:r>
        <w:t>The ‘hollow earth’ book</w:t>
      </w:r>
      <w:r w:rsidR="00A33F0B">
        <w:t xml:space="preserve"> </w:t>
      </w:r>
      <w:r w:rsidR="00A33F0B">
        <w:rPr>
          <w:i/>
        </w:rPr>
        <w:t>The Smoky God</w:t>
      </w:r>
      <w:r w:rsidR="00A33F0B">
        <w:t xml:space="preserve"> </w:t>
      </w:r>
      <w:r w:rsidR="00B4506C">
        <w:t xml:space="preserve">is not as </w:t>
      </w:r>
      <w:r>
        <w:t>judgemental</w:t>
      </w:r>
      <w:r w:rsidR="00B4506C">
        <w:t xml:space="preserve"> about its denizens as </w:t>
      </w:r>
      <w:r w:rsidR="00E2335B">
        <w:rPr>
          <w:i/>
        </w:rPr>
        <w:t>The Time Machine</w:t>
      </w:r>
      <w:r>
        <w:t xml:space="preserve">. It was </w:t>
      </w:r>
      <w:r w:rsidR="00D154C2">
        <w:t xml:space="preserve">written </w:t>
      </w:r>
      <w:r w:rsidR="00A47900">
        <w:t xml:space="preserve">in 1908 </w:t>
      </w:r>
      <w:r w:rsidR="00D154C2">
        <w:t xml:space="preserve">by an American, </w:t>
      </w:r>
      <w:r w:rsidR="00A73E4C">
        <w:t>Willis George Emerson</w:t>
      </w:r>
      <w:r w:rsidR="00D154C2">
        <w:t xml:space="preserve">. </w:t>
      </w:r>
      <w:r>
        <w:t>The narrative</w:t>
      </w:r>
      <w:r w:rsidR="00D154C2">
        <w:t xml:space="preserve"> </w:t>
      </w:r>
      <w:r w:rsidR="00E2335B">
        <w:t>pretends to be the testimony of</w:t>
      </w:r>
      <w:r w:rsidR="00A47900">
        <w:t xml:space="preserve"> Olaf Jansen, who sails</w:t>
      </w:r>
      <w:r w:rsidR="00CE1410">
        <w:t xml:space="preserve"> into the </w:t>
      </w:r>
      <w:r w:rsidR="00A47900">
        <w:t>Inner World</w:t>
      </w:r>
      <w:r w:rsidR="00A33F0B">
        <w:t xml:space="preserve"> with his dad. There he me</w:t>
      </w:r>
      <w:r w:rsidR="00C428DC">
        <w:t>e</w:t>
      </w:r>
      <w:r w:rsidR="00A33F0B">
        <w:t>t</w:t>
      </w:r>
      <w:r w:rsidR="00C428DC">
        <w:t>s</w:t>
      </w:r>
      <w:r w:rsidR="00CE1410">
        <w:t xml:space="preserve"> a race of </w:t>
      </w:r>
      <w:r w:rsidR="00D317CD">
        <w:t>massive</w:t>
      </w:r>
      <w:r w:rsidR="00CE1410">
        <w:t xml:space="preserve"> men with full beards who live in a land of plenty </w:t>
      </w:r>
      <w:r w:rsidR="00D317CD">
        <w:t>where</w:t>
      </w:r>
      <w:r w:rsidR="007F07B4">
        <w:t xml:space="preserve"> everyone travels</w:t>
      </w:r>
      <w:r w:rsidR="009A19F9">
        <w:t xml:space="preserve"> on monorails and attend</w:t>
      </w:r>
      <w:r w:rsidR="00E2335B">
        <w:t>s</w:t>
      </w:r>
      <w:r w:rsidR="00CE1410">
        <w:t xml:space="preserve"> </w:t>
      </w:r>
      <w:r w:rsidR="00A47900">
        <w:t>‘</w:t>
      </w:r>
      <w:r w:rsidR="00CE1410">
        <w:t>temple</w:t>
      </w:r>
      <w:r w:rsidR="00D317CD">
        <w:t>s of music</w:t>
      </w:r>
      <w:r w:rsidR="00A47900">
        <w:t>’</w:t>
      </w:r>
      <w:r w:rsidR="00E2335B">
        <w:t>. All</w:t>
      </w:r>
      <w:r w:rsidR="00D317CD">
        <w:t xml:space="preserve"> worship</w:t>
      </w:r>
      <w:r w:rsidR="00CE1410">
        <w:t xml:space="preserve"> the </w:t>
      </w:r>
      <w:r w:rsidR="00D317CD">
        <w:t>‘</w:t>
      </w:r>
      <w:r w:rsidR="00C428DC">
        <w:t>Smoky God’, an electrical cloud</w:t>
      </w:r>
      <w:r w:rsidR="00A33F0B">
        <w:t xml:space="preserve"> which glows in the inverse sky, literally </w:t>
      </w:r>
      <w:r w:rsidR="00B31164">
        <w:t xml:space="preserve">and metaphorically </w:t>
      </w:r>
      <w:r w:rsidR="00E2335B">
        <w:t>forming the centre of the</w:t>
      </w:r>
      <w:r w:rsidR="00A33F0B">
        <w:t xml:space="preserve"> world.</w:t>
      </w:r>
      <w:r w:rsidR="002353C0">
        <w:t xml:space="preserve"> </w:t>
      </w:r>
      <w:r>
        <w:t>T</w:t>
      </w:r>
      <w:r w:rsidR="002353C0">
        <w:t>here are parallels between Matt Stokes’ film and the novel</w:t>
      </w:r>
      <w:r w:rsidR="00105B1F">
        <w:t>, especially the mention of</w:t>
      </w:r>
      <w:r w:rsidR="002353C0">
        <w:t xml:space="preserve"> </w:t>
      </w:r>
      <w:r w:rsidR="00426B26">
        <w:t>temples of music</w:t>
      </w:r>
      <w:r w:rsidR="00105B1F">
        <w:t>,</w:t>
      </w:r>
      <w:r w:rsidR="00D177CF">
        <w:t xml:space="preserve"> but no direct link</w:t>
      </w:r>
      <w:r w:rsidR="009A19F9">
        <w:t xml:space="preserve">. </w:t>
      </w:r>
      <w:r w:rsidR="00105B1F">
        <w:t xml:space="preserve">Its title provides an ancestor, a metaphor which is mutated by </w:t>
      </w:r>
      <w:r w:rsidR="00B31164" w:rsidRPr="0086762F">
        <w:rPr>
          <w:i/>
        </w:rPr>
        <w:t>Threads</w:t>
      </w:r>
      <w:r w:rsidR="00A47900">
        <w:t>, a</w:t>
      </w:r>
      <w:r w:rsidR="0086762F">
        <w:t xml:space="preserve"> film</w:t>
      </w:r>
      <w:r w:rsidR="009A19F9">
        <w:t xml:space="preserve"> </w:t>
      </w:r>
      <w:r w:rsidR="00105B1F">
        <w:t xml:space="preserve">about another sort of God, the </w:t>
      </w:r>
      <w:r w:rsidR="008D73BD">
        <w:t>nuclear</w:t>
      </w:r>
      <w:r w:rsidR="00105B1F">
        <w:t xml:space="preserve"> bomb, </w:t>
      </w:r>
      <w:r w:rsidR="00ED6D7E">
        <w:t>death</w:t>
      </w:r>
      <w:r w:rsidR="00E2335B">
        <w:t>.</w:t>
      </w:r>
    </w:p>
    <w:p w:rsidR="00105B1F" w:rsidRDefault="00105B1F" w:rsidP="001E424F"/>
    <w:p w:rsidR="007C081A" w:rsidRDefault="00A47900" w:rsidP="007C081A">
      <w:r>
        <w:t>Scripted by Barry Hines and</w:t>
      </w:r>
      <w:r w:rsidR="008D73BD">
        <w:t xml:space="preserve"> directed by Mick Jackson, </w:t>
      </w:r>
      <w:r w:rsidR="008D73BD">
        <w:rPr>
          <w:i/>
        </w:rPr>
        <w:t xml:space="preserve">Threads </w:t>
      </w:r>
      <w:r w:rsidR="008D73BD">
        <w:t>was</w:t>
      </w:r>
      <w:r>
        <w:t xml:space="preserve"> made </w:t>
      </w:r>
      <w:r w:rsidR="0086762F">
        <w:t xml:space="preserve">in that </w:t>
      </w:r>
      <w:r w:rsidR="008D73BD">
        <w:t>most dystopian of years, 1984.</w:t>
      </w:r>
      <w:r>
        <w:t xml:space="preserve"> </w:t>
      </w:r>
      <w:r w:rsidR="008D73BD">
        <w:t xml:space="preserve">The film </w:t>
      </w:r>
      <w:r w:rsidR="0086762F">
        <w:t xml:space="preserve">depicts a nuclear assault on Sheffield which reduces the city to rubble and radioactive ash. </w:t>
      </w:r>
      <w:r w:rsidR="00EA0E4B">
        <w:t>In the firs</w:t>
      </w:r>
      <w:r w:rsidR="008D73BD">
        <w:t>t half</w:t>
      </w:r>
      <w:r w:rsidR="009A19F9">
        <w:t xml:space="preserve"> life is normal, dreary even (although it’s exciting to watch because it’s Sheffield!). </w:t>
      </w:r>
      <w:r w:rsidR="00EA0E4B">
        <w:t>Then</w:t>
      </w:r>
      <w:r w:rsidR="00AA3485">
        <w:t xml:space="preserve">, after the bomb, the city becomes </w:t>
      </w:r>
      <w:r w:rsidR="00EA0E4B">
        <w:t>t</w:t>
      </w:r>
      <w:r w:rsidR="00AA3485">
        <w:t>ortured and mangle</w:t>
      </w:r>
      <w:r w:rsidR="009A19F9">
        <w:t>d</w:t>
      </w:r>
      <w:r w:rsidR="00AA3485">
        <w:t>,</w:t>
      </w:r>
      <w:r w:rsidR="00EA0E4B">
        <w:t xml:space="preserve"> unrecognizable. </w:t>
      </w:r>
      <w:r w:rsidR="00105B1F">
        <w:t xml:space="preserve">Smoke pervades the </w:t>
      </w:r>
      <w:r w:rsidR="001C5C11">
        <w:t>air</w:t>
      </w:r>
      <w:r w:rsidR="00105B1F">
        <w:t xml:space="preserve">. </w:t>
      </w:r>
      <w:r w:rsidR="00EA0E4B">
        <w:t>Charred bodies lie everywhere. Tho</w:t>
      </w:r>
      <w:r>
        <w:t>se still living roll aro</w:t>
      </w:r>
      <w:r w:rsidR="009A19F9">
        <w:t>und vomiting with shock and the</w:t>
      </w:r>
      <w:r w:rsidR="00AA3485">
        <w:t xml:space="preserve"> </w:t>
      </w:r>
      <w:r w:rsidR="00E2335B">
        <w:t>sickness brought about</w:t>
      </w:r>
      <w:r>
        <w:t xml:space="preserve"> by</w:t>
      </w:r>
      <w:r w:rsidR="00AA3485">
        <w:t xml:space="preserve"> the</w:t>
      </w:r>
      <w:r>
        <w:t xml:space="preserve"> radiati</w:t>
      </w:r>
      <w:r w:rsidR="00632741">
        <w:t xml:space="preserve">on </w:t>
      </w:r>
      <w:r w:rsidR="001C5C11">
        <w:t>and</w:t>
      </w:r>
      <w:r w:rsidR="00632741">
        <w:t xml:space="preserve"> </w:t>
      </w:r>
      <w:r w:rsidR="00E2335B">
        <w:t xml:space="preserve">the </w:t>
      </w:r>
      <w:r w:rsidR="00DA606B">
        <w:t>dust. It i</w:t>
      </w:r>
      <w:r w:rsidR="00426B26">
        <w:t>s a damning film</w:t>
      </w:r>
      <w:r w:rsidR="009A19F9">
        <w:t xml:space="preserve"> which ends in </w:t>
      </w:r>
      <w:r w:rsidR="00426B26">
        <w:t xml:space="preserve">bleak </w:t>
      </w:r>
      <w:r w:rsidR="009A19F9">
        <w:t>despair</w:t>
      </w:r>
      <w:r w:rsidR="00BC4D23">
        <w:t xml:space="preserve">. </w:t>
      </w:r>
      <w:r w:rsidR="007C081A">
        <w:t xml:space="preserve">It demonstrates how </w:t>
      </w:r>
      <w:r w:rsidR="00DA606B">
        <w:t xml:space="preserve">close we are to cataclysm: </w:t>
      </w:r>
      <w:r w:rsidR="007C081A">
        <w:t xml:space="preserve">just a matter of </w:t>
      </w:r>
      <w:r w:rsidR="00E2335B">
        <w:t xml:space="preserve">politics, </w:t>
      </w:r>
      <w:r w:rsidR="007C081A">
        <w:t>buttons and triggers.</w:t>
      </w:r>
      <w:r w:rsidR="001C5C11">
        <w:t xml:space="preserve"> You should certainly watch it, especially in 2014, </w:t>
      </w:r>
      <w:r w:rsidR="00E2335B">
        <w:t>on its thirtieth anniversary</w:t>
      </w:r>
      <w:r w:rsidR="001C5C11">
        <w:t>, with th</w:t>
      </w:r>
      <w:r w:rsidR="007E0EA1">
        <w:t xml:space="preserve">e earth </w:t>
      </w:r>
      <w:r w:rsidR="008D73BD">
        <w:t>still</w:t>
      </w:r>
      <w:r w:rsidR="007E0EA1">
        <w:t xml:space="preserve"> at war</w:t>
      </w:r>
      <w:r w:rsidR="001C5C11">
        <w:t xml:space="preserve">. </w:t>
      </w:r>
    </w:p>
    <w:p w:rsidR="007C081A" w:rsidRDefault="007C081A" w:rsidP="001E424F"/>
    <w:p w:rsidR="00D13FFD" w:rsidRDefault="004B7FF5" w:rsidP="001E424F">
      <w:r>
        <w:t xml:space="preserve">I can remember my father saying that if there was a </w:t>
      </w:r>
      <w:r w:rsidR="007C081A">
        <w:t xml:space="preserve">nuclear </w:t>
      </w:r>
      <w:r>
        <w:t xml:space="preserve">war he hoped the </w:t>
      </w:r>
      <w:r w:rsidR="007C081A">
        <w:t>blast</w:t>
      </w:r>
      <w:r>
        <w:t xml:space="preserve"> </w:t>
      </w:r>
      <w:r w:rsidR="007C081A">
        <w:t>would kill him</w:t>
      </w:r>
      <w:r w:rsidR="007E0EA1">
        <w:t>,</w:t>
      </w:r>
      <w:r w:rsidR="007C081A">
        <w:t xml:space="preserve"> </w:t>
      </w:r>
      <w:r w:rsidR="001C5C11">
        <w:t xml:space="preserve">me and </w:t>
      </w:r>
      <w:r w:rsidR="007C081A">
        <w:t xml:space="preserve">all </w:t>
      </w:r>
      <w:r w:rsidR="007E0EA1">
        <w:t>the</w:t>
      </w:r>
      <w:r w:rsidR="007C081A">
        <w:t xml:space="preserve"> family. There was no way he wanted to survive, wh</w:t>
      </w:r>
      <w:r w:rsidR="001C5C11">
        <w:t xml:space="preserve">ich is the premise for </w:t>
      </w:r>
      <w:r w:rsidR="00D13FFD">
        <w:rPr>
          <w:i/>
        </w:rPr>
        <w:t>In Absence of t</w:t>
      </w:r>
      <w:r w:rsidR="001C5C11" w:rsidRPr="001C5C11">
        <w:rPr>
          <w:i/>
        </w:rPr>
        <w:t>he Smoky God</w:t>
      </w:r>
      <w:r w:rsidR="001C5C11">
        <w:t xml:space="preserve">. I don’t think dad feared what would be gone when the smoke dispersed, the loss of structure, </w:t>
      </w:r>
      <w:r w:rsidR="008D73BD">
        <w:t>possessions</w:t>
      </w:r>
      <w:r w:rsidR="001C5C11">
        <w:t xml:space="preserve">, </w:t>
      </w:r>
      <w:r w:rsidR="007E0EA1">
        <w:t xml:space="preserve">the </w:t>
      </w:r>
      <w:r w:rsidR="001C5C11">
        <w:t>twentieth century.</w:t>
      </w:r>
      <w:r w:rsidR="00DA606B">
        <w:t xml:space="preserve"> He was more worried about </w:t>
      </w:r>
      <w:r w:rsidR="007E0EA1">
        <w:t xml:space="preserve">radiation, mutation and </w:t>
      </w:r>
      <w:r w:rsidR="005E65FD">
        <w:t>s</w:t>
      </w:r>
      <w:r w:rsidR="007E0EA1">
        <w:t xml:space="preserve">low </w:t>
      </w:r>
      <w:r w:rsidR="00DA606B">
        <w:t xml:space="preserve">death. </w:t>
      </w:r>
      <w:r w:rsidR="00E2335B">
        <w:t>He didn’t want to be one of the people we see on the screens.</w:t>
      </w:r>
      <w:r w:rsidR="006A0589">
        <w:t xml:space="preserve"> </w:t>
      </w:r>
      <w:r w:rsidR="00F84E77">
        <w:t xml:space="preserve">Many </w:t>
      </w:r>
      <w:r w:rsidR="008D73BD">
        <w:t xml:space="preserve">other </w:t>
      </w:r>
      <w:r w:rsidR="00D13FFD">
        <w:t>stories,</w:t>
      </w:r>
      <w:r w:rsidR="00F84E77">
        <w:t xml:space="preserve"> </w:t>
      </w:r>
      <w:r w:rsidR="00D13FFD">
        <w:t>films, products and</w:t>
      </w:r>
      <w:r w:rsidR="006A0589">
        <w:t xml:space="preserve"> even</w:t>
      </w:r>
      <w:r w:rsidR="00D13FFD">
        <w:t xml:space="preserve"> toys </w:t>
      </w:r>
      <w:r w:rsidR="00F84E77">
        <w:t xml:space="preserve">have been </w:t>
      </w:r>
      <w:r w:rsidR="006A0589">
        <w:t>produced</w:t>
      </w:r>
      <w:r w:rsidR="008D73BD">
        <w:t xml:space="preserve"> about these ‘survivors’</w:t>
      </w:r>
      <w:r w:rsidR="00F84E77">
        <w:t>.</w:t>
      </w:r>
      <w:r w:rsidR="00BC6BF0">
        <w:t xml:space="preserve"> </w:t>
      </w:r>
      <w:r w:rsidR="00F84E77">
        <w:t xml:space="preserve">Two </w:t>
      </w:r>
      <w:r w:rsidR="006A0589">
        <w:t>books that are important</w:t>
      </w:r>
      <w:r w:rsidR="00D13FFD">
        <w:t xml:space="preserve"> </w:t>
      </w:r>
      <w:r w:rsidR="006A0589">
        <w:t xml:space="preserve">here </w:t>
      </w:r>
      <w:r w:rsidR="00F84E77">
        <w:t>are</w:t>
      </w:r>
      <w:r w:rsidR="00BC6BF0">
        <w:t xml:space="preserve"> </w:t>
      </w:r>
      <w:r w:rsidR="00F84E77" w:rsidRPr="00F84E77">
        <w:t>Russell</w:t>
      </w:r>
      <w:r w:rsidR="00F84E77">
        <w:t xml:space="preserve"> Hoban’s 1980 novel, </w:t>
      </w:r>
      <w:proofErr w:type="spellStart"/>
      <w:r w:rsidR="00F84E77" w:rsidRPr="00F84E77">
        <w:rPr>
          <w:i/>
        </w:rPr>
        <w:t>Riddley</w:t>
      </w:r>
      <w:proofErr w:type="spellEnd"/>
      <w:r w:rsidR="00F84E77" w:rsidRPr="00F84E77">
        <w:rPr>
          <w:i/>
        </w:rPr>
        <w:t xml:space="preserve"> Walker</w:t>
      </w:r>
      <w:r w:rsidR="00F84E77">
        <w:t xml:space="preserve"> and John Wyndham’s </w:t>
      </w:r>
      <w:r w:rsidR="00D63909" w:rsidRPr="00D13FFD">
        <w:rPr>
          <w:i/>
        </w:rPr>
        <w:t xml:space="preserve">The </w:t>
      </w:r>
      <w:proofErr w:type="spellStart"/>
      <w:r w:rsidR="00D63909" w:rsidRPr="00D13FFD">
        <w:rPr>
          <w:i/>
        </w:rPr>
        <w:t>Chrysalids</w:t>
      </w:r>
      <w:proofErr w:type="spellEnd"/>
      <w:r w:rsidR="00D13FFD">
        <w:t xml:space="preserve">, </w:t>
      </w:r>
      <w:r w:rsidR="006A0589">
        <w:t>published in</w:t>
      </w:r>
      <w:r w:rsidR="00D13FFD">
        <w:t xml:space="preserve"> 1955. Both imagine a world in which humanity has changed radically in terms of society and culture. </w:t>
      </w:r>
      <w:r w:rsidR="006A0589">
        <w:t xml:space="preserve">Although there are many echoes and memories of an old world, both are concerned with moving on, into a telepathic future. </w:t>
      </w:r>
    </w:p>
    <w:p w:rsidR="005F658A" w:rsidRPr="00D13FFD" w:rsidRDefault="005F658A" w:rsidP="001E424F"/>
    <w:p w:rsidR="005F658A" w:rsidRDefault="005F658A" w:rsidP="00B25F6D"/>
    <w:p w:rsidR="005F658A" w:rsidRDefault="0044523D" w:rsidP="007C655D">
      <w:pPr>
        <w:pStyle w:val="Heading2"/>
        <w:numPr>
          <w:ilvl w:val="0"/>
          <w:numId w:val="0"/>
        </w:numPr>
        <w:ind w:left="1418" w:hanging="1418"/>
      </w:pPr>
      <w:r>
        <w:t>Is this Sheffield?</w:t>
      </w:r>
    </w:p>
    <w:p w:rsidR="0044523D" w:rsidRDefault="0044523D" w:rsidP="00B25F6D"/>
    <w:p w:rsidR="00E2335B" w:rsidRDefault="00132257" w:rsidP="00B25F6D">
      <w:r>
        <w:t>Let’s say t</w:t>
      </w:r>
      <w:r w:rsidR="005F658A">
        <w:t>hi</w:t>
      </w:r>
      <w:r w:rsidR="00A42A40">
        <w:t>s is not Sheffield, not for the</w:t>
      </w:r>
      <w:r w:rsidR="006759A0">
        <w:t xml:space="preserve">se people. </w:t>
      </w:r>
      <w:r w:rsidR="00DD3168">
        <w:t xml:space="preserve">Sheffield has been destroyed and </w:t>
      </w:r>
      <w:r w:rsidR="00E2335B">
        <w:t>what we see</w:t>
      </w:r>
      <w:r w:rsidR="00DD3168">
        <w:t xml:space="preserve"> is something new</w:t>
      </w:r>
      <w:r w:rsidR="00E2335B">
        <w:t xml:space="preserve"> in its place</w:t>
      </w:r>
      <w:r w:rsidR="00DD3168">
        <w:t xml:space="preserve">. </w:t>
      </w:r>
      <w:r>
        <w:t>Let’s say that they are not</w:t>
      </w:r>
      <w:r w:rsidR="006759A0">
        <w:t xml:space="preserve"> even </w:t>
      </w:r>
      <w:r w:rsidR="0044523D">
        <w:t>people</w:t>
      </w:r>
      <w:r>
        <w:t>.</w:t>
      </w:r>
      <w:r w:rsidR="00A42A40">
        <w:t xml:space="preserve"> </w:t>
      </w:r>
      <w:r>
        <w:t xml:space="preserve">That they are also ‘something new’. </w:t>
      </w:r>
      <w:r w:rsidR="0044523D">
        <w:t>What</w:t>
      </w:r>
      <w:r>
        <w:t>, after all,</w:t>
      </w:r>
      <w:r w:rsidR="0044523D">
        <w:t xml:space="preserve"> makes a human? </w:t>
      </w:r>
      <w:r w:rsidR="008D73BD">
        <w:t>Matt Stokes’</w:t>
      </w:r>
      <w:r w:rsidR="001C6B4F">
        <w:t xml:space="preserve"> film disturbs and comments on</w:t>
      </w:r>
      <w:r>
        <w:t xml:space="preserve"> our cultural values of evolution and progress.</w:t>
      </w:r>
      <w:r w:rsidR="001C6B4F">
        <w:t xml:space="preserve"> </w:t>
      </w:r>
      <w:r>
        <w:t>What we see are t</w:t>
      </w:r>
      <w:r w:rsidR="0044523D">
        <w:t>ele</w:t>
      </w:r>
      <w:r w:rsidR="00BD6128">
        <w:t>pathic mutants—o</w:t>
      </w:r>
      <w:r w:rsidR="006759A0">
        <w:t xml:space="preserve">r rather two collectives of </w:t>
      </w:r>
      <w:r w:rsidR="0044523D">
        <w:t xml:space="preserve">telepathic </w:t>
      </w:r>
      <w:r w:rsidR="00BD6128">
        <w:t>mutants.</w:t>
      </w:r>
      <w:r w:rsidR="006759A0">
        <w:t xml:space="preserve"> </w:t>
      </w:r>
      <w:r w:rsidR="0044523D">
        <w:t>One blue-eyed strain</w:t>
      </w:r>
      <w:r w:rsidR="001C6B4F">
        <w:t xml:space="preserve"> is</w:t>
      </w:r>
      <w:r w:rsidR="0044523D">
        <w:t xml:space="preserve"> incapable of feeling emotion, the other</w:t>
      </w:r>
      <w:r w:rsidR="00E2335B">
        <w:t xml:space="preserve"> is</w:t>
      </w:r>
      <w:r w:rsidR="0044523D">
        <w:t xml:space="preserve"> a subterranean traveller-like people clinging on to the broken songs of their ancestors</w:t>
      </w:r>
      <w:r>
        <w:t xml:space="preserve"> in </w:t>
      </w:r>
      <w:r w:rsidR="00E2335B">
        <w:t>wet</w:t>
      </w:r>
      <w:r>
        <w:t xml:space="preserve"> tunnels. Have I fallen into</w:t>
      </w:r>
      <w:r w:rsidR="0044523D">
        <w:t xml:space="preserve"> a</w:t>
      </w:r>
      <w:r w:rsidR="00A71A71">
        <w:t>n</w:t>
      </w:r>
      <w:r w:rsidR="0044523D">
        <w:t xml:space="preserve"> allegory</w:t>
      </w:r>
      <w:r>
        <w:t xml:space="preserve"> of </w:t>
      </w:r>
      <w:r w:rsidR="00612263">
        <w:t xml:space="preserve">all powerful </w:t>
      </w:r>
      <w:proofErr w:type="spellStart"/>
      <w:r w:rsidRPr="00132257">
        <w:t>Ü</w:t>
      </w:r>
      <w:r>
        <w:t>bermensch</w:t>
      </w:r>
      <w:proofErr w:type="spellEnd"/>
      <w:r>
        <w:t xml:space="preserve"> and </w:t>
      </w:r>
      <w:r w:rsidR="00612263">
        <w:t xml:space="preserve">subhuman </w:t>
      </w:r>
      <w:proofErr w:type="spellStart"/>
      <w:r w:rsidR="004D32FF">
        <w:t>Untermensch</w:t>
      </w:r>
      <w:proofErr w:type="spellEnd"/>
      <w:r w:rsidR="0044523D">
        <w:t>?</w:t>
      </w:r>
      <w:r w:rsidR="00E2335B">
        <w:t xml:space="preserve"> </w:t>
      </w:r>
      <w:r w:rsidR="00612263">
        <w:t>Again</w:t>
      </w:r>
      <w:r w:rsidR="00E2335B">
        <w:t>, science fiction brings out the present (and</w:t>
      </w:r>
      <w:r w:rsidR="00612263">
        <w:t>, in its tendency towar</w:t>
      </w:r>
      <w:r w:rsidR="00A71A71">
        <w:t>ds prophecy</w:t>
      </w:r>
      <w:r w:rsidR="008D73BD">
        <w:t xml:space="preserve"> and allegory</w:t>
      </w:r>
      <w:r w:rsidR="00612263">
        <w:t>,</w:t>
      </w:r>
      <w:r w:rsidR="00E2335B">
        <w:t xml:space="preserve"> </w:t>
      </w:r>
      <w:r w:rsidR="00A71A71">
        <w:t>a kind</w:t>
      </w:r>
      <w:r w:rsidR="00E2335B">
        <w:t xml:space="preserve"> </w:t>
      </w:r>
      <w:r w:rsidR="00A71A71">
        <w:t>of fascism</w:t>
      </w:r>
      <w:r w:rsidR="00E2335B">
        <w:t>).</w:t>
      </w:r>
    </w:p>
    <w:p w:rsidR="00E2335B" w:rsidRDefault="00E2335B" w:rsidP="00B25F6D"/>
    <w:p w:rsidR="00A42A40" w:rsidRPr="00132257" w:rsidRDefault="00DD3168" w:rsidP="00B25F6D">
      <w:r>
        <w:t>Perhaps</w:t>
      </w:r>
      <w:r w:rsidR="001C6B4F">
        <w:t xml:space="preserve"> within</w:t>
      </w:r>
      <w:r w:rsidR="00132257">
        <w:t xml:space="preserve"> </w:t>
      </w:r>
      <w:r w:rsidR="00132257">
        <w:rPr>
          <w:i/>
        </w:rPr>
        <w:t>In Absence of the Smoky God,</w:t>
      </w:r>
      <w:r>
        <w:t xml:space="preserve"> </w:t>
      </w:r>
      <w:r w:rsidR="006759A0">
        <w:t>idea</w:t>
      </w:r>
      <w:r>
        <w:t>s of individuality</w:t>
      </w:r>
      <w:r w:rsidR="004D32FF">
        <w:t xml:space="preserve"> and difference</w:t>
      </w:r>
      <w:r>
        <w:t xml:space="preserve"> have been lost. Or even</w:t>
      </w:r>
      <w:r w:rsidR="006759A0">
        <w:t xml:space="preserve"> </w:t>
      </w:r>
      <w:r w:rsidR="006759A0" w:rsidRPr="00CD5494">
        <w:t>discarded</w:t>
      </w:r>
      <w:r w:rsidR="006759A0">
        <w:t xml:space="preserve">. Perhaps </w:t>
      </w:r>
      <w:r w:rsidR="002842DA">
        <w:t>we</w:t>
      </w:r>
      <w:r w:rsidR="006759A0">
        <w:t xml:space="preserve"> are looking at advanced, highly evolved once-were-humans who recognised something pretty cata</w:t>
      </w:r>
      <w:r>
        <w:t>clysmic happened and thought, or rather</w:t>
      </w:r>
      <w:r w:rsidR="006759A0">
        <w:t xml:space="preserve"> decided, in their own irradiated way, to breed out individuality and the self and get</w:t>
      </w:r>
      <w:r w:rsidR="000D5277">
        <w:t xml:space="preserve"> rid of competition and</w:t>
      </w:r>
      <w:r w:rsidR="00CD5494">
        <w:t xml:space="preserve"> division on the basis of religion, wealth, ethnicity or gender</w:t>
      </w:r>
      <w:r w:rsidR="00E2335B">
        <w:t xml:space="preserve"> in order to</w:t>
      </w:r>
      <w:r w:rsidR="000D5277">
        <w:t xml:space="preserve"> get</w:t>
      </w:r>
      <w:r w:rsidR="006759A0">
        <w:t xml:space="preserve"> on with th</w:t>
      </w:r>
      <w:r>
        <w:t>e business of</w:t>
      </w:r>
      <w:r w:rsidR="00CD5494">
        <w:t xml:space="preserve"> communal</w:t>
      </w:r>
      <w:r>
        <w:t xml:space="preserve"> living</w:t>
      </w:r>
      <w:r w:rsidR="006759A0">
        <w:t>.</w:t>
      </w:r>
      <w:r w:rsidR="00132257">
        <w:t xml:space="preserve"> The </w:t>
      </w:r>
      <w:r w:rsidR="000D5277">
        <w:t>Underground</w:t>
      </w:r>
      <w:r w:rsidR="00132257">
        <w:t xml:space="preserve"> group elec</w:t>
      </w:r>
      <w:r w:rsidR="00D13E3E">
        <w:t xml:space="preserve">ted to retain and develop their lower brain functions </w:t>
      </w:r>
      <w:r w:rsidR="00132257">
        <w:t xml:space="preserve">taking on the </w:t>
      </w:r>
      <w:r w:rsidR="001C6B4F">
        <w:t xml:space="preserve">pain of loss, revelling in it, surrounding themselves by all that could be scavenged from the old world and </w:t>
      </w:r>
      <w:r w:rsidR="00E2335B">
        <w:t>relishing</w:t>
      </w:r>
      <w:r w:rsidR="001C6B4F">
        <w:t xml:space="preserve"> the old vowel soun</w:t>
      </w:r>
      <w:r w:rsidR="00E2335B">
        <w:t>ds</w:t>
      </w:r>
      <w:r w:rsidR="000D5277">
        <w:t xml:space="preserve">. The </w:t>
      </w:r>
      <w:proofErr w:type="spellStart"/>
      <w:r w:rsidR="000D5277">
        <w:t>Overground</w:t>
      </w:r>
      <w:proofErr w:type="spellEnd"/>
      <w:r w:rsidR="000D5277">
        <w:t xml:space="preserve"> group decided to </w:t>
      </w:r>
      <w:r w:rsidR="00D451AE">
        <w:t>focus on crystals,</w:t>
      </w:r>
      <w:r w:rsidR="00CD5494">
        <w:t xml:space="preserve"> jumpsuits</w:t>
      </w:r>
      <w:r w:rsidR="00D451AE">
        <w:t xml:space="preserve"> and manipulating atomic structures with the power of their minds</w:t>
      </w:r>
      <w:r w:rsidR="002A0640">
        <w:t>. But really there aren’t tw</w:t>
      </w:r>
      <w:r w:rsidR="00D13E3E">
        <w:t xml:space="preserve">o groups at all, they are </w:t>
      </w:r>
      <w:r w:rsidR="008D73BD">
        <w:t xml:space="preserve">just </w:t>
      </w:r>
      <w:r w:rsidR="00D13E3E">
        <w:t>one group who has d</w:t>
      </w:r>
      <w:r w:rsidR="00CD5494">
        <w:t xml:space="preserve">ivided certain </w:t>
      </w:r>
      <w:r w:rsidR="00D13E3E">
        <w:t>brain</w:t>
      </w:r>
      <w:r w:rsidR="00CD5494">
        <w:t xml:space="preserve"> functions to</w:t>
      </w:r>
      <w:r w:rsidR="00D13E3E">
        <w:t xml:space="preserve"> maintain a</w:t>
      </w:r>
      <w:r w:rsidR="00E2335B">
        <w:t xml:space="preserve"> harmony that won’t drop</w:t>
      </w:r>
      <w:r w:rsidR="00D13E3E">
        <w:t xml:space="preserve"> bombs on</w:t>
      </w:r>
      <w:r w:rsidR="00CD5494">
        <w:t xml:space="preserve"> </w:t>
      </w:r>
      <w:r w:rsidR="002A0640">
        <w:t xml:space="preserve">reasonably </w:t>
      </w:r>
      <w:r w:rsidR="00CD5494">
        <w:t>pleasant</w:t>
      </w:r>
      <w:r w:rsidR="00D13E3E">
        <w:t xml:space="preserve"> medium sized cities.</w:t>
      </w:r>
    </w:p>
    <w:p w:rsidR="00A42A40" w:rsidRDefault="00A42A40" w:rsidP="00B25F6D"/>
    <w:p w:rsidR="00D13E3E" w:rsidRDefault="00A42A40" w:rsidP="00A93D89">
      <w:r>
        <w:t>Or per</w:t>
      </w:r>
      <w:r w:rsidR="00CD5494">
        <w:t>haps, you know, there are non-mutants</w:t>
      </w:r>
      <w:r>
        <w:t xml:space="preserve"> left. </w:t>
      </w:r>
      <w:r w:rsidR="00A93D89">
        <w:t xml:space="preserve">Unlike </w:t>
      </w:r>
      <w:r w:rsidR="00A93D89" w:rsidRPr="00A93D89">
        <w:rPr>
          <w:i/>
        </w:rPr>
        <w:t>Threads</w:t>
      </w:r>
      <w:r w:rsidR="00A93D89">
        <w:t>, p</w:t>
      </w:r>
      <w:r>
        <w:t>erhaps the damage</w:t>
      </w:r>
      <w:r w:rsidR="00A93D89">
        <w:t xml:space="preserve"> was minimal outside Sheffield and</w:t>
      </w:r>
      <w:r w:rsidR="004602B3">
        <w:t xml:space="preserve"> the</w:t>
      </w:r>
      <w:r w:rsidR="00A93D89">
        <w:t xml:space="preserve"> only</w:t>
      </w:r>
      <w:r w:rsidR="004602B3">
        <w:t xml:space="preserve"> bomb </w:t>
      </w:r>
      <w:r w:rsidR="00A93D89">
        <w:t xml:space="preserve">dropped was the one that </w:t>
      </w:r>
      <w:r w:rsidR="004602B3">
        <w:t>hit</w:t>
      </w:r>
      <w:r>
        <w:t xml:space="preserve"> </w:t>
      </w:r>
      <w:r w:rsidR="00A93D89">
        <w:t>at the bottom of the Moor</w:t>
      </w:r>
      <w:r>
        <w:t xml:space="preserve">. </w:t>
      </w:r>
      <w:r w:rsidR="004602B3">
        <w:t xml:space="preserve">The whole of Sheffield and the surrounding area was walled off as an irradiated death-trap </w:t>
      </w:r>
      <w:r w:rsidR="00A93D89">
        <w:t xml:space="preserve">and the rest of the country panic bought </w:t>
      </w:r>
      <w:r w:rsidR="00A32ECF">
        <w:t xml:space="preserve">corned beef and tinned fruit before negotiating peace and then embarking on a remarkable reconciliation and forgiveness programme. </w:t>
      </w:r>
      <w:r w:rsidR="00D451AE">
        <w:t>Finally, after thirty years</w:t>
      </w:r>
      <w:r w:rsidR="00A32ECF">
        <w:t xml:space="preserve"> of world peace, curiosity got the better of everyone and robot camera crews were sent into Sheffield centre</w:t>
      </w:r>
      <w:r w:rsidR="002A0640">
        <w:t xml:space="preserve"> on jetpacks</w:t>
      </w:r>
      <w:r w:rsidR="00A93D89">
        <w:t xml:space="preserve"> designed by Matt Stokes</w:t>
      </w:r>
      <w:r w:rsidR="007C43CE">
        <w:t>. The interesting thing is that b</w:t>
      </w:r>
      <w:r w:rsidR="00D451AE">
        <w:t xml:space="preserve">oth </w:t>
      </w:r>
      <w:proofErr w:type="spellStart"/>
      <w:r w:rsidR="00D451AE">
        <w:t>Overground</w:t>
      </w:r>
      <w:proofErr w:type="spellEnd"/>
      <w:r w:rsidR="00D451AE">
        <w:t xml:space="preserve"> and Underground </w:t>
      </w:r>
      <w:r w:rsidR="00A32ECF">
        <w:t xml:space="preserve">groups totally ignored the cameras and continued to repeat a strange, ritual-like song, as if they were phantoms </w:t>
      </w:r>
      <w:r w:rsidR="002A0640">
        <w:t>haunting</w:t>
      </w:r>
      <w:r w:rsidR="00A32ECF">
        <w:t xml:space="preserve"> a trauma. The resultant film was broadcast over the world and caused a sensation. Crowds flocked to viewing galleries much like Site. No one could explain it, although some began to suspect that this was a </w:t>
      </w:r>
      <w:r w:rsidR="002A0640">
        <w:t xml:space="preserve">new </w:t>
      </w:r>
      <w:r w:rsidR="00A93D89">
        <w:t>form of science</w:t>
      </w:r>
      <w:r w:rsidR="002A0640">
        <w:t xml:space="preserve">. Some even suggested that world peace could never have occurred without these mutants </w:t>
      </w:r>
      <w:r w:rsidR="004D32FF">
        <w:t>beaming</w:t>
      </w:r>
      <w:r w:rsidR="002A0640">
        <w:t xml:space="preserve"> it int</w:t>
      </w:r>
      <w:r w:rsidR="004D32FF">
        <w:t>o everyone’s minds</w:t>
      </w:r>
      <w:r w:rsidR="002A0640">
        <w:t>.</w:t>
      </w:r>
    </w:p>
    <w:p w:rsidR="00B25F6D" w:rsidRPr="00B25F6D" w:rsidRDefault="00B25F6D" w:rsidP="00B25F6D"/>
    <w:p w:rsidR="00A93D89" w:rsidRDefault="008D73BD" w:rsidP="00B25F6D">
      <w:r>
        <w:t>T</w:t>
      </w:r>
      <w:r w:rsidR="00A93D89">
        <w:t>he</w:t>
      </w:r>
      <w:r w:rsidR="00D82A8C">
        <w:t xml:space="preserve"> </w:t>
      </w:r>
      <w:r w:rsidR="00A93D89">
        <w:t xml:space="preserve">strain and </w:t>
      </w:r>
      <w:r w:rsidR="00D82A8C">
        <w:t xml:space="preserve">weariness </w:t>
      </w:r>
      <w:r w:rsidR="00A93D89">
        <w:t xml:space="preserve">evident in the faces </w:t>
      </w:r>
      <w:r w:rsidR="00D82A8C">
        <w:t>of</w:t>
      </w:r>
      <w:r w:rsidR="00011293">
        <w:t xml:space="preserve"> both groups </w:t>
      </w:r>
      <w:r w:rsidR="00045C1E">
        <w:t>is</w:t>
      </w:r>
      <w:r w:rsidR="00011293">
        <w:t xml:space="preserve"> the</w:t>
      </w:r>
      <w:r w:rsidR="00A93D89">
        <w:t xml:space="preserve"> manifestation of the</w:t>
      </w:r>
      <w:r w:rsidR="00011293">
        <w:t xml:space="preserve"> knowled</w:t>
      </w:r>
      <w:r w:rsidR="006A15DB">
        <w:t xml:space="preserve">ge that </w:t>
      </w:r>
      <w:r w:rsidR="00045C1E">
        <w:t xml:space="preserve">they must return </w:t>
      </w:r>
      <w:r w:rsidR="00A93D89">
        <w:t>to</w:t>
      </w:r>
      <w:r w:rsidR="00045C1E">
        <w:t xml:space="preserve"> 2014</w:t>
      </w:r>
      <w:r w:rsidR="00011293">
        <w:t>.</w:t>
      </w:r>
      <w:r w:rsidR="00D82A8C">
        <w:t xml:space="preserve"> This is the secret churning inside: the bomb never dropped, mutations did not occur and the new society was never formed. Everyone </w:t>
      </w:r>
      <w:r w:rsidR="00A93D89">
        <w:t>you see is an actor</w:t>
      </w:r>
      <w:r w:rsidR="00D82A8C">
        <w:t xml:space="preserve">. The Underground group all have names (Jim </w:t>
      </w:r>
      <w:proofErr w:type="spellStart"/>
      <w:r w:rsidR="00D82A8C">
        <w:t>Ghedi</w:t>
      </w:r>
      <w:proofErr w:type="spellEnd"/>
      <w:r w:rsidR="00D82A8C">
        <w:t xml:space="preserve">, Devon Francis, Pete David, Lyn </w:t>
      </w:r>
      <w:proofErr w:type="spellStart"/>
      <w:r w:rsidR="00D82A8C">
        <w:t>Hodnett</w:t>
      </w:r>
      <w:proofErr w:type="spellEnd"/>
      <w:r w:rsidR="00D82A8C">
        <w:t xml:space="preserve">, </w:t>
      </w:r>
      <w:proofErr w:type="spellStart"/>
      <w:r w:rsidR="00D82A8C">
        <w:t>Oxo</w:t>
      </w:r>
      <w:proofErr w:type="spellEnd"/>
      <w:r w:rsidR="00D82A8C">
        <w:t xml:space="preserve"> </w:t>
      </w:r>
      <w:proofErr w:type="spellStart"/>
      <w:r w:rsidR="00D82A8C">
        <w:t>Foxo</w:t>
      </w:r>
      <w:proofErr w:type="spellEnd"/>
      <w:r w:rsidR="00D82A8C">
        <w:t xml:space="preserve"> and Luke </w:t>
      </w:r>
      <w:proofErr w:type="spellStart"/>
      <w:r w:rsidR="00D82A8C">
        <w:t>Poot</w:t>
      </w:r>
      <w:proofErr w:type="spellEnd"/>
      <w:r w:rsidR="00D82A8C">
        <w:t xml:space="preserve">). They were filmed in a disused railway tunnel </w:t>
      </w:r>
      <w:r w:rsidR="00045C1E">
        <w:t xml:space="preserve">in Sheffield </w:t>
      </w:r>
      <w:r w:rsidR="00D82A8C">
        <w:t xml:space="preserve">whilst the </w:t>
      </w:r>
      <w:proofErr w:type="spellStart"/>
      <w:r w:rsidR="00D82A8C">
        <w:t>Overground</w:t>
      </w:r>
      <w:proofErr w:type="spellEnd"/>
      <w:r w:rsidR="00D82A8C">
        <w:t xml:space="preserve"> </w:t>
      </w:r>
      <w:r w:rsidR="00A93D89">
        <w:t xml:space="preserve"> </w:t>
      </w:r>
      <w:r w:rsidR="00D82A8C">
        <w:t xml:space="preserve">group (Angela Galvin, Nick Cox, Linda Lee Welch, </w:t>
      </w:r>
      <w:proofErr w:type="spellStart"/>
      <w:r w:rsidR="00D82A8C">
        <w:t>Keitu</w:t>
      </w:r>
      <w:proofErr w:type="spellEnd"/>
      <w:r w:rsidR="00D82A8C">
        <w:t xml:space="preserve"> </w:t>
      </w:r>
      <w:proofErr w:type="spellStart"/>
      <w:r w:rsidR="00D82A8C">
        <w:t>Motlogwa</w:t>
      </w:r>
      <w:proofErr w:type="spellEnd"/>
      <w:r w:rsidR="00D82A8C">
        <w:t>) were film</w:t>
      </w:r>
      <w:r w:rsidR="00540AD2">
        <w:t>ed</w:t>
      </w:r>
      <w:r w:rsidR="00D82A8C">
        <w:t xml:space="preserve"> in the Castle Ho</w:t>
      </w:r>
      <w:r w:rsidR="00045C1E">
        <w:t>use Co-Op canteen</w:t>
      </w:r>
      <w:r w:rsidR="00540AD2">
        <w:t xml:space="preserve"> (which is delightful considering a) its modernist i</w:t>
      </w:r>
      <w:r w:rsidR="00FB7FC4">
        <w:t>mportance to Sheffield and b) it was named after Sheffield Castle</w:t>
      </w:r>
      <w:r w:rsidR="00540AD2">
        <w:t xml:space="preserve">! A </w:t>
      </w:r>
      <w:proofErr w:type="spellStart"/>
      <w:r w:rsidR="00540AD2">
        <w:t>psychogeographer</w:t>
      </w:r>
      <w:proofErr w:type="spellEnd"/>
      <w:r w:rsidR="00540AD2">
        <w:t xml:space="preserve"> could go mad</w:t>
      </w:r>
      <w:r w:rsidR="006A0589">
        <w:t xml:space="preserve"> with the echoes</w:t>
      </w:r>
      <w:r>
        <w:t xml:space="preserve"> of power</w:t>
      </w:r>
      <w:r w:rsidR="00540AD2">
        <w:t>)</w:t>
      </w:r>
      <w:r w:rsidR="002842DA">
        <w:t>.</w:t>
      </w:r>
    </w:p>
    <w:p w:rsidR="00A93D89" w:rsidRDefault="00A93D89" w:rsidP="00B25F6D"/>
    <w:p w:rsidR="00A93D89" w:rsidRPr="004A52F3" w:rsidRDefault="006A0589" w:rsidP="00B44323">
      <w:r w:rsidRPr="004A52F3">
        <w:t>All are</w:t>
      </w:r>
      <w:r w:rsidR="00720940" w:rsidRPr="004A52F3">
        <w:t xml:space="preserve"> musician</w:t>
      </w:r>
      <w:r w:rsidR="00A93D89" w:rsidRPr="004A52F3">
        <w:t>s</w:t>
      </w:r>
      <w:r w:rsidRPr="004A52F3">
        <w:t xml:space="preserve"> or singers local to Sheffield. Some are from the Cathedral Choir, some are soul singers, others improvisers and folk singers. All </w:t>
      </w:r>
      <w:r w:rsidR="006A15DB" w:rsidRPr="004A52F3">
        <w:t xml:space="preserve">worked with Ben Gaunt, a composer, collaborating on the music </w:t>
      </w:r>
      <w:r w:rsidR="00A93D89" w:rsidRPr="004A52F3">
        <w:t>with</w:t>
      </w:r>
      <w:r w:rsidRPr="004A52F3">
        <w:t xml:space="preserve"> Matt Stokes, who introduced story-telling techniques he learnt through his involvement in LARP </w:t>
      </w:r>
      <w:r w:rsidR="00FB7FC4">
        <w:t>(‘live action role playing’</w:t>
      </w:r>
      <w:r w:rsidR="00FB7FC4" w:rsidRPr="00FB7FC4">
        <w:t xml:space="preserve"> or </w:t>
      </w:r>
      <w:proofErr w:type="spellStart"/>
      <w:r w:rsidR="00FB7FC4" w:rsidRPr="00FB7FC4">
        <w:t>larp</w:t>
      </w:r>
      <w:r w:rsidR="00FB7FC4">
        <w:t>ing</w:t>
      </w:r>
      <w:proofErr w:type="spellEnd"/>
      <w:r w:rsidR="00FB7FC4" w:rsidRPr="00FB7FC4">
        <w:t>, a c</w:t>
      </w:r>
      <w:r w:rsidR="00FB7FC4">
        <w:t>ollective form of storytelling). O</w:t>
      </w:r>
      <w:r w:rsidRPr="004A52F3">
        <w:t xml:space="preserve">ver the course of three workshops the singers experimented with sounds they’d not done before. </w:t>
      </w:r>
      <w:r w:rsidR="008D73BD">
        <w:t>As they did so, Matt Stokes</w:t>
      </w:r>
      <w:r w:rsidRPr="004A52F3">
        <w:t xml:space="preserve"> introduce</w:t>
      </w:r>
      <w:r w:rsidR="004A52F3" w:rsidRPr="004A52F3">
        <w:t>d</w:t>
      </w:r>
      <w:r w:rsidRPr="004A52F3">
        <w:t xml:space="preserve"> bits of narrative</w:t>
      </w:r>
      <w:r w:rsidR="004A52F3" w:rsidRPr="004A52F3">
        <w:t xml:space="preserve"> to help people find characters. </w:t>
      </w:r>
      <w:r w:rsidR="00045C1E" w:rsidRPr="004A52F3">
        <w:t>This is how they</w:t>
      </w:r>
      <w:r w:rsidR="00720940" w:rsidRPr="004A52F3">
        <w:t xml:space="preserve"> all</w:t>
      </w:r>
      <w:r w:rsidR="00045C1E" w:rsidRPr="004A52F3">
        <w:t xml:space="preserve"> </w:t>
      </w:r>
      <w:r w:rsidR="006A15DB" w:rsidRPr="004A52F3">
        <w:t xml:space="preserve">spent the summer of 2014, </w:t>
      </w:r>
      <w:r w:rsidR="00A93D89" w:rsidRPr="004A52F3">
        <w:t xml:space="preserve">giving their time </w:t>
      </w:r>
      <w:r w:rsidR="008D73BD">
        <w:t>to another world stemming from</w:t>
      </w:r>
      <w:r w:rsidR="006A15DB" w:rsidRPr="004A52F3">
        <w:t xml:space="preserve"> disaster</w:t>
      </w:r>
      <w:r w:rsidR="00045C1E" w:rsidRPr="004A52F3">
        <w:t xml:space="preserve">. Of course that disaster was terrifying, but the process of making this work </w:t>
      </w:r>
      <w:r w:rsidR="00083403" w:rsidRPr="004A52F3">
        <w:t>was absorbing, imaginative and, in its own way, magical.</w:t>
      </w:r>
      <w:r w:rsidR="00540AD2" w:rsidRPr="004A52F3">
        <w:t xml:space="preserve"> Anyway, i</w:t>
      </w:r>
      <w:r w:rsidR="00083403" w:rsidRPr="004A52F3">
        <w:t>t’s through this—the creative process behind the piece—that we can say somethin</w:t>
      </w:r>
      <w:r w:rsidR="00720940" w:rsidRPr="004A52F3">
        <w:t>g about the art of Matt Stokes, who created a structure and filled it with people’s desire to work</w:t>
      </w:r>
      <w:r w:rsidR="00CB6076" w:rsidRPr="004A52F3">
        <w:t xml:space="preserve"> within it</w:t>
      </w:r>
      <w:r w:rsidR="00A93D89" w:rsidRPr="004A52F3">
        <w:t>.</w:t>
      </w:r>
    </w:p>
    <w:p w:rsidR="00A93D89" w:rsidRDefault="00A93D89" w:rsidP="00B25F6D"/>
    <w:p w:rsidR="00765D46" w:rsidRDefault="008B52E0" w:rsidP="00B25F6D">
      <w:r>
        <w:t xml:space="preserve">This </w:t>
      </w:r>
      <w:r w:rsidR="00720940">
        <w:t>desire is at the hear</w:t>
      </w:r>
      <w:r>
        <w:t xml:space="preserve">t of the artwork and bequeaths </w:t>
      </w:r>
      <w:r w:rsidR="009F0838">
        <w:t>it an enormous amount of power from</w:t>
      </w:r>
      <w:r w:rsidR="00CB6076">
        <w:t xml:space="preserve"> a range of </w:t>
      </w:r>
      <w:r w:rsidR="00A93D89">
        <w:t>diverse</w:t>
      </w:r>
      <w:r w:rsidR="00CB6076">
        <w:t xml:space="preserve"> parties: scienc</w:t>
      </w:r>
      <w:r w:rsidR="008D73BD">
        <w:t xml:space="preserve">e fiction fans, musicians, </w:t>
      </w:r>
      <w:proofErr w:type="spellStart"/>
      <w:r w:rsidR="008D73BD">
        <w:t>larpers</w:t>
      </w:r>
      <w:proofErr w:type="spellEnd"/>
      <w:r w:rsidR="009F0838">
        <w:t>, Sheffield-</w:t>
      </w:r>
      <w:r w:rsidR="008D73BD">
        <w:t>lovers, Barry Hines aficionados and</w:t>
      </w:r>
      <w:r w:rsidR="009F0838">
        <w:t xml:space="preserve"> </w:t>
      </w:r>
      <w:r w:rsidR="004A52F3">
        <w:t xml:space="preserve">gambeson makers (the padded tunics </w:t>
      </w:r>
      <w:r w:rsidR="008D73BD">
        <w:t xml:space="preserve">worn by the </w:t>
      </w:r>
      <w:proofErr w:type="spellStart"/>
      <w:r w:rsidR="008D73BD">
        <w:t>Overground</w:t>
      </w:r>
      <w:proofErr w:type="spellEnd"/>
      <w:r w:rsidR="008D73BD">
        <w:t xml:space="preserve"> group </w:t>
      </w:r>
      <w:r w:rsidR="004A52F3">
        <w:t>a</w:t>
      </w:r>
      <w:r w:rsidR="004A52F3" w:rsidRPr="004A52F3">
        <w:t>re</w:t>
      </w:r>
      <w:r w:rsidR="00B44323" w:rsidRPr="004A52F3">
        <w:t xml:space="preserve"> rehashed medieval gambeso</w:t>
      </w:r>
      <w:r w:rsidR="004A52F3" w:rsidRPr="004A52F3">
        <w:t>ns, the undergarment</w:t>
      </w:r>
      <w:r w:rsidR="00B44323" w:rsidRPr="004A52F3">
        <w:t xml:space="preserve"> worn und</w:t>
      </w:r>
      <w:r w:rsidR="004A52F3" w:rsidRPr="004A52F3">
        <w:t>er a suit of armour).</w:t>
      </w:r>
      <w:r w:rsidR="00B44323">
        <w:t xml:space="preserve"> </w:t>
      </w:r>
      <w:r w:rsidR="009F0838">
        <w:t>There i</w:t>
      </w:r>
      <w:r w:rsidR="00B26648">
        <w:t>s the sparkle of fandom about the enterprise</w:t>
      </w:r>
      <w:r w:rsidR="009F0838">
        <w:t>, which is probably why the film is so strange, ri</w:t>
      </w:r>
      <w:r w:rsidR="00ED6D7E">
        <w:t>ch and intense. There is little</w:t>
      </w:r>
      <w:r w:rsidR="009F0838">
        <w:t xml:space="preserve"> as serious as fandom. Fandom is, quite simply, </w:t>
      </w:r>
      <w:r w:rsidR="00765D46">
        <w:t xml:space="preserve">a </w:t>
      </w:r>
      <w:r w:rsidR="00A93D89">
        <w:t>method</w:t>
      </w:r>
      <w:r w:rsidR="00765D46">
        <w:t xml:space="preserve"> </w:t>
      </w:r>
      <w:r w:rsidR="00540AD2">
        <w:t xml:space="preserve">twentieth century </w:t>
      </w:r>
      <w:r w:rsidR="00765D46">
        <w:t>people developed</w:t>
      </w:r>
      <w:r w:rsidR="009F0838">
        <w:t xml:space="preserve"> </w:t>
      </w:r>
      <w:r w:rsidR="00765D46">
        <w:t xml:space="preserve">to give </w:t>
      </w:r>
      <w:r w:rsidR="00FA2855">
        <w:t>consumer capitalism</w:t>
      </w:r>
      <w:r w:rsidR="009F0838">
        <w:t xml:space="preserve"> </w:t>
      </w:r>
      <w:r w:rsidR="00765D46">
        <w:t>some dignity</w:t>
      </w:r>
      <w:r w:rsidR="009F0838">
        <w:t xml:space="preserve">. That this particular film should be rooted in </w:t>
      </w:r>
      <w:r w:rsidR="00540AD2">
        <w:t>science-fiction fandom is apposit</w:t>
      </w:r>
      <w:r w:rsidR="00765D46">
        <w:t>e, for the roots of DIY culture––fanzines, conventions, BBS message boards</w:t>
      </w:r>
      <w:r w:rsidR="00B26648">
        <w:t>, creative tributes</w:t>
      </w:r>
      <w:r w:rsidR="00A93D89">
        <w:t>—come from sci-fi fans</w:t>
      </w:r>
      <w:r w:rsidR="00540AD2">
        <w:t>.</w:t>
      </w:r>
      <w:r w:rsidR="00765D46">
        <w:t xml:space="preserve"> And it’s this </w:t>
      </w:r>
      <w:r w:rsidR="00B26648">
        <w:t xml:space="preserve">generous </w:t>
      </w:r>
      <w:r w:rsidR="00765D46">
        <w:t>spirit which is driving all that is good about the internet</w:t>
      </w:r>
      <w:r w:rsidR="00B26648">
        <w:t xml:space="preserve"> today</w:t>
      </w:r>
      <w:r w:rsidR="00765D46">
        <w:t xml:space="preserve"> (vernacular creativity, shared knowledge and flame wars).</w:t>
      </w:r>
    </w:p>
    <w:p w:rsidR="00765D46" w:rsidRDefault="00765D46" w:rsidP="00B25F6D"/>
    <w:p w:rsidR="00A93D89" w:rsidRDefault="00922697" w:rsidP="00A93D89">
      <w:r>
        <w:t>In a way Matt Stokes m</w:t>
      </w:r>
      <w:r w:rsidR="00203BEC">
        <w:t xml:space="preserve">akes art about the </w:t>
      </w:r>
      <w:r>
        <w:t xml:space="preserve">spirit </w:t>
      </w:r>
      <w:r w:rsidR="00765D46">
        <w:t>which keeps networked</w:t>
      </w:r>
      <w:r>
        <w:t>, twen</w:t>
      </w:r>
      <w:r w:rsidR="00765D46">
        <w:t>ty-first century society going.</w:t>
      </w:r>
      <w:r w:rsidR="00FA2855">
        <w:t xml:space="preserve"> And that is exactly </w:t>
      </w:r>
      <w:r w:rsidR="00203BEC">
        <w:t>what the Underground/</w:t>
      </w:r>
      <w:proofErr w:type="spellStart"/>
      <w:r w:rsidR="00203BEC">
        <w:t>Overground</w:t>
      </w:r>
      <w:proofErr w:type="spellEnd"/>
      <w:r w:rsidR="00203BEC">
        <w:t xml:space="preserve"> people</w:t>
      </w:r>
      <w:r w:rsidR="00765D46">
        <w:t xml:space="preserve"> </w:t>
      </w:r>
      <w:r w:rsidR="00EE489F">
        <w:t xml:space="preserve">of post-apocalyptic Sheffield </w:t>
      </w:r>
      <w:r w:rsidR="00203BEC">
        <w:t xml:space="preserve">are keening for, </w:t>
      </w:r>
      <w:r w:rsidR="00EE489F">
        <w:t>the summer they spent in an alternate universe making collaborative art. T</w:t>
      </w:r>
      <w:r w:rsidR="00A93D89">
        <w:t>hat t</w:t>
      </w:r>
      <w:r w:rsidR="00EE489F">
        <w:t>his</w:t>
      </w:r>
      <w:r w:rsidR="00A93D89">
        <w:t xml:space="preserve"> creative, magical time was, for many</w:t>
      </w:r>
      <w:r w:rsidR="00EE489F">
        <w:t xml:space="preserve">, </w:t>
      </w:r>
      <w:r w:rsidR="00765D46">
        <w:t>a summer of war</w:t>
      </w:r>
      <w:r w:rsidR="00EE489F">
        <w:t>, protest and discord</w:t>
      </w:r>
      <w:r w:rsidR="00A93D89">
        <w:t xml:space="preserve">, is part of the pain and sorrow we </w:t>
      </w:r>
      <w:r w:rsidR="004747BC">
        <w:t>see and hear</w:t>
      </w:r>
      <w:r w:rsidR="00A93D89">
        <w:t>. The legacy of the bom</w:t>
      </w:r>
      <w:r w:rsidR="00ED6D7E">
        <w:t xml:space="preserve">b </w:t>
      </w:r>
      <w:r w:rsidR="00380ADD">
        <w:t xml:space="preserve">is </w:t>
      </w:r>
      <w:r w:rsidR="00ED6D7E">
        <w:t>in</w:t>
      </w:r>
      <w:r w:rsidR="004747BC">
        <w:t xml:space="preserve"> us</w:t>
      </w:r>
      <w:r w:rsidR="00A93D89">
        <w:t xml:space="preserve">. </w:t>
      </w:r>
    </w:p>
    <w:p w:rsidR="00E70CF6" w:rsidRDefault="00E70CF6" w:rsidP="00B25F6D"/>
    <w:p w:rsidR="008B52E0" w:rsidRDefault="008B52E0" w:rsidP="00B25F6D"/>
    <w:p w:rsidR="00720940" w:rsidRDefault="00E70CF6" w:rsidP="007C655D">
      <w:pPr>
        <w:pStyle w:val="Heading2"/>
        <w:numPr>
          <w:ilvl w:val="0"/>
          <w:numId w:val="0"/>
        </w:numPr>
        <w:ind w:left="1418" w:hanging="1418"/>
      </w:pPr>
      <w:r>
        <w:t>Is this music?</w:t>
      </w:r>
    </w:p>
    <w:p w:rsidR="004747BC" w:rsidRDefault="004747BC" w:rsidP="00B25F6D"/>
    <w:p w:rsidR="00A71A71" w:rsidRDefault="000D5D4F" w:rsidP="00A71A71">
      <w:r>
        <w:t xml:space="preserve">Galleries </w:t>
      </w:r>
      <w:r w:rsidR="00F26516">
        <w:t>curate</w:t>
      </w:r>
      <w:r w:rsidR="00E13219">
        <w:t xml:space="preserve"> obligatory </w:t>
      </w:r>
      <w:r w:rsidR="00F26516">
        <w:t xml:space="preserve">encounters with </w:t>
      </w:r>
      <w:r w:rsidR="00E13219">
        <w:t>meaning</w:t>
      </w:r>
      <w:r w:rsidR="006F7E1B">
        <w:t>.</w:t>
      </w:r>
      <w:r w:rsidR="00F26516">
        <w:t xml:space="preserve"> </w:t>
      </w:r>
      <w:r>
        <w:t>As with festivals, w</w:t>
      </w:r>
      <w:r w:rsidR="00F26516">
        <w:t xml:space="preserve">hatever is </w:t>
      </w:r>
      <w:r w:rsidR="00612263">
        <w:t>experienced</w:t>
      </w:r>
      <w:r w:rsidR="00F26516">
        <w:t xml:space="preserve"> </w:t>
      </w:r>
      <w:r w:rsidR="00123105">
        <w:t>within</w:t>
      </w:r>
      <w:r w:rsidR="00F26516">
        <w:t xml:space="preserve"> them</w:t>
      </w:r>
      <w:r w:rsidR="00B72184">
        <w:t xml:space="preserve"> ‘has to’ mean</w:t>
      </w:r>
      <w:r w:rsidR="00F26516">
        <w:t xml:space="preserve"> something.</w:t>
      </w:r>
      <w:r w:rsidR="006F7E1B">
        <w:t xml:space="preserve"> Because of this they </w:t>
      </w:r>
      <w:r w:rsidR="00B50E68">
        <w:t xml:space="preserve">have an ambiguous relationship </w:t>
      </w:r>
      <w:r w:rsidR="00806643">
        <w:t>to</w:t>
      </w:r>
      <w:r w:rsidR="007C655D">
        <w:t xml:space="preserve"> </w:t>
      </w:r>
      <w:r w:rsidR="00FA67EC">
        <w:t>interpretation</w:t>
      </w:r>
      <w:r w:rsidR="006F7E1B">
        <w:t xml:space="preserve">. </w:t>
      </w:r>
      <w:r w:rsidR="007C655D">
        <w:t>For some</w:t>
      </w:r>
      <w:r w:rsidR="00A52017">
        <w:t xml:space="preserve"> </w:t>
      </w:r>
      <w:r w:rsidR="00FB7FC4">
        <w:t xml:space="preserve">they </w:t>
      </w:r>
      <w:r w:rsidR="00A52017">
        <w:t>are temples</w:t>
      </w:r>
      <w:r w:rsidR="00FB7FC4">
        <w:t xml:space="preserve"> of</w:t>
      </w:r>
      <w:r w:rsidR="00A52017">
        <w:t xml:space="preserve"> </w:t>
      </w:r>
      <w:r w:rsidR="00B50E68">
        <w:t>over-re</w:t>
      </w:r>
      <w:r w:rsidR="00CE505F">
        <w:t>ading, where over-</w:t>
      </w:r>
      <w:r w:rsidR="00B72184">
        <w:t>interpretation</w:t>
      </w:r>
      <w:r w:rsidR="00B50E68">
        <w:t xml:space="preserve"> is </w:t>
      </w:r>
      <w:r w:rsidR="00CE505F">
        <w:t>encouraged</w:t>
      </w:r>
      <w:r w:rsidR="00612263">
        <w:t xml:space="preserve"> and celebrated. </w:t>
      </w:r>
      <w:r w:rsidR="004A52F3">
        <w:t>I have</w:t>
      </w:r>
      <w:r w:rsidR="00B72184">
        <w:t xml:space="preserve"> been given the opportunit</w:t>
      </w:r>
      <w:r w:rsidR="00612263">
        <w:t>y to interpret, as much as I want</w:t>
      </w:r>
      <w:r w:rsidR="00B72184">
        <w:t>,</w:t>
      </w:r>
      <w:r w:rsidR="00BC3CE7">
        <w:t xml:space="preserve"> </w:t>
      </w:r>
      <w:r w:rsidR="0024761A">
        <w:t>Matt Stokes’ work</w:t>
      </w:r>
      <w:r w:rsidR="00B72184">
        <w:t>. This is</w:t>
      </w:r>
      <w:r w:rsidR="004A52F3">
        <w:t xml:space="preserve"> </w:t>
      </w:r>
      <w:r w:rsidR="00B72184">
        <w:t xml:space="preserve">a </w:t>
      </w:r>
      <w:r w:rsidR="004A52F3">
        <w:t>privilege denied to many</w:t>
      </w:r>
      <w:r w:rsidR="00B72184">
        <w:t>, who don’t have the time or platform to do so</w:t>
      </w:r>
      <w:r w:rsidR="004A52F3">
        <w:t xml:space="preserve">. </w:t>
      </w:r>
      <w:r w:rsidR="00B72184">
        <w:t>A</w:t>
      </w:r>
      <w:r w:rsidR="00612263">
        <w:t xml:space="preserve">s a result, I have done my best to </w:t>
      </w:r>
      <w:r w:rsidR="00A71A71">
        <w:t xml:space="preserve">write something which provokes </w:t>
      </w:r>
      <w:r w:rsidR="00612263">
        <w:t>and stimu</w:t>
      </w:r>
      <w:r w:rsidR="00A71A71">
        <w:t xml:space="preserve">lates further </w:t>
      </w:r>
      <w:r w:rsidR="00D44092">
        <w:t>discussion</w:t>
      </w:r>
      <w:r w:rsidR="00B26648">
        <w:t xml:space="preserve"> and doesn’t attempt to draw lines under things</w:t>
      </w:r>
      <w:r w:rsidR="00C876DD">
        <w:t>. However, I do recognise</w:t>
      </w:r>
      <w:r w:rsidR="00A71A71">
        <w:t xml:space="preserve"> that many people, myself included, do sometimes prefer </w:t>
      </w:r>
      <w:r w:rsidR="00022359">
        <w:t>not to</w:t>
      </w:r>
      <w:r w:rsidR="00A71A71">
        <w:t xml:space="preserve"> </w:t>
      </w:r>
      <w:r w:rsidR="00D44092">
        <w:t xml:space="preserve">have to </w:t>
      </w:r>
      <w:r w:rsidR="00A71A71">
        <w:t xml:space="preserve">think. Indeed, for many </w:t>
      </w:r>
      <w:r w:rsidR="00022359">
        <w:t xml:space="preserve">the definition of </w:t>
      </w:r>
      <w:r w:rsidR="00A71A71">
        <w:t>‘good art’ is work which communicates a c</w:t>
      </w:r>
      <w:r w:rsidR="00806643">
        <w:t>lear, stable meaning as quickly</w:t>
      </w:r>
      <w:r w:rsidR="00A71A71">
        <w:t xml:space="preserve"> as possible. </w:t>
      </w:r>
      <w:r w:rsidR="00C876DD">
        <w:t xml:space="preserve">Work that </w:t>
      </w:r>
      <w:r w:rsidR="00D44092">
        <w:t>requires</w:t>
      </w:r>
      <w:r w:rsidR="00C876DD">
        <w:t xml:space="preserve"> a minimum of interpretation.</w:t>
      </w:r>
    </w:p>
    <w:p w:rsidR="00380ADD" w:rsidRDefault="00380ADD" w:rsidP="00F305AB"/>
    <w:p w:rsidR="00BC6BF0" w:rsidRDefault="00FA67EC" w:rsidP="002B4435">
      <w:r>
        <w:t>This</w:t>
      </w:r>
      <w:r w:rsidR="00751F0D">
        <w:t xml:space="preserve"> </w:t>
      </w:r>
      <w:r w:rsidR="00B72184">
        <w:t>desire</w:t>
      </w:r>
      <w:r w:rsidR="00380ADD">
        <w:t xml:space="preserve"> </w:t>
      </w:r>
      <w:r w:rsidR="00806643">
        <w:t xml:space="preserve">for art which thinks for you </w:t>
      </w:r>
      <w:r w:rsidR="00E13219">
        <w:t>is</w:t>
      </w:r>
      <w:r w:rsidR="00022359">
        <w:t xml:space="preserve"> amplified by </w:t>
      </w:r>
      <w:r w:rsidR="00806643">
        <w:t>our</w:t>
      </w:r>
      <w:r w:rsidR="00022359">
        <w:t xml:space="preserve"> </w:t>
      </w:r>
      <w:r w:rsidR="00C876DD">
        <w:t>relationship to information</w:t>
      </w:r>
      <w:r w:rsidR="00843838">
        <w:t xml:space="preserve">. </w:t>
      </w:r>
      <w:r w:rsidR="00806643">
        <w:t xml:space="preserve">Spurred by daily use of phones and the internet, </w:t>
      </w:r>
      <w:r w:rsidR="00C876DD">
        <w:t xml:space="preserve">our </w:t>
      </w:r>
      <w:r w:rsidR="00E13219">
        <w:t>capacity for</w:t>
      </w:r>
      <w:r w:rsidR="00806643">
        <w:t xml:space="preserve"> dealing with</w:t>
      </w:r>
      <w:r w:rsidR="00E13219">
        <w:t xml:space="preserve"> information</w:t>
      </w:r>
      <w:r w:rsidR="00C876DD">
        <w:t xml:space="preserve"> has mutated to help us process the exponential amounts that</w:t>
      </w:r>
      <w:r w:rsidR="00C922D9">
        <w:t xml:space="preserve"> we (and our computers and robots) are prod</w:t>
      </w:r>
      <w:r w:rsidR="00C876DD">
        <w:t>ucing</w:t>
      </w:r>
      <w:r w:rsidR="00C922D9">
        <w:t xml:space="preserve">. Information, like </w:t>
      </w:r>
      <w:r w:rsidR="000A04C6">
        <w:t>other</w:t>
      </w:r>
      <w:r w:rsidR="00C922D9">
        <w:t xml:space="preserve"> products of capitalism</w:t>
      </w:r>
      <w:r w:rsidR="00D44092">
        <w:t>,</w:t>
      </w:r>
      <w:r w:rsidR="00C922D9">
        <w:t xml:space="preserve"> </w:t>
      </w:r>
      <w:r w:rsidR="00E67456">
        <w:t>is always different</w:t>
      </w:r>
      <w:r w:rsidR="00E13219">
        <w:t xml:space="preserve"> </w:t>
      </w:r>
      <w:r w:rsidR="00D44092">
        <w:t xml:space="preserve">yet </w:t>
      </w:r>
      <w:r w:rsidR="00E13219">
        <w:t xml:space="preserve">always the same. </w:t>
      </w:r>
      <w:r w:rsidR="00E67456">
        <w:t>This makes</w:t>
      </w:r>
      <w:r w:rsidR="00B26648">
        <w:t xml:space="preserve"> the game of consuming</w:t>
      </w:r>
      <w:r w:rsidR="00E67456">
        <w:t xml:space="preserve"> run smoothly</w:t>
      </w:r>
      <w:r w:rsidR="00B26648">
        <w:t xml:space="preserve">. </w:t>
      </w:r>
      <w:r w:rsidR="00C922D9">
        <w:t>Our</w:t>
      </w:r>
      <w:r w:rsidR="00843838">
        <w:t xml:space="preserve"> </w:t>
      </w:r>
      <w:r w:rsidR="00E67456">
        <w:t>info-</w:t>
      </w:r>
      <w:r w:rsidR="00843838">
        <w:t xml:space="preserve">mutation </w:t>
      </w:r>
      <w:r w:rsidR="00E13219">
        <w:t>encourages</w:t>
      </w:r>
      <w:r w:rsidR="001E65EC">
        <w:t xml:space="preserve"> </w:t>
      </w:r>
      <w:r w:rsidR="00752B23">
        <w:t>a</w:t>
      </w:r>
      <w:r w:rsidR="00E67456">
        <w:t xml:space="preserve"> further adaptation: a</w:t>
      </w:r>
      <w:r w:rsidR="00752B23">
        <w:t>n</w:t>
      </w:r>
      <w:r w:rsidR="000B618E">
        <w:t xml:space="preserve"> </w:t>
      </w:r>
      <w:r w:rsidR="00C922D9">
        <w:t>aesthetic hankering after</w:t>
      </w:r>
      <w:r w:rsidR="00BC6BF0">
        <w:t xml:space="preserve"> ‘tran</w:t>
      </w:r>
      <w:r w:rsidR="00752B23">
        <w:t>sparency’ in everything</w:t>
      </w:r>
      <w:r w:rsidR="000B618E">
        <w:t xml:space="preserve"> from politic</w:t>
      </w:r>
      <w:r w:rsidR="00E13219">
        <w:t xml:space="preserve">s </w:t>
      </w:r>
      <w:r w:rsidR="00DC7AE7">
        <w:t>to art</w:t>
      </w:r>
      <w:r w:rsidR="00C922D9">
        <w:t xml:space="preserve">. This enables us to </w:t>
      </w:r>
      <w:r w:rsidR="00123105">
        <w:t>sidestep</w:t>
      </w:r>
      <w:r w:rsidR="00C922D9">
        <w:t xml:space="preserve"> </w:t>
      </w:r>
      <w:r w:rsidR="00123105">
        <w:t>interpretation</w:t>
      </w:r>
      <w:r w:rsidR="00E97EAE">
        <w:t xml:space="preserve"> </w:t>
      </w:r>
      <w:r w:rsidR="00BC6BF0">
        <w:t>and binge on</w:t>
      </w:r>
      <w:r w:rsidR="00C262F4">
        <w:t xml:space="preserve"> </w:t>
      </w:r>
      <w:r w:rsidR="00E97EAE">
        <w:t>information</w:t>
      </w:r>
      <w:r w:rsidR="00123105">
        <w:t>, which in turn produces more</w:t>
      </w:r>
      <w:r w:rsidR="00E67456">
        <w:t>: more</w:t>
      </w:r>
      <w:r w:rsidR="00E97EAE">
        <w:t xml:space="preserve"> l</w:t>
      </w:r>
      <w:r w:rsidR="002B4435">
        <w:t xml:space="preserve">anguage </w:t>
      </w:r>
      <w:r w:rsidR="00535878">
        <w:t xml:space="preserve">and </w:t>
      </w:r>
      <w:r w:rsidR="000A04C6">
        <w:t xml:space="preserve">more </w:t>
      </w:r>
      <w:r w:rsidR="002B4435">
        <w:t>image</w:t>
      </w:r>
      <w:r w:rsidR="000A04C6">
        <w:t>s</w:t>
      </w:r>
      <w:r w:rsidR="00123105">
        <w:t xml:space="preserve">, </w:t>
      </w:r>
      <w:r w:rsidR="00E67456">
        <w:t xml:space="preserve">more </w:t>
      </w:r>
      <w:r w:rsidR="00535878">
        <w:t>noise and</w:t>
      </w:r>
      <w:r w:rsidR="00E97EAE">
        <w:t xml:space="preserve"> exclamation as</w:t>
      </w:r>
      <w:r w:rsidR="00E13219">
        <w:t xml:space="preserve"> our</w:t>
      </w:r>
      <w:r w:rsidR="00AF1D1E">
        <w:t xml:space="preserve"> </w:t>
      </w:r>
      <w:r w:rsidR="00E97EAE">
        <w:t>fingers</w:t>
      </w:r>
      <w:r w:rsidR="00E40FEA">
        <w:t xml:space="preserve"> </w:t>
      </w:r>
      <w:r w:rsidR="00C922D9">
        <w:t>glide</w:t>
      </w:r>
      <w:r w:rsidR="00B65A86">
        <w:t xml:space="preserve"> and </w:t>
      </w:r>
      <w:r w:rsidR="00E13219">
        <w:t xml:space="preserve">our </w:t>
      </w:r>
      <w:r w:rsidR="00E97EAE">
        <w:t>thumb hits</w:t>
      </w:r>
      <w:r w:rsidR="00C922D9">
        <w:t xml:space="preserve"> </w:t>
      </w:r>
      <w:r w:rsidR="00E97EAE">
        <w:t>space</w:t>
      </w:r>
      <w:r w:rsidR="00C922D9">
        <w:t>-bar</w:t>
      </w:r>
      <w:r w:rsidR="00DC7AE7">
        <w:t xml:space="preserve">. </w:t>
      </w:r>
      <w:r w:rsidR="00E97EAE">
        <w:t>Through</w:t>
      </w:r>
      <w:r w:rsidR="00BC6BF0">
        <w:t xml:space="preserve"> this apparatus the mutation reaches out and </w:t>
      </w:r>
      <w:r w:rsidR="00752B23">
        <w:t>connects</w:t>
      </w:r>
      <w:r w:rsidR="00E97EAE">
        <w:t xml:space="preserve"> with others</w:t>
      </w:r>
      <w:r w:rsidR="00C922D9">
        <w:t>, virtually,</w:t>
      </w:r>
      <w:r w:rsidR="00E97EAE">
        <w:t xml:space="preserve"> and in doing so traps </w:t>
      </w:r>
      <w:r w:rsidR="00BC6BF0">
        <w:t>our bodily interactions with</w:t>
      </w:r>
      <w:r w:rsidR="00E97EAE">
        <w:t>in</w:t>
      </w:r>
      <w:r w:rsidR="00BC6BF0">
        <w:t xml:space="preserve"> miniature, distinct screens. </w:t>
      </w:r>
    </w:p>
    <w:p w:rsidR="002B4435" w:rsidRDefault="002B4435" w:rsidP="002B4435"/>
    <w:p w:rsidR="006604ED" w:rsidRDefault="00C922D9" w:rsidP="00D44092">
      <w:r>
        <w:t xml:space="preserve">It’s not a </w:t>
      </w:r>
      <w:r w:rsidR="00D44092">
        <w:t>terrible</w:t>
      </w:r>
      <w:r>
        <w:t xml:space="preserve"> one, as mutations go, but it does mean that </w:t>
      </w:r>
      <w:r w:rsidR="00535878">
        <w:t>when we walk into the expanse of the</w:t>
      </w:r>
      <w:r w:rsidR="002B4435">
        <w:t xml:space="preserve"> gallery </w:t>
      </w:r>
      <w:r w:rsidR="00E97EAE">
        <w:t>we expect the chamber to cohere</w:t>
      </w:r>
      <w:r w:rsidR="002B4435">
        <w:t xml:space="preserve"> immediately. </w:t>
      </w:r>
      <w:r w:rsidR="00A52017">
        <w:rPr>
          <w:i/>
        </w:rPr>
        <w:t>In Absence of the Smoky God</w:t>
      </w:r>
      <w:r w:rsidR="00A52017">
        <w:t xml:space="preserve"> does not cohere</w:t>
      </w:r>
      <w:r w:rsidR="00FB690C">
        <w:t xml:space="preserve"> immediately</w:t>
      </w:r>
      <w:r w:rsidR="00A52017">
        <w:t>.</w:t>
      </w:r>
      <w:r w:rsidR="00DC7AE7">
        <w:t xml:space="preserve"> </w:t>
      </w:r>
      <w:r w:rsidR="00BC6BF0">
        <w:t xml:space="preserve">Meaning is not transparent and the body pauses in the space, hungry for the radiation of communication. </w:t>
      </w:r>
      <w:r w:rsidR="0041565B">
        <w:t>Insidiously</w:t>
      </w:r>
      <w:r>
        <w:t xml:space="preserve">, we want the artwork to </w:t>
      </w:r>
      <w:r w:rsidRPr="00123105">
        <w:t>speak</w:t>
      </w:r>
      <w:r w:rsidR="000A04C6">
        <w:t xml:space="preserve">, to </w:t>
      </w:r>
      <w:r w:rsidR="009A6925">
        <w:t>organise itself into</w:t>
      </w:r>
      <w:r w:rsidR="000A04C6">
        <w:t xml:space="preserve"> sense</w:t>
      </w:r>
      <w:r>
        <w:t xml:space="preserve">. </w:t>
      </w:r>
      <w:r w:rsidR="009A6925">
        <w:t>T</w:t>
      </w:r>
      <w:r w:rsidR="00BC6BF0">
        <w:t>he film</w:t>
      </w:r>
      <w:r w:rsidR="00FB690C">
        <w:t xml:space="preserve"> does</w:t>
      </w:r>
      <w:r w:rsidR="00BC6BF0">
        <w:t xml:space="preserve"> not </w:t>
      </w:r>
      <w:r w:rsidR="00E97EAE">
        <w:t>alienate</w:t>
      </w:r>
      <w:r w:rsidR="00752B23">
        <w:t xml:space="preserve"> us </w:t>
      </w:r>
      <w:r w:rsidR="00E97EAE">
        <w:t xml:space="preserve">from </w:t>
      </w:r>
      <w:r w:rsidR="009A6925">
        <w:t>this</w:t>
      </w:r>
      <w:r w:rsidR="00752B23">
        <w:t xml:space="preserve"> possibility. With </w:t>
      </w:r>
      <w:r w:rsidR="00E67456">
        <w:t>the</w:t>
      </w:r>
      <w:r w:rsidR="00FB690C">
        <w:t xml:space="preserve"> references to science fiction and Sheffield, t</w:t>
      </w:r>
      <w:r w:rsidR="002B4435">
        <w:t>he mutants trapped in Mat</w:t>
      </w:r>
      <w:r w:rsidR="00843838">
        <w:t xml:space="preserve">t Stokes’ </w:t>
      </w:r>
      <w:r w:rsidR="00E67456">
        <w:t>screens</w:t>
      </w:r>
      <w:r w:rsidR="00843838">
        <w:t xml:space="preserve"> </w:t>
      </w:r>
      <w:r w:rsidR="00A52017">
        <w:t xml:space="preserve">are </w:t>
      </w:r>
      <w:r w:rsidR="00123105">
        <w:t>not</w:t>
      </w:r>
      <w:r w:rsidR="002B4435">
        <w:t xml:space="preserve"> </w:t>
      </w:r>
      <w:r w:rsidR="000A04C6">
        <w:t>free from context</w:t>
      </w:r>
      <w:r w:rsidR="00FB690C">
        <w:t>. The</w:t>
      </w:r>
      <w:r w:rsidR="00BC6BF0">
        <w:t>re is enough</w:t>
      </w:r>
      <w:r w:rsidR="00BC3CE7">
        <w:t xml:space="preserve"> </w:t>
      </w:r>
      <w:r w:rsidR="00BC6BF0">
        <w:t xml:space="preserve">to </w:t>
      </w:r>
      <w:r w:rsidR="00FB690C">
        <w:t>en</w:t>
      </w:r>
      <w:r w:rsidR="00BC6BF0">
        <w:t xml:space="preserve">gage </w:t>
      </w:r>
      <w:r w:rsidR="00752B23">
        <w:t>pop-</w:t>
      </w:r>
      <w:r w:rsidR="00D13FFD">
        <w:t>cultural memories</w:t>
      </w:r>
      <w:r w:rsidR="00752B23">
        <w:t xml:space="preserve"> of nuclear holocaust</w:t>
      </w:r>
      <w:r w:rsidR="00BC6BF0">
        <w:t>.</w:t>
      </w:r>
      <w:r w:rsidR="00752B23">
        <w:t xml:space="preserve"> We </w:t>
      </w:r>
      <w:r w:rsidR="0041565B">
        <w:t xml:space="preserve">think we </w:t>
      </w:r>
      <w:r w:rsidR="00752B23">
        <w:t xml:space="preserve">know </w:t>
      </w:r>
      <w:r w:rsidR="00D44092">
        <w:t>enough of the story to survive.</w:t>
      </w:r>
      <w:r w:rsidR="006604ED">
        <w:t xml:space="preserve"> </w:t>
      </w:r>
      <w:r w:rsidR="00EE10D1">
        <w:t>In some ways</w:t>
      </w:r>
      <w:r w:rsidR="006604ED">
        <w:t xml:space="preserve"> then</w:t>
      </w:r>
      <w:r w:rsidR="00EE10D1">
        <w:t xml:space="preserve">, this is a music video. The eye follows the images on the screen </w:t>
      </w:r>
      <w:r w:rsidR="00E67456">
        <w:t>to help seduce</w:t>
      </w:r>
      <w:r w:rsidR="00EE10D1">
        <w:t xml:space="preserve"> the ear. And it is the </w:t>
      </w:r>
      <w:r w:rsidR="006604ED">
        <w:t>soundtrack</w:t>
      </w:r>
      <w:r w:rsidR="00EE10D1">
        <w:t xml:space="preserve"> of </w:t>
      </w:r>
      <w:r w:rsidR="00EE10D1">
        <w:rPr>
          <w:i/>
        </w:rPr>
        <w:t>In Absence of the Smoky God</w:t>
      </w:r>
      <w:r w:rsidR="00EE10D1">
        <w:t xml:space="preserve"> which carries the possibility of not having to process language, of transmitting knowledge without coherence and intent. </w:t>
      </w:r>
      <w:r w:rsidR="006604ED">
        <w:t xml:space="preserve">It is the soundtrack of </w:t>
      </w:r>
      <w:r w:rsidR="006604ED">
        <w:rPr>
          <w:i/>
        </w:rPr>
        <w:t>In Absence of the Smoky God</w:t>
      </w:r>
      <w:r w:rsidR="006604ED">
        <w:t xml:space="preserve"> tha</w:t>
      </w:r>
      <w:r w:rsidR="00193EB6">
        <w:t>t refuses to be heard transparently, passively, like information.</w:t>
      </w:r>
    </w:p>
    <w:p w:rsidR="006604ED" w:rsidRDefault="006604ED" w:rsidP="00D44092"/>
    <w:p w:rsidR="00B9782B" w:rsidRDefault="00EE10D1" w:rsidP="00D44092">
      <w:r>
        <w:t xml:space="preserve">How do you move to this music? Or rather, what does this music move? A body, a collective? There is a sense that both groups, Underground and </w:t>
      </w:r>
      <w:proofErr w:type="spellStart"/>
      <w:r>
        <w:t>Overground</w:t>
      </w:r>
      <w:proofErr w:type="spellEnd"/>
      <w:r>
        <w:t xml:space="preserve"> are meeting in your head, or rather in everyone’s heads, because sound is a force that does not discriminate: it envelopes and unites everyone it passes through. Perhaps the two groups can hear each other, but</w:t>
      </w:r>
      <w:r w:rsidR="006604ED">
        <w:t xml:space="preserve"> only through your mutated mind</w:t>
      </w:r>
      <w:r>
        <w:t>, working together</w:t>
      </w:r>
      <w:r w:rsidR="006604ED">
        <w:t xml:space="preserve"> as one</w:t>
      </w:r>
      <w:r>
        <w:t xml:space="preserve">. </w:t>
      </w:r>
      <w:r w:rsidR="000A7147">
        <w:t xml:space="preserve">The sounds are </w:t>
      </w:r>
      <w:r w:rsidR="00C922D9">
        <w:t>psychic and wounded</w:t>
      </w:r>
      <w:r w:rsidR="00140E5D">
        <w:t>,</w:t>
      </w:r>
      <w:r w:rsidR="00C922D9">
        <w:t xml:space="preserve"> </w:t>
      </w:r>
      <w:r w:rsidR="00140E5D">
        <w:t>p</w:t>
      </w:r>
      <w:r w:rsidR="009A6925">
        <w:t>aradoxically complex</w:t>
      </w:r>
      <w:r w:rsidR="00140E5D">
        <w:t xml:space="preserve"> whilst remaining</w:t>
      </w:r>
      <w:r w:rsidR="00C922D9">
        <w:t xml:space="preserve"> so</w:t>
      </w:r>
      <w:r w:rsidR="00140E5D">
        <w:t>mehow</w:t>
      </w:r>
      <w:r w:rsidR="00C922D9">
        <w:t xml:space="preserve"> </w:t>
      </w:r>
      <w:r w:rsidR="009A6925">
        <w:t>basic</w:t>
      </w:r>
      <w:r w:rsidR="00C922D9">
        <w:t xml:space="preserve"> and onomatopoeic.</w:t>
      </w:r>
      <w:r w:rsidR="00123105">
        <w:t xml:space="preserve"> </w:t>
      </w:r>
      <w:r w:rsidR="00D44092">
        <w:t>Our own words and categories begin to</w:t>
      </w:r>
      <w:r w:rsidR="00C876DD">
        <w:t xml:space="preserve"> l</w:t>
      </w:r>
      <w:r w:rsidR="00D44092">
        <w:t xml:space="preserve">et us down: </w:t>
      </w:r>
      <w:r w:rsidR="006604ED">
        <w:t>we question whether</w:t>
      </w:r>
      <w:r w:rsidR="00D44092">
        <w:t xml:space="preserve"> this</w:t>
      </w:r>
      <w:r w:rsidR="006604ED">
        <w:t xml:space="preserve"> is</w:t>
      </w:r>
      <w:r w:rsidR="00C876DD">
        <w:t xml:space="preserve"> actually music? </w:t>
      </w:r>
      <w:r w:rsidR="006604ED">
        <w:t>We question</w:t>
      </w:r>
      <w:r w:rsidR="0029439B">
        <w:t xml:space="preserve"> the difference be</w:t>
      </w:r>
      <w:r w:rsidR="00B9782B">
        <w:t>tween music, noise and emotion?</w:t>
      </w:r>
    </w:p>
    <w:p w:rsidR="00B9782B" w:rsidRDefault="00B9782B" w:rsidP="00D44092"/>
    <w:p w:rsidR="00B9782B" w:rsidRDefault="00B9782B" w:rsidP="00904FF7">
      <w:r>
        <w:t>T</w:t>
      </w:r>
      <w:r w:rsidR="00140E5D">
        <w:t xml:space="preserve">he Underground seem </w:t>
      </w:r>
      <w:r w:rsidR="009A6925">
        <w:t>so earthy and</w:t>
      </w:r>
      <w:r w:rsidR="00C876DD">
        <w:t xml:space="preserve"> guttural as to </w:t>
      </w:r>
      <w:r>
        <w:t>emphasise our animal base</w:t>
      </w:r>
      <w:r w:rsidR="000A04C6">
        <w:t>.</w:t>
      </w:r>
      <w:r w:rsidR="001A3031">
        <w:t xml:space="preserve"> </w:t>
      </w:r>
      <w:r>
        <w:t>They</w:t>
      </w:r>
      <w:r w:rsidR="00176B8A">
        <w:t xml:space="preserve"> evok</w:t>
      </w:r>
      <w:r>
        <w:t>e</w:t>
      </w:r>
      <w:r w:rsidR="009E42BE">
        <w:t xml:space="preserve"> the </w:t>
      </w:r>
      <w:r>
        <w:t>‘</w:t>
      </w:r>
      <w:proofErr w:type="spellStart"/>
      <w:r w:rsidR="009E42BE">
        <w:t>musi</w:t>
      </w:r>
      <w:r w:rsidR="00AC08C1">
        <w:t>language</w:t>
      </w:r>
      <w:proofErr w:type="spellEnd"/>
      <w:r>
        <w:t>’</w:t>
      </w:r>
      <w:r w:rsidR="00AC08C1">
        <w:t xml:space="preserve"> of emotion</w:t>
      </w:r>
      <w:r>
        <w:t xml:space="preserve"> and tenderness</w:t>
      </w:r>
      <w:r w:rsidR="00AC08C1">
        <w:t xml:space="preserve"> which Steven Jones suggested we inherited from breeding with Neanderthals 45,000 yea</w:t>
      </w:r>
      <w:r>
        <w:t>rs ago, shortly before their ‘extinction</w:t>
      </w:r>
      <w:r w:rsidR="00AC08C1">
        <w:t>’.</w:t>
      </w:r>
      <w:r>
        <w:t xml:space="preserve"> </w:t>
      </w:r>
      <w:r w:rsidR="006806C1">
        <w:t>T</w:t>
      </w:r>
      <w:r w:rsidR="001A3031">
        <w:t xml:space="preserve">he only thing I have heard that sounds remotely similar is </w:t>
      </w:r>
      <w:r w:rsidR="0029439B">
        <w:t xml:space="preserve">a composition </w:t>
      </w:r>
      <w:r w:rsidR="00D44092">
        <w:t xml:space="preserve">by the French composer Guy </w:t>
      </w:r>
      <w:proofErr w:type="spellStart"/>
      <w:r w:rsidR="00D44092">
        <w:t>Reibel</w:t>
      </w:r>
      <w:proofErr w:type="spellEnd"/>
      <w:r w:rsidR="00D44092">
        <w:t xml:space="preserve"> called </w:t>
      </w:r>
      <w:proofErr w:type="spellStart"/>
      <w:r w:rsidR="00D44092" w:rsidRPr="00D44092">
        <w:rPr>
          <w:i/>
        </w:rPr>
        <w:t>Langages</w:t>
      </w:r>
      <w:proofErr w:type="spellEnd"/>
      <w:r w:rsidR="00D44092" w:rsidRPr="00D44092">
        <w:rPr>
          <w:i/>
        </w:rPr>
        <w:t xml:space="preserve"> </w:t>
      </w:r>
      <w:proofErr w:type="spellStart"/>
      <w:r w:rsidR="00D44092" w:rsidRPr="00D44092">
        <w:rPr>
          <w:i/>
        </w:rPr>
        <w:t>Imaginaires</w:t>
      </w:r>
      <w:proofErr w:type="spellEnd"/>
      <w:r w:rsidR="009248EB">
        <w:t xml:space="preserve"> released</w:t>
      </w:r>
      <w:r w:rsidR="0029439B">
        <w:t xml:space="preserve"> </w:t>
      </w:r>
      <w:r w:rsidR="00D44092">
        <w:t xml:space="preserve">in 1983 (a year before </w:t>
      </w:r>
      <w:r w:rsidR="00D44092">
        <w:rPr>
          <w:i/>
        </w:rPr>
        <w:t>Threads</w:t>
      </w:r>
      <w:r w:rsidR="00D44092">
        <w:t>!).</w:t>
      </w:r>
      <w:r w:rsidR="0029439B">
        <w:t xml:space="preserve"> He </w:t>
      </w:r>
      <w:r w:rsidR="009248EB">
        <w:t>imagined the speech of early man mimicking animals and sh</w:t>
      </w:r>
      <w:r w:rsidR="002C188C">
        <w:t>adowing emotions, until</w:t>
      </w:r>
      <w:r w:rsidR="00904FF7">
        <w:t xml:space="preserve"> words formed, bubbling</w:t>
      </w:r>
      <w:r w:rsidR="00D85723">
        <w:t xml:space="preserve"> up </w:t>
      </w:r>
      <w:r>
        <w:t>through the</w:t>
      </w:r>
      <w:r w:rsidR="00D85723">
        <w:t xml:space="preserve"> hot mud</w:t>
      </w:r>
      <w:r w:rsidR="00904FF7">
        <w:t xml:space="preserve"> of </w:t>
      </w:r>
      <w:r>
        <w:t xml:space="preserve">group </w:t>
      </w:r>
      <w:r w:rsidR="00904FF7">
        <w:t>movement.</w:t>
      </w:r>
      <w:r w:rsidR="00AC08C1">
        <w:t xml:space="preserve"> </w:t>
      </w:r>
    </w:p>
    <w:p w:rsidR="00B9782B" w:rsidRDefault="00B9782B" w:rsidP="00904FF7"/>
    <w:p w:rsidR="00904FF7" w:rsidRDefault="00D85723" w:rsidP="00904FF7">
      <w:r>
        <w:t xml:space="preserve">Here, we are at the other edge of time. </w:t>
      </w:r>
      <w:r w:rsidR="002C188C">
        <w:t>What will, indeed, be</w:t>
      </w:r>
      <w:r>
        <w:t xml:space="preserve"> the function of language, when</w:t>
      </w:r>
      <w:r w:rsidR="002C188C">
        <w:t xml:space="preserve"> the production of information </w:t>
      </w:r>
      <w:r>
        <w:t xml:space="preserve">ceases </w:t>
      </w:r>
      <w:r w:rsidR="002C188C">
        <w:t>an</w:t>
      </w:r>
      <w:r w:rsidR="009A6925">
        <w:t xml:space="preserve">d we are faced with a new world empty of context? </w:t>
      </w:r>
      <w:r w:rsidR="006806C1">
        <w:t xml:space="preserve">The sound of the </w:t>
      </w:r>
      <w:proofErr w:type="spellStart"/>
      <w:r w:rsidR="006806C1">
        <w:t>Overground</w:t>
      </w:r>
      <w:proofErr w:type="spellEnd"/>
      <w:r w:rsidR="006806C1">
        <w:t xml:space="preserve"> suggests a tonal knowledge about harmonics and vibration, sacred science. </w:t>
      </w:r>
      <w:r>
        <w:t xml:space="preserve">Like the mutants in </w:t>
      </w:r>
      <w:proofErr w:type="spellStart"/>
      <w:r w:rsidRPr="00D85723">
        <w:rPr>
          <w:i/>
        </w:rPr>
        <w:t>Riddley</w:t>
      </w:r>
      <w:proofErr w:type="spellEnd"/>
      <w:r w:rsidRPr="00D85723">
        <w:rPr>
          <w:i/>
        </w:rPr>
        <w:t xml:space="preserve"> Walker</w:t>
      </w:r>
      <w:r>
        <w:t xml:space="preserve"> and </w:t>
      </w:r>
      <w:r w:rsidRPr="00D85723">
        <w:rPr>
          <w:i/>
        </w:rPr>
        <w:t xml:space="preserve">The </w:t>
      </w:r>
      <w:proofErr w:type="spellStart"/>
      <w:r w:rsidRPr="00D85723">
        <w:rPr>
          <w:i/>
        </w:rPr>
        <w:t>Chrysalids</w:t>
      </w:r>
      <w:proofErr w:type="spellEnd"/>
      <w:r w:rsidR="00904FF7">
        <w:t xml:space="preserve"> </w:t>
      </w:r>
      <w:r>
        <w:t>something new is being born from fading memories of th</w:t>
      </w:r>
      <w:r w:rsidR="006C0896">
        <w:t xml:space="preserve">e old world and the onomatopoeia </w:t>
      </w:r>
      <w:r>
        <w:t xml:space="preserve">of radiation itself. This is the sound of </w:t>
      </w:r>
      <w:r w:rsidR="00AC08C1">
        <w:t>folk-</w:t>
      </w:r>
      <w:r w:rsidR="00560430">
        <w:t>science</w:t>
      </w:r>
      <w:r>
        <w:t xml:space="preserve">, </w:t>
      </w:r>
      <w:r w:rsidR="00C922D9">
        <w:t>the music of mutation, of the body. This is t</w:t>
      </w:r>
      <w:r>
        <w:t xml:space="preserve">he sublime of the nuclear bomb, the </w:t>
      </w:r>
      <w:r w:rsidR="00AC08C1">
        <w:t>sounds of shellshock, a ritual singing of</w:t>
      </w:r>
      <w:r>
        <w:t xml:space="preserve"> the nervous system </w:t>
      </w:r>
      <w:r w:rsidR="00904FF7">
        <w:t>to</w:t>
      </w:r>
      <w:r>
        <w:t xml:space="preserve"> </w:t>
      </w:r>
      <w:r w:rsidR="00560430">
        <w:t xml:space="preserve">exorcise and unite </w:t>
      </w:r>
      <w:r w:rsidR="00904FF7">
        <w:t>battleground</w:t>
      </w:r>
      <w:r w:rsidR="00560430">
        <w:t>s</w:t>
      </w:r>
      <w:r w:rsidR="00904FF7">
        <w:t xml:space="preserve"> of home, mind</w:t>
      </w:r>
      <w:r w:rsidR="008A2810">
        <w:t>,</w:t>
      </w:r>
      <w:r w:rsidR="00904FF7">
        <w:t xml:space="preserve"> body.</w:t>
      </w:r>
    </w:p>
    <w:p w:rsidR="000E7D03" w:rsidRDefault="000E7D03" w:rsidP="000E7D03"/>
    <w:p w:rsidR="00EE10D1" w:rsidRPr="008A4976" w:rsidRDefault="00155183" w:rsidP="004E57E0">
      <w:r>
        <w:t>The ear can receive the most complex</w:t>
      </w:r>
      <w:r w:rsidR="00B5453C">
        <w:t xml:space="preserve"> of</w:t>
      </w:r>
      <w:r>
        <w:t xml:space="preserve"> information in primiti</w:t>
      </w:r>
      <w:r w:rsidR="00B5453C">
        <w:t>ve form. It operates a</w:t>
      </w:r>
      <w:r>
        <w:t xml:space="preserve"> far older </w:t>
      </w:r>
      <w:r w:rsidR="00B5453C">
        <w:t xml:space="preserve">register </w:t>
      </w:r>
      <w:r>
        <w:t>than</w:t>
      </w:r>
      <w:r w:rsidR="006E2BA4">
        <w:t xml:space="preserve"> </w:t>
      </w:r>
      <w:r>
        <w:t>the eye</w:t>
      </w:r>
      <w:r w:rsidR="006E2BA4">
        <w:t>.</w:t>
      </w:r>
      <w:r w:rsidR="00B5453C">
        <w:t xml:space="preserve"> </w:t>
      </w:r>
      <w:r w:rsidR="004E57E0">
        <w:t>The eye is more ratio</w:t>
      </w:r>
      <w:r>
        <w:t>nal,</w:t>
      </w:r>
      <w:r w:rsidR="00B5453C">
        <w:t xml:space="preserve"> attuned to seeking out divisions, patterns and texts. It is the organ of reading in contrast to the ear,</w:t>
      </w:r>
      <w:r w:rsidR="006E0055">
        <w:t xml:space="preserve"> which comprehends </w:t>
      </w:r>
      <w:r w:rsidR="00193EB6">
        <w:t>more than language: tone,</w:t>
      </w:r>
      <w:r w:rsidR="00B9782B">
        <w:t xml:space="preserve"> emotion</w:t>
      </w:r>
      <w:r w:rsidR="00193EB6">
        <w:t>, cadence</w:t>
      </w:r>
      <w:r w:rsidR="006E0055">
        <w:t>.</w:t>
      </w:r>
      <w:r w:rsidR="00B5453C">
        <w:t xml:space="preserve"> </w:t>
      </w:r>
      <w:r w:rsidR="00B9782B">
        <w:t>Ask yourself: c</w:t>
      </w:r>
      <w:r w:rsidR="00EE10D1">
        <w:t>ould you sing along</w:t>
      </w:r>
      <w:r w:rsidR="00B9782B">
        <w:t xml:space="preserve"> with the mutants</w:t>
      </w:r>
      <w:r w:rsidR="00EE10D1">
        <w:t>? Join in the song?</w:t>
      </w:r>
      <w:r w:rsidR="006E0055">
        <w:t xml:space="preserve"> And what if you did? What is the difference between speaker and listener</w:t>
      </w:r>
      <w:r w:rsidR="00B9782B">
        <w:t xml:space="preserve">, between Underground, </w:t>
      </w:r>
      <w:proofErr w:type="spellStart"/>
      <w:r w:rsidR="00B9782B">
        <w:t>Overground</w:t>
      </w:r>
      <w:proofErr w:type="spellEnd"/>
      <w:r w:rsidR="00B9782B">
        <w:t xml:space="preserve"> and the level horizon</w:t>
      </w:r>
      <w:r w:rsidR="008A4976">
        <w:t xml:space="preserve">? Are there </w:t>
      </w:r>
      <w:r w:rsidR="00B9782B">
        <w:t>other</w:t>
      </w:r>
      <w:r w:rsidR="00193EB6">
        <w:t>s</w:t>
      </w:r>
      <w:r w:rsidR="00B9782B">
        <w:t xml:space="preserve"> </w:t>
      </w:r>
      <w:r w:rsidR="008A4976">
        <w:t xml:space="preserve">singing with you, memories perhaps, of the </w:t>
      </w:r>
      <w:r w:rsidR="00B9782B">
        <w:t>buried folk</w:t>
      </w:r>
      <w:r w:rsidR="008A4976">
        <w:t xml:space="preserve"> </w:t>
      </w:r>
      <w:r w:rsidR="00B9782B">
        <w:t>song</w:t>
      </w:r>
      <w:r w:rsidR="008A4976">
        <w:t xml:space="preserve"> you can hear just an echo of. Or is there nothing there, nothing supernatural but the atoms vibrating in space: no demons, no ghosts, no humans, </w:t>
      </w:r>
      <w:r w:rsidR="00B9782B">
        <w:t xml:space="preserve">just you and the smoky god, </w:t>
      </w:r>
      <w:r w:rsidR="008A4976">
        <w:t>in absence.</w:t>
      </w:r>
    </w:p>
    <w:p w:rsidR="00B9782B" w:rsidRDefault="00B9782B" w:rsidP="004E57E0"/>
    <w:p w:rsidR="00B9782B" w:rsidRDefault="00B9782B" w:rsidP="004E57E0"/>
    <w:p w:rsidR="004E57E0" w:rsidRDefault="004E57E0" w:rsidP="004E57E0"/>
    <w:p w:rsidR="008A4976" w:rsidRDefault="00B9782B" w:rsidP="00F305AB">
      <w:r>
        <w:t xml:space="preserve">Matthew </w:t>
      </w:r>
      <w:proofErr w:type="spellStart"/>
      <w:r>
        <w:t>Cheeseman</w:t>
      </w:r>
      <w:proofErr w:type="spellEnd"/>
    </w:p>
    <w:p w:rsidR="008A4976" w:rsidRDefault="008A4976" w:rsidP="00F305AB">
      <w:r>
        <w:t>School of English, University of Sheffield</w:t>
      </w:r>
    </w:p>
    <w:p w:rsidR="008A4976" w:rsidRDefault="008A4976" w:rsidP="00F305AB">
      <w:r>
        <w:t>September 2014</w:t>
      </w:r>
    </w:p>
    <w:p w:rsidR="008A4976" w:rsidRDefault="008A4976" w:rsidP="00F305AB"/>
    <w:p w:rsidR="008A4976" w:rsidRDefault="00B9782B" w:rsidP="00F305AB">
      <w:r>
        <w:t xml:space="preserve">Please get in touch </w:t>
      </w:r>
      <w:r w:rsidR="008A4976">
        <w:t xml:space="preserve">to discuss </w:t>
      </w:r>
      <w:r w:rsidR="008A4976" w:rsidRPr="008A4976">
        <w:rPr>
          <w:i/>
        </w:rPr>
        <w:t>In Absence of the Smoky God</w:t>
      </w:r>
    </w:p>
    <w:p w:rsidR="00193EB6" w:rsidRDefault="00531229" w:rsidP="00F305AB">
      <w:hyperlink r:id="rId5" w:history="1">
        <w:r w:rsidR="00193EB6" w:rsidRPr="00A47122">
          <w:rPr>
            <w:rStyle w:val="Hyperlink"/>
          </w:rPr>
          <w:t>www.shef.ac.uk/english/people/cheeseman</w:t>
        </w:r>
      </w:hyperlink>
    </w:p>
    <w:p w:rsidR="008A4976" w:rsidRDefault="00531229" w:rsidP="00F305AB">
      <w:hyperlink r:id="rId6" w:history="1">
        <w:r w:rsidR="008A4976" w:rsidRPr="00A47122">
          <w:rPr>
            <w:rStyle w:val="Hyperlink"/>
          </w:rPr>
          <w:t>www.einekleine.com</w:t>
        </w:r>
      </w:hyperlink>
    </w:p>
    <w:p w:rsidR="008A4976" w:rsidRDefault="00531229" w:rsidP="00F305AB">
      <w:hyperlink r:id="rId7" w:history="1">
        <w:proofErr w:type="spellStart"/>
        <w:r w:rsidR="008A4976" w:rsidRPr="00A47122">
          <w:rPr>
            <w:rStyle w:val="Hyperlink"/>
          </w:rPr>
          <w:t>www.twitter.com/eine</w:t>
        </w:r>
        <w:proofErr w:type="spellEnd"/>
      </w:hyperlink>
    </w:p>
    <w:p w:rsidR="00B50E68" w:rsidRDefault="00B50E68" w:rsidP="00F305AB"/>
    <w:sectPr w:rsidR="00B50E68" w:rsidSect="00DA1884">
      <w:footerReference w:type="even" r:id="rId8"/>
      <w:footerReference w:type="default" r:id="rId9"/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UOS Stephenson">
    <w:panose1 w:val="02070503080000020004"/>
    <w:charset w:val="00"/>
    <w:family w:val="auto"/>
    <w:pitch w:val="variable"/>
    <w:sig w:usb0="00000003" w:usb1="00000000" w:usb2="00000000" w:usb3="00000000" w:csb0="00000001" w:csb1="00000000"/>
  </w:font>
  <w:font w:name="TUOS Blake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C4" w:rsidRDefault="00531229" w:rsidP="00132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7F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FC4" w:rsidRDefault="00FB7FC4" w:rsidP="0013225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C4" w:rsidRDefault="00531229" w:rsidP="00132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7F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D4F">
      <w:rPr>
        <w:rStyle w:val="PageNumber"/>
        <w:noProof/>
      </w:rPr>
      <w:t>5</w:t>
    </w:r>
    <w:r>
      <w:rPr>
        <w:rStyle w:val="PageNumber"/>
      </w:rPr>
      <w:fldChar w:fldCharType="end"/>
    </w:r>
  </w:p>
  <w:p w:rsidR="00FB7FC4" w:rsidRDefault="00FB7FC4" w:rsidP="00132257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AD2"/>
    <w:multiLevelType w:val="multilevel"/>
    <w:tmpl w:val="2F5A13E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Heading6"/>
      <w:lvlText w:val="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2.%3.%4.%5.%6.%7.%8.%9"/>
      <w:lvlJc w:val="left"/>
      <w:pPr>
        <w:ind w:left="1418" w:hanging="141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A1884"/>
    <w:rsid w:val="00005904"/>
    <w:rsid w:val="00011293"/>
    <w:rsid w:val="00022359"/>
    <w:rsid w:val="00026157"/>
    <w:rsid w:val="000344D0"/>
    <w:rsid w:val="00045C1E"/>
    <w:rsid w:val="00045DFD"/>
    <w:rsid w:val="00083403"/>
    <w:rsid w:val="000A04C6"/>
    <w:rsid w:val="000A7147"/>
    <w:rsid w:val="000B618E"/>
    <w:rsid w:val="000D4785"/>
    <w:rsid w:val="000D5277"/>
    <w:rsid w:val="000D5D4F"/>
    <w:rsid w:val="000E7D03"/>
    <w:rsid w:val="00105B1F"/>
    <w:rsid w:val="001147D4"/>
    <w:rsid w:val="00123105"/>
    <w:rsid w:val="00131913"/>
    <w:rsid w:val="00132257"/>
    <w:rsid w:val="00140E5D"/>
    <w:rsid w:val="00155183"/>
    <w:rsid w:val="00176B8A"/>
    <w:rsid w:val="00193EB6"/>
    <w:rsid w:val="001A3031"/>
    <w:rsid w:val="001A5E35"/>
    <w:rsid w:val="001B5142"/>
    <w:rsid w:val="001C3A10"/>
    <w:rsid w:val="001C5C11"/>
    <w:rsid w:val="001C6B4F"/>
    <w:rsid w:val="001E424F"/>
    <w:rsid w:val="001E65EC"/>
    <w:rsid w:val="00203BEC"/>
    <w:rsid w:val="00211829"/>
    <w:rsid w:val="002353C0"/>
    <w:rsid w:val="00243CFD"/>
    <w:rsid w:val="00244D7D"/>
    <w:rsid w:val="0024761A"/>
    <w:rsid w:val="00254AFC"/>
    <w:rsid w:val="002842DA"/>
    <w:rsid w:val="002870A4"/>
    <w:rsid w:val="0029439B"/>
    <w:rsid w:val="002A0640"/>
    <w:rsid w:val="002B4435"/>
    <w:rsid w:val="002C188C"/>
    <w:rsid w:val="002E1241"/>
    <w:rsid w:val="00305CB6"/>
    <w:rsid w:val="003676DC"/>
    <w:rsid w:val="00380ADD"/>
    <w:rsid w:val="00387DCB"/>
    <w:rsid w:val="00396A9A"/>
    <w:rsid w:val="003A386A"/>
    <w:rsid w:val="003A7388"/>
    <w:rsid w:val="0041565B"/>
    <w:rsid w:val="00426B26"/>
    <w:rsid w:val="00432B91"/>
    <w:rsid w:val="0044523D"/>
    <w:rsid w:val="004543F4"/>
    <w:rsid w:val="004602B3"/>
    <w:rsid w:val="004747BC"/>
    <w:rsid w:val="00477384"/>
    <w:rsid w:val="004A52F3"/>
    <w:rsid w:val="004A66DC"/>
    <w:rsid w:val="004B6DB1"/>
    <w:rsid w:val="004B7FF5"/>
    <w:rsid w:val="004D32FF"/>
    <w:rsid w:val="004E57E0"/>
    <w:rsid w:val="00531229"/>
    <w:rsid w:val="00535878"/>
    <w:rsid w:val="00540AD2"/>
    <w:rsid w:val="00546BC5"/>
    <w:rsid w:val="00560430"/>
    <w:rsid w:val="00591891"/>
    <w:rsid w:val="00592F0B"/>
    <w:rsid w:val="005C1525"/>
    <w:rsid w:val="005C3655"/>
    <w:rsid w:val="005C77F3"/>
    <w:rsid w:val="005E65FD"/>
    <w:rsid w:val="005F494C"/>
    <w:rsid w:val="005F658A"/>
    <w:rsid w:val="00612263"/>
    <w:rsid w:val="00630CC5"/>
    <w:rsid w:val="00632741"/>
    <w:rsid w:val="00635083"/>
    <w:rsid w:val="006604ED"/>
    <w:rsid w:val="00661413"/>
    <w:rsid w:val="006759A0"/>
    <w:rsid w:val="006806C1"/>
    <w:rsid w:val="006A0589"/>
    <w:rsid w:val="006A15DB"/>
    <w:rsid w:val="006A1691"/>
    <w:rsid w:val="006A3EF3"/>
    <w:rsid w:val="006C0896"/>
    <w:rsid w:val="006E0055"/>
    <w:rsid w:val="006E2BA4"/>
    <w:rsid w:val="006F7E1B"/>
    <w:rsid w:val="00720940"/>
    <w:rsid w:val="00740C21"/>
    <w:rsid w:val="00751F0D"/>
    <w:rsid w:val="00752B23"/>
    <w:rsid w:val="00765D46"/>
    <w:rsid w:val="007A5174"/>
    <w:rsid w:val="007B5A58"/>
    <w:rsid w:val="007C081A"/>
    <w:rsid w:val="007C43CE"/>
    <w:rsid w:val="007C655D"/>
    <w:rsid w:val="007E0EA1"/>
    <w:rsid w:val="007F07B4"/>
    <w:rsid w:val="007F2DD3"/>
    <w:rsid w:val="00806643"/>
    <w:rsid w:val="00843838"/>
    <w:rsid w:val="00844061"/>
    <w:rsid w:val="00866740"/>
    <w:rsid w:val="0086762F"/>
    <w:rsid w:val="00873732"/>
    <w:rsid w:val="00876C39"/>
    <w:rsid w:val="00894042"/>
    <w:rsid w:val="00896A71"/>
    <w:rsid w:val="008A2810"/>
    <w:rsid w:val="008A4976"/>
    <w:rsid w:val="008B52E0"/>
    <w:rsid w:val="008C5E94"/>
    <w:rsid w:val="008D73BD"/>
    <w:rsid w:val="008E28B5"/>
    <w:rsid w:val="008E465C"/>
    <w:rsid w:val="008E68DB"/>
    <w:rsid w:val="008F34A0"/>
    <w:rsid w:val="00904FF7"/>
    <w:rsid w:val="00916CDF"/>
    <w:rsid w:val="00922697"/>
    <w:rsid w:val="009248EB"/>
    <w:rsid w:val="00930BC4"/>
    <w:rsid w:val="009A19F9"/>
    <w:rsid w:val="009A6925"/>
    <w:rsid w:val="009E42BE"/>
    <w:rsid w:val="009F0838"/>
    <w:rsid w:val="00A252FE"/>
    <w:rsid w:val="00A32ECF"/>
    <w:rsid w:val="00A33F0B"/>
    <w:rsid w:val="00A42A40"/>
    <w:rsid w:val="00A47900"/>
    <w:rsid w:val="00A52017"/>
    <w:rsid w:val="00A54A4E"/>
    <w:rsid w:val="00A61450"/>
    <w:rsid w:val="00A71A71"/>
    <w:rsid w:val="00A73E4C"/>
    <w:rsid w:val="00A93D89"/>
    <w:rsid w:val="00AA3485"/>
    <w:rsid w:val="00AB3ADB"/>
    <w:rsid w:val="00AC08C1"/>
    <w:rsid w:val="00AC1F15"/>
    <w:rsid w:val="00AF1D1E"/>
    <w:rsid w:val="00AF1F4A"/>
    <w:rsid w:val="00B04DB9"/>
    <w:rsid w:val="00B056CB"/>
    <w:rsid w:val="00B243A5"/>
    <w:rsid w:val="00B25F6D"/>
    <w:rsid w:val="00B26648"/>
    <w:rsid w:val="00B31164"/>
    <w:rsid w:val="00B35D34"/>
    <w:rsid w:val="00B44323"/>
    <w:rsid w:val="00B445D4"/>
    <w:rsid w:val="00B447DC"/>
    <w:rsid w:val="00B4506C"/>
    <w:rsid w:val="00B50E68"/>
    <w:rsid w:val="00B5453C"/>
    <w:rsid w:val="00B65A86"/>
    <w:rsid w:val="00B72184"/>
    <w:rsid w:val="00B9782B"/>
    <w:rsid w:val="00BA3937"/>
    <w:rsid w:val="00BC3CE7"/>
    <w:rsid w:val="00BC4D23"/>
    <w:rsid w:val="00BC6BF0"/>
    <w:rsid w:val="00BD6128"/>
    <w:rsid w:val="00C1364C"/>
    <w:rsid w:val="00C262F4"/>
    <w:rsid w:val="00C2686B"/>
    <w:rsid w:val="00C428DC"/>
    <w:rsid w:val="00C71650"/>
    <w:rsid w:val="00C876DD"/>
    <w:rsid w:val="00C922D9"/>
    <w:rsid w:val="00CB2B26"/>
    <w:rsid w:val="00CB6076"/>
    <w:rsid w:val="00CC4A46"/>
    <w:rsid w:val="00CD5494"/>
    <w:rsid w:val="00CE1410"/>
    <w:rsid w:val="00CE505F"/>
    <w:rsid w:val="00CF311F"/>
    <w:rsid w:val="00D13E3E"/>
    <w:rsid w:val="00D13FFD"/>
    <w:rsid w:val="00D154C2"/>
    <w:rsid w:val="00D177CF"/>
    <w:rsid w:val="00D317CD"/>
    <w:rsid w:val="00D429D5"/>
    <w:rsid w:val="00D44051"/>
    <w:rsid w:val="00D44092"/>
    <w:rsid w:val="00D451AE"/>
    <w:rsid w:val="00D6024A"/>
    <w:rsid w:val="00D63909"/>
    <w:rsid w:val="00D6797F"/>
    <w:rsid w:val="00D821FC"/>
    <w:rsid w:val="00D82A8C"/>
    <w:rsid w:val="00D85723"/>
    <w:rsid w:val="00D91932"/>
    <w:rsid w:val="00DA1884"/>
    <w:rsid w:val="00DA1DDA"/>
    <w:rsid w:val="00DA606B"/>
    <w:rsid w:val="00DC7AE7"/>
    <w:rsid w:val="00DD3168"/>
    <w:rsid w:val="00E13219"/>
    <w:rsid w:val="00E16A07"/>
    <w:rsid w:val="00E2335B"/>
    <w:rsid w:val="00E40FEA"/>
    <w:rsid w:val="00E507BC"/>
    <w:rsid w:val="00E67456"/>
    <w:rsid w:val="00E70CF6"/>
    <w:rsid w:val="00E97EAE"/>
    <w:rsid w:val="00EA0E4B"/>
    <w:rsid w:val="00ED6C1B"/>
    <w:rsid w:val="00ED6D7E"/>
    <w:rsid w:val="00EE10D1"/>
    <w:rsid w:val="00EE489F"/>
    <w:rsid w:val="00F26516"/>
    <w:rsid w:val="00F305AB"/>
    <w:rsid w:val="00F31B77"/>
    <w:rsid w:val="00F84E77"/>
    <w:rsid w:val="00FA2855"/>
    <w:rsid w:val="00FA3A7C"/>
    <w:rsid w:val="00FA67EC"/>
    <w:rsid w:val="00FB690C"/>
    <w:rsid w:val="00FB7FC4"/>
    <w:rsid w:val="00FC6757"/>
    <w:rsid w:val="00FE163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6B39"/>
    <w:pPr>
      <w:spacing w:line="300" w:lineRule="auto"/>
    </w:pPr>
    <w:rPr>
      <w:rFonts w:ascii="TUOS Stephenson" w:hAnsi="TUOS Stephenson"/>
      <w:sz w:val="22"/>
    </w:rPr>
  </w:style>
  <w:style w:type="paragraph" w:styleId="Heading1">
    <w:name w:val="heading 1"/>
    <w:next w:val="Normal"/>
    <w:link w:val="Heading1Char"/>
    <w:uiPriority w:val="9"/>
    <w:qFormat/>
    <w:rsid w:val="00DC6B39"/>
    <w:pPr>
      <w:keepNext/>
      <w:keepLines/>
      <w:spacing w:line="300" w:lineRule="auto"/>
      <w:jc w:val="center"/>
      <w:outlineLvl w:val="0"/>
    </w:pPr>
    <w:rPr>
      <w:rFonts w:ascii="TUOS Blake" w:eastAsiaTheme="majorEastAsia" w:hAnsi="TUOS Blake" w:cstheme="majorBidi"/>
      <w:b/>
      <w:bCs/>
      <w:sz w:val="4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C6B39"/>
    <w:pPr>
      <w:keepNext/>
      <w:keepLines/>
      <w:numPr>
        <w:ilvl w:val="1"/>
        <w:numId w:val="12"/>
      </w:numPr>
      <w:spacing w:line="300" w:lineRule="auto"/>
      <w:outlineLvl w:val="1"/>
    </w:pPr>
    <w:rPr>
      <w:rFonts w:ascii="TUOS Blake" w:eastAsiaTheme="majorEastAsia" w:hAnsi="TUOS Blake" w:cstheme="majorBidi"/>
      <w:b/>
      <w:bCs/>
      <w:sz w:val="28"/>
      <w:szCs w:val="26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C6B39"/>
    <w:pPr>
      <w:numPr>
        <w:ilvl w:val="2"/>
      </w:numPr>
      <w:outlineLvl w:val="2"/>
    </w:pPr>
    <w:rPr>
      <w:b w:val="0"/>
      <w:bCs w:val="0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C6B39"/>
    <w:pPr>
      <w:numPr>
        <w:ilvl w:val="3"/>
      </w:numPr>
      <w:outlineLvl w:val="3"/>
    </w:pPr>
    <w:rPr>
      <w:bCs/>
      <w:iCs/>
      <w:u w:val="none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C6B39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DC6B39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DC6B39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4"/>
    <w:next w:val="Normal"/>
    <w:link w:val="Heading8Char"/>
    <w:uiPriority w:val="9"/>
    <w:unhideWhenUsed/>
    <w:qFormat/>
    <w:rsid w:val="00DC6B39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4"/>
    <w:next w:val="Normal"/>
    <w:link w:val="Heading9Char"/>
    <w:uiPriority w:val="9"/>
    <w:unhideWhenUsed/>
    <w:qFormat/>
    <w:rsid w:val="00DC6B39"/>
    <w:pPr>
      <w:numPr>
        <w:ilvl w:val="8"/>
      </w:numPr>
      <w:outlineLvl w:val="8"/>
    </w:pPr>
    <w:rPr>
      <w:iCs w:val="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DC6B39"/>
  </w:style>
  <w:style w:type="character" w:customStyle="1" w:styleId="Heading5Char">
    <w:name w:val="Heading 5 Char"/>
    <w:basedOn w:val="DefaultParagraphFont"/>
    <w:link w:val="Heading5"/>
    <w:uiPriority w:val="9"/>
    <w:rsid w:val="00BD617F"/>
    <w:rPr>
      <w:rFonts w:ascii="TUOS Blake" w:eastAsiaTheme="majorEastAsia" w:hAnsi="TUOS Blake" w:cstheme="majorBidi"/>
      <w:bCs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617F"/>
    <w:rPr>
      <w:rFonts w:ascii="TUOS Blake" w:eastAsiaTheme="majorEastAsia" w:hAnsi="TUOS Blake" w:cstheme="majorBidi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D617F"/>
    <w:rPr>
      <w:rFonts w:ascii="TUOS Blake" w:eastAsiaTheme="majorEastAsia" w:hAnsi="TUOS Blake" w:cstheme="majorBidi"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D617F"/>
    <w:rPr>
      <w:rFonts w:ascii="TUOS Blake" w:eastAsiaTheme="majorEastAsia" w:hAnsi="TUOS Blake" w:cstheme="majorBidi"/>
      <w:bCs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BD617F"/>
    <w:rPr>
      <w:rFonts w:ascii="TUOS Blake" w:eastAsiaTheme="majorEastAsia" w:hAnsi="TUOS Blake" w:cstheme="majorBidi"/>
      <w:bCs/>
      <w:sz w:val="24"/>
    </w:rPr>
  </w:style>
  <w:style w:type="character" w:customStyle="1" w:styleId="apple-style-span">
    <w:name w:val="apple-style-span"/>
    <w:basedOn w:val="DefaultParagraphFont"/>
    <w:rsid w:val="00DC6B39"/>
  </w:style>
  <w:style w:type="character" w:customStyle="1" w:styleId="author">
    <w:name w:val="author"/>
    <w:basedOn w:val="DefaultParagraphFont"/>
    <w:rsid w:val="00DC6B39"/>
  </w:style>
  <w:style w:type="paragraph" w:styleId="BodyText">
    <w:name w:val="Body Text"/>
    <w:basedOn w:val="Normal"/>
    <w:link w:val="BodyTextChar"/>
    <w:rsid w:val="00DC6B39"/>
  </w:style>
  <w:style w:type="character" w:customStyle="1" w:styleId="BodyTextChar">
    <w:name w:val="Body Text Char"/>
    <w:basedOn w:val="DefaultParagraphFont"/>
    <w:link w:val="BodyText"/>
    <w:rsid w:val="00DC6B39"/>
    <w:rPr>
      <w:rFonts w:ascii="TUOS Stephenson" w:hAnsi="TUOS Stephenson"/>
      <w:sz w:val="22"/>
      <w:szCs w:val="24"/>
    </w:rPr>
  </w:style>
  <w:style w:type="paragraph" w:styleId="DocumentMap">
    <w:name w:val="Document Map"/>
    <w:basedOn w:val="Normal"/>
    <w:link w:val="DocumentMapChar"/>
    <w:rsid w:val="00DC6B39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DC6B39"/>
    <w:rPr>
      <w:rFonts w:ascii="Lucida Grande" w:hAnsi="Lucida Grande"/>
      <w:sz w:val="24"/>
      <w:szCs w:val="24"/>
    </w:rPr>
  </w:style>
  <w:style w:type="paragraph" w:styleId="EndnoteText">
    <w:name w:val="endnote text"/>
    <w:basedOn w:val="Normal"/>
    <w:link w:val="EndnoteTextChar"/>
    <w:rsid w:val="00DC6B39"/>
  </w:style>
  <w:style w:type="character" w:customStyle="1" w:styleId="EndnoteTextChar">
    <w:name w:val="Endnote Text Char"/>
    <w:basedOn w:val="DefaultParagraphFont"/>
    <w:link w:val="EndnoteText"/>
    <w:rsid w:val="00DC6B39"/>
    <w:rPr>
      <w:rFonts w:ascii="TUOS Stephenson" w:hAnsi="TUOS Stephenson"/>
      <w:sz w:val="22"/>
      <w:szCs w:val="24"/>
    </w:rPr>
  </w:style>
  <w:style w:type="paragraph" w:styleId="Footer">
    <w:name w:val="footer"/>
    <w:basedOn w:val="Normal"/>
    <w:link w:val="FooterChar"/>
    <w:rsid w:val="00DC6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6B39"/>
    <w:rPr>
      <w:rFonts w:ascii="TUOS Stephenson" w:hAnsi="TUOS Stephenson"/>
      <w:sz w:val="22"/>
      <w:szCs w:val="24"/>
    </w:rPr>
  </w:style>
  <w:style w:type="character" w:styleId="FootnoteReference">
    <w:name w:val="footnote reference"/>
    <w:basedOn w:val="DefaultParagraphFont"/>
    <w:rsid w:val="00DC6B39"/>
    <w:rPr>
      <w:vertAlign w:val="superscript"/>
    </w:rPr>
  </w:style>
  <w:style w:type="paragraph" w:styleId="FootnoteText">
    <w:name w:val="footnote text"/>
    <w:basedOn w:val="Normal"/>
    <w:link w:val="FootnoteTextChar"/>
    <w:rsid w:val="00DC6B3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C6B39"/>
    <w:rPr>
      <w:rFonts w:ascii="TUOS Stephenson" w:hAnsi="TUOS Stephenso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6B39"/>
    <w:rPr>
      <w:rFonts w:ascii="TUOS Blake" w:eastAsiaTheme="majorEastAsia" w:hAnsi="TUOS Blake" w:cstheme="majorBidi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B39"/>
    <w:rPr>
      <w:rFonts w:ascii="TUOS Blake" w:eastAsiaTheme="majorEastAsia" w:hAnsi="TUOS Blake" w:cstheme="majorBidi"/>
      <w:b/>
      <w:bCs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6B39"/>
    <w:rPr>
      <w:rFonts w:ascii="TUOS Blake" w:eastAsiaTheme="majorEastAsia" w:hAnsi="TUOS Blake" w:cstheme="majorBidi"/>
      <w:sz w:val="24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DC6B39"/>
    <w:rPr>
      <w:rFonts w:ascii="TUOS Blake" w:eastAsiaTheme="majorEastAsia" w:hAnsi="TUOS Blake" w:cstheme="majorBidi"/>
      <w:bCs/>
      <w:iCs/>
      <w:sz w:val="24"/>
    </w:rPr>
  </w:style>
  <w:style w:type="character" w:styleId="Hyperlink">
    <w:name w:val="Hyperlink"/>
    <w:basedOn w:val="DefaultParagraphFont"/>
    <w:uiPriority w:val="99"/>
    <w:rsid w:val="00DC6B39"/>
    <w:rPr>
      <w:color w:val="0000FF"/>
      <w:u w:val="single"/>
    </w:rPr>
  </w:style>
  <w:style w:type="paragraph" w:styleId="ListParagraph">
    <w:name w:val="List Paragraph"/>
    <w:basedOn w:val="Normal"/>
    <w:rsid w:val="00DC6B39"/>
    <w:pPr>
      <w:ind w:left="720"/>
      <w:contextualSpacing/>
    </w:pPr>
  </w:style>
  <w:style w:type="paragraph" w:styleId="NormalWeb">
    <w:name w:val="Normal (Web)"/>
    <w:basedOn w:val="Normal"/>
    <w:uiPriority w:val="99"/>
    <w:rsid w:val="00DC6B39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originally">
    <w:name w:val="originally"/>
    <w:basedOn w:val="Normal"/>
    <w:rsid w:val="00DC6B39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DC6B39"/>
  </w:style>
  <w:style w:type="character" w:customStyle="1" w:styleId="source">
    <w:name w:val="source"/>
    <w:basedOn w:val="DefaultParagraphFont"/>
    <w:rsid w:val="00DC6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ef.ac.uk/english/people/cheeseman" TargetMode="External"/><Relationship Id="rId6" Type="http://schemas.openxmlformats.org/officeDocument/2006/relationships/hyperlink" Target="http://www.einekleine.com" TargetMode="External"/><Relationship Id="rId7" Type="http://schemas.openxmlformats.org/officeDocument/2006/relationships/hyperlink" Target="http://www.twitter.com/eine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7</Pages>
  <Words>2558</Words>
  <Characters>14582</Characters>
  <Application>Microsoft Macintosh Word</Application>
  <DocSecurity>0</DocSecurity>
  <Lines>121</Lines>
  <Paragraphs>29</Paragraphs>
  <ScaleCrop>false</ScaleCrop>
  <Company>The University of Sheffield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cp:lastModifiedBy>M J</cp:lastModifiedBy>
  <cp:revision>10</cp:revision>
  <dcterms:created xsi:type="dcterms:W3CDTF">2014-09-03T15:12:00Z</dcterms:created>
  <dcterms:modified xsi:type="dcterms:W3CDTF">2014-09-19T15:29:00Z</dcterms:modified>
</cp:coreProperties>
</file>