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693" w:rsidRDefault="00577693" w:rsidP="0021197C">
      <w:pPr>
        <w:spacing w:line="480" w:lineRule="auto"/>
        <w:rPr>
          <w:rFonts w:ascii="Arial" w:eastAsia="Times New Roman" w:hAnsi="Arial" w:cs="Arial"/>
          <w:color w:val="222222"/>
          <w:shd w:val="clear" w:color="auto" w:fill="FFFFFF"/>
        </w:rPr>
      </w:pPr>
    </w:p>
    <w:p w:rsidR="00577693" w:rsidRDefault="00577693" w:rsidP="0021197C">
      <w:pPr>
        <w:spacing w:line="480" w:lineRule="auto"/>
        <w:rPr>
          <w:rFonts w:ascii="Arial" w:eastAsia="Times New Roman" w:hAnsi="Arial" w:cs="Arial"/>
          <w:color w:val="222222"/>
          <w:shd w:val="clear" w:color="auto" w:fill="FFFFFF"/>
        </w:rPr>
      </w:pPr>
    </w:p>
    <w:p w:rsidR="00577693" w:rsidRDefault="00577693" w:rsidP="0021197C">
      <w:pPr>
        <w:spacing w:line="480" w:lineRule="auto"/>
        <w:rPr>
          <w:rFonts w:ascii="Arial" w:eastAsia="Times New Roman" w:hAnsi="Arial" w:cs="Arial"/>
          <w:color w:val="222222"/>
          <w:shd w:val="clear" w:color="auto" w:fill="FFFFFF"/>
        </w:rPr>
      </w:pPr>
    </w:p>
    <w:p w:rsidR="00577693" w:rsidRDefault="00577693" w:rsidP="0021197C">
      <w:pPr>
        <w:spacing w:line="480" w:lineRule="auto"/>
        <w:rPr>
          <w:rFonts w:ascii="Arial" w:eastAsia="Times New Roman" w:hAnsi="Arial" w:cs="Arial"/>
          <w:color w:val="222222"/>
          <w:shd w:val="clear" w:color="auto" w:fill="FFFFFF"/>
        </w:rPr>
      </w:pPr>
    </w:p>
    <w:p w:rsidR="002D4A9E" w:rsidRDefault="002D4A9E" w:rsidP="0021197C">
      <w:pPr>
        <w:spacing w:line="480" w:lineRule="auto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Notes on style</w:t>
      </w:r>
    </w:p>
    <w:p w:rsidR="002D4A9E" w:rsidRDefault="002D4A9E" w:rsidP="0021197C">
      <w:pPr>
        <w:spacing w:line="480" w:lineRule="auto"/>
        <w:rPr>
          <w:rFonts w:ascii="Arial" w:eastAsia="Times New Roman" w:hAnsi="Arial" w:cs="Arial"/>
          <w:color w:val="222222"/>
          <w:shd w:val="clear" w:color="auto" w:fill="FFFFFF"/>
        </w:rPr>
      </w:pPr>
    </w:p>
    <w:p w:rsidR="00143D76" w:rsidRPr="00143D76" w:rsidRDefault="00143D76" w:rsidP="0021197C">
      <w:pPr>
        <w:spacing w:line="480" w:lineRule="auto"/>
        <w:rPr>
          <w:rFonts w:ascii="Times New Roman" w:eastAsia="Times New Roman" w:hAnsi="Times New Roman" w:cs="Times New Roman"/>
        </w:rPr>
      </w:pPr>
      <w:r w:rsidRPr="00143D76">
        <w:rPr>
          <w:rFonts w:ascii="Arial" w:eastAsia="Times New Roman" w:hAnsi="Arial" w:cs="Arial"/>
          <w:color w:val="222222"/>
          <w:shd w:val="clear" w:color="auto" w:fill="FFFFFF"/>
        </w:rPr>
        <w:t>Regarding the B&amp;W - that was originally a nod to Jean Genet's Un Chant</w:t>
      </w:r>
      <w:r w:rsidRPr="00143D76">
        <w:rPr>
          <w:rFonts w:ascii="Arial" w:eastAsia="Times New Roman" w:hAnsi="Arial" w:cs="Arial"/>
          <w:color w:val="222222"/>
        </w:rPr>
        <w:br/>
      </w:r>
      <w:proofErr w:type="spellStart"/>
      <w:r w:rsidRPr="00143D76">
        <w:rPr>
          <w:rFonts w:ascii="Arial" w:eastAsia="Times New Roman" w:hAnsi="Arial" w:cs="Arial"/>
          <w:color w:val="222222"/>
          <w:shd w:val="clear" w:color="auto" w:fill="FFFFFF"/>
        </w:rPr>
        <w:t>D'Amour</w:t>
      </w:r>
      <w:proofErr w:type="spellEnd"/>
      <w:r w:rsidRPr="00143D76">
        <w:rPr>
          <w:rFonts w:ascii="Arial" w:eastAsia="Times New Roman" w:hAnsi="Arial" w:cs="Arial"/>
          <w:color w:val="222222"/>
          <w:shd w:val="clear" w:color="auto" w:fill="FFFFFF"/>
        </w:rPr>
        <w:t xml:space="preserve"> (1950) - from which I have taken much inspiration.  It's set in a</w:t>
      </w:r>
      <w:r w:rsidRPr="00143D76">
        <w:rPr>
          <w:rFonts w:ascii="Arial" w:eastAsia="Times New Roman" w:hAnsi="Arial" w:cs="Arial"/>
          <w:color w:val="222222"/>
        </w:rPr>
        <w:br/>
      </w:r>
      <w:r w:rsidRPr="00143D76">
        <w:rPr>
          <w:rFonts w:ascii="Arial" w:eastAsia="Times New Roman" w:hAnsi="Arial" w:cs="Arial"/>
          <w:color w:val="222222"/>
          <w:shd w:val="clear" w:color="auto" w:fill="FFFFFF"/>
        </w:rPr>
        <w:t>prison and is a classic Gay text (if you don't know it you can see it on</w:t>
      </w:r>
      <w:r w:rsidRPr="00143D76">
        <w:rPr>
          <w:rFonts w:ascii="Arial" w:eastAsia="Times New Roman" w:hAnsi="Arial" w:cs="Arial"/>
          <w:color w:val="222222"/>
        </w:rPr>
        <w:br/>
      </w:r>
      <w:proofErr w:type="spellStart"/>
      <w:r w:rsidRPr="00143D76">
        <w:rPr>
          <w:rFonts w:ascii="Arial" w:eastAsia="Times New Roman" w:hAnsi="Arial" w:cs="Arial"/>
          <w:color w:val="222222"/>
          <w:shd w:val="clear" w:color="auto" w:fill="FFFFFF"/>
        </w:rPr>
        <w:t>Youtube</w:t>
      </w:r>
      <w:proofErr w:type="spellEnd"/>
      <w:r w:rsidRPr="00143D76">
        <w:rPr>
          <w:rFonts w:ascii="Arial" w:eastAsia="Times New Roman" w:hAnsi="Arial" w:cs="Arial"/>
          <w:color w:val="222222"/>
          <w:shd w:val="clear" w:color="auto" w:fill="FFFFFF"/>
        </w:rPr>
        <w:t xml:space="preserve"> - about 20min) Please note I won't be as explicit as Genet! For</w:t>
      </w:r>
      <w:r w:rsidRPr="00143D76">
        <w:rPr>
          <w:rFonts w:ascii="Arial" w:eastAsia="Times New Roman" w:hAnsi="Arial" w:cs="Arial"/>
          <w:color w:val="222222"/>
        </w:rPr>
        <w:br/>
      </w:r>
      <w:r w:rsidRPr="00143D76">
        <w:rPr>
          <w:rFonts w:ascii="Arial" w:eastAsia="Times New Roman" w:hAnsi="Arial" w:cs="Arial"/>
          <w:color w:val="222222"/>
          <w:shd w:val="clear" w:color="auto" w:fill="FFFFFF"/>
        </w:rPr>
        <w:t>those who know Genet and Mapplethorpe the flowers in their various</w:t>
      </w:r>
      <w:r w:rsidRPr="00143D76">
        <w:rPr>
          <w:rFonts w:ascii="Arial" w:eastAsia="Times New Roman" w:hAnsi="Arial" w:cs="Arial"/>
          <w:color w:val="222222"/>
        </w:rPr>
        <w:br/>
      </w:r>
      <w:r w:rsidRPr="00143D76">
        <w:rPr>
          <w:rFonts w:ascii="Arial" w:eastAsia="Times New Roman" w:hAnsi="Arial" w:cs="Arial"/>
          <w:color w:val="222222"/>
          <w:shd w:val="clear" w:color="auto" w:fill="FFFFFF"/>
        </w:rPr>
        <w:t xml:space="preserve">appearances can be read as metaphors for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Gay male </w:t>
      </w:r>
      <w:r w:rsidRPr="00143D76">
        <w:rPr>
          <w:rFonts w:ascii="Arial" w:eastAsia="Times New Roman" w:hAnsi="Arial" w:cs="Arial"/>
          <w:color w:val="222222"/>
          <w:shd w:val="clear" w:color="auto" w:fill="FFFFFF"/>
        </w:rPr>
        <w:t>sexual longing (you will see this</w:t>
      </w:r>
      <w:r>
        <w:rPr>
          <w:rFonts w:ascii="Arial" w:eastAsia="Times New Roman" w:hAnsi="Arial" w:cs="Arial"/>
          <w:color w:val="222222"/>
        </w:rPr>
        <w:t xml:space="preserve"> </w:t>
      </w:r>
      <w:r w:rsidRPr="00143D76">
        <w:rPr>
          <w:rFonts w:ascii="Arial" w:eastAsia="Times New Roman" w:hAnsi="Arial" w:cs="Arial"/>
          <w:color w:val="222222"/>
          <w:shd w:val="clear" w:color="auto" w:fill="FFFFFF"/>
        </w:rPr>
        <w:t xml:space="preserve">in the Genet film).  I also think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16mm </w:t>
      </w:r>
      <w:r w:rsidRPr="00143D76">
        <w:rPr>
          <w:rFonts w:ascii="Arial" w:eastAsia="Times New Roman" w:hAnsi="Arial" w:cs="Arial"/>
          <w:color w:val="222222"/>
          <w:shd w:val="clear" w:color="auto" w:fill="FFFFFF"/>
        </w:rPr>
        <w:t xml:space="preserve">B&amp;W </w:t>
      </w:r>
      <w:r w:rsidR="00D06BC8">
        <w:rPr>
          <w:rFonts w:ascii="Arial" w:eastAsia="Times New Roman" w:hAnsi="Arial" w:cs="Arial"/>
          <w:color w:val="222222"/>
          <w:shd w:val="clear" w:color="auto" w:fill="FFFFFF"/>
        </w:rPr>
        <w:t xml:space="preserve">for the memory scenes </w:t>
      </w:r>
      <w:r w:rsidRPr="00143D76">
        <w:rPr>
          <w:rFonts w:ascii="Arial" w:eastAsia="Times New Roman" w:hAnsi="Arial" w:cs="Arial"/>
          <w:color w:val="222222"/>
          <w:shd w:val="clear" w:color="auto" w:fill="FFFFFF"/>
        </w:rPr>
        <w:t>conveys a sense of memory/the past -especially if combined with very slight slow motion. Having said all that -</w:t>
      </w:r>
      <w:r w:rsidR="00D06BC8">
        <w:rPr>
          <w:rFonts w:ascii="Arial" w:eastAsia="Times New Roman" w:hAnsi="Arial" w:cs="Arial"/>
          <w:color w:val="222222"/>
        </w:rPr>
        <w:t xml:space="preserve"> </w:t>
      </w:r>
      <w:r w:rsidRPr="00143D76">
        <w:rPr>
          <w:rFonts w:ascii="Arial" w:eastAsia="Times New Roman" w:hAnsi="Arial" w:cs="Arial"/>
          <w:color w:val="222222"/>
          <w:shd w:val="clear" w:color="auto" w:fill="FFFFFF"/>
        </w:rPr>
        <w:t xml:space="preserve">I'm not sure if it will work! </w:t>
      </w:r>
      <w:r>
        <w:rPr>
          <w:rFonts w:ascii="Arial" w:eastAsia="Times New Roman" w:hAnsi="Arial" w:cs="Arial"/>
          <w:color w:val="222222"/>
          <w:shd w:val="clear" w:color="auto" w:fill="FFFFFF"/>
        </w:rPr>
        <w:t>Maybe I will go with a faded magenta</w:t>
      </w:r>
      <w:r w:rsidR="002D4A9E">
        <w:rPr>
          <w:rFonts w:ascii="Arial" w:eastAsia="Times New Roman" w:hAnsi="Arial" w:cs="Arial"/>
          <w:color w:val="222222"/>
          <w:shd w:val="clear" w:color="auto" w:fill="FFFFFF"/>
        </w:rPr>
        <w:t xml:space="preserve"> tone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which is evocative of the 1970s because all the film stock for home cameras was either blue tone or magenta! Magenta is happier</w:t>
      </w:r>
      <w:r w:rsidR="002D4A9E">
        <w:rPr>
          <w:rFonts w:ascii="Arial" w:eastAsia="Times New Roman" w:hAnsi="Arial" w:cs="Arial"/>
          <w:color w:val="222222"/>
          <w:shd w:val="clear" w:color="auto" w:fill="FFFFFF"/>
        </w:rPr>
        <w:t xml:space="preserve"> and sexier. Let’s go hand held in the past</w:t>
      </w:r>
      <w:r w:rsidR="0021197C">
        <w:rPr>
          <w:rFonts w:ascii="Arial" w:eastAsia="Times New Roman" w:hAnsi="Arial" w:cs="Arial"/>
          <w:color w:val="222222"/>
          <w:shd w:val="clear" w:color="auto" w:fill="FFFFFF"/>
        </w:rPr>
        <w:t xml:space="preserve"> – freedom, youth, slightly out of control</w:t>
      </w:r>
      <w:r w:rsidR="002D4A9E"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  <w:r w:rsidR="00D06BC8">
        <w:rPr>
          <w:rFonts w:ascii="Arial" w:eastAsia="Times New Roman" w:hAnsi="Arial" w:cs="Arial"/>
          <w:color w:val="222222"/>
          <w:shd w:val="clear" w:color="auto" w:fill="FFFFFF"/>
        </w:rPr>
        <w:t>T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he present must look very modern </w:t>
      </w:r>
      <w:r w:rsidR="002D4A9E">
        <w:rPr>
          <w:rFonts w:ascii="Arial" w:eastAsia="Times New Roman" w:hAnsi="Arial" w:cs="Arial"/>
          <w:color w:val="222222"/>
          <w:shd w:val="clear" w:color="auto" w:fill="FFFFFF"/>
        </w:rPr>
        <w:t xml:space="preserve">and neutral (hate that word)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and I won’t move the camera much because Ari in the present is very still, trapped, imprisoned – until he meets Beau. </w:t>
      </w:r>
      <w:r w:rsidR="00D06BC8">
        <w:rPr>
          <w:rFonts w:ascii="Arial" w:eastAsia="Times New Roman" w:hAnsi="Arial" w:cs="Arial"/>
          <w:color w:val="222222"/>
          <w:shd w:val="clear" w:color="auto" w:fill="FFFFFF"/>
        </w:rPr>
        <w:t xml:space="preserve">It will be important to show the walls and corridors </w:t>
      </w:r>
      <w:r w:rsidR="002D4A9E">
        <w:rPr>
          <w:rFonts w:ascii="Arial" w:eastAsia="Times New Roman" w:hAnsi="Arial" w:cs="Arial"/>
          <w:color w:val="222222"/>
          <w:shd w:val="clear" w:color="auto" w:fill="FFFFFF"/>
        </w:rPr>
        <w:t xml:space="preserve">and windows </w:t>
      </w:r>
      <w:r w:rsidR="00D06BC8">
        <w:rPr>
          <w:rFonts w:ascii="Arial" w:eastAsia="Times New Roman" w:hAnsi="Arial" w:cs="Arial"/>
          <w:color w:val="222222"/>
          <w:shd w:val="clear" w:color="auto" w:fill="FFFFFF"/>
        </w:rPr>
        <w:t xml:space="preserve">to get a sense of confinement and how his world has </w:t>
      </w:r>
      <w:r w:rsidR="002D4A9E">
        <w:rPr>
          <w:rFonts w:ascii="Arial" w:eastAsia="Times New Roman" w:hAnsi="Arial" w:cs="Arial"/>
          <w:color w:val="222222"/>
          <w:shd w:val="clear" w:color="auto" w:fill="FFFFFF"/>
        </w:rPr>
        <w:t>shrunk.  I’d like to always see the relationship between the characters visually so I’m aiming to shoot over-shoulders much of the time, the only clean frames being BCUs.</w:t>
      </w:r>
    </w:p>
    <w:p w:rsidR="00CE0E4F" w:rsidRDefault="00CE0E4F" w:rsidP="0021197C">
      <w:pPr>
        <w:spacing w:line="480" w:lineRule="auto"/>
      </w:pPr>
      <w:bookmarkStart w:id="0" w:name="_GoBack"/>
      <w:bookmarkEnd w:id="0"/>
    </w:p>
    <w:sectPr w:rsidR="00CE0E4F" w:rsidSect="000705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76"/>
    <w:rsid w:val="0007050F"/>
    <w:rsid w:val="00143D76"/>
    <w:rsid w:val="0021197C"/>
    <w:rsid w:val="002D4A9E"/>
    <w:rsid w:val="004452EA"/>
    <w:rsid w:val="004F5C6D"/>
    <w:rsid w:val="00577693"/>
    <w:rsid w:val="00CE0E4F"/>
    <w:rsid w:val="00D0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4CD32"/>
  <w15:chartTrackingRefBased/>
  <w15:docId w15:val="{8A9FCE1F-0478-C94C-A948-3608CA5C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2019-12-05T13:05:00Z</cp:lastPrinted>
  <dcterms:created xsi:type="dcterms:W3CDTF">2019-12-05T13:06:00Z</dcterms:created>
  <dcterms:modified xsi:type="dcterms:W3CDTF">2019-12-05T13:06:00Z</dcterms:modified>
</cp:coreProperties>
</file>