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DEACE" w14:textId="0A319D05" w:rsidR="00D42799" w:rsidRPr="000D35D3" w:rsidRDefault="00CA2BDD" w:rsidP="00D42799">
      <w:pPr>
        <w:pStyle w:val="Title"/>
        <w:rPr>
          <w:rFonts w:cs="Times New Roman"/>
          <w:b/>
          <w:bCs/>
          <w:sz w:val="32"/>
          <w:szCs w:val="32"/>
        </w:rPr>
      </w:pPr>
      <w:bookmarkStart w:id="0" w:name="_Toc69067641"/>
      <w:r w:rsidRPr="000D35D3">
        <w:rPr>
          <w:rFonts w:cs="Times New Roman"/>
          <w:b/>
          <w:bCs/>
          <w:sz w:val="32"/>
          <w:szCs w:val="32"/>
        </w:rPr>
        <w:t>A systematic review of t</w:t>
      </w:r>
      <w:r w:rsidR="00701404" w:rsidRPr="000D35D3">
        <w:rPr>
          <w:rFonts w:cs="Times New Roman"/>
          <w:b/>
          <w:bCs/>
          <w:sz w:val="32"/>
          <w:szCs w:val="32"/>
        </w:rPr>
        <w:t>he i</w:t>
      </w:r>
      <w:r w:rsidR="00D42799" w:rsidRPr="000D35D3">
        <w:rPr>
          <w:rFonts w:cs="Times New Roman"/>
          <w:b/>
          <w:bCs/>
          <w:sz w:val="32"/>
          <w:szCs w:val="32"/>
        </w:rPr>
        <w:t xml:space="preserve">ntegration of Industry 4.0 </w:t>
      </w:r>
      <w:r w:rsidR="00262271" w:rsidRPr="000D35D3">
        <w:rPr>
          <w:rFonts w:cs="Times New Roman"/>
          <w:b/>
          <w:bCs/>
          <w:sz w:val="32"/>
          <w:szCs w:val="32"/>
        </w:rPr>
        <w:t>with</w:t>
      </w:r>
      <w:r w:rsidR="00D42799" w:rsidRPr="000D35D3">
        <w:rPr>
          <w:rFonts w:cs="Times New Roman"/>
          <w:b/>
          <w:bCs/>
          <w:sz w:val="32"/>
          <w:szCs w:val="32"/>
        </w:rPr>
        <w:t xml:space="preserve"> </w:t>
      </w:r>
      <w:r w:rsidRPr="000D35D3">
        <w:rPr>
          <w:rFonts w:cs="Times New Roman"/>
          <w:b/>
          <w:bCs/>
          <w:sz w:val="32"/>
          <w:szCs w:val="32"/>
        </w:rPr>
        <w:t>quality-related Operational Excellence methodologies</w:t>
      </w:r>
    </w:p>
    <w:p w14:paraId="3797BEDC" w14:textId="135C6DE0" w:rsidR="00915783" w:rsidRPr="000D35D3" w:rsidRDefault="00915783" w:rsidP="00D42799">
      <w:pPr>
        <w:jc w:val="center"/>
        <w:rPr>
          <w:rFonts w:cs="Times New Roman"/>
          <w:sz w:val="22"/>
          <w:szCs w:val="22"/>
        </w:rPr>
      </w:pPr>
    </w:p>
    <w:p w14:paraId="5BEFEF88" w14:textId="77777777" w:rsidR="006E4FEE" w:rsidRPr="000D35D3" w:rsidRDefault="006E4FEE" w:rsidP="00D42799">
      <w:pPr>
        <w:jc w:val="center"/>
        <w:rPr>
          <w:rFonts w:cs="Times New Roman"/>
          <w:sz w:val="22"/>
          <w:szCs w:val="22"/>
        </w:rPr>
      </w:pPr>
    </w:p>
    <w:p w14:paraId="22CEFA3D" w14:textId="77777777" w:rsidR="00D42799" w:rsidRPr="000D35D3" w:rsidRDefault="00D42799" w:rsidP="006853E1">
      <w:pPr>
        <w:spacing w:after="160" w:line="240" w:lineRule="auto"/>
        <w:ind w:left="454" w:right="454"/>
        <w:jc w:val="left"/>
        <w:rPr>
          <w:rFonts w:cs="Times New Roman"/>
          <w:b/>
          <w:bCs/>
          <w:szCs w:val="24"/>
        </w:rPr>
      </w:pPr>
      <w:r w:rsidRPr="000D35D3">
        <w:rPr>
          <w:rFonts w:cs="Times New Roman"/>
          <w:b/>
          <w:bCs/>
          <w:szCs w:val="24"/>
        </w:rPr>
        <w:t>Abstract</w:t>
      </w:r>
      <w:bookmarkEnd w:id="0"/>
    </w:p>
    <w:p w14:paraId="2297CE38" w14:textId="6198AF25" w:rsidR="00701404" w:rsidRPr="000D35D3" w:rsidRDefault="00C92C6F" w:rsidP="006E4FEE">
      <w:pPr>
        <w:spacing w:after="160" w:line="240" w:lineRule="auto"/>
        <w:ind w:left="454" w:right="454"/>
        <w:rPr>
          <w:szCs w:val="24"/>
        </w:rPr>
      </w:pPr>
      <w:r w:rsidRPr="000D35D3">
        <w:rPr>
          <w:szCs w:val="24"/>
        </w:rPr>
        <w:t xml:space="preserve">This study examines the common themes </w:t>
      </w:r>
      <w:r w:rsidR="006853E1" w:rsidRPr="000D35D3">
        <w:rPr>
          <w:szCs w:val="24"/>
        </w:rPr>
        <w:t>for</w:t>
      </w:r>
      <w:r w:rsidRPr="000D35D3">
        <w:rPr>
          <w:szCs w:val="24"/>
        </w:rPr>
        <w:t xml:space="preserve"> integrating Industry 4.0 with quality-related Operational Excellence </w:t>
      </w:r>
      <w:r w:rsidR="00CA2CCD" w:rsidRPr="000D35D3">
        <w:rPr>
          <w:szCs w:val="24"/>
        </w:rPr>
        <w:t>methodologies</w:t>
      </w:r>
      <w:r w:rsidRPr="000D35D3">
        <w:rPr>
          <w:szCs w:val="24"/>
        </w:rPr>
        <w:t xml:space="preserve"> to </w:t>
      </w:r>
      <w:r w:rsidR="00CA2CCD" w:rsidRPr="000D35D3">
        <w:rPr>
          <w:szCs w:val="24"/>
        </w:rPr>
        <w:t>provide</w:t>
      </w:r>
      <w:r w:rsidRPr="000D35D3">
        <w:rPr>
          <w:szCs w:val="24"/>
        </w:rPr>
        <w:t xml:space="preserve"> a comprehensive </w:t>
      </w:r>
      <w:r w:rsidR="006853E1" w:rsidRPr="000D35D3">
        <w:rPr>
          <w:szCs w:val="24"/>
        </w:rPr>
        <w:t>overview</w:t>
      </w:r>
      <w:r w:rsidRPr="000D35D3">
        <w:rPr>
          <w:szCs w:val="24"/>
        </w:rPr>
        <w:t xml:space="preserve"> </w:t>
      </w:r>
      <w:r w:rsidR="00BA18B6" w:rsidRPr="000D35D3">
        <w:rPr>
          <w:szCs w:val="24"/>
        </w:rPr>
        <w:t>of</w:t>
      </w:r>
      <w:r w:rsidRPr="000D35D3">
        <w:rPr>
          <w:szCs w:val="24"/>
        </w:rPr>
        <w:t xml:space="preserve"> </w:t>
      </w:r>
      <w:r w:rsidR="006E4FEE" w:rsidRPr="000D35D3">
        <w:rPr>
          <w:szCs w:val="24"/>
        </w:rPr>
        <w:t>‘</w:t>
      </w:r>
      <w:r w:rsidRPr="000D35D3">
        <w:rPr>
          <w:szCs w:val="24"/>
        </w:rPr>
        <w:t>what</w:t>
      </w:r>
      <w:r w:rsidR="006E4FEE" w:rsidRPr="000D35D3">
        <w:rPr>
          <w:szCs w:val="24"/>
        </w:rPr>
        <w:t>’</w:t>
      </w:r>
      <w:r w:rsidRPr="000D35D3">
        <w:rPr>
          <w:szCs w:val="24"/>
        </w:rPr>
        <w:t xml:space="preserve"> </w:t>
      </w:r>
      <w:r w:rsidR="00BA18B6" w:rsidRPr="000D35D3">
        <w:rPr>
          <w:szCs w:val="24"/>
        </w:rPr>
        <w:t>and</w:t>
      </w:r>
      <w:r w:rsidRPr="000D35D3">
        <w:rPr>
          <w:szCs w:val="24"/>
        </w:rPr>
        <w:t xml:space="preserve"> </w:t>
      </w:r>
      <w:r w:rsidR="006E4FEE" w:rsidRPr="000D35D3">
        <w:rPr>
          <w:szCs w:val="24"/>
        </w:rPr>
        <w:t>‘</w:t>
      </w:r>
      <w:r w:rsidRPr="000D35D3">
        <w:rPr>
          <w:szCs w:val="24"/>
        </w:rPr>
        <w:t>how</w:t>
      </w:r>
      <w:r w:rsidR="006E4FEE" w:rsidRPr="000D35D3">
        <w:rPr>
          <w:szCs w:val="24"/>
        </w:rPr>
        <w:t>’</w:t>
      </w:r>
      <w:r w:rsidRPr="000D35D3">
        <w:rPr>
          <w:szCs w:val="24"/>
        </w:rPr>
        <w:t xml:space="preserve"> to </w:t>
      </w:r>
      <w:r w:rsidR="00D010CD" w:rsidRPr="000D35D3">
        <w:rPr>
          <w:szCs w:val="24"/>
        </w:rPr>
        <w:t>combine</w:t>
      </w:r>
      <w:r w:rsidR="006853E1" w:rsidRPr="000D35D3">
        <w:rPr>
          <w:szCs w:val="24"/>
        </w:rPr>
        <w:t xml:space="preserve"> them</w:t>
      </w:r>
      <w:r w:rsidR="00303241" w:rsidRPr="000D35D3">
        <w:rPr>
          <w:szCs w:val="24"/>
        </w:rPr>
        <w:t xml:space="preserve"> in an initial integration process</w:t>
      </w:r>
      <w:r w:rsidRPr="000D35D3">
        <w:rPr>
          <w:szCs w:val="24"/>
        </w:rPr>
        <w:t xml:space="preserve">. In addition, the gaps in the present literature are </w:t>
      </w:r>
      <w:r w:rsidR="00CA2CCD" w:rsidRPr="000D35D3">
        <w:rPr>
          <w:szCs w:val="24"/>
        </w:rPr>
        <w:t>aggregated</w:t>
      </w:r>
      <w:r w:rsidRPr="000D35D3">
        <w:rPr>
          <w:szCs w:val="24"/>
        </w:rPr>
        <w:t xml:space="preserve">, and a research </w:t>
      </w:r>
      <w:proofErr w:type="gramStart"/>
      <w:r w:rsidRPr="000D35D3">
        <w:rPr>
          <w:szCs w:val="24"/>
        </w:rPr>
        <w:t>plan for the future</w:t>
      </w:r>
      <w:proofErr w:type="gramEnd"/>
      <w:r w:rsidRPr="000D35D3">
        <w:rPr>
          <w:szCs w:val="24"/>
        </w:rPr>
        <w:t xml:space="preserve"> is </w:t>
      </w:r>
      <w:r w:rsidR="00CA2CCD" w:rsidRPr="000D35D3">
        <w:rPr>
          <w:szCs w:val="24"/>
        </w:rPr>
        <w:t>proposed</w:t>
      </w:r>
      <w:r w:rsidRPr="000D35D3">
        <w:rPr>
          <w:szCs w:val="24"/>
        </w:rPr>
        <w:t>.</w:t>
      </w:r>
      <w:r w:rsidR="006853E1" w:rsidRPr="000D35D3">
        <w:rPr>
          <w:szCs w:val="24"/>
        </w:rPr>
        <w:t xml:space="preserve"> </w:t>
      </w:r>
      <w:r w:rsidRPr="000D35D3">
        <w:rPr>
          <w:szCs w:val="24"/>
        </w:rPr>
        <w:t>Th</w:t>
      </w:r>
      <w:r w:rsidR="006E4FEE" w:rsidRPr="000D35D3">
        <w:rPr>
          <w:szCs w:val="24"/>
        </w:rPr>
        <w:t>e</w:t>
      </w:r>
      <w:r w:rsidRPr="000D35D3">
        <w:rPr>
          <w:szCs w:val="24"/>
        </w:rPr>
        <w:t xml:space="preserve"> study is based on a systematic review of 37 p</w:t>
      </w:r>
      <w:r w:rsidR="006853E1" w:rsidRPr="000D35D3">
        <w:rPr>
          <w:szCs w:val="24"/>
        </w:rPr>
        <w:t>apers</w:t>
      </w:r>
      <w:r w:rsidRPr="000D35D3">
        <w:rPr>
          <w:szCs w:val="24"/>
        </w:rPr>
        <w:t xml:space="preserve"> published in academic journals between 2015 and 2021. Unlike previous reviews, </w:t>
      </w:r>
      <w:r w:rsidR="00F55ADA" w:rsidRPr="000D35D3">
        <w:rPr>
          <w:szCs w:val="24"/>
        </w:rPr>
        <w:t xml:space="preserve">this study </w:t>
      </w:r>
      <w:r w:rsidR="00923ADE" w:rsidRPr="000D35D3">
        <w:rPr>
          <w:szCs w:val="24"/>
        </w:rPr>
        <w:t>concentrates on the ‘what’ and ‘how’ level of Total Quality Management, Lean Six Sigma, and Business Process Management as quality-related Operational Excellence methodologies</w:t>
      </w:r>
      <w:r w:rsidRPr="000D35D3">
        <w:rPr>
          <w:szCs w:val="24"/>
        </w:rPr>
        <w:t xml:space="preserve"> integrated with Industry 4.0 to provide a </w:t>
      </w:r>
      <w:r w:rsidR="00B41A10" w:rsidRPr="000D35D3">
        <w:rPr>
          <w:szCs w:val="24"/>
        </w:rPr>
        <w:t>practical</w:t>
      </w:r>
      <w:r w:rsidRPr="000D35D3">
        <w:rPr>
          <w:szCs w:val="24"/>
        </w:rPr>
        <w:t xml:space="preserve"> perspective </w:t>
      </w:r>
      <w:r w:rsidR="00AC23A8" w:rsidRPr="000D35D3">
        <w:rPr>
          <w:szCs w:val="24"/>
        </w:rPr>
        <w:t xml:space="preserve">when </w:t>
      </w:r>
      <w:r w:rsidR="00B41A10" w:rsidRPr="000D35D3">
        <w:rPr>
          <w:szCs w:val="24"/>
        </w:rPr>
        <w:t>executing</w:t>
      </w:r>
      <w:r w:rsidRPr="000D35D3">
        <w:rPr>
          <w:szCs w:val="24"/>
        </w:rPr>
        <w:t xml:space="preserve"> </w:t>
      </w:r>
      <w:r w:rsidR="003A00EA" w:rsidRPr="000D35D3">
        <w:rPr>
          <w:szCs w:val="24"/>
        </w:rPr>
        <w:t xml:space="preserve">their </w:t>
      </w:r>
      <w:r w:rsidRPr="000D35D3">
        <w:rPr>
          <w:szCs w:val="24"/>
        </w:rPr>
        <w:t>i</w:t>
      </w:r>
      <w:r w:rsidR="003A00EA" w:rsidRPr="000D35D3">
        <w:rPr>
          <w:szCs w:val="24"/>
        </w:rPr>
        <w:t>ntegration and implementation</w:t>
      </w:r>
      <w:r w:rsidRPr="000D35D3">
        <w:rPr>
          <w:szCs w:val="24"/>
        </w:rPr>
        <w:t>.</w:t>
      </w:r>
      <w:r w:rsidR="006E4FEE" w:rsidRPr="000D35D3">
        <w:rPr>
          <w:rFonts w:cs="Times New Roman"/>
          <w:b/>
          <w:bCs/>
          <w:szCs w:val="24"/>
        </w:rPr>
        <w:t xml:space="preserve"> </w:t>
      </w:r>
      <w:r w:rsidR="00923ADE" w:rsidRPr="000D35D3">
        <w:rPr>
          <w:szCs w:val="24"/>
        </w:rPr>
        <w:t xml:space="preserve">Findings indicate a strong technical and data-driven integration focus across the three themes. Furthermore, modes of action as moderators of success were derived as initial variables to be included in quality-driven Industry 4.0 </w:t>
      </w:r>
      <w:r w:rsidR="002339EF" w:rsidRPr="000D35D3">
        <w:rPr>
          <w:szCs w:val="24"/>
        </w:rPr>
        <w:t>transitions</w:t>
      </w:r>
      <w:r w:rsidRPr="000D35D3">
        <w:rPr>
          <w:szCs w:val="24"/>
        </w:rPr>
        <w:t xml:space="preserve">. </w:t>
      </w:r>
      <w:r w:rsidR="00EF26A7" w:rsidRPr="000D35D3">
        <w:rPr>
          <w:szCs w:val="24"/>
        </w:rPr>
        <w:t>I</w:t>
      </w:r>
      <w:r w:rsidRPr="000D35D3">
        <w:rPr>
          <w:szCs w:val="24"/>
        </w:rPr>
        <w:t xml:space="preserve">dentifying gaps in the present literature and defining a research agenda centred on operational principles </w:t>
      </w:r>
      <w:proofErr w:type="gramStart"/>
      <w:r w:rsidRPr="000D35D3">
        <w:rPr>
          <w:szCs w:val="24"/>
        </w:rPr>
        <w:t>opens up</w:t>
      </w:r>
      <w:proofErr w:type="gramEnd"/>
      <w:r w:rsidRPr="000D35D3">
        <w:rPr>
          <w:szCs w:val="24"/>
        </w:rPr>
        <w:t xml:space="preserve"> opportunities for future study with </w:t>
      </w:r>
      <w:r w:rsidR="00AA233A" w:rsidRPr="000D35D3">
        <w:rPr>
          <w:szCs w:val="24"/>
        </w:rPr>
        <w:t>significant</w:t>
      </w:r>
      <w:r w:rsidRPr="000D35D3">
        <w:rPr>
          <w:szCs w:val="24"/>
        </w:rPr>
        <w:t xml:space="preserve"> practical value.</w:t>
      </w:r>
    </w:p>
    <w:p w14:paraId="5DA593F9" w14:textId="0C516DAA" w:rsidR="00D42799" w:rsidRPr="000D35D3" w:rsidRDefault="00D42799" w:rsidP="006853E1">
      <w:pPr>
        <w:spacing w:after="160" w:line="240" w:lineRule="auto"/>
        <w:ind w:left="454" w:right="454"/>
        <w:rPr>
          <w:szCs w:val="24"/>
        </w:rPr>
      </w:pPr>
      <w:r w:rsidRPr="000D35D3">
        <w:rPr>
          <w:rFonts w:cs="Times New Roman"/>
          <w:b/>
          <w:bCs/>
          <w:szCs w:val="24"/>
        </w:rPr>
        <w:t>Keywords</w:t>
      </w:r>
      <w:r w:rsidR="00701404" w:rsidRPr="000D35D3">
        <w:rPr>
          <w:rFonts w:cs="Times New Roman"/>
          <w:b/>
          <w:bCs/>
          <w:szCs w:val="24"/>
        </w:rPr>
        <w:t>:</w:t>
      </w:r>
      <w:r w:rsidRPr="000D35D3">
        <w:rPr>
          <w:rFonts w:cs="Times New Roman"/>
          <w:b/>
          <w:bCs/>
          <w:szCs w:val="24"/>
        </w:rPr>
        <w:t xml:space="preserve"> </w:t>
      </w:r>
      <w:r w:rsidRPr="000D35D3">
        <w:rPr>
          <w:szCs w:val="24"/>
        </w:rPr>
        <w:t>Industry 4.0,</w:t>
      </w:r>
      <w:r w:rsidR="00701404" w:rsidRPr="000D35D3">
        <w:rPr>
          <w:szCs w:val="24"/>
        </w:rPr>
        <w:t xml:space="preserve"> </w:t>
      </w:r>
      <w:r w:rsidR="00A4205E" w:rsidRPr="000D35D3">
        <w:rPr>
          <w:szCs w:val="24"/>
        </w:rPr>
        <w:t>Total Quality Management, Lean Six Sigma, Business Process Management</w:t>
      </w:r>
      <w:r w:rsidR="00701404" w:rsidRPr="000D35D3">
        <w:rPr>
          <w:szCs w:val="24"/>
        </w:rPr>
        <w:t>,</w:t>
      </w:r>
      <w:r w:rsidR="00A4205E" w:rsidRPr="000D35D3">
        <w:rPr>
          <w:szCs w:val="24"/>
        </w:rPr>
        <w:t xml:space="preserve"> Integration,</w:t>
      </w:r>
      <w:r w:rsidR="00701404" w:rsidRPr="000D35D3">
        <w:rPr>
          <w:szCs w:val="24"/>
        </w:rPr>
        <w:t xml:space="preserve"> Transformation</w:t>
      </w:r>
      <w:r w:rsidRPr="000D35D3">
        <w:rPr>
          <w:szCs w:val="24"/>
        </w:rPr>
        <w:t>, Systematic Literature Revie</w:t>
      </w:r>
      <w:r w:rsidR="00E971F5" w:rsidRPr="000D35D3">
        <w:rPr>
          <w:szCs w:val="24"/>
        </w:rPr>
        <w:t>w</w:t>
      </w:r>
    </w:p>
    <w:p w14:paraId="342AAD65" w14:textId="77777777" w:rsidR="00D42799" w:rsidRPr="000D35D3" w:rsidRDefault="00D42799" w:rsidP="006853E1">
      <w:pPr>
        <w:spacing w:after="160" w:line="240" w:lineRule="auto"/>
        <w:ind w:left="454" w:right="454"/>
        <w:jc w:val="left"/>
        <w:rPr>
          <w:szCs w:val="24"/>
        </w:rPr>
      </w:pPr>
      <w:r w:rsidRPr="000D35D3">
        <w:rPr>
          <w:rFonts w:cs="Times New Roman"/>
          <w:b/>
          <w:bCs/>
          <w:szCs w:val="24"/>
        </w:rPr>
        <w:t xml:space="preserve">Paper type: </w:t>
      </w:r>
      <w:r w:rsidRPr="000D35D3">
        <w:rPr>
          <w:szCs w:val="24"/>
        </w:rPr>
        <w:t>Literature review</w:t>
      </w:r>
    </w:p>
    <w:p w14:paraId="5ED86D91" w14:textId="06C5CD9E" w:rsidR="00C33CA6" w:rsidRPr="000D35D3" w:rsidRDefault="00C33CA6" w:rsidP="006853E1">
      <w:pPr>
        <w:spacing w:after="160" w:line="240" w:lineRule="auto"/>
        <w:ind w:left="454" w:right="454"/>
        <w:jc w:val="left"/>
        <w:rPr>
          <w:rFonts w:cs="Times New Roman"/>
          <w:b/>
          <w:bCs/>
          <w:szCs w:val="24"/>
        </w:rPr>
        <w:sectPr w:rsidR="00C33CA6" w:rsidRPr="000D35D3" w:rsidSect="00B87DD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pgNumType w:fmt="lowerRoman" w:start="0"/>
          <w:cols w:space="708"/>
          <w:titlePg/>
          <w:docGrid w:linePitch="360"/>
        </w:sectPr>
      </w:pPr>
    </w:p>
    <w:p w14:paraId="245C1805" w14:textId="0652DC26" w:rsidR="009D0B79" w:rsidRPr="000D35D3" w:rsidRDefault="00737077" w:rsidP="00CD0FCE">
      <w:pPr>
        <w:pStyle w:val="Heading1"/>
        <w:rPr>
          <w:rFonts w:cs="Times New Roman"/>
        </w:rPr>
      </w:pPr>
      <w:bookmarkStart w:id="1" w:name="_Toc94118539"/>
      <w:r w:rsidRPr="000D35D3">
        <w:rPr>
          <w:rFonts w:cs="Times New Roman"/>
        </w:rPr>
        <w:lastRenderedPageBreak/>
        <w:t>Introduction</w:t>
      </w:r>
      <w:r w:rsidR="00512869" w:rsidRPr="000D35D3">
        <w:rPr>
          <w:rFonts w:cs="Times New Roman"/>
        </w:rPr>
        <w:t xml:space="preserve"> </w:t>
      </w:r>
      <w:bookmarkEnd w:id="1"/>
    </w:p>
    <w:p w14:paraId="5B769695" w14:textId="63F17F14" w:rsidR="00F336BF" w:rsidRPr="000D35D3" w:rsidRDefault="00D10830" w:rsidP="00982610">
      <w:r w:rsidRPr="000D35D3">
        <w:t xml:space="preserve">While </w:t>
      </w:r>
      <w:r w:rsidR="005A4207" w:rsidRPr="000D35D3">
        <w:t>Quality Management (QM) methodologies share a recognised tradition in Operations Management</w:t>
      </w:r>
      <w:r w:rsidRPr="000D35D3">
        <w:t>,</w:t>
      </w:r>
      <w:r w:rsidR="005A4207" w:rsidRPr="000D35D3">
        <w:t xml:space="preserve"> </w:t>
      </w:r>
      <w:r w:rsidRPr="000D35D3">
        <w:t>Industry 4.0 (I4.0)</w:t>
      </w:r>
      <w:r w:rsidR="00512869" w:rsidRPr="000D35D3">
        <w:t xml:space="preserve"> is considered the next era </w:t>
      </w:r>
      <w:r w:rsidR="00F336BF" w:rsidRPr="000D35D3">
        <w:fldChar w:fldCharType="begin">
          <w:fldData xml:space="preserve">PEVuZE5vdGU+PENpdGU+PEF1dGhvcj5CdWVyPC9BdXRob3I+PFllYXI+MjAyMTwvWWVhcj48UmVj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</w:fldData>
        </w:fldChar>
      </w:r>
      <w:r w:rsidR="00C328E4" w:rsidRPr="000D35D3">
        <w:instrText xml:space="preserve"> ADDIN EN.CITE </w:instrText>
      </w:r>
      <w:r w:rsidR="00C328E4" w:rsidRPr="000D35D3">
        <w:fldChar w:fldCharType="begin">
          <w:fldData xml:space="preserve">PEVuZE5vdGU+PENpdGU+PEF1dGhvcj5CdWVyPC9BdXRob3I+PFllYXI+MjAyMTwvWWVhcj48UmVj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</w:fldData>
        </w:fldChar>
      </w:r>
      <w:r w:rsidR="00C328E4" w:rsidRPr="000D35D3">
        <w:instrText xml:space="preserve"> ADDIN EN.CITE.DATA </w:instrText>
      </w:r>
      <w:r w:rsidR="00C328E4" w:rsidRPr="000D35D3">
        <w:fldChar w:fldCharType="end"/>
      </w:r>
      <w:r w:rsidR="00F336BF" w:rsidRPr="000D35D3">
        <w:fldChar w:fldCharType="separate"/>
      </w:r>
      <w:r w:rsidR="005A4207" w:rsidRPr="000D35D3">
        <w:rPr>
          <w:noProof/>
        </w:rPr>
        <w:t>(</w:t>
      </w:r>
      <w:hyperlink w:anchor="_ENREF_27" w:tooltip="Ghobadian, 1997 #1614" w:history="1">
        <w:r w:rsidR="005C0338" w:rsidRPr="000D35D3">
          <w:rPr>
            <w:noProof/>
          </w:rPr>
          <w:t>Ghobadian and Gallear, 1997</w:t>
        </w:r>
      </w:hyperlink>
      <w:r w:rsidR="005A4207" w:rsidRPr="000D35D3">
        <w:rPr>
          <w:noProof/>
        </w:rPr>
        <w:t xml:space="preserve">; </w:t>
      </w:r>
      <w:hyperlink w:anchor="_ENREF_10" w:tooltip="Buer, 2021 #1252" w:history="1">
        <w:r w:rsidR="005C0338" w:rsidRPr="000D35D3">
          <w:rPr>
            <w:noProof/>
          </w:rPr>
          <w:t>Buer</w:t>
        </w:r>
        <w:r w:rsidR="005C0338" w:rsidRPr="000D35D3">
          <w:rPr>
            <w:i/>
            <w:noProof/>
          </w:rPr>
          <w:t xml:space="preserve"> et al.</w:t>
        </w:r>
        <w:r w:rsidR="005C0338" w:rsidRPr="000D35D3">
          <w:rPr>
            <w:noProof/>
          </w:rPr>
          <w:t>, 2021</w:t>
        </w:r>
      </w:hyperlink>
      <w:r w:rsidR="005A4207" w:rsidRPr="000D35D3">
        <w:rPr>
          <w:noProof/>
        </w:rPr>
        <w:t>)</w:t>
      </w:r>
      <w:r w:rsidR="00F336BF" w:rsidRPr="000D35D3">
        <w:fldChar w:fldCharType="end"/>
      </w:r>
      <w:r w:rsidR="00F336BF" w:rsidRPr="000D35D3">
        <w:t xml:space="preserve">. </w:t>
      </w:r>
      <w:r w:rsidR="00371334" w:rsidRPr="000D35D3">
        <w:t xml:space="preserve">As a </w:t>
      </w:r>
      <w:r w:rsidR="005A4207" w:rsidRPr="000D35D3">
        <w:t>customer-focused approach</w:t>
      </w:r>
      <w:r w:rsidR="00371334" w:rsidRPr="000D35D3">
        <w:t xml:space="preserve">, </w:t>
      </w:r>
      <w:r w:rsidR="005A4207" w:rsidRPr="000D35D3">
        <w:t>QM</w:t>
      </w:r>
      <w:r w:rsidR="00512869" w:rsidRPr="000D35D3">
        <w:t xml:space="preserve"> focuses on </w:t>
      </w:r>
      <w:r w:rsidR="0095030A" w:rsidRPr="000D35D3">
        <w:t xml:space="preserve">improving a company’s objective and subjective quality to gain competitive advantages </w:t>
      </w:r>
      <w:r w:rsidR="00C328E4" w:rsidRPr="000D35D3">
        <w:fldChar w:fldCharType="begin"/>
      </w:r>
      <w:r w:rsidR="00C328E4" w:rsidRPr="000D35D3">
        <w:instrText xml:space="preserve"> ADDIN EN.CITE &lt;EndNote&gt;&lt;Cite&gt;&lt;Author&gt;Aquilani&lt;/Author&gt;&lt;Year&gt;2017&lt;/Year&gt;&lt;RecNum&gt;1616&lt;/RecNum&gt;&lt;DisplayText&gt;(Aquilani&lt;style face="italic"&gt; et al.&lt;/style&gt;, 2017)&lt;/DisplayText&gt;&lt;record&gt;&lt;rec-number&gt;1616&lt;/rec-number&gt;&lt;foreign-keys&gt;&lt;key app="EN" db-id="svpxvpd0pr0wd8er5ev5zt2oedx5dxs5xxr9" timestamp="1651316054" guid="61004239-5a2c-4c88-85d9-a348117c073e"&gt;1616&lt;/key&gt;&lt;/foreign-keys&gt;&lt;ref-type name="Journal Article"&gt;17&lt;/ref-type&gt;&lt;contributors&gt;&lt;authors&gt;&lt;author&gt;Aquilani, Barbara&lt;/author&gt;&lt;author&gt;Silvestri, Cecilia&lt;/author&gt;&lt;author&gt;Ruggieri, Alessandro&lt;/author&gt;&lt;author&gt;Gatti, Corrado&lt;/author&gt;&lt;/authors&gt;&lt;/contributors&gt;&lt;titles&gt;&lt;title&gt;A systematic literature review on total quality management critical success factors and the identification of new avenues of research&lt;/title&gt;&lt;secondary-title&gt;The TQM Journal&lt;/secondary-title&gt;&lt;/titles&gt;&lt;periodical&gt;&lt;full-title&gt;the tqm journal&lt;/full-title&gt;&lt;/periodical&gt;&lt;pages&gt;184-213&lt;/pages&gt;&lt;volume&gt;29&lt;/volume&gt;&lt;number&gt;1&lt;/number&gt;&lt;dates&gt;&lt;year&gt;2017&lt;/year&gt;&lt;/dates&gt;&lt;publisher&gt;Emerald Publishing Limited&lt;/publisher&gt;&lt;isbn&gt;1754-2731&lt;/isbn&gt;&lt;urls&gt;&lt;related-urls&gt;&lt;url&gt;https://doi.org/10.1108/TQM-01-2016-0003&lt;/url&gt;&lt;/related-urls&gt;&lt;/urls&gt;&lt;electronic-resource-num&gt;10.1108/TQM-01-2016-0003&lt;/electronic-resource-num&gt;&lt;access-date&gt;2022/04/30&lt;/access-date&gt;&lt;/record&gt;&lt;/Cite&gt;&lt;/EndNote&gt;</w:instrText>
      </w:r>
      <w:r w:rsidR="00C328E4" w:rsidRPr="000D35D3">
        <w:fldChar w:fldCharType="separate"/>
      </w:r>
      <w:r w:rsidR="00C328E4" w:rsidRPr="000D35D3">
        <w:rPr>
          <w:noProof/>
        </w:rPr>
        <w:t>(</w:t>
      </w:r>
      <w:hyperlink w:anchor="_ENREF_4" w:tooltip="Aquilani, 2017 #1616" w:history="1">
        <w:r w:rsidR="005C0338" w:rsidRPr="000D35D3">
          <w:rPr>
            <w:noProof/>
          </w:rPr>
          <w:t>Aquilani</w:t>
        </w:r>
        <w:r w:rsidR="005C0338" w:rsidRPr="000D35D3">
          <w:rPr>
            <w:i/>
            <w:noProof/>
          </w:rPr>
          <w:t xml:space="preserve"> et al.</w:t>
        </w:r>
        <w:r w:rsidR="005C0338" w:rsidRPr="000D35D3">
          <w:rPr>
            <w:noProof/>
          </w:rPr>
          <w:t>, 2017</w:t>
        </w:r>
      </w:hyperlink>
      <w:r w:rsidR="00C328E4" w:rsidRPr="000D35D3">
        <w:rPr>
          <w:noProof/>
        </w:rPr>
        <w:t>)</w:t>
      </w:r>
      <w:r w:rsidR="00C328E4" w:rsidRPr="000D35D3">
        <w:fldChar w:fldCharType="end"/>
      </w:r>
      <w:r w:rsidR="00512869" w:rsidRPr="000D35D3">
        <w:t xml:space="preserve">. </w:t>
      </w:r>
      <w:r w:rsidRPr="000D35D3">
        <w:t xml:space="preserve">I4.0, on the other hand, introduces high-tech approaches through several soft- and hardware advancements </w:t>
      </w:r>
      <w:r w:rsidR="00851C3C" w:rsidRPr="000D35D3">
        <w:fldChar w:fldCharType="begin"/>
      </w:r>
      <w:r w:rsidR="004061F9" w:rsidRPr="000D35D3">
        <w:instrText xml:space="preserve"> ADDIN EN.CITE &lt;EndNote&gt;&lt;Cite&gt;&lt;Author&gt;Lu&lt;/Author&gt;&lt;Year&gt;2017&lt;/Year&gt;&lt;RecNum&gt;14&lt;/RecNum&gt;&lt;DisplayText&gt;(Lu, 2017)&lt;/DisplayText&gt;&lt;record&gt;&lt;rec-number&gt;14&lt;/rec-number&gt;&lt;foreign-keys&gt;&lt;key app="EN" db-id="svpxvpd0pr0wd8er5ev5zt2oedx5dxs5xxr9" timestamp="1601808628" guid="0f42ad4f-29d9-4dfc-9706-e014029785a7"&gt;14&lt;/key&gt;&lt;/foreign-keys&gt;&lt;ref-type name="Journal Article"&gt;17&lt;/ref-type&gt;&lt;contributors&gt;&lt;authors&gt;&lt;author&gt;Lu, Y.&lt;/author&gt;&lt;/authors&gt;&lt;/contributors&gt;&lt;titles&gt;&lt;title&gt;Industry 4.0: A survey on technologies, applications and open research issues&lt;/title&gt;&lt;secondary-title&gt;Journal of Industrial Information Integration&lt;/secondary-title&gt;&lt;/titles&gt;&lt;periodical&gt;&lt;full-title&gt;Journal of Industrial Information Integration&lt;/full-title&gt;&lt;/periodical&gt;&lt;pages&gt;1-10&lt;/pages&gt;&lt;volume&gt;6&lt;/volume&gt;&lt;dates&gt;&lt;year&gt;2017&lt;/year&gt;&lt;/dates&gt;&lt;work-type&gt;Review&lt;/work-type&gt;&lt;urls&gt;&lt;related-urls&gt;&lt;url&gt;https://www.scopus.com/inward/record.uri?eid=2-s2.0-85020118455&amp;amp;doi=10.1016%2fj.jii.2017.04.005&amp;amp;partnerID=40&amp;amp;md5=7846eb1a2a1406941831349ebc5aaf00&lt;/url&gt;&lt;/related-urls&gt;&lt;/urls&gt;&lt;electronic-resource-num&gt;10.1016/j.jii.2017.04.005&lt;/electronic-resource-num&gt;&lt;remote-database-name&gt;Scopus&lt;/remote-database-name&gt;&lt;/record&gt;&lt;/Cite&gt;&lt;/EndNote&gt;</w:instrText>
      </w:r>
      <w:r w:rsidR="00851C3C" w:rsidRPr="000D35D3">
        <w:fldChar w:fldCharType="separate"/>
      </w:r>
      <w:r w:rsidR="004061F9" w:rsidRPr="000D35D3">
        <w:rPr>
          <w:noProof/>
        </w:rPr>
        <w:t>(</w:t>
      </w:r>
      <w:hyperlink w:anchor="_ENREF_33" w:tooltip="Lu, 2017 #14" w:history="1">
        <w:r w:rsidR="005C0338" w:rsidRPr="000D35D3">
          <w:rPr>
            <w:noProof/>
          </w:rPr>
          <w:t>Lu, 2017</w:t>
        </w:r>
      </w:hyperlink>
      <w:r w:rsidR="004061F9" w:rsidRPr="000D35D3">
        <w:rPr>
          <w:noProof/>
        </w:rPr>
        <w:t>)</w:t>
      </w:r>
      <w:r w:rsidR="00851C3C" w:rsidRPr="000D35D3">
        <w:fldChar w:fldCharType="end"/>
      </w:r>
      <w:r w:rsidR="00512869" w:rsidRPr="000D35D3">
        <w:t>.</w:t>
      </w:r>
    </w:p>
    <w:p w14:paraId="1CA039ED" w14:textId="16D2F417" w:rsidR="00310396" w:rsidRPr="000D35D3" w:rsidRDefault="00D10830" w:rsidP="00982610">
      <w:pPr>
        <w:rPr>
          <w:rFonts w:cs="Times New Roman"/>
        </w:rPr>
      </w:pPr>
      <w:r w:rsidRPr="000D35D3">
        <w:rPr>
          <w:rFonts w:cs="Times New Roman"/>
        </w:rPr>
        <w:t xml:space="preserve">Only a </w:t>
      </w:r>
      <w:r w:rsidR="005447E1" w:rsidRPr="000D35D3">
        <w:rPr>
          <w:rFonts w:cs="Times New Roman"/>
        </w:rPr>
        <w:t>few</w:t>
      </w:r>
      <w:r w:rsidRPr="000D35D3">
        <w:rPr>
          <w:rFonts w:cs="Times New Roman"/>
        </w:rPr>
        <w:t xml:space="preserve"> manufacturing organisations currently handle all </w:t>
      </w:r>
      <w:r w:rsidR="005447E1" w:rsidRPr="000D35D3">
        <w:rPr>
          <w:rFonts w:cs="Times New Roman"/>
        </w:rPr>
        <w:t>essential</w:t>
      </w:r>
      <w:r w:rsidRPr="000D35D3">
        <w:rPr>
          <w:rFonts w:cs="Times New Roman"/>
        </w:rPr>
        <w:t xml:space="preserve"> components of QM, and enterprises are still stuck in Operational Excellence (</w:t>
      </w:r>
      <w:proofErr w:type="spellStart"/>
      <w:r w:rsidRPr="000D35D3">
        <w:rPr>
          <w:rFonts w:cs="Times New Roman"/>
        </w:rPr>
        <w:t>OpEx</w:t>
      </w:r>
      <w:proofErr w:type="spellEnd"/>
      <w:r w:rsidRPr="000D35D3">
        <w:rPr>
          <w:rFonts w:cs="Times New Roman"/>
        </w:rPr>
        <w:t xml:space="preserve">) transitions </w:t>
      </w:r>
      <w:r w:rsidR="00512869" w:rsidRPr="000D35D3">
        <w:rPr>
          <w:rFonts w:cs="Times New Roman"/>
        </w:rPr>
        <w:fldChar w:fldCharType="begin">
          <w:fldData xml:space="preserve">PEVuZE5vdGU+PENpdGU+PEF1dGhvcj5CbG9vbTwvQXV0aG9yPjxZZWFyPjIwMTQ8L1llYXI+PFJl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</w:fldData>
        </w:fldChar>
      </w:r>
      <w:r w:rsidR="005315E2" w:rsidRPr="000D35D3">
        <w:rPr>
          <w:rFonts w:cs="Times New Roman"/>
        </w:rPr>
        <w:instrText xml:space="preserve"> ADDIN EN.CITE </w:instrText>
      </w:r>
      <w:r w:rsidR="005315E2" w:rsidRPr="000D35D3">
        <w:rPr>
          <w:rFonts w:cs="Times New Roman"/>
        </w:rPr>
        <w:fldChar w:fldCharType="begin">
          <w:fldData xml:space="preserve">PEVuZE5vdGU+PENpdGU+PEF1dGhvcj5CbG9vbTwvQXV0aG9yPjxZZWFyPjIwMTQ8L1llYXI+PFJl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</w:fldData>
        </w:fldChar>
      </w:r>
      <w:r w:rsidR="005315E2" w:rsidRPr="000D35D3">
        <w:rPr>
          <w:rFonts w:cs="Times New Roman"/>
        </w:rPr>
        <w:instrText xml:space="preserve"> ADDIN EN.CITE.DATA </w:instrText>
      </w:r>
      <w:r w:rsidR="005315E2" w:rsidRPr="000D35D3">
        <w:rPr>
          <w:rFonts w:cs="Times New Roman"/>
        </w:rPr>
      </w:r>
      <w:r w:rsidR="005315E2" w:rsidRPr="000D35D3">
        <w:rPr>
          <w:rFonts w:cs="Times New Roman"/>
        </w:rPr>
        <w:fldChar w:fldCharType="end"/>
      </w:r>
      <w:r w:rsidR="00512869" w:rsidRPr="000D35D3">
        <w:rPr>
          <w:rFonts w:cs="Times New Roman"/>
        </w:rPr>
      </w:r>
      <w:r w:rsidR="00512869" w:rsidRPr="000D35D3">
        <w:rPr>
          <w:rFonts w:cs="Times New Roman"/>
        </w:rPr>
        <w:fldChar w:fldCharType="separate"/>
      </w:r>
      <w:r w:rsidR="005315E2" w:rsidRPr="000D35D3">
        <w:rPr>
          <w:rFonts w:cs="Times New Roman"/>
          <w:noProof/>
        </w:rPr>
        <w:t>(</w:t>
      </w:r>
      <w:hyperlink w:anchor="_ENREF_8" w:tooltip="Bloom, 2014 #68" w:history="1">
        <w:r w:rsidR="005C0338" w:rsidRPr="000D35D3">
          <w:rPr>
            <w:rFonts w:cs="Times New Roman"/>
            <w:noProof/>
          </w:rPr>
          <w:t>Bloom</w:t>
        </w:r>
        <w:r w:rsidR="005C0338" w:rsidRPr="000D35D3">
          <w:rPr>
            <w:rFonts w:cs="Times New Roman"/>
            <w:i/>
            <w:noProof/>
          </w:rPr>
          <w:t xml:space="preserve"> et al.</w:t>
        </w:r>
        <w:r w:rsidR="005C0338" w:rsidRPr="000D35D3">
          <w:rPr>
            <w:rFonts w:cs="Times New Roman"/>
            <w:noProof/>
          </w:rPr>
          <w:t>, 2014</w:t>
        </w:r>
      </w:hyperlink>
      <w:r w:rsidR="005315E2" w:rsidRPr="000D35D3">
        <w:rPr>
          <w:rFonts w:cs="Times New Roman"/>
          <w:noProof/>
        </w:rPr>
        <w:t xml:space="preserve">; </w:t>
      </w:r>
      <w:hyperlink w:anchor="_ENREF_15" w:tooltip="Correani, 2020 #1253" w:history="1">
        <w:r w:rsidR="005C0338" w:rsidRPr="000D35D3">
          <w:rPr>
            <w:rFonts w:cs="Times New Roman"/>
            <w:noProof/>
          </w:rPr>
          <w:t>Correani</w:t>
        </w:r>
        <w:r w:rsidR="005C0338" w:rsidRPr="000D35D3">
          <w:rPr>
            <w:rFonts w:cs="Times New Roman"/>
            <w:i/>
            <w:noProof/>
          </w:rPr>
          <w:t xml:space="preserve"> et al.</w:t>
        </w:r>
        <w:r w:rsidR="005C0338" w:rsidRPr="000D35D3">
          <w:rPr>
            <w:rFonts w:cs="Times New Roman"/>
            <w:noProof/>
          </w:rPr>
          <w:t>, 2020</w:t>
        </w:r>
      </w:hyperlink>
      <w:r w:rsidR="005315E2" w:rsidRPr="000D35D3">
        <w:rPr>
          <w:rFonts w:cs="Times New Roman"/>
          <w:noProof/>
        </w:rPr>
        <w:t>)</w:t>
      </w:r>
      <w:r w:rsidR="00512869" w:rsidRPr="000D35D3">
        <w:rPr>
          <w:rFonts w:cs="Times New Roman"/>
        </w:rPr>
        <w:fldChar w:fldCharType="end"/>
      </w:r>
      <w:r w:rsidR="00512869" w:rsidRPr="000D35D3">
        <w:rPr>
          <w:rFonts w:cs="Times New Roman"/>
        </w:rPr>
        <w:t xml:space="preserve">. </w:t>
      </w:r>
      <w:r w:rsidRPr="000D35D3">
        <w:rPr>
          <w:rFonts w:cs="Times New Roman"/>
        </w:rPr>
        <w:t xml:space="preserve">As a result, rather than managing individual transformations, the </w:t>
      </w:r>
      <w:r w:rsidR="00CE721E" w:rsidRPr="000D35D3">
        <w:rPr>
          <w:rFonts w:cs="Times New Roman"/>
        </w:rPr>
        <w:t>challenge is combining</w:t>
      </w:r>
      <w:r w:rsidRPr="000D35D3">
        <w:rPr>
          <w:rFonts w:cs="Times New Roman"/>
        </w:rPr>
        <w:t xml:space="preserve"> them </w:t>
      </w:r>
      <w:r w:rsidR="00512869" w:rsidRPr="000D35D3">
        <w:rPr>
          <w:rFonts w:cs="Times New Roman"/>
        </w:rPr>
        <w:fldChar w:fldCharType="begin">
          <w:fldData xml:space="preserve">PEVuZE5vdGU+PENpdGU+PEF1dGhvcj5CZWxoYWRpPC9BdXRob3I+PFllYXI+MjAxNzwvWWVhcj48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</w:fldData>
        </w:fldChar>
      </w:r>
      <w:r w:rsidR="00512869" w:rsidRPr="000D35D3">
        <w:rPr>
          <w:rFonts w:cs="Times New Roman"/>
        </w:rPr>
        <w:instrText xml:space="preserve"> ADDIN EN.CITE </w:instrText>
      </w:r>
      <w:r w:rsidR="00512869" w:rsidRPr="000D35D3">
        <w:rPr>
          <w:rFonts w:cs="Times New Roman"/>
        </w:rPr>
        <w:fldChar w:fldCharType="begin">
          <w:fldData xml:space="preserve">PEVuZE5vdGU+PENpdGU+PEF1dGhvcj5CZWxoYWRpPC9BdXRob3I+PFllYXI+MjAxNzwvWWVhcj48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</w:fldData>
        </w:fldChar>
      </w:r>
      <w:r w:rsidR="00512869" w:rsidRPr="000D35D3">
        <w:rPr>
          <w:rFonts w:cs="Times New Roman"/>
        </w:rPr>
        <w:instrText xml:space="preserve"> ADDIN EN.CITE.DATA </w:instrText>
      </w:r>
      <w:r w:rsidR="00512869" w:rsidRPr="000D35D3">
        <w:rPr>
          <w:rFonts w:cs="Times New Roman"/>
        </w:rPr>
      </w:r>
      <w:r w:rsidR="00512869" w:rsidRPr="000D35D3">
        <w:rPr>
          <w:rFonts w:cs="Times New Roman"/>
        </w:rPr>
        <w:fldChar w:fldCharType="end"/>
      </w:r>
      <w:r w:rsidR="00512869" w:rsidRPr="000D35D3">
        <w:rPr>
          <w:rFonts w:cs="Times New Roman"/>
        </w:rPr>
      </w:r>
      <w:r w:rsidR="00512869" w:rsidRPr="000D35D3">
        <w:rPr>
          <w:rFonts w:cs="Times New Roman"/>
        </w:rPr>
        <w:fldChar w:fldCharType="separate"/>
      </w:r>
      <w:r w:rsidR="00512869" w:rsidRPr="000D35D3">
        <w:rPr>
          <w:rFonts w:cs="Times New Roman"/>
          <w:noProof/>
        </w:rPr>
        <w:t>(</w:t>
      </w:r>
      <w:hyperlink w:anchor="_ENREF_6" w:tooltip="Belhadi, 2017 #45" w:history="1">
        <w:r w:rsidR="005C0338" w:rsidRPr="000D35D3">
          <w:rPr>
            <w:rFonts w:cs="Times New Roman"/>
            <w:noProof/>
          </w:rPr>
          <w:t>Belhadi</w:t>
        </w:r>
        <w:r w:rsidR="005C0338" w:rsidRPr="000D35D3">
          <w:rPr>
            <w:rFonts w:cs="Times New Roman"/>
            <w:i/>
            <w:noProof/>
          </w:rPr>
          <w:t xml:space="preserve"> et al.</w:t>
        </w:r>
        <w:r w:rsidR="005C0338" w:rsidRPr="000D35D3">
          <w:rPr>
            <w:rFonts w:cs="Times New Roman"/>
            <w:noProof/>
          </w:rPr>
          <w:t>, 2017</w:t>
        </w:r>
      </w:hyperlink>
      <w:r w:rsidR="00512869" w:rsidRPr="000D35D3">
        <w:rPr>
          <w:rFonts w:cs="Times New Roman"/>
          <w:noProof/>
        </w:rPr>
        <w:t xml:space="preserve">; </w:t>
      </w:r>
      <w:hyperlink w:anchor="_ENREF_10" w:tooltip="Buer, 2021 #1252" w:history="1">
        <w:r w:rsidR="005C0338" w:rsidRPr="000D35D3">
          <w:rPr>
            <w:rFonts w:cs="Times New Roman"/>
            <w:noProof/>
          </w:rPr>
          <w:t>Buer</w:t>
        </w:r>
        <w:r w:rsidR="005C0338" w:rsidRPr="000D35D3">
          <w:rPr>
            <w:rFonts w:cs="Times New Roman"/>
            <w:i/>
            <w:noProof/>
          </w:rPr>
          <w:t xml:space="preserve"> et al.</w:t>
        </w:r>
        <w:r w:rsidR="005C0338" w:rsidRPr="000D35D3">
          <w:rPr>
            <w:rFonts w:cs="Times New Roman"/>
            <w:noProof/>
          </w:rPr>
          <w:t>, 2021</w:t>
        </w:r>
      </w:hyperlink>
      <w:r w:rsidR="00512869" w:rsidRPr="000D35D3">
        <w:rPr>
          <w:rFonts w:cs="Times New Roman"/>
          <w:noProof/>
        </w:rPr>
        <w:t>)</w:t>
      </w:r>
      <w:r w:rsidR="00512869" w:rsidRPr="000D35D3">
        <w:rPr>
          <w:rFonts w:cs="Times New Roman"/>
        </w:rPr>
        <w:fldChar w:fldCharType="end"/>
      </w:r>
      <w:r w:rsidR="00512869" w:rsidRPr="000D35D3">
        <w:rPr>
          <w:rFonts w:cs="Times New Roman"/>
        </w:rPr>
        <w:t xml:space="preserve">. </w:t>
      </w:r>
      <w:r w:rsidR="00E07EAC" w:rsidRPr="000D35D3">
        <w:rPr>
          <w:rFonts w:cs="Times New Roman"/>
        </w:rPr>
        <w:t>P</w:t>
      </w:r>
      <w:r w:rsidR="005669EF" w:rsidRPr="000D35D3">
        <w:rPr>
          <w:rFonts w:cs="Times New Roman"/>
        </w:rPr>
        <w:t>ublications</w:t>
      </w:r>
      <w:r w:rsidR="00142DF9" w:rsidRPr="000D35D3">
        <w:rPr>
          <w:rFonts w:cs="Times New Roman"/>
        </w:rPr>
        <w:t xml:space="preserve"> concerning </w:t>
      </w:r>
      <w:r w:rsidR="0095030A" w:rsidRPr="000D35D3">
        <w:rPr>
          <w:rFonts w:cs="Times New Roman"/>
        </w:rPr>
        <w:t>QM</w:t>
      </w:r>
      <w:r w:rsidR="004538FD" w:rsidRPr="000D35D3">
        <w:rPr>
          <w:rFonts w:cs="Times New Roman"/>
        </w:rPr>
        <w:t xml:space="preserve"> and I4.0 </w:t>
      </w:r>
      <w:r w:rsidR="00142DF9" w:rsidRPr="000D35D3">
        <w:rPr>
          <w:rFonts w:cs="Times New Roman"/>
        </w:rPr>
        <w:t>integration</w:t>
      </w:r>
      <w:r w:rsidR="004538FD" w:rsidRPr="000D35D3">
        <w:rPr>
          <w:rFonts w:cs="Times New Roman"/>
        </w:rPr>
        <w:t>s</w:t>
      </w:r>
      <w:r w:rsidR="00142DF9" w:rsidRPr="000D35D3">
        <w:rPr>
          <w:rFonts w:cs="Times New Roman"/>
        </w:rPr>
        <w:t xml:space="preserve"> </w:t>
      </w:r>
      <w:r w:rsidR="005669EF" w:rsidRPr="000D35D3">
        <w:rPr>
          <w:rFonts w:cs="Times New Roman"/>
        </w:rPr>
        <w:t>have</w:t>
      </w:r>
      <w:r w:rsidR="00142DF9" w:rsidRPr="000D35D3">
        <w:rPr>
          <w:rFonts w:cs="Times New Roman"/>
        </w:rPr>
        <w:t xml:space="preserve"> increased dramatically </w:t>
      </w:r>
      <w:r w:rsidR="00E07EAC" w:rsidRPr="000D35D3">
        <w:rPr>
          <w:rFonts w:cs="Times New Roman"/>
        </w:rPr>
        <w:t>since</w:t>
      </w:r>
      <w:r w:rsidR="00142DF9" w:rsidRPr="000D35D3">
        <w:rPr>
          <w:rFonts w:cs="Times New Roman"/>
        </w:rPr>
        <w:t xml:space="preserve"> 201</w:t>
      </w:r>
      <w:r w:rsidR="002E2A7B" w:rsidRPr="000D35D3">
        <w:rPr>
          <w:rFonts w:cs="Times New Roman"/>
        </w:rPr>
        <w:t>6</w:t>
      </w:r>
      <w:r w:rsidR="00CD26B1" w:rsidRPr="000D35D3">
        <w:rPr>
          <w:rFonts w:cs="Times New Roman"/>
        </w:rPr>
        <w:t xml:space="preserve"> </w:t>
      </w:r>
      <w:r w:rsidR="00C328E4" w:rsidRPr="000D35D3">
        <w:rPr>
          <w:rFonts w:cs="Times New Roman"/>
        </w:rPr>
        <w:fldChar w:fldCharType="begin"/>
      </w:r>
      <w:r w:rsidR="00C328E4" w:rsidRPr="000D35D3">
        <w:rPr>
          <w:rFonts w:cs="Times New Roman"/>
        </w:rPr>
        <w:instrText xml:space="preserve"> ADDIN EN.CITE &lt;EndNote&gt;&lt;Cite&gt;&lt;Author&gt;Dias&lt;/Author&gt;&lt;Year&gt;2021&lt;/Year&gt;&lt;RecNum&gt;1617&lt;/RecNum&gt;&lt;DisplayText&gt;(Dias&lt;style face="italic"&gt; et al.&lt;/style&gt;, 2021)&lt;/DisplayText&gt;&lt;record&gt;&lt;rec-number&gt;1617&lt;/rec-number&gt;&lt;foreign-keys&gt;&lt;key app="EN" db-id="svpxvpd0pr0wd8er5ev5zt2oedx5dxs5xxr9" timestamp="1651316299" guid="eca61d1e-8af4-4cf2-b19d-cc4b5dc7195c"&gt;1617&lt;/key&gt;&lt;/foreign-keys&gt;&lt;ref-type name="Journal Article"&gt;17&lt;/ref-type&gt;&lt;contributors&gt;&lt;authors&gt;&lt;author&gt;Dias, Ana Margarida&lt;/author&gt;&lt;author&gt;Carvalho, André M.&lt;/author&gt;&lt;author&gt;Sampaio, Paulo&lt;/author&gt;&lt;/authors&gt;&lt;/contributors&gt;&lt;titles&gt;&lt;title&gt;Quality 4.0: literature review analysis, definition and impacts of the digital transformation process on quality&lt;/title&gt;&lt;secondary-title&gt;International Journal of Quality &amp;amp; Reliability Management&lt;/secondary-title&gt;&lt;/titles&gt;&lt;periodical&gt;&lt;full-title&gt;International Journal of Quality &amp;amp; Reliability Management&lt;/full-title&gt;&lt;/periodical&gt;&lt;volume&gt;ahead-of-print&lt;/volume&gt;&lt;number&gt;ahead-of-print&lt;/number&gt;&lt;dates&gt;&lt;year&gt;2021&lt;/year&gt;&lt;/dates&gt;&lt;publisher&gt;Emerald Publishing Limited&lt;/publisher&gt;&lt;isbn&gt;0265-671X&lt;/isbn&gt;&lt;urls&gt;&lt;related-urls&gt;&lt;url&gt;https://doi.org/10.1108/IJQRM-07-2021-0247&lt;/url&gt;&lt;/related-urls&gt;&lt;/urls&gt;&lt;electronic-resource-num&gt;10.1108/IJQRM-07-2021-0247&lt;/electronic-resource-num&gt;&lt;access-date&gt;2022/04/30&lt;/access-date&gt;&lt;/record&gt;&lt;/Cite&gt;&lt;/EndNote&gt;</w:instrText>
      </w:r>
      <w:r w:rsidR="00C328E4" w:rsidRPr="000D35D3">
        <w:rPr>
          <w:rFonts w:cs="Times New Roman"/>
        </w:rPr>
        <w:fldChar w:fldCharType="separate"/>
      </w:r>
      <w:r w:rsidR="00C328E4" w:rsidRPr="000D35D3">
        <w:rPr>
          <w:rFonts w:cs="Times New Roman"/>
          <w:noProof/>
        </w:rPr>
        <w:t>(</w:t>
      </w:r>
      <w:hyperlink w:anchor="_ENREF_18" w:tooltip="Dias, 2021 #1617" w:history="1">
        <w:r w:rsidR="005C0338" w:rsidRPr="000D35D3">
          <w:rPr>
            <w:rFonts w:cs="Times New Roman"/>
            <w:noProof/>
          </w:rPr>
          <w:t>Dias</w:t>
        </w:r>
        <w:r w:rsidR="005C0338" w:rsidRPr="000D35D3">
          <w:rPr>
            <w:rFonts w:cs="Times New Roman"/>
            <w:i/>
            <w:noProof/>
          </w:rPr>
          <w:t xml:space="preserve"> et al.</w:t>
        </w:r>
        <w:r w:rsidR="005C0338" w:rsidRPr="000D35D3">
          <w:rPr>
            <w:rFonts w:cs="Times New Roman"/>
            <w:noProof/>
          </w:rPr>
          <w:t>, 2021</w:t>
        </w:r>
      </w:hyperlink>
      <w:r w:rsidR="00C328E4" w:rsidRPr="000D35D3">
        <w:rPr>
          <w:rFonts w:cs="Times New Roman"/>
          <w:noProof/>
        </w:rPr>
        <w:t>)</w:t>
      </w:r>
      <w:r w:rsidR="00C328E4" w:rsidRPr="000D35D3">
        <w:rPr>
          <w:rFonts w:cs="Times New Roman"/>
        </w:rPr>
        <w:fldChar w:fldCharType="end"/>
      </w:r>
      <w:r w:rsidR="00142DF9" w:rsidRPr="000D35D3">
        <w:rPr>
          <w:rFonts w:cs="Times New Roman"/>
        </w:rPr>
        <w:t xml:space="preserve">. </w:t>
      </w:r>
      <w:r w:rsidRPr="000D35D3">
        <w:rPr>
          <w:rFonts w:cs="Times New Roman"/>
        </w:rPr>
        <w:t xml:space="preserve">Prior studies, however, concentrated on </w:t>
      </w:r>
      <w:r w:rsidR="00B06897" w:rsidRPr="000D35D3">
        <w:rPr>
          <w:rFonts w:cs="Times New Roman"/>
        </w:rPr>
        <w:t>the ‘why’ and ‘what’ level</w:t>
      </w:r>
      <w:r w:rsidR="002E2A7B" w:rsidRPr="000D35D3">
        <w:rPr>
          <w:rFonts w:cs="Times New Roman"/>
        </w:rPr>
        <w:t>s</w:t>
      </w:r>
      <w:r w:rsidRPr="000D35D3">
        <w:rPr>
          <w:rFonts w:cs="Times New Roman"/>
        </w:rPr>
        <w:t xml:space="preserve"> </w:t>
      </w:r>
      <w:r w:rsidR="00C328E4" w:rsidRPr="000D35D3">
        <w:rPr>
          <w:rFonts w:cs="Times New Roman"/>
        </w:rPr>
        <w:fldChar w:fldCharType="begin"/>
      </w:r>
      <w:r w:rsidR="00C328E4" w:rsidRPr="000D35D3">
        <w:rPr>
          <w:rFonts w:cs="Times New Roman"/>
        </w:rPr>
        <w:instrText xml:space="preserve"> ADDIN EN.CITE &lt;EndNote&gt;&lt;Cite&gt;&lt;Author&gt;Chiarini&lt;/Author&gt;&lt;Year&gt;2020&lt;/Year&gt;&lt;RecNum&gt;1333&lt;/RecNum&gt;&lt;DisplayText&gt;(Chiarini, 2020)&lt;/DisplayText&gt;&lt;record&gt;&lt;rec-number&gt;1333&lt;/rec-number&gt;&lt;foreign-keys&gt;&lt;key app="EN" db-id="svpxvpd0pr0wd8er5ev5zt2oedx5dxs5xxr9" timestamp="1626378420" guid="edc91c50-fbaa-4a12-9b6e-589dbe20888d"&gt;1333&lt;/key&gt;&lt;/foreign-keys&gt;&lt;ref-type name="Journal Article"&gt;17&lt;/ref-type&gt;&lt;contributors&gt;&lt;authors&gt;&lt;author&gt;Chiarini, A.&lt;/author&gt;&lt;/authors&gt;&lt;/contributors&gt;&lt;titles&gt;&lt;title&gt;Industry 4.0, quality management and TQM world. A systematic literature review and a proposed agenda for further research&lt;/title&gt;&lt;secondary-title&gt;TQM Journal&lt;/secondary-title&gt;&lt;/titles&gt;&lt;periodical&gt;&lt;full-title&gt;TQM Journal&lt;/full-title&gt;&lt;/periodical&gt;&lt;pages&gt;603-616&lt;/pages&gt;&lt;volume&gt;32&lt;/volume&gt;&lt;number&gt;4&lt;/number&gt;&lt;keywords&gt;&lt;keyword&gt;Industry 4.0&lt;/keyword&gt;&lt;keyword&gt;Quality 4.0&lt;/keyword&gt;&lt;keyword&gt;Quality management&lt;/keyword&gt;&lt;keyword&gt;Systematic literature review&lt;/keyword&gt;&lt;keyword&gt;TQM&lt;/keyword&gt;&lt;/keywords&gt;&lt;dates&gt;&lt;year&gt;2020&lt;/year&gt;&lt;/dates&gt;&lt;publisher&gt;Emerald Group Holdings Ltd.&lt;/publisher&gt;&lt;work-type&gt;Article&lt;/work-type&gt;&lt;urls&gt;&lt;related-urls&gt;&lt;url&gt;https://www.scopus.com/inward/record.uri?eid=2-s2.0-85087077009&amp;amp;doi=10.1108%2fTQM-04-2020-0082&amp;amp;partnerID=40&amp;amp;md5=bbd33e14bf548b1bb4ded8459d64bfd8&lt;/url&gt;&lt;/related-urls&gt;&lt;/urls&gt;&lt;electronic-resource-num&gt;10.1108/TQM-04-2020-0082&lt;/electronic-resource-num&gt;&lt;remote-database-name&gt;Scopus&lt;/remote-database-name&gt;&lt;language&gt;English&lt;/language&gt;&lt;/record&gt;&lt;/Cite&gt;&lt;/EndNote&gt;</w:instrText>
      </w:r>
      <w:r w:rsidR="00C328E4" w:rsidRPr="000D35D3">
        <w:rPr>
          <w:rFonts w:cs="Times New Roman"/>
        </w:rPr>
        <w:fldChar w:fldCharType="separate"/>
      </w:r>
      <w:r w:rsidR="00C328E4" w:rsidRPr="000D35D3">
        <w:rPr>
          <w:rFonts w:cs="Times New Roman"/>
          <w:noProof/>
        </w:rPr>
        <w:t>(</w:t>
      </w:r>
      <w:hyperlink w:anchor="_ENREF_12" w:tooltip="Chiarini, 2020 #1333" w:history="1">
        <w:r w:rsidR="005C0338" w:rsidRPr="000D35D3">
          <w:rPr>
            <w:rFonts w:cs="Times New Roman"/>
            <w:noProof/>
          </w:rPr>
          <w:t>Chiarini, 2020</w:t>
        </w:r>
      </w:hyperlink>
      <w:r w:rsidR="00C328E4" w:rsidRPr="000D35D3">
        <w:rPr>
          <w:rFonts w:cs="Times New Roman"/>
          <w:noProof/>
        </w:rPr>
        <w:t>)</w:t>
      </w:r>
      <w:r w:rsidR="00C328E4" w:rsidRPr="000D35D3">
        <w:rPr>
          <w:rFonts w:cs="Times New Roman"/>
        </w:rPr>
        <w:fldChar w:fldCharType="end"/>
      </w:r>
      <w:r w:rsidR="004538FD" w:rsidRPr="000D35D3">
        <w:rPr>
          <w:rFonts w:cs="Times New Roman"/>
        </w:rPr>
        <w:t>.</w:t>
      </w:r>
      <w:r w:rsidR="0063331E" w:rsidRPr="000D35D3">
        <w:rPr>
          <w:rFonts w:cs="Times New Roman"/>
        </w:rPr>
        <w:t xml:space="preserve"> </w:t>
      </w:r>
      <w:r w:rsidR="00B06897" w:rsidRPr="000D35D3">
        <w:rPr>
          <w:rFonts w:cs="Times New Roman"/>
        </w:rPr>
        <w:t xml:space="preserve">In contrast, research on practical integration techniques is limited and </w:t>
      </w:r>
      <w:r w:rsidR="002E2A7B" w:rsidRPr="000D35D3">
        <w:rPr>
          <w:rFonts w:cs="Times New Roman"/>
        </w:rPr>
        <w:t xml:space="preserve">begins to </w:t>
      </w:r>
      <w:r w:rsidR="00D010CD" w:rsidRPr="000D35D3">
        <w:rPr>
          <w:rFonts w:cs="Times New Roman"/>
        </w:rPr>
        <w:t>explain</w:t>
      </w:r>
      <w:r w:rsidR="00755C7A" w:rsidRPr="000D35D3">
        <w:rPr>
          <w:rFonts w:cs="Times New Roman"/>
        </w:rPr>
        <w:t xml:space="preserve"> the practical side of integrating QM with I4.0</w:t>
      </w:r>
      <w:r w:rsidR="00B06897" w:rsidRPr="000D35D3">
        <w:rPr>
          <w:rFonts w:cs="Times New Roman"/>
        </w:rPr>
        <w:t>, which is considered the ‘how’ level</w:t>
      </w:r>
      <w:r w:rsidR="00755C7A" w:rsidRPr="000D35D3">
        <w:rPr>
          <w:rFonts w:cs="Times New Roman"/>
        </w:rPr>
        <w:t xml:space="preserve"> </w:t>
      </w:r>
      <w:r w:rsidR="00C328E4" w:rsidRPr="000D35D3">
        <w:rPr>
          <w:rFonts w:cs="Times New Roman"/>
        </w:rPr>
        <w:fldChar w:fldCharType="begin">
          <w:fldData xml:space="preserve">PEVuZE5vdGU+PENpdGU+PEF1dGhvcj5TYWRlcjwvQXV0aG9yPjxZZWFyPjIwMjE8L1llYXI+PFJl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</w:fldData>
        </w:fldChar>
      </w:r>
      <w:r w:rsidR="001153BE" w:rsidRPr="000D35D3">
        <w:rPr>
          <w:rFonts w:cs="Times New Roman"/>
        </w:rPr>
        <w:instrText xml:space="preserve"> ADDIN EN.CITE </w:instrText>
      </w:r>
      <w:r w:rsidR="001153BE" w:rsidRPr="000D35D3">
        <w:rPr>
          <w:rFonts w:cs="Times New Roman"/>
        </w:rPr>
        <w:fldChar w:fldCharType="begin">
          <w:fldData xml:space="preserve">PEVuZE5vdGU+PENpdGU+PEF1dGhvcj5TYWRlcjwvQXV0aG9yPjxZZWFyPjIwMjE8L1llYXI+PFJl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</w:fldData>
        </w:fldChar>
      </w:r>
      <w:r w:rsidR="001153BE" w:rsidRPr="000D35D3">
        <w:rPr>
          <w:rFonts w:cs="Times New Roman"/>
        </w:rPr>
        <w:instrText xml:space="preserve"> ADDIN EN.CITE.DATA </w:instrText>
      </w:r>
      <w:r w:rsidR="001153BE" w:rsidRPr="000D35D3">
        <w:rPr>
          <w:rFonts w:cs="Times New Roman"/>
        </w:rPr>
      </w:r>
      <w:r w:rsidR="001153BE" w:rsidRPr="000D35D3">
        <w:rPr>
          <w:rFonts w:cs="Times New Roman"/>
        </w:rPr>
        <w:fldChar w:fldCharType="end"/>
      </w:r>
      <w:r w:rsidR="00C328E4" w:rsidRPr="000D35D3">
        <w:rPr>
          <w:rFonts w:cs="Times New Roman"/>
        </w:rPr>
      </w:r>
      <w:r w:rsidR="00C328E4" w:rsidRPr="000D35D3">
        <w:rPr>
          <w:rFonts w:cs="Times New Roman"/>
        </w:rPr>
        <w:fldChar w:fldCharType="separate"/>
      </w:r>
      <w:r w:rsidR="001153BE" w:rsidRPr="000D35D3">
        <w:rPr>
          <w:rFonts w:cs="Times New Roman"/>
          <w:noProof/>
        </w:rPr>
        <w:t>(</w:t>
      </w:r>
      <w:hyperlink w:anchor="_ENREF_3" w:tooltip="Antony, 2021 #1618" w:history="1">
        <w:r w:rsidR="005C0338" w:rsidRPr="000D35D3">
          <w:rPr>
            <w:rFonts w:cs="Times New Roman"/>
            <w:noProof/>
          </w:rPr>
          <w:t>Antony</w:t>
        </w:r>
        <w:r w:rsidR="005C0338" w:rsidRPr="000D35D3">
          <w:rPr>
            <w:rFonts w:cs="Times New Roman"/>
            <w:i/>
            <w:noProof/>
          </w:rPr>
          <w:t xml:space="preserve"> et al.</w:t>
        </w:r>
        <w:r w:rsidR="005C0338" w:rsidRPr="000D35D3">
          <w:rPr>
            <w:rFonts w:cs="Times New Roman"/>
            <w:noProof/>
          </w:rPr>
          <w:t>, 2021</w:t>
        </w:r>
      </w:hyperlink>
      <w:r w:rsidR="001153BE" w:rsidRPr="000D35D3">
        <w:rPr>
          <w:rFonts w:cs="Times New Roman"/>
          <w:noProof/>
        </w:rPr>
        <w:t xml:space="preserve">; </w:t>
      </w:r>
      <w:hyperlink w:anchor="_ENREF_45" w:tooltip="Sader, 2021 #1619" w:history="1">
        <w:r w:rsidR="005C0338" w:rsidRPr="000D35D3">
          <w:rPr>
            <w:rFonts w:cs="Times New Roman"/>
            <w:noProof/>
          </w:rPr>
          <w:t>Sader</w:t>
        </w:r>
        <w:r w:rsidR="005C0338" w:rsidRPr="000D35D3">
          <w:rPr>
            <w:rFonts w:cs="Times New Roman"/>
            <w:i/>
            <w:noProof/>
          </w:rPr>
          <w:t xml:space="preserve"> et al.</w:t>
        </w:r>
        <w:r w:rsidR="005C0338" w:rsidRPr="000D35D3">
          <w:rPr>
            <w:rFonts w:cs="Times New Roman"/>
            <w:noProof/>
          </w:rPr>
          <w:t>, 2021</w:t>
        </w:r>
      </w:hyperlink>
      <w:r w:rsidR="001153BE" w:rsidRPr="000D35D3">
        <w:rPr>
          <w:rFonts w:cs="Times New Roman"/>
          <w:noProof/>
        </w:rPr>
        <w:t>)</w:t>
      </w:r>
      <w:r w:rsidR="00C328E4" w:rsidRPr="000D35D3">
        <w:rPr>
          <w:rFonts w:cs="Times New Roman"/>
        </w:rPr>
        <w:fldChar w:fldCharType="end"/>
      </w:r>
      <w:r w:rsidR="0063331E" w:rsidRPr="000D35D3">
        <w:rPr>
          <w:rFonts w:cs="Times New Roman"/>
        </w:rPr>
        <w:t>.</w:t>
      </w:r>
    </w:p>
    <w:p w14:paraId="7B49A3AB" w14:textId="69F55E4E" w:rsidR="00F336BF" w:rsidRPr="000D35D3" w:rsidRDefault="005447E1" w:rsidP="005447E1">
      <w:pPr>
        <w:rPr>
          <w:rFonts w:cs="Times New Roman"/>
        </w:rPr>
      </w:pPr>
      <w:r w:rsidRPr="000D35D3">
        <w:rPr>
          <w:rFonts w:cs="Times New Roman"/>
        </w:rPr>
        <w:t xml:space="preserve">To </w:t>
      </w:r>
      <w:r w:rsidR="00D20822" w:rsidRPr="000D35D3">
        <w:rPr>
          <w:rFonts w:cs="Times New Roman"/>
        </w:rPr>
        <w:t>address this gap</w:t>
      </w:r>
      <w:r w:rsidR="002E2A7B" w:rsidRPr="000D35D3">
        <w:rPr>
          <w:rFonts w:cs="Times New Roman"/>
        </w:rPr>
        <w:t>,</w:t>
      </w:r>
      <w:r w:rsidR="001C5D81" w:rsidRPr="000D35D3">
        <w:rPr>
          <w:rFonts w:cs="Times New Roman"/>
        </w:rPr>
        <w:t xml:space="preserve"> this study will use a systematic literature review (SLR)</w:t>
      </w:r>
      <w:r w:rsidR="00D20822" w:rsidRPr="000D35D3">
        <w:rPr>
          <w:rFonts w:cs="Times New Roman"/>
        </w:rPr>
        <w:t xml:space="preserve"> </w:t>
      </w:r>
      <w:r w:rsidR="001C5D81" w:rsidRPr="000D35D3">
        <w:rPr>
          <w:rFonts w:cs="Times New Roman"/>
        </w:rPr>
        <w:t>to</w:t>
      </w:r>
      <w:r w:rsidR="006B4161" w:rsidRPr="000D35D3">
        <w:rPr>
          <w:rFonts w:cs="Times New Roman"/>
        </w:rPr>
        <w:t xml:space="preserve"> </w:t>
      </w:r>
      <w:r w:rsidR="001C5D81" w:rsidRPr="000D35D3">
        <w:rPr>
          <w:rFonts w:cs="Times New Roman"/>
        </w:rPr>
        <w:t>synthesise</w:t>
      </w:r>
      <w:r w:rsidR="00D20822" w:rsidRPr="000D35D3">
        <w:rPr>
          <w:rFonts w:cs="Times New Roman"/>
        </w:rPr>
        <w:t xml:space="preserve"> the existing body of knowledge</w:t>
      </w:r>
      <w:r w:rsidR="00957569" w:rsidRPr="000D35D3">
        <w:rPr>
          <w:rFonts w:cs="Times New Roman"/>
        </w:rPr>
        <w:t xml:space="preserve"> </w:t>
      </w:r>
      <w:r w:rsidR="001C5D81" w:rsidRPr="000D35D3">
        <w:rPr>
          <w:rFonts w:cs="Times New Roman"/>
        </w:rPr>
        <w:t xml:space="preserve">as a foundation </w:t>
      </w:r>
      <w:r w:rsidR="002E2A7B" w:rsidRPr="000D35D3">
        <w:rPr>
          <w:rFonts w:cs="Times New Roman"/>
        </w:rPr>
        <w:t>for</w:t>
      </w:r>
      <w:r w:rsidR="00957569" w:rsidRPr="000D35D3">
        <w:rPr>
          <w:rFonts w:cs="Times New Roman"/>
        </w:rPr>
        <w:t xml:space="preserve"> this </w:t>
      </w:r>
      <w:r w:rsidR="001C5D81" w:rsidRPr="000D35D3">
        <w:rPr>
          <w:rFonts w:cs="Times New Roman"/>
        </w:rPr>
        <w:t>new and operational</w:t>
      </w:r>
      <w:r w:rsidR="00957569" w:rsidRPr="000D35D3">
        <w:rPr>
          <w:rFonts w:cs="Times New Roman"/>
        </w:rPr>
        <w:t xml:space="preserve"> perspective</w:t>
      </w:r>
      <w:r w:rsidR="001C5D81" w:rsidRPr="000D35D3">
        <w:rPr>
          <w:rFonts w:cs="Times New Roman"/>
        </w:rPr>
        <w:t xml:space="preserve"> </w:t>
      </w:r>
      <w:r w:rsidR="001C5D81" w:rsidRPr="000D35D3">
        <w:fldChar w:fldCharType="begin"/>
      </w:r>
      <w:r w:rsidR="001C5D81" w:rsidRPr="000D35D3">
        <w:instrText xml:space="preserve"> ADDIN EN.CITE &lt;EndNote&gt;&lt;Cite&gt;&lt;Author&gt;Tranfield&lt;/Author&gt;&lt;Year&gt;2003&lt;/Year&gt;&lt;RecNum&gt;1222&lt;/RecNum&gt;&lt;DisplayText&gt;(Tranfield&lt;style face="italic"&gt; et al.&lt;/style&gt;, 2003)&lt;/DisplayText&gt;&lt;record&gt;&lt;rec-number&gt;1222&lt;/rec-number&gt;&lt;foreign-keys&gt;&lt;key app="EN" db-id="svpxvpd0pr0wd8er5ev5zt2oedx5dxs5xxr9" timestamp="1619966203" guid="2986d2c0-4f43-45a0-a554-21f2660ffec2"&gt;1222&lt;/key&gt;&lt;/foreign-keys&gt;&lt;ref-type name="Journal Article"&gt;17&lt;/ref-type&gt;&lt;contributors&gt;&lt;authors&gt;&lt;author&gt;Tranfield, D.&lt;/author&gt;&lt;author&gt;Denyer, D.&lt;/author&gt;&lt;author&gt;Smart, P.&lt;/author&gt;&lt;/authors&gt;&lt;/contributors&gt;&lt;titles&gt;&lt;title&gt;Towards a Methodology for Developing Evidence-Informed Management Knowledge by Means of Systematic Review&lt;/title&gt;&lt;secondary-title&gt;British Journal of Management&lt;/secondary-title&gt;&lt;/titles&gt;&lt;periodical&gt;&lt;full-title&gt;British Journal of Management&lt;/full-title&gt;&lt;/periodical&gt;&lt;pages&gt;207-222&lt;/pages&gt;&lt;volume&gt;14&lt;/volume&gt;&lt;number&gt;3&lt;/number&gt;&lt;dates&gt;&lt;year&gt;2003&lt;/year&gt;&lt;/dates&gt;&lt;work-type&gt;Review&lt;/work-type&gt;&lt;urls&gt;&lt;related-urls&gt;&lt;url&gt;https://www.scopus.com/inward/record.uri?eid=2-s2.0-0141888108&amp;amp;doi=10.1111%2f1467-8551.00375&amp;amp;partnerID=40&amp;amp;md5=d094a9d7783d1e74ce440f2c444c408e&lt;/url&gt;&lt;/related-urls&gt;&lt;/urls&gt;&lt;electronic-resource-num&gt;10.1111/1467-8551.00375&lt;/electronic-resource-num&gt;&lt;remote-database-name&gt;Scopus&lt;/remote-database-name&gt;&lt;/record&gt;&lt;/Cite&gt;&lt;/EndNote&gt;</w:instrText>
      </w:r>
      <w:r w:rsidR="001C5D81" w:rsidRPr="000D35D3">
        <w:fldChar w:fldCharType="separate"/>
      </w:r>
      <w:r w:rsidR="001C5D81" w:rsidRPr="000D35D3">
        <w:rPr>
          <w:noProof/>
        </w:rPr>
        <w:t>(</w:t>
      </w:r>
      <w:hyperlink w:anchor="_ENREF_57" w:tooltip="Tranfield, 2003 #1222" w:history="1">
        <w:r w:rsidR="005C0338" w:rsidRPr="000D35D3">
          <w:rPr>
            <w:noProof/>
          </w:rPr>
          <w:t>Tranfield</w:t>
        </w:r>
        <w:r w:rsidR="005C0338" w:rsidRPr="000D35D3">
          <w:rPr>
            <w:i/>
            <w:noProof/>
          </w:rPr>
          <w:t xml:space="preserve"> et al.</w:t>
        </w:r>
        <w:r w:rsidR="005C0338" w:rsidRPr="000D35D3">
          <w:rPr>
            <w:noProof/>
          </w:rPr>
          <w:t>, 2003</w:t>
        </w:r>
      </w:hyperlink>
      <w:r w:rsidR="001C5D81" w:rsidRPr="000D35D3">
        <w:rPr>
          <w:noProof/>
        </w:rPr>
        <w:t>)</w:t>
      </w:r>
      <w:r w:rsidR="001C5D81" w:rsidRPr="000D35D3">
        <w:fldChar w:fldCharType="end"/>
      </w:r>
      <w:r w:rsidR="0053158E" w:rsidRPr="000D35D3">
        <w:rPr>
          <w:rFonts w:cs="Times New Roman"/>
        </w:rPr>
        <w:t xml:space="preserve">. </w:t>
      </w:r>
      <w:r w:rsidR="00D010CD" w:rsidRPr="000D35D3">
        <w:rPr>
          <w:rFonts w:cs="Times New Roman"/>
        </w:rPr>
        <w:t>In t</w:t>
      </w:r>
      <w:r w:rsidR="001C5D81" w:rsidRPr="000D35D3">
        <w:rPr>
          <w:rFonts w:cs="Times New Roman"/>
        </w:rPr>
        <w:t xml:space="preserve">his </w:t>
      </w:r>
      <w:r w:rsidR="00D010CD" w:rsidRPr="000D35D3">
        <w:rPr>
          <w:rFonts w:cs="Times New Roman"/>
        </w:rPr>
        <w:t>manner</w:t>
      </w:r>
      <w:r w:rsidR="001C5D81" w:rsidRPr="000D35D3">
        <w:rPr>
          <w:rFonts w:cs="Times New Roman"/>
        </w:rPr>
        <w:t>, the ‘what’ level will be linked</w:t>
      </w:r>
      <w:r w:rsidRPr="000D35D3">
        <w:rPr>
          <w:rFonts w:cs="Times New Roman"/>
        </w:rPr>
        <w:t xml:space="preserve"> to</w:t>
      </w:r>
      <w:r w:rsidR="001C5D81" w:rsidRPr="000D35D3">
        <w:rPr>
          <w:rFonts w:cs="Times New Roman"/>
        </w:rPr>
        <w:t xml:space="preserve"> the ‘how’ level</w:t>
      </w:r>
      <w:r w:rsidR="00142DF9" w:rsidRPr="000D35D3">
        <w:t xml:space="preserve">. </w:t>
      </w:r>
      <w:r w:rsidR="00CC45BE" w:rsidRPr="000D35D3">
        <w:t>Based on the targeted operational contribution, t</w:t>
      </w:r>
      <w:r w:rsidRPr="000D35D3">
        <w:t xml:space="preserve">he research questions are: (1) how </w:t>
      </w:r>
      <w:proofErr w:type="gramStart"/>
      <w:r w:rsidRPr="000D35D3">
        <w:t>can businesses</w:t>
      </w:r>
      <w:proofErr w:type="gramEnd"/>
      <w:r w:rsidR="001C5D81" w:rsidRPr="000D35D3">
        <w:t xml:space="preserve"> execute an</w:t>
      </w:r>
      <w:r w:rsidRPr="000D35D3">
        <w:t xml:space="preserve"> </w:t>
      </w:r>
      <w:r w:rsidR="001C5D81" w:rsidRPr="000D35D3">
        <w:t>integration of</w:t>
      </w:r>
      <w:r w:rsidRPr="000D35D3">
        <w:t xml:space="preserve"> QM with I4.0, and (2) what skills, resources, and processes are necessary to do so. Therefore, this study examines literature published in Web of Science, Scopus, and </w:t>
      </w:r>
      <w:proofErr w:type="spellStart"/>
      <w:r w:rsidRPr="000D35D3">
        <w:t>Ebscohost</w:t>
      </w:r>
      <w:proofErr w:type="spellEnd"/>
      <w:r w:rsidRPr="000D35D3">
        <w:t xml:space="preserve"> from the beginning of this research stream in 2015 through 2021. This SLR differs from the previous SLR in that it provides a more operational viewpoint that is closely related to practice. A total of 37 articles are examined after applying the SLR stages and quality-related selection criteria. The findings contribute to a comprehensive understanding of how QM and I4.0 integrations may </w:t>
      </w:r>
      <w:r w:rsidR="002E2A7B" w:rsidRPr="000D35D3">
        <w:t>be</w:t>
      </w:r>
      <w:r w:rsidRPr="000D35D3">
        <w:t xml:space="preserve"> </w:t>
      </w:r>
      <w:r w:rsidR="001675AD" w:rsidRPr="000D35D3">
        <w:t>executed</w:t>
      </w:r>
      <w:r w:rsidRPr="000D35D3">
        <w:t xml:space="preserve">. </w:t>
      </w:r>
    </w:p>
    <w:p w14:paraId="543086ED" w14:textId="577695F6" w:rsidR="00142DF9" w:rsidRPr="000D35D3" w:rsidRDefault="005447E1" w:rsidP="00494EB8">
      <w:pPr>
        <w:rPr>
          <w:rFonts w:eastAsiaTheme="majorEastAsia" w:cstheme="majorBidi"/>
          <w:b/>
          <w:bCs/>
          <w:szCs w:val="28"/>
        </w:rPr>
      </w:pPr>
      <w:bookmarkStart w:id="2" w:name="_Toc94118540"/>
      <w:r w:rsidRPr="000D35D3">
        <w:t xml:space="preserve">The rest of the paper is structured as follows. Section 2 describes the research strategy employed in this study. Section 3 summarises the content of selected publications. The literature review outcomes are discussed in Section 4, and further study areas are suggested. In section 5, the conclusions are provided. </w:t>
      </w:r>
      <w:r w:rsidR="00142DF9" w:rsidRPr="000D35D3">
        <w:br w:type="page"/>
      </w:r>
    </w:p>
    <w:p w14:paraId="21DF17A2" w14:textId="11F7381E" w:rsidR="00296687" w:rsidRPr="000D35D3" w:rsidRDefault="00296687" w:rsidP="00247E9E">
      <w:pPr>
        <w:pStyle w:val="Heading1"/>
      </w:pPr>
      <w:r w:rsidRPr="000D35D3">
        <w:lastRenderedPageBreak/>
        <w:t>Methodology</w:t>
      </w:r>
      <w:bookmarkEnd w:id="2"/>
    </w:p>
    <w:p w14:paraId="570E4C8E" w14:textId="2F185627" w:rsidR="009C2A9C" w:rsidRPr="000D35D3" w:rsidRDefault="007D381E" w:rsidP="00A44BEB">
      <w:r w:rsidRPr="000D35D3">
        <w:t>Th</w:t>
      </w:r>
      <w:r w:rsidR="002E2A7B" w:rsidRPr="000D35D3">
        <w:t>is research aim</w:t>
      </w:r>
      <w:r w:rsidRPr="000D35D3">
        <w:t>s to support academics and practitioners with a foundation concerning the practical execution of integrating QM with I4.0. SLR</w:t>
      </w:r>
      <w:r w:rsidR="0065622A" w:rsidRPr="000D35D3">
        <w:t>s</w:t>
      </w:r>
      <w:r w:rsidRPr="000D35D3">
        <w:t xml:space="preserve"> are a proven approach to synthesise a body of knowledge in a high qualitative and replicable way within and outside the study field </w:t>
      </w:r>
      <w:r w:rsidRPr="000D35D3">
        <w:fldChar w:fldCharType="begin">
          <w:fldData xml:space="preserve">PEVuZE5vdGU+PENpdGU+PEF1dGhvcj5UcmFuZmllbGQ8L0F1dGhvcj48WWVhcj4yMDAzPC9ZZWFy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</w:fldData>
        </w:fldChar>
      </w:r>
      <w:r w:rsidRPr="000D35D3">
        <w:instrText xml:space="preserve"> ADDIN EN.CITE </w:instrText>
      </w:r>
      <w:r w:rsidRPr="000D35D3">
        <w:fldChar w:fldCharType="begin">
          <w:fldData xml:space="preserve">PEVuZE5vdGU+PENpdGU+PEF1dGhvcj5UcmFuZmllbGQ8L0F1dGhvcj48WWVhcj4yMDAzPC9ZZWFy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</w:fldData>
        </w:fldChar>
      </w:r>
      <w:r w:rsidRPr="000D35D3">
        <w:instrText xml:space="preserve"> ADDIN EN.CITE.DATA </w:instrText>
      </w:r>
      <w:r w:rsidRPr="000D35D3">
        <w:fldChar w:fldCharType="end"/>
      </w:r>
      <w:r w:rsidRPr="000D35D3">
        <w:fldChar w:fldCharType="separate"/>
      </w:r>
      <w:r w:rsidRPr="000D35D3">
        <w:rPr>
          <w:noProof/>
        </w:rPr>
        <w:t>(</w:t>
      </w:r>
      <w:hyperlink w:anchor="_ENREF_57" w:tooltip="Tranfield, 2003 #1222" w:history="1">
        <w:r w:rsidR="005C0338" w:rsidRPr="000D35D3">
          <w:rPr>
            <w:noProof/>
          </w:rPr>
          <w:t>Tranfield</w:t>
        </w:r>
        <w:r w:rsidR="005C0338" w:rsidRPr="000D35D3">
          <w:rPr>
            <w:i/>
            <w:noProof/>
          </w:rPr>
          <w:t xml:space="preserve"> et al.</w:t>
        </w:r>
        <w:r w:rsidR="005C0338" w:rsidRPr="000D35D3">
          <w:rPr>
            <w:noProof/>
          </w:rPr>
          <w:t>, 2003</w:t>
        </w:r>
      </w:hyperlink>
      <w:r w:rsidRPr="000D35D3">
        <w:rPr>
          <w:noProof/>
        </w:rPr>
        <w:t xml:space="preserve">; </w:t>
      </w:r>
      <w:hyperlink w:anchor="_ENREF_11" w:tooltip="Buer, 2018 #118" w:history="1">
        <w:r w:rsidR="005C0338" w:rsidRPr="000D35D3">
          <w:rPr>
            <w:noProof/>
          </w:rPr>
          <w:t>Buer</w:t>
        </w:r>
        <w:r w:rsidR="005C0338" w:rsidRPr="000D35D3">
          <w:rPr>
            <w:i/>
            <w:noProof/>
          </w:rPr>
          <w:t xml:space="preserve"> et al.</w:t>
        </w:r>
        <w:r w:rsidR="005C0338" w:rsidRPr="000D35D3">
          <w:rPr>
            <w:noProof/>
          </w:rPr>
          <w:t>, 2018</w:t>
        </w:r>
      </w:hyperlink>
      <w:r w:rsidRPr="000D35D3">
        <w:rPr>
          <w:noProof/>
        </w:rPr>
        <w:t xml:space="preserve">; </w:t>
      </w:r>
      <w:hyperlink w:anchor="_ENREF_17" w:tooltip="Danese, 2018 #1254" w:history="1">
        <w:r w:rsidR="005C0338" w:rsidRPr="000D35D3">
          <w:rPr>
            <w:noProof/>
          </w:rPr>
          <w:t>Danese</w:t>
        </w:r>
        <w:r w:rsidR="005C0338" w:rsidRPr="000D35D3">
          <w:rPr>
            <w:i/>
            <w:noProof/>
          </w:rPr>
          <w:t xml:space="preserve"> et al.</w:t>
        </w:r>
        <w:r w:rsidR="005C0338" w:rsidRPr="000D35D3">
          <w:rPr>
            <w:noProof/>
          </w:rPr>
          <w:t>, 2018</w:t>
        </w:r>
      </w:hyperlink>
      <w:r w:rsidRPr="000D35D3">
        <w:rPr>
          <w:noProof/>
        </w:rPr>
        <w:t>)</w:t>
      </w:r>
      <w:r w:rsidRPr="000D35D3">
        <w:fldChar w:fldCharType="end"/>
      </w:r>
      <w:r w:rsidRPr="000D35D3">
        <w:t xml:space="preserve">. </w:t>
      </w:r>
      <w:r w:rsidR="00A44BEB" w:rsidRPr="000D35D3">
        <w:t xml:space="preserve">The SLR approach used in this work is based on </w:t>
      </w:r>
      <w:hyperlink w:anchor="_ENREF_57" w:tooltip="Tranfield, 2003 #1222" w:history="1">
        <w:r w:rsidR="005C0338" w:rsidRPr="000D35D3">
          <w:fldChar w:fldCharType="begin"/>
        </w:r>
        <w:r w:rsidR="005C0338" w:rsidRPr="000D35D3">
          <w:instrText xml:space="preserve"> ADDIN EN.CITE &lt;EndNote&gt;&lt;Cite AuthorYear="1"&gt;&lt;Author&gt;Tranfield&lt;/Author&gt;&lt;Year&gt;2003&lt;/Year&gt;&lt;RecNum&gt;1222&lt;/RecNum&gt;&lt;DisplayText&gt;Tranfield&lt;style face="italic"&gt; et al.&lt;/style&gt; (2003)&lt;/DisplayText&gt;&lt;record&gt;&lt;rec-number&gt;1222&lt;/rec-number&gt;&lt;foreign-keys&gt;&lt;key app="EN" db-id="svpxvpd0pr0wd8er5ev5zt2oedx5dxs5xxr9" timestamp="1619966203" guid="2986d2c0-4f43-45a0-a554-21f2660ffec2"&gt;1222&lt;/key&gt;&lt;/foreign-keys&gt;&lt;ref-type name="Journal Article"&gt;17&lt;/ref-type&gt;&lt;contributors&gt;&lt;authors&gt;&lt;author&gt;Tranfield, D.&lt;/author&gt;&lt;author&gt;Denyer, D.&lt;/author&gt;&lt;author&gt;Smart, P.&lt;/author&gt;&lt;/authors&gt;&lt;/contributors&gt;&lt;titles&gt;&lt;title&gt;Towards a Methodology for Developing Evidence-Informed Management Knowledge by Means of Systematic Review&lt;/title&gt;&lt;secondary-title&gt;British Journal of Management&lt;/secondary-title&gt;&lt;/titles&gt;&lt;periodical&gt;&lt;full-title&gt;British Journal of Management&lt;/full-title&gt;&lt;/periodical&gt;&lt;pages&gt;207-222&lt;/pages&gt;&lt;volume&gt;14&lt;/volume&gt;&lt;number&gt;3&lt;/number&gt;&lt;dates&gt;&lt;year&gt;2003&lt;/year&gt;&lt;/dates&gt;&lt;work-type&gt;Review&lt;/work-type&gt;&lt;urls&gt;&lt;related-urls&gt;&lt;url&gt;https://www.scopus.com/inward/record.uri?eid=2-s2.0-0141888108&amp;amp;doi=10.1111%2f1467-8551.00375&amp;amp;partnerID=40&amp;amp;md5=d094a9d7783d1e74ce440f2c444c408e&lt;/url&gt;&lt;/related-urls&gt;&lt;/urls&gt;&lt;electronic-resource-num&gt;10.1111/1467-8551.00375&lt;/electronic-resource-num&gt;&lt;remote-database-name&gt;Scopus&lt;/remote-database-name&gt;&lt;/record&gt;&lt;/Cite&gt;&lt;/EndNote&gt;</w:instrText>
        </w:r>
        <w:r w:rsidR="005C0338" w:rsidRPr="000D35D3">
          <w:fldChar w:fldCharType="separate"/>
        </w:r>
        <w:r w:rsidR="005C0338" w:rsidRPr="000D35D3">
          <w:rPr>
            <w:noProof/>
          </w:rPr>
          <w:t>Tranfield</w:t>
        </w:r>
        <w:r w:rsidR="005C0338" w:rsidRPr="000D35D3">
          <w:rPr>
            <w:i/>
            <w:noProof/>
          </w:rPr>
          <w:t xml:space="preserve"> et al.</w:t>
        </w:r>
        <w:r w:rsidR="005C0338" w:rsidRPr="000D35D3">
          <w:rPr>
            <w:noProof/>
          </w:rPr>
          <w:t xml:space="preserve"> (2003)</w:t>
        </w:r>
        <w:r w:rsidR="005C0338" w:rsidRPr="000D35D3">
          <w:fldChar w:fldCharType="end"/>
        </w:r>
      </w:hyperlink>
      <w:r w:rsidR="00A44BEB" w:rsidRPr="000D35D3">
        <w:t xml:space="preserve"> and </w:t>
      </w:r>
      <w:hyperlink w:anchor="_ENREF_54" w:tooltip="Thomé, 2016 #1221" w:history="1">
        <w:r w:rsidR="005C0338" w:rsidRPr="000D35D3">
          <w:fldChar w:fldCharType="begin"/>
        </w:r>
        <w:r w:rsidR="005C0338" w:rsidRPr="000D35D3">
          <w:instrText xml:space="preserve"> ADDIN EN.CITE &lt;EndNote&gt;&lt;Cite AuthorYear="1"&gt;&lt;Author&gt;Thomé&lt;/Author&gt;&lt;Year&gt;2016&lt;/Year&gt;&lt;RecNum&gt;1221&lt;/RecNum&gt;&lt;DisplayText&gt;Thomé&lt;style face="italic"&gt; et al.&lt;/style&gt; (2016)&lt;/DisplayText&gt;&lt;record&gt;&lt;rec-number&gt;1221&lt;/rec-number&gt;&lt;foreign-keys&gt;&lt;key app="EN" db-id="svpxvpd0pr0wd8er5ev5zt2oedx5dxs5xxr9" timestamp="1619966096" guid="5bc1d075-fb95-420e-acc0-f2a7d140b98a"&gt;1221&lt;/key&gt;&lt;/foreign-keys&gt;&lt;ref-type name="Journal Article"&gt;17&lt;/ref-type&gt;&lt;contributors&gt;&lt;authors&gt;&lt;author&gt;Thomé, A. M. T.&lt;/author&gt;&lt;author&gt;Scavarda, L. F.&lt;/author&gt;&lt;author&gt;Scavarda, A. J.&lt;/author&gt;&lt;/authors&gt;&lt;/contributors&gt;&lt;titles&gt;&lt;title&gt;Conducting systematic literature review in operations management&lt;/title&gt;&lt;secondary-title&gt;Production Planning and Control&lt;/secondary-title&gt;&lt;/titles&gt;&lt;periodical&gt;&lt;full-title&gt;Production Planning and Control&lt;/full-title&gt;&lt;/periodical&gt;&lt;pages&gt;408-420&lt;/pages&gt;&lt;volume&gt;27&lt;/volume&gt;&lt;number&gt;5&lt;/number&gt;&lt;dates&gt;&lt;year&gt;2016&lt;/year&gt;&lt;/dates&gt;&lt;work-type&gt;Review&lt;/work-type&gt;&lt;urls&gt;&lt;related-urls&gt;&lt;url&gt;https://www.scopus.com/inward/record.uri?eid=2-s2.0-84956874469&amp;amp;doi=10.1080%2f09537287.2015.1129464&amp;amp;partnerID=40&amp;amp;md5=c546f4f29390f7fdda3814561dfb39c8&lt;/url&gt;&lt;/related-urls&gt;&lt;/urls&gt;&lt;electronic-resource-num&gt;10.1080/09537287.2015.1129464&lt;/electronic-resource-num&gt;&lt;remote-database-name&gt;Scopus&lt;/remote-database-name&gt;&lt;/record&gt;&lt;/Cite&gt;&lt;/EndNote&gt;</w:instrText>
        </w:r>
        <w:r w:rsidR="005C0338" w:rsidRPr="000D35D3">
          <w:fldChar w:fldCharType="separate"/>
        </w:r>
        <w:r w:rsidR="005C0338" w:rsidRPr="000D35D3">
          <w:rPr>
            <w:noProof/>
          </w:rPr>
          <w:t>Thomé</w:t>
        </w:r>
        <w:r w:rsidR="005C0338" w:rsidRPr="000D35D3">
          <w:rPr>
            <w:i/>
            <w:noProof/>
          </w:rPr>
          <w:t xml:space="preserve"> et al.</w:t>
        </w:r>
        <w:r w:rsidR="005C0338" w:rsidRPr="000D35D3">
          <w:rPr>
            <w:noProof/>
          </w:rPr>
          <w:t xml:space="preserve"> (2016)</w:t>
        </w:r>
        <w:r w:rsidR="005C0338" w:rsidRPr="000D35D3">
          <w:fldChar w:fldCharType="end"/>
        </w:r>
      </w:hyperlink>
      <w:r w:rsidR="00B76A54" w:rsidRPr="000D35D3">
        <w:t>,</w:t>
      </w:r>
      <w:r w:rsidR="00041A6E" w:rsidRPr="000D35D3">
        <w:t xml:space="preserve"> </w:t>
      </w:r>
      <w:r w:rsidR="002E2A7B" w:rsidRPr="000D35D3">
        <w:t>as</w:t>
      </w:r>
      <w:r w:rsidR="00041A6E" w:rsidRPr="000D35D3">
        <w:t xml:space="preserve"> summarised in Figure 1</w:t>
      </w:r>
      <w:r w:rsidR="009C2A9C" w:rsidRPr="000D35D3">
        <w:t>.</w:t>
      </w:r>
      <w:r w:rsidR="00372317" w:rsidRPr="000D35D3">
        <w:t xml:space="preserve"> </w:t>
      </w:r>
    </w:p>
    <w:p w14:paraId="773D9519" w14:textId="620300DF" w:rsidR="0025017D" w:rsidRPr="000D35D3" w:rsidRDefault="00A349B9" w:rsidP="00504F14">
      <w:pPr>
        <w:pStyle w:val="Caption"/>
        <w:keepNext/>
      </w:pPr>
      <w:r w:rsidRPr="000D35D3">
        <w:t xml:space="preserve">           </w:t>
      </w:r>
      <w:r w:rsidR="00061D96" w:rsidRPr="000D35D3">
        <w:rPr>
          <w:noProof/>
        </w:rPr>
        <w:drawing>
          <wp:inline distT="0" distB="0" distL="0" distR="0" wp14:anchorId="3F52B058" wp14:editId="5E6FC81D">
            <wp:extent cx="4369803" cy="532384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72495" cy="5327120"/>
                    </a:xfrm>
                    <a:prstGeom prst="rect">
                      <a:avLst/>
                    </a:prstGeom>
                    <a:noFill/>
                  </pic:spPr>
                </pic:pic>
              </a:graphicData>
            </a:graphic>
          </wp:inline>
        </w:drawing>
      </w:r>
    </w:p>
    <w:p w14:paraId="06BABC41" w14:textId="1F911195" w:rsidR="00A349B9" w:rsidRPr="000D35D3" w:rsidRDefault="00A349B9" w:rsidP="00A349B9">
      <w:pPr>
        <w:pStyle w:val="Caption"/>
        <w:keepNext/>
        <w:rPr>
          <w:b w:val="0"/>
          <w:bCs w:val="0"/>
        </w:rPr>
      </w:pPr>
      <w:r w:rsidRPr="000D35D3">
        <w:rPr>
          <w:b w:val="0"/>
          <w:bCs w:val="0"/>
        </w:rPr>
        <w:t xml:space="preserve">            Figure </w:t>
      </w:r>
      <w:r w:rsidR="00EF28FB" w:rsidRPr="000D35D3">
        <w:rPr>
          <w:b w:val="0"/>
          <w:bCs w:val="0"/>
        </w:rPr>
        <w:fldChar w:fldCharType="begin"/>
      </w:r>
      <w:r w:rsidR="00EF28FB" w:rsidRPr="000D35D3">
        <w:rPr>
          <w:b w:val="0"/>
          <w:bCs w:val="0"/>
        </w:rPr>
        <w:instrText xml:space="preserve"> SEQ Figure \* ARABIC </w:instrText>
      </w:r>
      <w:r w:rsidR="00EF28FB" w:rsidRPr="000D35D3">
        <w:rPr>
          <w:b w:val="0"/>
          <w:bCs w:val="0"/>
        </w:rPr>
        <w:fldChar w:fldCharType="separate"/>
      </w:r>
      <w:r w:rsidR="00EF28FB" w:rsidRPr="000D35D3">
        <w:rPr>
          <w:b w:val="0"/>
          <w:bCs w:val="0"/>
          <w:noProof/>
        </w:rPr>
        <w:t>1</w:t>
      </w:r>
      <w:r w:rsidR="00EF28FB" w:rsidRPr="000D35D3">
        <w:rPr>
          <w:b w:val="0"/>
          <w:bCs w:val="0"/>
        </w:rPr>
        <w:fldChar w:fldCharType="end"/>
      </w:r>
      <w:r w:rsidRPr="000D35D3">
        <w:rPr>
          <w:b w:val="0"/>
          <w:bCs w:val="0"/>
        </w:rPr>
        <w:t xml:space="preserve">. SLR process </w:t>
      </w:r>
      <w:r w:rsidRPr="000D35D3">
        <w:rPr>
          <w:b w:val="0"/>
          <w:bCs w:val="0"/>
        </w:rPr>
        <w:fldChar w:fldCharType="begin">
          <w:fldData xml:space="preserve">PEVuZE5vdGU+PENpdGU+PEF1dGhvcj5UcmFuZmllbGQ8L0F1dGhvcj48WWVhcj4yMDAzPC9ZZWFy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</w:fldData>
        </w:fldChar>
      </w:r>
      <w:r w:rsidRPr="000D35D3">
        <w:rPr>
          <w:b w:val="0"/>
          <w:bCs w:val="0"/>
        </w:rPr>
        <w:instrText xml:space="preserve"> ADDIN EN.CITE </w:instrText>
      </w:r>
      <w:r w:rsidRPr="000D35D3">
        <w:rPr>
          <w:b w:val="0"/>
          <w:bCs w:val="0"/>
        </w:rPr>
        <w:fldChar w:fldCharType="begin">
          <w:fldData xml:space="preserve">PEVuZE5vdGU+PENpdGU+PEF1dGhvcj5UcmFuZmllbGQ8L0F1dGhvcj48WWVhcj4yMDAzPC9ZZWFy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</w:fldData>
        </w:fldChar>
      </w:r>
      <w:r w:rsidRPr="000D35D3">
        <w:rPr>
          <w:b w:val="0"/>
          <w:bCs w:val="0"/>
        </w:rPr>
        <w:instrText xml:space="preserve"> ADDIN EN.CITE.DATA </w:instrText>
      </w:r>
      <w:r w:rsidRPr="000D35D3">
        <w:rPr>
          <w:b w:val="0"/>
          <w:bCs w:val="0"/>
        </w:rPr>
      </w:r>
      <w:r w:rsidRPr="000D35D3">
        <w:rPr>
          <w:b w:val="0"/>
          <w:bCs w:val="0"/>
        </w:rPr>
        <w:fldChar w:fldCharType="end"/>
      </w:r>
      <w:r w:rsidRPr="000D35D3">
        <w:rPr>
          <w:b w:val="0"/>
          <w:bCs w:val="0"/>
        </w:rPr>
      </w:r>
      <w:r w:rsidRPr="000D35D3">
        <w:rPr>
          <w:b w:val="0"/>
          <w:bCs w:val="0"/>
        </w:rPr>
        <w:fldChar w:fldCharType="separate"/>
      </w:r>
      <w:r w:rsidRPr="000D35D3">
        <w:rPr>
          <w:b w:val="0"/>
          <w:bCs w:val="0"/>
          <w:noProof/>
        </w:rPr>
        <w:t>(</w:t>
      </w:r>
      <w:hyperlink w:anchor="_ENREF_57" w:tooltip="Tranfield, 2003 #1222" w:history="1">
        <w:r w:rsidR="005C0338" w:rsidRPr="000D35D3">
          <w:rPr>
            <w:b w:val="0"/>
            <w:bCs w:val="0"/>
            <w:noProof/>
          </w:rPr>
          <w:t>Tranfield</w:t>
        </w:r>
        <w:r w:rsidR="005C0338" w:rsidRPr="000D35D3">
          <w:rPr>
            <w:b w:val="0"/>
            <w:bCs w:val="0"/>
            <w:i/>
            <w:noProof/>
          </w:rPr>
          <w:t xml:space="preserve"> et al.</w:t>
        </w:r>
        <w:r w:rsidR="005C0338" w:rsidRPr="000D35D3">
          <w:rPr>
            <w:b w:val="0"/>
            <w:bCs w:val="0"/>
            <w:noProof/>
          </w:rPr>
          <w:t>, 2003</w:t>
        </w:r>
      </w:hyperlink>
      <w:r w:rsidRPr="000D35D3">
        <w:rPr>
          <w:b w:val="0"/>
          <w:bCs w:val="0"/>
          <w:noProof/>
        </w:rPr>
        <w:t xml:space="preserve">; </w:t>
      </w:r>
      <w:hyperlink w:anchor="_ENREF_54" w:tooltip="Thomé, 2016 #1221" w:history="1">
        <w:r w:rsidR="005C0338" w:rsidRPr="000D35D3">
          <w:rPr>
            <w:b w:val="0"/>
            <w:bCs w:val="0"/>
            <w:noProof/>
          </w:rPr>
          <w:t>Thomé</w:t>
        </w:r>
        <w:r w:rsidR="005C0338" w:rsidRPr="000D35D3">
          <w:rPr>
            <w:b w:val="0"/>
            <w:bCs w:val="0"/>
            <w:i/>
            <w:noProof/>
          </w:rPr>
          <w:t xml:space="preserve"> et al.</w:t>
        </w:r>
        <w:r w:rsidR="005C0338" w:rsidRPr="000D35D3">
          <w:rPr>
            <w:b w:val="0"/>
            <w:bCs w:val="0"/>
            <w:noProof/>
          </w:rPr>
          <w:t>, 2016</w:t>
        </w:r>
      </w:hyperlink>
      <w:r w:rsidRPr="000D35D3">
        <w:rPr>
          <w:b w:val="0"/>
          <w:bCs w:val="0"/>
          <w:noProof/>
        </w:rPr>
        <w:t>)</w:t>
      </w:r>
      <w:r w:rsidRPr="000D35D3">
        <w:rPr>
          <w:b w:val="0"/>
          <w:bCs w:val="0"/>
        </w:rPr>
        <w:fldChar w:fldCharType="end"/>
      </w:r>
    </w:p>
    <w:p w14:paraId="3EDA11ED" w14:textId="77777777" w:rsidR="00A349B9" w:rsidRPr="000D35D3" w:rsidRDefault="00A349B9" w:rsidP="00607417"/>
    <w:p w14:paraId="77C61C05" w14:textId="22E3D009" w:rsidR="00B46E53" w:rsidRPr="000D35D3" w:rsidRDefault="00607417" w:rsidP="00607417">
      <w:pPr>
        <w:rPr>
          <w:b/>
        </w:rPr>
      </w:pPr>
      <w:r w:rsidRPr="000D35D3">
        <w:t>A clear definition of objectives based on the research questions was established in the first phase</w:t>
      </w:r>
      <w:r w:rsidR="00216226" w:rsidRPr="000D35D3">
        <w:t>.</w:t>
      </w:r>
      <w:r w:rsidR="00B46E53" w:rsidRPr="000D35D3">
        <w:t xml:space="preserve"> </w:t>
      </w:r>
      <w:r w:rsidRPr="000D35D3">
        <w:t>This study compile</w:t>
      </w:r>
      <w:r w:rsidR="00FE25FA" w:rsidRPr="000D35D3">
        <w:t>s</w:t>
      </w:r>
      <w:r w:rsidRPr="000D35D3">
        <w:t xml:space="preserve"> the state-of-the-art </w:t>
      </w:r>
      <w:r w:rsidR="00B73580" w:rsidRPr="000D35D3">
        <w:t xml:space="preserve">literature </w:t>
      </w:r>
      <w:r w:rsidR="00166E3C" w:rsidRPr="000D35D3">
        <w:t>that integrates</w:t>
      </w:r>
      <w:r w:rsidRPr="000D35D3">
        <w:t xml:space="preserve"> QM with I4.0 on the level of constituent elements. In addition, as a unique contribution, this SLR clarifies the body </w:t>
      </w:r>
      <w:r w:rsidRPr="000D35D3">
        <w:lastRenderedPageBreak/>
        <w:t>of knowledge on how integrations may be carried out by distinguishing integration patterns and modes of action.</w:t>
      </w:r>
    </w:p>
    <w:p w14:paraId="68C4B884" w14:textId="64AA75AF" w:rsidR="0048185E" w:rsidRPr="000D35D3" w:rsidRDefault="006E5955" w:rsidP="00607417">
      <w:pPr>
        <w:rPr>
          <w:rFonts w:cs="Times New Roman"/>
        </w:rPr>
      </w:pPr>
      <w:r w:rsidRPr="000D35D3">
        <w:t>The scope is defined i</w:t>
      </w:r>
      <w:r w:rsidR="00607417" w:rsidRPr="000D35D3">
        <w:t xml:space="preserve">n contrast to </w:t>
      </w:r>
      <w:r w:rsidR="002E2A7B" w:rsidRPr="000D35D3">
        <w:t xml:space="preserve">the </w:t>
      </w:r>
      <w:r w:rsidR="00607417" w:rsidRPr="000D35D3">
        <w:t>pr</w:t>
      </w:r>
      <w:r w:rsidR="002E2A7B" w:rsidRPr="000D35D3">
        <w:t>evious</w:t>
      </w:r>
      <w:r w:rsidR="00607417" w:rsidRPr="000D35D3">
        <w:t xml:space="preserve"> SLR, which took a higher-level approach to this issue</w:t>
      </w:r>
      <w:r w:rsidRPr="000D35D3">
        <w:t>.</w:t>
      </w:r>
      <w:r w:rsidR="00607417" w:rsidRPr="000D35D3">
        <w:t xml:space="preserve"> </w:t>
      </w:r>
      <w:r w:rsidRPr="000D35D3">
        <w:t>T</w:t>
      </w:r>
      <w:r w:rsidR="00607417" w:rsidRPr="000D35D3">
        <w:t xml:space="preserve">his work demonstrates a desire to uncover a deeper layer of operational integration patterns </w:t>
      </w:r>
      <w:r w:rsidR="00C328E4" w:rsidRPr="000D35D3">
        <w:rPr>
          <w:rFonts w:cs="Times New Roman"/>
        </w:rPr>
        <w:fldChar w:fldCharType="begin"/>
      </w:r>
      <w:r w:rsidR="00C328E4" w:rsidRPr="000D35D3">
        <w:rPr>
          <w:rFonts w:cs="Times New Roman"/>
        </w:rPr>
        <w:instrText xml:space="preserve"> ADDIN EN.CITE &lt;EndNote&gt;&lt;Cite&gt;&lt;Author&gt;Dias&lt;/Author&gt;&lt;Year&gt;2021&lt;/Year&gt;&lt;RecNum&gt;1617&lt;/RecNum&gt;&lt;DisplayText&gt;(Dias&lt;style face="italic"&gt; et al.&lt;/style&gt;, 2021)&lt;/DisplayText&gt;&lt;record&gt;&lt;rec-number&gt;1617&lt;/rec-number&gt;&lt;foreign-keys&gt;&lt;key app="EN" db-id="svpxvpd0pr0wd8er5ev5zt2oedx5dxs5xxr9" timestamp="1651316299" guid="eca61d1e-8af4-4cf2-b19d-cc4b5dc7195c"&gt;1617&lt;/key&gt;&lt;/foreign-keys&gt;&lt;ref-type name="Journal Article"&gt;17&lt;/ref-type&gt;&lt;contributors&gt;&lt;authors&gt;&lt;author&gt;Dias, Ana Margarida&lt;/author&gt;&lt;author&gt;Carvalho, André M.&lt;/author&gt;&lt;author&gt;Sampaio, Paulo&lt;/author&gt;&lt;/authors&gt;&lt;/contributors&gt;&lt;titles&gt;&lt;title&gt;Quality 4.0: literature review analysis, definition and impacts of the digital transformation process on quality&lt;/title&gt;&lt;secondary-title&gt;International Journal of Quality &amp;amp; Reliability Management&lt;/secondary-title&gt;&lt;/titles&gt;&lt;periodical&gt;&lt;full-title&gt;International Journal of Quality &amp;amp; Reliability Management&lt;/full-title&gt;&lt;/periodical&gt;&lt;volume&gt;ahead-of-print&lt;/volume&gt;&lt;number&gt;ahead-of-print&lt;/number&gt;&lt;dates&gt;&lt;year&gt;2021&lt;/year&gt;&lt;/dates&gt;&lt;publisher&gt;Emerald Publishing Limited&lt;/publisher&gt;&lt;isbn&gt;0265-671X&lt;/isbn&gt;&lt;urls&gt;&lt;related-urls&gt;&lt;url&gt;https://doi.org/10.1108/IJQRM-07-2021-0247&lt;/url&gt;&lt;/related-urls&gt;&lt;/urls&gt;&lt;electronic-resource-num&gt;10.1108/IJQRM-07-2021-0247&lt;/electronic-resource-num&gt;&lt;access-date&gt;2022/04/30&lt;/access-date&gt;&lt;/record&gt;&lt;/Cite&gt;&lt;/EndNote&gt;</w:instrText>
      </w:r>
      <w:r w:rsidR="00C328E4" w:rsidRPr="000D35D3">
        <w:rPr>
          <w:rFonts w:cs="Times New Roman"/>
        </w:rPr>
        <w:fldChar w:fldCharType="separate"/>
      </w:r>
      <w:r w:rsidR="00C328E4" w:rsidRPr="000D35D3">
        <w:rPr>
          <w:rFonts w:cs="Times New Roman"/>
          <w:noProof/>
        </w:rPr>
        <w:t>(</w:t>
      </w:r>
      <w:hyperlink w:anchor="_ENREF_18" w:tooltip="Dias, 2021 #1617" w:history="1">
        <w:r w:rsidR="005C0338" w:rsidRPr="000D35D3">
          <w:rPr>
            <w:rFonts w:cs="Times New Roman"/>
            <w:noProof/>
          </w:rPr>
          <w:t>Dias</w:t>
        </w:r>
        <w:r w:rsidR="005C0338" w:rsidRPr="000D35D3">
          <w:rPr>
            <w:rFonts w:cs="Times New Roman"/>
            <w:i/>
            <w:noProof/>
          </w:rPr>
          <w:t xml:space="preserve"> et al.</w:t>
        </w:r>
        <w:r w:rsidR="005C0338" w:rsidRPr="000D35D3">
          <w:rPr>
            <w:rFonts w:cs="Times New Roman"/>
            <w:noProof/>
          </w:rPr>
          <w:t>, 2021</w:t>
        </w:r>
      </w:hyperlink>
      <w:r w:rsidR="00C328E4" w:rsidRPr="000D35D3">
        <w:rPr>
          <w:rFonts w:cs="Times New Roman"/>
          <w:noProof/>
        </w:rPr>
        <w:t>)</w:t>
      </w:r>
      <w:r w:rsidR="00C328E4" w:rsidRPr="000D35D3">
        <w:rPr>
          <w:rFonts w:cs="Times New Roman"/>
        </w:rPr>
        <w:fldChar w:fldCharType="end"/>
      </w:r>
      <w:r w:rsidR="0048185E" w:rsidRPr="000D35D3">
        <w:rPr>
          <w:rFonts w:cs="Times New Roman"/>
        </w:rPr>
        <w:t>.</w:t>
      </w:r>
      <w:r w:rsidR="00310396" w:rsidRPr="000D35D3">
        <w:rPr>
          <w:rFonts w:cs="Times New Roman"/>
        </w:rPr>
        <w:t xml:space="preserve"> </w:t>
      </w:r>
      <w:r w:rsidR="00607417" w:rsidRPr="000D35D3">
        <w:t>Previous research on QM</w:t>
      </w:r>
      <w:r w:rsidR="00FE25FA" w:rsidRPr="000D35D3">
        <w:t>-</w:t>
      </w:r>
      <w:r w:rsidR="00607417" w:rsidRPr="000D35D3">
        <w:t xml:space="preserve">derived metrics and best practices for quality inspection, assurance, control, and more comprehensive </w:t>
      </w:r>
      <w:r w:rsidR="00CA2CCD" w:rsidRPr="000D35D3">
        <w:t>methodologies</w:t>
      </w:r>
      <w:r w:rsidR="00607417" w:rsidRPr="000D35D3">
        <w:t xml:space="preserve"> such as Total Quality Management </w:t>
      </w:r>
      <w:r w:rsidR="00AB25E7" w:rsidRPr="000D35D3">
        <w:rPr>
          <w:rFonts w:cs="Times New Roman"/>
        </w:rPr>
        <w:t>(TQM)</w:t>
      </w:r>
      <w:r w:rsidR="00776765" w:rsidRPr="000D35D3">
        <w:rPr>
          <w:rFonts w:cs="Times New Roman"/>
        </w:rPr>
        <w:t>, which</w:t>
      </w:r>
      <w:r w:rsidR="00334535" w:rsidRPr="000D35D3">
        <w:rPr>
          <w:rFonts w:cs="Times New Roman"/>
        </w:rPr>
        <w:t xml:space="preserve"> together with Lean Six Sigma</w:t>
      </w:r>
      <w:r w:rsidR="00B529B4" w:rsidRPr="000D35D3">
        <w:rPr>
          <w:rFonts w:cs="Times New Roman"/>
        </w:rPr>
        <w:t xml:space="preserve"> (LSS)</w:t>
      </w:r>
      <w:r w:rsidR="00411603" w:rsidRPr="000D35D3">
        <w:rPr>
          <w:rFonts w:cs="Times New Roman"/>
        </w:rPr>
        <w:t xml:space="preserve"> is considered</w:t>
      </w:r>
      <w:r w:rsidR="00334535" w:rsidRPr="000D35D3">
        <w:rPr>
          <w:rFonts w:cs="Times New Roman"/>
        </w:rPr>
        <w:t xml:space="preserve"> one of the prevalent themes of this research stream, </w:t>
      </w:r>
      <w:r w:rsidR="00776765" w:rsidRPr="000D35D3">
        <w:rPr>
          <w:rFonts w:cs="Times New Roman"/>
        </w:rPr>
        <w:t>serve</w:t>
      </w:r>
      <w:r w:rsidR="00411603" w:rsidRPr="000D35D3">
        <w:rPr>
          <w:rFonts w:cs="Times New Roman"/>
        </w:rPr>
        <w:t>s</w:t>
      </w:r>
      <w:r w:rsidR="00776765" w:rsidRPr="000D35D3">
        <w:rPr>
          <w:rFonts w:cs="Times New Roman"/>
        </w:rPr>
        <w:t xml:space="preserve"> </w:t>
      </w:r>
      <w:r w:rsidRPr="000D35D3">
        <w:rPr>
          <w:rFonts w:cs="Times New Roman"/>
        </w:rPr>
        <w:t xml:space="preserve">as an initial subset of </w:t>
      </w:r>
      <w:r w:rsidR="00776765" w:rsidRPr="000D35D3">
        <w:rPr>
          <w:rFonts w:cs="Times New Roman"/>
        </w:rPr>
        <w:t>constituting elements</w:t>
      </w:r>
      <w:r w:rsidR="00334535" w:rsidRPr="000D35D3">
        <w:rPr>
          <w:rFonts w:cs="Times New Roman"/>
        </w:rPr>
        <w:t xml:space="preserve"> for the operational perspective of this research</w:t>
      </w:r>
      <w:r w:rsidR="003A249D" w:rsidRPr="000D35D3">
        <w:rPr>
          <w:rFonts w:cs="Times New Roman"/>
        </w:rPr>
        <w:t xml:space="preserve"> </w:t>
      </w:r>
      <w:r w:rsidR="00C328E4" w:rsidRPr="000D35D3">
        <w:rPr>
          <w:rFonts w:cs="Times New Roman"/>
        </w:rPr>
        <w:fldChar w:fldCharType="begin">
          <w:fldData xml:space="preserve">PEVuZE5vdGU+PENpdGU+PEF1dGhvcj5TYWRlcjwvQXV0aG9yPjxZZWFyPjIwMjE8L1llYXI+PFJl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</w:fldData>
        </w:fldChar>
      </w:r>
      <w:r w:rsidR="00C8724B" w:rsidRPr="000D35D3">
        <w:rPr>
          <w:rFonts w:cs="Times New Roman"/>
        </w:rPr>
        <w:instrText xml:space="preserve"> ADDIN EN.CITE </w:instrText>
      </w:r>
      <w:r w:rsidR="00C8724B" w:rsidRPr="000D35D3">
        <w:rPr>
          <w:rFonts w:cs="Times New Roman"/>
        </w:rPr>
        <w:fldChar w:fldCharType="begin">
          <w:fldData xml:space="preserve">PEVuZE5vdGU+PENpdGU+PEF1dGhvcj5TYWRlcjwvQXV0aG9yPjxZZWFyPjIwMjE8L1llYXI+PFJl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</w:fldData>
        </w:fldChar>
      </w:r>
      <w:r w:rsidR="00C8724B" w:rsidRPr="000D35D3">
        <w:rPr>
          <w:rFonts w:cs="Times New Roman"/>
        </w:rPr>
        <w:instrText xml:space="preserve"> ADDIN EN.CITE.DATA </w:instrText>
      </w:r>
      <w:r w:rsidR="00C8724B" w:rsidRPr="000D35D3">
        <w:rPr>
          <w:rFonts w:cs="Times New Roman"/>
        </w:rPr>
      </w:r>
      <w:r w:rsidR="00C8724B" w:rsidRPr="000D35D3">
        <w:rPr>
          <w:rFonts w:cs="Times New Roman"/>
        </w:rPr>
        <w:fldChar w:fldCharType="end"/>
      </w:r>
      <w:r w:rsidR="00C328E4" w:rsidRPr="000D35D3">
        <w:rPr>
          <w:rFonts w:cs="Times New Roman"/>
        </w:rPr>
      </w:r>
      <w:r w:rsidR="00C328E4" w:rsidRPr="000D35D3">
        <w:rPr>
          <w:rFonts w:cs="Times New Roman"/>
        </w:rPr>
        <w:fldChar w:fldCharType="separate"/>
      </w:r>
      <w:r w:rsidR="00241109" w:rsidRPr="000D35D3">
        <w:rPr>
          <w:rFonts w:cs="Times New Roman"/>
          <w:noProof/>
        </w:rPr>
        <w:t>(</w:t>
      </w:r>
      <w:hyperlink w:anchor="_ENREF_45" w:tooltip="Sader, 2021 #1619" w:history="1">
        <w:r w:rsidR="005C0338" w:rsidRPr="000D35D3">
          <w:rPr>
            <w:rFonts w:cs="Times New Roman"/>
            <w:noProof/>
          </w:rPr>
          <w:t>Sader</w:t>
        </w:r>
        <w:r w:rsidR="005C0338" w:rsidRPr="000D35D3">
          <w:rPr>
            <w:rFonts w:cs="Times New Roman"/>
            <w:i/>
            <w:noProof/>
          </w:rPr>
          <w:t xml:space="preserve"> et al.</w:t>
        </w:r>
        <w:r w:rsidR="005C0338" w:rsidRPr="000D35D3">
          <w:rPr>
            <w:rFonts w:cs="Times New Roman"/>
            <w:noProof/>
          </w:rPr>
          <w:t>, 2021</w:t>
        </w:r>
      </w:hyperlink>
      <w:r w:rsidR="00241109" w:rsidRPr="000D35D3">
        <w:rPr>
          <w:rFonts w:cs="Times New Roman"/>
          <w:noProof/>
        </w:rPr>
        <w:t xml:space="preserve">; </w:t>
      </w:r>
      <w:hyperlink w:anchor="_ENREF_50" w:tooltip="Singh, 2022 #1641" w:history="1">
        <w:r w:rsidR="005C0338" w:rsidRPr="000D35D3">
          <w:rPr>
            <w:rFonts w:cs="Times New Roman"/>
            <w:noProof/>
          </w:rPr>
          <w:t>Singh and Arora, 2022</w:t>
        </w:r>
      </w:hyperlink>
      <w:r w:rsidR="00241109" w:rsidRPr="000D35D3">
        <w:rPr>
          <w:rFonts w:cs="Times New Roman"/>
          <w:noProof/>
        </w:rPr>
        <w:t>)</w:t>
      </w:r>
      <w:r w:rsidR="00C328E4" w:rsidRPr="000D35D3">
        <w:rPr>
          <w:rFonts w:cs="Times New Roman"/>
        </w:rPr>
        <w:fldChar w:fldCharType="end"/>
      </w:r>
      <w:r w:rsidR="00372317" w:rsidRPr="000D35D3">
        <w:rPr>
          <w:rFonts w:cs="Times New Roman"/>
        </w:rPr>
        <w:t xml:space="preserve">. </w:t>
      </w:r>
      <w:r w:rsidR="00607417" w:rsidRPr="000D35D3">
        <w:rPr>
          <w:rFonts w:cs="Times New Roman"/>
        </w:rPr>
        <w:t xml:space="preserve">Because the definition of I4.0 varies depending on the scope, </w:t>
      </w:r>
      <w:r w:rsidR="00890FE8" w:rsidRPr="000D35D3">
        <w:rPr>
          <w:rFonts w:cs="Times New Roman"/>
        </w:rPr>
        <w:t>for this research</w:t>
      </w:r>
      <w:r w:rsidR="00662C2A" w:rsidRPr="000D35D3">
        <w:rPr>
          <w:rFonts w:cs="Times New Roman"/>
        </w:rPr>
        <w:t>,</w:t>
      </w:r>
      <w:r w:rsidR="00890FE8" w:rsidRPr="000D35D3">
        <w:rPr>
          <w:rFonts w:cs="Times New Roman"/>
        </w:rPr>
        <w:t xml:space="preserve"> </w:t>
      </w:r>
      <w:r w:rsidR="00607417" w:rsidRPr="000D35D3">
        <w:rPr>
          <w:rFonts w:cs="Times New Roman"/>
        </w:rPr>
        <w:t xml:space="preserve">I4.0 is </w:t>
      </w:r>
      <w:r w:rsidR="00890FE8" w:rsidRPr="000D35D3">
        <w:rPr>
          <w:rFonts w:cs="Times New Roman"/>
        </w:rPr>
        <w:t>defined</w:t>
      </w:r>
      <w:r w:rsidR="00607417" w:rsidRPr="000D35D3">
        <w:rPr>
          <w:rFonts w:cs="Times New Roman"/>
        </w:rPr>
        <w:t xml:space="preserve"> as an integrated, adaptive, optimized, service-oriented, interoperable manufacturing process that is linked to algorithms, big data, and advanced technologies</w:t>
      </w:r>
      <w:r w:rsidR="00CA2CCD" w:rsidRPr="000D35D3">
        <w:rPr>
          <w:rFonts w:cs="Times New Roman"/>
        </w:rPr>
        <w:t xml:space="preserve"> </w:t>
      </w:r>
      <w:r w:rsidR="00851C3C" w:rsidRPr="000D35D3">
        <w:rPr>
          <w:rFonts w:cs="Times New Roman"/>
        </w:rPr>
        <w:fldChar w:fldCharType="begin"/>
      </w:r>
      <w:r w:rsidR="00851C3C" w:rsidRPr="000D35D3">
        <w:rPr>
          <w:rFonts w:cs="Times New Roman"/>
        </w:rPr>
        <w:instrText xml:space="preserve"> ADDIN EN.CITE &lt;EndNote&gt;&lt;Cite&gt;&lt;Author&gt;Lu&lt;/Author&gt;&lt;Year&gt;2017&lt;/Year&gt;&lt;RecNum&gt;14&lt;/RecNum&gt;&lt;DisplayText&gt;(Lu, 2017)&lt;/DisplayText&gt;&lt;record&gt;&lt;rec-number&gt;14&lt;/rec-number&gt;&lt;foreign-keys&gt;&lt;key app="EN" db-id="svpxvpd0pr0wd8er5ev5zt2oedx5dxs5xxr9" timestamp="1601808628" guid="0f42ad4f-29d9-4dfc-9706-e014029785a7"&gt;14&lt;/key&gt;&lt;/foreign-keys&gt;&lt;ref-type name="Journal Article"&gt;17&lt;/ref-type&gt;&lt;contributors&gt;&lt;authors&gt;&lt;author&gt;Lu, Y.&lt;/author&gt;&lt;/authors&gt;&lt;/contributors&gt;&lt;titles&gt;&lt;title&gt;Industry 4.0: A survey on technologies, applications and open research issues&lt;/title&gt;&lt;secondary-title&gt;Journal of Industrial Information Integration&lt;/secondary-title&gt;&lt;/titles&gt;&lt;periodical&gt;&lt;full-title&gt;Journal of Industrial Information Integration&lt;/full-title&gt;&lt;/periodical&gt;&lt;pages&gt;1-10&lt;/pages&gt;&lt;volume&gt;6&lt;/volume&gt;&lt;dates&gt;&lt;year&gt;2017&lt;/year&gt;&lt;/dates&gt;&lt;work-type&gt;Review&lt;/work-type&gt;&lt;urls&gt;&lt;related-urls&gt;&lt;url&gt;https://www.scopus.com/inward/record.uri?eid=2-s2.0-85020118455&amp;amp;doi=10.1016%2fj.jii.2017.04.005&amp;amp;partnerID=40&amp;amp;md5=7846eb1a2a1406941831349ebc5aaf00&lt;/url&gt;&lt;/related-urls&gt;&lt;/urls&gt;&lt;electronic-resource-num&gt;10.1016/j.jii.2017.04.005&lt;/electronic-resource-num&gt;&lt;remote-database-name&gt;Scopus&lt;/remote-database-name&gt;&lt;/record&gt;&lt;/Cite&gt;&lt;/EndNote&gt;</w:instrText>
      </w:r>
      <w:r w:rsidR="00851C3C" w:rsidRPr="000D35D3">
        <w:rPr>
          <w:rFonts w:cs="Times New Roman"/>
        </w:rPr>
        <w:fldChar w:fldCharType="separate"/>
      </w:r>
      <w:r w:rsidR="00851C3C" w:rsidRPr="000D35D3">
        <w:rPr>
          <w:rFonts w:cs="Times New Roman"/>
          <w:noProof/>
        </w:rPr>
        <w:t>(</w:t>
      </w:r>
      <w:hyperlink w:anchor="_ENREF_33" w:tooltip="Lu, 2017 #14" w:history="1">
        <w:r w:rsidR="005C0338" w:rsidRPr="000D35D3">
          <w:rPr>
            <w:rFonts w:cs="Times New Roman"/>
            <w:noProof/>
          </w:rPr>
          <w:t>Lu, 2017</w:t>
        </w:r>
      </w:hyperlink>
      <w:r w:rsidR="00851C3C" w:rsidRPr="000D35D3">
        <w:rPr>
          <w:rFonts w:cs="Times New Roman"/>
          <w:noProof/>
        </w:rPr>
        <w:t>)</w:t>
      </w:r>
      <w:r w:rsidR="00851C3C" w:rsidRPr="000D35D3">
        <w:rPr>
          <w:rFonts w:cs="Times New Roman"/>
        </w:rPr>
        <w:fldChar w:fldCharType="end"/>
      </w:r>
      <w:r w:rsidR="00372317" w:rsidRPr="000D35D3">
        <w:rPr>
          <w:rFonts w:cs="Times New Roman"/>
        </w:rPr>
        <w:t xml:space="preserve">. </w:t>
      </w:r>
      <w:r w:rsidR="00607417" w:rsidRPr="000D35D3">
        <w:rPr>
          <w:rFonts w:cs="Times New Roman"/>
        </w:rPr>
        <w:t>Cloud computing, cyber-physical systems (CPS), robots, additive manufacturing, augmented reality, industrial internet of things, and artificial intelligence are all constituent aspects of I4.0, as established by an ABC categorisation of citations in scholarly publications</w:t>
      </w:r>
      <w:r w:rsidR="009A6FD4" w:rsidRPr="000D35D3">
        <w:rPr>
          <w:rFonts w:cs="Times New Roman"/>
        </w:rPr>
        <w:t xml:space="preserve"> </w:t>
      </w:r>
      <w:r w:rsidR="00851C3C" w:rsidRPr="000D35D3">
        <w:rPr>
          <w:rFonts w:cs="Times New Roman"/>
        </w:rPr>
        <w:fldChar w:fldCharType="begin"/>
      </w:r>
      <w:r w:rsidR="00851C3C" w:rsidRPr="000D35D3">
        <w:rPr>
          <w:rFonts w:cs="Times New Roman"/>
        </w:rPr>
        <w:instrText xml:space="preserve"> ADDIN EN.CITE &lt;EndNote&gt;&lt;Cite&gt;&lt;Author&gt;Pacchini&lt;/Author&gt;&lt;Year&gt;2019&lt;/Year&gt;&lt;RecNum&gt;1361&lt;/RecNum&gt;&lt;DisplayText&gt;(Pacchini&lt;style face="italic"&gt; et al.&lt;/style&gt;, 2019)&lt;/DisplayText&gt;&lt;record&gt;&lt;rec-number&gt;1361&lt;/rec-number&gt;&lt;foreign-keys&gt;&lt;key app="EN" db-id="svpxvpd0pr0wd8er5ev5zt2oedx5dxs5xxr9" timestamp="1626378420" guid="11db2ac9-f5ae-44b2-92ee-d719a9a15b4b"&gt;1361&lt;/key&gt;&lt;/foreign-keys&gt;&lt;ref-type name="Journal Article"&gt;17&lt;/ref-type&gt;&lt;contributors&gt;&lt;authors&gt;&lt;author&gt;Pacchini, A. P. T.&lt;/author&gt;&lt;author&gt;Lucato, W. C.&lt;/author&gt;&lt;author&gt;Facchini, F.&lt;/author&gt;&lt;author&gt;Mummolo, G.&lt;/author&gt;&lt;/authors&gt;&lt;/contributors&gt;&lt;titles&gt;&lt;title&gt;The degree of readiness for the implementation of Industry 4.0&lt;/title&gt;&lt;secondary-title&gt;Computers in Industry&lt;/secondary-title&gt;&lt;/titles&gt;&lt;periodical&gt;&lt;full-title&gt;Computers in industry&lt;/full-title&gt;&lt;/periodical&gt;&lt;volume&gt;113&lt;/volume&gt;&lt;keywords&gt;&lt;keyword&gt;Degree of readiness&lt;/keyword&gt;&lt;keyword&gt;Enabling technologies&lt;/keyword&gt;&lt;keyword&gt;Industry 4.0&lt;/keyword&gt;&lt;keyword&gt;Manufacturing&lt;/keyword&gt;&lt;keyword&gt;Maturity approach&lt;/keyword&gt;&lt;/keywords&gt;&lt;dates&gt;&lt;year&gt;2019&lt;/year&gt;&lt;/dates&gt;&lt;publisher&gt;Elsevier B.V.&lt;/publisher&gt;&lt;work-type&gt;Article&lt;/work-type&gt;&lt;urls&gt;&lt;related-urls&gt;&lt;url&gt;https://www.scopus.com/inward/record.uri?eid=2-s2.0-85072669329&amp;amp;doi=10.1016%2fj.compind.2019.103125&amp;amp;partnerID=40&amp;amp;md5=583b0e36e4a21a95b430cac5383c9b36&lt;/url&gt;&lt;/related-urls&gt;&lt;/urls&gt;&lt;custom7&gt;103125&lt;/custom7&gt;&lt;electronic-resource-num&gt;10.1016/j.compind.2019.103125&lt;/electronic-resource-num&gt;&lt;remote-database-name&gt;Scopus&lt;/remote-database-name&gt;&lt;language&gt;English&lt;/language&gt;&lt;/record&gt;&lt;/Cite&gt;&lt;/EndNote&gt;</w:instrText>
      </w:r>
      <w:r w:rsidR="00851C3C" w:rsidRPr="000D35D3">
        <w:rPr>
          <w:rFonts w:cs="Times New Roman"/>
        </w:rPr>
        <w:fldChar w:fldCharType="separate"/>
      </w:r>
      <w:r w:rsidR="00851C3C" w:rsidRPr="000D35D3">
        <w:rPr>
          <w:rFonts w:cs="Times New Roman"/>
          <w:noProof/>
        </w:rPr>
        <w:t>(</w:t>
      </w:r>
      <w:hyperlink w:anchor="_ENREF_38" w:tooltip="Pacchini, 2019 #1361" w:history="1">
        <w:r w:rsidR="005C0338" w:rsidRPr="000D35D3">
          <w:rPr>
            <w:rFonts w:cs="Times New Roman"/>
            <w:noProof/>
          </w:rPr>
          <w:t>Pacchini</w:t>
        </w:r>
        <w:r w:rsidR="005C0338" w:rsidRPr="000D35D3">
          <w:rPr>
            <w:rFonts w:cs="Times New Roman"/>
            <w:i/>
            <w:noProof/>
          </w:rPr>
          <w:t xml:space="preserve"> et al.</w:t>
        </w:r>
        <w:r w:rsidR="005C0338" w:rsidRPr="000D35D3">
          <w:rPr>
            <w:rFonts w:cs="Times New Roman"/>
            <w:noProof/>
          </w:rPr>
          <w:t>, 2019</w:t>
        </w:r>
      </w:hyperlink>
      <w:r w:rsidR="00851C3C" w:rsidRPr="000D35D3">
        <w:rPr>
          <w:rFonts w:cs="Times New Roman"/>
          <w:noProof/>
        </w:rPr>
        <w:t>)</w:t>
      </w:r>
      <w:r w:rsidR="00851C3C" w:rsidRPr="000D35D3">
        <w:rPr>
          <w:rFonts w:cs="Times New Roman"/>
        </w:rPr>
        <w:fldChar w:fldCharType="end"/>
      </w:r>
      <w:r w:rsidR="008F46ED" w:rsidRPr="000D35D3">
        <w:rPr>
          <w:rFonts w:cs="Times New Roman"/>
        </w:rPr>
        <w:t xml:space="preserve">. </w:t>
      </w:r>
    </w:p>
    <w:p w14:paraId="66E8C567" w14:textId="126130F3" w:rsidR="0025017D" w:rsidRPr="000D35D3" w:rsidRDefault="00607417" w:rsidP="00607417">
      <w:pPr>
        <w:rPr>
          <w:rFonts w:cs="Times New Roman"/>
        </w:rPr>
      </w:pPr>
      <w:r w:rsidRPr="000D35D3">
        <w:rPr>
          <w:rFonts w:cs="Times New Roman"/>
        </w:rPr>
        <w:t>The scope was then transferred to inclusion and exclusion criteria in accordance with past research. The previously mentioned components of QM and I4.0 were used as the first search</w:t>
      </w:r>
      <w:r w:rsidR="00411603" w:rsidRPr="000D35D3">
        <w:rPr>
          <w:rFonts w:cs="Times New Roman"/>
        </w:rPr>
        <w:t>ing</w:t>
      </w:r>
      <w:r w:rsidRPr="000D35D3">
        <w:rPr>
          <w:rFonts w:cs="Times New Roman"/>
        </w:rPr>
        <w:t xml:space="preserve"> criteria. 422 papers published in academic journals between January 2015 and July 2021 were discovered during the literature search. This time limit is reasonable since papers meeting the inclusion and exclusion criteria have not previously been published in the academic databases </w:t>
      </w:r>
      <w:proofErr w:type="spellStart"/>
      <w:r w:rsidRPr="000D35D3">
        <w:rPr>
          <w:rFonts w:cs="Times New Roman"/>
        </w:rPr>
        <w:t>Ebscohost</w:t>
      </w:r>
      <w:proofErr w:type="spellEnd"/>
      <w:r w:rsidRPr="000D35D3">
        <w:rPr>
          <w:rFonts w:cs="Times New Roman"/>
        </w:rPr>
        <w:t>, Scopus, and Web of Science. The inclusion and exclusion criteria were used to guide the full-text review screening procedure, which was then cross-evaluated using a text-mining classification algorithm.</w:t>
      </w:r>
      <w:r w:rsidR="00E77F87" w:rsidRPr="000D35D3">
        <w:t xml:space="preserve"> </w:t>
      </w:r>
      <w:r w:rsidRPr="000D35D3">
        <w:t xml:space="preserve">As a result, a total of 37 articles are </w:t>
      </w:r>
      <w:r w:rsidR="00CA2CCD" w:rsidRPr="000D35D3">
        <w:t>considered</w:t>
      </w:r>
      <w:r w:rsidRPr="000D35D3">
        <w:t xml:space="preserve"> for full-text review.</w:t>
      </w:r>
    </w:p>
    <w:p w14:paraId="4F8877DA" w14:textId="5D743E7B" w:rsidR="0080682A" w:rsidRPr="000D35D3" w:rsidRDefault="00607417" w:rsidP="00607417">
      <w:r w:rsidRPr="000D35D3">
        <w:rPr>
          <w:rFonts w:cs="Times New Roman"/>
        </w:rPr>
        <w:t xml:space="preserve">Data collection, analysis, and synthesis were completed in the fourth stage. Classic variables such as important study themes, technique, geography, industry, and specialised variables such as integration type influenced data collecting throughout the full-text review. NVivo was used for coding, and a second researcher double-checked the results. </w:t>
      </w:r>
      <w:r w:rsidR="00662C2A" w:rsidRPr="000D35D3">
        <w:rPr>
          <w:rFonts w:cs="Times New Roman"/>
        </w:rPr>
        <w:t>Based on the coding, the articles were clustered according to their origin, such as TQM</w:t>
      </w:r>
      <w:r w:rsidRPr="000D35D3">
        <w:rPr>
          <w:rFonts w:cs="Times New Roman"/>
        </w:rPr>
        <w:t>. T</w:t>
      </w:r>
      <w:r w:rsidR="00662C2A" w:rsidRPr="000D35D3">
        <w:rPr>
          <w:rFonts w:cs="Times New Roman"/>
        </w:rPr>
        <w:t>he findings were compared within the defined clusters based on the coding to meet the study aims</w:t>
      </w:r>
      <w:r w:rsidRPr="000D35D3">
        <w:rPr>
          <w:rFonts w:cs="Times New Roman"/>
        </w:rPr>
        <w:t>.</w:t>
      </w:r>
      <w:r w:rsidR="00066FD2" w:rsidRPr="000D35D3">
        <w:rPr>
          <w:rFonts w:cs="Times New Roman"/>
        </w:rPr>
        <w:t xml:space="preserve"> </w:t>
      </w:r>
      <w:bookmarkStart w:id="3" w:name="_Toc94118542"/>
    </w:p>
    <w:p w14:paraId="1F512EB4" w14:textId="77777777" w:rsidR="002E2A7B" w:rsidRPr="000D35D3" w:rsidRDefault="002E2A7B">
      <w:pPr>
        <w:spacing w:line="276" w:lineRule="auto"/>
        <w:jc w:val="left"/>
        <w:rPr>
          <w:rFonts w:eastAsiaTheme="majorEastAsia" w:cs="Times New Roman"/>
          <w:b/>
          <w:bCs/>
          <w:szCs w:val="28"/>
        </w:rPr>
      </w:pPr>
      <w:r w:rsidRPr="000D35D3">
        <w:rPr>
          <w:rFonts w:cs="Times New Roman"/>
        </w:rPr>
        <w:br w:type="page"/>
      </w:r>
    </w:p>
    <w:p w14:paraId="6E072666" w14:textId="1C19A810" w:rsidR="00296687" w:rsidRPr="000D35D3" w:rsidRDefault="00737077" w:rsidP="00296687">
      <w:pPr>
        <w:pStyle w:val="Heading1"/>
        <w:rPr>
          <w:rFonts w:cs="Times New Roman"/>
        </w:rPr>
      </w:pPr>
      <w:r w:rsidRPr="000D35D3">
        <w:rPr>
          <w:rFonts w:cs="Times New Roman"/>
        </w:rPr>
        <w:lastRenderedPageBreak/>
        <w:t>Literature Review</w:t>
      </w:r>
      <w:bookmarkEnd w:id="3"/>
      <w:r w:rsidRPr="000D35D3">
        <w:rPr>
          <w:rFonts w:cs="Times New Roman"/>
        </w:rPr>
        <w:t xml:space="preserve"> </w:t>
      </w:r>
    </w:p>
    <w:p w14:paraId="722A130E" w14:textId="176692B5" w:rsidR="00296687" w:rsidRPr="000D35D3" w:rsidRDefault="00296687" w:rsidP="00466CC4">
      <w:pPr>
        <w:pStyle w:val="Heading2"/>
        <w:numPr>
          <w:ilvl w:val="1"/>
          <w:numId w:val="3"/>
        </w:numPr>
      </w:pPr>
      <w:bookmarkStart w:id="4" w:name="_Toc94118543"/>
      <w:r w:rsidRPr="000D35D3">
        <w:t xml:space="preserve">General considerations about </w:t>
      </w:r>
      <w:r w:rsidR="00F9073B" w:rsidRPr="000D35D3">
        <w:t>publications</w:t>
      </w:r>
      <w:r w:rsidRPr="000D35D3">
        <w:t>,</w:t>
      </w:r>
      <w:r w:rsidR="00F9073B" w:rsidRPr="000D35D3">
        <w:t xml:space="preserve"> authors</w:t>
      </w:r>
      <w:bookmarkEnd w:id="4"/>
      <w:r w:rsidR="00F9073B" w:rsidRPr="000D35D3">
        <w:t>, and journals</w:t>
      </w:r>
    </w:p>
    <w:p w14:paraId="257BD39A" w14:textId="5B57875E" w:rsidR="0059050A" w:rsidRPr="000D35D3" w:rsidRDefault="00607417" w:rsidP="00607417">
      <w:r w:rsidRPr="000D35D3">
        <w:t>The core themes of the literature in integrating QM with I4.0 are presented in this subsection</w:t>
      </w:r>
      <w:r w:rsidR="00CA2CCD" w:rsidRPr="000D35D3">
        <w:t>. Publications have risen sharply since 2016</w:t>
      </w:r>
      <w:r w:rsidRPr="000D35D3">
        <w:t xml:space="preserve">. We expect the upward trend to continue as interest in this future-proof topic grows </w:t>
      </w:r>
      <w:r w:rsidRPr="000D35D3">
        <w:fldChar w:fldCharType="begin"/>
      </w:r>
      <w:r w:rsidR="001153BE" w:rsidRPr="000D35D3">
        <w:instrText xml:space="preserve"> ADDIN EN.CITE &lt;EndNote&gt;&lt;Cite&gt;&lt;Author&gt;Antony&lt;/Author&gt;&lt;Year&gt;2021&lt;/Year&gt;&lt;RecNum&gt;1618&lt;/RecNum&gt;&lt;DisplayText&gt;(Antony&lt;style face="italic"&gt; et al.&lt;/style&gt;, 2021)&lt;/DisplayText&gt;&lt;record&gt;&lt;rec-number&gt;1618&lt;/rec-number&gt;&lt;foreign-keys&gt;&lt;key app="EN" db-id="svpxvpd0pr0wd8er5ev5zt2oedx5dxs5xxr9" timestamp="1651316616" guid="1c4d9751-2fb2-45e7-97d8-6026157e1eee"&gt;1618&lt;/key&gt;&lt;/foreign-keys&gt;&lt;ref-type name="Journal Article"&gt;17&lt;/ref-type&gt;&lt;contributors&gt;&lt;authors&gt;&lt;author&gt;Antony, J.&lt;/author&gt;&lt;author&gt;Sony, M.&lt;/author&gt;&lt;author&gt;Furterer, S.&lt;/author&gt;&lt;author&gt;McDermott, O.&lt;/author&gt;&lt;author&gt;Pepper, M.&lt;/author&gt;&lt;/authors&gt;&lt;/contributors&gt;&lt;titles&gt;&lt;title&gt;Quality 4.0 and its impact on organizational performance: an integrative viewpoint&lt;/title&gt;&lt;secondary-title&gt;The TQM Journal&lt;/secondary-title&gt;&lt;/titles&gt;&lt;periodical&gt;&lt;full-title&gt;the tqm journal&lt;/full-title&gt;&lt;/periodical&gt;&lt;volume&gt;ahead-of-print&lt;/volume&gt;&lt;dates&gt;&lt;year&gt;2021&lt;/year&gt;&lt;pub-dates&gt;&lt;date&gt;10/29&lt;/date&gt;&lt;/pub-dates&gt;&lt;/dates&gt;&lt;urls&gt;&lt;/urls&gt;&lt;electronic-resource-num&gt;10.1108/TQM-08-2021-0242&lt;/electronic-resource-num&gt;&lt;/record&gt;&lt;/Cite&gt;&lt;/EndNote&gt;</w:instrText>
      </w:r>
      <w:r w:rsidRPr="000D35D3">
        <w:fldChar w:fldCharType="separate"/>
      </w:r>
      <w:r w:rsidR="001153BE" w:rsidRPr="000D35D3">
        <w:rPr>
          <w:noProof/>
        </w:rPr>
        <w:t>(</w:t>
      </w:r>
      <w:hyperlink w:anchor="_ENREF_3" w:tooltip="Antony, 2021 #1618" w:history="1">
        <w:r w:rsidR="005C0338" w:rsidRPr="000D35D3">
          <w:rPr>
            <w:noProof/>
          </w:rPr>
          <w:t>Antony</w:t>
        </w:r>
        <w:r w:rsidR="005C0338" w:rsidRPr="000D35D3">
          <w:rPr>
            <w:i/>
            <w:noProof/>
          </w:rPr>
          <w:t xml:space="preserve"> et al.</w:t>
        </w:r>
        <w:r w:rsidR="005C0338" w:rsidRPr="000D35D3">
          <w:rPr>
            <w:noProof/>
          </w:rPr>
          <w:t>, 2021</w:t>
        </w:r>
      </w:hyperlink>
      <w:r w:rsidR="001153BE" w:rsidRPr="000D35D3">
        <w:rPr>
          <w:noProof/>
        </w:rPr>
        <w:t>)</w:t>
      </w:r>
      <w:r w:rsidRPr="000D35D3">
        <w:fldChar w:fldCharType="end"/>
      </w:r>
      <w:r w:rsidRPr="000D35D3">
        <w:t>. Figure 2 shows how the upward trend will be broken owing to the termination of article selection in July 2021.</w:t>
      </w:r>
    </w:p>
    <w:p w14:paraId="237A7DA5" w14:textId="7101CB45" w:rsidR="00B500CA" w:rsidRPr="000D35D3" w:rsidRDefault="00320982" w:rsidP="00B500CA">
      <w:r w:rsidRPr="000D35D3">
        <w:t xml:space="preserve">     </w:t>
      </w:r>
      <w:r w:rsidR="004532D0" w:rsidRPr="000D35D3">
        <w:rPr>
          <w:noProof/>
        </w:rPr>
        <w:drawing>
          <wp:inline distT="0" distB="0" distL="0" distR="0" wp14:anchorId="327260B0" wp14:editId="556222B9">
            <wp:extent cx="5324475" cy="2743200"/>
            <wp:effectExtent l="0" t="0" r="9525" b="0"/>
            <wp:docPr id="10" name="Diagramm 10">
              <a:extLst xmlns:a="http://schemas.openxmlformats.org/drawingml/2006/main">
                <a:ext uri="{FF2B5EF4-FFF2-40B4-BE49-F238E27FC236}">
                  <a16:creationId xmlns:a16="http://schemas.microsoft.com/office/drawing/2014/main" id="{C26851FF-7D56-3462-A576-8281BF3A2D6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D885CB0" w14:textId="212ABC69" w:rsidR="00A349B9" w:rsidRPr="000D35D3" w:rsidRDefault="00320982" w:rsidP="00A349B9">
      <w:pPr>
        <w:pStyle w:val="Caption"/>
        <w:keepNext/>
        <w:rPr>
          <w:b w:val="0"/>
          <w:bCs w:val="0"/>
        </w:rPr>
      </w:pPr>
      <w:r w:rsidRPr="000D35D3">
        <w:rPr>
          <w:b w:val="0"/>
          <w:bCs w:val="0"/>
        </w:rPr>
        <w:t xml:space="preserve">      </w:t>
      </w:r>
      <w:r w:rsidR="00A349B9" w:rsidRPr="000D35D3">
        <w:rPr>
          <w:b w:val="0"/>
          <w:bCs w:val="0"/>
        </w:rPr>
        <w:t xml:space="preserve">Figure </w:t>
      </w:r>
      <w:r w:rsidR="00EF28FB" w:rsidRPr="000D35D3">
        <w:rPr>
          <w:b w:val="0"/>
          <w:bCs w:val="0"/>
        </w:rPr>
        <w:fldChar w:fldCharType="begin"/>
      </w:r>
      <w:r w:rsidR="00EF28FB" w:rsidRPr="000D35D3">
        <w:rPr>
          <w:b w:val="0"/>
          <w:bCs w:val="0"/>
        </w:rPr>
        <w:instrText xml:space="preserve"> SEQ Figure \* ARABIC </w:instrText>
      </w:r>
      <w:r w:rsidR="00EF28FB" w:rsidRPr="000D35D3">
        <w:rPr>
          <w:b w:val="0"/>
          <w:bCs w:val="0"/>
        </w:rPr>
        <w:fldChar w:fldCharType="separate"/>
      </w:r>
      <w:r w:rsidR="00EF28FB" w:rsidRPr="000D35D3">
        <w:rPr>
          <w:b w:val="0"/>
          <w:bCs w:val="0"/>
          <w:noProof/>
        </w:rPr>
        <w:t>2</w:t>
      </w:r>
      <w:r w:rsidR="00EF28FB" w:rsidRPr="000D35D3">
        <w:rPr>
          <w:b w:val="0"/>
          <w:bCs w:val="0"/>
        </w:rPr>
        <w:fldChar w:fldCharType="end"/>
      </w:r>
      <w:r w:rsidR="00A349B9" w:rsidRPr="000D35D3">
        <w:rPr>
          <w:b w:val="0"/>
          <w:bCs w:val="0"/>
        </w:rPr>
        <w:t>. Publications per year</w:t>
      </w:r>
    </w:p>
    <w:p w14:paraId="1DACE1BF" w14:textId="7F2A596B" w:rsidR="003162D2" w:rsidRPr="000D35D3" w:rsidRDefault="00EA1D17" w:rsidP="00607417">
      <w:r w:rsidRPr="000D35D3">
        <w:br/>
      </w:r>
      <w:r w:rsidR="00607417" w:rsidRPr="000D35D3">
        <w:t xml:space="preserve">Contributions from India, Germany, the United Kingdom, Brazil, and Italy, which account for 53% of published articles, are driving the upward trend. Articles published in the United States reach a high in 2020, explaining fifth place among contributing nations. </w:t>
      </w:r>
      <w:r w:rsidR="00985C5B" w:rsidRPr="000D35D3">
        <w:t>Figure 3 lists the publications per country.</w:t>
      </w:r>
    </w:p>
    <w:p w14:paraId="6EEF6CED" w14:textId="77777777" w:rsidR="00B76A54" w:rsidRPr="000D35D3" w:rsidRDefault="00B76A54">
      <w:pPr>
        <w:spacing w:line="276" w:lineRule="auto"/>
        <w:jc w:val="left"/>
      </w:pPr>
      <w:r w:rsidRPr="000D35D3">
        <w:br w:type="page"/>
      </w:r>
    </w:p>
    <w:p w14:paraId="0C56C70F" w14:textId="29C7BECC" w:rsidR="003162D2" w:rsidRPr="000D35D3" w:rsidRDefault="005F6110" w:rsidP="003162D2">
      <w:r w:rsidRPr="000D35D3">
        <w:rPr>
          <w:noProof/>
        </w:rPr>
        <w:lastRenderedPageBreak/>
        <w:drawing>
          <wp:inline distT="0" distB="0" distL="0" distR="0" wp14:anchorId="2EB8A59A" wp14:editId="315F5AD3">
            <wp:extent cx="5734050" cy="2094614"/>
            <wp:effectExtent l="0" t="0" r="0" b="1270"/>
            <wp:docPr id="11" name="Diagramm 11">
              <a:extLst xmlns:a="http://schemas.openxmlformats.org/drawingml/2006/main">
                <a:ext uri="{FF2B5EF4-FFF2-40B4-BE49-F238E27FC236}">
                  <a16:creationId xmlns:a16="http://schemas.microsoft.com/office/drawing/2014/main" id="{71072AB6-E590-B7A2-DA5A-B8DE6B14327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C6594A5" w14:textId="0706AB2C" w:rsidR="00A349B9" w:rsidRPr="000D35D3" w:rsidRDefault="00A349B9" w:rsidP="00A349B9">
      <w:pPr>
        <w:pStyle w:val="Caption"/>
        <w:keepNext/>
        <w:rPr>
          <w:b w:val="0"/>
          <w:bCs w:val="0"/>
        </w:rPr>
      </w:pPr>
      <w:r w:rsidRPr="000D35D3">
        <w:rPr>
          <w:b w:val="0"/>
          <w:bCs w:val="0"/>
        </w:rPr>
        <w:t xml:space="preserve">Figure </w:t>
      </w:r>
      <w:r w:rsidR="00EF28FB" w:rsidRPr="000D35D3">
        <w:rPr>
          <w:b w:val="0"/>
          <w:bCs w:val="0"/>
        </w:rPr>
        <w:fldChar w:fldCharType="begin"/>
      </w:r>
      <w:r w:rsidR="00EF28FB" w:rsidRPr="000D35D3">
        <w:rPr>
          <w:b w:val="0"/>
          <w:bCs w:val="0"/>
        </w:rPr>
        <w:instrText xml:space="preserve"> SEQ Figure \* ARABIC </w:instrText>
      </w:r>
      <w:r w:rsidR="00EF28FB" w:rsidRPr="000D35D3">
        <w:rPr>
          <w:b w:val="0"/>
          <w:bCs w:val="0"/>
        </w:rPr>
        <w:fldChar w:fldCharType="separate"/>
      </w:r>
      <w:r w:rsidR="00EF28FB" w:rsidRPr="000D35D3">
        <w:rPr>
          <w:b w:val="0"/>
          <w:bCs w:val="0"/>
          <w:noProof/>
        </w:rPr>
        <w:t>3</w:t>
      </w:r>
      <w:r w:rsidR="00EF28FB" w:rsidRPr="000D35D3">
        <w:rPr>
          <w:b w:val="0"/>
          <w:bCs w:val="0"/>
        </w:rPr>
        <w:fldChar w:fldCharType="end"/>
      </w:r>
      <w:r w:rsidRPr="000D35D3">
        <w:rPr>
          <w:b w:val="0"/>
          <w:bCs w:val="0"/>
        </w:rPr>
        <w:t xml:space="preserve">. Publications per </w:t>
      </w:r>
      <w:r w:rsidR="00EA1D17" w:rsidRPr="000D35D3">
        <w:rPr>
          <w:b w:val="0"/>
          <w:bCs w:val="0"/>
        </w:rPr>
        <w:t>country</w:t>
      </w:r>
    </w:p>
    <w:p w14:paraId="34BAC6B3" w14:textId="77777777" w:rsidR="00A349B9" w:rsidRPr="000D35D3" w:rsidRDefault="00A349B9" w:rsidP="00607417"/>
    <w:p w14:paraId="44F7A226" w14:textId="286C54DB" w:rsidR="00607417" w:rsidRPr="000D35D3" w:rsidRDefault="00607417" w:rsidP="00607417">
      <w:pPr>
        <w:rPr>
          <w:b/>
          <w:bCs/>
        </w:rPr>
      </w:pPr>
      <w:r w:rsidRPr="000D35D3">
        <w:t>The literature on this subject is scattered.</w:t>
      </w:r>
      <w:r w:rsidRPr="000D35D3">
        <w:rPr>
          <w:b/>
          <w:bCs/>
        </w:rPr>
        <w:t xml:space="preserve"> </w:t>
      </w:r>
      <w:r w:rsidRPr="000D35D3">
        <w:t>Only two authors published</w:t>
      </w:r>
      <w:r w:rsidRPr="000D35D3">
        <w:rPr>
          <w:b/>
          <w:bCs/>
        </w:rPr>
        <w:t xml:space="preserve"> </w:t>
      </w:r>
      <w:r w:rsidRPr="000D35D3">
        <w:t>more than one paper.</w:t>
      </w:r>
      <w:r w:rsidRPr="000D35D3">
        <w:rPr>
          <w:b/>
          <w:bCs/>
        </w:rPr>
        <w:t xml:space="preserve"> </w:t>
      </w:r>
      <w:r w:rsidRPr="000D35D3">
        <w:t>The two most prolific writers a</w:t>
      </w:r>
      <w:r w:rsidR="000B117B" w:rsidRPr="000D35D3">
        <w:t xml:space="preserve">nd their current research emphasis are shown in </w:t>
      </w:r>
      <w:r w:rsidR="00B76A54" w:rsidRPr="000D35D3">
        <w:t>Table 1</w:t>
      </w:r>
      <w:r w:rsidRPr="000D35D3">
        <w:t xml:space="preserve">. </w:t>
      </w:r>
    </w:p>
    <w:p w14:paraId="0C6AF70A" w14:textId="32C0B8FA" w:rsidR="00137F64" w:rsidRPr="000D35D3" w:rsidRDefault="00A349B9" w:rsidP="00607417">
      <w:pPr>
        <w:pStyle w:val="Caption"/>
        <w:rPr>
          <w:b w:val="0"/>
          <w:bCs w:val="0"/>
        </w:rPr>
      </w:pPr>
      <w:r w:rsidRPr="000D35D3">
        <w:rPr>
          <w:b w:val="0"/>
          <w:bCs w:val="0"/>
        </w:rPr>
        <w:t xml:space="preserve">    </w:t>
      </w:r>
      <w:r w:rsidR="00137F64" w:rsidRPr="000D35D3">
        <w:rPr>
          <w:b w:val="0"/>
          <w:bCs w:val="0"/>
        </w:rPr>
        <w:t xml:space="preserve">Table </w:t>
      </w:r>
      <w:r w:rsidR="00912BE6" w:rsidRPr="000D35D3">
        <w:rPr>
          <w:b w:val="0"/>
          <w:bCs w:val="0"/>
        </w:rPr>
        <w:fldChar w:fldCharType="begin"/>
      </w:r>
      <w:r w:rsidR="00912BE6" w:rsidRPr="000D35D3">
        <w:rPr>
          <w:b w:val="0"/>
          <w:bCs w:val="0"/>
        </w:rPr>
        <w:instrText xml:space="preserve"> SEQ Table \* ARABIC </w:instrText>
      </w:r>
      <w:r w:rsidR="00912BE6" w:rsidRPr="000D35D3">
        <w:rPr>
          <w:b w:val="0"/>
          <w:bCs w:val="0"/>
        </w:rPr>
        <w:fldChar w:fldCharType="separate"/>
      </w:r>
      <w:r w:rsidR="00985C5B" w:rsidRPr="000D35D3">
        <w:rPr>
          <w:b w:val="0"/>
          <w:bCs w:val="0"/>
          <w:noProof/>
        </w:rPr>
        <w:t>1</w:t>
      </w:r>
      <w:r w:rsidR="00912BE6" w:rsidRPr="000D35D3">
        <w:rPr>
          <w:b w:val="0"/>
          <w:bCs w:val="0"/>
          <w:noProof/>
        </w:rPr>
        <w:fldChar w:fldCharType="end"/>
      </w:r>
      <w:r w:rsidRPr="000D35D3">
        <w:rPr>
          <w:b w:val="0"/>
          <w:bCs w:val="0"/>
        </w:rPr>
        <w:t>.</w:t>
      </w:r>
      <w:r w:rsidR="00137F64" w:rsidRPr="000D35D3">
        <w:rPr>
          <w:b w:val="0"/>
          <w:bCs w:val="0"/>
        </w:rPr>
        <w:t xml:space="preserve"> </w:t>
      </w:r>
      <w:r w:rsidR="007C5F66" w:rsidRPr="000D35D3">
        <w:rPr>
          <w:b w:val="0"/>
          <w:bCs w:val="0"/>
        </w:rPr>
        <w:t>Most prolific authors</w:t>
      </w:r>
    </w:p>
    <w:tbl>
      <w:tblPr>
        <w:tblStyle w:val="ListTable3-Accent1"/>
        <w:tblW w:w="8500" w:type="dxa"/>
        <w:tblLook w:val="04A0" w:firstRow="1" w:lastRow="0" w:firstColumn="1" w:lastColumn="0" w:noHBand="0" w:noVBand="1"/>
      </w:tblPr>
      <w:tblGrid>
        <w:gridCol w:w="1555"/>
        <w:gridCol w:w="923"/>
        <w:gridCol w:w="6022"/>
      </w:tblGrid>
      <w:tr w:rsidR="00137F64" w:rsidRPr="000D35D3" w14:paraId="003359E7" w14:textId="77777777" w:rsidTr="00EA1D17">
        <w:trPr>
          <w:cnfStyle w:val="100000000000" w:firstRow="1" w:lastRow="0" w:firstColumn="0" w:lastColumn="0" w:oddVBand="0" w:evenVBand="0" w:oddHBand="0" w:evenHBand="0" w:firstRowFirstColumn="0" w:firstRowLastColumn="0" w:lastRowFirstColumn="0" w:lastRowLastColumn="0"/>
          <w:trHeight w:val="297"/>
        </w:trPr>
        <w:tc>
          <w:tcPr>
            <w:cnfStyle w:val="001000000100" w:firstRow="0" w:lastRow="0" w:firstColumn="1" w:lastColumn="0" w:oddVBand="0" w:evenVBand="0" w:oddHBand="0" w:evenHBand="0" w:firstRowFirstColumn="1" w:firstRowLastColumn="0" w:lastRowFirstColumn="0" w:lastRowLastColumn="0"/>
            <w:tcW w:w="1555" w:type="dxa"/>
            <w:noWrap/>
          </w:tcPr>
          <w:p w14:paraId="00D0FD67" w14:textId="77777777" w:rsidR="00137F64" w:rsidRPr="000D35D3" w:rsidRDefault="00137F64" w:rsidP="00504F14">
            <w:pPr>
              <w:rPr>
                <w:rFonts w:cs="Times New Roman"/>
                <w:lang w:eastAsia="de-DE"/>
              </w:rPr>
            </w:pPr>
            <w:r w:rsidRPr="000D35D3">
              <w:rPr>
                <w:rFonts w:cs="Times New Roman"/>
                <w:lang w:eastAsia="de-DE"/>
              </w:rPr>
              <w:t xml:space="preserve">Primary authors </w:t>
            </w:r>
          </w:p>
        </w:tc>
        <w:tc>
          <w:tcPr>
            <w:tcW w:w="923" w:type="dxa"/>
            <w:noWrap/>
          </w:tcPr>
          <w:p w14:paraId="6C96096B" w14:textId="77777777" w:rsidR="00137F64" w:rsidRPr="000D35D3" w:rsidRDefault="00137F64" w:rsidP="00504F14">
            <w:pPr>
              <w:cnfStyle w:val="100000000000" w:firstRow="1" w:lastRow="0" w:firstColumn="0" w:lastColumn="0" w:oddVBand="0" w:evenVBand="0" w:oddHBand="0" w:evenHBand="0" w:firstRowFirstColumn="0" w:firstRowLastColumn="0" w:lastRowFirstColumn="0" w:lastRowLastColumn="0"/>
              <w:rPr>
                <w:rFonts w:cs="Times New Roman"/>
                <w:lang w:eastAsia="de-DE"/>
              </w:rPr>
            </w:pPr>
            <w:r w:rsidRPr="000D35D3">
              <w:rPr>
                <w:rFonts w:cs="Times New Roman"/>
                <w:lang w:eastAsia="de-DE"/>
              </w:rPr>
              <w:t>Article count</w:t>
            </w:r>
          </w:p>
        </w:tc>
        <w:tc>
          <w:tcPr>
            <w:tcW w:w="6022" w:type="dxa"/>
          </w:tcPr>
          <w:p w14:paraId="52F44622" w14:textId="77777777" w:rsidR="00137F64" w:rsidRPr="000D35D3" w:rsidRDefault="00137F64" w:rsidP="00504F14">
            <w:pPr>
              <w:cnfStyle w:val="100000000000" w:firstRow="1" w:lastRow="0" w:firstColumn="0" w:lastColumn="0" w:oddVBand="0" w:evenVBand="0" w:oddHBand="0" w:evenHBand="0" w:firstRowFirstColumn="0" w:firstRowLastColumn="0" w:lastRowFirstColumn="0" w:lastRowLastColumn="0"/>
              <w:rPr>
                <w:rFonts w:cs="Times New Roman"/>
                <w:lang w:eastAsia="de-DE"/>
              </w:rPr>
            </w:pPr>
            <w:r w:rsidRPr="000D35D3">
              <w:rPr>
                <w:rFonts w:cs="Times New Roman"/>
                <w:lang w:eastAsia="de-DE"/>
              </w:rPr>
              <w:t>Topics</w:t>
            </w:r>
          </w:p>
        </w:tc>
      </w:tr>
      <w:tr w:rsidR="00137F64" w:rsidRPr="000D35D3" w14:paraId="3AE670E6" w14:textId="77777777" w:rsidTr="00EA1D17">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555" w:type="dxa"/>
            <w:noWrap/>
            <w:hideMark/>
          </w:tcPr>
          <w:p w14:paraId="0D1F7550" w14:textId="77777777" w:rsidR="00137F64" w:rsidRPr="000D35D3" w:rsidRDefault="00137F64" w:rsidP="00504F14">
            <w:pPr>
              <w:rPr>
                <w:rFonts w:cs="Times New Roman"/>
                <w:b w:val="0"/>
                <w:bCs w:val="0"/>
                <w:lang w:eastAsia="de-DE"/>
              </w:rPr>
            </w:pPr>
            <w:r w:rsidRPr="000D35D3">
              <w:rPr>
                <w:rFonts w:cs="Times New Roman"/>
                <w:b w:val="0"/>
                <w:bCs w:val="0"/>
                <w:lang w:eastAsia="de-DE"/>
              </w:rPr>
              <w:t>Yadav N.</w:t>
            </w:r>
          </w:p>
        </w:tc>
        <w:tc>
          <w:tcPr>
            <w:tcW w:w="923" w:type="dxa"/>
            <w:noWrap/>
            <w:hideMark/>
          </w:tcPr>
          <w:p w14:paraId="0AE436DD" w14:textId="77777777" w:rsidR="00137F64" w:rsidRPr="000D35D3" w:rsidRDefault="00137F64" w:rsidP="00504F14">
            <w:pPr>
              <w:cnfStyle w:val="000000100000" w:firstRow="0" w:lastRow="0" w:firstColumn="0" w:lastColumn="0" w:oddVBand="0" w:evenVBand="0" w:oddHBand="1" w:evenHBand="0" w:firstRowFirstColumn="0" w:firstRowLastColumn="0" w:lastRowFirstColumn="0" w:lastRowLastColumn="0"/>
              <w:rPr>
                <w:rFonts w:cs="Times New Roman"/>
                <w:lang w:eastAsia="de-DE"/>
              </w:rPr>
            </w:pPr>
            <w:r w:rsidRPr="000D35D3">
              <w:rPr>
                <w:rFonts w:cs="Times New Roman"/>
                <w:lang w:eastAsia="de-DE"/>
              </w:rPr>
              <w:t>2</w:t>
            </w:r>
          </w:p>
        </w:tc>
        <w:tc>
          <w:tcPr>
            <w:tcW w:w="6022" w:type="dxa"/>
          </w:tcPr>
          <w:p w14:paraId="1C81CEC7" w14:textId="370D96C4" w:rsidR="00137F64" w:rsidRPr="000D35D3" w:rsidRDefault="00A859BD" w:rsidP="0043654C">
            <w:pPr>
              <w:cnfStyle w:val="000000100000" w:firstRow="0" w:lastRow="0" w:firstColumn="0" w:lastColumn="0" w:oddVBand="0" w:evenVBand="0" w:oddHBand="1" w:evenHBand="0" w:firstRowFirstColumn="0" w:firstRowLastColumn="0" w:lastRowFirstColumn="0" w:lastRowLastColumn="0"/>
              <w:rPr>
                <w:lang w:eastAsia="de-DE"/>
              </w:rPr>
            </w:pPr>
            <w:r w:rsidRPr="000D35D3">
              <w:rPr>
                <w:lang w:eastAsia="de-DE"/>
              </w:rPr>
              <w:t>Impact of I4.0, Lean Six Sigma, and quality management systems on organi</w:t>
            </w:r>
            <w:r w:rsidR="005D4AB0" w:rsidRPr="000D35D3">
              <w:rPr>
                <w:lang w:eastAsia="de-DE"/>
              </w:rPr>
              <w:t>s</w:t>
            </w:r>
            <w:r w:rsidRPr="000D35D3">
              <w:rPr>
                <w:lang w:eastAsia="de-DE"/>
              </w:rPr>
              <w:t xml:space="preserve">ational performance; Critical success factors for </w:t>
            </w:r>
            <w:r w:rsidR="00310396" w:rsidRPr="000D35D3">
              <w:rPr>
                <w:lang w:eastAsia="de-DE"/>
              </w:rPr>
              <w:t>L</w:t>
            </w:r>
            <w:r w:rsidRPr="000D35D3">
              <w:rPr>
                <w:lang w:eastAsia="de-DE"/>
              </w:rPr>
              <w:t xml:space="preserve">ean </w:t>
            </w:r>
            <w:r w:rsidR="00310396" w:rsidRPr="000D35D3">
              <w:rPr>
                <w:lang w:eastAsia="de-DE"/>
              </w:rPr>
              <w:t>S</w:t>
            </w:r>
            <w:r w:rsidRPr="000D35D3">
              <w:rPr>
                <w:lang w:eastAsia="de-DE"/>
              </w:rPr>
              <w:t xml:space="preserve">ix </w:t>
            </w:r>
            <w:r w:rsidR="00310396" w:rsidRPr="000D35D3">
              <w:rPr>
                <w:lang w:eastAsia="de-DE"/>
              </w:rPr>
              <w:t>S</w:t>
            </w:r>
            <w:r w:rsidRPr="000D35D3">
              <w:rPr>
                <w:lang w:eastAsia="de-DE"/>
              </w:rPr>
              <w:t>igma in quality 4.0</w:t>
            </w:r>
          </w:p>
        </w:tc>
      </w:tr>
      <w:tr w:rsidR="00137F64" w:rsidRPr="000D35D3" w14:paraId="3E7DCEE4" w14:textId="77777777" w:rsidTr="00EA1D17">
        <w:trPr>
          <w:trHeight w:val="297"/>
        </w:trPr>
        <w:tc>
          <w:tcPr>
            <w:cnfStyle w:val="001000000000" w:firstRow="0" w:lastRow="0" w:firstColumn="1" w:lastColumn="0" w:oddVBand="0" w:evenVBand="0" w:oddHBand="0" w:evenHBand="0" w:firstRowFirstColumn="0" w:firstRowLastColumn="0" w:lastRowFirstColumn="0" w:lastRowLastColumn="0"/>
            <w:tcW w:w="1555" w:type="dxa"/>
            <w:noWrap/>
            <w:hideMark/>
          </w:tcPr>
          <w:p w14:paraId="70D9B71D" w14:textId="77777777" w:rsidR="00137F64" w:rsidRPr="000D35D3" w:rsidRDefault="00137F64" w:rsidP="00504F14">
            <w:pPr>
              <w:rPr>
                <w:rFonts w:cs="Times New Roman"/>
                <w:b w:val="0"/>
                <w:bCs w:val="0"/>
                <w:lang w:eastAsia="de-DE"/>
              </w:rPr>
            </w:pPr>
            <w:r w:rsidRPr="000D35D3">
              <w:rPr>
                <w:rFonts w:cs="Times New Roman"/>
                <w:b w:val="0"/>
                <w:bCs w:val="0"/>
                <w:lang w:eastAsia="de-DE"/>
              </w:rPr>
              <w:t>Mishra S.</w:t>
            </w:r>
          </w:p>
        </w:tc>
        <w:tc>
          <w:tcPr>
            <w:tcW w:w="923" w:type="dxa"/>
            <w:noWrap/>
            <w:hideMark/>
          </w:tcPr>
          <w:p w14:paraId="6B52BCA8" w14:textId="77777777" w:rsidR="00137F64" w:rsidRPr="000D35D3" w:rsidRDefault="00137F64" w:rsidP="00504F14">
            <w:pPr>
              <w:cnfStyle w:val="000000000000" w:firstRow="0" w:lastRow="0" w:firstColumn="0" w:lastColumn="0" w:oddVBand="0" w:evenVBand="0" w:oddHBand="0" w:evenHBand="0" w:firstRowFirstColumn="0" w:firstRowLastColumn="0" w:lastRowFirstColumn="0" w:lastRowLastColumn="0"/>
              <w:rPr>
                <w:rFonts w:cs="Times New Roman"/>
                <w:lang w:eastAsia="de-DE"/>
              </w:rPr>
            </w:pPr>
            <w:r w:rsidRPr="000D35D3">
              <w:rPr>
                <w:rFonts w:cs="Times New Roman"/>
                <w:lang w:eastAsia="de-DE"/>
              </w:rPr>
              <w:t>2</w:t>
            </w:r>
          </w:p>
        </w:tc>
        <w:tc>
          <w:tcPr>
            <w:tcW w:w="6022" w:type="dxa"/>
          </w:tcPr>
          <w:p w14:paraId="601C733D" w14:textId="4D116E4A" w:rsidR="00137F64" w:rsidRPr="000D35D3" w:rsidRDefault="00A859BD" w:rsidP="00504F14">
            <w:pPr>
              <w:cnfStyle w:val="000000000000" w:firstRow="0" w:lastRow="0" w:firstColumn="0" w:lastColumn="0" w:oddVBand="0" w:evenVBand="0" w:oddHBand="0" w:evenHBand="0" w:firstRowFirstColumn="0" w:firstRowLastColumn="0" w:lastRowFirstColumn="0" w:lastRowLastColumn="0"/>
              <w:rPr>
                <w:rFonts w:cs="Times New Roman"/>
                <w:lang w:eastAsia="de-DE"/>
              </w:rPr>
            </w:pPr>
            <w:r w:rsidRPr="000D35D3">
              <w:rPr>
                <w:rFonts w:cs="Times New Roman"/>
                <w:lang w:eastAsia="de-DE"/>
              </w:rPr>
              <w:t>Automation's human and process characteristics; automation's technological dimensions</w:t>
            </w:r>
          </w:p>
        </w:tc>
      </w:tr>
    </w:tbl>
    <w:p w14:paraId="598A48D4" w14:textId="77777777" w:rsidR="00606ECC" w:rsidRPr="000D35D3" w:rsidRDefault="00606ECC" w:rsidP="00606ECC">
      <w:pPr>
        <w:pStyle w:val="Caption"/>
        <w:keepNext/>
      </w:pPr>
    </w:p>
    <w:p w14:paraId="009DD230" w14:textId="4F8DCD8C" w:rsidR="0059050A" w:rsidRPr="000D35D3" w:rsidRDefault="00607417" w:rsidP="00607417">
      <w:r w:rsidRPr="000D35D3">
        <w:t>This SLR detected publications from 22 journals, with five journals accounting for half of all publications. TQM Journal and Business Process Management Journal account for 15% of published articles each, and Total Quality Management and Business Excellence account for 9% of publications.</w:t>
      </w:r>
      <w:r w:rsidR="00985C5B" w:rsidRPr="000D35D3">
        <w:t xml:space="preserve"> Figure 4 lists the publications per journal.</w:t>
      </w:r>
    </w:p>
    <w:p w14:paraId="14664AFA" w14:textId="0D9EC3F0" w:rsidR="0059050A" w:rsidRPr="000D35D3" w:rsidRDefault="0080199B" w:rsidP="00B500CA">
      <w:r w:rsidRPr="000D35D3">
        <w:lastRenderedPageBreak/>
        <w:t xml:space="preserve">   </w:t>
      </w:r>
      <w:r w:rsidR="00287E96" w:rsidRPr="000D35D3">
        <w:rPr>
          <w:noProof/>
        </w:rPr>
        <w:drawing>
          <wp:inline distT="0" distB="0" distL="0" distR="0" wp14:anchorId="0C51C658" wp14:editId="5AD0AF8F">
            <wp:extent cx="5467350" cy="3200400"/>
            <wp:effectExtent l="0" t="0" r="0" b="0"/>
            <wp:docPr id="13" name="Diagramm 13">
              <a:extLst xmlns:a="http://schemas.openxmlformats.org/drawingml/2006/main">
                <a:ext uri="{FF2B5EF4-FFF2-40B4-BE49-F238E27FC236}">
                  <a16:creationId xmlns:a16="http://schemas.microsoft.com/office/drawing/2014/main" id="{627D040E-F9D3-8E23-94CB-606BE85BBFD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8836441" w14:textId="73B427E6" w:rsidR="00965DB1" w:rsidRPr="000D35D3" w:rsidRDefault="0080199B" w:rsidP="00965DB1">
      <w:pPr>
        <w:pStyle w:val="Caption"/>
        <w:keepNext/>
        <w:rPr>
          <w:b w:val="0"/>
          <w:bCs w:val="0"/>
        </w:rPr>
      </w:pPr>
      <w:r w:rsidRPr="000D35D3">
        <w:rPr>
          <w:b w:val="0"/>
          <w:bCs w:val="0"/>
        </w:rPr>
        <w:t xml:space="preserve">    </w:t>
      </w:r>
      <w:r w:rsidR="00965DB1" w:rsidRPr="000D35D3">
        <w:rPr>
          <w:b w:val="0"/>
          <w:bCs w:val="0"/>
        </w:rPr>
        <w:t xml:space="preserve">Figure </w:t>
      </w:r>
      <w:r w:rsidR="00EF28FB" w:rsidRPr="000D35D3">
        <w:rPr>
          <w:b w:val="0"/>
          <w:bCs w:val="0"/>
        </w:rPr>
        <w:fldChar w:fldCharType="begin"/>
      </w:r>
      <w:r w:rsidR="00EF28FB" w:rsidRPr="000D35D3">
        <w:rPr>
          <w:b w:val="0"/>
          <w:bCs w:val="0"/>
        </w:rPr>
        <w:instrText xml:space="preserve"> SEQ Figure \* ARABIC </w:instrText>
      </w:r>
      <w:r w:rsidR="00EF28FB" w:rsidRPr="000D35D3">
        <w:rPr>
          <w:b w:val="0"/>
          <w:bCs w:val="0"/>
        </w:rPr>
        <w:fldChar w:fldCharType="separate"/>
      </w:r>
      <w:r w:rsidR="00EF28FB" w:rsidRPr="000D35D3">
        <w:rPr>
          <w:b w:val="0"/>
          <w:bCs w:val="0"/>
          <w:noProof/>
        </w:rPr>
        <w:t>4</w:t>
      </w:r>
      <w:r w:rsidR="00EF28FB" w:rsidRPr="000D35D3">
        <w:rPr>
          <w:b w:val="0"/>
          <w:bCs w:val="0"/>
        </w:rPr>
        <w:fldChar w:fldCharType="end"/>
      </w:r>
      <w:r w:rsidR="00965DB1" w:rsidRPr="000D35D3">
        <w:rPr>
          <w:b w:val="0"/>
          <w:bCs w:val="0"/>
        </w:rPr>
        <w:t>. Publications per journal</w:t>
      </w:r>
    </w:p>
    <w:p w14:paraId="431D1345" w14:textId="6261EC1F" w:rsidR="00A9395F" w:rsidRPr="000D35D3" w:rsidRDefault="00A9395F">
      <w:pPr>
        <w:spacing w:line="276" w:lineRule="auto"/>
        <w:jc w:val="left"/>
        <w:rPr>
          <w:b/>
          <w:sz w:val="26"/>
          <w:szCs w:val="26"/>
        </w:rPr>
      </w:pPr>
      <w:bookmarkStart w:id="5" w:name="_Toc94118544"/>
    </w:p>
    <w:p w14:paraId="4320BC9F" w14:textId="37D00A04" w:rsidR="00296687" w:rsidRPr="000D35D3" w:rsidRDefault="00296687" w:rsidP="00466CC4">
      <w:pPr>
        <w:pStyle w:val="Heading2"/>
        <w:numPr>
          <w:ilvl w:val="1"/>
          <w:numId w:val="3"/>
        </w:numPr>
        <w:rPr>
          <w:sz w:val="26"/>
          <w:szCs w:val="26"/>
        </w:rPr>
      </w:pPr>
      <w:r w:rsidRPr="000D35D3">
        <w:rPr>
          <w:sz w:val="26"/>
          <w:szCs w:val="26"/>
        </w:rPr>
        <w:t>Research methodolog</w:t>
      </w:r>
      <w:bookmarkEnd w:id="5"/>
      <w:r w:rsidR="0059050A" w:rsidRPr="000D35D3">
        <w:rPr>
          <w:sz w:val="26"/>
          <w:szCs w:val="26"/>
        </w:rPr>
        <w:t>ies</w:t>
      </w:r>
    </w:p>
    <w:p w14:paraId="2607BCAF" w14:textId="03F84325" w:rsidR="00455E3B" w:rsidRPr="000D35D3" w:rsidRDefault="00007B77" w:rsidP="00007B77">
      <w:r w:rsidRPr="000D35D3">
        <w:t xml:space="preserve">The field of QM and I4.0 integrations is based on empirical and theoretical contributions. While the authors used a variety of approaches, literature reviews (32%) are the most common, followed by surveys (21%) and case studies (18%). </w:t>
      </w:r>
      <w:r w:rsidR="00EF2D77" w:rsidRPr="000D35D3">
        <w:t>Table 2</w:t>
      </w:r>
      <w:r w:rsidR="000429E6" w:rsidRPr="000D35D3">
        <w:t xml:space="preserve"> summarises the applied methodologies.</w:t>
      </w:r>
    </w:p>
    <w:p w14:paraId="574DB2DB" w14:textId="14B3F0CF" w:rsidR="00845188" w:rsidRPr="000D35D3" w:rsidRDefault="00845188" w:rsidP="00845188">
      <w:pPr>
        <w:pStyle w:val="Caption"/>
      </w:pPr>
    </w:p>
    <w:p w14:paraId="263B5FCA" w14:textId="70DBE947" w:rsidR="00985C5B" w:rsidRPr="000D35D3" w:rsidRDefault="00985C5B" w:rsidP="00985C5B">
      <w:pPr>
        <w:pStyle w:val="Caption"/>
        <w:keepNext/>
        <w:ind w:left="1440"/>
        <w:rPr>
          <w:b w:val="0"/>
          <w:bCs w:val="0"/>
        </w:rPr>
      </w:pPr>
      <w:r w:rsidRPr="000D35D3">
        <w:rPr>
          <w:b w:val="0"/>
          <w:bCs w:val="0"/>
        </w:rPr>
        <w:t xml:space="preserve">         </w:t>
      </w:r>
      <w:r w:rsidR="00965DB1" w:rsidRPr="000D35D3">
        <w:rPr>
          <w:b w:val="0"/>
          <w:bCs w:val="0"/>
        </w:rPr>
        <w:t xml:space="preserve"> </w:t>
      </w:r>
      <w:r w:rsidRPr="000D35D3">
        <w:rPr>
          <w:b w:val="0"/>
          <w:bCs w:val="0"/>
        </w:rPr>
        <w:t xml:space="preserve">Table </w:t>
      </w:r>
      <w:r w:rsidR="00206F04" w:rsidRPr="000D35D3">
        <w:rPr>
          <w:b w:val="0"/>
          <w:bCs w:val="0"/>
        </w:rPr>
        <w:fldChar w:fldCharType="begin"/>
      </w:r>
      <w:r w:rsidR="00206F04" w:rsidRPr="000D35D3">
        <w:rPr>
          <w:b w:val="0"/>
          <w:bCs w:val="0"/>
        </w:rPr>
        <w:instrText xml:space="preserve"> SEQ Table \* ARABIC </w:instrText>
      </w:r>
      <w:r w:rsidR="00206F04" w:rsidRPr="000D35D3">
        <w:rPr>
          <w:b w:val="0"/>
          <w:bCs w:val="0"/>
        </w:rPr>
        <w:fldChar w:fldCharType="separate"/>
      </w:r>
      <w:r w:rsidRPr="000D35D3">
        <w:rPr>
          <w:b w:val="0"/>
          <w:bCs w:val="0"/>
          <w:noProof/>
        </w:rPr>
        <w:t>2</w:t>
      </w:r>
      <w:r w:rsidR="00206F04" w:rsidRPr="000D35D3">
        <w:rPr>
          <w:b w:val="0"/>
          <w:bCs w:val="0"/>
          <w:noProof/>
        </w:rPr>
        <w:fldChar w:fldCharType="end"/>
      </w:r>
      <w:r w:rsidR="00965DB1" w:rsidRPr="000D35D3">
        <w:rPr>
          <w:b w:val="0"/>
          <w:bCs w:val="0"/>
        </w:rPr>
        <w:t>.</w:t>
      </w:r>
      <w:r w:rsidRPr="000D35D3">
        <w:rPr>
          <w:b w:val="0"/>
          <w:bCs w:val="0"/>
        </w:rPr>
        <w:t xml:space="preserve"> Research meth</w:t>
      </w:r>
      <w:r w:rsidR="00965DB1" w:rsidRPr="000D35D3">
        <w:rPr>
          <w:b w:val="0"/>
          <w:bCs w:val="0"/>
        </w:rPr>
        <w:t>o</w:t>
      </w:r>
      <w:r w:rsidRPr="000D35D3">
        <w:rPr>
          <w:b w:val="0"/>
          <w:bCs w:val="0"/>
        </w:rPr>
        <w:t>dologies</w:t>
      </w:r>
    </w:p>
    <w:tbl>
      <w:tblPr>
        <w:tblStyle w:val="ListTable3-Accent1"/>
        <w:tblW w:w="5032" w:type="dxa"/>
        <w:tblInd w:w="1988" w:type="dxa"/>
        <w:tblLook w:val="04A0" w:firstRow="1" w:lastRow="0" w:firstColumn="1" w:lastColumn="0" w:noHBand="0" w:noVBand="1"/>
      </w:tblPr>
      <w:tblGrid>
        <w:gridCol w:w="2756"/>
        <w:gridCol w:w="2276"/>
      </w:tblGrid>
      <w:tr w:rsidR="00C328E4" w:rsidRPr="000D35D3" w14:paraId="5C43A809" w14:textId="77777777" w:rsidTr="00EA1D17">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756" w:type="dxa"/>
            <w:noWrap/>
            <w:hideMark/>
          </w:tcPr>
          <w:p w14:paraId="29526CA3" w14:textId="339FFF9C" w:rsidR="00C328E4" w:rsidRPr="000D35D3" w:rsidRDefault="00C328E4" w:rsidP="00C328E4">
            <w:pPr>
              <w:spacing w:line="240" w:lineRule="auto"/>
              <w:jc w:val="left"/>
              <w:rPr>
                <w:rFonts w:ascii="Calibri" w:eastAsia="Times New Roman" w:hAnsi="Calibri" w:cs="Calibri"/>
                <w:b w:val="0"/>
                <w:bCs w:val="0"/>
                <w:sz w:val="22"/>
                <w:szCs w:val="22"/>
                <w:lang w:val="de-DE" w:eastAsia="de-DE"/>
              </w:rPr>
            </w:pPr>
            <w:r w:rsidRPr="000D35D3">
              <w:rPr>
                <w:rFonts w:ascii="Calibri" w:eastAsia="Times New Roman" w:hAnsi="Calibri" w:cs="Calibri"/>
                <w:sz w:val="22"/>
                <w:szCs w:val="22"/>
                <w:lang w:val="de-DE" w:eastAsia="de-DE"/>
              </w:rPr>
              <w:t>Methodology</w:t>
            </w:r>
          </w:p>
        </w:tc>
        <w:tc>
          <w:tcPr>
            <w:tcW w:w="2276" w:type="dxa"/>
            <w:noWrap/>
            <w:hideMark/>
          </w:tcPr>
          <w:p w14:paraId="5A1E6CE0" w14:textId="776CDECA" w:rsidR="00C328E4" w:rsidRPr="000D35D3" w:rsidRDefault="00C328E4" w:rsidP="00C328E4">
            <w:pPr>
              <w:spacing w:line="240" w:lineRule="auto"/>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sz w:val="22"/>
                <w:szCs w:val="22"/>
                <w:lang w:val="de-DE" w:eastAsia="de-DE"/>
              </w:rPr>
            </w:pPr>
            <w:r w:rsidRPr="000D35D3">
              <w:rPr>
                <w:rFonts w:ascii="Calibri" w:eastAsia="Times New Roman" w:hAnsi="Calibri" w:cs="Calibri"/>
                <w:sz w:val="22"/>
                <w:szCs w:val="22"/>
                <w:lang w:val="de-DE" w:eastAsia="de-DE"/>
              </w:rPr>
              <w:t>Article count</w:t>
            </w:r>
          </w:p>
        </w:tc>
      </w:tr>
      <w:tr w:rsidR="00C328E4" w:rsidRPr="000D35D3" w14:paraId="08BEE9E9" w14:textId="77777777" w:rsidTr="00EA1D1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6" w:type="dxa"/>
            <w:noWrap/>
            <w:hideMark/>
          </w:tcPr>
          <w:p w14:paraId="2A92593B" w14:textId="77777777" w:rsidR="00C328E4" w:rsidRPr="000D35D3" w:rsidRDefault="00C328E4" w:rsidP="00C328E4">
            <w:pPr>
              <w:spacing w:line="240" w:lineRule="auto"/>
              <w:jc w:val="left"/>
              <w:rPr>
                <w:rFonts w:ascii="Calibri" w:eastAsia="Times New Roman" w:hAnsi="Calibri" w:cs="Calibri"/>
                <w:b w:val="0"/>
                <w:bCs w:val="0"/>
                <w:color w:val="000000"/>
                <w:sz w:val="22"/>
                <w:szCs w:val="22"/>
                <w:lang w:val="de-DE" w:eastAsia="de-DE"/>
              </w:rPr>
            </w:pPr>
            <w:r w:rsidRPr="000D35D3">
              <w:rPr>
                <w:rFonts w:ascii="Calibri" w:eastAsia="Times New Roman" w:hAnsi="Calibri" w:cs="Calibri"/>
                <w:b w:val="0"/>
                <w:bCs w:val="0"/>
                <w:color w:val="000000"/>
                <w:sz w:val="22"/>
                <w:szCs w:val="22"/>
                <w:lang w:val="de-DE" w:eastAsia="de-DE"/>
              </w:rPr>
              <w:t>Literature Review</w:t>
            </w:r>
          </w:p>
        </w:tc>
        <w:tc>
          <w:tcPr>
            <w:tcW w:w="2276" w:type="dxa"/>
            <w:noWrap/>
            <w:hideMark/>
          </w:tcPr>
          <w:p w14:paraId="4B75FEDB" w14:textId="77777777" w:rsidR="00C328E4" w:rsidRPr="000D35D3" w:rsidRDefault="00C328E4" w:rsidP="00C328E4">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val="de-DE" w:eastAsia="de-DE"/>
              </w:rPr>
            </w:pPr>
            <w:r w:rsidRPr="000D35D3">
              <w:rPr>
                <w:rFonts w:ascii="Calibri" w:eastAsia="Times New Roman" w:hAnsi="Calibri" w:cs="Calibri"/>
                <w:color w:val="000000"/>
                <w:sz w:val="22"/>
                <w:szCs w:val="22"/>
                <w:lang w:val="de-DE" w:eastAsia="de-DE"/>
              </w:rPr>
              <w:t>11</w:t>
            </w:r>
          </w:p>
        </w:tc>
      </w:tr>
      <w:tr w:rsidR="00C328E4" w:rsidRPr="000D35D3" w14:paraId="23C24E51" w14:textId="77777777" w:rsidTr="00EA1D17">
        <w:trPr>
          <w:trHeight w:val="300"/>
        </w:trPr>
        <w:tc>
          <w:tcPr>
            <w:cnfStyle w:val="001000000000" w:firstRow="0" w:lastRow="0" w:firstColumn="1" w:lastColumn="0" w:oddVBand="0" w:evenVBand="0" w:oddHBand="0" w:evenHBand="0" w:firstRowFirstColumn="0" w:firstRowLastColumn="0" w:lastRowFirstColumn="0" w:lastRowLastColumn="0"/>
            <w:tcW w:w="2756" w:type="dxa"/>
            <w:noWrap/>
            <w:hideMark/>
          </w:tcPr>
          <w:p w14:paraId="1F2034A9" w14:textId="77777777" w:rsidR="00C328E4" w:rsidRPr="000D35D3" w:rsidRDefault="00C328E4" w:rsidP="00C328E4">
            <w:pPr>
              <w:spacing w:line="240" w:lineRule="auto"/>
              <w:jc w:val="left"/>
              <w:rPr>
                <w:rFonts w:ascii="Calibri" w:eastAsia="Times New Roman" w:hAnsi="Calibri" w:cs="Calibri"/>
                <w:b w:val="0"/>
                <w:bCs w:val="0"/>
                <w:color w:val="000000"/>
                <w:sz w:val="22"/>
                <w:szCs w:val="22"/>
                <w:lang w:val="de-DE" w:eastAsia="de-DE"/>
              </w:rPr>
            </w:pPr>
            <w:r w:rsidRPr="000D35D3">
              <w:rPr>
                <w:rFonts w:ascii="Calibri" w:eastAsia="Times New Roman" w:hAnsi="Calibri" w:cs="Calibri"/>
                <w:b w:val="0"/>
                <w:bCs w:val="0"/>
                <w:color w:val="000000"/>
                <w:sz w:val="22"/>
                <w:szCs w:val="22"/>
                <w:lang w:val="de-DE" w:eastAsia="de-DE"/>
              </w:rPr>
              <w:t>Survey</w:t>
            </w:r>
          </w:p>
        </w:tc>
        <w:tc>
          <w:tcPr>
            <w:tcW w:w="2276" w:type="dxa"/>
            <w:noWrap/>
            <w:hideMark/>
          </w:tcPr>
          <w:p w14:paraId="319106E5" w14:textId="2C8AEA77" w:rsidR="00C328E4" w:rsidRPr="000D35D3" w:rsidRDefault="00C328E4" w:rsidP="00C328E4">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de-DE" w:eastAsia="de-DE"/>
              </w:rPr>
            </w:pPr>
            <w:r w:rsidRPr="000D35D3">
              <w:rPr>
                <w:rFonts w:ascii="Calibri" w:eastAsia="Times New Roman" w:hAnsi="Calibri" w:cs="Calibri"/>
                <w:color w:val="000000"/>
                <w:sz w:val="22"/>
                <w:szCs w:val="22"/>
                <w:lang w:val="de-DE" w:eastAsia="de-DE"/>
              </w:rPr>
              <w:t>8</w:t>
            </w:r>
          </w:p>
        </w:tc>
      </w:tr>
      <w:tr w:rsidR="00C328E4" w:rsidRPr="000D35D3" w14:paraId="487E6BE9" w14:textId="77777777" w:rsidTr="00EA1D1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6" w:type="dxa"/>
            <w:noWrap/>
            <w:hideMark/>
          </w:tcPr>
          <w:p w14:paraId="70434C12" w14:textId="77777777" w:rsidR="00C328E4" w:rsidRPr="000D35D3" w:rsidRDefault="00C328E4" w:rsidP="00C328E4">
            <w:pPr>
              <w:spacing w:line="240" w:lineRule="auto"/>
              <w:jc w:val="left"/>
              <w:rPr>
                <w:rFonts w:ascii="Calibri" w:eastAsia="Times New Roman" w:hAnsi="Calibri" w:cs="Calibri"/>
                <w:b w:val="0"/>
                <w:bCs w:val="0"/>
                <w:color w:val="000000"/>
                <w:sz w:val="22"/>
                <w:szCs w:val="22"/>
                <w:lang w:val="de-DE" w:eastAsia="de-DE"/>
              </w:rPr>
            </w:pPr>
            <w:r w:rsidRPr="000D35D3">
              <w:rPr>
                <w:rFonts w:ascii="Calibri" w:eastAsia="Times New Roman" w:hAnsi="Calibri" w:cs="Calibri"/>
                <w:b w:val="0"/>
                <w:bCs w:val="0"/>
                <w:color w:val="000000"/>
                <w:sz w:val="22"/>
                <w:szCs w:val="22"/>
                <w:lang w:val="de-DE" w:eastAsia="de-DE"/>
              </w:rPr>
              <w:t>Case Study</w:t>
            </w:r>
          </w:p>
        </w:tc>
        <w:tc>
          <w:tcPr>
            <w:tcW w:w="2276" w:type="dxa"/>
            <w:noWrap/>
            <w:hideMark/>
          </w:tcPr>
          <w:p w14:paraId="60CA35CA" w14:textId="77777777" w:rsidR="00C328E4" w:rsidRPr="000D35D3" w:rsidRDefault="00C328E4" w:rsidP="00C328E4">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val="de-DE" w:eastAsia="de-DE"/>
              </w:rPr>
            </w:pPr>
            <w:r w:rsidRPr="000D35D3">
              <w:rPr>
                <w:rFonts w:ascii="Calibri" w:eastAsia="Times New Roman" w:hAnsi="Calibri" w:cs="Calibri"/>
                <w:color w:val="000000"/>
                <w:sz w:val="22"/>
                <w:szCs w:val="22"/>
                <w:lang w:val="de-DE" w:eastAsia="de-DE"/>
              </w:rPr>
              <w:t>6</w:t>
            </w:r>
          </w:p>
        </w:tc>
      </w:tr>
      <w:tr w:rsidR="00C328E4" w:rsidRPr="000D35D3" w14:paraId="794D8458" w14:textId="77777777" w:rsidTr="00EA1D17">
        <w:trPr>
          <w:trHeight w:val="300"/>
        </w:trPr>
        <w:tc>
          <w:tcPr>
            <w:cnfStyle w:val="001000000000" w:firstRow="0" w:lastRow="0" w:firstColumn="1" w:lastColumn="0" w:oddVBand="0" w:evenVBand="0" w:oddHBand="0" w:evenHBand="0" w:firstRowFirstColumn="0" w:firstRowLastColumn="0" w:lastRowFirstColumn="0" w:lastRowLastColumn="0"/>
            <w:tcW w:w="2756" w:type="dxa"/>
            <w:noWrap/>
            <w:hideMark/>
          </w:tcPr>
          <w:p w14:paraId="34FEA834" w14:textId="77777777" w:rsidR="00C328E4" w:rsidRPr="000D35D3" w:rsidRDefault="00C328E4" w:rsidP="00C328E4">
            <w:pPr>
              <w:spacing w:line="240" w:lineRule="auto"/>
              <w:jc w:val="left"/>
              <w:rPr>
                <w:rFonts w:ascii="Calibri" w:eastAsia="Times New Roman" w:hAnsi="Calibri" w:cs="Calibri"/>
                <w:b w:val="0"/>
                <w:bCs w:val="0"/>
                <w:color w:val="000000"/>
                <w:sz w:val="22"/>
                <w:szCs w:val="22"/>
                <w:lang w:val="de-DE" w:eastAsia="de-DE"/>
              </w:rPr>
            </w:pPr>
            <w:r w:rsidRPr="000D35D3">
              <w:rPr>
                <w:rFonts w:ascii="Calibri" w:eastAsia="Times New Roman" w:hAnsi="Calibri" w:cs="Calibri"/>
                <w:b w:val="0"/>
                <w:bCs w:val="0"/>
                <w:color w:val="000000"/>
                <w:sz w:val="22"/>
                <w:szCs w:val="22"/>
                <w:lang w:val="de-DE" w:eastAsia="de-DE"/>
              </w:rPr>
              <w:t>Interviews</w:t>
            </w:r>
          </w:p>
        </w:tc>
        <w:tc>
          <w:tcPr>
            <w:tcW w:w="2276" w:type="dxa"/>
            <w:noWrap/>
            <w:hideMark/>
          </w:tcPr>
          <w:p w14:paraId="2887B593" w14:textId="77777777" w:rsidR="00C328E4" w:rsidRPr="000D35D3" w:rsidRDefault="00C328E4" w:rsidP="00C328E4">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de-DE" w:eastAsia="de-DE"/>
              </w:rPr>
            </w:pPr>
            <w:r w:rsidRPr="000D35D3">
              <w:rPr>
                <w:rFonts w:ascii="Calibri" w:eastAsia="Times New Roman" w:hAnsi="Calibri" w:cs="Calibri"/>
                <w:color w:val="000000"/>
                <w:sz w:val="22"/>
                <w:szCs w:val="22"/>
                <w:lang w:val="de-DE" w:eastAsia="de-DE"/>
              </w:rPr>
              <w:t>2</w:t>
            </w:r>
          </w:p>
        </w:tc>
      </w:tr>
      <w:tr w:rsidR="00C328E4" w:rsidRPr="000D35D3" w14:paraId="589DB5C7" w14:textId="77777777" w:rsidTr="00EA1D1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6" w:type="dxa"/>
            <w:noWrap/>
            <w:hideMark/>
          </w:tcPr>
          <w:p w14:paraId="2DDB09CC" w14:textId="77777777" w:rsidR="00C328E4" w:rsidRPr="000D35D3" w:rsidRDefault="00C328E4" w:rsidP="00C328E4">
            <w:pPr>
              <w:spacing w:line="240" w:lineRule="auto"/>
              <w:jc w:val="left"/>
              <w:rPr>
                <w:rFonts w:ascii="Calibri" w:eastAsia="Times New Roman" w:hAnsi="Calibri" w:cs="Calibri"/>
                <w:b w:val="0"/>
                <w:bCs w:val="0"/>
                <w:color w:val="000000"/>
                <w:sz w:val="22"/>
                <w:szCs w:val="22"/>
                <w:lang w:val="de-DE" w:eastAsia="de-DE"/>
              </w:rPr>
            </w:pPr>
            <w:r w:rsidRPr="000D35D3">
              <w:rPr>
                <w:rFonts w:ascii="Calibri" w:eastAsia="Times New Roman" w:hAnsi="Calibri" w:cs="Calibri"/>
                <w:b w:val="0"/>
                <w:bCs w:val="0"/>
                <w:color w:val="000000"/>
                <w:sz w:val="22"/>
                <w:szCs w:val="22"/>
                <w:lang w:val="de-DE" w:eastAsia="de-DE"/>
              </w:rPr>
              <w:t>Mixed Methods</w:t>
            </w:r>
          </w:p>
        </w:tc>
        <w:tc>
          <w:tcPr>
            <w:tcW w:w="2276" w:type="dxa"/>
            <w:noWrap/>
            <w:hideMark/>
          </w:tcPr>
          <w:p w14:paraId="4713AB41" w14:textId="77777777" w:rsidR="00C328E4" w:rsidRPr="000D35D3" w:rsidRDefault="00C328E4" w:rsidP="00C328E4">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val="de-DE" w:eastAsia="de-DE"/>
              </w:rPr>
            </w:pPr>
            <w:r w:rsidRPr="000D35D3">
              <w:rPr>
                <w:rFonts w:ascii="Calibri" w:eastAsia="Times New Roman" w:hAnsi="Calibri" w:cs="Calibri"/>
                <w:color w:val="000000"/>
                <w:sz w:val="22"/>
                <w:szCs w:val="22"/>
                <w:lang w:val="de-DE" w:eastAsia="de-DE"/>
              </w:rPr>
              <w:t>1</w:t>
            </w:r>
          </w:p>
        </w:tc>
      </w:tr>
      <w:tr w:rsidR="00C328E4" w:rsidRPr="000D35D3" w14:paraId="7BB99A0A" w14:textId="77777777" w:rsidTr="00EA1D17">
        <w:trPr>
          <w:trHeight w:val="300"/>
        </w:trPr>
        <w:tc>
          <w:tcPr>
            <w:cnfStyle w:val="001000000000" w:firstRow="0" w:lastRow="0" w:firstColumn="1" w:lastColumn="0" w:oddVBand="0" w:evenVBand="0" w:oddHBand="0" w:evenHBand="0" w:firstRowFirstColumn="0" w:firstRowLastColumn="0" w:lastRowFirstColumn="0" w:lastRowLastColumn="0"/>
            <w:tcW w:w="2756" w:type="dxa"/>
            <w:noWrap/>
            <w:hideMark/>
          </w:tcPr>
          <w:p w14:paraId="355372FA" w14:textId="77777777" w:rsidR="00C328E4" w:rsidRPr="000D35D3" w:rsidRDefault="00C328E4" w:rsidP="00C328E4">
            <w:pPr>
              <w:spacing w:line="240" w:lineRule="auto"/>
              <w:jc w:val="left"/>
              <w:rPr>
                <w:rFonts w:ascii="Calibri" w:eastAsia="Times New Roman" w:hAnsi="Calibri" w:cs="Calibri"/>
                <w:b w:val="0"/>
                <w:bCs w:val="0"/>
                <w:color w:val="000000"/>
                <w:sz w:val="22"/>
                <w:szCs w:val="22"/>
                <w:lang w:val="de-DE" w:eastAsia="de-DE"/>
              </w:rPr>
            </w:pPr>
            <w:r w:rsidRPr="000D35D3">
              <w:rPr>
                <w:rFonts w:ascii="Calibri" w:eastAsia="Times New Roman" w:hAnsi="Calibri" w:cs="Calibri"/>
                <w:b w:val="0"/>
                <w:bCs w:val="0"/>
                <w:color w:val="000000"/>
                <w:sz w:val="22"/>
                <w:szCs w:val="22"/>
                <w:lang w:val="de-DE" w:eastAsia="de-DE"/>
              </w:rPr>
              <w:t>Grounded Theory</w:t>
            </w:r>
          </w:p>
        </w:tc>
        <w:tc>
          <w:tcPr>
            <w:tcW w:w="2276" w:type="dxa"/>
            <w:noWrap/>
            <w:hideMark/>
          </w:tcPr>
          <w:p w14:paraId="5D6EB8EF" w14:textId="77777777" w:rsidR="00C328E4" w:rsidRPr="000D35D3" w:rsidRDefault="00C328E4" w:rsidP="00C328E4">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de-DE" w:eastAsia="de-DE"/>
              </w:rPr>
            </w:pPr>
            <w:r w:rsidRPr="000D35D3">
              <w:rPr>
                <w:rFonts w:ascii="Calibri" w:eastAsia="Times New Roman" w:hAnsi="Calibri" w:cs="Calibri"/>
                <w:color w:val="000000"/>
                <w:sz w:val="22"/>
                <w:szCs w:val="22"/>
                <w:lang w:val="de-DE" w:eastAsia="de-DE"/>
              </w:rPr>
              <w:t>1</w:t>
            </w:r>
          </w:p>
        </w:tc>
      </w:tr>
      <w:tr w:rsidR="00C328E4" w:rsidRPr="000D35D3" w14:paraId="5E0717EC" w14:textId="77777777" w:rsidTr="00EA1D1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6" w:type="dxa"/>
            <w:noWrap/>
            <w:hideMark/>
          </w:tcPr>
          <w:p w14:paraId="1A575D15" w14:textId="77777777" w:rsidR="00C328E4" w:rsidRPr="000D35D3" w:rsidRDefault="00C328E4" w:rsidP="00C328E4">
            <w:pPr>
              <w:spacing w:line="240" w:lineRule="auto"/>
              <w:jc w:val="left"/>
              <w:rPr>
                <w:rFonts w:ascii="Calibri" w:eastAsia="Times New Roman" w:hAnsi="Calibri" w:cs="Calibri"/>
                <w:b w:val="0"/>
                <w:bCs w:val="0"/>
                <w:color w:val="000000"/>
                <w:sz w:val="22"/>
                <w:szCs w:val="22"/>
                <w:lang w:val="de-DE" w:eastAsia="de-DE"/>
              </w:rPr>
            </w:pPr>
            <w:r w:rsidRPr="000D35D3">
              <w:rPr>
                <w:rFonts w:ascii="Calibri" w:eastAsia="Times New Roman" w:hAnsi="Calibri" w:cs="Calibri"/>
                <w:b w:val="0"/>
                <w:bCs w:val="0"/>
                <w:color w:val="000000"/>
                <w:sz w:val="22"/>
                <w:szCs w:val="22"/>
                <w:lang w:val="de-DE" w:eastAsia="de-DE"/>
              </w:rPr>
              <w:t>Case Study, Action Research</w:t>
            </w:r>
          </w:p>
        </w:tc>
        <w:tc>
          <w:tcPr>
            <w:tcW w:w="2276" w:type="dxa"/>
            <w:noWrap/>
            <w:hideMark/>
          </w:tcPr>
          <w:p w14:paraId="249AB464" w14:textId="77777777" w:rsidR="00C328E4" w:rsidRPr="000D35D3" w:rsidRDefault="00C328E4" w:rsidP="00C328E4">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val="de-DE" w:eastAsia="de-DE"/>
              </w:rPr>
            </w:pPr>
            <w:r w:rsidRPr="000D35D3">
              <w:rPr>
                <w:rFonts w:ascii="Calibri" w:eastAsia="Times New Roman" w:hAnsi="Calibri" w:cs="Calibri"/>
                <w:color w:val="000000"/>
                <w:sz w:val="22"/>
                <w:szCs w:val="22"/>
                <w:lang w:val="de-DE" w:eastAsia="de-DE"/>
              </w:rPr>
              <w:t>1</w:t>
            </w:r>
          </w:p>
        </w:tc>
      </w:tr>
      <w:tr w:rsidR="00C328E4" w:rsidRPr="000D35D3" w14:paraId="63F8C9C6" w14:textId="77777777" w:rsidTr="00EA1D17">
        <w:trPr>
          <w:trHeight w:val="300"/>
        </w:trPr>
        <w:tc>
          <w:tcPr>
            <w:cnfStyle w:val="001000000000" w:firstRow="0" w:lastRow="0" w:firstColumn="1" w:lastColumn="0" w:oddVBand="0" w:evenVBand="0" w:oddHBand="0" w:evenHBand="0" w:firstRowFirstColumn="0" w:firstRowLastColumn="0" w:lastRowFirstColumn="0" w:lastRowLastColumn="0"/>
            <w:tcW w:w="2756" w:type="dxa"/>
            <w:noWrap/>
            <w:hideMark/>
          </w:tcPr>
          <w:p w14:paraId="512DB065" w14:textId="77777777" w:rsidR="00C328E4" w:rsidRPr="000D35D3" w:rsidRDefault="00C328E4" w:rsidP="00C328E4">
            <w:pPr>
              <w:spacing w:line="240" w:lineRule="auto"/>
              <w:jc w:val="left"/>
              <w:rPr>
                <w:rFonts w:ascii="Calibri" w:eastAsia="Times New Roman" w:hAnsi="Calibri" w:cs="Calibri"/>
                <w:b w:val="0"/>
                <w:bCs w:val="0"/>
                <w:color w:val="000000"/>
                <w:sz w:val="22"/>
                <w:szCs w:val="22"/>
                <w:lang w:val="de-DE" w:eastAsia="de-DE"/>
              </w:rPr>
            </w:pPr>
            <w:r w:rsidRPr="000D35D3">
              <w:rPr>
                <w:rFonts w:ascii="Calibri" w:eastAsia="Times New Roman" w:hAnsi="Calibri" w:cs="Calibri"/>
                <w:b w:val="0"/>
                <w:bCs w:val="0"/>
                <w:color w:val="000000"/>
                <w:sz w:val="22"/>
                <w:szCs w:val="22"/>
                <w:lang w:val="de-DE" w:eastAsia="de-DE"/>
              </w:rPr>
              <w:t>Delphi technique</w:t>
            </w:r>
          </w:p>
        </w:tc>
        <w:tc>
          <w:tcPr>
            <w:tcW w:w="2276" w:type="dxa"/>
            <w:noWrap/>
            <w:hideMark/>
          </w:tcPr>
          <w:p w14:paraId="60D4EF9A" w14:textId="77777777" w:rsidR="00C328E4" w:rsidRPr="000D35D3" w:rsidRDefault="00C328E4" w:rsidP="00C328E4">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de-DE" w:eastAsia="de-DE"/>
              </w:rPr>
            </w:pPr>
            <w:r w:rsidRPr="000D35D3">
              <w:rPr>
                <w:rFonts w:ascii="Calibri" w:eastAsia="Times New Roman" w:hAnsi="Calibri" w:cs="Calibri"/>
                <w:color w:val="000000"/>
                <w:sz w:val="22"/>
                <w:szCs w:val="22"/>
                <w:lang w:val="de-DE" w:eastAsia="de-DE"/>
              </w:rPr>
              <w:t>1</w:t>
            </w:r>
          </w:p>
        </w:tc>
      </w:tr>
      <w:tr w:rsidR="00C328E4" w:rsidRPr="000D35D3" w14:paraId="7E169FDB" w14:textId="77777777" w:rsidTr="00EA1D1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6" w:type="dxa"/>
            <w:noWrap/>
            <w:hideMark/>
          </w:tcPr>
          <w:p w14:paraId="5A61A12C" w14:textId="77777777" w:rsidR="00C328E4" w:rsidRPr="000D35D3" w:rsidRDefault="00C328E4" w:rsidP="00C328E4">
            <w:pPr>
              <w:spacing w:line="240" w:lineRule="auto"/>
              <w:jc w:val="left"/>
              <w:rPr>
                <w:rFonts w:ascii="Calibri" w:eastAsia="Times New Roman" w:hAnsi="Calibri" w:cs="Calibri"/>
                <w:b w:val="0"/>
                <w:bCs w:val="0"/>
                <w:color w:val="000000"/>
                <w:sz w:val="22"/>
                <w:szCs w:val="22"/>
                <w:lang w:val="de-DE" w:eastAsia="de-DE"/>
              </w:rPr>
            </w:pPr>
            <w:r w:rsidRPr="000D35D3">
              <w:rPr>
                <w:rFonts w:ascii="Calibri" w:eastAsia="Times New Roman" w:hAnsi="Calibri" w:cs="Calibri"/>
                <w:b w:val="0"/>
                <w:bCs w:val="0"/>
                <w:color w:val="000000"/>
                <w:sz w:val="22"/>
                <w:szCs w:val="22"/>
                <w:lang w:val="de-DE" w:eastAsia="de-DE"/>
              </w:rPr>
              <w:t>Simulation</w:t>
            </w:r>
          </w:p>
        </w:tc>
        <w:tc>
          <w:tcPr>
            <w:tcW w:w="2276" w:type="dxa"/>
            <w:noWrap/>
            <w:hideMark/>
          </w:tcPr>
          <w:p w14:paraId="6E70F291" w14:textId="77777777" w:rsidR="00C328E4" w:rsidRPr="000D35D3" w:rsidRDefault="00C328E4" w:rsidP="00C328E4">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val="de-DE" w:eastAsia="de-DE"/>
              </w:rPr>
            </w:pPr>
            <w:r w:rsidRPr="000D35D3">
              <w:rPr>
                <w:rFonts w:ascii="Calibri" w:eastAsia="Times New Roman" w:hAnsi="Calibri" w:cs="Calibri"/>
                <w:color w:val="000000"/>
                <w:sz w:val="22"/>
                <w:szCs w:val="22"/>
                <w:lang w:val="de-DE" w:eastAsia="de-DE"/>
              </w:rPr>
              <w:t>1</w:t>
            </w:r>
          </w:p>
        </w:tc>
      </w:tr>
      <w:tr w:rsidR="00C328E4" w:rsidRPr="000D35D3" w14:paraId="27177F3E" w14:textId="77777777" w:rsidTr="00EA1D17">
        <w:trPr>
          <w:trHeight w:val="300"/>
        </w:trPr>
        <w:tc>
          <w:tcPr>
            <w:cnfStyle w:val="001000000000" w:firstRow="0" w:lastRow="0" w:firstColumn="1" w:lastColumn="0" w:oddVBand="0" w:evenVBand="0" w:oddHBand="0" w:evenHBand="0" w:firstRowFirstColumn="0" w:firstRowLastColumn="0" w:lastRowFirstColumn="0" w:lastRowLastColumn="0"/>
            <w:tcW w:w="2756" w:type="dxa"/>
            <w:noWrap/>
            <w:hideMark/>
          </w:tcPr>
          <w:p w14:paraId="03F57D90" w14:textId="77777777" w:rsidR="00C328E4" w:rsidRPr="000D35D3" w:rsidRDefault="00C328E4" w:rsidP="00C328E4">
            <w:pPr>
              <w:spacing w:line="240" w:lineRule="auto"/>
              <w:jc w:val="left"/>
              <w:rPr>
                <w:rFonts w:ascii="Calibri" w:eastAsia="Times New Roman" w:hAnsi="Calibri" w:cs="Calibri"/>
                <w:b w:val="0"/>
                <w:bCs w:val="0"/>
                <w:color w:val="000000"/>
                <w:sz w:val="22"/>
                <w:szCs w:val="22"/>
                <w:lang w:val="de-DE" w:eastAsia="de-DE"/>
              </w:rPr>
            </w:pPr>
            <w:r w:rsidRPr="000D35D3">
              <w:rPr>
                <w:rFonts w:ascii="Calibri" w:eastAsia="Times New Roman" w:hAnsi="Calibri" w:cs="Calibri"/>
                <w:b w:val="0"/>
                <w:bCs w:val="0"/>
                <w:color w:val="000000"/>
                <w:sz w:val="22"/>
                <w:szCs w:val="22"/>
                <w:lang w:val="de-DE" w:eastAsia="de-DE"/>
              </w:rPr>
              <w:t>Action research</w:t>
            </w:r>
          </w:p>
        </w:tc>
        <w:tc>
          <w:tcPr>
            <w:tcW w:w="2276" w:type="dxa"/>
            <w:noWrap/>
            <w:hideMark/>
          </w:tcPr>
          <w:p w14:paraId="7BDEA2C6" w14:textId="77777777" w:rsidR="00C328E4" w:rsidRPr="000D35D3" w:rsidRDefault="00C328E4" w:rsidP="00C328E4">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de-DE" w:eastAsia="de-DE"/>
              </w:rPr>
            </w:pPr>
            <w:r w:rsidRPr="000D35D3">
              <w:rPr>
                <w:rFonts w:ascii="Calibri" w:eastAsia="Times New Roman" w:hAnsi="Calibri" w:cs="Calibri"/>
                <w:color w:val="000000"/>
                <w:sz w:val="22"/>
                <w:szCs w:val="22"/>
                <w:lang w:val="de-DE" w:eastAsia="de-DE"/>
              </w:rPr>
              <w:t>1</w:t>
            </w:r>
          </w:p>
        </w:tc>
      </w:tr>
      <w:tr w:rsidR="00C328E4" w:rsidRPr="000D35D3" w14:paraId="5F4D0180" w14:textId="77777777" w:rsidTr="00EA1D1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6" w:type="dxa"/>
            <w:noWrap/>
            <w:hideMark/>
          </w:tcPr>
          <w:p w14:paraId="4B7923FF" w14:textId="77777777" w:rsidR="00C328E4" w:rsidRPr="000D35D3" w:rsidRDefault="00C328E4" w:rsidP="00C328E4">
            <w:pPr>
              <w:spacing w:line="240" w:lineRule="auto"/>
              <w:jc w:val="left"/>
              <w:rPr>
                <w:rFonts w:ascii="Calibri" w:eastAsia="Times New Roman" w:hAnsi="Calibri" w:cs="Calibri"/>
                <w:b w:val="0"/>
                <w:bCs w:val="0"/>
                <w:color w:val="000000"/>
                <w:sz w:val="22"/>
                <w:szCs w:val="22"/>
                <w:lang w:val="de-DE" w:eastAsia="de-DE"/>
              </w:rPr>
            </w:pPr>
            <w:r w:rsidRPr="000D35D3">
              <w:rPr>
                <w:rFonts w:ascii="Calibri" w:eastAsia="Times New Roman" w:hAnsi="Calibri" w:cs="Calibri"/>
                <w:b w:val="0"/>
                <w:bCs w:val="0"/>
                <w:color w:val="000000"/>
                <w:sz w:val="22"/>
                <w:szCs w:val="22"/>
                <w:lang w:val="de-DE" w:eastAsia="de-DE"/>
              </w:rPr>
              <w:t>Ethnography</w:t>
            </w:r>
          </w:p>
        </w:tc>
        <w:tc>
          <w:tcPr>
            <w:tcW w:w="2276" w:type="dxa"/>
            <w:noWrap/>
            <w:hideMark/>
          </w:tcPr>
          <w:p w14:paraId="0166C981" w14:textId="77777777" w:rsidR="00C328E4" w:rsidRPr="000D35D3" w:rsidRDefault="00C328E4" w:rsidP="00C328E4">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val="de-DE" w:eastAsia="de-DE"/>
              </w:rPr>
            </w:pPr>
            <w:r w:rsidRPr="000D35D3">
              <w:rPr>
                <w:rFonts w:ascii="Calibri" w:eastAsia="Times New Roman" w:hAnsi="Calibri" w:cs="Calibri"/>
                <w:color w:val="000000"/>
                <w:sz w:val="22"/>
                <w:szCs w:val="22"/>
                <w:lang w:val="de-DE" w:eastAsia="de-DE"/>
              </w:rPr>
              <w:t>1</w:t>
            </w:r>
          </w:p>
        </w:tc>
      </w:tr>
    </w:tbl>
    <w:p w14:paraId="483A7E9D" w14:textId="77777777" w:rsidR="00C328E4" w:rsidRPr="000D35D3" w:rsidRDefault="00C328E4" w:rsidP="00455E3B"/>
    <w:p w14:paraId="4DDE8D78" w14:textId="69593632" w:rsidR="005465BE" w:rsidRPr="000D35D3" w:rsidRDefault="00007B77" w:rsidP="00007B77">
      <w:proofErr w:type="gramStart"/>
      <w:r w:rsidRPr="000D35D3">
        <w:lastRenderedPageBreak/>
        <w:t>A majority of</w:t>
      </w:r>
      <w:proofErr w:type="gramEnd"/>
      <w:r w:rsidRPr="000D35D3">
        <w:t xml:space="preserve"> qualitative studies may be predicted due to the current exploratory study stage. Case studies usually drive this stage of research. Nonetheless, the large number of surveys and literature reviews is remarkable in comparison to conclusions drawn from recent developments in I4.0 as a comparable emerging research stream </w:t>
      </w:r>
      <w:r w:rsidR="005465BE" w:rsidRPr="000D35D3">
        <w:fldChar w:fldCharType="begin">
          <w:fldData xml:space="preserve">PEVuZE5vdGU+PENpdGU+PEF1dGhvcj5FZG1vbmRzb248L0F1dGhvcj48WWVhcj4yMDA3PC9ZZWFy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</w:fldData>
        </w:fldChar>
      </w:r>
      <w:r w:rsidR="002707C0" w:rsidRPr="000D35D3">
        <w:instrText xml:space="preserve"> ADDIN EN.CITE </w:instrText>
      </w:r>
      <w:r w:rsidR="002707C0" w:rsidRPr="000D35D3">
        <w:fldChar w:fldCharType="begin">
          <w:fldData xml:space="preserve">PEVuZE5vdGU+PENpdGU+PEF1dGhvcj5FZG1vbmRzb248L0F1dGhvcj48WWVhcj4yMDA3PC9ZZWFy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</w:fldData>
        </w:fldChar>
      </w:r>
      <w:r w:rsidR="002707C0" w:rsidRPr="000D35D3">
        <w:instrText xml:space="preserve"> ADDIN EN.CITE.DATA </w:instrText>
      </w:r>
      <w:r w:rsidR="002707C0" w:rsidRPr="000D35D3">
        <w:fldChar w:fldCharType="end"/>
      </w:r>
      <w:r w:rsidR="005465BE" w:rsidRPr="000D35D3">
        <w:fldChar w:fldCharType="separate"/>
      </w:r>
      <w:r w:rsidR="002707C0" w:rsidRPr="000D35D3">
        <w:rPr>
          <w:noProof/>
        </w:rPr>
        <w:t>(</w:t>
      </w:r>
      <w:hyperlink w:anchor="_ENREF_19" w:tooltip="Edmondson, 2007 #1208" w:history="1">
        <w:r w:rsidR="005C0338" w:rsidRPr="000D35D3">
          <w:rPr>
            <w:noProof/>
          </w:rPr>
          <w:t>Edmondson and McManus, 2007</w:t>
        </w:r>
      </w:hyperlink>
      <w:r w:rsidR="002707C0" w:rsidRPr="000D35D3">
        <w:rPr>
          <w:noProof/>
        </w:rPr>
        <w:t xml:space="preserve">; </w:t>
      </w:r>
      <w:hyperlink w:anchor="_ENREF_37" w:tooltip="Nayernia, 2021 #1603" w:history="1">
        <w:r w:rsidR="005C0338" w:rsidRPr="000D35D3">
          <w:rPr>
            <w:noProof/>
          </w:rPr>
          <w:t>Nayernia</w:t>
        </w:r>
        <w:r w:rsidR="005C0338" w:rsidRPr="000D35D3">
          <w:rPr>
            <w:i/>
            <w:noProof/>
          </w:rPr>
          <w:t xml:space="preserve"> et al.</w:t>
        </w:r>
        <w:r w:rsidR="005C0338" w:rsidRPr="000D35D3">
          <w:rPr>
            <w:noProof/>
          </w:rPr>
          <w:t>, 2021</w:t>
        </w:r>
      </w:hyperlink>
      <w:r w:rsidR="002707C0" w:rsidRPr="000D35D3">
        <w:rPr>
          <w:noProof/>
        </w:rPr>
        <w:t>)</w:t>
      </w:r>
      <w:r w:rsidR="005465BE" w:rsidRPr="000D35D3">
        <w:fldChar w:fldCharType="end"/>
      </w:r>
      <w:r w:rsidR="005465BE" w:rsidRPr="000D35D3">
        <w:t>.</w:t>
      </w:r>
    </w:p>
    <w:p w14:paraId="0F1AE710" w14:textId="70EF6F7A" w:rsidR="00DE2968" w:rsidRPr="000D35D3" w:rsidRDefault="0047548C" w:rsidP="00B40A85">
      <w:pPr>
        <w:pStyle w:val="Heading2"/>
        <w:numPr>
          <w:ilvl w:val="1"/>
          <w:numId w:val="3"/>
        </w:numPr>
      </w:pPr>
      <w:r w:rsidRPr="000D35D3">
        <w:t>Themes of integration</w:t>
      </w:r>
      <w:r w:rsidR="00A859BD" w:rsidRPr="000D35D3">
        <w:t xml:space="preserve"> - what to integrate</w:t>
      </w:r>
    </w:p>
    <w:p w14:paraId="7004902F" w14:textId="39A66AB8" w:rsidR="007540BB" w:rsidRPr="000D35D3" w:rsidRDefault="009E733E" w:rsidP="00B40A85">
      <w:pPr>
        <w:pStyle w:val="Heading3"/>
        <w:numPr>
          <w:ilvl w:val="2"/>
          <w:numId w:val="3"/>
        </w:numPr>
      </w:pPr>
      <w:r w:rsidRPr="000D35D3">
        <w:t>T</w:t>
      </w:r>
      <w:r w:rsidR="007540BB" w:rsidRPr="000D35D3">
        <w:t>otal Quality Management</w:t>
      </w:r>
    </w:p>
    <w:p w14:paraId="6800FBFD" w14:textId="2E648A53" w:rsidR="005D31FC" w:rsidRPr="000D35D3" w:rsidRDefault="00E52692" w:rsidP="00330470">
      <w:r w:rsidRPr="000D35D3">
        <w:rPr>
          <w:rFonts w:cs="Times New Roman"/>
        </w:rPr>
        <w:t>TQM</w:t>
      </w:r>
      <w:r w:rsidR="0014464F" w:rsidRPr="000D35D3">
        <w:rPr>
          <w:rFonts w:cs="Times New Roman"/>
        </w:rPr>
        <w:t xml:space="preserve"> </w:t>
      </w:r>
      <w:r w:rsidR="00330470" w:rsidRPr="000D35D3">
        <w:rPr>
          <w:rFonts w:cs="Times New Roman"/>
        </w:rPr>
        <w:t>is a comprehensive management concept centred on contin</w:t>
      </w:r>
      <w:r w:rsidR="009477B1" w:rsidRPr="000D35D3">
        <w:rPr>
          <w:rFonts w:cs="Times New Roman"/>
        </w:rPr>
        <w:t>uous</w:t>
      </w:r>
      <w:r w:rsidR="00330470" w:rsidRPr="000D35D3">
        <w:rPr>
          <w:rFonts w:cs="Times New Roman"/>
        </w:rPr>
        <w:t xml:space="preserve"> improvement in all aspects of organi</w:t>
      </w:r>
      <w:r w:rsidR="009477B1" w:rsidRPr="000D35D3">
        <w:rPr>
          <w:rFonts w:cs="Times New Roman"/>
        </w:rPr>
        <w:t>s</w:t>
      </w:r>
      <w:r w:rsidR="00330470" w:rsidRPr="000D35D3">
        <w:rPr>
          <w:rFonts w:cs="Times New Roman"/>
        </w:rPr>
        <w:t>ation</w:t>
      </w:r>
      <w:r w:rsidR="000B117B" w:rsidRPr="000D35D3">
        <w:rPr>
          <w:rFonts w:cs="Times New Roman"/>
        </w:rPr>
        <w:t>s</w:t>
      </w:r>
      <w:r w:rsidR="00330470" w:rsidRPr="000D35D3">
        <w:rPr>
          <w:rFonts w:cs="Times New Roman"/>
        </w:rPr>
        <w:t>. The seven management concepts of leadership, training, employee relations, quality data and reporting, supplier quality management, product/service design, and process management are typically a</w:t>
      </w:r>
      <w:r w:rsidR="00E8183C" w:rsidRPr="000D35D3">
        <w:rPr>
          <w:rFonts w:cs="Times New Roman"/>
        </w:rPr>
        <w:t>d</w:t>
      </w:r>
      <w:r w:rsidR="00330470" w:rsidRPr="000D35D3">
        <w:rPr>
          <w:rFonts w:cs="Times New Roman"/>
        </w:rPr>
        <w:t xml:space="preserve">dressed </w:t>
      </w:r>
      <w:r w:rsidR="005D31FC" w:rsidRPr="000D35D3">
        <w:rPr>
          <w:rFonts w:cs="Times New Roman"/>
        </w:rPr>
        <w:fldChar w:fldCharType="begin"/>
      </w:r>
      <w:r w:rsidR="005D31FC" w:rsidRPr="000D35D3">
        <w:rPr>
          <w:rFonts w:cs="Times New Roman"/>
        </w:rPr>
        <w:instrText xml:space="preserve"> ADDIN EN.CITE &lt;EndNote&gt;&lt;Cite&gt;&lt;Author&gt;Kaynak&lt;/Author&gt;&lt;Year&gt;2003&lt;/Year&gt;&lt;RecNum&gt;1172&lt;/RecNum&gt;&lt;DisplayText&gt;(Kaynak, 2003)&lt;/DisplayText&gt;&lt;record&gt;&lt;rec-number&gt;1172&lt;/rec-number&gt;&lt;foreign-keys&gt;&lt;key app="EN" db-id="svpxvpd0pr0wd8er5ev5zt2oedx5dxs5xxr9" timestamp="1619288489" guid="b54aff18-a433-4bf1-a944-da7a432a2506"&gt;1172&lt;/key&gt;&lt;/foreign-keys&gt;&lt;ref-type name="Journal Article"&gt;17&lt;/ref-type&gt;&lt;contributors&gt;&lt;authors&gt;&lt;author&gt;Kaynak, H.&lt;/author&gt;&lt;/authors&gt;&lt;/contributors&gt;&lt;titles&gt;&lt;title&gt;The relationship between total quality management practices and their effects on firm performance&lt;/title&gt;&lt;secondary-title&gt;Journal of Operations Management&lt;/secondary-title&gt;&lt;/titles&gt;&lt;periodical&gt;&lt;full-title&gt;Journal of operations management&lt;/full-title&gt;&lt;/periodical&gt;&lt;pages&gt;405-435&lt;/pages&gt;&lt;volume&gt;21&lt;/volume&gt;&lt;number&gt;4&lt;/number&gt;&lt;dates&gt;&lt;year&gt;2003&lt;/year&gt;&lt;/dates&gt;&lt;work-type&gt;Article&lt;/work-type&gt;&lt;urls&gt;&lt;related-urls&gt;&lt;url&gt;https://www.scopus.com/inward/record.uri?eid=2-s2.0-0038818931&amp;amp;doi=10.1016%2fS0272-6963%2803%2900004-4&amp;amp;partnerID=40&amp;amp;md5=1efd3e9aec925b54dfb1ec54138c72e3&lt;/url&gt;&lt;/related-urls&gt;&lt;/urls&gt;&lt;electronic-resource-num&gt;10.1016/S0272-6963(03)00004-4&lt;/electronic-resource-num&gt;&lt;remote-database-name&gt;Scopus&lt;/remote-database-name&gt;&lt;/record&gt;&lt;/Cite&gt;&lt;/EndNote&gt;</w:instrText>
      </w:r>
      <w:r w:rsidR="005D31FC" w:rsidRPr="000D35D3">
        <w:rPr>
          <w:rFonts w:cs="Times New Roman"/>
        </w:rPr>
        <w:fldChar w:fldCharType="separate"/>
      </w:r>
      <w:r w:rsidR="005D31FC" w:rsidRPr="000D35D3">
        <w:rPr>
          <w:rFonts w:cs="Times New Roman"/>
          <w:noProof/>
        </w:rPr>
        <w:t>(</w:t>
      </w:r>
      <w:hyperlink w:anchor="_ENREF_29" w:tooltip="Kaynak, 2003 #1172" w:history="1">
        <w:r w:rsidR="005C0338" w:rsidRPr="000D35D3">
          <w:rPr>
            <w:rFonts w:cs="Times New Roman"/>
            <w:noProof/>
          </w:rPr>
          <w:t>Kaynak, 2003</w:t>
        </w:r>
      </w:hyperlink>
      <w:r w:rsidR="005D31FC" w:rsidRPr="000D35D3">
        <w:rPr>
          <w:rFonts w:cs="Times New Roman"/>
          <w:noProof/>
        </w:rPr>
        <w:t>)</w:t>
      </w:r>
      <w:r w:rsidR="005D31FC" w:rsidRPr="000D35D3">
        <w:rPr>
          <w:rFonts w:cs="Times New Roman"/>
        </w:rPr>
        <w:fldChar w:fldCharType="end"/>
      </w:r>
      <w:r w:rsidR="005D31FC" w:rsidRPr="000D35D3">
        <w:rPr>
          <w:rFonts w:cs="Times New Roman"/>
        </w:rPr>
        <w:t xml:space="preserve">. </w:t>
      </w:r>
      <w:r w:rsidR="000429E6" w:rsidRPr="000D35D3">
        <w:rPr>
          <w:rFonts w:cs="Times New Roman"/>
        </w:rPr>
        <w:t>This subsection</w:t>
      </w:r>
      <w:r w:rsidR="00E8183C" w:rsidRPr="000D35D3">
        <w:rPr>
          <w:rFonts w:cs="Times New Roman"/>
        </w:rPr>
        <w:t xml:space="preserve"> present</w:t>
      </w:r>
      <w:r w:rsidR="0014464F" w:rsidRPr="000D35D3">
        <w:rPr>
          <w:rFonts w:cs="Times New Roman"/>
        </w:rPr>
        <w:t>s</w:t>
      </w:r>
      <w:r w:rsidR="00E8183C" w:rsidRPr="000D35D3">
        <w:rPr>
          <w:rFonts w:cs="Times New Roman"/>
        </w:rPr>
        <w:t xml:space="preserve"> prevalent integration themes</w:t>
      </w:r>
      <w:r w:rsidR="00330470" w:rsidRPr="000D35D3">
        <w:t xml:space="preserve"> to compile the present body of knowledge.</w:t>
      </w:r>
      <w:r w:rsidR="000429E6" w:rsidRPr="000D35D3">
        <w:t xml:space="preserve"> Table </w:t>
      </w:r>
      <w:r w:rsidR="00985C5B" w:rsidRPr="000D35D3">
        <w:t>3</w:t>
      </w:r>
      <w:r w:rsidR="000429E6" w:rsidRPr="000D35D3">
        <w:t xml:space="preserve"> summarises the essentials of this subsection.</w:t>
      </w:r>
    </w:p>
    <w:p w14:paraId="07C4D94F" w14:textId="1E811548" w:rsidR="00330470" w:rsidRPr="000D35D3" w:rsidRDefault="00965DB1" w:rsidP="0014464F">
      <w:pPr>
        <w:pStyle w:val="Caption"/>
        <w:rPr>
          <w:rFonts w:cs="Times New Roman"/>
          <w:vanish/>
        </w:rPr>
      </w:pPr>
      <w:bookmarkStart w:id="6" w:name="_Toc92445018"/>
      <w:r w:rsidRPr="000D35D3">
        <w:rPr>
          <w:rFonts w:cs="Times New Roman"/>
          <w:b w:val="0"/>
          <w:bCs w:val="0"/>
        </w:rPr>
        <w:t xml:space="preserve">    </w:t>
      </w:r>
      <w:r w:rsidR="00330470" w:rsidRPr="000D35D3">
        <w:rPr>
          <w:rFonts w:cs="Times New Roman"/>
          <w:b w:val="0"/>
          <w:bCs w:val="0"/>
        </w:rPr>
        <w:t xml:space="preserve">Table </w:t>
      </w:r>
      <w:r w:rsidR="00330470" w:rsidRPr="000D35D3">
        <w:rPr>
          <w:rFonts w:cs="Times New Roman"/>
          <w:b w:val="0"/>
          <w:bCs w:val="0"/>
        </w:rPr>
        <w:fldChar w:fldCharType="begin"/>
      </w:r>
      <w:r w:rsidR="00330470" w:rsidRPr="000D35D3">
        <w:rPr>
          <w:rFonts w:cs="Times New Roman"/>
          <w:b w:val="0"/>
          <w:bCs w:val="0"/>
        </w:rPr>
        <w:instrText xml:space="preserve"> SEQ Table \* ARABIC </w:instrText>
      </w:r>
      <w:r w:rsidR="00330470" w:rsidRPr="000D35D3">
        <w:rPr>
          <w:rFonts w:cs="Times New Roman"/>
          <w:b w:val="0"/>
          <w:bCs w:val="0"/>
        </w:rPr>
        <w:fldChar w:fldCharType="separate"/>
      </w:r>
      <w:r w:rsidR="00985C5B" w:rsidRPr="000D35D3">
        <w:rPr>
          <w:rFonts w:cs="Times New Roman"/>
          <w:b w:val="0"/>
          <w:bCs w:val="0"/>
          <w:noProof/>
        </w:rPr>
        <w:t>3</w:t>
      </w:r>
      <w:r w:rsidR="00330470" w:rsidRPr="000D35D3">
        <w:rPr>
          <w:rFonts w:cs="Times New Roman"/>
          <w:b w:val="0"/>
          <w:bCs w:val="0"/>
          <w:noProof/>
        </w:rPr>
        <w:fldChar w:fldCharType="end"/>
      </w:r>
      <w:r w:rsidRPr="000D35D3">
        <w:rPr>
          <w:rFonts w:cs="Times New Roman"/>
          <w:b w:val="0"/>
          <w:bCs w:val="0"/>
        </w:rPr>
        <w:t>.</w:t>
      </w:r>
      <w:r w:rsidR="00330470" w:rsidRPr="000D35D3">
        <w:rPr>
          <w:rFonts w:cs="Times New Roman"/>
        </w:rPr>
        <w:t xml:space="preserve"> </w:t>
      </w:r>
      <w:r w:rsidR="00330470" w:rsidRPr="000D35D3">
        <w:rPr>
          <w:rFonts w:cs="Times New Roman"/>
          <w:b w:val="0"/>
          <w:bCs w:val="0"/>
        </w:rPr>
        <w:t xml:space="preserve">Summary of </w:t>
      </w:r>
      <w:r w:rsidR="00EB41B8" w:rsidRPr="000D35D3">
        <w:rPr>
          <w:rFonts w:cs="Times New Roman"/>
          <w:b w:val="0"/>
          <w:bCs w:val="0"/>
        </w:rPr>
        <w:t>TQM</w:t>
      </w:r>
      <w:r w:rsidR="00330470" w:rsidRPr="000D35D3">
        <w:rPr>
          <w:rFonts w:cs="Times New Roman"/>
          <w:b w:val="0"/>
          <w:bCs w:val="0"/>
        </w:rPr>
        <w:t xml:space="preserve"> and </w:t>
      </w:r>
      <w:r w:rsidR="00EB41B8" w:rsidRPr="000D35D3">
        <w:rPr>
          <w:rFonts w:cs="Times New Roman"/>
          <w:b w:val="0"/>
          <w:bCs w:val="0"/>
        </w:rPr>
        <w:t>I</w:t>
      </w:r>
      <w:r w:rsidR="00330470" w:rsidRPr="000D35D3">
        <w:rPr>
          <w:rFonts w:cs="Times New Roman"/>
          <w:b w:val="0"/>
          <w:bCs w:val="0"/>
        </w:rPr>
        <w:t>4.0 integration</w:t>
      </w:r>
      <w:bookmarkEnd w:id="6"/>
      <w:r w:rsidR="00330470" w:rsidRPr="000D35D3">
        <w:rPr>
          <w:rFonts w:cs="Times New Roman"/>
        </w:rPr>
        <w:t xml:space="preserve"> </w:t>
      </w:r>
    </w:p>
    <w:tbl>
      <w:tblPr>
        <w:tblStyle w:val="ListTable3-Accent1"/>
        <w:tblW w:w="0" w:type="auto"/>
        <w:tblLook w:val="04A0" w:firstRow="1" w:lastRow="0" w:firstColumn="1" w:lastColumn="0" w:noHBand="0" w:noVBand="1"/>
      </w:tblPr>
      <w:tblGrid>
        <w:gridCol w:w="1827"/>
        <w:gridCol w:w="2151"/>
        <w:gridCol w:w="1952"/>
        <w:gridCol w:w="2564"/>
      </w:tblGrid>
      <w:tr w:rsidR="00330470" w:rsidRPr="000D35D3" w14:paraId="24F1AAC9" w14:textId="77777777" w:rsidTr="00EA1D1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27" w:type="dxa"/>
          </w:tcPr>
          <w:p w14:paraId="25D14E65" w14:textId="77777777" w:rsidR="00330470" w:rsidRPr="000D35D3" w:rsidRDefault="00330470" w:rsidP="00330470">
            <w:proofErr w:type="spellStart"/>
            <w:r w:rsidRPr="000D35D3">
              <w:t>Integration</w:t>
            </w:r>
            <w:proofErr w:type="spellEnd"/>
            <w:r w:rsidRPr="000D35D3">
              <w:t xml:space="preserve"> theme</w:t>
            </w:r>
          </w:p>
        </w:tc>
        <w:tc>
          <w:tcPr>
            <w:tcW w:w="2151" w:type="dxa"/>
          </w:tcPr>
          <w:p w14:paraId="69B92FFC" w14:textId="06BF5CCF" w:rsidR="00330470" w:rsidRPr="000D35D3" w:rsidRDefault="00330470" w:rsidP="00330470">
            <w:pPr>
              <w:cnfStyle w:val="100000000000" w:firstRow="1" w:lastRow="0" w:firstColumn="0" w:lastColumn="0" w:oddVBand="0" w:evenVBand="0" w:oddHBand="0" w:evenHBand="0" w:firstRowFirstColumn="0" w:firstRowLastColumn="0" w:lastRowFirstColumn="0" w:lastRowLastColumn="0"/>
            </w:pPr>
            <w:r w:rsidRPr="000D35D3">
              <w:t xml:space="preserve">Core </w:t>
            </w:r>
            <w:r w:rsidR="00342F74" w:rsidRPr="000D35D3">
              <w:t>content</w:t>
            </w:r>
          </w:p>
        </w:tc>
        <w:tc>
          <w:tcPr>
            <w:tcW w:w="1952" w:type="dxa"/>
          </w:tcPr>
          <w:p w14:paraId="0072D8B4" w14:textId="77777777" w:rsidR="00330470" w:rsidRPr="000D35D3" w:rsidRDefault="00330470" w:rsidP="00330470">
            <w:pPr>
              <w:cnfStyle w:val="100000000000" w:firstRow="1" w:lastRow="0" w:firstColumn="0" w:lastColumn="0" w:oddVBand="0" w:evenVBand="0" w:oddHBand="0" w:evenHBand="0" w:firstRowFirstColumn="0" w:firstRowLastColumn="0" w:lastRowFirstColumn="0" w:lastRowLastColumn="0"/>
            </w:pPr>
            <w:r w:rsidRPr="000D35D3">
              <w:t>Exemplary contributions</w:t>
            </w:r>
          </w:p>
        </w:tc>
        <w:tc>
          <w:tcPr>
            <w:tcW w:w="2564" w:type="dxa"/>
          </w:tcPr>
          <w:p w14:paraId="50F0120F" w14:textId="77777777" w:rsidR="00330470" w:rsidRPr="000D35D3" w:rsidRDefault="00330470" w:rsidP="00330470">
            <w:pPr>
              <w:cnfStyle w:val="100000000000" w:firstRow="1" w:lastRow="0" w:firstColumn="0" w:lastColumn="0" w:oddVBand="0" w:evenVBand="0" w:oddHBand="0" w:evenHBand="0" w:firstRowFirstColumn="0" w:firstRowLastColumn="0" w:lastRowFirstColumn="0" w:lastRowLastColumn="0"/>
            </w:pPr>
            <w:r w:rsidRPr="000D35D3">
              <w:t>Knowledge gaps</w:t>
            </w:r>
          </w:p>
        </w:tc>
      </w:tr>
      <w:tr w:rsidR="00330470" w:rsidRPr="000D35D3" w14:paraId="0959529E" w14:textId="77777777" w:rsidTr="00EA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7" w:type="dxa"/>
          </w:tcPr>
          <w:p w14:paraId="66319E16" w14:textId="77777777" w:rsidR="00330470" w:rsidRPr="000D35D3" w:rsidRDefault="00330470" w:rsidP="00330470">
            <w:pPr>
              <w:rPr>
                <w:b w:val="0"/>
                <w:bCs w:val="0"/>
              </w:rPr>
            </w:pPr>
            <w:r w:rsidRPr="000D35D3">
              <w:rPr>
                <w:b w:val="0"/>
                <w:bCs w:val="0"/>
              </w:rPr>
              <w:t>Big data and integration</w:t>
            </w:r>
          </w:p>
        </w:tc>
        <w:tc>
          <w:tcPr>
            <w:tcW w:w="2151" w:type="dxa"/>
            <w:vMerge w:val="restart"/>
          </w:tcPr>
          <w:p w14:paraId="188A8D42" w14:textId="42018E3B" w:rsidR="00330470" w:rsidRPr="000D35D3" w:rsidRDefault="00330470" w:rsidP="00330470">
            <w:pPr>
              <w:cnfStyle w:val="000000100000" w:firstRow="0" w:lastRow="0" w:firstColumn="0" w:lastColumn="0" w:oddVBand="0" w:evenVBand="0" w:oddHBand="1" w:evenHBand="0" w:firstRowFirstColumn="0" w:firstRowLastColumn="0" w:lastRowFirstColumn="0" w:lastRowLastColumn="0"/>
              <w:rPr>
                <w:rFonts w:eastAsia="Times New Roman"/>
                <w:szCs w:val="24"/>
                <w:lang w:eastAsia="de-DE"/>
              </w:rPr>
            </w:pPr>
            <w:r w:rsidRPr="000D35D3">
              <w:rPr>
                <w:rFonts w:eastAsia="Times New Roman"/>
                <w:szCs w:val="24"/>
                <w:lang w:eastAsia="de-DE"/>
              </w:rPr>
              <w:t xml:space="preserve">Cloud, </w:t>
            </w:r>
            <w:proofErr w:type="spellStart"/>
            <w:r w:rsidRPr="000D35D3">
              <w:rPr>
                <w:rFonts w:eastAsia="Times New Roman"/>
                <w:szCs w:val="24"/>
                <w:lang w:eastAsia="de-DE"/>
              </w:rPr>
              <w:t>IIoT</w:t>
            </w:r>
            <w:proofErr w:type="spellEnd"/>
            <w:r w:rsidRPr="000D35D3">
              <w:rPr>
                <w:rFonts w:eastAsia="Times New Roman"/>
                <w:szCs w:val="24"/>
                <w:lang w:eastAsia="de-DE"/>
              </w:rPr>
              <w:t xml:space="preserve">, sensors, RFID, CPS, wireless networks, and automated and enhanced data collection and processing </w:t>
            </w:r>
          </w:p>
        </w:tc>
        <w:tc>
          <w:tcPr>
            <w:tcW w:w="1952" w:type="dxa"/>
          </w:tcPr>
          <w:p w14:paraId="1659D999" w14:textId="7BA814A1" w:rsidR="00330470" w:rsidRPr="000D35D3" w:rsidRDefault="00330470" w:rsidP="00330470">
            <w:pPr>
              <w:cnfStyle w:val="000000100000" w:firstRow="0" w:lastRow="0" w:firstColumn="0" w:lastColumn="0" w:oddVBand="0" w:evenVBand="0" w:oddHBand="1" w:evenHBand="0" w:firstRowFirstColumn="0" w:firstRowLastColumn="0" w:lastRowFirstColumn="0" w:lastRowLastColumn="0"/>
            </w:pPr>
            <w:r w:rsidRPr="000D35D3">
              <w:fldChar w:fldCharType="begin">
                <w:fldData xml:space="preserve">PEVuZE5vdGU+PENpdGUgQXV0aG9yWWVhcj0iMSI+PEF1dGhvcj5EJmFwb3M7T3JhemlvPC9BdXRo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</w:fldData>
              </w:fldChar>
            </w:r>
            <w:r w:rsidRPr="000D35D3">
              <w:instrText xml:space="preserve"> ADDIN EN.CITE </w:instrText>
            </w:r>
            <w:r w:rsidRPr="000D35D3">
              <w:fldChar w:fldCharType="begin">
                <w:fldData xml:space="preserve">PEVuZE5vdGU+PENpdGUgQXV0aG9yWWVhcj0iMSI+PEF1dGhvcj5EJmFwb3M7T3JhemlvPC9BdXRo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</w:fldData>
              </w:fldChar>
            </w:r>
            <w:r w:rsidRPr="000D35D3">
              <w:instrText xml:space="preserve"> ADDIN EN.CITE.DATA </w:instrText>
            </w:r>
            <w:r w:rsidRPr="000D35D3">
              <w:fldChar w:fldCharType="end"/>
            </w:r>
            <w:r w:rsidRPr="000D35D3">
              <w:fldChar w:fldCharType="separate"/>
            </w:r>
            <w:hyperlink w:anchor="_ENREF_13" w:tooltip="Chiarini, 2020 #1355" w:history="1">
              <w:r w:rsidR="005C0338" w:rsidRPr="000D35D3">
                <w:rPr>
                  <w:noProof/>
                </w:rPr>
                <w:t>Chiarini and Kumar (2020)</w:t>
              </w:r>
            </w:hyperlink>
            <w:r w:rsidRPr="000D35D3">
              <w:rPr>
                <w:noProof/>
              </w:rPr>
              <w:t xml:space="preserve">; </w:t>
            </w:r>
            <w:hyperlink w:anchor="_ENREF_16" w:tooltip="D'Orazio, 2020 #1335" w:history="1">
              <w:r w:rsidR="005C0338" w:rsidRPr="000D35D3">
                <w:rPr>
                  <w:noProof/>
                </w:rPr>
                <w:t>D'Orazio</w:t>
              </w:r>
              <w:r w:rsidR="005C0338" w:rsidRPr="000D35D3">
                <w:rPr>
                  <w:i/>
                  <w:noProof/>
                </w:rPr>
                <w:t xml:space="preserve"> et al.</w:t>
              </w:r>
              <w:r w:rsidR="005C0338" w:rsidRPr="000D35D3">
                <w:rPr>
                  <w:noProof/>
                </w:rPr>
                <w:t xml:space="preserve"> (2020)</w:t>
              </w:r>
            </w:hyperlink>
            <w:r w:rsidRPr="000D35D3">
              <w:rPr>
                <w:noProof/>
              </w:rPr>
              <w:t xml:space="preserve">; </w:t>
            </w:r>
            <w:hyperlink w:anchor="_ENREF_44" w:tooltip="Rosin, 2020 #1342" w:history="1">
              <w:r w:rsidR="005C0338" w:rsidRPr="000D35D3">
                <w:rPr>
                  <w:noProof/>
                </w:rPr>
                <w:t>Rosin</w:t>
              </w:r>
              <w:r w:rsidR="005C0338" w:rsidRPr="000D35D3">
                <w:rPr>
                  <w:i/>
                  <w:noProof/>
                </w:rPr>
                <w:t xml:space="preserve"> et al.</w:t>
              </w:r>
              <w:r w:rsidR="005C0338" w:rsidRPr="000D35D3">
                <w:rPr>
                  <w:noProof/>
                </w:rPr>
                <w:t xml:space="preserve"> (2020)</w:t>
              </w:r>
            </w:hyperlink>
            <w:r w:rsidRPr="000D35D3">
              <w:rPr>
                <w:noProof/>
              </w:rPr>
              <w:t xml:space="preserve">; </w:t>
            </w:r>
            <w:hyperlink w:anchor="_ENREF_39" w:tooltip="Pagliosa, 2021 #1295" w:history="1">
              <w:r w:rsidR="005C0338" w:rsidRPr="000D35D3">
                <w:rPr>
                  <w:noProof/>
                </w:rPr>
                <w:t>Pagliosa</w:t>
              </w:r>
              <w:r w:rsidR="005C0338" w:rsidRPr="000D35D3">
                <w:rPr>
                  <w:i/>
                  <w:noProof/>
                </w:rPr>
                <w:t xml:space="preserve"> et al.</w:t>
              </w:r>
              <w:r w:rsidR="005C0338" w:rsidRPr="000D35D3">
                <w:rPr>
                  <w:noProof/>
                </w:rPr>
                <w:t xml:space="preserve"> (2021)</w:t>
              </w:r>
            </w:hyperlink>
            <w:r w:rsidRPr="000D35D3">
              <w:rPr>
                <w:noProof/>
              </w:rPr>
              <w:t xml:space="preserve">; </w:t>
            </w:r>
            <w:hyperlink w:anchor="_ENREF_47" w:tooltip="Santos, 2021 #1454" w:history="1">
              <w:r w:rsidR="005C0338" w:rsidRPr="000D35D3">
                <w:rPr>
                  <w:noProof/>
                </w:rPr>
                <w:t>Santos</w:t>
              </w:r>
              <w:r w:rsidR="005C0338" w:rsidRPr="000D35D3">
                <w:rPr>
                  <w:i/>
                  <w:noProof/>
                </w:rPr>
                <w:t xml:space="preserve"> et al.</w:t>
              </w:r>
              <w:r w:rsidR="005C0338" w:rsidRPr="000D35D3">
                <w:rPr>
                  <w:noProof/>
                </w:rPr>
                <w:t xml:space="preserve"> (2021)</w:t>
              </w:r>
            </w:hyperlink>
            <w:r w:rsidRPr="000D35D3">
              <w:fldChar w:fldCharType="end"/>
            </w:r>
          </w:p>
        </w:tc>
        <w:tc>
          <w:tcPr>
            <w:tcW w:w="2564" w:type="dxa"/>
            <w:vMerge w:val="restart"/>
          </w:tcPr>
          <w:p w14:paraId="2B4031FC" w14:textId="77777777" w:rsidR="00330470" w:rsidRPr="000D35D3" w:rsidRDefault="00330470" w:rsidP="00330470">
            <w:pPr>
              <w:cnfStyle w:val="000000100000" w:firstRow="0" w:lastRow="0" w:firstColumn="0" w:lastColumn="0" w:oddVBand="0" w:evenVBand="0" w:oddHBand="1" w:evenHBand="0" w:firstRowFirstColumn="0" w:firstRowLastColumn="0" w:lastRowFirstColumn="0" w:lastRowLastColumn="0"/>
              <w:rPr>
                <w:rFonts w:eastAsia="Times New Roman"/>
                <w:szCs w:val="24"/>
                <w:lang w:eastAsia="de-DE"/>
              </w:rPr>
            </w:pPr>
            <w:r w:rsidRPr="000D35D3">
              <w:rPr>
                <w:rFonts w:eastAsia="Times New Roman"/>
                <w:szCs w:val="24"/>
                <w:lang w:eastAsia="de-DE"/>
              </w:rPr>
              <w:t xml:space="preserve">Concepts for incorporating new techniques into current processes and </w:t>
            </w:r>
            <w:proofErr w:type="gramStart"/>
            <w:r w:rsidRPr="000D35D3">
              <w:rPr>
                <w:rFonts w:eastAsia="Times New Roman"/>
                <w:szCs w:val="24"/>
                <w:lang w:eastAsia="de-DE"/>
              </w:rPr>
              <w:t>systems;</w:t>
            </w:r>
            <w:proofErr w:type="gramEnd"/>
            <w:r w:rsidRPr="000D35D3">
              <w:rPr>
                <w:rFonts w:eastAsia="Times New Roman"/>
                <w:szCs w:val="24"/>
                <w:lang w:eastAsia="de-DE"/>
              </w:rPr>
              <w:t xml:space="preserve"> </w:t>
            </w:r>
          </w:p>
          <w:p w14:paraId="58CA5C86" w14:textId="7BF2684A" w:rsidR="00330470" w:rsidRPr="000D35D3" w:rsidRDefault="00330470" w:rsidP="00330470">
            <w:pPr>
              <w:cnfStyle w:val="000000100000" w:firstRow="0" w:lastRow="0" w:firstColumn="0" w:lastColumn="0" w:oddVBand="0" w:evenVBand="0" w:oddHBand="1" w:evenHBand="0" w:firstRowFirstColumn="0" w:firstRowLastColumn="0" w:lastRowFirstColumn="0" w:lastRowLastColumn="0"/>
              <w:rPr>
                <w:rFonts w:eastAsia="Times New Roman"/>
                <w:szCs w:val="24"/>
                <w:lang w:eastAsia="de-DE"/>
              </w:rPr>
            </w:pPr>
            <w:r w:rsidRPr="000D35D3">
              <w:rPr>
                <w:rFonts w:eastAsia="Times New Roman"/>
                <w:szCs w:val="24"/>
                <w:lang w:eastAsia="de-DE"/>
              </w:rPr>
              <w:t xml:space="preserve">Involved resources and capabilities </w:t>
            </w:r>
          </w:p>
          <w:p w14:paraId="0FFD740A" w14:textId="5B4CC576" w:rsidR="00330470" w:rsidRPr="000D35D3" w:rsidRDefault="00330470" w:rsidP="00330470">
            <w:pPr>
              <w:cnfStyle w:val="000000100000" w:firstRow="0" w:lastRow="0" w:firstColumn="0" w:lastColumn="0" w:oddVBand="0" w:evenVBand="0" w:oddHBand="1" w:evenHBand="0" w:firstRowFirstColumn="0" w:firstRowLastColumn="0" w:lastRowFirstColumn="0" w:lastRowLastColumn="0"/>
              <w:rPr>
                <w:rFonts w:eastAsia="Times New Roman"/>
                <w:szCs w:val="24"/>
                <w:lang w:eastAsia="de-DE"/>
              </w:rPr>
            </w:pPr>
          </w:p>
        </w:tc>
      </w:tr>
      <w:tr w:rsidR="00330470" w:rsidRPr="000D35D3" w14:paraId="7A1A7B89" w14:textId="77777777" w:rsidTr="00EA1D17">
        <w:tc>
          <w:tcPr>
            <w:cnfStyle w:val="001000000000" w:firstRow="0" w:lastRow="0" w:firstColumn="1" w:lastColumn="0" w:oddVBand="0" w:evenVBand="0" w:oddHBand="0" w:evenHBand="0" w:firstRowFirstColumn="0" w:firstRowLastColumn="0" w:lastRowFirstColumn="0" w:lastRowLastColumn="0"/>
            <w:tcW w:w="1827" w:type="dxa"/>
          </w:tcPr>
          <w:p w14:paraId="42C3269A" w14:textId="77777777" w:rsidR="00330470" w:rsidRPr="000D35D3" w:rsidRDefault="00330470" w:rsidP="00330470">
            <w:pPr>
              <w:rPr>
                <w:b w:val="0"/>
                <w:bCs w:val="0"/>
              </w:rPr>
            </w:pPr>
            <w:r w:rsidRPr="000D35D3">
              <w:rPr>
                <w:b w:val="0"/>
                <w:bCs w:val="0"/>
              </w:rPr>
              <w:t>I4.0 technologies</w:t>
            </w:r>
          </w:p>
        </w:tc>
        <w:tc>
          <w:tcPr>
            <w:tcW w:w="2151" w:type="dxa"/>
          </w:tcPr>
          <w:p w14:paraId="53ACCC6B" w14:textId="19807735" w:rsidR="00330470" w:rsidRPr="000D35D3" w:rsidRDefault="00330470" w:rsidP="00330470">
            <w:pPr>
              <w:cnfStyle w:val="000000000000" w:firstRow="0" w:lastRow="0" w:firstColumn="0" w:lastColumn="0" w:oddVBand="0" w:evenVBand="0" w:oddHBand="0" w:evenHBand="0" w:firstRowFirstColumn="0" w:firstRowLastColumn="0" w:lastRowFirstColumn="0" w:lastRowLastColumn="0"/>
              <w:rPr>
                <w:rFonts w:eastAsia="Times New Roman"/>
                <w:szCs w:val="24"/>
                <w:lang w:eastAsia="de-DE"/>
              </w:rPr>
            </w:pPr>
            <w:r w:rsidRPr="000D35D3">
              <w:rPr>
                <w:rFonts w:eastAsia="Times New Roman"/>
                <w:szCs w:val="24"/>
                <w:lang w:eastAsia="de-DE"/>
              </w:rPr>
              <w:t xml:space="preserve">Augmented reality, robotics, and additive manufacturing </w:t>
            </w:r>
          </w:p>
        </w:tc>
        <w:tc>
          <w:tcPr>
            <w:tcW w:w="1952" w:type="dxa"/>
          </w:tcPr>
          <w:p w14:paraId="272B02FC" w14:textId="5C3B90C9" w:rsidR="00330470" w:rsidRPr="000D35D3" w:rsidRDefault="00330470" w:rsidP="00330470">
            <w:pPr>
              <w:cnfStyle w:val="000000000000" w:firstRow="0" w:lastRow="0" w:firstColumn="0" w:lastColumn="0" w:oddVBand="0" w:evenVBand="0" w:oddHBand="0" w:evenHBand="0" w:firstRowFirstColumn="0" w:firstRowLastColumn="0" w:lastRowFirstColumn="0" w:lastRowLastColumn="0"/>
            </w:pPr>
            <w:r w:rsidRPr="000D35D3">
              <w:fldChar w:fldCharType="begin">
                <w:fldData xml:space="preserve">PEVuZE5vdGU+PENpdGUgQXV0aG9yWWVhcj0iMSI+PEF1dGhvcj5DaGlhcmluaTwvQXV0aG9yPjxZ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==
</w:fldData>
              </w:fldChar>
            </w:r>
            <w:r w:rsidRPr="000D35D3">
              <w:instrText xml:space="preserve"> ADDIN EN.CITE </w:instrText>
            </w:r>
            <w:r w:rsidRPr="000D35D3">
              <w:fldChar w:fldCharType="begin">
                <w:fldData xml:space="preserve">PEVuZE5vdGU+PENpdGUgQXV0aG9yWWVhcj0iMSI+PEF1dGhvcj5DaGlhcmluaTwvQXV0aG9yPjxZ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==
</w:fldData>
              </w:fldChar>
            </w:r>
            <w:r w:rsidRPr="000D35D3">
              <w:instrText xml:space="preserve"> ADDIN EN.CITE.DATA </w:instrText>
            </w:r>
            <w:r w:rsidRPr="000D35D3">
              <w:fldChar w:fldCharType="end"/>
            </w:r>
            <w:r w:rsidRPr="000D35D3">
              <w:fldChar w:fldCharType="separate"/>
            </w:r>
            <w:hyperlink w:anchor="_ENREF_13" w:tooltip="Chiarini, 2020 #1355" w:history="1">
              <w:r w:rsidR="005C0338" w:rsidRPr="000D35D3">
                <w:rPr>
                  <w:noProof/>
                </w:rPr>
                <w:t>Chiarini and Kumar (2020)</w:t>
              </w:r>
            </w:hyperlink>
            <w:r w:rsidRPr="000D35D3">
              <w:rPr>
                <w:noProof/>
              </w:rPr>
              <w:t xml:space="preserve">; </w:t>
            </w:r>
            <w:hyperlink w:anchor="_ENREF_39" w:tooltip="Pagliosa, 2021 #1295" w:history="1">
              <w:r w:rsidR="005C0338" w:rsidRPr="000D35D3">
                <w:rPr>
                  <w:noProof/>
                </w:rPr>
                <w:t>Pagliosa</w:t>
              </w:r>
              <w:r w:rsidR="005C0338" w:rsidRPr="000D35D3">
                <w:rPr>
                  <w:i/>
                  <w:noProof/>
                </w:rPr>
                <w:t xml:space="preserve"> et al.</w:t>
              </w:r>
              <w:r w:rsidR="005C0338" w:rsidRPr="000D35D3">
                <w:rPr>
                  <w:noProof/>
                </w:rPr>
                <w:t xml:space="preserve"> (2021)</w:t>
              </w:r>
            </w:hyperlink>
            <w:r w:rsidRPr="000D35D3">
              <w:fldChar w:fldCharType="end"/>
            </w:r>
          </w:p>
        </w:tc>
        <w:tc>
          <w:tcPr>
            <w:tcW w:w="2564" w:type="dxa"/>
            <w:vMerge/>
          </w:tcPr>
          <w:p w14:paraId="381E366B" w14:textId="77777777" w:rsidR="00330470" w:rsidRPr="000D35D3" w:rsidRDefault="00330470" w:rsidP="00330470">
            <w:pPr>
              <w:cnfStyle w:val="000000000000" w:firstRow="0" w:lastRow="0" w:firstColumn="0" w:lastColumn="0" w:oddVBand="0" w:evenVBand="0" w:oddHBand="0" w:evenHBand="0" w:firstRowFirstColumn="0" w:firstRowLastColumn="0" w:lastRowFirstColumn="0" w:lastRowLastColumn="0"/>
            </w:pPr>
          </w:p>
        </w:tc>
      </w:tr>
    </w:tbl>
    <w:p w14:paraId="22994C34" w14:textId="77777777" w:rsidR="00330470" w:rsidRPr="000D35D3" w:rsidRDefault="00330470" w:rsidP="00330470">
      <w:pPr>
        <w:rPr>
          <w:rFonts w:cs="Times New Roman"/>
        </w:rPr>
      </w:pPr>
    </w:p>
    <w:p w14:paraId="2DDCB333" w14:textId="085B2867" w:rsidR="005D31FC" w:rsidRPr="000D35D3" w:rsidRDefault="00330470" w:rsidP="005D31FC">
      <w:pPr>
        <w:rPr>
          <w:rFonts w:cs="Times New Roman"/>
        </w:rPr>
      </w:pPr>
      <w:r w:rsidRPr="000D35D3">
        <w:rPr>
          <w:rFonts w:cs="Times New Roman"/>
        </w:rPr>
        <w:t xml:space="preserve">TQM is </w:t>
      </w:r>
      <w:r w:rsidR="000B117B" w:rsidRPr="000D35D3">
        <w:rPr>
          <w:rFonts w:cs="Times New Roman"/>
        </w:rPr>
        <w:t>influenced heavily</w:t>
      </w:r>
      <w:r w:rsidRPr="000D35D3">
        <w:rPr>
          <w:rFonts w:cs="Times New Roman"/>
        </w:rPr>
        <w:t xml:space="preserve"> by I4.0, </w:t>
      </w:r>
      <w:r w:rsidR="00E8183C" w:rsidRPr="000D35D3">
        <w:rPr>
          <w:rFonts w:cs="Times New Roman"/>
        </w:rPr>
        <w:t>main</w:t>
      </w:r>
      <w:r w:rsidRPr="000D35D3">
        <w:rPr>
          <w:rFonts w:cs="Times New Roman"/>
        </w:rPr>
        <w:t>ly through automated and increased data collecting and processing, which may be boosted by cloud computing capabilit</w:t>
      </w:r>
      <w:r w:rsidR="0014464F" w:rsidRPr="000D35D3">
        <w:rPr>
          <w:rFonts w:cs="Times New Roman"/>
        </w:rPr>
        <w:t>ies</w:t>
      </w:r>
      <w:r w:rsidRPr="000D35D3">
        <w:rPr>
          <w:rFonts w:cs="Times New Roman"/>
        </w:rPr>
        <w:t xml:space="preserve"> </w:t>
      </w:r>
      <w:r w:rsidR="005D31FC" w:rsidRPr="000D35D3">
        <w:rPr>
          <w:rFonts w:cs="Times New Roman"/>
        </w:rPr>
        <w:fldChar w:fldCharType="begin"/>
      </w:r>
      <w:r w:rsidR="005D31FC" w:rsidRPr="000D35D3">
        <w:rPr>
          <w:rFonts w:cs="Times New Roman"/>
        </w:rPr>
        <w:instrText xml:space="preserve"> ADDIN EN.CITE &lt;EndNote&gt;&lt;Cite&gt;&lt;Author&gt;D&amp;apos;Orazio&lt;/Author&gt;&lt;Year&gt;2020&lt;/Year&gt;&lt;RecNum&gt;1335&lt;/RecNum&gt;&lt;DisplayText&gt;(D&amp;apos;Orazio&lt;style face="italic"&gt; et al.&lt;/style&gt;, 2020)&lt;/DisplayText&gt;&lt;record&gt;&lt;rec-number&gt;1335&lt;/rec-number&gt;&lt;foreign-keys&gt;&lt;key app="EN" db-id="svpxvpd0pr0wd8er5ev5zt2oedx5dxs5xxr9" timestamp="1626378420" guid="2b8ef582-1a85-4f1b-a727-a26ce6f2fece"&gt;1335&lt;/key&gt;&lt;/foreign-keys&gt;&lt;ref-type name="Journal Article"&gt;17&lt;/ref-type&gt;&lt;contributors&gt;&lt;authors&gt;&lt;author&gt;D&amp;apos;Orazio, L.&lt;/author&gt;&lt;author&gt;Messina, R.&lt;/author&gt;&lt;author&gt;Schiraldi, M. M.&lt;/author&gt;&lt;/authors&gt;&lt;/contributors&gt;&lt;titles&gt;&lt;title&gt;Industry 4.0 and world class manufacturing integration: 100 technologies for a WCM-I4.0 matrix&lt;/title&gt;&lt;secondary-title&gt;Applied Sciences (Switzerland)&lt;/secondary-title&gt;&lt;/titles&gt;&lt;periodical&gt;&lt;full-title&gt;Applied Sciences (Switzerland)&lt;/full-title&gt;&lt;/periodical&gt;&lt;volume&gt;10&lt;/volume&gt;&lt;number&gt;14&lt;/number&gt;&lt;keywords&gt;&lt;keyword&gt;Industry 4.0&lt;/keyword&gt;&lt;keyword&gt;Operational excellence&lt;/keyword&gt;&lt;keyword&gt;World class manufacturing&lt;/keyword&gt;&lt;/keywords&gt;&lt;dates&gt;&lt;year&gt;2020&lt;/year&gt;&lt;/dates&gt;&lt;publisher&gt;MDPI AG&lt;/publisher&gt;&lt;work-type&gt;Article&lt;/work-type&gt;&lt;urls&gt;&lt;related-urls&gt;&lt;url&gt;https://www.scopus.com/inward/record.uri?eid=2-s2.0-85088643896&amp;amp;doi=10.3390%2fapp10144942&amp;amp;partnerID=40&amp;amp;md5=cf8f86ec8d4c7e7f7e133fbee52113c5&lt;/url&gt;&lt;url&gt;https://res.mdpi.com/d_attachment/applsci/applsci-10-04942/article_deploy/applsci-10-04942.pdf&lt;/url&gt;&lt;/related-urls&gt;&lt;/urls&gt;&lt;custom7&gt;4942&lt;/custom7&gt;&lt;electronic-resource-num&gt;10.3390/app10144942&lt;/electronic-resource-num&gt;&lt;remote-database-name&gt;Scopus&lt;/remote-database-name&gt;&lt;language&gt;English&lt;/language&gt;&lt;/record&gt;&lt;/Cite&gt;&lt;/EndNote&gt;</w:instrText>
      </w:r>
      <w:r w:rsidR="005D31FC" w:rsidRPr="000D35D3">
        <w:rPr>
          <w:rFonts w:cs="Times New Roman"/>
        </w:rPr>
        <w:fldChar w:fldCharType="separate"/>
      </w:r>
      <w:r w:rsidR="005D31FC" w:rsidRPr="000D35D3">
        <w:rPr>
          <w:rFonts w:cs="Times New Roman"/>
          <w:noProof/>
        </w:rPr>
        <w:t>(</w:t>
      </w:r>
      <w:hyperlink w:anchor="_ENREF_16" w:tooltip="D'Orazio, 2020 #1335" w:history="1">
        <w:r w:rsidR="005C0338" w:rsidRPr="000D35D3">
          <w:rPr>
            <w:rFonts w:cs="Times New Roman"/>
            <w:noProof/>
          </w:rPr>
          <w:t>D'Orazio</w:t>
        </w:r>
        <w:r w:rsidR="005C0338" w:rsidRPr="000D35D3">
          <w:rPr>
            <w:rFonts w:cs="Times New Roman"/>
            <w:i/>
            <w:noProof/>
          </w:rPr>
          <w:t xml:space="preserve"> et al.</w:t>
        </w:r>
        <w:r w:rsidR="005C0338" w:rsidRPr="000D35D3">
          <w:rPr>
            <w:rFonts w:cs="Times New Roman"/>
            <w:noProof/>
          </w:rPr>
          <w:t>, 2020</w:t>
        </w:r>
      </w:hyperlink>
      <w:r w:rsidR="005D31FC" w:rsidRPr="000D35D3">
        <w:rPr>
          <w:rFonts w:cs="Times New Roman"/>
          <w:noProof/>
        </w:rPr>
        <w:t>)</w:t>
      </w:r>
      <w:r w:rsidR="005D31FC" w:rsidRPr="000D35D3">
        <w:rPr>
          <w:rFonts w:cs="Times New Roman"/>
        </w:rPr>
        <w:fldChar w:fldCharType="end"/>
      </w:r>
      <w:r w:rsidR="005D31FC" w:rsidRPr="000D35D3">
        <w:rPr>
          <w:rFonts w:cs="Times New Roman"/>
        </w:rPr>
        <w:t xml:space="preserve">. </w:t>
      </w:r>
      <w:proofErr w:type="spellStart"/>
      <w:r w:rsidRPr="000D35D3">
        <w:rPr>
          <w:rFonts w:cs="Times New Roman"/>
        </w:rPr>
        <w:t>IIoT</w:t>
      </w:r>
      <w:proofErr w:type="spellEnd"/>
      <w:r w:rsidRPr="000D35D3">
        <w:rPr>
          <w:rFonts w:cs="Times New Roman"/>
        </w:rPr>
        <w:t xml:space="preserve"> is a requirement for accurate data gathering </w:t>
      </w:r>
      <w:r w:rsidR="005D31FC" w:rsidRPr="000D35D3">
        <w:rPr>
          <w:rFonts w:cs="Times New Roman"/>
        </w:rPr>
        <w:fldChar w:fldCharType="begin"/>
      </w:r>
      <w:r w:rsidR="005D31FC" w:rsidRPr="000D35D3">
        <w:rPr>
          <w:rFonts w:cs="Times New Roman"/>
        </w:rPr>
        <w:instrText xml:space="preserve"> ADDIN EN.CITE &lt;EndNote&gt;&lt;Cite&gt;&lt;Author&gt;D&amp;apos;Orazio&lt;/Author&gt;&lt;Year&gt;2020&lt;/Year&gt;&lt;RecNum&gt;1335&lt;/RecNum&gt;&lt;DisplayText&gt;(D&amp;apos;Orazio&lt;style face="italic"&gt; et al.&lt;/style&gt;, 2020)&lt;/DisplayText&gt;&lt;record&gt;&lt;rec-number&gt;1335&lt;/rec-number&gt;&lt;foreign-keys&gt;&lt;key app="EN" db-id="svpxvpd0pr0wd8er5ev5zt2oedx5dxs5xxr9" timestamp="1626378420" guid="2b8ef582-1a85-4f1b-a727-a26ce6f2fece"&gt;1335&lt;/key&gt;&lt;/foreign-keys&gt;&lt;ref-type name="Journal Article"&gt;17&lt;/ref-type&gt;&lt;contributors&gt;&lt;authors&gt;&lt;author&gt;D&amp;apos;Orazio, L.&lt;/author&gt;&lt;author&gt;Messina, R.&lt;/author&gt;&lt;author&gt;Schiraldi, M. M.&lt;/author&gt;&lt;/authors&gt;&lt;/contributors&gt;&lt;titles&gt;&lt;title&gt;Industry 4.0 and world class manufacturing integration: 100 technologies for a WCM-I4.0 matrix&lt;/title&gt;&lt;secondary-title&gt;Applied Sciences (Switzerland)&lt;/secondary-title&gt;&lt;/titles&gt;&lt;periodical&gt;&lt;full-title&gt;Applied Sciences (Switzerland)&lt;/full-title&gt;&lt;/periodical&gt;&lt;volume&gt;10&lt;/volume&gt;&lt;number&gt;14&lt;/number&gt;&lt;keywords&gt;&lt;keyword&gt;Industry 4.0&lt;/keyword&gt;&lt;keyword&gt;Operational excellence&lt;/keyword&gt;&lt;keyword&gt;World class manufacturing&lt;/keyword&gt;&lt;/keywords&gt;&lt;dates&gt;&lt;year&gt;2020&lt;/year&gt;&lt;/dates&gt;&lt;publisher&gt;MDPI AG&lt;/publisher&gt;&lt;work-type&gt;Article&lt;/work-type&gt;&lt;urls&gt;&lt;related-urls&gt;&lt;url&gt;https://www.scopus.com/inward/record.uri?eid=2-s2.0-85088643896&amp;amp;doi=10.3390%2fapp10144942&amp;amp;partnerID=40&amp;amp;md5=cf8f86ec8d4c7e7f7e133fbee52113c5&lt;/url&gt;&lt;url&gt;https://res.mdpi.com/d_attachment/applsci/applsci-10-04942/article_deploy/applsci-10-04942.pdf&lt;/url&gt;&lt;/related-urls&gt;&lt;/urls&gt;&lt;custom7&gt;4942&lt;/custom7&gt;&lt;electronic-resource-num&gt;10.3390/app10144942&lt;/electronic-resource-num&gt;&lt;remote-database-name&gt;Scopus&lt;/remote-database-name&gt;&lt;language&gt;English&lt;/language&gt;&lt;/record&gt;&lt;/Cite&gt;&lt;/EndNote&gt;</w:instrText>
      </w:r>
      <w:r w:rsidR="005D31FC" w:rsidRPr="000D35D3">
        <w:rPr>
          <w:rFonts w:cs="Times New Roman"/>
        </w:rPr>
        <w:fldChar w:fldCharType="separate"/>
      </w:r>
      <w:r w:rsidR="005D31FC" w:rsidRPr="000D35D3">
        <w:rPr>
          <w:rFonts w:cs="Times New Roman"/>
          <w:noProof/>
        </w:rPr>
        <w:t>(</w:t>
      </w:r>
      <w:hyperlink w:anchor="_ENREF_16" w:tooltip="D'Orazio, 2020 #1335" w:history="1">
        <w:r w:rsidR="005C0338" w:rsidRPr="000D35D3">
          <w:rPr>
            <w:rFonts w:cs="Times New Roman"/>
            <w:noProof/>
          </w:rPr>
          <w:t>D'Orazio</w:t>
        </w:r>
        <w:r w:rsidR="005C0338" w:rsidRPr="000D35D3">
          <w:rPr>
            <w:rFonts w:cs="Times New Roman"/>
            <w:i/>
            <w:noProof/>
          </w:rPr>
          <w:t xml:space="preserve"> et al.</w:t>
        </w:r>
        <w:r w:rsidR="005C0338" w:rsidRPr="000D35D3">
          <w:rPr>
            <w:rFonts w:cs="Times New Roman"/>
            <w:noProof/>
          </w:rPr>
          <w:t>, 2020</w:t>
        </w:r>
      </w:hyperlink>
      <w:r w:rsidR="005D31FC" w:rsidRPr="000D35D3">
        <w:rPr>
          <w:rFonts w:cs="Times New Roman"/>
          <w:noProof/>
        </w:rPr>
        <w:t>)</w:t>
      </w:r>
      <w:r w:rsidR="005D31FC" w:rsidRPr="000D35D3">
        <w:rPr>
          <w:rFonts w:cs="Times New Roman"/>
        </w:rPr>
        <w:fldChar w:fldCharType="end"/>
      </w:r>
      <w:r w:rsidR="005D31FC" w:rsidRPr="000D35D3">
        <w:rPr>
          <w:rFonts w:cs="Times New Roman"/>
        </w:rPr>
        <w:t xml:space="preserve">. </w:t>
      </w:r>
      <w:r w:rsidRPr="000D35D3">
        <w:rPr>
          <w:rFonts w:cs="Times New Roman"/>
        </w:rPr>
        <w:t>This discovery</w:t>
      </w:r>
      <w:r w:rsidR="00E8183C" w:rsidRPr="000D35D3">
        <w:rPr>
          <w:rFonts w:cs="Times New Roman"/>
        </w:rPr>
        <w:t xml:space="preserve"> and </w:t>
      </w:r>
      <w:r w:rsidR="00E8183C" w:rsidRPr="000D35D3">
        <w:rPr>
          <w:rFonts w:cs="Times New Roman"/>
        </w:rPr>
        <w:lastRenderedPageBreak/>
        <w:t xml:space="preserve">the importance of </w:t>
      </w:r>
      <w:proofErr w:type="spellStart"/>
      <w:r w:rsidR="00E8183C" w:rsidRPr="000D35D3">
        <w:rPr>
          <w:rFonts w:cs="Times New Roman"/>
        </w:rPr>
        <w:t>IIoT</w:t>
      </w:r>
      <w:proofErr w:type="spellEnd"/>
      <w:r w:rsidR="00E8183C" w:rsidRPr="000D35D3">
        <w:rPr>
          <w:rFonts w:cs="Times New Roman"/>
        </w:rPr>
        <w:t xml:space="preserve"> for big data analytics are</w:t>
      </w:r>
      <w:r w:rsidRPr="000D35D3">
        <w:rPr>
          <w:rFonts w:cs="Times New Roman"/>
        </w:rPr>
        <w:t xml:space="preserve"> confirmed by </w:t>
      </w:r>
      <w:hyperlink w:anchor="_ENREF_44" w:tooltip="Rosin, 2020 #1342" w:history="1">
        <w:r w:rsidR="005C0338" w:rsidRPr="000D35D3">
          <w:rPr>
            <w:rFonts w:cs="Times New Roman"/>
          </w:rPr>
          <w:fldChar w:fldCharType="begin"/>
        </w:r>
        <w:r w:rsidR="005C0338" w:rsidRPr="000D35D3">
          <w:rPr>
            <w:rFonts w:cs="Times New Roman"/>
          </w:rPr>
          <w:instrText xml:space="preserve"> ADDIN EN.CITE &lt;EndNote&gt;&lt;Cite AuthorYear="1"&gt;&lt;Author&gt;Rosin&lt;/Author&gt;&lt;Year&gt;2020&lt;/Year&gt;&lt;RecNum&gt;1342&lt;/RecNum&gt;&lt;DisplayText&gt;Rosin&lt;style face="italic"&gt; et al.&lt;/style&gt; (2020)&lt;/DisplayText&gt;&lt;record&gt;&lt;rec-number&gt;1342&lt;/rec-number&gt;&lt;foreign-keys&gt;&lt;key app="EN" db-id="svpxvpd0pr0wd8er5ev5zt2oedx5dxs5xxr9" timestamp="1626378420" guid="69521de6-4dce-4859-87c9-e917a7c3848d"&gt;1342&lt;/key&gt;&lt;/foreign-keys&gt;&lt;ref-type name="Journal Article"&gt;17&lt;/ref-type&gt;&lt;contributors&gt;&lt;authors&gt;&lt;author&gt;Rosin, F.&lt;/author&gt;&lt;author&gt;Forget, P.&lt;/author&gt;&lt;author&gt;Lamouri, S.&lt;/author&gt;&lt;author&gt;Pellerin, R.&lt;/author&gt;&lt;/authors&gt;&lt;/contributors&gt;&lt;titles&gt;&lt;title&gt;Impacts of Industry 4.0 technologies on Lean principles&lt;/title&gt;&lt;secondary-title&gt;International Journal of Production Research&lt;/secondary-title&gt;&lt;/titles&gt;&lt;periodical&gt;&lt;full-title&gt;International journal of production research&lt;/full-title&gt;&lt;/periodical&gt;&lt;pages&gt;1644-1661&lt;/pages&gt;&lt;volume&gt;58&lt;/volume&gt;&lt;number&gt;6&lt;/number&gt;&lt;keywords&gt;&lt;keyword&gt;capability levels&lt;/keyword&gt;&lt;keyword&gt;Industry 4.0&lt;/keyword&gt;&lt;keyword&gt;lean management&lt;/keyword&gt;&lt;/keywords&gt;&lt;dates&gt;&lt;year&gt;2020&lt;/year&gt;&lt;/dates&gt;&lt;publisher&gt;Taylor and Francis Ltd.&lt;/publisher&gt;&lt;work-type&gt;Article&lt;/work-type&gt;&lt;urls&gt;&lt;related-urls&gt;&lt;url&gt;https://www.scopus.com/inward/record.uri?eid=2-s2.0-85074024775&amp;amp;doi=10.1080%2f00207543.2019.1672902&amp;amp;partnerID=40&amp;amp;md5=048dc9af29815a8b9f39a1a31fd31ff9&lt;/url&gt;&lt;url&gt;https://www.tandfonline.com/doi/pdf/10.1080/00207543.2019.1672902?needAccess=true&lt;/url&gt;&lt;/related-urls&gt;&lt;/urls&gt;&lt;electronic-resource-num&gt;10.1080/00207543.2019.1672902&lt;/electronic-resource-num&gt;&lt;remote-database-name&gt;Scopus&lt;/remote-database-name&gt;&lt;language&gt;English&lt;/language&gt;&lt;/record&gt;&lt;/Cite&gt;&lt;/EndNote&gt;</w:instrText>
        </w:r>
        <w:r w:rsidR="005C0338" w:rsidRPr="000D35D3">
          <w:rPr>
            <w:rFonts w:cs="Times New Roman"/>
          </w:rPr>
          <w:fldChar w:fldCharType="separate"/>
        </w:r>
        <w:r w:rsidR="005C0338" w:rsidRPr="000D35D3">
          <w:rPr>
            <w:rFonts w:cs="Times New Roman"/>
            <w:noProof/>
          </w:rPr>
          <w:t>Rosin</w:t>
        </w:r>
        <w:r w:rsidR="005C0338" w:rsidRPr="000D35D3">
          <w:rPr>
            <w:rFonts w:cs="Times New Roman"/>
            <w:i/>
            <w:noProof/>
          </w:rPr>
          <w:t xml:space="preserve"> et al.</w:t>
        </w:r>
        <w:r w:rsidR="005C0338" w:rsidRPr="000D35D3">
          <w:rPr>
            <w:rFonts w:cs="Times New Roman"/>
            <w:noProof/>
          </w:rPr>
          <w:t xml:space="preserve"> (2020)</w:t>
        </w:r>
        <w:r w:rsidR="005C0338" w:rsidRPr="000D35D3">
          <w:rPr>
            <w:rFonts w:cs="Times New Roman"/>
          </w:rPr>
          <w:fldChar w:fldCharType="end"/>
        </w:r>
      </w:hyperlink>
      <w:r w:rsidR="005D31FC" w:rsidRPr="000D35D3">
        <w:rPr>
          <w:rFonts w:cs="Times New Roman"/>
        </w:rPr>
        <w:t xml:space="preserve">. </w:t>
      </w:r>
      <w:r w:rsidRPr="000D35D3">
        <w:rPr>
          <w:rFonts w:cs="Times New Roman"/>
        </w:rPr>
        <w:t xml:space="preserve">Furthermore, the advantages of quality monitoring through </w:t>
      </w:r>
      <w:r w:rsidR="00E8183C" w:rsidRPr="000D35D3">
        <w:rPr>
          <w:rFonts w:cs="Times New Roman"/>
        </w:rPr>
        <w:t>extensiv</w:t>
      </w:r>
      <w:r w:rsidRPr="000D35D3">
        <w:rPr>
          <w:rFonts w:cs="Times New Roman"/>
        </w:rPr>
        <w:t>e records are discussed, and automatic fault rectification or self-optimi</w:t>
      </w:r>
      <w:r w:rsidR="0014464F" w:rsidRPr="000D35D3">
        <w:rPr>
          <w:rFonts w:cs="Times New Roman"/>
        </w:rPr>
        <w:t>s</w:t>
      </w:r>
      <w:r w:rsidRPr="000D35D3">
        <w:rPr>
          <w:rFonts w:cs="Times New Roman"/>
        </w:rPr>
        <w:t xml:space="preserve">ation becomes conceivable when a CPS is implemented </w:t>
      </w:r>
      <w:r w:rsidR="005D31FC" w:rsidRPr="000D35D3">
        <w:rPr>
          <w:rFonts w:cs="Times New Roman"/>
        </w:rPr>
        <w:fldChar w:fldCharType="begin">
          <w:fldData xml:space="preserve">PEVuZE5vdGU+PENpdGU+PEF1dGhvcj5QYWdsaW9zYTwvQXV0aG9yPjxZZWFyPjIwMjE8L1llYXI+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</w:fldData>
        </w:fldChar>
      </w:r>
      <w:r w:rsidR="005D31FC" w:rsidRPr="000D35D3">
        <w:rPr>
          <w:rFonts w:cs="Times New Roman"/>
        </w:rPr>
        <w:instrText xml:space="preserve"> ADDIN EN.CITE </w:instrText>
      </w:r>
      <w:r w:rsidR="005D31FC" w:rsidRPr="000D35D3">
        <w:rPr>
          <w:rFonts w:cs="Times New Roman"/>
        </w:rPr>
        <w:fldChar w:fldCharType="begin">
          <w:fldData xml:space="preserve">PEVuZE5vdGU+PENpdGU+PEF1dGhvcj5QYWdsaW9zYTwvQXV0aG9yPjxZZWFyPjIwMjE8L1llYXI+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</w:fldData>
        </w:fldChar>
      </w:r>
      <w:r w:rsidR="005D31FC" w:rsidRPr="000D35D3">
        <w:rPr>
          <w:rFonts w:cs="Times New Roman"/>
        </w:rPr>
        <w:instrText xml:space="preserve"> ADDIN EN.CITE.DATA </w:instrText>
      </w:r>
      <w:r w:rsidR="005D31FC" w:rsidRPr="000D35D3">
        <w:rPr>
          <w:rFonts w:cs="Times New Roman"/>
        </w:rPr>
      </w:r>
      <w:r w:rsidR="005D31FC" w:rsidRPr="000D35D3">
        <w:rPr>
          <w:rFonts w:cs="Times New Roman"/>
        </w:rPr>
        <w:fldChar w:fldCharType="end"/>
      </w:r>
      <w:r w:rsidR="005D31FC" w:rsidRPr="000D35D3">
        <w:rPr>
          <w:rFonts w:cs="Times New Roman"/>
        </w:rPr>
      </w:r>
      <w:r w:rsidR="005D31FC" w:rsidRPr="000D35D3">
        <w:rPr>
          <w:rFonts w:cs="Times New Roman"/>
        </w:rPr>
        <w:fldChar w:fldCharType="separate"/>
      </w:r>
      <w:r w:rsidR="005D31FC" w:rsidRPr="000D35D3">
        <w:rPr>
          <w:rFonts w:cs="Times New Roman"/>
          <w:noProof/>
        </w:rPr>
        <w:t>(</w:t>
      </w:r>
      <w:hyperlink w:anchor="_ENREF_11" w:tooltip="Buer, 2018 #118" w:history="1">
        <w:r w:rsidR="005C0338" w:rsidRPr="000D35D3">
          <w:rPr>
            <w:rFonts w:cs="Times New Roman"/>
            <w:noProof/>
          </w:rPr>
          <w:t>Buer</w:t>
        </w:r>
        <w:r w:rsidR="005C0338" w:rsidRPr="000D35D3">
          <w:rPr>
            <w:rFonts w:cs="Times New Roman"/>
            <w:i/>
            <w:noProof/>
          </w:rPr>
          <w:t xml:space="preserve"> et al.</w:t>
        </w:r>
        <w:r w:rsidR="005C0338" w:rsidRPr="000D35D3">
          <w:rPr>
            <w:rFonts w:cs="Times New Roman"/>
            <w:noProof/>
          </w:rPr>
          <w:t>, 2018</w:t>
        </w:r>
      </w:hyperlink>
      <w:r w:rsidR="005D31FC" w:rsidRPr="000D35D3">
        <w:rPr>
          <w:rFonts w:cs="Times New Roman"/>
          <w:noProof/>
        </w:rPr>
        <w:t xml:space="preserve">; </w:t>
      </w:r>
      <w:hyperlink w:anchor="_ENREF_39" w:tooltip="Pagliosa, 2021 #1295" w:history="1">
        <w:r w:rsidR="005C0338" w:rsidRPr="000D35D3">
          <w:rPr>
            <w:rFonts w:cs="Times New Roman"/>
            <w:noProof/>
          </w:rPr>
          <w:t>Pagliosa</w:t>
        </w:r>
        <w:r w:rsidR="005C0338" w:rsidRPr="000D35D3">
          <w:rPr>
            <w:rFonts w:cs="Times New Roman"/>
            <w:i/>
            <w:noProof/>
          </w:rPr>
          <w:t xml:space="preserve"> et al.</w:t>
        </w:r>
        <w:r w:rsidR="005C0338" w:rsidRPr="000D35D3">
          <w:rPr>
            <w:rFonts w:cs="Times New Roman"/>
            <w:noProof/>
          </w:rPr>
          <w:t>, 2021</w:t>
        </w:r>
      </w:hyperlink>
      <w:r w:rsidR="005D31FC" w:rsidRPr="000D35D3">
        <w:rPr>
          <w:rFonts w:cs="Times New Roman"/>
          <w:noProof/>
        </w:rPr>
        <w:t>)</w:t>
      </w:r>
      <w:r w:rsidR="005D31FC" w:rsidRPr="000D35D3">
        <w:rPr>
          <w:rFonts w:cs="Times New Roman"/>
        </w:rPr>
        <w:fldChar w:fldCharType="end"/>
      </w:r>
      <w:r w:rsidR="005D31FC" w:rsidRPr="000D35D3">
        <w:rPr>
          <w:rFonts w:cs="Times New Roman"/>
        </w:rPr>
        <w:t xml:space="preserve">. </w:t>
      </w:r>
      <w:r w:rsidRPr="000D35D3">
        <w:rPr>
          <w:rFonts w:cs="Times New Roman"/>
        </w:rPr>
        <w:t xml:space="preserve">Higher data availability and automated real-time processing improve failure detection and lead time to potential root cause investigation </w:t>
      </w:r>
      <w:r w:rsidR="005D31FC" w:rsidRPr="000D35D3">
        <w:rPr>
          <w:rFonts w:cs="Times New Roman"/>
        </w:rPr>
        <w:fldChar w:fldCharType="begin"/>
      </w:r>
      <w:r w:rsidR="005D31FC" w:rsidRPr="000D35D3">
        <w:rPr>
          <w:rFonts w:cs="Times New Roman"/>
        </w:rPr>
        <w:instrText xml:space="preserve"> ADDIN EN.CITE &lt;EndNote&gt;&lt;Cite&gt;&lt;Author&gt;D&amp;apos;Orazio&lt;/Author&gt;&lt;Year&gt;2020&lt;/Year&gt;&lt;RecNum&gt;1335&lt;/RecNum&gt;&lt;DisplayText&gt;(D&amp;apos;Orazio&lt;style face="italic"&gt; et al.&lt;/style&gt;, 2020)&lt;/DisplayText&gt;&lt;record&gt;&lt;rec-number&gt;1335&lt;/rec-number&gt;&lt;foreign-keys&gt;&lt;key app="EN" db-id="svpxvpd0pr0wd8er5ev5zt2oedx5dxs5xxr9" timestamp="1626378420" guid="2b8ef582-1a85-4f1b-a727-a26ce6f2fece"&gt;1335&lt;/key&gt;&lt;/foreign-keys&gt;&lt;ref-type name="Journal Article"&gt;17&lt;/ref-type&gt;&lt;contributors&gt;&lt;authors&gt;&lt;author&gt;D&amp;apos;Orazio, L.&lt;/author&gt;&lt;author&gt;Messina, R.&lt;/author&gt;&lt;author&gt;Schiraldi, M. M.&lt;/author&gt;&lt;/authors&gt;&lt;/contributors&gt;&lt;titles&gt;&lt;title&gt;Industry 4.0 and world class manufacturing integration: 100 technologies for a WCM-I4.0 matrix&lt;/title&gt;&lt;secondary-title&gt;Applied Sciences (Switzerland)&lt;/secondary-title&gt;&lt;/titles&gt;&lt;periodical&gt;&lt;full-title&gt;Applied Sciences (Switzerland)&lt;/full-title&gt;&lt;/periodical&gt;&lt;volume&gt;10&lt;/volume&gt;&lt;number&gt;14&lt;/number&gt;&lt;keywords&gt;&lt;keyword&gt;Industry 4.0&lt;/keyword&gt;&lt;keyword&gt;Operational excellence&lt;/keyword&gt;&lt;keyword&gt;World class manufacturing&lt;/keyword&gt;&lt;/keywords&gt;&lt;dates&gt;&lt;year&gt;2020&lt;/year&gt;&lt;/dates&gt;&lt;publisher&gt;MDPI AG&lt;/publisher&gt;&lt;work-type&gt;Article&lt;/work-type&gt;&lt;urls&gt;&lt;related-urls&gt;&lt;url&gt;https://www.scopus.com/inward/record.uri?eid=2-s2.0-85088643896&amp;amp;doi=10.3390%2fapp10144942&amp;amp;partnerID=40&amp;amp;md5=cf8f86ec8d4c7e7f7e133fbee52113c5&lt;/url&gt;&lt;url&gt;https://res.mdpi.com/d_attachment/applsci/applsci-10-04942/article_deploy/applsci-10-04942.pdf&lt;/url&gt;&lt;/related-urls&gt;&lt;/urls&gt;&lt;custom7&gt;4942&lt;/custom7&gt;&lt;electronic-resource-num&gt;10.3390/app10144942&lt;/electronic-resource-num&gt;&lt;remote-database-name&gt;Scopus&lt;/remote-database-name&gt;&lt;language&gt;English&lt;/language&gt;&lt;/record&gt;&lt;/Cite&gt;&lt;/EndNote&gt;</w:instrText>
      </w:r>
      <w:r w:rsidR="005D31FC" w:rsidRPr="000D35D3">
        <w:rPr>
          <w:rFonts w:cs="Times New Roman"/>
        </w:rPr>
        <w:fldChar w:fldCharType="separate"/>
      </w:r>
      <w:r w:rsidR="005D31FC" w:rsidRPr="000D35D3">
        <w:rPr>
          <w:rFonts w:cs="Times New Roman"/>
          <w:noProof/>
        </w:rPr>
        <w:t>(</w:t>
      </w:r>
      <w:hyperlink w:anchor="_ENREF_16" w:tooltip="D'Orazio, 2020 #1335" w:history="1">
        <w:r w:rsidR="005C0338" w:rsidRPr="000D35D3">
          <w:rPr>
            <w:rFonts w:cs="Times New Roman"/>
            <w:noProof/>
          </w:rPr>
          <w:t>D'Orazio</w:t>
        </w:r>
        <w:r w:rsidR="005C0338" w:rsidRPr="000D35D3">
          <w:rPr>
            <w:rFonts w:cs="Times New Roman"/>
            <w:i/>
            <w:noProof/>
          </w:rPr>
          <w:t xml:space="preserve"> et al.</w:t>
        </w:r>
        <w:r w:rsidR="005C0338" w:rsidRPr="000D35D3">
          <w:rPr>
            <w:rFonts w:cs="Times New Roman"/>
            <w:noProof/>
          </w:rPr>
          <w:t>, 2020</w:t>
        </w:r>
      </w:hyperlink>
      <w:r w:rsidR="005D31FC" w:rsidRPr="000D35D3">
        <w:rPr>
          <w:rFonts w:cs="Times New Roman"/>
          <w:noProof/>
        </w:rPr>
        <w:t>)</w:t>
      </w:r>
      <w:r w:rsidR="005D31FC" w:rsidRPr="000D35D3">
        <w:rPr>
          <w:rFonts w:cs="Times New Roman"/>
        </w:rPr>
        <w:fldChar w:fldCharType="end"/>
      </w:r>
      <w:r w:rsidR="005D31FC" w:rsidRPr="000D35D3">
        <w:rPr>
          <w:rFonts w:cs="Times New Roman"/>
        </w:rPr>
        <w:t xml:space="preserve">. </w:t>
      </w:r>
      <w:r w:rsidRPr="000D35D3">
        <w:rPr>
          <w:rFonts w:cs="Times New Roman"/>
        </w:rPr>
        <w:t xml:space="preserve">TQM can also be supported by use cases of failure avoidance using machine learning approaches with visual recognition systems </w:t>
      </w:r>
      <w:r w:rsidR="005D31FC" w:rsidRPr="000D35D3">
        <w:rPr>
          <w:rFonts w:cs="Times New Roman"/>
        </w:rPr>
        <w:fldChar w:fldCharType="begin"/>
      </w:r>
      <w:r w:rsidR="005D31FC" w:rsidRPr="000D35D3">
        <w:rPr>
          <w:rFonts w:cs="Times New Roman"/>
        </w:rPr>
        <w:instrText xml:space="preserve"> ADDIN EN.CITE &lt;EndNote&gt;&lt;Cite&gt;&lt;Author&gt;D&amp;apos;Orazio&lt;/Author&gt;&lt;Year&gt;2020&lt;/Year&gt;&lt;RecNum&gt;1335&lt;/RecNum&gt;&lt;DisplayText&gt;(D&amp;apos;Orazio&lt;style face="italic"&gt; et al.&lt;/style&gt;, 2020)&lt;/DisplayText&gt;&lt;record&gt;&lt;rec-number&gt;1335&lt;/rec-number&gt;&lt;foreign-keys&gt;&lt;key app="EN" db-id="svpxvpd0pr0wd8er5ev5zt2oedx5dxs5xxr9" timestamp="1626378420" guid="2b8ef582-1a85-4f1b-a727-a26ce6f2fece"&gt;1335&lt;/key&gt;&lt;/foreign-keys&gt;&lt;ref-type name="Journal Article"&gt;17&lt;/ref-type&gt;&lt;contributors&gt;&lt;authors&gt;&lt;author&gt;D&amp;apos;Orazio, L.&lt;/author&gt;&lt;author&gt;Messina, R.&lt;/author&gt;&lt;author&gt;Schiraldi, M. M.&lt;/author&gt;&lt;/authors&gt;&lt;/contributors&gt;&lt;titles&gt;&lt;title&gt;Industry 4.0 and world class manufacturing integration: 100 technologies for a WCM-I4.0 matrix&lt;/title&gt;&lt;secondary-title&gt;Applied Sciences (Switzerland)&lt;/secondary-title&gt;&lt;/titles&gt;&lt;periodical&gt;&lt;full-title&gt;Applied Sciences (Switzerland)&lt;/full-title&gt;&lt;/periodical&gt;&lt;volume&gt;10&lt;/volume&gt;&lt;number&gt;14&lt;/number&gt;&lt;keywords&gt;&lt;keyword&gt;Industry 4.0&lt;/keyword&gt;&lt;keyword&gt;Operational excellence&lt;/keyword&gt;&lt;keyword&gt;World class manufacturing&lt;/keyword&gt;&lt;/keywords&gt;&lt;dates&gt;&lt;year&gt;2020&lt;/year&gt;&lt;/dates&gt;&lt;publisher&gt;MDPI AG&lt;/publisher&gt;&lt;work-type&gt;Article&lt;/work-type&gt;&lt;urls&gt;&lt;related-urls&gt;&lt;url&gt;https://www.scopus.com/inward/record.uri?eid=2-s2.0-85088643896&amp;amp;doi=10.3390%2fapp10144942&amp;amp;partnerID=40&amp;amp;md5=cf8f86ec8d4c7e7f7e133fbee52113c5&lt;/url&gt;&lt;url&gt;https://res.mdpi.com/d_attachment/applsci/applsci-10-04942/article_deploy/applsci-10-04942.pdf&lt;/url&gt;&lt;/related-urls&gt;&lt;/urls&gt;&lt;custom7&gt;4942&lt;/custom7&gt;&lt;electronic-resource-num&gt;10.3390/app10144942&lt;/electronic-resource-num&gt;&lt;remote-database-name&gt;Scopus&lt;/remote-database-name&gt;&lt;language&gt;English&lt;/language&gt;&lt;/record&gt;&lt;/Cite&gt;&lt;/EndNote&gt;</w:instrText>
      </w:r>
      <w:r w:rsidR="005D31FC" w:rsidRPr="000D35D3">
        <w:rPr>
          <w:rFonts w:cs="Times New Roman"/>
        </w:rPr>
        <w:fldChar w:fldCharType="separate"/>
      </w:r>
      <w:r w:rsidR="005D31FC" w:rsidRPr="000D35D3">
        <w:rPr>
          <w:rFonts w:cs="Times New Roman"/>
          <w:noProof/>
        </w:rPr>
        <w:t>(</w:t>
      </w:r>
      <w:hyperlink w:anchor="_ENREF_16" w:tooltip="D'Orazio, 2020 #1335" w:history="1">
        <w:r w:rsidR="005C0338" w:rsidRPr="000D35D3">
          <w:rPr>
            <w:rFonts w:cs="Times New Roman"/>
            <w:noProof/>
          </w:rPr>
          <w:t>D'Orazio</w:t>
        </w:r>
        <w:r w:rsidR="005C0338" w:rsidRPr="000D35D3">
          <w:rPr>
            <w:rFonts w:cs="Times New Roman"/>
            <w:i/>
            <w:noProof/>
          </w:rPr>
          <w:t xml:space="preserve"> et al.</w:t>
        </w:r>
        <w:r w:rsidR="005C0338" w:rsidRPr="000D35D3">
          <w:rPr>
            <w:rFonts w:cs="Times New Roman"/>
            <w:noProof/>
          </w:rPr>
          <w:t>, 2020</w:t>
        </w:r>
      </w:hyperlink>
      <w:r w:rsidR="005D31FC" w:rsidRPr="000D35D3">
        <w:rPr>
          <w:rFonts w:cs="Times New Roman"/>
          <w:noProof/>
        </w:rPr>
        <w:t>)</w:t>
      </w:r>
      <w:r w:rsidR="005D31FC" w:rsidRPr="000D35D3">
        <w:rPr>
          <w:rFonts w:cs="Times New Roman"/>
        </w:rPr>
        <w:fldChar w:fldCharType="end"/>
      </w:r>
      <w:r w:rsidR="005D31FC" w:rsidRPr="000D35D3">
        <w:rPr>
          <w:rFonts w:cs="Times New Roman"/>
        </w:rPr>
        <w:t xml:space="preserve">. </w:t>
      </w:r>
      <w:r w:rsidRPr="000D35D3">
        <w:rPr>
          <w:rFonts w:cs="Times New Roman"/>
        </w:rPr>
        <w:t xml:space="preserve">Other writers consider RFID because of its capacity </w:t>
      </w:r>
      <w:r w:rsidR="0014464F" w:rsidRPr="000D35D3">
        <w:rPr>
          <w:rFonts w:cs="Times New Roman"/>
        </w:rPr>
        <w:t>for</w:t>
      </w:r>
      <w:r w:rsidRPr="000D35D3">
        <w:rPr>
          <w:rFonts w:cs="Times New Roman"/>
        </w:rPr>
        <w:t xml:space="preserve"> real-time data</w:t>
      </w:r>
      <w:r w:rsidR="0014464F" w:rsidRPr="000D35D3">
        <w:rPr>
          <w:rFonts w:cs="Times New Roman"/>
        </w:rPr>
        <w:t xml:space="preserve"> capturing</w:t>
      </w:r>
      <w:r w:rsidRPr="000D35D3">
        <w:rPr>
          <w:rFonts w:cs="Times New Roman"/>
        </w:rPr>
        <w:t>, which improves the identification of pro</w:t>
      </w:r>
      <w:r w:rsidR="00B72BF6" w:rsidRPr="000D35D3">
        <w:rPr>
          <w:rFonts w:cs="Times New Roman"/>
        </w:rPr>
        <w:t>cess problem</w:t>
      </w:r>
      <w:r w:rsidRPr="000D35D3">
        <w:rPr>
          <w:rFonts w:cs="Times New Roman"/>
        </w:rPr>
        <w:t>s</w:t>
      </w:r>
      <w:r w:rsidR="005D31FC" w:rsidRPr="000D35D3">
        <w:rPr>
          <w:rFonts w:cs="Times New Roman"/>
        </w:rPr>
        <w:t xml:space="preserve"> </w:t>
      </w:r>
      <w:r w:rsidR="005D31FC" w:rsidRPr="000D35D3">
        <w:rPr>
          <w:rFonts w:cs="Times New Roman"/>
        </w:rPr>
        <w:fldChar w:fldCharType="begin"/>
      </w:r>
      <w:r w:rsidR="005D31FC" w:rsidRPr="000D35D3">
        <w:rPr>
          <w:rFonts w:cs="Times New Roman"/>
        </w:rPr>
        <w:instrText xml:space="preserve"> ADDIN EN.CITE &lt;EndNote&gt;&lt;Cite&gt;&lt;Author&gt;Anosike&lt;/Author&gt;&lt;Year&gt;2021&lt;/Year&gt;&lt;RecNum&gt;1286&lt;/RecNum&gt;&lt;DisplayText&gt;(Anosike&lt;style face="italic"&gt; et al.&lt;/style&gt;, 2021)&lt;/DisplayText&gt;&lt;record&gt;&lt;rec-number&gt;1286&lt;/rec-number&gt;&lt;foreign-keys&gt;&lt;key app="EN" db-id="svpxvpd0pr0wd8er5ev5zt2oedx5dxs5xxr9" timestamp="1626378420" guid="efe0c534-6a7d-4d1f-8d0c-740f561608dc"&gt;1286&lt;/key&gt;&lt;/foreign-keys&gt;&lt;ref-type name="Journal Article"&gt;17&lt;/ref-type&gt;&lt;contributors&gt;&lt;authors&gt;&lt;author&gt;Anosike, A.&lt;/author&gt;&lt;author&gt;Alafropatis, K.&lt;/author&gt;&lt;author&gt;Garza-Reyes, J. A.&lt;/author&gt;&lt;author&gt;Kumar, A.&lt;/author&gt;&lt;author&gt;Luthra, S.&lt;/author&gt;&lt;author&gt;Rocha-Lona, L.&lt;/author&gt;&lt;/authors&gt;&lt;/contributors&gt;&lt;titles&gt;&lt;title&gt;Lean manufacturing and internet of things – A synergetic or antagonist relationship?&lt;/title&gt;&lt;secondary-title&gt;Computers in Industry&lt;/secondary-title&gt;&lt;/titles&gt;&lt;periodical&gt;&lt;full-title&gt;Computers in industry&lt;/full-title&gt;&lt;/periodical&gt;&lt;volume&gt;129&lt;/volume&gt;&lt;keywords&gt;&lt;keyword&gt;Industry 4.0&lt;/keyword&gt;&lt;keyword&gt;Internet of things&lt;/keyword&gt;&lt;keyword&gt;Lean manufacturing&lt;/keyword&gt;&lt;/keywords&gt;&lt;dates&gt;&lt;year&gt;2021&lt;/year&gt;&lt;/dates&gt;&lt;publisher&gt;Elsevier B.V.&lt;/publisher&gt;&lt;work-type&gt;Article&lt;/work-type&gt;&lt;urls&gt;&lt;related-urls&gt;&lt;url&gt;https://www.scopus.com/inward/record.uri?eid=2-s2.0-85103982980&amp;amp;doi=10.1016%2fj.compind.2021.103464&amp;amp;partnerID=40&amp;amp;md5=1ca705ffaa6407ad554253bf2c866542&lt;/url&gt;&lt;/related-urls&gt;&lt;/urls&gt;&lt;custom7&gt;103464&lt;/custom7&gt;&lt;electronic-resource-num&gt;10.1016/j.compind.2021.103464&lt;/electronic-resource-num&gt;&lt;remote-database-name&gt;Scopus&lt;/remote-database-name&gt;&lt;language&gt;English&lt;/language&gt;&lt;/record&gt;&lt;/Cite&gt;&lt;/EndNote&gt;</w:instrText>
      </w:r>
      <w:r w:rsidR="005D31FC" w:rsidRPr="000D35D3">
        <w:rPr>
          <w:rFonts w:cs="Times New Roman"/>
        </w:rPr>
        <w:fldChar w:fldCharType="separate"/>
      </w:r>
      <w:r w:rsidR="005D31FC" w:rsidRPr="000D35D3">
        <w:rPr>
          <w:rFonts w:cs="Times New Roman"/>
          <w:noProof/>
        </w:rPr>
        <w:t>(</w:t>
      </w:r>
      <w:hyperlink w:anchor="_ENREF_1" w:tooltip="Anosike, 2021 #1286" w:history="1">
        <w:r w:rsidR="005C0338" w:rsidRPr="000D35D3">
          <w:rPr>
            <w:rFonts w:cs="Times New Roman"/>
            <w:noProof/>
          </w:rPr>
          <w:t>Anosike</w:t>
        </w:r>
        <w:r w:rsidR="005C0338" w:rsidRPr="000D35D3">
          <w:rPr>
            <w:rFonts w:cs="Times New Roman"/>
            <w:i/>
            <w:noProof/>
          </w:rPr>
          <w:t xml:space="preserve"> et al.</w:t>
        </w:r>
        <w:r w:rsidR="005C0338" w:rsidRPr="000D35D3">
          <w:rPr>
            <w:rFonts w:cs="Times New Roman"/>
            <w:noProof/>
          </w:rPr>
          <w:t>, 2021</w:t>
        </w:r>
      </w:hyperlink>
      <w:r w:rsidR="005D31FC" w:rsidRPr="000D35D3">
        <w:rPr>
          <w:rFonts w:cs="Times New Roman"/>
          <w:noProof/>
        </w:rPr>
        <w:t>)</w:t>
      </w:r>
      <w:r w:rsidR="005D31FC" w:rsidRPr="000D35D3">
        <w:rPr>
          <w:rFonts w:cs="Times New Roman"/>
        </w:rPr>
        <w:fldChar w:fldCharType="end"/>
      </w:r>
      <w:r w:rsidR="005D31FC" w:rsidRPr="000D35D3">
        <w:rPr>
          <w:rFonts w:cs="Times New Roman"/>
        </w:rPr>
        <w:t>.</w:t>
      </w:r>
      <w:r w:rsidR="00E8183C" w:rsidRPr="000D35D3">
        <w:rPr>
          <w:rFonts w:cs="Times New Roman"/>
        </w:rPr>
        <w:t xml:space="preserve"> </w:t>
      </w:r>
      <w:r w:rsidRPr="000D35D3">
        <w:rPr>
          <w:rFonts w:cs="Times New Roman"/>
        </w:rPr>
        <w:t xml:space="preserve">Furthermore, </w:t>
      </w:r>
      <w:r w:rsidR="00E8183C" w:rsidRPr="000D35D3">
        <w:rPr>
          <w:rFonts w:cs="Times New Roman"/>
        </w:rPr>
        <w:t>wireless sensor networks and middleware can improve data collection because of their interconn</w:t>
      </w:r>
      <w:r w:rsidRPr="000D35D3">
        <w:rPr>
          <w:rFonts w:cs="Times New Roman"/>
        </w:rPr>
        <w:t>ection</w:t>
      </w:r>
      <w:r w:rsidR="005D31FC" w:rsidRPr="000D35D3">
        <w:rPr>
          <w:rFonts w:cs="Times New Roman"/>
        </w:rPr>
        <w:t xml:space="preserve">. </w:t>
      </w:r>
      <w:hyperlink w:anchor="_ENREF_47" w:tooltip="Santos, 2021 #1454" w:history="1">
        <w:r w:rsidR="005C0338" w:rsidRPr="000D35D3">
          <w:rPr>
            <w:rFonts w:cs="Times New Roman"/>
          </w:rPr>
          <w:fldChar w:fldCharType="begin"/>
        </w:r>
        <w:r w:rsidR="005C0338" w:rsidRPr="000D35D3">
          <w:rPr>
            <w:rFonts w:cs="Times New Roman"/>
          </w:rPr>
          <w:instrText xml:space="preserve"> ADDIN EN.CITE &lt;EndNote&gt;&lt;Cite AuthorYear="1"&gt;&lt;Author&gt;Santos&lt;/Author&gt;&lt;Year&gt;2021&lt;/Year&gt;&lt;RecNum&gt;1454&lt;/RecNum&gt;&lt;DisplayText&gt;Santos&lt;style face="italic"&gt; et al.&lt;/style&gt; (2021)&lt;/DisplayText&gt;&lt;record&gt;&lt;rec-number&gt;1454&lt;/rec-number&gt;&lt;foreign-keys&gt;&lt;key app="EN" db-id="svpxvpd0pr0wd8er5ev5zt2oedx5dxs5xxr9" timestamp="1627152497" guid="4c29bd32-ca26-455d-a9d2-c01176bbe94f"&gt;1454&lt;/key&gt;&lt;/foreign-keys&gt;&lt;ref-type name="Journal Article"&gt;17&lt;/ref-type&gt;&lt;contributors&gt;&lt;authors&gt;&lt;author&gt;Santos, B. P.&lt;/author&gt;&lt;author&gt;Enrique, D. V.&lt;/author&gt;&lt;author&gt;Maciel, V. B. P.&lt;/author&gt;&lt;author&gt;Lima, T. M.&lt;/author&gt;&lt;author&gt;Charrua-Santos, F.&lt;/author&gt;&lt;author&gt;Walczak, R.&lt;/author&gt;&lt;/authors&gt;&lt;/contributors&gt;&lt;titles&gt;&lt;title&gt;The synergic relationship between industry 4.0 and lean management: Best practices from the literature&lt;/title&gt;&lt;secondary-title&gt;Management and Production Engineering Review&lt;/secondary-title&gt;&lt;/titles&gt;&lt;periodical&gt;&lt;full-title&gt;Management and Production Engineering Review&lt;/full-title&gt;&lt;/periodical&gt;&lt;pages&gt;94-107&lt;/pages&gt;&lt;volume&gt;12&lt;/volume&gt;&lt;number&gt;1&lt;/number&gt;&lt;keywords&gt;&lt;keyword&gt;Advanced technology&lt;/keyword&gt;&lt;keyword&gt;Best practices&lt;/keyword&gt;&lt;keyword&gt;Industry 4.0&lt;/keyword&gt;&lt;keyword&gt;Lean management&lt;/keyword&gt;&lt;keyword&gt;Manufacturing management&lt;/keyword&gt;&lt;/keywords&gt;&lt;dates&gt;&lt;year&gt;2021&lt;/year&gt;&lt;/dates&gt;&lt;publisher&gt;Polska Akademia Nauk&lt;/publisher&gt;&lt;work-type&gt;Article&lt;/work-type&gt;&lt;urls&gt;&lt;related-urls&gt;&lt;url&gt;https://www.scopus.com/inward/record.uri?eid=2-s2.0-85104504226&amp;amp;doi=10.24425%2fmper.2021.136875&amp;amp;partnerID=40&amp;amp;md5=f0be66aa87c8ff18055529017eb92354&lt;/url&gt;&lt;/related-urls&gt;&lt;/urls&gt;&lt;electronic-resource-num&gt;10.24425/mper.2021.136875&lt;/electronic-resource-num&gt;&lt;remote-database-name&gt;Scopus&lt;/remote-database-name&gt;&lt;language&gt;English&lt;/language&gt;&lt;/record&gt;&lt;/Cite&gt;&lt;/EndNote&gt;</w:instrText>
        </w:r>
        <w:r w:rsidR="005C0338" w:rsidRPr="000D35D3">
          <w:rPr>
            <w:rFonts w:cs="Times New Roman"/>
          </w:rPr>
          <w:fldChar w:fldCharType="separate"/>
        </w:r>
        <w:r w:rsidR="005C0338" w:rsidRPr="000D35D3">
          <w:rPr>
            <w:rFonts w:cs="Times New Roman"/>
            <w:noProof/>
          </w:rPr>
          <w:t>Santos</w:t>
        </w:r>
        <w:r w:rsidR="005C0338" w:rsidRPr="000D35D3">
          <w:rPr>
            <w:rFonts w:cs="Times New Roman"/>
            <w:i/>
            <w:noProof/>
          </w:rPr>
          <w:t xml:space="preserve"> et al.</w:t>
        </w:r>
        <w:r w:rsidR="005C0338" w:rsidRPr="000D35D3">
          <w:rPr>
            <w:rFonts w:cs="Times New Roman"/>
            <w:noProof/>
          </w:rPr>
          <w:t xml:space="preserve"> (2021)</w:t>
        </w:r>
        <w:r w:rsidR="005C0338" w:rsidRPr="000D35D3">
          <w:rPr>
            <w:rFonts w:cs="Times New Roman"/>
          </w:rPr>
          <w:fldChar w:fldCharType="end"/>
        </w:r>
      </w:hyperlink>
      <w:r w:rsidR="005D31FC" w:rsidRPr="000D35D3">
        <w:rPr>
          <w:rFonts w:cs="Times New Roman"/>
        </w:rPr>
        <w:t xml:space="preserve"> </w:t>
      </w:r>
      <w:r w:rsidRPr="000D35D3">
        <w:rPr>
          <w:rFonts w:cs="Times New Roman"/>
        </w:rPr>
        <w:t>summari</w:t>
      </w:r>
      <w:r w:rsidR="00E8183C" w:rsidRPr="000D35D3">
        <w:rPr>
          <w:rFonts w:cs="Times New Roman"/>
        </w:rPr>
        <w:t>s</w:t>
      </w:r>
      <w:r w:rsidRPr="000D35D3">
        <w:rPr>
          <w:rFonts w:cs="Times New Roman"/>
        </w:rPr>
        <w:t xml:space="preserve">e these findings by stating that data collection and integration are used to monitor and regulate quality </w:t>
      </w:r>
      <w:r w:rsidR="005D31FC" w:rsidRPr="000D35D3">
        <w:rPr>
          <w:rFonts w:cs="Times New Roman"/>
        </w:rPr>
        <w:fldChar w:fldCharType="begin"/>
      </w:r>
      <w:r w:rsidR="005D31FC" w:rsidRPr="000D35D3">
        <w:rPr>
          <w:rFonts w:cs="Times New Roman"/>
        </w:rPr>
        <w:instrText xml:space="preserve"> ADDIN EN.CITE &lt;EndNote&gt;&lt;Cite&gt;&lt;Author&gt;Santos&lt;/Author&gt;&lt;Year&gt;2021&lt;/Year&gt;&lt;RecNum&gt;1454&lt;/RecNum&gt;&lt;DisplayText&gt;(Santos&lt;style face="italic"&gt; et al.&lt;/style&gt;, 2021)&lt;/DisplayText&gt;&lt;record&gt;&lt;rec-number&gt;1454&lt;/rec-number&gt;&lt;foreign-keys&gt;&lt;key app="EN" db-id="svpxvpd0pr0wd8er5ev5zt2oedx5dxs5xxr9" timestamp="1627152497" guid="4c29bd32-ca26-455d-a9d2-c01176bbe94f"&gt;1454&lt;/key&gt;&lt;/foreign-keys&gt;&lt;ref-type name="Journal Article"&gt;17&lt;/ref-type&gt;&lt;contributors&gt;&lt;authors&gt;&lt;author&gt;Santos, B. P.&lt;/author&gt;&lt;author&gt;Enrique, D. V.&lt;/author&gt;&lt;author&gt;Maciel, V. B. P.&lt;/author&gt;&lt;author&gt;Lima, T. M.&lt;/author&gt;&lt;author&gt;Charrua-Santos, F.&lt;/author&gt;&lt;author&gt;Walczak, R.&lt;/author&gt;&lt;/authors&gt;&lt;/contributors&gt;&lt;titles&gt;&lt;title&gt;The synergic relationship between industry 4.0 and lean management: Best practices from the literature&lt;/title&gt;&lt;secondary-title&gt;Management and Production Engineering Review&lt;/secondary-title&gt;&lt;/titles&gt;&lt;periodical&gt;&lt;full-title&gt;Management and Production Engineering Review&lt;/full-title&gt;&lt;/periodical&gt;&lt;pages&gt;94-107&lt;/pages&gt;&lt;volume&gt;12&lt;/volume&gt;&lt;number&gt;1&lt;/number&gt;&lt;keywords&gt;&lt;keyword&gt;Advanced technology&lt;/keyword&gt;&lt;keyword&gt;Best practices&lt;/keyword&gt;&lt;keyword&gt;Industry 4.0&lt;/keyword&gt;&lt;keyword&gt;Lean management&lt;/keyword&gt;&lt;keyword&gt;Manufacturing management&lt;/keyword&gt;&lt;/keywords&gt;&lt;dates&gt;&lt;year&gt;2021&lt;/year&gt;&lt;/dates&gt;&lt;publisher&gt;Polska Akademia Nauk&lt;/publisher&gt;&lt;work-type&gt;Article&lt;/work-type&gt;&lt;urls&gt;&lt;related-urls&gt;&lt;url&gt;https://www.scopus.com/inward/record.uri?eid=2-s2.0-85104504226&amp;amp;doi=10.24425%2fmper.2021.136875&amp;amp;partnerID=40&amp;amp;md5=f0be66aa87c8ff18055529017eb92354&lt;/url&gt;&lt;/related-urls&gt;&lt;/urls&gt;&lt;electronic-resource-num&gt;10.24425/mper.2021.136875&lt;/electronic-resource-num&gt;&lt;remote-database-name&gt;Scopus&lt;/remote-database-name&gt;&lt;language&gt;English&lt;/language&gt;&lt;/record&gt;&lt;/Cite&gt;&lt;/EndNote&gt;</w:instrText>
      </w:r>
      <w:r w:rsidR="005D31FC" w:rsidRPr="000D35D3">
        <w:rPr>
          <w:rFonts w:cs="Times New Roman"/>
        </w:rPr>
        <w:fldChar w:fldCharType="separate"/>
      </w:r>
      <w:r w:rsidR="005D31FC" w:rsidRPr="000D35D3">
        <w:rPr>
          <w:rFonts w:cs="Times New Roman"/>
          <w:noProof/>
        </w:rPr>
        <w:t>(</w:t>
      </w:r>
      <w:hyperlink w:anchor="_ENREF_47" w:tooltip="Santos, 2021 #1454" w:history="1">
        <w:r w:rsidR="005C0338" w:rsidRPr="000D35D3">
          <w:rPr>
            <w:rFonts w:cs="Times New Roman"/>
            <w:noProof/>
          </w:rPr>
          <w:t>Santos</w:t>
        </w:r>
        <w:r w:rsidR="005C0338" w:rsidRPr="000D35D3">
          <w:rPr>
            <w:rFonts w:cs="Times New Roman"/>
            <w:i/>
            <w:noProof/>
          </w:rPr>
          <w:t xml:space="preserve"> et al.</w:t>
        </w:r>
        <w:r w:rsidR="005C0338" w:rsidRPr="000D35D3">
          <w:rPr>
            <w:rFonts w:cs="Times New Roman"/>
            <w:noProof/>
          </w:rPr>
          <w:t>, 2021</w:t>
        </w:r>
      </w:hyperlink>
      <w:r w:rsidR="005D31FC" w:rsidRPr="000D35D3">
        <w:rPr>
          <w:rFonts w:cs="Times New Roman"/>
          <w:noProof/>
        </w:rPr>
        <w:t>)</w:t>
      </w:r>
      <w:r w:rsidR="005D31FC" w:rsidRPr="000D35D3">
        <w:rPr>
          <w:rFonts w:cs="Times New Roman"/>
        </w:rPr>
        <w:fldChar w:fldCharType="end"/>
      </w:r>
      <w:r w:rsidR="005D31FC" w:rsidRPr="000D35D3">
        <w:rPr>
          <w:rFonts w:cs="Times New Roman"/>
        </w:rPr>
        <w:t xml:space="preserve">. </w:t>
      </w:r>
      <w:hyperlink w:anchor="_ENREF_13" w:tooltip="Chiarini, 2020 #1355" w:history="1">
        <w:r w:rsidR="005C0338" w:rsidRPr="000D35D3">
          <w:rPr>
            <w:rFonts w:cs="Times New Roman"/>
          </w:rPr>
          <w:fldChar w:fldCharType="begin"/>
        </w:r>
        <w:r w:rsidR="005C0338" w:rsidRPr="000D35D3">
          <w:rPr>
            <w:rFonts w:cs="Times New Roman"/>
          </w:rPr>
          <w:instrText xml:space="preserve"> ADDIN EN.CITE &lt;EndNote&gt;&lt;Cite AuthorYear="1"&gt;&lt;Author&gt;Chiarini&lt;/Author&gt;&lt;Year&gt;2020&lt;/Year&gt;&lt;RecNum&gt;1355&lt;/RecNum&gt;&lt;DisplayText&gt;Chiarini and Kumar (2020)&lt;/DisplayText&gt;&lt;record&gt;&lt;rec-number&gt;1355&lt;/rec-number&gt;&lt;foreign-keys&gt;&lt;key app="EN" db-id="svpxvpd0pr0wd8er5ev5zt2oedx5dxs5xxr9" timestamp="1626378420" guid="d9957837-388e-48d3-af49-d9e32b69b104"&gt;1355&lt;/key&gt;&lt;/foreign-keys&gt;&lt;ref-type name="Journal Article"&gt;17&lt;/ref-type&gt;&lt;contributors&gt;&lt;authors&gt;&lt;author&gt;Chiarini, A.&lt;/author&gt;&lt;author&gt;Kumar, M.&lt;/author&gt;&lt;/authors&gt;&lt;/contributors&gt;&lt;titles&gt;&lt;title&gt;Lean Six Sigma and Industry 4.0 integration for Operational Excellence: evidence from Italian manufacturing companies&lt;/title&gt;&lt;secondary-title&gt;Production Planning and Control&lt;/secondary-title&gt;&lt;/titles&gt;&lt;periodical&gt;&lt;full-title&gt;Production Planning and Control&lt;/full-title&gt;&lt;/periodical&gt;&lt;keywords&gt;&lt;keyword&gt;case studies&lt;/keyword&gt;&lt;keyword&gt;Industry 4.0&lt;/keyword&gt;&lt;keyword&gt;integration&lt;/keyword&gt;&lt;keyword&gt;Lean Six Sigma&lt;/keyword&gt;&lt;keyword&gt;manufacturing&lt;/keyword&gt;&lt;keyword&gt;Operational Excellence&lt;/keyword&gt;&lt;/keywords&gt;&lt;dates&gt;&lt;year&gt;2020&lt;/year&gt;&lt;/dates&gt;&lt;publisher&gt;Taylor and Francis Ltd.&lt;/publisher&gt;&lt;work-type&gt;Article&lt;/work-type&gt;&lt;urls&gt;&lt;related-urls&gt;&lt;url&gt;https://www.scopus.com/inward/record.uri?eid=2-s2.0-85087478104&amp;amp;doi=10.1080%2f09537287.2020.1784485&amp;amp;partnerID=40&amp;amp;md5=817c0d105a733507ceb321b7828e5997&lt;/url&gt;&lt;url&gt;https://www.tandfonline.com/doi/full/10.1080/09537287.2020.1784485&lt;/url&gt;&lt;/related-urls&gt;&lt;/urls&gt;&lt;electronic-resource-num&gt;10.1080/09537287.2020.1784485&lt;/electronic-resource-num&gt;&lt;remote-database-name&gt;Scopus&lt;/remote-database-name&gt;&lt;language&gt;English&lt;/language&gt;&lt;/record&gt;&lt;/Cite&gt;&lt;/EndNote&gt;</w:instrText>
        </w:r>
        <w:r w:rsidR="005C0338" w:rsidRPr="000D35D3">
          <w:rPr>
            <w:rFonts w:cs="Times New Roman"/>
          </w:rPr>
          <w:fldChar w:fldCharType="separate"/>
        </w:r>
        <w:r w:rsidR="005C0338" w:rsidRPr="000D35D3">
          <w:rPr>
            <w:rFonts w:cs="Times New Roman"/>
            <w:noProof/>
          </w:rPr>
          <w:t>Chiarini and Kumar (2020)</w:t>
        </w:r>
        <w:r w:rsidR="005C0338" w:rsidRPr="000D35D3">
          <w:rPr>
            <w:rFonts w:cs="Times New Roman"/>
          </w:rPr>
          <w:fldChar w:fldCharType="end"/>
        </w:r>
      </w:hyperlink>
      <w:r w:rsidR="00E8183C" w:rsidRPr="000D35D3">
        <w:rPr>
          <w:rFonts w:cs="Times New Roman"/>
        </w:rPr>
        <w:t xml:space="preserve"> validated t</w:t>
      </w:r>
      <w:r w:rsidRPr="000D35D3">
        <w:rPr>
          <w:rFonts w:cs="Times New Roman"/>
        </w:rPr>
        <w:t>hese</w:t>
      </w:r>
      <w:r w:rsidR="005D31FC" w:rsidRPr="000D35D3">
        <w:rPr>
          <w:rFonts w:cs="Times New Roman"/>
        </w:rPr>
        <w:t xml:space="preserve"> findings within multiple case studies.</w:t>
      </w:r>
    </w:p>
    <w:p w14:paraId="06D3659A" w14:textId="49953F0D" w:rsidR="005D31FC" w:rsidRPr="000D35D3" w:rsidRDefault="00330470" w:rsidP="00330470">
      <w:pPr>
        <w:rPr>
          <w:rFonts w:cs="Times New Roman"/>
        </w:rPr>
      </w:pPr>
      <w:r w:rsidRPr="000D35D3">
        <w:rPr>
          <w:rFonts w:cs="Times New Roman"/>
        </w:rPr>
        <w:t xml:space="preserve">A separate </w:t>
      </w:r>
      <w:r w:rsidR="00B72BF6" w:rsidRPr="000D35D3">
        <w:rPr>
          <w:rFonts w:cs="Times New Roman"/>
        </w:rPr>
        <w:t>research</w:t>
      </w:r>
      <w:r w:rsidRPr="000D35D3">
        <w:rPr>
          <w:rFonts w:cs="Times New Roman"/>
        </w:rPr>
        <w:t xml:space="preserve"> stream </w:t>
      </w:r>
      <w:r w:rsidR="00B72BF6" w:rsidRPr="000D35D3">
        <w:rPr>
          <w:rFonts w:cs="Times New Roman"/>
        </w:rPr>
        <w:t>reviews the incorporation of</w:t>
      </w:r>
      <w:r w:rsidRPr="000D35D3">
        <w:rPr>
          <w:rFonts w:cs="Times New Roman"/>
        </w:rPr>
        <w:t xml:space="preserve"> specific I4.0 technologies, such as robots, augmented reality, and additive manufacturing </w:t>
      </w:r>
      <w:r w:rsidR="005D31FC" w:rsidRPr="000D35D3">
        <w:rPr>
          <w:rFonts w:cs="Times New Roman"/>
        </w:rPr>
        <w:fldChar w:fldCharType="begin">
          <w:fldData xml:space="preserve">PEVuZE5vdGU+PENpdGU+PEF1dGhvcj5QYWdsaW9zYTwvQXV0aG9yPjxZZWFyPjIwMjE8L1llYXI+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</w:fldData>
        </w:fldChar>
      </w:r>
      <w:r w:rsidR="005D31FC" w:rsidRPr="000D35D3">
        <w:rPr>
          <w:rFonts w:cs="Times New Roman"/>
        </w:rPr>
        <w:instrText xml:space="preserve"> ADDIN EN.CITE </w:instrText>
      </w:r>
      <w:r w:rsidR="005D31FC" w:rsidRPr="000D35D3">
        <w:rPr>
          <w:rFonts w:cs="Times New Roman"/>
        </w:rPr>
        <w:fldChar w:fldCharType="begin">
          <w:fldData xml:space="preserve">PEVuZE5vdGU+PENpdGU+PEF1dGhvcj5QYWdsaW9zYTwvQXV0aG9yPjxZZWFyPjIwMjE8L1llYXI+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</w:fldData>
        </w:fldChar>
      </w:r>
      <w:r w:rsidR="005D31FC" w:rsidRPr="000D35D3">
        <w:rPr>
          <w:rFonts w:cs="Times New Roman"/>
        </w:rPr>
        <w:instrText xml:space="preserve"> ADDIN EN.CITE.DATA </w:instrText>
      </w:r>
      <w:r w:rsidR="005D31FC" w:rsidRPr="000D35D3">
        <w:rPr>
          <w:rFonts w:cs="Times New Roman"/>
        </w:rPr>
      </w:r>
      <w:r w:rsidR="005D31FC" w:rsidRPr="000D35D3">
        <w:rPr>
          <w:rFonts w:cs="Times New Roman"/>
        </w:rPr>
        <w:fldChar w:fldCharType="end"/>
      </w:r>
      <w:r w:rsidR="005D31FC" w:rsidRPr="000D35D3">
        <w:rPr>
          <w:rFonts w:cs="Times New Roman"/>
        </w:rPr>
      </w:r>
      <w:r w:rsidR="005D31FC" w:rsidRPr="000D35D3">
        <w:rPr>
          <w:rFonts w:cs="Times New Roman"/>
        </w:rPr>
        <w:fldChar w:fldCharType="separate"/>
      </w:r>
      <w:r w:rsidR="005D31FC" w:rsidRPr="000D35D3">
        <w:rPr>
          <w:rFonts w:cs="Times New Roman"/>
          <w:noProof/>
        </w:rPr>
        <w:t>(</w:t>
      </w:r>
      <w:hyperlink w:anchor="_ENREF_13" w:tooltip="Chiarini, 2020 #1355" w:history="1">
        <w:r w:rsidR="005C0338" w:rsidRPr="000D35D3">
          <w:rPr>
            <w:rFonts w:cs="Times New Roman"/>
            <w:noProof/>
          </w:rPr>
          <w:t>Chiarini and Kumar, 2020</w:t>
        </w:r>
      </w:hyperlink>
      <w:r w:rsidR="005D31FC" w:rsidRPr="000D35D3">
        <w:rPr>
          <w:rFonts w:cs="Times New Roman"/>
          <w:noProof/>
        </w:rPr>
        <w:t xml:space="preserve">; </w:t>
      </w:r>
      <w:hyperlink w:anchor="_ENREF_39" w:tooltip="Pagliosa, 2021 #1295" w:history="1">
        <w:r w:rsidR="005C0338" w:rsidRPr="000D35D3">
          <w:rPr>
            <w:rFonts w:cs="Times New Roman"/>
            <w:noProof/>
          </w:rPr>
          <w:t>Pagliosa</w:t>
        </w:r>
        <w:r w:rsidR="005C0338" w:rsidRPr="000D35D3">
          <w:rPr>
            <w:rFonts w:cs="Times New Roman"/>
            <w:i/>
            <w:noProof/>
          </w:rPr>
          <w:t xml:space="preserve"> et al.</w:t>
        </w:r>
        <w:r w:rsidR="005C0338" w:rsidRPr="000D35D3">
          <w:rPr>
            <w:rFonts w:cs="Times New Roman"/>
            <w:noProof/>
          </w:rPr>
          <w:t>, 2021</w:t>
        </w:r>
      </w:hyperlink>
      <w:r w:rsidR="005D31FC" w:rsidRPr="000D35D3">
        <w:rPr>
          <w:rFonts w:cs="Times New Roman"/>
          <w:noProof/>
        </w:rPr>
        <w:t>)</w:t>
      </w:r>
      <w:r w:rsidR="005D31FC" w:rsidRPr="000D35D3">
        <w:rPr>
          <w:rFonts w:cs="Times New Roman"/>
        </w:rPr>
        <w:fldChar w:fldCharType="end"/>
      </w:r>
      <w:r w:rsidR="005D31FC" w:rsidRPr="000D35D3">
        <w:rPr>
          <w:rFonts w:cs="Times New Roman"/>
        </w:rPr>
        <w:t xml:space="preserve">. </w:t>
      </w:r>
      <w:r w:rsidRPr="000D35D3">
        <w:rPr>
          <w:rFonts w:cs="Times New Roman"/>
        </w:rPr>
        <w:t xml:space="preserve">Advanced robotics eliminate </w:t>
      </w:r>
      <w:r w:rsidR="00E8183C" w:rsidRPr="000D35D3">
        <w:rPr>
          <w:rFonts w:cs="Times New Roman"/>
        </w:rPr>
        <w:t>faults</w:t>
      </w:r>
      <w:r w:rsidRPr="000D35D3">
        <w:rPr>
          <w:rFonts w:cs="Times New Roman"/>
        </w:rPr>
        <w:t>, improve precision and accuracy, automate testing and inspections, and allow collaborat</w:t>
      </w:r>
      <w:r w:rsidR="00B72BF6" w:rsidRPr="000D35D3">
        <w:rPr>
          <w:rFonts w:cs="Times New Roman"/>
        </w:rPr>
        <w:t>ion</w:t>
      </w:r>
      <w:r w:rsidRPr="000D35D3">
        <w:rPr>
          <w:rFonts w:cs="Times New Roman"/>
        </w:rPr>
        <w:t xml:space="preserve"> with </w:t>
      </w:r>
      <w:r w:rsidR="00B72BF6" w:rsidRPr="000D35D3">
        <w:rPr>
          <w:rFonts w:cs="Times New Roman"/>
        </w:rPr>
        <w:t>operators</w:t>
      </w:r>
      <w:r w:rsidR="005D31FC" w:rsidRPr="000D35D3">
        <w:rPr>
          <w:rFonts w:cs="Times New Roman"/>
        </w:rPr>
        <w:t xml:space="preserve"> </w:t>
      </w:r>
      <w:r w:rsidR="005D31FC" w:rsidRPr="000D35D3">
        <w:rPr>
          <w:rFonts w:cs="Times New Roman"/>
        </w:rPr>
        <w:fldChar w:fldCharType="begin"/>
      </w:r>
      <w:r w:rsidR="005D31FC" w:rsidRPr="000D35D3">
        <w:rPr>
          <w:rFonts w:cs="Times New Roman"/>
        </w:rPr>
        <w:instrText xml:space="preserve"> ADDIN EN.CITE &lt;EndNote&gt;&lt;Cite&gt;&lt;Author&gt;Pagliosa&lt;/Author&gt;&lt;Year&gt;2021&lt;/Year&gt;&lt;RecNum&gt;1295&lt;/RecNum&gt;&lt;DisplayText&gt;(Pagliosa&lt;style face="italic"&gt; et al.&lt;/style&gt;, 2021)&lt;/DisplayText&gt;&lt;record&gt;&lt;rec-number&gt;1295&lt;/rec-number&gt;&lt;foreign-keys&gt;&lt;key app="EN" db-id="svpxvpd0pr0wd8er5ev5zt2oedx5dxs5xxr9" timestamp="1626378420" guid="28c1f01b-aa4b-4f02-94f9-2719d6b0b7a2"&gt;1295&lt;/key&gt;&lt;/foreign-keys&gt;&lt;ref-type name="Journal Article"&gt;17&lt;/ref-type&gt;&lt;contributors&gt;&lt;authors&gt;&lt;author&gt;Pagliosa, M.&lt;/author&gt;&lt;author&gt;Tortorella, G.&lt;/author&gt;&lt;author&gt;Ferreira, J. C. E.&lt;/author&gt;&lt;/authors&gt;&lt;/contributors&gt;&lt;titles&gt;&lt;title&gt;Industry 4.0 and Lean Manufacturing: A systematic literature review and future research directions&lt;/title&gt;&lt;secondary-title&gt;Journal of Manufacturing Technology Management&lt;/secondary-title&gt;&lt;/titles&gt;&lt;periodical&gt;&lt;full-title&gt;Journal of manufacturing technology management&lt;/full-title&gt;&lt;/periodical&gt;&lt;pages&gt;543-569&lt;/pages&gt;&lt;volume&gt;32&lt;/volume&gt;&lt;number&gt;3&lt;/number&gt;&lt;keywords&gt;&lt;keyword&gt;Advanced manufacturing technology&lt;/keyword&gt;&lt;keyword&gt;Industry 4.0&lt;/keyword&gt;&lt;keyword&gt;Lean Manufacturing&lt;/keyword&gt;&lt;/keywords&gt;&lt;dates&gt;&lt;year&gt;2021&lt;/year&gt;&lt;/dates&gt;&lt;publisher&gt;Emerald Group Holdings Ltd.&lt;/publisher&gt;&lt;work-type&gt;Article&lt;/work-type&gt;&lt;urls&gt;&lt;related-urls&gt;&lt;url&gt;https://www.scopus.com/inward/record.uri?eid=2-s2.0-85074398914&amp;amp;doi=10.1108%2fJMTM-12-2018-0446&amp;amp;partnerID=40&amp;amp;md5=b5d0d4e80411d83c06fe8e0892922546&lt;/url&gt;&lt;/related-urls&gt;&lt;/urls&gt;&lt;electronic-resource-num&gt;10.1108/JMTM-12-2018-0446&lt;/electronic-resource-num&gt;&lt;remote-database-name&gt;Scopus&lt;/remote-database-name&gt;&lt;language&gt;English&lt;/language&gt;&lt;/record&gt;&lt;/Cite&gt;&lt;/EndNote&gt;</w:instrText>
      </w:r>
      <w:r w:rsidR="005D31FC" w:rsidRPr="000D35D3">
        <w:rPr>
          <w:rFonts w:cs="Times New Roman"/>
        </w:rPr>
        <w:fldChar w:fldCharType="separate"/>
      </w:r>
      <w:r w:rsidR="005D31FC" w:rsidRPr="000D35D3">
        <w:rPr>
          <w:rFonts w:cs="Times New Roman"/>
          <w:noProof/>
        </w:rPr>
        <w:t>(</w:t>
      </w:r>
      <w:hyperlink w:anchor="_ENREF_39" w:tooltip="Pagliosa, 2021 #1295" w:history="1">
        <w:r w:rsidR="005C0338" w:rsidRPr="000D35D3">
          <w:rPr>
            <w:rFonts w:cs="Times New Roman"/>
            <w:noProof/>
          </w:rPr>
          <w:t>Pagliosa</w:t>
        </w:r>
        <w:r w:rsidR="005C0338" w:rsidRPr="000D35D3">
          <w:rPr>
            <w:rFonts w:cs="Times New Roman"/>
            <w:i/>
            <w:noProof/>
          </w:rPr>
          <w:t xml:space="preserve"> et al.</w:t>
        </w:r>
        <w:r w:rsidR="005C0338" w:rsidRPr="000D35D3">
          <w:rPr>
            <w:rFonts w:cs="Times New Roman"/>
            <w:noProof/>
          </w:rPr>
          <w:t>, 2021</w:t>
        </w:r>
      </w:hyperlink>
      <w:r w:rsidR="005D31FC" w:rsidRPr="000D35D3">
        <w:rPr>
          <w:rFonts w:cs="Times New Roman"/>
          <w:noProof/>
        </w:rPr>
        <w:t>)</w:t>
      </w:r>
      <w:r w:rsidR="005D31FC" w:rsidRPr="000D35D3">
        <w:rPr>
          <w:rFonts w:cs="Times New Roman"/>
        </w:rPr>
        <w:fldChar w:fldCharType="end"/>
      </w:r>
      <w:r w:rsidR="005D31FC" w:rsidRPr="000D35D3">
        <w:rPr>
          <w:rFonts w:cs="Times New Roman"/>
        </w:rPr>
        <w:t xml:space="preserve">. </w:t>
      </w:r>
      <w:r w:rsidRPr="000D35D3">
        <w:rPr>
          <w:rFonts w:cs="Times New Roman"/>
        </w:rPr>
        <w:t xml:space="preserve">In the event of a failure, additive manufacturing can assist in </w:t>
      </w:r>
      <w:r w:rsidR="000B117B" w:rsidRPr="000D35D3">
        <w:rPr>
          <w:rFonts w:cs="Times New Roman"/>
        </w:rPr>
        <w:t>repairing damaged components or improving</w:t>
      </w:r>
      <w:r w:rsidRPr="000D35D3">
        <w:rPr>
          <w:rFonts w:cs="Times New Roman"/>
        </w:rPr>
        <w:t xml:space="preserve"> production processes such as machining and welding</w:t>
      </w:r>
      <w:r w:rsidR="005D31FC" w:rsidRPr="000D35D3">
        <w:rPr>
          <w:rFonts w:cs="Times New Roman"/>
        </w:rPr>
        <w:t xml:space="preserve"> </w:t>
      </w:r>
      <w:r w:rsidR="005D31FC" w:rsidRPr="000D35D3">
        <w:rPr>
          <w:rFonts w:cs="Times New Roman"/>
        </w:rPr>
        <w:fldChar w:fldCharType="begin"/>
      </w:r>
      <w:r w:rsidR="005D31FC" w:rsidRPr="000D35D3">
        <w:rPr>
          <w:rFonts w:cs="Times New Roman"/>
        </w:rPr>
        <w:instrText xml:space="preserve"> ADDIN EN.CITE &lt;EndNote&gt;&lt;Cite&gt;&lt;Author&gt;Pagliosa&lt;/Author&gt;&lt;Year&gt;2021&lt;/Year&gt;&lt;RecNum&gt;1295&lt;/RecNum&gt;&lt;DisplayText&gt;(Pagliosa&lt;style face="italic"&gt; et al.&lt;/style&gt;, 2021)&lt;/DisplayText&gt;&lt;record&gt;&lt;rec-number&gt;1295&lt;/rec-number&gt;&lt;foreign-keys&gt;&lt;key app="EN" db-id="svpxvpd0pr0wd8er5ev5zt2oedx5dxs5xxr9" timestamp="1626378420" guid="28c1f01b-aa4b-4f02-94f9-2719d6b0b7a2"&gt;1295&lt;/key&gt;&lt;/foreign-keys&gt;&lt;ref-type name="Journal Article"&gt;17&lt;/ref-type&gt;&lt;contributors&gt;&lt;authors&gt;&lt;author&gt;Pagliosa, M.&lt;/author&gt;&lt;author&gt;Tortorella, G.&lt;/author&gt;&lt;author&gt;Ferreira, J. C. E.&lt;/author&gt;&lt;/authors&gt;&lt;/contributors&gt;&lt;titles&gt;&lt;title&gt;Industry 4.0 and Lean Manufacturing: A systematic literature review and future research directions&lt;/title&gt;&lt;secondary-title&gt;Journal of Manufacturing Technology Management&lt;/secondary-title&gt;&lt;/titles&gt;&lt;periodical&gt;&lt;full-title&gt;Journal of manufacturing technology management&lt;/full-title&gt;&lt;/periodical&gt;&lt;pages&gt;543-569&lt;/pages&gt;&lt;volume&gt;32&lt;/volume&gt;&lt;number&gt;3&lt;/number&gt;&lt;keywords&gt;&lt;keyword&gt;Advanced manufacturing technology&lt;/keyword&gt;&lt;keyword&gt;Industry 4.0&lt;/keyword&gt;&lt;keyword&gt;Lean Manufacturing&lt;/keyword&gt;&lt;/keywords&gt;&lt;dates&gt;&lt;year&gt;2021&lt;/year&gt;&lt;/dates&gt;&lt;publisher&gt;Emerald Group Holdings Ltd.&lt;/publisher&gt;&lt;work-type&gt;Article&lt;/work-type&gt;&lt;urls&gt;&lt;related-urls&gt;&lt;url&gt;https://www.scopus.com/inward/record.uri?eid=2-s2.0-85074398914&amp;amp;doi=10.1108%2fJMTM-12-2018-0446&amp;amp;partnerID=40&amp;amp;md5=b5d0d4e80411d83c06fe8e0892922546&lt;/url&gt;&lt;/related-urls&gt;&lt;/urls&gt;&lt;electronic-resource-num&gt;10.1108/JMTM-12-2018-0446&lt;/electronic-resource-num&gt;&lt;remote-database-name&gt;Scopus&lt;/remote-database-name&gt;&lt;language&gt;English&lt;/language&gt;&lt;/record&gt;&lt;/Cite&gt;&lt;/EndNote&gt;</w:instrText>
      </w:r>
      <w:r w:rsidR="005D31FC" w:rsidRPr="000D35D3">
        <w:rPr>
          <w:rFonts w:cs="Times New Roman"/>
        </w:rPr>
        <w:fldChar w:fldCharType="separate"/>
      </w:r>
      <w:r w:rsidR="005D31FC" w:rsidRPr="000D35D3">
        <w:rPr>
          <w:rFonts w:cs="Times New Roman"/>
          <w:noProof/>
        </w:rPr>
        <w:t>(</w:t>
      </w:r>
      <w:hyperlink w:anchor="_ENREF_39" w:tooltip="Pagliosa, 2021 #1295" w:history="1">
        <w:r w:rsidR="005C0338" w:rsidRPr="000D35D3">
          <w:rPr>
            <w:rFonts w:cs="Times New Roman"/>
            <w:noProof/>
          </w:rPr>
          <w:t>Pagliosa</w:t>
        </w:r>
        <w:r w:rsidR="005C0338" w:rsidRPr="000D35D3">
          <w:rPr>
            <w:rFonts w:cs="Times New Roman"/>
            <w:i/>
            <w:noProof/>
          </w:rPr>
          <w:t xml:space="preserve"> et al.</w:t>
        </w:r>
        <w:r w:rsidR="005C0338" w:rsidRPr="000D35D3">
          <w:rPr>
            <w:rFonts w:cs="Times New Roman"/>
            <w:noProof/>
          </w:rPr>
          <w:t>, 2021</w:t>
        </w:r>
      </w:hyperlink>
      <w:r w:rsidR="005D31FC" w:rsidRPr="000D35D3">
        <w:rPr>
          <w:rFonts w:cs="Times New Roman"/>
          <w:noProof/>
        </w:rPr>
        <w:t>)</w:t>
      </w:r>
      <w:r w:rsidR="005D31FC" w:rsidRPr="000D35D3">
        <w:rPr>
          <w:rFonts w:cs="Times New Roman"/>
        </w:rPr>
        <w:fldChar w:fldCharType="end"/>
      </w:r>
      <w:r w:rsidR="005D31FC" w:rsidRPr="000D35D3">
        <w:rPr>
          <w:rFonts w:cs="Times New Roman"/>
        </w:rPr>
        <w:t xml:space="preserve">. </w:t>
      </w:r>
      <w:r w:rsidRPr="000D35D3">
        <w:rPr>
          <w:rFonts w:cs="Times New Roman"/>
        </w:rPr>
        <w:t xml:space="preserve">Finally, </w:t>
      </w:r>
      <w:r w:rsidR="00E8183C" w:rsidRPr="000D35D3">
        <w:rPr>
          <w:rFonts w:cs="Times New Roman"/>
        </w:rPr>
        <w:t>Augmented Reality applications</w:t>
      </w:r>
      <w:r w:rsidRPr="000D35D3">
        <w:rPr>
          <w:rFonts w:cs="Times New Roman"/>
        </w:rPr>
        <w:t xml:space="preserve"> may assist with workstation troubleshooting</w:t>
      </w:r>
      <w:r w:rsidR="005D31FC" w:rsidRPr="000D35D3">
        <w:rPr>
          <w:rFonts w:cs="Times New Roman"/>
        </w:rPr>
        <w:t xml:space="preserve"> </w:t>
      </w:r>
      <w:r w:rsidR="005D31FC" w:rsidRPr="000D35D3">
        <w:rPr>
          <w:rFonts w:cs="Times New Roman"/>
        </w:rPr>
        <w:fldChar w:fldCharType="begin"/>
      </w:r>
      <w:r w:rsidR="005D31FC" w:rsidRPr="000D35D3">
        <w:rPr>
          <w:rFonts w:cs="Times New Roman"/>
        </w:rPr>
        <w:instrText xml:space="preserve"> ADDIN EN.CITE &lt;EndNote&gt;&lt;Cite&gt;&lt;Author&gt;Pagliosa&lt;/Author&gt;&lt;Year&gt;2021&lt;/Year&gt;&lt;RecNum&gt;1295&lt;/RecNum&gt;&lt;DisplayText&gt;(Pagliosa&lt;style face="italic"&gt; et al.&lt;/style&gt;, 2021)&lt;/DisplayText&gt;&lt;record&gt;&lt;rec-number&gt;1295&lt;/rec-number&gt;&lt;foreign-keys&gt;&lt;key app="EN" db-id="svpxvpd0pr0wd8er5ev5zt2oedx5dxs5xxr9" timestamp="1626378420" guid="28c1f01b-aa4b-4f02-94f9-2719d6b0b7a2"&gt;1295&lt;/key&gt;&lt;/foreign-keys&gt;&lt;ref-type name="Journal Article"&gt;17&lt;/ref-type&gt;&lt;contributors&gt;&lt;authors&gt;&lt;author&gt;Pagliosa, M.&lt;/author&gt;&lt;author&gt;Tortorella, G.&lt;/author&gt;&lt;author&gt;Ferreira, J. C. E.&lt;/author&gt;&lt;/authors&gt;&lt;/contributors&gt;&lt;titles&gt;&lt;title&gt;Industry 4.0 and Lean Manufacturing: A systematic literature review and future research directions&lt;/title&gt;&lt;secondary-title&gt;Journal of Manufacturing Technology Management&lt;/secondary-title&gt;&lt;/titles&gt;&lt;periodical&gt;&lt;full-title&gt;Journal of manufacturing technology management&lt;/full-title&gt;&lt;/periodical&gt;&lt;pages&gt;543-569&lt;/pages&gt;&lt;volume&gt;32&lt;/volume&gt;&lt;number&gt;3&lt;/number&gt;&lt;keywords&gt;&lt;keyword&gt;Advanced manufacturing technology&lt;/keyword&gt;&lt;keyword&gt;Industry 4.0&lt;/keyword&gt;&lt;keyword&gt;Lean Manufacturing&lt;/keyword&gt;&lt;/keywords&gt;&lt;dates&gt;&lt;year&gt;2021&lt;/year&gt;&lt;/dates&gt;&lt;publisher&gt;Emerald Group Holdings Ltd.&lt;/publisher&gt;&lt;work-type&gt;Article&lt;/work-type&gt;&lt;urls&gt;&lt;related-urls&gt;&lt;url&gt;https://www.scopus.com/inward/record.uri?eid=2-s2.0-85074398914&amp;amp;doi=10.1108%2fJMTM-12-2018-0446&amp;amp;partnerID=40&amp;amp;md5=b5d0d4e80411d83c06fe8e0892922546&lt;/url&gt;&lt;/related-urls&gt;&lt;/urls&gt;&lt;electronic-resource-num&gt;10.1108/JMTM-12-2018-0446&lt;/electronic-resource-num&gt;&lt;remote-database-name&gt;Scopus&lt;/remote-database-name&gt;&lt;language&gt;English&lt;/language&gt;&lt;/record&gt;&lt;/Cite&gt;&lt;/EndNote&gt;</w:instrText>
      </w:r>
      <w:r w:rsidR="005D31FC" w:rsidRPr="000D35D3">
        <w:rPr>
          <w:rFonts w:cs="Times New Roman"/>
        </w:rPr>
        <w:fldChar w:fldCharType="separate"/>
      </w:r>
      <w:r w:rsidR="005D31FC" w:rsidRPr="000D35D3">
        <w:rPr>
          <w:rFonts w:cs="Times New Roman"/>
        </w:rPr>
        <w:t>(</w:t>
      </w:r>
      <w:hyperlink w:anchor="_ENREF_39" w:tooltip="Pagliosa, 2021 #1295" w:history="1">
        <w:r w:rsidR="005C0338" w:rsidRPr="000D35D3">
          <w:rPr>
            <w:rFonts w:cs="Times New Roman"/>
          </w:rPr>
          <w:t>Pagliosa et al., 2021</w:t>
        </w:r>
      </w:hyperlink>
      <w:r w:rsidR="005D31FC" w:rsidRPr="000D35D3">
        <w:rPr>
          <w:rFonts w:cs="Times New Roman"/>
        </w:rPr>
        <w:t>)</w:t>
      </w:r>
      <w:r w:rsidR="005D31FC" w:rsidRPr="000D35D3">
        <w:rPr>
          <w:rFonts w:cs="Times New Roman"/>
        </w:rPr>
        <w:fldChar w:fldCharType="end"/>
      </w:r>
      <w:r w:rsidR="005D31FC" w:rsidRPr="000D35D3">
        <w:rPr>
          <w:rFonts w:cs="Times New Roman"/>
        </w:rPr>
        <w:t xml:space="preserve">. </w:t>
      </w:r>
      <w:r w:rsidR="00E8183C" w:rsidRPr="000D35D3">
        <w:rPr>
          <w:rFonts w:cs="Times New Roman"/>
        </w:rPr>
        <w:t>In this case, Augmented Reality</w:t>
      </w:r>
      <w:r w:rsidRPr="000D35D3">
        <w:rPr>
          <w:rFonts w:cs="Times New Roman"/>
        </w:rPr>
        <w:t xml:space="preserve"> can be </w:t>
      </w:r>
      <w:r w:rsidR="000B117B" w:rsidRPr="000D35D3">
        <w:rPr>
          <w:rFonts w:cs="Times New Roman"/>
        </w:rPr>
        <w:t>considered</w:t>
      </w:r>
      <w:r w:rsidRPr="000D35D3">
        <w:rPr>
          <w:rFonts w:cs="Times New Roman"/>
        </w:rPr>
        <w:t xml:space="preserve"> </w:t>
      </w:r>
      <w:r w:rsidR="007D6A85" w:rsidRPr="000D35D3">
        <w:rPr>
          <w:rFonts w:cs="Times New Roman"/>
        </w:rPr>
        <w:t xml:space="preserve">a </w:t>
      </w:r>
      <w:r w:rsidRPr="000D35D3">
        <w:rPr>
          <w:rFonts w:cs="Times New Roman"/>
        </w:rPr>
        <w:t xml:space="preserve">Poka-Yoke, especially during assembly and logistical tasks like picking, where employees must manage crucial product qualities or undertake essential quality procedures </w:t>
      </w:r>
      <w:r w:rsidR="005D31FC" w:rsidRPr="000D35D3">
        <w:rPr>
          <w:rFonts w:cs="Times New Roman"/>
        </w:rPr>
        <w:fldChar w:fldCharType="begin"/>
      </w:r>
      <w:r w:rsidR="005D31FC" w:rsidRPr="000D35D3">
        <w:rPr>
          <w:rFonts w:cs="Times New Roman"/>
        </w:rPr>
        <w:instrText xml:space="preserve"> ADDIN EN.CITE &lt;EndNote&gt;&lt;Cite&gt;&lt;Author&gt;Chiarini&lt;/Author&gt;&lt;Year&gt;2020&lt;/Year&gt;&lt;RecNum&gt;1355&lt;/RecNum&gt;&lt;DisplayText&gt;(Chiarini and Kumar, 2020)&lt;/DisplayText&gt;&lt;record&gt;&lt;rec-number&gt;1355&lt;/rec-number&gt;&lt;foreign-keys&gt;&lt;key app="EN" db-id="svpxvpd0pr0wd8er5ev5zt2oedx5dxs5xxr9" timestamp="1626378420" guid="d9957837-388e-48d3-af49-d9e32b69b104"&gt;1355&lt;/key&gt;&lt;/foreign-keys&gt;&lt;ref-type name="Journal Article"&gt;17&lt;/ref-type&gt;&lt;contributors&gt;&lt;authors&gt;&lt;author&gt;Chiarini, A.&lt;/author&gt;&lt;author&gt;Kumar, M.&lt;/author&gt;&lt;/authors&gt;&lt;/contributors&gt;&lt;titles&gt;&lt;title&gt;Lean Six Sigma and Industry 4.0 integration for Operational Excellence: evidence from Italian manufacturing companies&lt;/title&gt;&lt;secondary-title&gt;Production Planning and Control&lt;/secondary-title&gt;&lt;/titles&gt;&lt;periodical&gt;&lt;full-title&gt;Production Planning and Control&lt;/full-title&gt;&lt;/periodical&gt;&lt;keywords&gt;&lt;keyword&gt;case studies&lt;/keyword&gt;&lt;keyword&gt;Industry 4.0&lt;/keyword&gt;&lt;keyword&gt;integration&lt;/keyword&gt;&lt;keyword&gt;Lean Six Sigma&lt;/keyword&gt;&lt;keyword&gt;manufacturing&lt;/keyword&gt;&lt;keyword&gt;Operational Excellence&lt;/keyword&gt;&lt;/keywords&gt;&lt;dates&gt;&lt;year&gt;2020&lt;/year&gt;&lt;/dates&gt;&lt;publisher&gt;Taylor and Francis Ltd.&lt;/publisher&gt;&lt;work-type&gt;Article&lt;/work-type&gt;&lt;urls&gt;&lt;related-urls&gt;&lt;url&gt;https://www.scopus.com/inward/record.uri?eid=2-s2.0-85087478104&amp;amp;doi=10.1080%2f09537287.2020.1784485&amp;amp;partnerID=40&amp;amp;md5=817c0d105a733507ceb321b7828e5997&lt;/url&gt;&lt;url&gt;https://www.tandfonline.com/doi/full/10.1080/09537287.2020.1784485&lt;/url&gt;&lt;/related-urls&gt;&lt;/urls&gt;&lt;electronic-resource-num&gt;10.1080/09537287.2020.1784485&lt;/electronic-resource-num&gt;&lt;remote-database-name&gt;Scopus&lt;/remote-database-name&gt;&lt;language&gt;English&lt;/language&gt;&lt;/record&gt;&lt;/Cite&gt;&lt;/EndNote&gt;</w:instrText>
      </w:r>
      <w:r w:rsidR="005D31FC" w:rsidRPr="000D35D3">
        <w:rPr>
          <w:rFonts w:cs="Times New Roman"/>
        </w:rPr>
        <w:fldChar w:fldCharType="separate"/>
      </w:r>
      <w:r w:rsidR="005D31FC" w:rsidRPr="000D35D3">
        <w:rPr>
          <w:rFonts w:cs="Times New Roman"/>
        </w:rPr>
        <w:t>(</w:t>
      </w:r>
      <w:hyperlink w:anchor="_ENREF_13" w:tooltip="Chiarini, 2020 #1355" w:history="1">
        <w:r w:rsidR="005C0338" w:rsidRPr="000D35D3">
          <w:rPr>
            <w:rFonts w:cs="Times New Roman"/>
          </w:rPr>
          <w:t>Chiarini and Kumar, 2020</w:t>
        </w:r>
      </w:hyperlink>
      <w:r w:rsidR="005D31FC" w:rsidRPr="000D35D3">
        <w:rPr>
          <w:rFonts w:cs="Times New Roman"/>
        </w:rPr>
        <w:t>)</w:t>
      </w:r>
      <w:r w:rsidR="005D31FC" w:rsidRPr="000D35D3">
        <w:rPr>
          <w:rFonts w:cs="Times New Roman"/>
        </w:rPr>
        <w:fldChar w:fldCharType="end"/>
      </w:r>
      <w:r w:rsidR="005D31FC" w:rsidRPr="000D35D3">
        <w:rPr>
          <w:rFonts w:cs="Times New Roman"/>
        </w:rPr>
        <w:t xml:space="preserve">. </w:t>
      </w:r>
    </w:p>
    <w:p w14:paraId="021C7923" w14:textId="756C2FEE" w:rsidR="005D31FC" w:rsidRPr="000D35D3" w:rsidRDefault="00EB41B8" w:rsidP="00330470">
      <w:pPr>
        <w:rPr>
          <w:rFonts w:cs="Times New Roman"/>
        </w:rPr>
      </w:pPr>
      <w:r w:rsidRPr="000D35D3">
        <w:rPr>
          <w:rFonts w:cs="Times New Roman"/>
        </w:rPr>
        <w:t>In conclusion</w:t>
      </w:r>
      <w:r w:rsidR="00330470" w:rsidRPr="000D35D3">
        <w:rPr>
          <w:rFonts w:cs="Times New Roman"/>
        </w:rPr>
        <w:t xml:space="preserve">, combining data collecting and processing for quality control and preventative measures is a key component of TQM and I4.0 integration </w:t>
      </w:r>
      <w:r w:rsidR="005D31FC" w:rsidRPr="000D35D3">
        <w:rPr>
          <w:rFonts w:cs="Times New Roman"/>
        </w:rPr>
        <w:fldChar w:fldCharType="begin"/>
      </w:r>
      <w:r w:rsidR="005D31FC" w:rsidRPr="000D35D3">
        <w:rPr>
          <w:rFonts w:cs="Times New Roman"/>
        </w:rPr>
        <w:instrText xml:space="preserve"> ADDIN EN.CITE &lt;EndNote&gt;&lt;Cite&gt;&lt;Author&gt;D&amp;apos;Orazio&lt;/Author&gt;&lt;Year&gt;2020&lt;/Year&gt;&lt;RecNum&gt;1335&lt;/RecNum&gt;&lt;DisplayText&gt;(D&amp;apos;Orazio&lt;style face="italic"&gt; et al.&lt;/style&gt;, 2020)&lt;/DisplayText&gt;&lt;record&gt;&lt;rec-number&gt;1335&lt;/rec-number&gt;&lt;foreign-keys&gt;&lt;key app="EN" db-id="svpxvpd0pr0wd8er5ev5zt2oedx5dxs5xxr9" timestamp="1626378420" guid="2b8ef582-1a85-4f1b-a727-a26ce6f2fece"&gt;1335&lt;/key&gt;&lt;/foreign-keys&gt;&lt;ref-type name="Journal Article"&gt;17&lt;/ref-type&gt;&lt;contributors&gt;&lt;authors&gt;&lt;author&gt;D&amp;apos;Orazio, L.&lt;/author&gt;&lt;author&gt;Messina, R.&lt;/author&gt;&lt;author&gt;Schiraldi, M. M.&lt;/author&gt;&lt;/authors&gt;&lt;/contributors&gt;&lt;titles&gt;&lt;title&gt;Industry 4.0 and world class manufacturing integration: 100 technologies for a WCM-I4.0 matrix&lt;/title&gt;&lt;secondary-title&gt;Applied Sciences (Switzerland)&lt;/secondary-title&gt;&lt;/titles&gt;&lt;periodical&gt;&lt;full-title&gt;Applied Sciences (Switzerland)&lt;/full-title&gt;&lt;/periodical&gt;&lt;volume&gt;10&lt;/volume&gt;&lt;number&gt;14&lt;/number&gt;&lt;keywords&gt;&lt;keyword&gt;Industry 4.0&lt;/keyword&gt;&lt;keyword&gt;Operational excellence&lt;/keyword&gt;&lt;keyword&gt;World class manufacturing&lt;/keyword&gt;&lt;/keywords&gt;&lt;dates&gt;&lt;year&gt;2020&lt;/year&gt;&lt;/dates&gt;&lt;publisher&gt;MDPI AG&lt;/publisher&gt;&lt;work-type&gt;Article&lt;/work-type&gt;&lt;urls&gt;&lt;related-urls&gt;&lt;url&gt;https://www.scopus.com/inward/record.uri?eid=2-s2.0-85088643896&amp;amp;doi=10.3390%2fapp10144942&amp;amp;partnerID=40&amp;amp;md5=cf8f86ec8d4c7e7f7e133fbee52113c5&lt;/url&gt;&lt;url&gt;https://res.mdpi.com/d_attachment/applsci/applsci-10-04942/article_deploy/applsci-10-04942.pdf&lt;/url&gt;&lt;/related-urls&gt;&lt;/urls&gt;&lt;custom7&gt;4942&lt;/custom7&gt;&lt;electronic-resource-num&gt;10.3390/app10144942&lt;/electronic-resource-num&gt;&lt;remote-database-name&gt;Scopus&lt;/remote-database-name&gt;&lt;language&gt;English&lt;/language&gt;&lt;/record&gt;&lt;/Cite&gt;&lt;/EndNote&gt;</w:instrText>
      </w:r>
      <w:r w:rsidR="005D31FC" w:rsidRPr="000D35D3">
        <w:rPr>
          <w:rFonts w:cs="Times New Roman"/>
        </w:rPr>
        <w:fldChar w:fldCharType="separate"/>
      </w:r>
      <w:r w:rsidR="005D31FC" w:rsidRPr="000D35D3">
        <w:rPr>
          <w:rFonts w:cs="Times New Roman"/>
          <w:noProof/>
        </w:rPr>
        <w:t>(</w:t>
      </w:r>
      <w:hyperlink w:anchor="_ENREF_16" w:tooltip="D'Orazio, 2020 #1335" w:history="1">
        <w:r w:rsidR="005C0338" w:rsidRPr="000D35D3">
          <w:rPr>
            <w:rFonts w:cs="Times New Roman"/>
            <w:noProof/>
          </w:rPr>
          <w:t>D'Orazio</w:t>
        </w:r>
        <w:r w:rsidR="005C0338" w:rsidRPr="000D35D3">
          <w:rPr>
            <w:rFonts w:cs="Times New Roman"/>
            <w:i/>
            <w:noProof/>
          </w:rPr>
          <w:t xml:space="preserve"> et al.</w:t>
        </w:r>
        <w:r w:rsidR="005C0338" w:rsidRPr="000D35D3">
          <w:rPr>
            <w:rFonts w:cs="Times New Roman"/>
            <w:noProof/>
          </w:rPr>
          <w:t>, 2020</w:t>
        </w:r>
      </w:hyperlink>
      <w:r w:rsidR="005D31FC" w:rsidRPr="000D35D3">
        <w:rPr>
          <w:rFonts w:cs="Times New Roman"/>
          <w:noProof/>
        </w:rPr>
        <w:t>)</w:t>
      </w:r>
      <w:r w:rsidR="005D31FC" w:rsidRPr="000D35D3">
        <w:rPr>
          <w:rFonts w:cs="Times New Roman"/>
        </w:rPr>
        <w:fldChar w:fldCharType="end"/>
      </w:r>
      <w:r w:rsidR="005D31FC" w:rsidRPr="000D35D3">
        <w:rPr>
          <w:rFonts w:cs="Times New Roman"/>
        </w:rPr>
        <w:t xml:space="preserve">. </w:t>
      </w:r>
      <w:r w:rsidR="00330470" w:rsidRPr="000D35D3">
        <w:rPr>
          <w:rFonts w:cs="Times New Roman"/>
        </w:rPr>
        <w:t>In addition, speciali</w:t>
      </w:r>
      <w:r w:rsidR="005D4AB0" w:rsidRPr="000D35D3">
        <w:rPr>
          <w:rFonts w:cs="Times New Roman"/>
        </w:rPr>
        <w:t>s</w:t>
      </w:r>
      <w:r w:rsidR="00330470" w:rsidRPr="000D35D3">
        <w:rPr>
          <w:rFonts w:cs="Times New Roman"/>
        </w:rPr>
        <w:t xml:space="preserve">ed technologies are assessed and integrated into quality management strategies </w:t>
      </w:r>
      <w:r w:rsidR="005D31FC" w:rsidRPr="000D35D3">
        <w:rPr>
          <w:rFonts w:cs="Times New Roman"/>
        </w:rPr>
        <w:fldChar w:fldCharType="begin"/>
      </w:r>
      <w:r w:rsidR="005D31FC" w:rsidRPr="000D35D3">
        <w:rPr>
          <w:rFonts w:cs="Times New Roman"/>
        </w:rPr>
        <w:instrText xml:space="preserve"> ADDIN EN.CITE &lt;EndNote&gt;&lt;Cite&gt;&lt;Author&gt;Chiarini&lt;/Author&gt;&lt;Year&gt;2020&lt;/Year&gt;&lt;RecNum&gt;1355&lt;/RecNum&gt;&lt;DisplayText&gt;(Chiarini and Kumar, 2020)&lt;/DisplayText&gt;&lt;record&gt;&lt;rec-number&gt;1355&lt;/rec-number&gt;&lt;foreign-keys&gt;&lt;key app="EN" db-id="svpxvpd0pr0wd8er5ev5zt2oedx5dxs5xxr9" timestamp="1626378420" guid="d9957837-388e-48d3-af49-d9e32b69b104"&gt;1355&lt;/key&gt;&lt;/foreign-keys&gt;&lt;ref-type name="Journal Article"&gt;17&lt;/ref-type&gt;&lt;contributors&gt;&lt;authors&gt;&lt;author&gt;Chiarini, A.&lt;/author&gt;&lt;author&gt;Kumar, M.&lt;/author&gt;&lt;/authors&gt;&lt;/contributors&gt;&lt;titles&gt;&lt;title&gt;Lean Six Sigma and Industry 4.0 integration for Operational Excellence: evidence from Italian manufacturing companies&lt;/title&gt;&lt;secondary-title&gt;Production Planning and Control&lt;/secondary-title&gt;&lt;/titles&gt;&lt;periodical&gt;&lt;full-title&gt;Production Planning and Control&lt;/full-title&gt;&lt;/periodical&gt;&lt;keywords&gt;&lt;keyword&gt;case studies&lt;/keyword&gt;&lt;keyword&gt;Industry 4.0&lt;/keyword&gt;&lt;keyword&gt;integration&lt;/keyword&gt;&lt;keyword&gt;Lean Six Sigma&lt;/keyword&gt;&lt;keyword&gt;manufacturing&lt;/keyword&gt;&lt;keyword&gt;Operational Excellence&lt;/keyword&gt;&lt;/keywords&gt;&lt;dates&gt;&lt;year&gt;2020&lt;/year&gt;&lt;/dates&gt;&lt;publisher&gt;Taylor and Francis Ltd.&lt;/publisher&gt;&lt;work-type&gt;Article&lt;/work-type&gt;&lt;urls&gt;&lt;related-urls&gt;&lt;url&gt;https://www.scopus.com/inward/record.uri?eid=2-s2.0-85087478104&amp;amp;doi=10.1080%2f09537287.2020.1784485&amp;amp;partnerID=40&amp;amp;md5=817c0d105a733507ceb321b7828e5997&lt;/url&gt;&lt;url&gt;https://www.tandfonline.com/doi/full/10.1080/09537287.2020.1784485&lt;/url&gt;&lt;/related-urls&gt;&lt;/urls&gt;&lt;electronic-resource-num&gt;10.1080/09537287.2020.1784485&lt;/electronic-resource-num&gt;&lt;remote-database-name&gt;Scopus&lt;/remote-database-name&gt;&lt;language&gt;English&lt;/language&gt;&lt;/record&gt;&lt;/Cite&gt;&lt;/EndNote&gt;</w:instrText>
      </w:r>
      <w:r w:rsidR="005D31FC" w:rsidRPr="000D35D3">
        <w:rPr>
          <w:rFonts w:cs="Times New Roman"/>
        </w:rPr>
        <w:fldChar w:fldCharType="separate"/>
      </w:r>
      <w:r w:rsidR="005D31FC" w:rsidRPr="000D35D3">
        <w:rPr>
          <w:rFonts w:cs="Times New Roman"/>
          <w:noProof/>
        </w:rPr>
        <w:t>(</w:t>
      </w:r>
      <w:hyperlink w:anchor="_ENREF_13" w:tooltip="Chiarini, 2020 #1355" w:history="1">
        <w:r w:rsidR="005C0338" w:rsidRPr="000D35D3">
          <w:rPr>
            <w:rFonts w:cs="Times New Roman"/>
            <w:noProof/>
          </w:rPr>
          <w:t>Chiarini and Kumar, 2020</w:t>
        </w:r>
      </w:hyperlink>
      <w:r w:rsidR="005D31FC" w:rsidRPr="000D35D3">
        <w:rPr>
          <w:rFonts w:cs="Times New Roman"/>
          <w:noProof/>
        </w:rPr>
        <w:t>)</w:t>
      </w:r>
      <w:r w:rsidR="005D31FC" w:rsidRPr="000D35D3">
        <w:rPr>
          <w:rFonts w:cs="Times New Roman"/>
        </w:rPr>
        <w:fldChar w:fldCharType="end"/>
      </w:r>
      <w:r w:rsidR="005D31FC" w:rsidRPr="000D35D3">
        <w:rPr>
          <w:rFonts w:cs="Times New Roman"/>
        </w:rPr>
        <w:t xml:space="preserve">. </w:t>
      </w:r>
      <w:r w:rsidR="00330470" w:rsidRPr="000D35D3">
        <w:rPr>
          <w:rFonts w:cs="Times New Roman"/>
        </w:rPr>
        <w:t>In contrast to the widely held comprehensive view of TQM, it may be stated that soft elements and concepts for practical implementation are currently scarce</w:t>
      </w:r>
      <w:r w:rsidR="00E8183C" w:rsidRPr="000D35D3">
        <w:rPr>
          <w:rFonts w:cs="Times New Roman"/>
        </w:rPr>
        <w:t xml:space="preserve"> </w:t>
      </w:r>
      <w:r w:rsidR="00E8183C" w:rsidRPr="000D35D3">
        <w:rPr>
          <w:rFonts w:cs="Times New Roman"/>
        </w:rPr>
        <w:fldChar w:fldCharType="begin"/>
      </w:r>
      <w:r w:rsidR="00E8183C" w:rsidRPr="000D35D3">
        <w:rPr>
          <w:rFonts w:cs="Times New Roman"/>
        </w:rPr>
        <w:instrText xml:space="preserve"> ADDIN EN.CITE &lt;EndNote&gt;&lt;Cite&gt;&lt;Author&gt;Kaynak&lt;/Author&gt;&lt;Year&gt;2003&lt;/Year&gt;&lt;RecNum&gt;1172&lt;/RecNum&gt;&lt;DisplayText&gt;(Kaynak, 2003)&lt;/DisplayText&gt;&lt;record&gt;&lt;rec-number&gt;1172&lt;/rec-number&gt;&lt;foreign-keys&gt;&lt;key app="EN" db-id="svpxvpd0pr0wd8er5ev5zt2oedx5dxs5xxr9" timestamp="1619288489" guid="b54aff18-a433-4bf1-a944-da7a432a2506"&gt;1172&lt;/key&gt;&lt;/foreign-keys&gt;&lt;ref-type name="Journal Article"&gt;17&lt;/ref-type&gt;&lt;contributors&gt;&lt;authors&gt;&lt;author&gt;Kaynak, H.&lt;/author&gt;&lt;/authors&gt;&lt;/contributors&gt;&lt;titles&gt;&lt;title&gt;The relationship between total quality management practices and their effects on firm performance&lt;/title&gt;&lt;secondary-title&gt;Journal of Operations Management&lt;/secondary-title&gt;&lt;/titles&gt;&lt;periodical&gt;&lt;full-title&gt;Journal of operations management&lt;/full-title&gt;&lt;/periodical&gt;&lt;pages&gt;405-435&lt;/pages&gt;&lt;volume&gt;21&lt;/volume&gt;&lt;number&gt;4&lt;/number&gt;&lt;dates&gt;&lt;year&gt;2003&lt;/year&gt;&lt;/dates&gt;&lt;work-type&gt;Article&lt;/work-type&gt;&lt;urls&gt;&lt;related-urls&gt;&lt;url&gt;https://www.scopus.com/inward/record.uri?eid=2-s2.0-0038818931&amp;amp;doi=10.1016%2fS0272-6963%2803%2900004-4&amp;amp;partnerID=40&amp;amp;md5=1efd3e9aec925b54dfb1ec54138c72e3&lt;/url&gt;&lt;/related-urls&gt;&lt;/urls&gt;&lt;electronic-resource-num&gt;10.1016/S0272-6963(03)00004-4&lt;/electronic-resource-num&gt;&lt;remote-database-name&gt;Scopus&lt;/remote-database-name&gt;&lt;/record&gt;&lt;/Cite&gt;&lt;/EndNote&gt;</w:instrText>
      </w:r>
      <w:r w:rsidR="00E8183C" w:rsidRPr="000D35D3">
        <w:rPr>
          <w:rFonts w:cs="Times New Roman"/>
        </w:rPr>
        <w:fldChar w:fldCharType="separate"/>
      </w:r>
      <w:r w:rsidR="00E8183C" w:rsidRPr="000D35D3">
        <w:rPr>
          <w:rFonts w:cs="Times New Roman"/>
          <w:noProof/>
        </w:rPr>
        <w:t>(</w:t>
      </w:r>
      <w:hyperlink w:anchor="_ENREF_29" w:tooltip="Kaynak, 2003 #1172" w:history="1">
        <w:r w:rsidR="005C0338" w:rsidRPr="000D35D3">
          <w:rPr>
            <w:rFonts w:cs="Times New Roman"/>
            <w:noProof/>
          </w:rPr>
          <w:t>Kaynak, 2003</w:t>
        </w:r>
      </w:hyperlink>
      <w:r w:rsidR="00E8183C" w:rsidRPr="000D35D3">
        <w:rPr>
          <w:rFonts w:cs="Times New Roman"/>
          <w:noProof/>
        </w:rPr>
        <w:t>)</w:t>
      </w:r>
      <w:r w:rsidR="00E8183C" w:rsidRPr="000D35D3">
        <w:rPr>
          <w:rFonts w:cs="Times New Roman"/>
        </w:rPr>
        <w:fldChar w:fldCharType="end"/>
      </w:r>
      <w:r w:rsidR="00330470" w:rsidRPr="000D35D3">
        <w:rPr>
          <w:rFonts w:cs="Times New Roman"/>
        </w:rPr>
        <w:t xml:space="preserve">. </w:t>
      </w:r>
      <w:r w:rsidR="00E8183C" w:rsidRPr="000D35D3">
        <w:rPr>
          <w:rFonts w:cs="Times New Roman"/>
        </w:rPr>
        <w:t>Further</w:t>
      </w:r>
      <w:r w:rsidR="00330470" w:rsidRPr="000D35D3">
        <w:rPr>
          <w:rFonts w:cs="Times New Roman"/>
        </w:rPr>
        <w:t xml:space="preserve"> exploratory </w:t>
      </w:r>
      <w:r w:rsidR="00E8183C" w:rsidRPr="000D35D3">
        <w:rPr>
          <w:rFonts w:cs="Times New Roman"/>
        </w:rPr>
        <w:t>research</w:t>
      </w:r>
      <w:r w:rsidR="00330470" w:rsidRPr="000D35D3">
        <w:rPr>
          <w:rFonts w:cs="Times New Roman"/>
        </w:rPr>
        <w:t xml:space="preserve"> focusing on soft aspects and modes of action may improve the likelihood of successful integrations</w:t>
      </w:r>
      <w:r w:rsidR="005D31FC" w:rsidRPr="000D35D3">
        <w:rPr>
          <w:rFonts w:cs="Times New Roman"/>
        </w:rPr>
        <w:t>.</w:t>
      </w:r>
    </w:p>
    <w:p w14:paraId="44D67109" w14:textId="77777777" w:rsidR="00B72BF6" w:rsidRPr="000D35D3" w:rsidRDefault="00B72BF6">
      <w:pPr>
        <w:spacing w:line="276" w:lineRule="auto"/>
        <w:jc w:val="left"/>
        <w:rPr>
          <w:b/>
          <w:i/>
        </w:rPr>
      </w:pPr>
      <w:r w:rsidRPr="000D35D3">
        <w:br w:type="page"/>
      </w:r>
    </w:p>
    <w:p w14:paraId="0BDAA216" w14:textId="177028B5" w:rsidR="00103541" w:rsidRPr="000D35D3" w:rsidRDefault="00103541" w:rsidP="00B40A85">
      <w:pPr>
        <w:pStyle w:val="Heading3"/>
        <w:numPr>
          <w:ilvl w:val="2"/>
          <w:numId w:val="3"/>
        </w:numPr>
      </w:pPr>
      <w:r w:rsidRPr="000D35D3">
        <w:lastRenderedPageBreak/>
        <w:t xml:space="preserve">Lean Six Sigma </w:t>
      </w:r>
    </w:p>
    <w:p w14:paraId="5D88E35B" w14:textId="3B1C624A" w:rsidR="00103541" w:rsidRPr="000D35D3" w:rsidRDefault="00852D48" w:rsidP="00103541">
      <w:pPr>
        <w:rPr>
          <w:rFonts w:cs="Times New Roman"/>
        </w:rPr>
      </w:pPr>
      <w:r w:rsidRPr="000D35D3">
        <w:rPr>
          <w:rFonts w:cs="Times New Roman"/>
        </w:rPr>
        <w:t>LSS</w:t>
      </w:r>
      <w:r w:rsidR="00103541" w:rsidRPr="000D35D3">
        <w:rPr>
          <w:rFonts w:cs="Times New Roman"/>
        </w:rPr>
        <w:t xml:space="preserve"> originally is a systematic strategy used by improvement specialists to enhance organisational performance and accomplish strategic goals by minimising variance in processes </w:t>
      </w:r>
      <w:r w:rsidR="00103541" w:rsidRPr="000D35D3">
        <w:rPr>
          <w:rFonts w:cs="Times New Roman"/>
        </w:rPr>
        <w:fldChar w:fldCharType="begin"/>
      </w:r>
      <w:r w:rsidR="00103541" w:rsidRPr="000D35D3">
        <w:rPr>
          <w:rFonts w:cs="Times New Roman"/>
        </w:rPr>
        <w:instrText xml:space="preserve"> ADDIN EN.CITE &lt;EndNote&gt;&lt;Cite&gt;&lt;Author&gt;Schroeder&lt;/Author&gt;&lt;Year&gt;2008&lt;/Year&gt;&lt;RecNum&gt;1558&lt;/RecNum&gt;&lt;DisplayText&gt;(Schroeder&lt;style face="italic"&gt; et al.&lt;/style&gt;, 2008)&lt;/DisplayText&gt;&lt;record&gt;&lt;rec-number&gt;1558&lt;/rec-number&gt;&lt;foreign-keys&gt;&lt;key app="EN" db-id="svpxvpd0pr0wd8er5ev5zt2oedx5dxs5xxr9" timestamp="1638717074" guid="b8710521-c6b7-4642-bac7-51f23f49919c"&gt;1558&lt;/key&gt;&lt;/foreign-keys&gt;&lt;ref-type name="Journal Article"&gt;17&lt;/ref-type&gt;&lt;contributors&gt;&lt;authors&gt;&lt;author&gt;Schroeder, R. G.&lt;/author&gt;&lt;author&gt;Linderman, K.&lt;/author&gt;&lt;author&gt;Liedtke, C.&lt;/author&gt;&lt;author&gt;Choo, A. S.&lt;/author&gt;&lt;/authors&gt;&lt;/contributors&gt;&lt;titles&gt;&lt;title&gt;Six Sigma: Definition and underlying theory&lt;/title&gt;&lt;secondary-title&gt;Journal of Operations Management&lt;/secondary-title&gt;&lt;/titles&gt;&lt;periodical&gt;&lt;full-title&gt;Journal of operations management&lt;/full-title&gt;&lt;/periodical&gt;&lt;pages&gt;536-554&lt;/pages&gt;&lt;volume&gt;26&lt;/volume&gt;&lt;number&gt;4&lt;/number&gt;&lt;keywords&gt;&lt;keyword&gt;Case/field study&lt;/keyword&gt;&lt;keyword&gt;Organizational issues&lt;/keyword&gt;&lt;keyword&gt;Quality management&lt;/keyword&gt;&lt;keyword&gt;Six Sigma&lt;/keyword&gt;&lt;/keywords&gt;&lt;dates&gt;&lt;year&gt;2008&lt;/year&gt;&lt;/dates&gt;&lt;work-type&gt;Article&lt;/work-type&gt;&lt;urls&gt;&lt;related-urls&gt;&lt;url&gt;https://www.scopus.com/inward/record.uri?eid=2-s2.0-44649132057&amp;amp;doi=10.1016%2fj.jom.2007.06.007&amp;amp;partnerID=40&amp;amp;md5=c21c7fa68616258c11b36f8aa762476b&lt;/url&gt;&lt;/related-urls&gt;&lt;/urls&gt;&lt;electronic-resource-num&gt;10.1016/j.jom.2007.06.007&lt;/electronic-resource-num&gt;&lt;remote-database-name&gt;Scopus&lt;/remote-database-name&gt;&lt;language&gt;English&lt;/language&gt;&lt;/record&gt;&lt;/Cite&gt;&lt;/EndNote&gt;</w:instrText>
      </w:r>
      <w:r w:rsidR="00103541" w:rsidRPr="000D35D3">
        <w:rPr>
          <w:rFonts w:cs="Times New Roman"/>
        </w:rPr>
        <w:fldChar w:fldCharType="separate"/>
      </w:r>
      <w:r w:rsidR="00103541" w:rsidRPr="000D35D3">
        <w:rPr>
          <w:rFonts w:cs="Times New Roman"/>
          <w:noProof/>
        </w:rPr>
        <w:t>(</w:t>
      </w:r>
      <w:hyperlink w:anchor="_ENREF_48" w:tooltip="Schroeder, 2008 #1558" w:history="1">
        <w:r w:rsidR="005C0338" w:rsidRPr="000D35D3">
          <w:rPr>
            <w:rFonts w:cs="Times New Roman"/>
            <w:noProof/>
          </w:rPr>
          <w:t>Schroeder</w:t>
        </w:r>
        <w:r w:rsidR="005C0338" w:rsidRPr="000D35D3">
          <w:rPr>
            <w:rFonts w:cs="Times New Roman"/>
            <w:i/>
            <w:noProof/>
          </w:rPr>
          <w:t xml:space="preserve"> et al.</w:t>
        </w:r>
        <w:r w:rsidR="005C0338" w:rsidRPr="000D35D3">
          <w:rPr>
            <w:rFonts w:cs="Times New Roman"/>
            <w:noProof/>
          </w:rPr>
          <w:t>, 2008</w:t>
        </w:r>
      </w:hyperlink>
      <w:r w:rsidR="00103541" w:rsidRPr="000D35D3">
        <w:rPr>
          <w:rFonts w:cs="Times New Roman"/>
          <w:noProof/>
        </w:rPr>
        <w:t>)</w:t>
      </w:r>
      <w:r w:rsidR="00103541" w:rsidRPr="000D35D3">
        <w:rPr>
          <w:rFonts w:cs="Times New Roman"/>
        </w:rPr>
        <w:fldChar w:fldCharType="end"/>
      </w:r>
      <w:r w:rsidR="00103541" w:rsidRPr="000D35D3">
        <w:rPr>
          <w:rFonts w:cs="Times New Roman"/>
        </w:rPr>
        <w:t>.</w:t>
      </w:r>
      <w:r w:rsidR="00C8724B" w:rsidRPr="000D35D3">
        <w:rPr>
          <w:rFonts w:cs="Times New Roman"/>
        </w:rPr>
        <w:t xml:space="preserve"> Furthermore</w:t>
      </w:r>
      <w:r w:rsidR="000B117B" w:rsidRPr="000D35D3">
        <w:rPr>
          <w:rFonts w:cs="Times New Roman"/>
        </w:rPr>
        <w:t>,</w:t>
      </w:r>
      <w:r w:rsidR="00C8724B" w:rsidRPr="000D35D3">
        <w:rPr>
          <w:rFonts w:cs="Times New Roman"/>
        </w:rPr>
        <w:t xml:space="preserve"> LSS intends to maximise shareholders’ value by addressing costs, speed, quality, and customer satisfaction </w:t>
      </w:r>
      <w:r w:rsidR="000B117B" w:rsidRPr="000D35D3">
        <w:rPr>
          <w:rFonts w:cs="Times New Roman"/>
        </w:rPr>
        <w:t>by</w:t>
      </w:r>
      <w:r w:rsidR="00C8724B" w:rsidRPr="000D35D3">
        <w:rPr>
          <w:rFonts w:cs="Times New Roman"/>
        </w:rPr>
        <w:t xml:space="preserve"> merging Lean and Six Sigma approaches </w:t>
      </w:r>
      <w:r w:rsidR="00C8724B" w:rsidRPr="000D35D3">
        <w:rPr>
          <w:rFonts w:cs="Times New Roman"/>
        </w:rPr>
        <w:fldChar w:fldCharType="begin">
          <w:fldData xml:space="preserve">PEVuZE5vdGU+PENpdGU+PEF1dGhvcj5MYXVyZWFuaTwvQXV0aG9yPjxZZWFyPjIwMTI8L1llYXI+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</w:fldData>
        </w:fldChar>
      </w:r>
      <w:r w:rsidR="00CE721E" w:rsidRPr="000D35D3">
        <w:rPr>
          <w:rFonts w:cs="Times New Roman"/>
        </w:rPr>
        <w:instrText xml:space="preserve"> ADDIN EN.CITE </w:instrText>
      </w:r>
      <w:r w:rsidR="00CE721E" w:rsidRPr="000D35D3">
        <w:rPr>
          <w:rFonts w:cs="Times New Roman"/>
        </w:rPr>
        <w:fldChar w:fldCharType="begin">
          <w:fldData xml:space="preserve">PEVuZE5vdGU+PENpdGU+PEF1dGhvcj5MYXVyZWFuaTwvQXV0aG9yPjxZZWFyPjIwMTI8L1llYXI+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</w:fldData>
        </w:fldChar>
      </w:r>
      <w:r w:rsidR="00CE721E" w:rsidRPr="000D35D3">
        <w:rPr>
          <w:rFonts w:cs="Times New Roman"/>
        </w:rPr>
        <w:instrText xml:space="preserve"> ADDIN EN.CITE.DATA </w:instrText>
      </w:r>
      <w:r w:rsidR="00CE721E" w:rsidRPr="000D35D3">
        <w:rPr>
          <w:rFonts w:cs="Times New Roman"/>
        </w:rPr>
      </w:r>
      <w:r w:rsidR="00CE721E" w:rsidRPr="000D35D3">
        <w:rPr>
          <w:rFonts w:cs="Times New Roman"/>
        </w:rPr>
        <w:fldChar w:fldCharType="end"/>
      </w:r>
      <w:r w:rsidR="00C8724B" w:rsidRPr="000D35D3">
        <w:rPr>
          <w:rFonts w:cs="Times New Roman"/>
        </w:rPr>
      </w:r>
      <w:r w:rsidR="00C8724B" w:rsidRPr="000D35D3">
        <w:rPr>
          <w:rFonts w:cs="Times New Roman"/>
        </w:rPr>
        <w:fldChar w:fldCharType="separate"/>
      </w:r>
      <w:r w:rsidR="00CE721E" w:rsidRPr="000D35D3">
        <w:rPr>
          <w:rFonts w:cs="Times New Roman"/>
          <w:noProof/>
        </w:rPr>
        <w:t>(</w:t>
      </w:r>
      <w:hyperlink w:anchor="_ENREF_31" w:tooltip="Laureani, 2012 #1642" w:history="1">
        <w:r w:rsidR="005C0338" w:rsidRPr="000D35D3">
          <w:rPr>
            <w:rFonts w:cs="Times New Roman"/>
            <w:noProof/>
          </w:rPr>
          <w:t>Laureani and Antony, 2012</w:t>
        </w:r>
      </w:hyperlink>
      <w:r w:rsidR="00CE721E" w:rsidRPr="000D35D3">
        <w:rPr>
          <w:rFonts w:cs="Times New Roman"/>
          <w:noProof/>
        </w:rPr>
        <w:t xml:space="preserve">; </w:t>
      </w:r>
      <w:hyperlink w:anchor="_ENREF_22" w:tooltip="Fonseca, 2018 #1643" w:history="1">
        <w:r w:rsidR="005C0338" w:rsidRPr="000D35D3">
          <w:rPr>
            <w:rFonts w:cs="Times New Roman"/>
            <w:noProof/>
          </w:rPr>
          <w:t>Fonseca and Domingues, 2018</w:t>
        </w:r>
      </w:hyperlink>
      <w:r w:rsidR="00CE721E" w:rsidRPr="000D35D3">
        <w:rPr>
          <w:rFonts w:cs="Times New Roman"/>
          <w:noProof/>
        </w:rPr>
        <w:t>)</w:t>
      </w:r>
      <w:r w:rsidR="00C8724B" w:rsidRPr="000D35D3">
        <w:rPr>
          <w:rFonts w:cs="Times New Roman"/>
        </w:rPr>
        <w:fldChar w:fldCharType="end"/>
      </w:r>
      <w:r w:rsidR="00103541" w:rsidRPr="000D35D3">
        <w:rPr>
          <w:rFonts w:cs="Times New Roman"/>
        </w:rPr>
        <w:t xml:space="preserve">. While the integration of LSS with I4.0 has not yet been fully explored, it is thought to be one of the upcoming </w:t>
      </w:r>
      <w:r w:rsidR="000B117B" w:rsidRPr="000D35D3">
        <w:rPr>
          <w:rFonts w:cs="Times New Roman"/>
        </w:rPr>
        <w:t>vital</w:t>
      </w:r>
      <w:r w:rsidR="00103541" w:rsidRPr="000D35D3">
        <w:rPr>
          <w:rFonts w:cs="Times New Roman"/>
        </w:rPr>
        <w:t xml:space="preserve"> issues. </w:t>
      </w:r>
      <w:r w:rsidR="000429E6" w:rsidRPr="000D35D3">
        <w:rPr>
          <w:rFonts w:cs="Times New Roman"/>
        </w:rPr>
        <w:t xml:space="preserve">Table </w:t>
      </w:r>
      <w:r w:rsidR="00985C5B" w:rsidRPr="000D35D3">
        <w:rPr>
          <w:rFonts w:cs="Times New Roman"/>
        </w:rPr>
        <w:t>4</w:t>
      </w:r>
      <w:r w:rsidR="000429E6" w:rsidRPr="000D35D3">
        <w:rPr>
          <w:rFonts w:cs="Times New Roman"/>
        </w:rPr>
        <w:t xml:space="preserve"> aggregates the essentials of this subsection.</w:t>
      </w:r>
    </w:p>
    <w:p w14:paraId="67871131" w14:textId="648C9321" w:rsidR="00103541" w:rsidRPr="000D35D3" w:rsidRDefault="00E90E4B" w:rsidP="00103541">
      <w:pPr>
        <w:pStyle w:val="Caption"/>
        <w:keepNext/>
        <w:rPr>
          <w:rFonts w:cs="Times New Roman"/>
        </w:rPr>
      </w:pPr>
      <w:bookmarkStart w:id="7" w:name="_Toc92445017"/>
      <w:r w:rsidRPr="000D35D3">
        <w:rPr>
          <w:rFonts w:cs="Times New Roman"/>
          <w:b w:val="0"/>
          <w:bCs w:val="0"/>
        </w:rPr>
        <w:t xml:space="preserve">     </w:t>
      </w:r>
      <w:r w:rsidR="00103541" w:rsidRPr="000D35D3">
        <w:rPr>
          <w:rFonts w:cs="Times New Roman"/>
          <w:b w:val="0"/>
          <w:bCs w:val="0"/>
        </w:rPr>
        <w:t xml:space="preserve">Table </w:t>
      </w:r>
      <w:r w:rsidR="00103541" w:rsidRPr="000D35D3">
        <w:rPr>
          <w:b w:val="0"/>
          <w:bCs w:val="0"/>
        </w:rPr>
        <w:fldChar w:fldCharType="begin"/>
      </w:r>
      <w:r w:rsidR="00103541" w:rsidRPr="000D35D3">
        <w:rPr>
          <w:rFonts w:cs="Times New Roman"/>
          <w:b w:val="0"/>
          <w:bCs w:val="0"/>
        </w:rPr>
        <w:instrText xml:space="preserve"> SEQ Table \* ARABIC </w:instrText>
      </w:r>
      <w:r w:rsidR="00103541" w:rsidRPr="000D35D3">
        <w:rPr>
          <w:b w:val="0"/>
          <w:bCs w:val="0"/>
        </w:rPr>
        <w:fldChar w:fldCharType="separate"/>
      </w:r>
      <w:r w:rsidR="00985C5B" w:rsidRPr="000D35D3">
        <w:rPr>
          <w:rFonts w:cs="Times New Roman"/>
          <w:b w:val="0"/>
          <w:bCs w:val="0"/>
          <w:noProof/>
        </w:rPr>
        <w:t>4</w:t>
      </w:r>
      <w:r w:rsidR="00103541" w:rsidRPr="000D35D3">
        <w:rPr>
          <w:b w:val="0"/>
          <w:bCs w:val="0"/>
        </w:rPr>
        <w:fldChar w:fldCharType="end"/>
      </w:r>
      <w:r w:rsidRPr="000D35D3">
        <w:rPr>
          <w:rFonts w:cs="Times New Roman"/>
          <w:b w:val="0"/>
          <w:bCs w:val="0"/>
        </w:rPr>
        <w:t>.</w:t>
      </w:r>
      <w:r w:rsidR="00103541" w:rsidRPr="000D35D3">
        <w:rPr>
          <w:rFonts w:cs="Times New Roman"/>
        </w:rPr>
        <w:t xml:space="preserve"> </w:t>
      </w:r>
      <w:r w:rsidR="00103541" w:rsidRPr="000D35D3">
        <w:rPr>
          <w:rFonts w:cs="Times New Roman"/>
          <w:b w:val="0"/>
          <w:bCs w:val="0"/>
        </w:rPr>
        <w:t xml:space="preserve">Summary of </w:t>
      </w:r>
      <w:r w:rsidR="00EB41B8" w:rsidRPr="000D35D3">
        <w:rPr>
          <w:rFonts w:cs="Times New Roman"/>
          <w:b w:val="0"/>
          <w:bCs w:val="0"/>
        </w:rPr>
        <w:t>LSS</w:t>
      </w:r>
      <w:r w:rsidR="00103541" w:rsidRPr="000D35D3">
        <w:rPr>
          <w:rFonts w:cs="Times New Roman"/>
          <w:b w:val="0"/>
          <w:bCs w:val="0"/>
        </w:rPr>
        <w:t xml:space="preserve"> and </w:t>
      </w:r>
      <w:r w:rsidR="00EB41B8" w:rsidRPr="000D35D3">
        <w:rPr>
          <w:rFonts w:cs="Times New Roman"/>
          <w:b w:val="0"/>
          <w:bCs w:val="0"/>
        </w:rPr>
        <w:t>I</w:t>
      </w:r>
      <w:r w:rsidR="00103541" w:rsidRPr="000D35D3">
        <w:rPr>
          <w:rFonts w:cs="Times New Roman"/>
          <w:b w:val="0"/>
          <w:bCs w:val="0"/>
        </w:rPr>
        <w:t>4.0 integration</w:t>
      </w:r>
      <w:bookmarkEnd w:id="7"/>
    </w:p>
    <w:tbl>
      <w:tblPr>
        <w:tblStyle w:val="ListTable3-Accent1"/>
        <w:tblW w:w="0" w:type="auto"/>
        <w:tblLook w:val="04A0" w:firstRow="1" w:lastRow="0" w:firstColumn="1" w:lastColumn="0" w:noHBand="0" w:noVBand="1"/>
      </w:tblPr>
      <w:tblGrid>
        <w:gridCol w:w="1822"/>
        <w:gridCol w:w="2543"/>
        <w:gridCol w:w="1590"/>
        <w:gridCol w:w="2539"/>
      </w:tblGrid>
      <w:tr w:rsidR="00103541" w:rsidRPr="000D35D3" w14:paraId="10ECD95B" w14:textId="77777777" w:rsidTr="00EA1D1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22" w:type="dxa"/>
            <w:hideMark/>
          </w:tcPr>
          <w:p w14:paraId="43AB7DA9" w14:textId="77777777" w:rsidR="00103541" w:rsidRPr="000D35D3" w:rsidRDefault="00103541">
            <w:r w:rsidRPr="000D35D3">
              <w:t>Integration theme</w:t>
            </w:r>
          </w:p>
        </w:tc>
        <w:tc>
          <w:tcPr>
            <w:tcW w:w="2543" w:type="dxa"/>
            <w:hideMark/>
          </w:tcPr>
          <w:p w14:paraId="250095B6" w14:textId="2E9FB847" w:rsidR="00103541" w:rsidRPr="000D35D3" w:rsidRDefault="00103541">
            <w:pPr>
              <w:cnfStyle w:val="100000000000" w:firstRow="1" w:lastRow="0" w:firstColumn="0" w:lastColumn="0" w:oddVBand="0" w:evenVBand="0" w:oddHBand="0" w:evenHBand="0" w:firstRowFirstColumn="0" w:firstRowLastColumn="0" w:lastRowFirstColumn="0" w:lastRowLastColumn="0"/>
            </w:pPr>
            <w:r w:rsidRPr="000D35D3">
              <w:t xml:space="preserve">Core </w:t>
            </w:r>
            <w:r w:rsidR="00342F74" w:rsidRPr="000D35D3">
              <w:t>content</w:t>
            </w:r>
          </w:p>
        </w:tc>
        <w:tc>
          <w:tcPr>
            <w:tcW w:w="1590" w:type="dxa"/>
            <w:hideMark/>
          </w:tcPr>
          <w:p w14:paraId="227C2E60" w14:textId="77777777" w:rsidR="00103541" w:rsidRPr="000D35D3" w:rsidRDefault="00103541">
            <w:pPr>
              <w:cnfStyle w:val="100000000000" w:firstRow="1" w:lastRow="0" w:firstColumn="0" w:lastColumn="0" w:oddVBand="0" w:evenVBand="0" w:oddHBand="0" w:evenHBand="0" w:firstRowFirstColumn="0" w:firstRowLastColumn="0" w:lastRowFirstColumn="0" w:lastRowLastColumn="0"/>
            </w:pPr>
            <w:r w:rsidRPr="000D35D3">
              <w:t>Exemplary contributions</w:t>
            </w:r>
          </w:p>
        </w:tc>
        <w:tc>
          <w:tcPr>
            <w:tcW w:w="2539" w:type="dxa"/>
            <w:hideMark/>
          </w:tcPr>
          <w:p w14:paraId="110BE8C0" w14:textId="77777777" w:rsidR="00103541" w:rsidRPr="000D35D3" w:rsidRDefault="00103541">
            <w:pPr>
              <w:cnfStyle w:val="100000000000" w:firstRow="1" w:lastRow="0" w:firstColumn="0" w:lastColumn="0" w:oddVBand="0" w:evenVBand="0" w:oddHBand="0" w:evenHBand="0" w:firstRowFirstColumn="0" w:firstRowLastColumn="0" w:lastRowFirstColumn="0" w:lastRowLastColumn="0"/>
            </w:pPr>
            <w:r w:rsidRPr="000D35D3">
              <w:t>Knowledge gaps</w:t>
            </w:r>
          </w:p>
        </w:tc>
      </w:tr>
      <w:tr w:rsidR="00103541" w:rsidRPr="000D35D3" w14:paraId="06835752" w14:textId="77777777" w:rsidTr="00EA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2" w:type="dxa"/>
            <w:hideMark/>
          </w:tcPr>
          <w:p w14:paraId="695B3619" w14:textId="77777777" w:rsidR="00103541" w:rsidRPr="000D35D3" w:rsidRDefault="00103541">
            <w:pPr>
              <w:rPr>
                <w:b w:val="0"/>
                <w:bCs w:val="0"/>
              </w:rPr>
            </w:pPr>
            <w:r w:rsidRPr="000D35D3">
              <w:rPr>
                <w:b w:val="0"/>
                <w:bCs w:val="0"/>
              </w:rPr>
              <w:t>The use of big data in LSS projects</w:t>
            </w:r>
          </w:p>
        </w:tc>
        <w:tc>
          <w:tcPr>
            <w:tcW w:w="2543" w:type="dxa"/>
            <w:vMerge w:val="restart"/>
            <w:hideMark/>
          </w:tcPr>
          <w:p w14:paraId="6B374634" w14:textId="77777777" w:rsidR="00103541" w:rsidRPr="000D35D3" w:rsidRDefault="00103541">
            <w:pPr>
              <w:cnfStyle w:val="000000100000" w:firstRow="0" w:lastRow="0" w:firstColumn="0" w:lastColumn="0" w:oddVBand="0" w:evenVBand="0" w:oddHBand="1" w:evenHBand="0" w:firstRowFirstColumn="0" w:firstRowLastColumn="0" w:lastRowFirstColumn="0" w:lastRowLastColumn="0"/>
            </w:pPr>
            <w:r w:rsidRPr="000D35D3">
              <w:t xml:space="preserve">Big data, real-time data, </w:t>
            </w:r>
            <w:proofErr w:type="spellStart"/>
            <w:r w:rsidRPr="000D35D3">
              <w:t>IIoT</w:t>
            </w:r>
            <w:proofErr w:type="spellEnd"/>
            <w:r w:rsidRPr="000D35D3">
              <w:t>, sensors, linking multiple systems, RFID tags, or condition monitoring, new analytical capabilities, integration, architectures (</w:t>
            </w:r>
            <w:proofErr w:type="gramStart"/>
            <w:r w:rsidRPr="000D35D3">
              <w:t>e.g.</w:t>
            </w:r>
            <w:proofErr w:type="gramEnd"/>
            <w:r w:rsidRPr="000D35D3">
              <w:t xml:space="preserve"> RAMI 4.0), modification of ERP/MES/SCADA systems, PDM/PLM</w:t>
            </w:r>
          </w:p>
        </w:tc>
        <w:tc>
          <w:tcPr>
            <w:tcW w:w="1590" w:type="dxa"/>
            <w:hideMark/>
          </w:tcPr>
          <w:p w14:paraId="428D3306" w14:textId="0DAF3676" w:rsidR="00103541" w:rsidRPr="000D35D3" w:rsidRDefault="00103541">
            <w:pPr>
              <w:cnfStyle w:val="000000100000" w:firstRow="0" w:lastRow="0" w:firstColumn="0" w:lastColumn="0" w:oddVBand="0" w:evenVBand="0" w:oddHBand="1" w:evenHBand="0" w:firstRowFirstColumn="0" w:firstRowLastColumn="0" w:lastRowFirstColumn="0" w:lastRowLastColumn="0"/>
            </w:pPr>
            <w:r w:rsidRPr="000D35D3">
              <w:fldChar w:fldCharType="begin">
                <w:fldData xml:space="preserve">PEVuZE5vdGU+PENpdGUgQXV0aG9yWWVhcj0iMSI+PEF1dGhvcj5BbnRvbnk8L0F1dGhvcj48WWVh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</w:fldData>
              </w:fldChar>
            </w:r>
            <w:r w:rsidR="001153BE" w:rsidRPr="000D35D3">
              <w:instrText xml:space="preserve"> ADDIN EN.CITE </w:instrText>
            </w:r>
            <w:r w:rsidR="001153BE" w:rsidRPr="000D35D3">
              <w:fldChar w:fldCharType="begin">
                <w:fldData xml:space="preserve">PEVuZE5vdGU+PENpdGUgQXV0aG9yWWVhcj0iMSI+PEF1dGhvcj5BbnRvbnk8L0F1dGhvcj48WWVh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</w:fldData>
              </w:fldChar>
            </w:r>
            <w:r w:rsidR="001153BE" w:rsidRPr="000D35D3">
              <w:instrText xml:space="preserve"> ADDIN EN.CITE.DATA </w:instrText>
            </w:r>
            <w:r w:rsidR="001153BE" w:rsidRPr="000D35D3">
              <w:fldChar w:fldCharType="end"/>
            </w:r>
            <w:r w:rsidRPr="000D35D3">
              <w:fldChar w:fldCharType="separate"/>
            </w:r>
            <w:hyperlink w:anchor="_ENREF_2" w:tooltip="Antony, 2019 #1373" w:history="1">
              <w:r w:rsidR="005C0338" w:rsidRPr="000D35D3">
                <w:rPr>
                  <w:noProof/>
                </w:rPr>
                <w:t>Antony</w:t>
              </w:r>
              <w:r w:rsidR="005C0338" w:rsidRPr="000D35D3">
                <w:rPr>
                  <w:i/>
                  <w:noProof/>
                </w:rPr>
                <w:t xml:space="preserve"> et al.</w:t>
              </w:r>
              <w:r w:rsidR="005C0338" w:rsidRPr="000D35D3">
                <w:rPr>
                  <w:noProof/>
                </w:rPr>
                <w:t xml:space="preserve"> (2019)</w:t>
              </w:r>
            </w:hyperlink>
            <w:r w:rsidR="001153BE" w:rsidRPr="000D35D3">
              <w:rPr>
                <w:noProof/>
              </w:rPr>
              <w:t xml:space="preserve">; </w:t>
            </w:r>
            <w:hyperlink w:anchor="_ENREF_25" w:tooltip="Ganjavi, 2021 #1305" w:history="1">
              <w:r w:rsidR="005C0338" w:rsidRPr="000D35D3">
                <w:rPr>
                  <w:noProof/>
                </w:rPr>
                <w:t>Ganjavi and Fazlollahtabar (2021)</w:t>
              </w:r>
            </w:hyperlink>
            <w:r w:rsidR="001153BE" w:rsidRPr="000D35D3">
              <w:rPr>
                <w:noProof/>
              </w:rPr>
              <w:t xml:space="preserve">; </w:t>
            </w:r>
            <w:hyperlink w:anchor="_ENREF_47" w:tooltip="Santos, 2021 #1454" w:history="1">
              <w:r w:rsidR="005C0338" w:rsidRPr="000D35D3">
                <w:rPr>
                  <w:noProof/>
                </w:rPr>
                <w:t>Santos</w:t>
              </w:r>
              <w:r w:rsidR="005C0338" w:rsidRPr="000D35D3">
                <w:rPr>
                  <w:i/>
                  <w:noProof/>
                </w:rPr>
                <w:t xml:space="preserve"> et al.</w:t>
              </w:r>
              <w:r w:rsidR="005C0338" w:rsidRPr="000D35D3">
                <w:rPr>
                  <w:noProof/>
                </w:rPr>
                <w:t xml:space="preserve"> (2021)</w:t>
              </w:r>
            </w:hyperlink>
            <w:r w:rsidRPr="000D35D3">
              <w:fldChar w:fldCharType="end"/>
            </w:r>
          </w:p>
        </w:tc>
        <w:tc>
          <w:tcPr>
            <w:tcW w:w="2539" w:type="dxa"/>
            <w:hideMark/>
          </w:tcPr>
          <w:p w14:paraId="3DEB4A04" w14:textId="77777777" w:rsidR="00103541" w:rsidRPr="000D35D3" w:rsidRDefault="00103541">
            <w:pPr>
              <w:cnfStyle w:val="000000100000" w:firstRow="0" w:lastRow="0" w:firstColumn="0" w:lastColumn="0" w:oddVBand="0" w:evenVBand="0" w:oddHBand="1" w:evenHBand="0" w:firstRowFirstColumn="0" w:firstRowLastColumn="0" w:lastRowFirstColumn="0" w:lastRowLastColumn="0"/>
            </w:pPr>
            <w:r w:rsidRPr="000D35D3">
              <w:t>Limited sample sizes in terms of regions and firm sizes, mostly manufacturing; integration of LSS with I4.0</w:t>
            </w:r>
          </w:p>
        </w:tc>
      </w:tr>
      <w:tr w:rsidR="00103541" w:rsidRPr="000D35D3" w14:paraId="7E580DE9" w14:textId="77777777" w:rsidTr="00EA1D17">
        <w:tc>
          <w:tcPr>
            <w:cnfStyle w:val="001000000000" w:firstRow="0" w:lastRow="0" w:firstColumn="1" w:lastColumn="0" w:oddVBand="0" w:evenVBand="0" w:oddHBand="0" w:evenHBand="0" w:firstRowFirstColumn="0" w:firstRowLastColumn="0" w:lastRowFirstColumn="0" w:lastRowLastColumn="0"/>
            <w:tcW w:w="1822" w:type="dxa"/>
            <w:hideMark/>
          </w:tcPr>
          <w:p w14:paraId="77B98C6C" w14:textId="77777777" w:rsidR="00103541" w:rsidRPr="000D35D3" w:rsidRDefault="00103541">
            <w:pPr>
              <w:rPr>
                <w:rFonts w:eastAsia="Times New Roman"/>
                <w:b w:val="0"/>
                <w:bCs w:val="0"/>
                <w:szCs w:val="24"/>
                <w:lang w:eastAsia="de-DE"/>
              </w:rPr>
            </w:pPr>
            <w:r w:rsidRPr="000D35D3">
              <w:rPr>
                <w:rFonts w:eastAsia="Times New Roman"/>
                <w:b w:val="0"/>
                <w:bCs w:val="0"/>
                <w:szCs w:val="24"/>
                <w:lang w:eastAsia="de-DE"/>
              </w:rPr>
              <w:t xml:space="preserve">Integration of I4.0 features and DMAIC stages in LSS projects; Algorithms and machine learning in LSS projects </w:t>
            </w:r>
          </w:p>
        </w:tc>
        <w:tc>
          <w:tcPr>
            <w:tcW w:w="0" w:type="auto"/>
            <w:vMerge/>
            <w:hideMark/>
          </w:tcPr>
          <w:p w14:paraId="244D0ECF" w14:textId="77777777" w:rsidR="00103541" w:rsidRPr="000D35D3" w:rsidRDefault="00103541">
            <w:pPr>
              <w:spacing w:line="240" w:lineRule="auto"/>
              <w:jc w:val="left"/>
              <w:cnfStyle w:val="000000000000" w:firstRow="0" w:lastRow="0" w:firstColumn="0" w:lastColumn="0" w:oddVBand="0" w:evenVBand="0" w:oddHBand="0" w:evenHBand="0" w:firstRowFirstColumn="0" w:firstRowLastColumn="0" w:lastRowFirstColumn="0" w:lastRowLastColumn="0"/>
            </w:pPr>
          </w:p>
        </w:tc>
        <w:tc>
          <w:tcPr>
            <w:tcW w:w="1590" w:type="dxa"/>
            <w:hideMark/>
          </w:tcPr>
          <w:p w14:paraId="3B3DF38A" w14:textId="5CE3F278" w:rsidR="00103541" w:rsidRPr="000D35D3" w:rsidRDefault="0070038F">
            <w:pPr>
              <w:cnfStyle w:val="000000000000" w:firstRow="0" w:lastRow="0" w:firstColumn="0" w:lastColumn="0" w:oddVBand="0" w:evenVBand="0" w:oddHBand="0" w:evenHBand="0" w:firstRowFirstColumn="0" w:firstRowLastColumn="0" w:lastRowFirstColumn="0" w:lastRowLastColumn="0"/>
            </w:pPr>
            <w:hyperlink w:anchor="_ENREF_13" w:tooltip="Chiarini, 2020 #1355" w:history="1">
              <w:r w:rsidR="005C0338" w:rsidRPr="000D35D3">
                <w:fldChar w:fldCharType="begin"/>
              </w:r>
              <w:r w:rsidR="005C0338" w:rsidRPr="000D35D3">
                <w:instrText xml:space="preserve"> ADDIN EN.CITE &lt;EndNote&gt;&lt;Cite AuthorYear="1"&gt;&lt;Author&gt;Chiarini&lt;/Author&gt;&lt;Year&gt;2020&lt;/Year&gt;&lt;RecNum&gt;1355&lt;/RecNum&gt;&lt;DisplayText&gt;Chiarini and Kumar (2020)&lt;/DisplayText&gt;&lt;record&gt;&lt;rec-number&gt;1355&lt;/rec-number&gt;&lt;foreign-keys&gt;&lt;key app="EN" db-id="svpxvpd0pr0wd8er5ev5zt2oedx5dxs5xxr9" timestamp="1626378420" guid="d9957837-388e-48d3-af49-d9e32b69b104"&gt;1355&lt;/key&gt;&lt;/foreign-keys&gt;&lt;ref-type name="Journal Article"&gt;17&lt;/ref-type&gt;&lt;contributors&gt;&lt;authors&gt;&lt;author&gt;Chiarini, A.&lt;/author&gt;&lt;author&gt;Kumar, M.&lt;/author&gt;&lt;/authors&gt;&lt;/contributors&gt;&lt;titles&gt;&lt;title&gt;Lean Six Sigma and Industry 4.0 integration for Operational Excellence: evidence from Italian manufacturing companies&lt;/title&gt;&lt;secondary-title&gt;Production Planning and Control&lt;/secondary-title&gt;&lt;/titles&gt;&lt;periodical&gt;&lt;full-title&gt;Production Planning and Control&lt;/full-title&gt;&lt;/periodical&gt;&lt;keywords&gt;&lt;keyword&gt;case studies&lt;/keyword&gt;&lt;keyword&gt;Industry 4.0&lt;/keyword&gt;&lt;keyword&gt;integration&lt;/keyword&gt;&lt;keyword&gt;Lean Six Sigma&lt;/keyword&gt;&lt;keyword&gt;manufacturing&lt;/keyword&gt;&lt;keyword&gt;Operational Excellence&lt;/keyword&gt;&lt;/keywords&gt;&lt;dates&gt;&lt;year&gt;2020&lt;/year&gt;&lt;/dates&gt;&lt;publisher&gt;Taylor and Francis Ltd.&lt;/publisher&gt;&lt;work-type&gt;Article&lt;/work-type&gt;&lt;urls&gt;&lt;related-urls&gt;&lt;url&gt;https://www.scopus.com/inward/record.uri?eid=2-s2.0-85087478104&amp;amp;doi=10.1080%2f09537287.2020.1784485&amp;amp;partnerID=40&amp;amp;md5=817c0d105a733507ceb321b7828e5997&lt;/url&gt;&lt;url&gt;https://www.tandfonline.com/doi/full/10.1080/09537287.2020.1784485&lt;/url&gt;&lt;/related-urls&gt;&lt;/urls&gt;&lt;electronic-resource-num&gt;10.1080/09537287.2020.1784485&lt;/electronic-resource-num&gt;&lt;remote-database-name&gt;Scopus&lt;/remote-database-name&gt;&lt;language&gt;English&lt;/language&gt;&lt;/record&gt;&lt;/Cite&gt;&lt;/EndNote&gt;</w:instrText>
              </w:r>
              <w:r w:rsidR="005C0338" w:rsidRPr="000D35D3">
                <w:fldChar w:fldCharType="separate"/>
              </w:r>
              <w:r w:rsidR="005C0338" w:rsidRPr="000D35D3">
                <w:rPr>
                  <w:noProof/>
                </w:rPr>
                <w:t>Chiarini and Kumar (2020)</w:t>
              </w:r>
              <w:r w:rsidR="005C0338" w:rsidRPr="000D35D3">
                <w:fldChar w:fldCharType="end"/>
              </w:r>
            </w:hyperlink>
          </w:p>
        </w:tc>
        <w:tc>
          <w:tcPr>
            <w:tcW w:w="2539" w:type="dxa"/>
            <w:hideMark/>
          </w:tcPr>
          <w:p w14:paraId="52B4D4E4" w14:textId="77777777" w:rsidR="00103541" w:rsidRPr="000D35D3" w:rsidRDefault="00103541">
            <w:pPr>
              <w:cnfStyle w:val="000000000000" w:firstRow="0" w:lastRow="0" w:firstColumn="0" w:lastColumn="0" w:oddVBand="0" w:evenVBand="0" w:oddHBand="0" w:evenHBand="0" w:firstRowFirstColumn="0" w:firstRowLastColumn="0" w:lastRowFirstColumn="0" w:lastRowLastColumn="0"/>
            </w:pPr>
            <w:r w:rsidRPr="000D35D3">
              <w:t>Investigate when I4.0 and LSS should be integrated; investigate the skills that LSS practitioners should develop</w:t>
            </w:r>
          </w:p>
        </w:tc>
      </w:tr>
      <w:tr w:rsidR="00103541" w:rsidRPr="000D35D3" w14:paraId="166F9A82" w14:textId="77777777" w:rsidTr="00EA1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2" w:type="dxa"/>
            <w:hideMark/>
          </w:tcPr>
          <w:p w14:paraId="131A90BE" w14:textId="77777777" w:rsidR="00103541" w:rsidRPr="000D35D3" w:rsidRDefault="00103541">
            <w:pPr>
              <w:rPr>
                <w:b w:val="0"/>
                <w:bCs w:val="0"/>
              </w:rPr>
            </w:pPr>
            <w:r w:rsidRPr="000D35D3">
              <w:rPr>
                <w:b w:val="0"/>
                <w:bCs w:val="0"/>
              </w:rPr>
              <w:t xml:space="preserve">As part of a holistic management system: LSS, I4.0, and TQM; </w:t>
            </w:r>
            <w:r w:rsidRPr="000D35D3">
              <w:rPr>
                <w:b w:val="0"/>
                <w:bCs w:val="0"/>
              </w:rPr>
              <w:lastRenderedPageBreak/>
              <w:t>New success factors</w:t>
            </w:r>
          </w:p>
        </w:tc>
        <w:tc>
          <w:tcPr>
            <w:tcW w:w="2543" w:type="dxa"/>
            <w:hideMark/>
          </w:tcPr>
          <w:p w14:paraId="7D2F8E7B" w14:textId="77777777" w:rsidR="00103541" w:rsidRPr="000D35D3" w:rsidRDefault="00103541">
            <w:pPr>
              <w:cnfStyle w:val="000000100000" w:firstRow="0" w:lastRow="0" w:firstColumn="0" w:lastColumn="0" w:oddVBand="0" w:evenVBand="0" w:oddHBand="1" w:evenHBand="0" w:firstRowFirstColumn="0" w:firstRowLastColumn="0" w:lastRowFirstColumn="0" w:lastRowLastColumn="0"/>
            </w:pPr>
            <w:r w:rsidRPr="000D35D3">
              <w:lastRenderedPageBreak/>
              <w:t>Employee adaptability (change readiness), cross-functional understanding, and technological affinity, as well as decision-</w:t>
            </w:r>
            <w:r w:rsidRPr="000D35D3">
              <w:lastRenderedPageBreak/>
              <w:t>making kinds, knowledge worker availability, and social interaction</w:t>
            </w:r>
          </w:p>
        </w:tc>
        <w:tc>
          <w:tcPr>
            <w:tcW w:w="1590" w:type="dxa"/>
            <w:hideMark/>
          </w:tcPr>
          <w:p w14:paraId="2479ED23" w14:textId="273176EE" w:rsidR="00103541" w:rsidRPr="000D35D3" w:rsidRDefault="00103541">
            <w:pPr>
              <w:cnfStyle w:val="000000100000" w:firstRow="0" w:lastRow="0" w:firstColumn="0" w:lastColumn="0" w:oddVBand="0" w:evenVBand="0" w:oddHBand="1" w:evenHBand="0" w:firstRowFirstColumn="0" w:firstRowLastColumn="0" w:lastRowFirstColumn="0" w:lastRowLastColumn="0"/>
            </w:pPr>
            <w:r w:rsidRPr="000D35D3">
              <w:lastRenderedPageBreak/>
              <w:fldChar w:fldCharType="begin">
                <w:fldData xml:space="preserve">PEVuZE5vdGU+PENpdGUgQXV0aG9yWWVhcj0iMSI+PEF1dGhvcj5ZYWRhdjwvQXV0aG9yPjxZZWFy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</w:fldData>
              </w:fldChar>
            </w:r>
            <w:r w:rsidRPr="000D35D3">
              <w:instrText xml:space="preserve"> ADDIN EN.CITE </w:instrText>
            </w:r>
            <w:r w:rsidRPr="000D35D3">
              <w:fldChar w:fldCharType="begin">
                <w:fldData xml:space="preserve">PEVuZE5vdGU+PENpdGUgQXV0aG9yWWVhcj0iMSI+PEF1dGhvcj5ZYWRhdjwvQXV0aG9yPjxZZWFy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</w:fldData>
              </w:fldChar>
            </w:r>
            <w:r w:rsidRPr="000D35D3">
              <w:instrText xml:space="preserve"> ADDIN EN.CITE.DATA </w:instrText>
            </w:r>
            <w:r w:rsidRPr="000D35D3">
              <w:fldChar w:fldCharType="end"/>
            </w:r>
            <w:r w:rsidRPr="000D35D3">
              <w:fldChar w:fldCharType="separate"/>
            </w:r>
            <w:hyperlink w:anchor="_ENREF_25" w:tooltip="Ganjavi, 2021 #1305" w:history="1">
              <w:r w:rsidR="005C0338" w:rsidRPr="000D35D3">
                <w:rPr>
                  <w:noProof/>
                </w:rPr>
                <w:t>Ganjavi and Fazlollahtabar (2021)</w:t>
              </w:r>
            </w:hyperlink>
            <w:r w:rsidRPr="000D35D3">
              <w:rPr>
                <w:noProof/>
              </w:rPr>
              <w:t xml:space="preserve">; </w:t>
            </w:r>
            <w:hyperlink w:anchor="_ENREF_62" w:tooltip="Yadav, 2021 #1471" w:history="1">
              <w:r w:rsidR="005C0338" w:rsidRPr="000D35D3">
                <w:rPr>
                  <w:noProof/>
                </w:rPr>
                <w:t>Yadav</w:t>
              </w:r>
              <w:r w:rsidR="005C0338" w:rsidRPr="000D35D3">
                <w:rPr>
                  <w:i/>
                  <w:noProof/>
                </w:rPr>
                <w:t xml:space="preserve"> et al.</w:t>
              </w:r>
              <w:r w:rsidR="005C0338" w:rsidRPr="000D35D3">
                <w:rPr>
                  <w:noProof/>
                </w:rPr>
                <w:t xml:space="preserve"> (2021)</w:t>
              </w:r>
            </w:hyperlink>
            <w:r w:rsidRPr="000D35D3">
              <w:fldChar w:fldCharType="end"/>
            </w:r>
          </w:p>
        </w:tc>
        <w:tc>
          <w:tcPr>
            <w:tcW w:w="2539" w:type="dxa"/>
            <w:hideMark/>
          </w:tcPr>
          <w:p w14:paraId="748B1348" w14:textId="77777777" w:rsidR="00103541" w:rsidRPr="000D35D3" w:rsidRDefault="00103541">
            <w:pPr>
              <w:cnfStyle w:val="000000100000" w:firstRow="0" w:lastRow="0" w:firstColumn="0" w:lastColumn="0" w:oddVBand="0" w:evenVBand="0" w:oddHBand="1" w:evenHBand="0" w:firstRowFirstColumn="0" w:firstRowLastColumn="0" w:lastRowFirstColumn="0" w:lastRowLastColumn="0"/>
            </w:pPr>
            <w:r w:rsidRPr="000D35D3">
              <w:t>Creating a hierarchical link between new success criteria</w:t>
            </w:r>
          </w:p>
        </w:tc>
      </w:tr>
    </w:tbl>
    <w:p w14:paraId="12A2EAD6" w14:textId="7DA0A166" w:rsidR="00103541" w:rsidRPr="000D35D3" w:rsidRDefault="00EB41B8" w:rsidP="00103541">
      <w:pPr>
        <w:rPr>
          <w:rFonts w:cs="Times New Roman"/>
        </w:rPr>
      </w:pPr>
      <w:r w:rsidRPr="000D35D3">
        <w:rPr>
          <w:rFonts w:cs="Times New Roman"/>
        </w:rPr>
        <w:br/>
      </w:r>
      <w:r w:rsidR="00103541" w:rsidRPr="000D35D3">
        <w:rPr>
          <w:rFonts w:cs="Times New Roman"/>
        </w:rPr>
        <w:t xml:space="preserve">In general, big data integration in LSS is one of the most popular measures among prevalent contributors </w:t>
      </w:r>
      <w:r w:rsidR="00103541" w:rsidRPr="000D35D3">
        <w:rPr>
          <w:rFonts w:cs="Times New Roman"/>
        </w:rPr>
        <w:fldChar w:fldCharType="begin">
          <w:fldData xml:space="preserve">PEVuZE5vdGU+PENpdGU+PEF1dGhvcj5BbnRvbnk8L0F1dGhvcj48WWVhcj4yMDE5PC9ZZWFyPjxS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=
</w:fldData>
        </w:fldChar>
      </w:r>
      <w:r w:rsidR="001153BE" w:rsidRPr="000D35D3">
        <w:rPr>
          <w:rFonts w:cs="Times New Roman"/>
        </w:rPr>
        <w:instrText xml:space="preserve"> ADDIN EN.CITE </w:instrText>
      </w:r>
      <w:r w:rsidR="001153BE" w:rsidRPr="000D35D3">
        <w:rPr>
          <w:rFonts w:cs="Times New Roman"/>
        </w:rPr>
        <w:fldChar w:fldCharType="begin">
          <w:fldData xml:space="preserve">PEVuZE5vdGU+PENpdGU+PEF1dGhvcj5BbnRvbnk8L0F1dGhvcj48WWVhcj4yMDE5PC9ZZWFyPjxS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=
</w:fldData>
        </w:fldChar>
      </w:r>
      <w:r w:rsidR="001153BE" w:rsidRPr="000D35D3">
        <w:rPr>
          <w:rFonts w:cs="Times New Roman"/>
        </w:rPr>
        <w:instrText xml:space="preserve"> ADDIN EN.CITE.DATA </w:instrText>
      </w:r>
      <w:r w:rsidR="001153BE" w:rsidRPr="000D35D3">
        <w:rPr>
          <w:rFonts w:cs="Times New Roman"/>
        </w:rPr>
      </w:r>
      <w:r w:rsidR="001153BE" w:rsidRPr="000D35D3">
        <w:rPr>
          <w:rFonts w:cs="Times New Roman"/>
        </w:rPr>
        <w:fldChar w:fldCharType="end"/>
      </w:r>
      <w:r w:rsidR="00103541" w:rsidRPr="000D35D3">
        <w:rPr>
          <w:rFonts w:cs="Times New Roman"/>
        </w:rPr>
      </w:r>
      <w:r w:rsidR="00103541" w:rsidRPr="000D35D3">
        <w:rPr>
          <w:rFonts w:cs="Times New Roman"/>
        </w:rPr>
        <w:fldChar w:fldCharType="separate"/>
      </w:r>
      <w:r w:rsidR="001153BE" w:rsidRPr="000D35D3">
        <w:rPr>
          <w:rFonts w:cs="Times New Roman"/>
          <w:noProof/>
        </w:rPr>
        <w:t>(</w:t>
      </w:r>
      <w:hyperlink w:anchor="_ENREF_2" w:tooltip="Antony, 2019 #1373" w:history="1">
        <w:r w:rsidR="005C0338" w:rsidRPr="000D35D3">
          <w:rPr>
            <w:rFonts w:cs="Times New Roman"/>
            <w:noProof/>
          </w:rPr>
          <w:t>Antony</w:t>
        </w:r>
        <w:r w:rsidR="005C0338" w:rsidRPr="000D35D3">
          <w:rPr>
            <w:rFonts w:cs="Times New Roman"/>
            <w:i/>
            <w:noProof/>
          </w:rPr>
          <w:t xml:space="preserve"> et al.</w:t>
        </w:r>
        <w:r w:rsidR="005C0338" w:rsidRPr="000D35D3">
          <w:rPr>
            <w:rFonts w:cs="Times New Roman"/>
            <w:noProof/>
          </w:rPr>
          <w:t>, 2019</w:t>
        </w:r>
      </w:hyperlink>
      <w:r w:rsidR="001153BE" w:rsidRPr="000D35D3">
        <w:rPr>
          <w:rFonts w:cs="Times New Roman"/>
          <w:noProof/>
        </w:rPr>
        <w:t xml:space="preserve">; </w:t>
      </w:r>
      <w:hyperlink w:anchor="_ENREF_62" w:tooltip="Yadav, 2021 #1471" w:history="1">
        <w:r w:rsidR="005C0338" w:rsidRPr="000D35D3">
          <w:rPr>
            <w:rFonts w:cs="Times New Roman"/>
            <w:noProof/>
          </w:rPr>
          <w:t>Yadav</w:t>
        </w:r>
        <w:r w:rsidR="005C0338" w:rsidRPr="000D35D3">
          <w:rPr>
            <w:rFonts w:cs="Times New Roman"/>
            <w:i/>
            <w:noProof/>
          </w:rPr>
          <w:t xml:space="preserve"> et al.</w:t>
        </w:r>
        <w:r w:rsidR="005C0338" w:rsidRPr="000D35D3">
          <w:rPr>
            <w:rFonts w:cs="Times New Roman"/>
            <w:noProof/>
          </w:rPr>
          <w:t>, 2021</w:t>
        </w:r>
      </w:hyperlink>
      <w:r w:rsidR="001153BE" w:rsidRPr="000D35D3">
        <w:rPr>
          <w:rFonts w:cs="Times New Roman"/>
          <w:noProof/>
        </w:rPr>
        <w:t>)</w:t>
      </w:r>
      <w:r w:rsidR="00103541" w:rsidRPr="000D35D3">
        <w:rPr>
          <w:rFonts w:cs="Times New Roman"/>
        </w:rPr>
        <w:fldChar w:fldCharType="end"/>
      </w:r>
      <w:r w:rsidR="00103541" w:rsidRPr="000D35D3">
        <w:rPr>
          <w:rFonts w:cs="Times New Roman"/>
        </w:rPr>
        <w:t xml:space="preserve">. This is concretised by further </w:t>
      </w:r>
      <w:r w:rsidRPr="000D35D3">
        <w:rPr>
          <w:rFonts w:cs="Times New Roman"/>
        </w:rPr>
        <w:t>publications</w:t>
      </w:r>
      <w:r w:rsidR="00103541" w:rsidRPr="000D35D3">
        <w:rPr>
          <w:rFonts w:cs="Times New Roman"/>
        </w:rPr>
        <w:t xml:space="preserve">, as the inclusion of extensive data, or real-time data, may be achieved by </w:t>
      </w:r>
      <w:proofErr w:type="spellStart"/>
      <w:r w:rsidR="00103541" w:rsidRPr="000D35D3">
        <w:rPr>
          <w:rFonts w:cs="Times New Roman"/>
        </w:rPr>
        <w:t>IIoT</w:t>
      </w:r>
      <w:proofErr w:type="spellEnd"/>
      <w:r w:rsidR="00103541" w:rsidRPr="000D35D3">
        <w:rPr>
          <w:rFonts w:cs="Times New Roman"/>
        </w:rPr>
        <w:t xml:space="preserve">, the use of sensors, possibly at each manufacturing stage, or by linking multiple systems </w:t>
      </w:r>
      <w:r w:rsidR="00103541" w:rsidRPr="000D35D3">
        <w:rPr>
          <w:rFonts w:cs="Times New Roman"/>
        </w:rPr>
        <w:fldChar w:fldCharType="begin">
          <w:fldData xml:space="preserve">PEVuZE5vdGU+PENpdGU+PEF1dGhvcj5TYW50b3M8L0F1dGhvcj48WWVhcj4yMDIxPC9ZZWFyPjxS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</w:fldData>
        </w:fldChar>
      </w:r>
      <w:r w:rsidR="00103541" w:rsidRPr="000D35D3">
        <w:rPr>
          <w:rFonts w:cs="Times New Roman"/>
        </w:rPr>
        <w:instrText xml:space="preserve"> ADDIN EN.CITE </w:instrText>
      </w:r>
      <w:r w:rsidR="00103541" w:rsidRPr="000D35D3">
        <w:rPr>
          <w:rFonts w:cs="Times New Roman"/>
        </w:rPr>
        <w:fldChar w:fldCharType="begin">
          <w:fldData xml:space="preserve">PEVuZE5vdGU+PENpdGU+PEF1dGhvcj5TYW50b3M8L0F1dGhvcj48WWVhcj4yMDIxPC9ZZWFyPjxS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</w:fldData>
        </w:fldChar>
      </w:r>
      <w:r w:rsidR="00103541" w:rsidRPr="000D35D3">
        <w:rPr>
          <w:rFonts w:cs="Times New Roman"/>
        </w:rPr>
        <w:instrText xml:space="preserve"> ADDIN EN.CITE.DATA </w:instrText>
      </w:r>
      <w:r w:rsidR="00103541" w:rsidRPr="000D35D3">
        <w:rPr>
          <w:rFonts w:cs="Times New Roman"/>
        </w:rPr>
      </w:r>
      <w:r w:rsidR="00103541" w:rsidRPr="000D35D3">
        <w:rPr>
          <w:rFonts w:cs="Times New Roman"/>
        </w:rPr>
        <w:fldChar w:fldCharType="end"/>
      </w:r>
      <w:r w:rsidR="00103541" w:rsidRPr="000D35D3">
        <w:rPr>
          <w:rFonts w:cs="Times New Roman"/>
        </w:rPr>
      </w:r>
      <w:r w:rsidR="00103541" w:rsidRPr="000D35D3">
        <w:rPr>
          <w:rFonts w:cs="Times New Roman"/>
        </w:rPr>
        <w:fldChar w:fldCharType="separate"/>
      </w:r>
      <w:r w:rsidR="00103541" w:rsidRPr="000D35D3">
        <w:rPr>
          <w:rFonts w:cs="Times New Roman"/>
          <w:noProof/>
        </w:rPr>
        <w:t>(</w:t>
      </w:r>
      <w:hyperlink w:anchor="_ENREF_25" w:tooltip="Ganjavi, 2021 #1305" w:history="1">
        <w:r w:rsidR="005C0338" w:rsidRPr="000D35D3">
          <w:rPr>
            <w:rFonts w:cs="Times New Roman"/>
            <w:noProof/>
          </w:rPr>
          <w:t>Ganjavi and Fazlollahtabar, 2021</w:t>
        </w:r>
      </w:hyperlink>
      <w:r w:rsidR="00103541" w:rsidRPr="000D35D3">
        <w:rPr>
          <w:rFonts w:cs="Times New Roman"/>
          <w:noProof/>
        </w:rPr>
        <w:t xml:space="preserve">; </w:t>
      </w:r>
      <w:hyperlink w:anchor="_ENREF_47" w:tooltip="Santos, 2021 #1454" w:history="1">
        <w:r w:rsidR="005C0338" w:rsidRPr="000D35D3">
          <w:rPr>
            <w:rFonts w:cs="Times New Roman"/>
            <w:noProof/>
          </w:rPr>
          <w:t>Santos</w:t>
        </w:r>
        <w:r w:rsidR="005C0338" w:rsidRPr="000D35D3">
          <w:rPr>
            <w:rFonts w:cs="Times New Roman"/>
            <w:i/>
            <w:noProof/>
          </w:rPr>
          <w:t xml:space="preserve"> et al.</w:t>
        </w:r>
        <w:r w:rsidR="005C0338" w:rsidRPr="000D35D3">
          <w:rPr>
            <w:rFonts w:cs="Times New Roman"/>
            <w:noProof/>
          </w:rPr>
          <w:t>, 2021</w:t>
        </w:r>
      </w:hyperlink>
      <w:r w:rsidR="00103541" w:rsidRPr="000D35D3">
        <w:rPr>
          <w:rFonts w:cs="Times New Roman"/>
          <w:noProof/>
        </w:rPr>
        <w:t>)</w:t>
      </w:r>
      <w:r w:rsidR="00103541" w:rsidRPr="000D35D3">
        <w:rPr>
          <w:rFonts w:cs="Times New Roman"/>
        </w:rPr>
        <w:fldChar w:fldCharType="end"/>
      </w:r>
      <w:r w:rsidR="00103541" w:rsidRPr="000D35D3">
        <w:rPr>
          <w:rFonts w:cs="Times New Roman"/>
        </w:rPr>
        <w:t xml:space="preserve">. The substantial data collection might lead to previously unseen quality insights or preventative process changes. As a result, exact recording of product states and physical locations via RFID tags or monitoring conditions, such as vibration, pressures, and temperature, are possible LSS analysis variables </w:t>
      </w:r>
      <w:r w:rsidR="00103541" w:rsidRPr="000D35D3">
        <w:rPr>
          <w:rFonts w:cs="Times New Roman"/>
        </w:rPr>
        <w:fldChar w:fldCharType="begin">
          <w:fldData xml:space="preserve">PEVuZE5vdGU+PENpdGU+PEF1dGhvcj5HYW5qYXZpPC9BdXRob3I+PFllYXI+MjAyMTwvWWVhcj48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</w:fldData>
        </w:fldChar>
      </w:r>
      <w:r w:rsidR="00103541" w:rsidRPr="000D35D3">
        <w:rPr>
          <w:rFonts w:cs="Times New Roman"/>
        </w:rPr>
        <w:instrText xml:space="preserve"> ADDIN EN.CITE </w:instrText>
      </w:r>
      <w:r w:rsidR="00103541" w:rsidRPr="000D35D3">
        <w:rPr>
          <w:rFonts w:cs="Times New Roman"/>
        </w:rPr>
        <w:fldChar w:fldCharType="begin">
          <w:fldData xml:space="preserve">PEVuZE5vdGU+PENpdGU+PEF1dGhvcj5HYW5qYXZpPC9BdXRob3I+PFllYXI+MjAyMTwvWWVhcj48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</w:fldData>
        </w:fldChar>
      </w:r>
      <w:r w:rsidR="00103541" w:rsidRPr="000D35D3">
        <w:rPr>
          <w:rFonts w:cs="Times New Roman"/>
        </w:rPr>
        <w:instrText xml:space="preserve"> ADDIN EN.CITE.DATA </w:instrText>
      </w:r>
      <w:r w:rsidR="00103541" w:rsidRPr="000D35D3">
        <w:rPr>
          <w:rFonts w:cs="Times New Roman"/>
        </w:rPr>
      </w:r>
      <w:r w:rsidR="00103541" w:rsidRPr="000D35D3">
        <w:rPr>
          <w:rFonts w:cs="Times New Roman"/>
        </w:rPr>
        <w:fldChar w:fldCharType="end"/>
      </w:r>
      <w:r w:rsidR="00103541" w:rsidRPr="000D35D3">
        <w:rPr>
          <w:rFonts w:cs="Times New Roman"/>
        </w:rPr>
      </w:r>
      <w:r w:rsidR="00103541" w:rsidRPr="000D35D3">
        <w:rPr>
          <w:rFonts w:cs="Times New Roman"/>
        </w:rPr>
        <w:fldChar w:fldCharType="separate"/>
      </w:r>
      <w:r w:rsidR="00103541" w:rsidRPr="000D35D3">
        <w:rPr>
          <w:rFonts w:cs="Times New Roman"/>
          <w:noProof/>
        </w:rPr>
        <w:t>(</w:t>
      </w:r>
      <w:hyperlink w:anchor="_ENREF_13" w:tooltip="Chiarini, 2020 #1355" w:history="1">
        <w:r w:rsidR="005C0338" w:rsidRPr="000D35D3">
          <w:rPr>
            <w:rFonts w:cs="Times New Roman"/>
            <w:noProof/>
          </w:rPr>
          <w:t>Chiarini and Kumar, 2020</w:t>
        </w:r>
      </w:hyperlink>
      <w:r w:rsidR="00103541" w:rsidRPr="000D35D3">
        <w:rPr>
          <w:rFonts w:cs="Times New Roman"/>
          <w:noProof/>
        </w:rPr>
        <w:t xml:space="preserve">; </w:t>
      </w:r>
      <w:hyperlink w:anchor="_ENREF_25" w:tooltip="Ganjavi, 2021 #1305" w:history="1">
        <w:r w:rsidR="005C0338" w:rsidRPr="000D35D3">
          <w:rPr>
            <w:rFonts w:cs="Times New Roman"/>
            <w:noProof/>
          </w:rPr>
          <w:t>Ganjavi and Fazlollahtabar, 2021</w:t>
        </w:r>
      </w:hyperlink>
      <w:r w:rsidR="00103541" w:rsidRPr="000D35D3">
        <w:rPr>
          <w:rFonts w:cs="Times New Roman"/>
          <w:noProof/>
        </w:rPr>
        <w:t>)</w:t>
      </w:r>
      <w:r w:rsidR="00103541" w:rsidRPr="000D35D3">
        <w:rPr>
          <w:rFonts w:cs="Times New Roman"/>
        </w:rPr>
        <w:fldChar w:fldCharType="end"/>
      </w:r>
      <w:r w:rsidR="00103541" w:rsidRPr="000D35D3">
        <w:rPr>
          <w:rFonts w:cs="Times New Roman"/>
        </w:rPr>
        <w:t xml:space="preserve">. Finally, if LSS can build on CPS, a horizontal/vertical integration will allow even more quality-related data to be collected. These can be shared from machines to operators across different shifts, as </w:t>
      </w:r>
      <w:r w:rsidR="005C0338" w:rsidRPr="000D35D3">
        <w:rPr>
          <w:rFonts w:cs="Times New Roman"/>
        </w:rPr>
        <w:t xml:space="preserve">demonstrated by </w:t>
      </w:r>
      <w:hyperlink w:anchor="_ENREF_25" w:tooltip="Ganjavi, 2021 #1305" w:history="1">
        <w:r w:rsidR="005C0338" w:rsidRPr="000D35D3">
          <w:rPr>
            <w:rFonts w:cs="Times New Roman"/>
          </w:rPr>
          <w:fldChar w:fldCharType="begin"/>
        </w:r>
        <w:r w:rsidR="005C0338" w:rsidRPr="000D35D3">
          <w:rPr>
            <w:rFonts w:cs="Times New Roman"/>
          </w:rPr>
          <w:instrText xml:space="preserve"> ADDIN EN.CITE &lt;EndNote&gt;&lt;Cite AuthorYear="1"&gt;&lt;Author&gt;Ganjavi&lt;/Author&gt;&lt;Year&gt;2021&lt;/Year&gt;&lt;RecNum&gt;1305&lt;/RecNum&gt;&lt;DisplayText&gt;Ganjavi and Fazlollahtabar (2021)&lt;/DisplayText&gt;&lt;record&gt;&lt;rec-number&gt;1305&lt;/rec-number&gt;&lt;foreign-keys&gt;&lt;key app="EN" db-id="svpxvpd0pr0wd8er5ev5zt2oedx5dxs5xxr9" timestamp="1626378420" guid="d9344bdb-3cde-4035-b68a-c5d7e2c94c7d"&gt;1305&lt;/key&gt;&lt;/foreign-keys&gt;&lt;ref-type name="Journal Article"&gt;17&lt;/ref-type&gt;&lt;contributors&gt;&lt;authors&gt;&lt;author&gt;Ganjavi, N.&lt;/author&gt;&lt;author&gt;Fazlollahtabar, H.&lt;/author&gt;&lt;/authors&gt;&lt;/contributors&gt;&lt;titles&gt;&lt;title&gt;Integrated Sustainable Production Value Measurement Model Based on Lean and Six Sigma in Industry 4.0 Context&lt;/title&gt;&lt;secondary-title&gt;IEEE Transactions on Engineering Management&lt;/secondary-title&gt;&lt;/titles&gt;&lt;periodical&gt;&lt;full-title&gt;IEEE Transactions on Engineering Management&lt;/full-title&gt;&lt;/periodical&gt;&lt;keywords&gt;&lt;keyword&gt;Companies&lt;/keyword&gt;&lt;keyword&gt;Industry 4.0&lt;/keyword&gt;&lt;keyword&gt;lean six sigma (LSS)&lt;/keyword&gt;&lt;keyword&gt;Manufacturing&lt;/keyword&gt;&lt;keyword&gt;Organizations&lt;/keyword&gt;&lt;keyword&gt;Production&lt;/keyword&gt;&lt;keyword&gt;Quality management&lt;/keyword&gt;&lt;keyword&gt;Six sigma&lt;/keyword&gt;&lt;keyword&gt;Sustainable development&lt;/keyword&gt;&lt;keyword&gt;sustainable production&lt;/keyword&gt;&lt;/keywords&gt;&lt;dates&gt;&lt;year&gt;2021&lt;/year&gt;&lt;/dates&gt;&lt;publisher&gt;Institute of Electrical and Electronics Engineers Inc.&lt;/publisher&gt;&lt;work-type&gt;Article&lt;/work-type&gt;&lt;urls&gt;&lt;related-urls&gt;&lt;url&gt;https://www.scopus.com/inward/record.uri?eid=2-s2.0-85107211151&amp;amp;doi=10.1109%2fTEM.2021.3078169&amp;amp;partnerID=40&amp;amp;md5=a446493d59b0c1b81531e520fd9909ad&lt;/url&gt;&lt;url&gt;https://ieeexplore.ieee.org/document/9441302/&lt;/url&gt;&lt;/related-urls&gt;&lt;/urls&gt;&lt;electronic-resource-num&gt;10.1109/TEM.2021.3078169&lt;/electronic-resource-num&gt;&lt;remote-database-name&gt;Scopus&lt;/remote-database-name&gt;&lt;language&gt;English&lt;/language&gt;&lt;/record&gt;&lt;/Cite&gt;&lt;/EndNote&gt;</w:instrText>
        </w:r>
        <w:r w:rsidR="005C0338" w:rsidRPr="000D35D3">
          <w:rPr>
            <w:rFonts w:cs="Times New Roman"/>
          </w:rPr>
          <w:fldChar w:fldCharType="separate"/>
        </w:r>
        <w:r w:rsidR="005C0338" w:rsidRPr="000D35D3">
          <w:rPr>
            <w:rFonts w:cs="Times New Roman"/>
            <w:noProof/>
          </w:rPr>
          <w:t>Ganjavi and Fazlollahtabar (2021)</w:t>
        </w:r>
        <w:r w:rsidR="005C0338" w:rsidRPr="000D35D3">
          <w:rPr>
            <w:rFonts w:cs="Times New Roman"/>
          </w:rPr>
          <w:fldChar w:fldCharType="end"/>
        </w:r>
      </w:hyperlink>
      <w:r w:rsidR="00103541" w:rsidRPr="000D35D3">
        <w:rPr>
          <w:rFonts w:cs="Times New Roman"/>
        </w:rPr>
        <w:t xml:space="preserve">. Furthermore, the authors confirmed that big data </w:t>
      </w:r>
      <w:r w:rsidR="005C0338" w:rsidRPr="000D35D3">
        <w:rPr>
          <w:rFonts w:cs="Times New Roman"/>
        </w:rPr>
        <w:t>improves</w:t>
      </w:r>
      <w:r w:rsidR="00103541" w:rsidRPr="000D35D3">
        <w:rPr>
          <w:rFonts w:cs="Times New Roman"/>
        </w:rPr>
        <w:t xml:space="preserve"> LSS by including simulation in </w:t>
      </w:r>
      <w:r w:rsidR="007D6A85" w:rsidRPr="000D35D3">
        <w:rPr>
          <w:rFonts w:cs="Times New Roman"/>
        </w:rPr>
        <w:t xml:space="preserve">the </w:t>
      </w:r>
      <w:r w:rsidR="00103541" w:rsidRPr="000D35D3">
        <w:rPr>
          <w:rFonts w:cs="Times New Roman"/>
        </w:rPr>
        <w:t xml:space="preserve">design of experiments </w:t>
      </w:r>
      <w:r w:rsidR="005C0338" w:rsidRPr="000D35D3">
        <w:rPr>
          <w:rFonts w:cs="Times New Roman"/>
        </w:rPr>
        <w:t>to reduce</w:t>
      </w:r>
      <w:r w:rsidR="00103541" w:rsidRPr="000D35D3">
        <w:rPr>
          <w:rFonts w:cs="Times New Roman"/>
        </w:rPr>
        <w:t xml:space="preserve"> physical trial runs.</w:t>
      </w:r>
    </w:p>
    <w:p w14:paraId="38EA78B7" w14:textId="77544393" w:rsidR="00A9395F" w:rsidRPr="000D35D3" w:rsidRDefault="00103541" w:rsidP="005C0338">
      <w:pPr>
        <w:rPr>
          <w:rFonts w:cs="Times New Roman"/>
        </w:rPr>
      </w:pPr>
      <w:r w:rsidRPr="000D35D3">
        <w:rPr>
          <w:rFonts w:cs="Times New Roman"/>
        </w:rPr>
        <w:t xml:space="preserve">Aside from big data, LSS is a data-driven strategy that includes statistical analysis, which may be automated or advanced by developing software, algorithms, and machine learning models </w:t>
      </w:r>
      <w:r w:rsidRPr="000D35D3">
        <w:rPr>
          <w:rFonts w:cs="Times New Roman"/>
        </w:rPr>
        <w:fldChar w:fldCharType="begin"/>
      </w:r>
      <w:r w:rsidRPr="000D35D3">
        <w:rPr>
          <w:rFonts w:cs="Times New Roman"/>
        </w:rPr>
        <w:instrText xml:space="preserve"> ADDIN EN.CITE &lt;EndNote&gt;&lt;Cite&gt;&lt;Author&gt;Chiarini&lt;/Author&gt;&lt;Year&gt;2020&lt;/Year&gt;&lt;RecNum&gt;1355&lt;/RecNum&gt;&lt;DisplayText&gt;(Chiarini and Kumar, 2020)&lt;/DisplayText&gt;&lt;record&gt;&lt;rec-number&gt;1355&lt;/rec-number&gt;&lt;foreign-keys&gt;&lt;key app="EN" db-id="svpxvpd0pr0wd8er5ev5zt2oedx5dxs5xxr9" timestamp="1626378420" guid="d9957837-388e-48d3-af49-d9e32b69b104"&gt;1355&lt;/key&gt;&lt;/foreign-keys&gt;&lt;ref-type name="Journal Article"&gt;17&lt;/ref-type&gt;&lt;contributors&gt;&lt;authors&gt;&lt;author&gt;Chiarini, A.&lt;/author&gt;&lt;author&gt;Kumar, M.&lt;/author&gt;&lt;/authors&gt;&lt;/contributors&gt;&lt;titles&gt;&lt;title&gt;Lean Six Sigma and Industry 4.0 integration for Operational Excellence: evidence from Italian manufacturing companies&lt;/title&gt;&lt;secondary-title&gt;Production Planning and Control&lt;/secondary-title&gt;&lt;/titles&gt;&lt;periodical&gt;&lt;full-title&gt;Production Planning and Control&lt;/full-title&gt;&lt;/periodical&gt;&lt;keywords&gt;&lt;keyword&gt;case studies&lt;/keyword&gt;&lt;keyword&gt;Industry 4.0&lt;/keyword&gt;&lt;keyword&gt;integration&lt;/keyword&gt;&lt;keyword&gt;Lean Six Sigma&lt;/keyword&gt;&lt;keyword&gt;manufacturing&lt;/keyword&gt;&lt;keyword&gt;Operational Excellence&lt;/keyword&gt;&lt;/keywords&gt;&lt;dates&gt;&lt;year&gt;2020&lt;/year&gt;&lt;/dates&gt;&lt;publisher&gt;Taylor and Francis Ltd.&lt;/publisher&gt;&lt;work-type&gt;Article&lt;/work-type&gt;&lt;urls&gt;&lt;related-urls&gt;&lt;url&gt;https://www.scopus.com/inward/record.uri?eid=2-s2.0-85087478104&amp;amp;doi=10.1080%2f09537287.2020.1784485&amp;amp;partnerID=40&amp;amp;md5=817c0d105a733507ceb321b7828e5997&lt;/url&gt;&lt;url&gt;https://www.tandfonline.com/doi/full/10.1080/09537287.2020.1784485&lt;/url&gt;&lt;/related-urls&gt;&lt;/urls&gt;&lt;electronic-resource-num&gt;10.1080/09537287.2020.1784485&lt;/electronic-resource-num&gt;&lt;remote-database-name&gt;Scopus&lt;/remote-database-name&gt;&lt;language&gt;English&lt;/language&gt;&lt;/record&gt;&lt;/Cite&gt;&lt;/EndNote&gt;</w:instrText>
      </w:r>
      <w:r w:rsidRPr="000D35D3">
        <w:rPr>
          <w:rFonts w:cs="Times New Roman"/>
        </w:rPr>
        <w:fldChar w:fldCharType="separate"/>
      </w:r>
      <w:r w:rsidRPr="000D35D3">
        <w:rPr>
          <w:rFonts w:cs="Times New Roman"/>
          <w:noProof/>
        </w:rPr>
        <w:t>(</w:t>
      </w:r>
      <w:hyperlink w:anchor="_ENREF_13" w:tooltip="Chiarini, 2020 #1355" w:history="1">
        <w:r w:rsidR="005C0338" w:rsidRPr="000D35D3">
          <w:rPr>
            <w:rFonts w:cs="Times New Roman"/>
            <w:noProof/>
          </w:rPr>
          <w:t>Chiarini and Kumar, 2020</w:t>
        </w:r>
      </w:hyperlink>
      <w:r w:rsidRPr="000D35D3">
        <w:rPr>
          <w:rFonts w:cs="Times New Roman"/>
          <w:noProof/>
        </w:rPr>
        <w:t>)</w:t>
      </w:r>
      <w:r w:rsidRPr="000D35D3">
        <w:rPr>
          <w:rFonts w:cs="Times New Roman"/>
        </w:rPr>
        <w:fldChar w:fldCharType="end"/>
      </w:r>
      <w:r w:rsidRPr="000D35D3">
        <w:rPr>
          <w:rFonts w:cs="Times New Roman"/>
        </w:rPr>
        <w:t xml:space="preserve">. Traditional LSS systems may become overburdened due to </w:t>
      </w:r>
      <w:r w:rsidR="00EB41B8" w:rsidRPr="000D35D3">
        <w:rPr>
          <w:rFonts w:cs="Times New Roman"/>
        </w:rPr>
        <w:t>additional</w:t>
      </w:r>
      <w:r w:rsidRPr="000D35D3">
        <w:rPr>
          <w:rFonts w:cs="Times New Roman"/>
        </w:rPr>
        <w:t xml:space="preserve"> process data streams. Other authors </w:t>
      </w:r>
      <w:r w:rsidR="00EB41B8" w:rsidRPr="000D35D3">
        <w:rPr>
          <w:rFonts w:cs="Times New Roman"/>
        </w:rPr>
        <w:t xml:space="preserve">empirically </w:t>
      </w:r>
      <w:r w:rsidRPr="000D35D3">
        <w:rPr>
          <w:rFonts w:cs="Times New Roman"/>
        </w:rPr>
        <w:t xml:space="preserve">verified the utility of machine learning models, such as decision tree algorithms </w:t>
      </w:r>
      <w:r w:rsidRPr="000D35D3">
        <w:rPr>
          <w:rFonts w:cs="Times New Roman"/>
        </w:rPr>
        <w:fldChar w:fldCharType="begin"/>
      </w:r>
      <w:r w:rsidRPr="000D35D3">
        <w:rPr>
          <w:rFonts w:cs="Times New Roman"/>
        </w:rPr>
        <w:instrText xml:space="preserve"> ADDIN EN.CITE &lt;EndNote&gt;&lt;Cite&gt;&lt;Author&gt;Giannetti&lt;/Author&gt;&lt;Year&gt;2016&lt;/Year&gt;&lt;RecNum&gt;1408&lt;/RecNum&gt;&lt;DisplayText&gt;(Giannetti and Ransing, 2016)&lt;/DisplayText&gt;&lt;record&gt;&lt;rec-number&gt;1408&lt;/rec-number&gt;&lt;foreign-keys&gt;&lt;key app="EN" db-id="svpxvpd0pr0wd8er5ev5zt2oedx5dxs5xxr9" timestamp="1626378420" guid="04a7f4a4-cf17-424a-ad35-c8be70fc0ad6"&gt;1408&lt;/key&gt;&lt;/foreign-keys&gt;&lt;ref-type name="Journal Article"&gt;17&lt;/ref-type&gt;&lt;contributors&gt;&lt;authors&gt;&lt;author&gt;Giannetti, C.&lt;/author&gt;&lt;author&gt;Ransing, R. S.&lt;/author&gt;&lt;/authors&gt;&lt;/contributors&gt;&lt;titles&gt;&lt;title&gt;Risk based uncertainty quantification to improve robustness of manufacturing operations&lt;/title&gt;&lt;secondary-title&gt;Computers and Industrial Engineering&lt;/secondary-title&gt;&lt;/titles&gt;&lt;periodical&gt;&lt;full-title&gt;Computers and Industrial Engineering&lt;/full-title&gt;&lt;/periodical&gt;&lt;pages&gt;70-80&lt;/pages&gt;&lt;volume&gt;101&lt;/volume&gt;&lt;keywords&gt;&lt;keyword&gt;7Epsilon&lt;/keyword&gt;&lt;keyword&gt;Digital manufacturing&lt;/keyword&gt;&lt;keyword&gt;Industry 4.0&lt;/keyword&gt;&lt;keyword&gt;ISO9001:2015&lt;/keyword&gt;&lt;keyword&gt;Six Sigma&lt;/keyword&gt;&lt;keyword&gt;Tolerance synthesis&lt;/keyword&gt;&lt;/keywords&gt;&lt;dates&gt;&lt;year&gt;2016&lt;/year&gt;&lt;/dates&gt;&lt;publisher&gt;Elsevier Ltd&lt;/publisher&gt;&lt;work-type&gt;Article&lt;/work-type&gt;&lt;urls&gt;&lt;related-urls&gt;&lt;url&gt;https://www.scopus.com/inward/record.uri?eid=2-s2.0-84985937154&amp;amp;doi=10.1016%2fj.cie.2016.08.002&amp;amp;partnerID=40&amp;amp;md5=d6ada7c8f636692d7621972ce42a9618&lt;/url&gt;&lt;/related-urls&gt;&lt;/urls&gt;&lt;electronic-resource-num&gt;10.1016/j.cie.2016.08.002&lt;/electronic-resource-num&gt;&lt;remote-database-name&gt;Scopus&lt;/remote-database-name&gt;&lt;language&gt;English&lt;/language&gt;&lt;/record&gt;&lt;/Cite&gt;&lt;/EndNote&gt;</w:instrText>
      </w:r>
      <w:r w:rsidRPr="000D35D3">
        <w:rPr>
          <w:rFonts w:cs="Times New Roman"/>
        </w:rPr>
        <w:fldChar w:fldCharType="separate"/>
      </w:r>
      <w:r w:rsidRPr="000D35D3">
        <w:rPr>
          <w:rFonts w:cs="Times New Roman"/>
          <w:noProof/>
        </w:rPr>
        <w:t>(</w:t>
      </w:r>
      <w:hyperlink w:anchor="_ENREF_28" w:tooltip="Giannetti, 2016 #1408" w:history="1">
        <w:r w:rsidR="005C0338" w:rsidRPr="000D35D3">
          <w:rPr>
            <w:rFonts w:cs="Times New Roman"/>
            <w:noProof/>
          </w:rPr>
          <w:t>Giannetti and Ransing, 2016</w:t>
        </w:r>
      </w:hyperlink>
      <w:r w:rsidRPr="000D35D3">
        <w:rPr>
          <w:rFonts w:cs="Times New Roman"/>
          <w:noProof/>
        </w:rPr>
        <w:t>)</w:t>
      </w:r>
      <w:r w:rsidRPr="000D35D3">
        <w:rPr>
          <w:rFonts w:cs="Times New Roman"/>
        </w:rPr>
        <w:fldChar w:fldCharType="end"/>
      </w:r>
      <w:r w:rsidRPr="000D35D3">
        <w:rPr>
          <w:rFonts w:cs="Times New Roman"/>
        </w:rPr>
        <w:t xml:space="preserve">. </w:t>
      </w:r>
      <w:hyperlink w:anchor="_ENREF_13" w:tooltip="Chiarini, 2020 #1355" w:history="1">
        <w:r w:rsidR="005C0338" w:rsidRPr="000D35D3">
          <w:rPr>
            <w:rFonts w:cs="Times New Roman"/>
          </w:rPr>
          <w:fldChar w:fldCharType="begin"/>
        </w:r>
        <w:r w:rsidR="005C0338" w:rsidRPr="000D35D3">
          <w:rPr>
            <w:rFonts w:cs="Times New Roman"/>
          </w:rPr>
          <w:instrText xml:space="preserve"> ADDIN EN.CITE &lt;EndNote&gt;&lt;Cite AuthorYear="1"&gt;&lt;Author&gt;Chiarini&lt;/Author&gt;&lt;Year&gt;2020&lt;/Year&gt;&lt;RecNum&gt;1355&lt;/RecNum&gt;&lt;DisplayText&gt;Chiarini and Kumar (2020)&lt;/DisplayText&gt;&lt;record&gt;&lt;rec-number&gt;1355&lt;/rec-number&gt;&lt;foreign-keys&gt;&lt;key app="EN" db-id="svpxvpd0pr0wd8er5ev5zt2oedx5dxs5xxr9" timestamp="1626378420" guid="d9957837-388e-48d3-af49-d9e32b69b104"&gt;1355&lt;/key&gt;&lt;/foreign-keys&gt;&lt;ref-type name="Journal Article"&gt;17&lt;/ref-type&gt;&lt;contributors&gt;&lt;authors&gt;&lt;author&gt;Chiarini, A.&lt;/author&gt;&lt;author&gt;Kumar, M.&lt;/author&gt;&lt;/authors&gt;&lt;/contributors&gt;&lt;titles&gt;&lt;title&gt;Lean Six Sigma and Industry 4.0 integration for Operational Excellence: evidence from Italian manufacturing companies&lt;/title&gt;&lt;secondary-title&gt;Production Planning and Control&lt;/secondary-title&gt;&lt;/titles&gt;&lt;periodical&gt;&lt;full-title&gt;Production Planning and Control&lt;/full-title&gt;&lt;/periodical&gt;&lt;keywords&gt;&lt;keyword&gt;case studies&lt;/keyword&gt;&lt;keyword&gt;Industry 4.0&lt;/keyword&gt;&lt;keyword&gt;integration&lt;/keyword&gt;&lt;keyword&gt;Lean Six Sigma&lt;/keyword&gt;&lt;keyword&gt;manufacturing&lt;/keyword&gt;&lt;keyword&gt;Operational Excellence&lt;/keyword&gt;&lt;/keywords&gt;&lt;dates&gt;&lt;year&gt;2020&lt;/year&gt;&lt;/dates&gt;&lt;publisher&gt;Taylor and Francis Ltd.&lt;/publisher&gt;&lt;work-type&gt;Article&lt;/work-type&gt;&lt;urls&gt;&lt;related-urls&gt;&lt;url&gt;https://www.scopus.com/inward/record.uri?eid=2-s2.0-85087478104&amp;amp;doi=10.1080%2f09537287.2020.1784485&amp;amp;partnerID=40&amp;amp;md5=817c0d105a733507ceb321b7828e5997&lt;/url&gt;&lt;url&gt;https://www.tandfonline.com/doi/full/10.1080/09537287.2020.1784485&lt;/url&gt;&lt;/related-urls&gt;&lt;/urls&gt;&lt;electronic-resource-num&gt;10.1080/09537287.2020.1784485&lt;/electronic-resource-num&gt;&lt;remote-database-name&gt;Scopus&lt;/remote-database-name&gt;&lt;language&gt;English&lt;/language&gt;&lt;/record&gt;&lt;/Cite&gt;&lt;/EndNote&gt;</w:instrText>
        </w:r>
        <w:r w:rsidR="005C0338" w:rsidRPr="000D35D3">
          <w:rPr>
            <w:rFonts w:cs="Times New Roman"/>
          </w:rPr>
          <w:fldChar w:fldCharType="separate"/>
        </w:r>
        <w:r w:rsidR="005C0338" w:rsidRPr="000D35D3">
          <w:rPr>
            <w:rFonts w:cs="Times New Roman"/>
            <w:noProof/>
          </w:rPr>
          <w:t>Chiarini and Kumar (2020)</w:t>
        </w:r>
        <w:r w:rsidR="005C0338" w:rsidRPr="000D35D3">
          <w:rPr>
            <w:rFonts w:cs="Times New Roman"/>
          </w:rPr>
          <w:fldChar w:fldCharType="end"/>
        </w:r>
      </w:hyperlink>
      <w:r w:rsidRPr="000D35D3">
        <w:rPr>
          <w:rFonts w:cs="Times New Roman"/>
        </w:rPr>
        <w:t xml:space="preserve"> </w:t>
      </w:r>
      <w:r w:rsidR="00686D29" w:rsidRPr="000D35D3">
        <w:rPr>
          <w:rFonts w:cs="Times New Roman"/>
        </w:rPr>
        <w:t>derived</w:t>
      </w:r>
      <w:r w:rsidRPr="000D35D3">
        <w:rPr>
          <w:rFonts w:cs="Times New Roman"/>
        </w:rPr>
        <w:t xml:space="preserve"> an </w:t>
      </w:r>
      <w:r w:rsidR="00686D29" w:rsidRPr="000D35D3">
        <w:rPr>
          <w:rFonts w:cs="Times New Roman"/>
        </w:rPr>
        <w:t xml:space="preserve">initial </w:t>
      </w:r>
      <w:r w:rsidRPr="000D35D3">
        <w:rPr>
          <w:rFonts w:cs="Times New Roman"/>
        </w:rPr>
        <w:t xml:space="preserve">allocation </w:t>
      </w:r>
      <w:r w:rsidR="00686D29" w:rsidRPr="000D35D3">
        <w:rPr>
          <w:rFonts w:cs="Times New Roman"/>
        </w:rPr>
        <w:t>of</w:t>
      </w:r>
      <w:r w:rsidRPr="000D35D3">
        <w:rPr>
          <w:rFonts w:cs="Times New Roman"/>
        </w:rPr>
        <w:t xml:space="preserve"> I4.0 elements</w:t>
      </w:r>
      <w:r w:rsidR="00686D29" w:rsidRPr="000D35D3">
        <w:rPr>
          <w:rFonts w:cs="Times New Roman"/>
        </w:rPr>
        <w:t xml:space="preserve"> integrated</w:t>
      </w:r>
      <w:r w:rsidRPr="000D35D3">
        <w:rPr>
          <w:rFonts w:cs="Times New Roman"/>
        </w:rPr>
        <w:t xml:space="preserve"> with LSS, as shown in </w:t>
      </w:r>
      <w:r w:rsidR="003C5ECF" w:rsidRPr="000D35D3">
        <w:rPr>
          <w:rFonts w:cs="Times New Roman"/>
        </w:rPr>
        <w:t>T</w:t>
      </w:r>
      <w:r w:rsidRPr="000D35D3">
        <w:rPr>
          <w:rFonts w:cs="Times New Roman"/>
        </w:rPr>
        <w:t>able</w:t>
      </w:r>
      <w:r w:rsidR="00EB41B8" w:rsidRPr="000D35D3">
        <w:rPr>
          <w:rFonts w:cs="Times New Roman"/>
        </w:rPr>
        <w:t xml:space="preserve"> </w:t>
      </w:r>
      <w:r w:rsidR="00985C5B" w:rsidRPr="000D35D3">
        <w:rPr>
          <w:rFonts w:cs="Times New Roman"/>
        </w:rPr>
        <w:t>5</w:t>
      </w:r>
      <w:r w:rsidRPr="000D35D3">
        <w:rPr>
          <w:rFonts w:cs="Times New Roman"/>
        </w:rPr>
        <w:t xml:space="preserve">. </w:t>
      </w:r>
      <w:bookmarkStart w:id="8" w:name="_Toc92445016"/>
      <w:r w:rsidR="00E90E4B" w:rsidRPr="000D35D3">
        <w:rPr>
          <w:rFonts w:cs="Times New Roman"/>
        </w:rPr>
        <w:t xml:space="preserve">    </w:t>
      </w:r>
    </w:p>
    <w:p w14:paraId="0016FD36" w14:textId="0A2BB8A7" w:rsidR="00103541" w:rsidRPr="000D35D3" w:rsidRDefault="00103541" w:rsidP="00985C5B">
      <w:pPr>
        <w:pStyle w:val="Caption"/>
        <w:rPr>
          <w:rFonts w:cs="Times New Roman"/>
          <w:b w:val="0"/>
          <w:bCs w:val="0"/>
          <w:vanish/>
        </w:rPr>
      </w:pPr>
      <w:r w:rsidRPr="000D35D3">
        <w:rPr>
          <w:rFonts w:cs="Times New Roman"/>
          <w:b w:val="0"/>
          <w:bCs w:val="0"/>
        </w:rPr>
        <w:t xml:space="preserve">Table </w:t>
      </w:r>
      <w:r w:rsidRPr="000D35D3">
        <w:rPr>
          <w:b w:val="0"/>
          <w:bCs w:val="0"/>
        </w:rPr>
        <w:fldChar w:fldCharType="begin"/>
      </w:r>
      <w:r w:rsidRPr="000D35D3">
        <w:rPr>
          <w:rFonts w:cs="Times New Roman"/>
          <w:b w:val="0"/>
          <w:bCs w:val="0"/>
        </w:rPr>
        <w:instrText xml:space="preserve"> SEQ Table \* ARABIC </w:instrText>
      </w:r>
      <w:r w:rsidRPr="000D35D3">
        <w:rPr>
          <w:b w:val="0"/>
          <w:bCs w:val="0"/>
        </w:rPr>
        <w:fldChar w:fldCharType="separate"/>
      </w:r>
      <w:r w:rsidR="00985C5B" w:rsidRPr="000D35D3">
        <w:rPr>
          <w:rFonts w:cs="Times New Roman"/>
          <w:b w:val="0"/>
          <w:bCs w:val="0"/>
          <w:noProof/>
        </w:rPr>
        <w:t>5</w:t>
      </w:r>
      <w:r w:rsidRPr="000D35D3">
        <w:rPr>
          <w:b w:val="0"/>
          <w:bCs w:val="0"/>
        </w:rPr>
        <w:fldChar w:fldCharType="end"/>
      </w:r>
      <w:r w:rsidR="00E90E4B" w:rsidRPr="000D35D3">
        <w:rPr>
          <w:rFonts w:cs="Times New Roman"/>
          <w:b w:val="0"/>
          <w:bCs w:val="0"/>
        </w:rPr>
        <w:t>.</w:t>
      </w:r>
      <w:r w:rsidRPr="000D35D3">
        <w:rPr>
          <w:rFonts w:cs="Times New Roman"/>
          <w:b w:val="0"/>
          <w:bCs w:val="0"/>
        </w:rPr>
        <w:t xml:space="preserve"> Allocation of I4.0 elements to DMAIC </w:t>
      </w:r>
      <w:bookmarkEnd w:id="8"/>
      <w:r w:rsidRPr="000D35D3">
        <w:rPr>
          <w:rFonts w:cs="Times New Roman"/>
          <w:b w:val="0"/>
          <w:bCs w:val="0"/>
        </w:rPr>
        <w:fldChar w:fldCharType="begin"/>
      </w:r>
      <w:r w:rsidRPr="000D35D3">
        <w:rPr>
          <w:rFonts w:cs="Times New Roman"/>
          <w:b w:val="0"/>
          <w:bCs w:val="0"/>
        </w:rPr>
        <w:instrText xml:space="preserve"> ADDIN EN.CITE &lt;EndNote&gt;&lt;Cite&gt;&lt;Author&gt;Chiarini&lt;/Author&gt;&lt;Year&gt;2020&lt;/Year&gt;&lt;RecNum&gt;1355&lt;/RecNum&gt;&lt;DisplayText&gt;(Chiarini and Kumar, 2020)&lt;/DisplayText&gt;&lt;record&gt;&lt;rec-number&gt;1355&lt;/rec-number&gt;&lt;foreign-keys&gt;&lt;key app="EN" db-id="svpxvpd0pr0wd8er5ev5zt2oedx5dxs5xxr9" timestamp="1626378420" guid="d9957837-388e-48d3-af49-d9e32b69b104"&gt;1355&lt;/key&gt;&lt;/foreign-keys&gt;&lt;ref-type name="Journal Article"&gt;17&lt;/ref-type&gt;&lt;contributors&gt;&lt;authors&gt;&lt;author&gt;Chiarini, A.&lt;/author&gt;&lt;author&gt;Kumar, M.&lt;/author&gt;&lt;/authors&gt;&lt;/contributors&gt;&lt;titles&gt;&lt;title&gt;Lean Six Sigma and Industry 4.0 integration for Operational Excellence: evidence from Italian manufacturing companies&lt;/title&gt;&lt;secondary-title&gt;Production Planning and Control&lt;/secondary-title&gt;&lt;/titles&gt;&lt;periodical&gt;&lt;full-title&gt;Production Planning and Control&lt;/full-title&gt;&lt;/periodical&gt;&lt;keywords&gt;&lt;keyword&gt;case studies&lt;/keyword&gt;&lt;keyword&gt;Industry 4.0&lt;/keyword&gt;&lt;keyword&gt;integration&lt;/keyword&gt;&lt;keyword&gt;Lean Six Sigma&lt;/keyword&gt;&lt;keyword&gt;manufacturing&lt;/keyword&gt;&lt;keyword&gt;Operational Excellence&lt;/keyword&gt;&lt;/keywords&gt;&lt;dates&gt;&lt;year&gt;2020&lt;/year&gt;&lt;/dates&gt;&lt;publisher&gt;Taylor and Francis Ltd.&lt;/publisher&gt;&lt;work-type&gt;Article&lt;/work-type&gt;&lt;urls&gt;&lt;related-urls&gt;&lt;url&gt;https://www.scopus.com/inward/record.uri?eid=2-s2.0-85087478104&amp;amp;doi=10.1080%2f09537287.2020.1784485&amp;amp;partnerID=40&amp;amp;md5=817c0d105a733507ceb321b7828e5997&lt;/url&gt;&lt;url&gt;https://www.tandfonline.com/doi/full/10.1080/09537287.2020.1784485&lt;/url&gt;&lt;/related-urls&gt;&lt;/urls&gt;&lt;electronic-resource-num&gt;10.1080/09537287.2020.1784485&lt;/electronic-resource-num&gt;&lt;remote-database-name&gt;Scopus&lt;/remote-database-name&gt;&lt;language&gt;English&lt;/language&gt;&lt;/record&gt;&lt;/Cite&gt;&lt;/EndNote&gt;</w:instrText>
      </w:r>
      <w:r w:rsidRPr="000D35D3">
        <w:rPr>
          <w:rFonts w:cs="Times New Roman"/>
          <w:b w:val="0"/>
          <w:bCs w:val="0"/>
        </w:rPr>
        <w:fldChar w:fldCharType="separate"/>
      </w:r>
      <w:r w:rsidRPr="000D35D3">
        <w:rPr>
          <w:rFonts w:cs="Times New Roman"/>
          <w:b w:val="0"/>
          <w:bCs w:val="0"/>
          <w:noProof/>
        </w:rPr>
        <w:t>(</w:t>
      </w:r>
      <w:hyperlink w:anchor="_ENREF_13" w:tooltip="Chiarini, 2020 #1355" w:history="1">
        <w:r w:rsidR="005C0338" w:rsidRPr="000D35D3">
          <w:rPr>
            <w:rFonts w:cs="Times New Roman"/>
            <w:b w:val="0"/>
            <w:bCs w:val="0"/>
            <w:noProof/>
          </w:rPr>
          <w:t>Chiarini and Kumar, 2020</w:t>
        </w:r>
      </w:hyperlink>
      <w:r w:rsidRPr="000D35D3">
        <w:rPr>
          <w:rFonts w:cs="Times New Roman"/>
          <w:b w:val="0"/>
          <w:bCs w:val="0"/>
          <w:noProof/>
        </w:rPr>
        <w:t>)</w:t>
      </w:r>
      <w:r w:rsidRPr="000D35D3">
        <w:rPr>
          <w:rFonts w:cs="Times New Roman"/>
          <w:b w:val="0"/>
          <w:bCs w:val="0"/>
        </w:rPr>
        <w:fldChar w:fldCharType="end"/>
      </w:r>
    </w:p>
    <w:tbl>
      <w:tblPr>
        <w:tblStyle w:val="ListTable3-Accent1"/>
        <w:tblW w:w="0" w:type="auto"/>
        <w:tblLook w:val="04A0" w:firstRow="1" w:lastRow="0" w:firstColumn="1" w:lastColumn="0" w:noHBand="0" w:noVBand="1"/>
      </w:tblPr>
      <w:tblGrid>
        <w:gridCol w:w="4247"/>
        <w:gridCol w:w="4247"/>
      </w:tblGrid>
      <w:tr w:rsidR="00103541" w:rsidRPr="000D35D3" w14:paraId="444B371D" w14:textId="77777777" w:rsidTr="00A9395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247" w:type="dxa"/>
            <w:hideMark/>
          </w:tcPr>
          <w:p w14:paraId="0CFC9FB7" w14:textId="77777777" w:rsidR="00103541" w:rsidRPr="000D35D3" w:rsidRDefault="00103541">
            <w:pPr>
              <w:rPr>
                <w:rFonts w:eastAsia="Times New Roman" w:cs="Times New Roman"/>
                <w:szCs w:val="24"/>
                <w:lang w:eastAsia="de-DE"/>
              </w:rPr>
            </w:pPr>
            <w:r w:rsidRPr="000D35D3">
              <w:rPr>
                <w:rFonts w:eastAsia="Times New Roman" w:cs="Times New Roman"/>
                <w:szCs w:val="24"/>
                <w:lang w:eastAsia="de-DE"/>
              </w:rPr>
              <w:t>I4.0 elements</w:t>
            </w:r>
          </w:p>
        </w:tc>
        <w:tc>
          <w:tcPr>
            <w:tcW w:w="4247" w:type="dxa"/>
            <w:hideMark/>
          </w:tcPr>
          <w:p w14:paraId="5287F191" w14:textId="77777777" w:rsidR="00103541" w:rsidRPr="000D35D3" w:rsidRDefault="00103541">
            <w:pPr>
              <w:cnfStyle w:val="100000000000" w:firstRow="1"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0D35D3">
              <w:rPr>
                <w:rFonts w:eastAsia="Times New Roman" w:cs="Times New Roman"/>
                <w:szCs w:val="24"/>
                <w:lang w:eastAsia="de-DE"/>
              </w:rPr>
              <w:t>LSS DMAIC phases</w:t>
            </w:r>
          </w:p>
        </w:tc>
      </w:tr>
      <w:tr w:rsidR="00103541" w:rsidRPr="000D35D3" w14:paraId="68BBB727" w14:textId="77777777" w:rsidTr="00A939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hideMark/>
          </w:tcPr>
          <w:p w14:paraId="148E2955" w14:textId="77777777" w:rsidR="00103541" w:rsidRPr="000D35D3" w:rsidRDefault="00103541">
            <w:pPr>
              <w:rPr>
                <w:rFonts w:eastAsia="Times New Roman" w:cs="Times New Roman"/>
                <w:b w:val="0"/>
                <w:bCs w:val="0"/>
                <w:szCs w:val="24"/>
                <w:lang w:eastAsia="de-DE"/>
              </w:rPr>
            </w:pPr>
            <w:r w:rsidRPr="000D35D3">
              <w:rPr>
                <w:rFonts w:eastAsia="Times New Roman" w:cs="Times New Roman"/>
                <w:b w:val="0"/>
                <w:bCs w:val="0"/>
                <w:szCs w:val="24"/>
                <w:lang w:eastAsia="de-DE"/>
              </w:rPr>
              <w:t>MES/SCADA</w:t>
            </w:r>
          </w:p>
        </w:tc>
        <w:tc>
          <w:tcPr>
            <w:tcW w:w="4247" w:type="dxa"/>
            <w:hideMark/>
          </w:tcPr>
          <w:p w14:paraId="2CD45488" w14:textId="77777777" w:rsidR="00103541" w:rsidRPr="000D35D3" w:rsidRDefault="00103541">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de-DE"/>
              </w:rPr>
            </w:pPr>
            <w:r w:rsidRPr="000D35D3">
              <w:rPr>
                <w:rFonts w:eastAsia="Times New Roman" w:cs="Times New Roman"/>
                <w:szCs w:val="24"/>
                <w:lang w:eastAsia="de-DE"/>
              </w:rPr>
              <w:t>Define-Measure-Control</w:t>
            </w:r>
          </w:p>
        </w:tc>
      </w:tr>
      <w:tr w:rsidR="00103541" w:rsidRPr="000D35D3" w14:paraId="3FFC59EF" w14:textId="77777777" w:rsidTr="00A9395F">
        <w:tc>
          <w:tcPr>
            <w:cnfStyle w:val="001000000000" w:firstRow="0" w:lastRow="0" w:firstColumn="1" w:lastColumn="0" w:oddVBand="0" w:evenVBand="0" w:oddHBand="0" w:evenHBand="0" w:firstRowFirstColumn="0" w:firstRowLastColumn="0" w:lastRowFirstColumn="0" w:lastRowLastColumn="0"/>
            <w:tcW w:w="4247" w:type="dxa"/>
            <w:hideMark/>
          </w:tcPr>
          <w:p w14:paraId="046E3388" w14:textId="77777777" w:rsidR="00103541" w:rsidRPr="000D35D3" w:rsidRDefault="00103541">
            <w:pPr>
              <w:rPr>
                <w:rFonts w:cs="Times New Roman"/>
                <w:b w:val="0"/>
                <w:bCs w:val="0"/>
              </w:rPr>
            </w:pPr>
            <w:r w:rsidRPr="000D35D3">
              <w:rPr>
                <w:rFonts w:eastAsia="Times New Roman" w:cs="Times New Roman"/>
                <w:b w:val="0"/>
                <w:bCs w:val="0"/>
                <w:szCs w:val="24"/>
                <w:lang w:eastAsia="de-DE"/>
              </w:rPr>
              <w:t>PDM/PLM</w:t>
            </w:r>
          </w:p>
        </w:tc>
        <w:tc>
          <w:tcPr>
            <w:tcW w:w="4247" w:type="dxa"/>
            <w:hideMark/>
          </w:tcPr>
          <w:p w14:paraId="12BB8C26" w14:textId="77777777" w:rsidR="00103541" w:rsidRPr="000D35D3" w:rsidRDefault="00103541">
            <w:pPr>
              <w:cnfStyle w:val="000000000000" w:firstRow="0" w:lastRow="0" w:firstColumn="0" w:lastColumn="0" w:oddVBand="0" w:evenVBand="0" w:oddHBand="0" w:evenHBand="0" w:firstRowFirstColumn="0" w:firstRowLastColumn="0" w:lastRowFirstColumn="0" w:lastRowLastColumn="0"/>
              <w:rPr>
                <w:rFonts w:cs="Times New Roman"/>
              </w:rPr>
            </w:pPr>
            <w:r w:rsidRPr="000D35D3">
              <w:rPr>
                <w:rFonts w:eastAsia="Times New Roman" w:cs="Times New Roman"/>
                <w:szCs w:val="24"/>
                <w:lang w:eastAsia="de-DE"/>
              </w:rPr>
              <w:t>Define-Measure-Control</w:t>
            </w:r>
          </w:p>
        </w:tc>
      </w:tr>
      <w:tr w:rsidR="00103541" w:rsidRPr="000D35D3" w14:paraId="1485D4B8" w14:textId="77777777" w:rsidTr="00A939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hideMark/>
          </w:tcPr>
          <w:p w14:paraId="4F12EE47" w14:textId="77777777" w:rsidR="00103541" w:rsidRPr="000D35D3" w:rsidRDefault="00103541">
            <w:pPr>
              <w:rPr>
                <w:rFonts w:cs="Times New Roman"/>
                <w:b w:val="0"/>
                <w:bCs w:val="0"/>
              </w:rPr>
            </w:pPr>
            <w:r w:rsidRPr="000D35D3">
              <w:rPr>
                <w:rFonts w:eastAsia="Times New Roman" w:cs="Times New Roman"/>
                <w:b w:val="0"/>
                <w:bCs w:val="0"/>
                <w:szCs w:val="24"/>
                <w:lang w:eastAsia="de-DE"/>
              </w:rPr>
              <w:t>Big data collection and analytics</w:t>
            </w:r>
          </w:p>
        </w:tc>
        <w:tc>
          <w:tcPr>
            <w:tcW w:w="4247" w:type="dxa"/>
            <w:hideMark/>
          </w:tcPr>
          <w:p w14:paraId="244C0C6F" w14:textId="77777777" w:rsidR="00103541" w:rsidRPr="000D35D3" w:rsidRDefault="00103541">
            <w:pPr>
              <w:cnfStyle w:val="000000100000" w:firstRow="0" w:lastRow="0" w:firstColumn="0" w:lastColumn="0" w:oddVBand="0" w:evenVBand="0" w:oddHBand="1" w:evenHBand="0" w:firstRowFirstColumn="0" w:firstRowLastColumn="0" w:lastRowFirstColumn="0" w:lastRowLastColumn="0"/>
              <w:rPr>
                <w:rFonts w:cs="Times New Roman"/>
              </w:rPr>
            </w:pPr>
            <w:r w:rsidRPr="000D35D3">
              <w:rPr>
                <w:rFonts w:eastAsia="Times New Roman" w:cs="Times New Roman"/>
                <w:szCs w:val="24"/>
                <w:lang w:eastAsia="de-DE"/>
              </w:rPr>
              <w:t>Measure-Analyse-Improve</w:t>
            </w:r>
          </w:p>
        </w:tc>
      </w:tr>
      <w:tr w:rsidR="00103541" w:rsidRPr="000D35D3" w14:paraId="5892DB2B" w14:textId="77777777" w:rsidTr="00A9395F">
        <w:tc>
          <w:tcPr>
            <w:cnfStyle w:val="001000000000" w:firstRow="0" w:lastRow="0" w:firstColumn="1" w:lastColumn="0" w:oddVBand="0" w:evenVBand="0" w:oddHBand="0" w:evenHBand="0" w:firstRowFirstColumn="0" w:firstRowLastColumn="0" w:lastRowFirstColumn="0" w:lastRowLastColumn="0"/>
            <w:tcW w:w="4247" w:type="dxa"/>
            <w:hideMark/>
          </w:tcPr>
          <w:p w14:paraId="6D3E5AE0" w14:textId="77777777" w:rsidR="00103541" w:rsidRPr="000D35D3" w:rsidRDefault="00103541">
            <w:pPr>
              <w:rPr>
                <w:rFonts w:cs="Times New Roman"/>
                <w:b w:val="0"/>
                <w:bCs w:val="0"/>
              </w:rPr>
            </w:pPr>
            <w:r w:rsidRPr="000D35D3">
              <w:rPr>
                <w:rFonts w:eastAsia="Times New Roman" w:cs="Times New Roman"/>
                <w:b w:val="0"/>
                <w:bCs w:val="0"/>
                <w:szCs w:val="24"/>
                <w:lang w:eastAsia="de-DE"/>
              </w:rPr>
              <w:t>AI and machine learning</w:t>
            </w:r>
          </w:p>
        </w:tc>
        <w:tc>
          <w:tcPr>
            <w:tcW w:w="4247" w:type="dxa"/>
            <w:hideMark/>
          </w:tcPr>
          <w:p w14:paraId="0C3140E2" w14:textId="77777777" w:rsidR="00103541" w:rsidRPr="000D35D3" w:rsidRDefault="00103541">
            <w:pPr>
              <w:cnfStyle w:val="000000000000" w:firstRow="0" w:lastRow="0" w:firstColumn="0" w:lastColumn="0" w:oddVBand="0" w:evenVBand="0" w:oddHBand="0" w:evenHBand="0" w:firstRowFirstColumn="0" w:firstRowLastColumn="0" w:lastRowFirstColumn="0" w:lastRowLastColumn="0"/>
              <w:rPr>
                <w:rFonts w:cs="Times New Roman"/>
              </w:rPr>
            </w:pPr>
            <w:r w:rsidRPr="000D35D3">
              <w:rPr>
                <w:rFonts w:eastAsia="Times New Roman" w:cs="Times New Roman"/>
                <w:szCs w:val="24"/>
                <w:lang w:eastAsia="de-DE"/>
              </w:rPr>
              <w:t>Define-Measure-Analyse-Improve-Control</w:t>
            </w:r>
          </w:p>
        </w:tc>
      </w:tr>
      <w:tr w:rsidR="00103541" w:rsidRPr="000D35D3" w14:paraId="17EB0D73" w14:textId="77777777" w:rsidTr="00A939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hideMark/>
          </w:tcPr>
          <w:p w14:paraId="14EEDBE3" w14:textId="77777777" w:rsidR="00103541" w:rsidRPr="000D35D3" w:rsidRDefault="00103541">
            <w:pPr>
              <w:rPr>
                <w:rFonts w:cs="Times New Roman"/>
                <w:b w:val="0"/>
                <w:bCs w:val="0"/>
              </w:rPr>
            </w:pPr>
            <w:r w:rsidRPr="000D35D3">
              <w:rPr>
                <w:rFonts w:eastAsia="Times New Roman" w:cs="Times New Roman"/>
                <w:b w:val="0"/>
                <w:bCs w:val="0"/>
                <w:szCs w:val="24"/>
                <w:lang w:eastAsia="de-DE"/>
              </w:rPr>
              <w:lastRenderedPageBreak/>
              <w:t>3D printing, additive manufacturing</w:t>
            </w:r>
          </w:p>
        </w:tc>
        <w:tc>
          <w:tcPr>
            <w:tcW w:w="4247" w:type="dxa"/>
            <w:hideMark/>
          </w:tcPr>
          <w:p w14:paraId="2A765015" w14:textId="77777777" w:rsidR="00103541" w:rsidRPr="000D35D3" w:rsidRDefault="00103541">
            <w:pPr>
              <w:cnfStyle w:val="000000100000" w:firstRow="0" w:lastRow="0" w:firstColumn="0" w:lastColumn="0" w:oddVBand="0" w:evenVBand="0" w:oddHBand="1" w:evenHBand="0" w:firstRowFirstColumn="0" w:firstRowLastColumn="0" w:lastRowFirstColumn="0" w:lastRowLastColumn="0"/>
              <w:rPr>
                <w:rFonts w:cs="Times New Roman"/>
              </w:rPr>
            </w:pPr>
            <w:r w:rsidRPr="000D35D3">
              <w:rPr>
                <w:rFonts w:eastAsia="Times New Roman" w:cs="Times New Roman"/>
                <w:szCs w:val="24"/>
                <w:lang w:eastAsia="de-DE"/>
              </w:rPr>
              <w:t>Improve</w:t>
            </w:r>
          </w:p>
        </w:tc>
      </w:tr>
      <w:tr w:rsidR="00103541" w:rsidRPr="000D35D3" w14:paraId="78B5D377" w14:textId="77777777" w:rsidTr="00A9395F">
        <w:tc>
          <w:tcPr>
            <w:cnfStyle w:val="001000000000" w:firstRow="0" w:lastRow="0" w:firstColumn="1" w:lastColumn="0" w:oddVBand="0" w:evenVBand="0" w:oddHBand="0" w:evenHBand="0" w:firstRowFirstColumn="0" w:firstRowLastColumn="0" w:lastRowFirstColumn="0" w:lastRowLastColumn="0"/>
            <w:tcW w:w="4247" w:type="dxa"/>
            <w:hideMark/>
          </w:tcPr>
          <w:p w14:paraId="2F6FA3C2" w14:textId="77777777" w:rsidR="00103541" w:rsidRPr="000D35D3" w:rsidRDefault="00103541">
            <w:pPr>
              <w:rPr>
                <w:rFonts w:eastAsia="Times New Roman" w:cs="Times New Roman"/>
                <w:b w:val="0"/>
                <w:bCs w:val="0"/>
                <w:szCs w:val="24"/>
                <w:lang w:eastAsia="de-DE"/>
              </w:rPr>
            </w:pPr>
            <w:r w:rsidRPr="000D35D3">
              <w:rPr>
                <w:rFonts w:eastAsia="Times New Roman" w:cs="Times New Roman"/>
                <w:b w:val="0"/>
                <w:bCs w:val="0"/>
                <w:szCs w:val="24"/>
                <w:lang w:eastAsia="de-DE"/>
              </w:rPr>
              <w:t>Smart products and customer interaction</w:t>
            </w:r>
          </w:p>
        </w:tc>
        <w:tc>
          <w:tcPr>
            <w:tcW w:w="4247" w:type="dxa"/>
            <w:hideMark/>
          </w:tcPr>
          <w:p w14:paraId="68EA1F0B" w14:textId="77777777" w:rsidR="00103541" w:rsidRPr="000D35D3" w:rsidRDefault="00103541">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0D35D3">
              <w:rPr>
                <w:rFonts w:eastAsia="Times New Roman" w:cs="Times New Roman"/>
                <w:szCs w:val="24"/>
                <w:lang w:eastAsia="de-DE"/>
              </w:rPr>
              <w:t>Measure-Analyse-Improve-Control</w:t>
            </w:r>
          </w:p>
        </w:tc>
      </w:tr>
      <w:tr w:rsidR="00103541" w:rsidRPr="000D35D3" w14:paraId="2C80C6DF" w14:textId="77777777" w:rsidTr="00A939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hideMark/>
          </w:tcPr>
          <w:p w14:paraId="727E80B3" w14:textId="77777777" w:rsidR="00103541" w:rsidRPr="000D35D3" w:rsidRDefault="00103541">
            <w:pPr>
              <w:rPr>
                <w:rFonts w:eastAsia="Times New Roman" w:cs="Times New Roman"/>
                <w:b w:val="0"/>
                <w:bCs w:val="0"/>
                <w:szCs w:val="24"/>
                <w:lang w:eastAsia="de-DE"/>
              </w:rPr>
            </w:pPr>
            <w:r w:rsidRPr="000D35D3">
              <w:rPr>
                <w:rFonts w:eastAsia="Times New Roman" w:cs="Times New Roman"/>
                <w:b w:val="0"/>
                <w:bCs w:val="0"/>
                <w:szCs w:val="24"/>
                <w:lang w:eastAsia="de-DE"/>
              </w:rPr>
              <w:t>RFID</w:t>
            </w:r>
          </w:p>
        </w:tc>
        <w:tc>
          <w:tcPr>
            <w:tcW w:w="4247" w:type="dxa"/>
            <w:hideMark/>
          </w:tcPr>
          <w:p w14:paraId="7A1C589F" w14:textId="77777777" w:rsidR="00103541" w:rsidRPr="000D35D3" w:rsidRDefault="00103541">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de-DE"/>
              </w:rPr>
            </w:pPr>
            <w:r w:rsidRPr="000D35D3">
              <w:rPr>
                <w:rFonts w:eastAsia="Times New Roman" w:cs="Times New Roman"/>
                <w:szCs w:val="24"/>
                <w:lang w:eastAsia="de-DE"/>
              </w:rPr>
              <w:t>Measure-Control</w:t>
            </w:r>
          </w:p>
        </w:tc>
      </w:tr>
      <w:tr w:rsidR="00103541" w:rsidRPr="000D35D3" w14:paraId="12A04B88" w14:textId="77777777" w:rsidTr="00A9395F">
        <w:tc>
          <w:tcPr>
            <w:cnfStyle w:val="001000000000" w:firstRow="0" w:lastRow="0" w:firstColumn="1" w:lastColumn="0" w:oddVBand="0" w:evenVBand="0" w:oddHBand="0" w:evenHBand="0" w:firstRowFirstColumn="0" w:firstRowLastColumn="0" w:lastRowFirstColumn="0" w:lastRowLastColumn="0"/>
            <w:tcW w:w="4247" w:type="dxa"/>
            <w:hideMark/>
          </w:tcPr>
          <w:p w14:paraId="635A1D45" w14:textId="77777777" w:rsidR="00103541" w:rsidRPr="000D35D3" w:rsidRDefault="00103541">
            <w:pPr>
              <w:rPr>
                <w:rFonts w:eastAsia="Times New Roman" w:cs="Times New Roman"/>
                <w:b w:val="0"/>
                <w:bCs w:val="0"/>
                <w:szCs w:val="24"/>
                <w:lang w:eastAsia="de-DE"/>
              </w:rPr>
            </w:pPr>
            <w:r w:rsidRPr="000D35D3">
              <w:rPr>
                <w:rFonts w:eastAsia="Times New Roman" w:cs="Times New Roman"/>
                <w:b w:val="0"/>
                <w:bCs w:val="0"/>
                <w:szCs w:val="24"/>
                <w:lang w:eastAsia="de-DE"/>
              </w:rPr>
              <w:t>Smart sensors</w:t>
            </w:r>
          </w:p>
        </w:tc>
        <w:tc>
          <w:tcPr>
            <w:tcW w:w="4247" w:type="dxa"/>
            <w:hideMark/>
          </w:tcPr>
          <w:p w14:paraId="1321CC1E" w14:textId="77777777" w:rsidR="00103541" w:rsidRPr="000D35D3" w:rsidRDefault="00103541">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0D35D3">
              <w:rPr>
                <w:rFonts w:eastAsia="Times New Roman" w:cs="Times New Roman"/>
                <w:szCs w:val="24"/>
                <w:lang w:eastAsia="de-DE"/>
              </w:rPr>
              <w:t>Measure-Control</w:t>
            </w:r>
          </w:p>
        </w:tc>
      </w:tr>
      <w:tr w:rsidR="00103541" w:rsidRPr="000D35D3" w14:paraId="0C55DBC6" w14:textId="77777777" w:rsidTr="00A939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hideMark/>
          </w:tcPr>
          <w:p w14:paraId="2A7E4F76" w14:textId="77777777" w:rsidR="00103541" w:rsidRPr="000D35D3" w:rsidRDefault="00103541">
            <w:pPr>
              <w:rPr>
                <w:rFonts w:eastAsia="Times New Roman" w:cs="Times New Roman"/>
                <w:b w:val="0"/>
                <w:bCs w:val="0"/>
                <w:szCs w:val="24"/>
                <w:lang w:eastAsia="de-DE"/>
              </w:rPr>
            </w:pPr>
            <w:r w:rsidRPr="000D35D3">
              <w:rPr>
                <w:rFonts w:eastAsia="Times New Roman" w:cs="Times New Roman"/>
                <w:b w:val="0"/>
                <w:bCs w:val="0"/>
                <w:szCs w:val="24"/>
                <w:lang w:eastAsia="de-DE"/>
              </w:rPr>
              <w:t xml:space="preserve">Collaborative and Autonomous Mobile Robots </w:t>
            </w:r>
          </w:p>
        </w:tc>
        <w:tc>
          <w:tcPr>
            <w:tcW w:w="4247" w:type="dxa"/>
            <w:hideMark/>
          </w:tcPr>
          <w:p w14:paraId="4ABB3E67" w14:textId="77777777" w:rsidR="00103541" w:rsidRPr="000D35D3" w:rsidRDefault="00103541">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de-DE"/>
              </w:rPr>
            </w:pPr>
            <w:r w:rsidRPr="000D35D3">
              <w:rPr>
                <w:rFonts w:eastAsia="Times New Roman" w:cs="Times New Roman"/>
                <w:szCs w:val="24"/>
                <w:lang w:eastAsia="de-DE"/>
              </w:rPr>
              <w:t>Improve</w:t>
            </w:r>
          </w:p>
        </w:tc>
      </w:tr>
      <w:tr w:rsidR="00103541" w:rsidRPr="000D35D3" w14:paraId="2FF429C1" w14:textId="77777777" w:rsidTr="00A9395F">
        <w:tc>
          <w:tcPr>
            <w:cnfStyle w:val="001000000000" w:firstRow="0" w:lastRow="0" w:firstColumn="1" w:lastColumn="0" w:oddVBand="0" w:evenVBand="0" w:oddHBand="0" w:evenHBand="0" w:firstRowFirstColumn="0" w:firstRowLastColumn="0" w:lastRowFirstColumn="0" w:lastRowLastColumn="0"/>
            <w:tcW w:w="4247" w:type="dxa"/>
            <w:hideMark/>
          </w:tcPr>
          <w:p w14:paraId="54DCF30D" w14:textId="77777777" w:rsidR="00103541" w:rsidRPr="000D35D3" w:rsidRDefault="00103541">
            <w:pPr>
              <w:rPr>
                <w:rFonts w:eastAsia="Times New Roman" w:cs="Times New Roman"/>
                <w:b w:val="0"/>
                <w:bCs w:val="0"/>
                <w:szCs w:val="24"/>
                <w:lang w:eastAsia="de-DE"/>
              </w:rPr>
            </w:pPr>
            <w:r w:rsidRPr="000D35D3">
              <w:rPr>
                <w:rFonts w:eastAsia="Times New Roman" w:cs="Times New Roman"/>
                <w:b w:val="0"/>
                <w:bCs w:val="0"/>
                <w:szCs w:val="24"/>
                <w:lang w:eastAsia="de-DE"/>
              </w:rPr>
              <w:t xml:space="preserve">AR and Smart Human Interfaces </w:t>
            </w:r>
          </w:p>
        </w:tc>
        <w:tc>
          <w:tcPr>
            <w:tcW w:w="4247" w:type="dxa"/>
            <w:hideMark/>
          </w:tcPr>
          <w:p w14:paraId="3B65156F" w14:textId="77777777" w:rsidR="00103541" w:rsidRPr="000D35D3" w:rsidRDefault="00103541">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0D35D3">
              <w:rPr>
                <w:rFonts w:cs="Times New Roman"/>
              </w:rPr>
              <w:t>Measure-Analyse-Improve-Control</w:t>
            </w:r>
          </w:p>
        </w:tc>
      </w:tr>
    </w:tbl>
    <w:p w14:paraId="44F29034" w14:textId="165CB16E" w:rsidR="00103541" w:rsidRPr="000D35D3" w:rsidRDefault="00103541" w:rsidP="00103541">
      <w:pPr>
        <w:rPr>
          <w:rFonts w:cs="Times New Roman"/>
        </w:rPr>
      </w:pPr>
      <w:r w:rsidRPr="000D35D3">
        <w:rPr>
          <w:rFonts w:cs="Times New Roman"/>
        </w:rPr>
        <w:br/>
      </w:r>
      <w:r w:rsidR="003C5ECF" w:rsidRPr="000D35D3">
        <w:rPr>
          <w:rFonts w:cs="Times New Roman"/>
        </w:rPr>
        <w:t>LSS may be regarded as a management system component that includes TQM when viewed as its whole</w:t>
      </w:r>
      <w:r w:rsidRPr="000D35D3">
        <w:rPr>
          <w:rFonts w:cs="Times New Roman"/>
        </w:rPr>
        <w:t xml:space="preserve">. Quality 4.0 and I4.0 integration result in a </w:t>
      </w:r>
      <w:r w:rsidR="00F73775" w:rsidRPr="000D35D3">
        <w:rPr>
          <w:rFonts w:cs="Times New Roman"/>
        </w:rPr>
        <w:t>more significant</w:t>
      </w:r>
      <w:r w:rsidRPr="000D35D3">
        <w:rPr>
          <w:rFonts w:cs="Times New Roman"/>
        </w:rPr>
        <w:t xml:space="preserve"> performance boost than single effect assessments </w:t>
      </w:r>
      <w:r w:rsidRPr="000D35D3">
        <w:rPr>
          <w:rFonts w:cs="Times New Roman"/>
        </w:rPr>
        <w:fldChar w:fldCharType="begin">
          <w:fldData xml:space="preserve">PEVuZE5vdGU+PENpdGU+PEF1dGhvcj5ZYWRhdjwvQXV0aG9yPjxZZWFyPjIwMjA8L1llYXI+PFJl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</w:fldData>
        </w:fldChar>
      </w:r>
      <w:r w:rsidRPr="000D35D3">
        <w:rPr>
          <w:rFonts w:cs="Times New Roman"/>
        </w:rPr>
        <w:instrText xml:space="preserve"> ADDIN EN.CITE </w:instrText>
      </w:r>
      <w:r w:rsidRPr="000D35D3">
        <w:rPr>
          <w:rFonts w:cs="Times New Roman"/>
        </w:rPr>
        <w:fldChar w:fldCharType="begin">
          <w:fldData xml:space="preserve">PEVuZE5vdGU+PENpdGU+PEF1dGhvcj5ZYWRhdjwvQXV0aG9yPjxZZWFyPjIwMjA8L1llYXI+PFJl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</w:fldData>
        </w:fldChar>
      </w:r>
      <w:r w:rsidRPr="000D35D3">
        <w:rPr>
          <w:rFonts w:cs="Times New Roman"/>
        </w:rPr>
        <w:instrText xml:space="preserve"> ADDIN EN.CITE.DATA </w:instrText>
      </w:r>
      <w:r w:rsidRPr="000D35D3">
        <w:rPr>
          <w:rFonts w:cs="Times New Roman"/>
        </w:rPr>
      </w:r>
      <w:r w:rsidRPr="000D35D3">
        <w:rPr>
          <w:rFonts w:cs="Times New Roman"/>
        </w:rPr>
        <w:fldChar w:fldCharType="end"/>
      </w:r>
      <w:r w:rsidRPr="000D35D3">
        <w:rPr>
          <w:rFonts w:cs="Times New Roman"/>
        </w:rPr>
      </w:r>
      <w:r w:rsidRPr="000D35D3">
        <w:rPr>
          <w:rFonts w:cs="Times New Roman"/>
        </w:rPr>
        <w:fldChar w:fldCharType="separate"/>
      </w:r>
      <w:r w:rsidRPr="000D35D3">
        <w:rPr>
          <w:rFonts w:cs="Times New Roman"/>
          <w:noProof/>
        </w:rPr>
        <w:t>(</w:t>
      </w:r>
      <w:hyperlink w:anchor="_ENREF_61" w:tooltip="Yadav, 2020 #1334" w:history="1">
        <w:r w:rsidR="005C0338" w:rsidRPr="000D35D3">
          <w:rPr>
            <w:rFonts w:cs="Times New Roman"/>
            <w:noProof/>
          </w:rPr>
          <w:t>Yadav</w:t>
        </w:r>
        <w:r w:rsidR="005C0338" w:rsidRPr="000D35D3">
          <w:rPr>
            <w:rFonts w:cs="Times New Roman"/>
            <w:i/>
            <w:noProof/>
          </w:rPr>
          <w:t xml:space="preserve"> et al.</w:t>
        </w:r>
        <w:r w:rsidR="005C0338" w:rsidRPr="000D35D3">
          <w:rPr>
            <w:rFonts w:cs="Times New Roman"/>
            <w:noProof/>
          </w:rPr>
          <w:t>, 2020</w:t>
        </w:r>
      </w:hyperlink>
      <w:r w:rsidRPr="000D35D3">
        <w:rPr>
          <w:rFonts w:cs="Times New Roman"/>
          <w:noProof/>
        </w:rPr>
        <w:t>)</w:t>
      </w:r>
      <w:r w:rsidRPr="000D35D3">
        <w:rPr>
          <w:rFonts w:cs="Times New Roman"/>
        </w:rPr>
        <w:fldChar w:fldCharType="end"/>
      </w:r>
      <w:r w:rsidRPr="000D35D3">
        <w:rPr>
          <w:rFonts w:cs="Times New Roman"/>
        </w:rPr>
        <w:t xml:space="preserve">. Research derived operational aspects such as collaboration with external agencies, participation in business excellence awards, KPI-based benchmarking, a </w:t>
      </w:r>
      <w:r w:rsidR="00F73775" w:rsidRPr="000D35D3">
        <w:rPr>
          <w:rFonts w:cs="Times New Roman"/>
        </w:rPr>
        <w:t>c</w:t>
      </w:r>
      <w:r w:rsidRPr="000D35D3">
        <w:rPr>
          <w:rFonts w:cs="Times New Roman"/>
        </w:rPr>
        <w:t>ontinuous improvement</w:t>
      </w:r>
      <w:r w:rsidR="00F73775" w:rsidRPr="000D35D3">
        <w:rPr>
          <w:rFonts w:cs="Times New Roman"/>
        </w:rPr>
        <w:t xml:space="preserve"> culture</w:t>
      </w:r>
      <w:r w:rsidRPr="000D35D3">
        <w:rPr>
          <w:rFonts w:cs="Times New Roman"/>
        </w:rPr>
        <w:t xml:space="preserve">, and training </w:t>
      </w:r>
      <w:r w:rsidR="00F73775" w:rsidRPr="000D35D3">
        <w:rPr>
          <w:rFonts w:cs="Times New Roman"/>
        </w:rPr>
        <w:t xml:space="preserve">of </w:t>
      </w:r>
      <w:r w:rsidRPr="000D35D3">
        <w:rPr>
          <w:rFonts w:cs="Times New Roman"/>
        </w:rPr>
        <w:t xml:space="preserve">internal consultants as success factors </w:t>
      </w:r>
      <w:r w:rsidRPr="000D35D3">
        <w:rPr>
          <w:rFonts w:cs="Times New Roman"/>
        </w:rPr>
        <w:fldChar w:fldCharType="begin"/>
      </w:r>
      <w:r w:rsidRPr="000D35D3">
        <w:rPr>
          <w:rFonts w:cs="Times New Roman"/>
        </w:rPr>
        <w:instrText xml:space="preserve"> ADDIN EN.CITE &lt;EndNote&gt;&lt;Cite&gt;&lt;Author&gt;Yadav&lt;/Author&gt;&lt;Year&gt;2021&lt;/Year&gt;&lt;RecNum&gt;1471&lt;/RecNum&gt;&lt;DisplayText&gt;(Yadav&lt;style face="italic"&gt; et al.&lt;/style&gt;, 2021)&lt;/DisplayText&gt;&lt;record&gt;&lt;rec-number&gt;1471&lt;/rec-number&gt;&lt;foreign-keys&gt;&lt;key app="EN" db-id="svpxvpd0pr0wd8er5ev5zt2oedx5dxs5xxr9" timestamp="1627153599" guid="c9326fbc-a509-4a70-ab6b-a766a5ebbef3"&gt;1471&lt;/key&gt;&lt;/foreign-keys&gt;&lt;ref-type name="Journal Article"&gt;17&lt;/ref-type&gt;&lt;contributors&gt;&lt;authors&gt;&lt;author&gt;Yadav, N.&lt;/author&gt;&lt;author&gt;Shankar, R.&lt;/author&gt;&lt;author&gt;Singh, S. P.&lt;/author&gt;&lt;/authors&gt;&lt;/contributors&gt;&lt;titles&gt;&lt;title&gt;Critical success factors for lean six sigma in quality 4.0&lt;/title&gt;&lt;secondary-title&gt;International Journal of Quality and Service Sciences&lt;/secondary-title&gt;&lt;/titles&gt;&lt;periodical&gt;&lt;full-title&gt;International Journal of Quality and Service Sciences&lt;/full-title&gt;&lt;/periodical&gt;&lt;pages&gt;123-156&lt;/pages&gt;&lt;volume&gt;13&lt;/volume&gt;&lt;number&gt;1&lt;/number&gt;&lt;keywords&gt;&lt;keyword&gt;Critical success factors&lt;/keyword&gt;&lt;keyword&gt;Industry 4.0&lt;/keyword&gt;&lt;keyword&gt;Internet of things (IoT)&lt;/keyword&gt;&lt;keyword&gt;Lean six sigma&lt;/keyword&gt;&lt;keyword&gt;Machine learning&lt;/keyword&gt;&lt;keyword&gt;Post Covid-19 business&lt;/keyword&gt;&lt;keyword&gt;Quality 4.0&lt;/keyword&gt;&lt;keyword&gt;Quality management&lt;/keyword&gt;&lt;keyword&gt;Robotics&lt;/keyword&gt;&lt;keyword&gt;Technological innovation&lt;/keyword&gt;&lt;/keywords&gt;&lt;dates&gt;&lt;year&gt;2021&lt;/year&gt;&lt;/dates&gt;&lt;publisher&gt;Emerald Group Holdings Ltd.&lt;/publisher&gt;&lt;work-type&gt;Article&lt;/work-type&gt;&lt;urls&gt;&lt;related-urls&gt;&lt;url&gt;https://www.scopus.com/inward/record.uri?eid=2-s2.0-85101489096&amp;amp;doi=10.1108%2fIJQSS-06-2020-0099&amp;amp;partnerID=40&amp;amp;md5=c233e7964581e7db4323b26cd7327902&lt;/url&gt;&lt;/related-urls&gt;&lt;/urls&gt;&lt;electronic-resource-num&gt;10.1108/IJQSS-06-2020-0099&lt;/electronic-resource-num&gt;&lt;remote-database-name&gt;Scopus&lt;/remote-database-name&gt;&lt;language&gt;English&lt;/language&gt;&lt;/record&gt;&lt;/Cite&gt;&lt;/EndNote&gt;</w:instrText>
      </w:r>
      <w:r w:rsidRPr="000D35D3">
        <w:rPr>
          <w:rFonts w:cs="Times New Roman"/>
        </w:rPr>
        <w:fldChar w:fldCharType="separate"/>
      </w:r>
      <w:r w:rsidRPr="000D35D3">
        <w:rPr>
          <w:rFonts w:cs="Times New Roman"/>
          <w:noProof/>
        </w:rPr>
        <w:t>(</w:t>
      </w:r>
      <w:hyperlink w:anchor="_ENREF_62" w:tooltip="Yadav, 2021 #1471" w:history="1">
        <w:r w:rsidR="005C0338" w:rsidRPr="000D35D3">
          <w:rPr>
            <w:rFonts w:cs="Times New Roman"/>
            <w:noProof/>
          </w:rPr>
          <w:t>Yadav</w:t>
        </w:r>
        <w:r w:rsidR="005C0338" w:rsidRPr="000D35D3">
          <w:rPr>
            <w:rFonts w:cs="Times New Roman"/>
            <w:i/>
            <w:noProof/>
          </w:rPr>
          <w:t xml:space="preserve"> et al.</w:t>
        </w:r>
        <w:r w:rsidR="005C0338" w:rsidRPr="000D35D3">
          <w:rPr>
            <w:rFonts w:cs="Times New Roman"/>
            <w:noProof/>
          </w:rPr>
          <w:t>, 2021</w:t>
        </w:r>
      </w:hyperlink>
      <w:r w:rsidRPr="000D35D3">
        <w:rPr>
          <w:rFonts w:cs="Times New Roman"/>
          <w:noProof/>
        </w:rPr>
        <w:t>)</w:t>
      </w:r>
      <w:r w:rsidRPr="000D35D3">
        <w:rPr>
          <w:rFonts w:cs="Times New Roman"/>
        </w:rPr>
        <w:fldChar w:fldCharType="end"/>
      </w:r>
      <w:r w:rsidRPr="000D35D3">
        <w:rPr>
          <w:rFonts w:cs="Times New Roman"/>
        </w:rPr>
        <w:t xml:space="preserve">. Only slight overlaps occur compared to </w:t>
      </w:r>
      <w:hyperlink w:anchor="_ENREF_2" w:tooltip="Antony, 2019 #1373" w:history="1">
        <w:r w:rsidR="005C0338" w:rsidRPr="000D35D3">
          <w:rPr>
            <w:rFonts w:cs="Times New Roman"/>
          </w:rPr>
          <w:fldChar w:fldCharType="begin"/>
        </w:r>
        <w:r w:rsidR="005C0338" w:rsidRPr="000D35D3">
          <w:rPr>
            <w:rFonts w:cs="Times New Roman"/>
          </w:rPr>
          <w:instrText xml:space="preserve"> ADDIN EN.CITE &lt;EndNote&gt;&lt;Cite AuthorYear="1"&gt;&lt;Author&gt;Antony&lt;/Author&gt;&lt;Year&gt;2019&lt;/Year&gt;&lt;RecNum&gt;1373&lt;/RecNum&gt;&lt;DisplayText&gt;Antony&lt;style face="italic"&gt; et al.&lt;/style&gt; (2019)&lt;/DisplayText&gt;&lt;record&gt;&lt;rec-number&gt;1373&lt;/rec-number&gt;&lt;foreign-keys&gt;&lt;key app="EN" db-id="svpxvpd0pr0wd8er5ev5zt2oedx5dxs5xxr9" timestamp="1626378420" guid="56a08fb9-9fbd-4a05-b3dd-2fab1a7fdf40"&gt;1373&lt;/key&gt;&lt;/foreign-keys&gt;&lt;ref-type name="Journal Article"&gt;17&lt;/ref-type&gt;&lt;contributors&gt;&lt;authors&gt;&lt;author&gt;Antony, J.&lt;/author&gt;&lt;author&gt;Sony, M.&lt;/author&gt;&lt;author&gt;Dempsey, M.&lt;/author&gt;&lt;author&gt;Brennan, A.&lt;/author&gt;&lt;author&gt;Farrington, T.&lt;/author&gt;&lt;author&gt;Cudney, E. A.&lt;/author&gt;&lt;/authors&gt;&lt;/contributors&gt;&lt;titles&gt;&lt;title&gt;An evaluation into the limitations and emerging trends of Six Sigma: an empirical study&lt;/title&gt;&lt;secondary-title&gt;TQM Journal&lt;/secondary-title&gt;&lt;/titles&gt;&lt;periodical&gt;&lt;full-title&gt;TQM Journal&lt;/full-title&gt;&lt;/periodical&gt;&lt;pages&gt;205-221&lt;/pages&gt;&lt;volume&gt;31&lt;/volume&gt;&lt;number&gt;2&lt;/number&gt;&lt;keywords&gt;&lt;keyword&gt;Emerging trends&lt;/keyword&gt;&lt;keyword&gt;Empirical study&lt;/keyword&gt;&lt;keyword&gt;Limitations&lt;/keyword&gt;&lt;keyword&gt;Research gaps&lt;/keyword&gt;&lt;keyword&gt;Six Sigma&lt;/keyword&gt;&lt;/keywords&gt;&lt;dates&gt;&lt;year&gt;2019&lt;/year&gt;&lt;/dates&gt;&lt;publisher&gt;Emerald Group Holdings Ltd.&lt;/publisher&gt;&lt;work-type&gt;Article&lt;/work-type&gt;&lt;urls&gt;&lt;related-urls&gt;&lt;url&gt;https://www.scopus.com/inward/record.uri?eid=2-s2.0-85061203965&amp;amp;doi=10.1108%2fTQM-12-2018-0191&amp;amp;partnerID=40&amp;amp;md5=54c95ba8ddcebf255f49dfbe116dcf90&lt;/url&gt;&lt;/related-urls&gt;&lt;/urls&gt;&lt;electronic-resource-num&gt;10.1108/TQM-12-2018-0191&lt;/electronic-resource-num&gt;&lt;remote-database-name&gt;Scopus&lt;/remote-database-name&gt;&lt;language&gt;English&lt;/language&gt;&lt;/record&gt;&lt;/Cite&gt;&lt;/EndNote&gt;</w:instrText>
        </w:r>
        <w:r w:rsidR="005C0338" w:rsidRPr="000D35D3">
          <w:rPr>
            <w:rFonts w:cs="Times New Roman"/>
          </w:rPr>
          <w:fldChar w:fldCharType="separate"/>
        </w:r>
        <w:r w:rsidR="005C0338" w:rsidRPr="000D35D3">
          <w:rPr>
            <w:rFonts w:cs="Times New Roman"/>
            <w:noProof/>
          </w:rPr>
          <w:t>Antony</w:t>
        </w:r>
        <w:r w:rsidR="005C0338" w:rsidRPr="000D35D3">
          <w:rPr>
            <w:rFonts w:cs="Times New Roman"/>
            <w:i/>
            <w:noProof/>
          </w:rPr>
          <w:t xml:space="preserve"> et al.</w:t>
        </w:r>
        <w:r w:rsidR="005C0338" w:rsidRPr="000D35D3">
          <w:rPr>
            <w:rFonts w:cs="Times New Roman"/>
            <w:noProof/>
          </w:rPr>
          <w:t xml:space="preserve"> (2019)</w:t>
        </w:r>
        <w:r w:rsidR="005C0338" w:rsidRPr="000D35D3">
          <w:rPr>
            <w:rFonts w:cs="Times New Roman"/>
          </w:rPr>
          <w:fldChar w:fldCharType="end"/>
        </w:r>
      </w:hyperlink>
      <w:r w:rsidRPr="000D35D3">
        <w:rPr>
          <w:rFonts w:cs="Times New Roman"/>
        </w:rPr>
        <w:t xml:space="preserve">, who derived classical LSS success factors highlighting the changing needs of I4.0 integrations. However, earlier </w:t>
      </w:r>
      <w:r w:rsidR="00686D29" w:rsidRPr="000D35D3">
        <w:rPr>
          <w:rFonts w:cs="Times New Roman"/>
        </w:rPr>
        <w:t>success factors</w:t>
      </w:r>
      <w:r w:rsidRPr="000D35D3">
        <w:rPr>
          <w:rFonts w:cs="Times New Roman"/>
        </w:rPr>
        <w:t xml:space="preserve"> remain relevant </w:t>
      </w:r>
      <w:r w:rsidRPr="000D35D3">
        <w:rPr>
          <w:rFonts w:cs="Times New Roman"/>
        </w:rPr>
        <w:fldChar w:fldCharType="begin">
          <w:fldData xml:space="preserve">PEVuZE5vdGU+PENpdGU+PEF1dGhvcj5ZYWRhdjwvQXV0aG9yPjxZZWFyPjIwMjE8L1llYXI+PFJl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=
</w:fldData>
        </w:fldChar>
      </w:r>
      <w:r w:rsidR="001153BE" w:rsidRPr="000D35D3">
        <w:rPr>
          <w:rFonts w:cs="Times New Roman"/>
        </w:rPr>
        <w:instrText xml:space="preserve"> ADDIN EN.CITE </w:instrText>
      </w:r>
      <w:r w:rsidR="001153BE" w:rsidRPr="000D35D3">
        <w:rPr>
          <w:rFonts w:cs="Times New Roman"/>
        </w:rPr>
        <w:fldChar w:fldCharType="begin">
          <w:fldData xml:space="preserve">PEVuZE5vdGU+PENpdGU+PEF1dGhvcj5ZYWRhdjwvQXV0aG9yPjxZZWFyPjIwMjE8L1llYXI+PFJl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=
</w:fldData>
        </w:fldChar>
      </w:r>
      <w:r w:rsidR="001153BE" w:rsidRPr="000D35D3">
        <w:rPr>
          <w:rFonts w:cs="Times New Roman"/>
        </w:rPr>
        <w:instrText xml:space="preserve"> ADDIN EN.CITE.DATA </w:instrText>
      </w:r>
      <w:r w:rsidR="001153BE" w:rsidRPr="000D35D3">
        <w:rPr>
          <w:rFonts w:cs="Times New Roman"/>
        </w:rPr>
      </w:r>
      <w:r w:rsidR="001153BE" w:rsidRPr="000D35D3">
        <w:rPr>
          <w:rFonts w:cs="Times New Roman"/>
        </w:rPr>
        <w:fldChar w:fldCharType="end"/>
      </w:r>
      <w:r w:rsidRPr="000D35D3">
        <w:rPr>
          <w:rFonts w:cs="Times New Roman"/>
        </w:rPr>
      </w:r>
      <w:r w:rsidRPr="000D35D3">
        <w:rPr>
          <w:rFonts w:cs="Times New Roman"/>
        </w:rPr>
        <w:fldChar w:fldCharType="separate"/>
      </w:r>
      <w:r w:rsidR="001153BE" w:rsidRPr="000D35D3">
        <w:rPr>
          <w:rFonts w:cs="Times New Roman"/>
          <w:noProof/>
        </w:rPr>
        <w:t>(</w:t>
      </w:r>
      <w:hyperlink w:anchor="_ENREF_2" w:tooltip="Antony, 2019 #1373" w:history="1">
        <w:r w:rsidR="005C0338" w:rsidRPr="000D35D3">
          <w:rPr>
            <w:rFonts w:cs="Times New Roman"/>
            <w:noProof/>
          </w:rPr>
          <w:t>Antony</w:t>
        </w:r>
        <w:r w:rsidR="005C0338" w:rsidRPr="000D35D3">
          <w:rPr>
            <w:rFonts w:cs="Times New Roman"/>
            <w:i/>
            <w:noProof/>
          </w:rPr>
          <w:t xml:space="preserve"> et al.</w:t>
        </w:r>
        <w:r w:rsidR="005C0338" w:rsidRPr="000D35D3">
          <w:rPr>
            <w:rFonts w:cs="Times New Roman"/>
            <w:noProof/>
          </w:rPr>
          <w:t>, 2019</w:t>
        </w:r>
      </w:hyperlink>
      <w:r w:rsidR="001153BE" w:rsidRPr="000D35D3">
        <w:rPr>
          <w:rFonts w:cs="Times New Roman"/>
          <w:noProof/>
        </w:rPr>
        <w:t xml:space="preserve">; </w:t>
      </w:r>
      <w:hyperlink w:anchor="_ENREF_62" w:tooltip="Yadav, 2021 #1471" w:history="1">
        <w:r w:rsidR="005C0338" w:rsidRPr="000D35D3">
          <w:rPr>
            <w:rFonts w:cs="Times New Roman"/>
            <w:noProof/>
          </w:rPr>
          <w:t>Yadav</w:t>
        </w:r>
        <w:r w:rsidR="005C0338" w:rsidRPr="000D35D3">
          <w:rPr>
            <w:rFonts w:cs="Times New Roman"/>
            <w:i/>
            <w:noProof/>
          </w:rPr>
          <w:t xml:space="preserve"> et al.</w:t>
        </w:r>
        <w:r w:rsidR="005C0338" w:rsidRPr="000D35D3">
          <w:rPr>
            <w:rFonts w:cs="Times New Roman"/>
            <w:noProof/>
          </w:rPr>
          <w:t>, 2021</w:t>
        </w:r>
      </w:hyperlink>
      <w:r w:rsidR="001153BE" w:rsidRPr="000D35D3">
        <w:rPr>
          <w:rFonts w:cs="Times New Roman"/>
          <w:noProof/>
        </w:rPr>
        <w:t>)</w:t>
      </w:r>
      <w:r w:rsidRPr="000D35D3">
        <w:rPr>
          <w:rFonts w:cs="Times New Roman"/>
        </w:rPr>
        <w:fldChar w:fldCharType="end"/>
      </w:r>
      <w:r w:rsidRPr="000D35D3">
        <w:rPr>
          <w:rFonts w:cs="Times New Roman"/>
        </w:rPr>
        <w:t xml:space="preserve">. Further details are provided by </w:t>
      </w:r>
      <w:hyperlink w:anchor="_ENREF_7" w:tooltip="Bhat, 2021 #1422" w:history="1">
        <w:r w:rsidR="005C0338" w:rsidRPr="000D35D3">
          <w:rPr>
            <w:rFonts w:cs="Times New Roman"/>
          </w:rPr>
          <w:fldChar w:fldCharType="begin"/>
        </w:r>
        <w:r w:rsidR="005C0338" w:rsidRPr="000D35D3">
          <w:rPr>
            <w:rFonts w:cs="Times New Roman"/>
          </w:rPr>
          <w:instrText xml:space="preserve"> ADDIN EN.CITE &lt;EndNote&gt;&lt;Cite AuthorYear="1"&gt;&lt;Author&gt;Bhat&lt;/Author&gt;&lt;Year&gt;2021&lt;/Year&gt;&lt;RecNum&gt;1422&lt;/RecNum&gt;&lt;DisplayText&gt;Bhat&lt;style face="italic"&gt; et al.&lt;/style&gt; (2021)&lt;/DisplayText&gt;&lt;record&gt;&lt;rec-number&gt;1422&lt;/rec-number&gt;&lt;foreign-keys&gt;&lt;key app="EN" db-id="svpxvpd0pr0wd8er5ev5zt2oedx5dxs5xxr9" timestamp="1627137877" guid="7d8b887b-8f16-4308-8534-32a88e7d3e39"&gt;1422&lt;/key&gt;&lt;/foreign-keys&gt;&lt;ref-type name="Journal Article"&gt;17&lt;/ref-type&gt;&lt;contributors&gt;&lt;authors&gt;&lt;author&gt;Bhat, Vinayambika S.&lt;/author&gt;&lt;author&gt;Bhat, Shreeranga&lt;/author&gt;&lt;author&gt;Gijo, E. V.&lt;/author&gt;&lt;/authors&gt;&lt;/contributors&gt;&lt;titles&gt;&lt;title&gt;Simulation-based lean six sigma for Industry 4.0: an action research in the process industry&lt;/title&gt;&lt;secondary-title&gt;International Journal of Quality &amp;amp; Reliability Management&lt;/secondary-title&gt;&lt;/titles&gt;&lt;periodical&gt;&lt;full-title&gt;International Journal of Quality &amp;amp; Reliability Management&lt;/full-title&gt;&lt;/periodical&gt;&lt;pages&gt;1215-1245&lt;/pages&gt;&lt;volume&gt;38&lt;/volume&gt;&lt;number&gt;5&lt;/number&gt;&lt;dates&gt;&lt;year&gt;2021&lt;/year&gt;&lt;/dates&gt;&lt;publisher&gt;Emerald Publishing Limited&lt;/publisher&gt;&lt;isbn&gt;0265-671X&lt;/isbn&gt;&lt;urls&gt;&lt;related-urls&gt;&lt;url&gt;https://doi.org/10.1108/IJQRM-05-2020-0167&lt;/url&gt;&lt;/related-urls&gt;&lt;/urls&gt;&lt;electronic-resource-num&gt;10.1108/IJQRM-05-2020-0167&lt;/electronic-resource-num&gt;&lt;access-date&gt;2021/07/24&lt;/access-date&gt;&lt;/record&gt;&lt;/Cite&gt;&lt;/EndNote&gt;</w:instrText>
        </w:r>
        <w:r w:rsidR="005C0338" w:rsidRPr="000D35D3">
          <w:rPr>
            <w:rFonts w:cs="Times New Roman"/>
          </w:rPr>
          <w:fldChar w:fldCharType="separate"/>
        </w:r>
        <w:r w:rsidR="005C0338" w:rsidRPr="000D35D3">
          <w:rPr>
            <w:rFonts w:cs="Times New Roman"/>
            <w:noProof/>
          </w:rPr>
          <w:t>Bhat</w:t>
        </w:r>
        <w:r w:rsidR="005C0338" w:rsidRPr="000D35D3">
          <w:rPr>
            <w:rFonts w:cs="Times New Roman"/>
            <w:i/>
            <w:noProof/>
          </w:rPr>
          <w:t xml:space="preserve"> et al.</w:t>
        </w:r>
        <w:r w:rsidR="005C0338" w:rsidRPr="000D35D3">
          <w:rPr>
            <w:rFonts w:cs="Times New Roman"/>
            <w:noProof/>
          </w:rPr>
          <w:t xml:space="preserve"> (2021)</w:t>
        </w:r>
        <w:r w:rsidR="005C0338" w:rsidRPr="000D35D3">
          <w:rPr>
            <w:rFonts w:cs="Times New Roman"/>
          </w:rPr>
          <w:fldChar w:fldCharType="end"/>
        </w:r>
      </w:hyperlink>
      <w:r w:rsidR="00686D29" w:rsidRPr="000D35D3">
        <w:rPr>
          <w:rFonts w:cs="Times New Roman"/>
        </w:rPr>
        <w:t>,</w:t>
      </w:r>
      <w:r w:rsidRPr="000D35D3">
        <w:rPr>
          <w:rFonts w:cs="Times New Roman"/>
        </w:rPr>
        <w:t xml:space="preserve"> who discuss the sociotechnical elements of decision-making styles, knowledge worker availability, social interaction, and the sociocultural variables of employee</w:t>
      </w:r>
      <w:r w:rsidR="00F73775" w:rsidRPr="000D35D3">
        <w:rPr>
          <w:rFonts w:cs="Times New Roman"/>
        </w:rPr>
        <w:t xml:space="preserve"> adaptiveness</w:t>
      </w:r>
      <w:r w:rsidRPr="000D35D3">
        <w:rPr>
          <w:rFonts w:cs="Times New Roman"/>
        </w:rPr>
        <w:t xml:space="preserve">, cross-functional understanding, and technological affinity. Because both contributions </w:t>
      </w:r>
      <w:r w:rsidR="00E90E4B" w:rsidRPr="000D35D3">
        <w:rPr>
          <w:rFonts w:cs="Times New Roman"/>
        </w:rPr>
        <w:t>to</w:t>
      </w:r>
      <w:r w:rsidRPr="000D35D3">
        <w:rPr>
          <w:rFonts w:cs="Times New Roman"/>
        </w:rPr>
        <w:t xml:space="preserve"> CSF are experimentally based, further research is required to reach </w:t>
      </w:r>
      <w:r w:rsidR="007D6A85" w:rsidRPr="000D35D3">
        <w:rPr>
          <w:rFonts w:cs="Times New Roman"/>
        </w:rPr>
        <w:t xml:space="preserve">a </w:t>
      </w:r>
      <w:r w:rsidRPr="000D35D3">
        <w:rPr>
          <w:rFonts w:cs="Times New Roman"/>
        </w:rPr>
        <w:t xml:space="preserve">scholarly consensus. </w:t>
      </w:r>
    </w:p>
    <w:p w14:paraId="2892F27C" w14:textId="445D9435" w:rsidR="00103541" w:rsidRPr="000D35D3" w:rsidRDefault="00103541" w:rsidP="00103541">
      <w:pPr>
        <w:rPr>
          <w:rFonts w:cs="Times New Roman"/>
        </w:rPr>
      </w:pPr>
      <w:r w:rsidRPr="000D35D3">
        <w:rPr>
          <w:rFonts w:cs="Times New Roman"/>
        </w:rPr>
        <w:t xml:space="preserve">Finally, </w:t>
      </w:r>
      <w:hyperlink w:anchor="_ENREF_25" w:tooltip="Ganjavi, 2021 #1305" w:history="1">
        <w:r w:rsidR="005C0338" w:rsidRPr="000D35D3">
          <w:rPr>
            <w:rFonts w:cs="Times New Roman"/>
          </w:rPr>
          <w:fldChar w:fldCharType="begin"/>
        </w:r>
        <w:r w:rsidR="005C0338" w:rsidRPr="000D35D3">
          <w:rPr>
            <w:rFonts w:cs="Times New Roman"/>
          </w:rPr>
          <w:instrText xml:space="preserve"> ADDIN EN.CITE &lt;EndNote&gt;&lt;Cite AuthorYear="1"&gt;&lt;Author&gt;Ganjavi&lt;/Author&gt;&lt;Year&gt;2021&lt;/Year&gt;&lt;RecNum&gt;1305&lt;/RecNum&gt;&lt;DisplayText&gt;Ganjavi and Fazlollahtabar (2021)&lt;/DisplayText&gt;&lt;record&gt;&lt;rec-number&gt;1305&lt;/rec-number&gt;&lt;foreign-keys&gt;&lt;key app="EN" db-id="svpxvpd0pr0wd8er5ev5zt2oedx5dxs5xxr9" timestamp="1626378420" guid="d9344bdb-3cde-4035-b68a-c5d7e2c94c7d"&gt;1305&lt;/key&gt;&lt;/foreign-keys&gt;&lt;ref-type name="Journal Article"&gt;17&lt;/ref-type&gt;&lt;contributors&gt;&lt;authors&gt;&lt;author&gt;Ganjavi, N.&lt;/author&gt;&lt;author&gt;Fazlollahtabar, H.&lt;/author&gt;&lt;/authors&gt;&lt;/contributors&gt;&lt;titles&gt;&lt;title&gt;Integrated Sustainable Production Value Measurement Model Based on Lean and Six Sigma in Industry 4.0 Context&lt;/title&gt;&lt;secondary-title&gt;IEEE Transactions on Engineering Management&lt;/secondary-title&gt;&lt;/titles&gt;&lt;periodical&gt;&lt;full-title&gt;IEEE Transactions on Engineering Management&lt;/full-title&gt;&lt;/periodical&gt;&lt;keywords&gt;&lt;keyword&gt;Companies&lt;/keyword&gt;&lt;keyword&gt;Industry 4.0&lt;/keyword&gt;&lt;keyword&gt;lean six sigma (LSS)&lt;/keyword&gt;&lt;keyword&gt;Manufacturing&lt;/keyword&gt;&lt;keyword&gt;Organizations&lt;/keyword&gt;&lt;keyword&gt;Production&lt;/keyword&gt;&lt;keyword&gt;Quality management&lt;/keyword&gt;&lt;keyword&gt;Six sigma&lt;/keyword&gt;&lt;keyword&gt;Sustainable development&lt;/keyword&gt;&lt;keyword&gt;sustainable production&lt;/keyword&gt;&lt;/keywords&gt;&lt;dates&gt;&lt;year&gt;2021&lt;/year&gt;&lt;/dates&gt;&lt;publisher&gt;Institute of Electrical and Electronics Engineers Inc.&lt;/publisher&gt;&lt;work-type&gt;Article&lt;/work-type&gt;&lt;urls&gt;&lt;related-urls&gt;&lt;url&gt;https://www.scopus.com/inward/record.uri?eid=2-s2.0-85107211151&amp;amp;doi=10.1109%2fTEM.2021.3078169&amp;amp;partnerID=40&amp;amp;md5=a446493d59b0c1b81531e520fd9909ad&lt;/url&gt;&lt;url&gt;https://ieeexplore.ieee.org/document/9441302/&lt;/url&gt;&lt;/related-urls&gt;&lt;/urls&gt;&lt;electronic-resource-num&gt;10.1109/TEM.2021.3078169&lt;/electronic-resource-num&gt;&lt;remote-database-name&gt;Scopus&lt;/remote-database-name&gt;&lt;language&gt;English&lt;/language&gt;&lt;/record&gt;&lt;/Cite&gt;&lt;/EndNote&gt;</w:instrText>
        </w:r>
        <w:r w:rsidR="005C0338" w:rsidRPr="000D35D3">
          <w:rPr>
            <w:rFonts w:cs="Times New Roman"/>
          </w:rPr>
          <w:fldChar w:fldCharType="separate"/>
        </w:r>
        <w:r w:rsidR="005C0338" w:rsidRPr="000D35D3">
          <w:rPr>
            <w:rFonts w:cs="Times New Roman"/>
            <w:noProof/>
          </w:rPr>
          <w:t>Ganjavi and Fazlollahtabar (2021)</w:t>
        </w:r>
        <w:r w:rsidR="005C0338" w:rsidRPr="000D35D3">
          <w:rPr>
            <w:rFonts w:cs="Times New Roman"/>
          </w:rPr>
          <w:fldChar w:fldCharType="end"/>
        </w:r>
      </w:hyperlink>
      <w:r w:rsidRPr="000D35D3">
        <w:rPr>
          <w:rFonts w:cs="Times New Roman"/>
        </w:rPr>
        <w:t xml:space="preserve"> provide insights on operationalisation </w:t>
      </w:r>
      <w:r w:rsidR="00F73775" w:rsidRPr="000D35D3">
        <w:rPr>
          <w:rFonts w:cs="Times New Roman"/>
        </w:rPr>
        <w:t>routines</w:t>
      </w:r>
      <w:r w:rsidRPr="000D35D3">
        <w:rPr>
          <w:rFonts w:cs="Times New Roman"/>
        </w:rPr>
        <w:t>. Problems in process</w:t>
      </w:r>
      <w:r w:rsidR="00F73775" w:rsidRPr="000D35D3">
        <w:rPr>
          <w:rFonts w:cs="Times New Roman"/>
        </w:rPr>
        <w:t>es</w:t>
      </w:r>
      <w:r w:rsidRPr="000D35D3">
        <w:rPr>
          <w:rFonts w:cs="Times New Roman"/>
        </w:rPr>
        <w:t xml:space="preserve"> should be instantly alerted to responsible operators, who should then begin root cause problem-solving based on recent information and data. Furthermore, the authors concluded that </w:t>
      </w:r>
      <w:r w:rsidR="003C5ECF" w:rsidRPr="000D35D3">
        <w:rPr>
          <w:rFonts w:cs="Times New Roman"/>
        </w:rPr>
        <w:t>rules must be carefully constructed according to the range of freedom for independent judgements in autonomous machines and preventative model</w:t>
      </w:r>
      <w:r w:rsidRPr="000D35D3">
        <w:rPr>
          <w:rFonts w:cs="Times New Roman"/>
        </w:rPr>
        <w:t>s.</w:t>
      </w:r>
    </w:p>
    <w:p w14:paraId="131D5CF8" w14:textId="3A872842" w:rsidR="00103541" w:rsidRPr="000D35D3" w:rsidRDefault="00103541" w:rsidP="00103541">
      <w:pPr>
        <w:rPr>
          <w:b/>
          <w:i/>
        </w:rPr>
      </w:pPr>
      <w:r w:rsidRPr="000D35D3">
        <w:t xml:space="preserve">In conclusion, the field of LSS and I4.0 integration research is based on experimentally validated findings, and industry-related applications highlight the value of combining LSS and I4.0. Operational modalities and sociotechnical and sociocultural factors also provide insight into merging LSS with I4.0. Furthermore, governance mechanisms were mentioned as being essential but remain vague. </w:t>
      </w:r>
    </w:p>
    <w:p w14:paraId="37945C5B" w14:textId="77777777" w:rsidR="00F73775" w:rsidRPr="000D35D3" w:rsidRDefault="00F73775">
      <w:pPr>
        <w:spacing w:line="276" w:lineRule="auto"/>
        <w:jc w:val="left"/>
        <w:rPr>
          <w:b/>
          <w:i/>
        </w:rPr>
      </w:pPr>
      <w:r w:rsidRPr="000D35D3">
        <w:br w:type="page"/>
      </w:r>
    </w:p>
    <w:p w14:paraId="1F3F4C24" w14:textId="550B8FB1" w:rsidR="006D764B" w:rsidRPr="000D35D3" w:rsidRDefault="006D764B" w:rsidP="00B40A85">
      <w:pPr>
        <w:pStyle w:val="Heading3"/>
        <w:numPr>
          <w:ilvl w:val="2"/>
          <w:numId w:val="3"/>
        </w:numPr>
      </w:pPr>
      <w:r w:rsidRPr="000D35D3">
        <w:lastRenderedPageBreak/>
        <w:t xml:space="preserve">Business Process Management </w:t>
      </w:r>
    </w:p>
    <w:p w14:paraId="5A58C76F" w14:textId="6087837F" w:rsidR="006D764B" w:rsidRPr="000D35D3" w:rsidRDefault="001D7BD2" w:rsidP="006D764B">
      <w:pPr>
        <w:rPr>
          <w:rFonts w:cs="Times New Roman"/>
        </w:rPr>
      </w:pPr>
      <w:r w:rsidRPr="000D35D3">
        <w:rPr>
          <w:rFonts w:cs="Times New Roman"/>
        </w:rPr>
        <w:t>Business Process Management (</w:t>
      </w:r>
      <w:r w:rsidR="006D764B" w:rsidRPr="000D35D3">
        <w:rPr>
          <w:rFonts w:cs="Times New Roman"/>
        </w:rPr>
        <w:t>BPM</w:t>
      </w:r>
      <w:r w:rsidRPr="000D35D3">
        <w:rPr>
          <w:rFonts w:cs="Times New Roman"/>
        </w:rPr>
        <w:t>)</w:t>
      </w:r>
      <w:r w:rsidR="006D764B" w:rsidRPr="000D35D3">
        <w:rPr>
          <w:rFonts w:cs="Times New Roman"/>
        </w:rPr>
        <w:t xml:space="preserve"> helps businesses analyse and improve their processes, which are constituted of dynamically coordinated activities or tasks performed in a </w:t>
      </w:r>
      <w:r w:rsidR="005D4AB0" w:rsidRPr="000D35D3">
        <w:rPr>
          <w:rFonts w:cs="Times New Roman"/>
        </w:rPr>
        <w:t>sequential</w:t>
      </w:r>
      <w:r w:rsidR="006D764B" w:rsidRPr="000D35D3">
        <w:rPr>
          <w:rFonts w:cs="Times New Roman"/>
        </w:rPr>
        <w:t xml:space="preserve"> order to deliver value </w:t>
      </w:r>
      <w:r w:rsidR="006D764B" w:rsidRPr="000D35D3">
        <w:rPr>
          <w:rFonts w:cs="Times New Roman"/>
        </w:rPr>
        <w:fldChar w:fldCharType="begin"/>
      </w:r>
      <w:r w:rsidR="006D764B" w:rsidRPr="000D35D3">
        <w:rPr>
          <w:rFonts w:cs="Times New Roman"/>
        </w:rPr>
        <w:instrText xml:space="preserve"> ADDIN EN.CITE &lt;EndNote&gt;&lt;Cite&gt;&lt;Author&gt;Trkman&lt;/Author&gt;&lt;Year&gt;2010&lt;/Year&gt;&lt;RecNum&gt;1591&lt;/RecNum&gt;&lt;DisplayText&gt;(Trkman, 2010)&lt;/DisplayText&gt;&lt;record&gt;&lt;rec-number&gt;1591&lt;/rec-number&gt;&lt;foreign-keys&gt;&lt;key app="EN" db-id="svpxvpd0pr0wd8er5ev5zt2oedx5dxs5xxr9" timestamp="1640688843" guid="083197db-44ab-46a3-be05-71f01d5b2c73"&gt;1591&lt;/key&gt;&lt;/foreign-keys&gt;&lt;ref-type name="Journal Article"&gt;17&lt;/ref-type&gt;&lt;contributors&gt;&lt;authors&gt;&lt;author&gt;Trkman, P.&lt;/author&gt;&lt;/authors&gt;&lt;/contributors&gt;&lt;titles&gt;&lt;title&gt;The critical success factors of business process management&lt;/title&gt;&lt;secondary-title&gt;International Journal of Information Management&lt;/secondary-title&gt;&lt;/titles&gt;&lt;periodical&gt;&lt;full-title&gt;International Journal of Information Management&lt;/full-title&gt;&lt;/periodical&gt;&lt;pages&gt;125-134&lt;/pages&gt;&lt;volume&gt;30&lt;/volume&gt;&lt;number&gt;2&lt;/number&gt;&lt;keywords&gt;&lt;keyword&gt;Business process management&lt;/keyword&gt;&lt;keyword&gt;Contingency theory&lt;/keyword&gt;&lt;keyword&gt;Critical success factors&lt;/keyword&gt;&lt;keyword&gt;Dynamic capabilities&lt;/keyword&gt;&lt;keyword&gt;Task-technology fit&lt;/keyword&gt;&lt;/keywords&gt;&lt;dates&gt;&lt;year&gt;2010&lt;/year&gt;&lt;/dates&gt;&lt;publisher&gt;Elsevier Ltd&lt;/publisher&gt;&lt;work-type&gt;Article&lt;/work-type&gt;&lt;urls&gt;&lt;related-urls&gt;&lt;url&gt;https://www.scopus.com/inward/record.uri?eid=2-s2.0-76449093336&amp;amp;doi=10.1016%2fj.ijinfomgt.2009.07.003&amp;amp;partnerID=40&amp;amp;md5=937aecca46301b3ce1a28cd08236be92&lt;/url&gt;&lt;/related-urls&gt;&lt;/urls&gt;&lt;electronic-resource-num&gt;10.1016/j.ijinfomgt.2009.07.003&lt;/electronic-resource-num&gt;&lt;remote-database-name&gt;Scopus&lt;/remote-database-name&gt;&lt;language&gt;English&lt;/language&gt;&lt;/record&gt;&lt;/Cite&gt;&lt;/EndNote&gt;</w:instrText>
      </w:r>
      <w:r w:rsidR="006D764B" w:rsidRPr="000D35D3">
        <w:rPr>
          <w:rFonts w:cs="Times New Roman"/>
        </w:rPr>
        <w:fldChar w:fldCharType="separate"/>
      </w:r>
      <w:r w:rsidR="006D764B" w:rsidRPr="000D35D3">
        <w:rPr>
          <w:rFonts w:cs="Times New Roman"/>
          <w:noProof/>
        </w:rPr>
        <w:t>(</w:t>
      </w:r>
      <w:hyperlink w:anchor="_ENREF_58" w:tooltip="Trkman, 2010 #1591" w:history="1">
        <w:r w:rsidR="005C0338" w:rsidRPr="000D35D3">
          <w:rPr>
            <w:rFonts w:cs="Times New Roman"/>
            <w:noProof/>
          </w:rPr>
          <w:t>Trkman, 2010</w:t>
        </w:r>
      </w:hyperlink>
      <w:r w:rsidR="006D764B" w:rsidRPr="000D35D3">
        <w:rPr>
          <w:rFonts w:cs="Times New Roman"/>
          <w:noProof/>
        </w:rPr>
        <w:t>)</w:t>
      </w:r>
      <w:r w:rsidR="006D764B" w:rsidRPr="000D35D3">
        <w:rPr>
          <w:rFonts w:cs="Times New Roman"/>
        </w:rPr>
        <w:fldChar w:fldCharType="end"/>
      </w:r>
      <w:r w:rsidR="006D764B" w:rsidRPr="000D35D3">
        <w:rPr>
          <w:rFonts w:cs="Times New Roman"/>
        </w:rPr>
        <w:t>.</w:t>
      </w:r>
      <w:r w:rsidR="000429E6" w:rsidRPr="000D35D3">
        <w:rPr>
          <w:rFonts w:cs="Times New Roman"/>
        </w:rPr>
        <w:t xml:space="preserve"> The essentials of this subsection are aggregated in </w:t>
      </w:r>
      <w:r w:rsidR="0006472F" w:rsidRPr="000D35D3">
        <w:rPr>
          <w:rFonts w:cs="Times New Roman"/>
        </w:rPr>
        <w:t>T</w:t>
      </w:r>
      <w:r w:rsidR="000429E6" w:rsidRPr="000D35D3">
        <w:rPr>
          <w:rFonts w:cs="Times New Roman"/>
        </w:rPr>
        <w:t xml:space="preserve">able </w:t>
      </w:r>
      <w:r w:rsidR="00985C5B" w:rsidRPr="000D35D3">
        <w:rPr>
          <w:rFonts w:cs="Times New Roman"/>
        </w:rPr>
        <w:t>6</w:t>
      </w:r>
      <w:r w:rsidR="000429E6" w:rsidRPr="000D35D3">
        <w:rPr>
          <w:rFonts w:cs="Times New Roman"/>
        </w:rPr>
        <w:t>.</w:t>
      </w:r>
    </w:p>
    <w:p w14:paraId="1AE7DCAC" w14:textId="6036EEDE" w:rsidR="006D764B" w:rsidRPr="000D35D3" w:rsidRDefault="00E90E4B" w:rsidP="006D764B">
      <w:pPr>
        <w:pStyle w:val="Caption"/>
        <w:keepNext/>
        <w:rPr>
          <w:rFonts w:cs="Times New Roman"/>
        </w:rPr>
      </w:pPr>
      <w:bookmarkStart w:id="9" w:name="_Toc92445014"/>
      <w:r w:rsidRPr="000D35D3">
        <w:rPr>
          <w:rFonts w:cs="Times New Roman"/>
          <w:b w:val="0"/>
          <w:bCs w:val="0"/>
        </w:rPr>
        <w:t xml:space="preserve">     </w:t>
      </w:r>
      <w:r w:rsidR="006D764B" w:rsidRPr="000D35D3">
        <w:rPr>
          <w:rFonts w:cs="Times New Roman"/>
          <w:b w:val="0"/>
          <w:bCs w:val="0"/>
        </w:rPr>
        <w:t xml:space="preserve">Table </w:t>
      </w:r>
      <w:r w:rsidR="006D764B" w:rsidRPr="000D35D3">
        <w:rPr>
          <w:rFonts w:cs="Times New Roman"/>
          <w:b w:val="0"/>
          <w:bCs w:val="0"/>
        </w:rPr>
        <w:fldChar w:fldCharType="begin"/>
      </w:r>
      <w:r w:rsidR="006D764B" w:rsidRPr="000D35D3">
        <w:rPr>
          <w:rFonts w:cs="Times New Roman"/>
          <w:b w:val="0"/>
          <w:bCs w:val="0"/>
        </w:rPr>
        <w:instrText xml:space="preserve"> SEQ Table \* ARABIC </w:instrText>
      </w:r>
      <w:r w:rsidR="006D764B" w:rsidRPr="000D35D3">
        <w:rPr>
          <w:rFonts w:cs="Times New Roman"/>
          <w:b w:val="0"/>
          <w:bCs w:val="0"/>
        </w:rPr>
        <w:fldChar w:fldCharType="separate"/>
      </w:r>
      <w:r w:rsidR="00985C5B" w:rsidRPr="000D35D3">
        <w:rPr>
          <w:rFonts w:cs="Times New Roman"/>
          <w:b w:val="0"/>
          <w:bCs w:val="0"/>
          <w:noProof/>
        </w:rPr>
        <w:t>6</w:t>
      </w:r>
      <w:r w:rsidR="006D764B" w:rsidRPr="000D35D3">
        <w:rPr>
          <w:rFonts w:cs="Times New Roman"/>
          <w:b w:val="0"/>
          <w:bCs w:val="0"/>
          <w:noProof/>
        </w:rPr>
        <w:fldChar w:fldCharType="end"/>
      </w:r>
      <w:r w:rsidRPr="000D35D3">
        <w:rPr>
          <w:rFonts w:cs="Times New Roman"/>
          <w:b w:val="0"/>
          <w:bCs w:val="0"/>
        </w:rPr>
        <w:t xml:space="preserve">. </w:t>
      </w:r>
      <w:r w:rsidR="006D764B" w:rsidRPr="000D35D3">
        <w:rPr>
          <w:rFonts w:cs="Times New Roman"/>
          <w:b w:val="0"/>
          <w:bCs w:val="0"/>
        </w:rPr>
        <w:t xml:space="preserve">Summary of BPM and </w:t>
      </w:r>
      <w:r w:rsidR="000429E6" w:rsidRPr="000D35D3">
        <w:rPr>
          <w:rFonts w:cs="Times New Roman"/>
          <w:b w:val="0"/>
          <w:bCs w:val="0"/>
        </w:rPr>
        <w:t>I</w:t>
      </w:r>
      <w:r w:rsidR="006D764B" w:rsidRPr="000D35D3">
        <w:rPr>
          <w:rFonts w:cs="Times New Roman"/>
          <w:b w:val="0"/>
          <w:bCs w:val="0"/>
        </w:rPr>
        <w:t>4.0 integration</w:t>
      </w:r>
      <w:bookmarkEnd w:id="9"/>
    </w:p>
    <w:tbl>
      <w:tblPr>
        <w:tblStyle w:val="ListTable3-Accent1"/>
        <w:tblW w:w="0" w:type="auto"/>
        <w:tblLook w:val="04A0" w:firstRow="1" w:lastRow="0" w:firstColumn="1" w:lastColumn="0" w:noHBand="0" w:noVBand="1"/>
      </w:tblPr>
      <w:tblGrid>
        <w:gridCol w:w="1649"/>
        <w:gridCol w:w="2216"/>
        <w:gridCol w:w="1952"/>
        <w:gridCol w:w="2677"/>
      </w:tblGrid>
      <w:tr w:rsidR="006D764B" w:rsidRPr="000D35D3" w14:paraId="2F63310A" w14:textId="77777777" w:rsidTr="00A9395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49" w:type="dxa"/>
          </w:tcPr>
          <w:p w14:paraId="4C0962D0" w14:textId="77777777" w:rsidR="006D764B" w:rsidRPr="000D35D3" w:rsidRDefault="006D764B" w:rsidP="00BF140A">
            <w:r w:rsidRPr="000D35D3">
              <w:t>Integration theme</w:t>
            </w:r>
          </w:p>
        </w:tc>
        <w:tc>
          <w:tcPr>
            <w:tcW w:w="2216" w:type="dxa"/>
          </w:tcPr>
          <w:p w14:paraId="1F20A579" w14:textId="251F1615" w:rsidR="006D764B" w:rsidRPr="000D35D3" w:rsidRDefault="006D764B" w:rsidP="00BF140A">
            <w:pPr>
              <w:cnfStyle w:val="100000000000" w:firstRow="1" w:lastRow="0" w:firstColumn="0" w:lastColumn="0" w:oddVBand="0" w:evenVBand="0" w:oddHBand="0" w:evenHBand="0" w:firstRowFirstColumn="0" w:firstRowLastColumn="0" w:lastRowFirstColumn="0" w:lastRowLastColumn="0"/>
            </w:pPr>
            <w:r w:rsidRPr="000D35D3">
              <w:t xml:space="preserve">Core </w:t>
            </w:r>
            <w:r w:rsidR="00342F74" w:rsidRPr="000D35D3">
              <w:t>content</w:t>
            </w:r>
          </w:p>
        </w:tc>
        <w:tc>
          <w:tcPr>
            <w:tcW w:w="1952" w:type="dxa"/>
          </w:tcPr>
          <w:p w14:paraId="4278D99D" w14:textId="77777777" w:rsidR="006D764B" w:rsidRPr="000D35D3" w:rsidRDefault="006D764B" w:rsidP="00BF140A">
            <w:pPr>
              <w:cnfStyle w:val="100000000000" w:firstRow="1" w:lastRow="0" w:firstColumn="0" w:lastColumn="0" w:oddVBand="0" w:evenVBand="0" w:oddHBand="0" w:evenHBand="0" w:firstRowFirstColumn="0" w:firstRowLastColumn="0" w:lastRowFirstColumn="0" w:lastRowLastColumn="0"/>
            </w:pPr>
            <w:r w:rsidRPr="000D35D3">
              <w:t>Exemplary contributions</w:t>
            </w:r>
          </w:p>
        </w:tc>
        <w:tc>
          <w:tcPr>
            <w:tcW w:w="2677" w:type="dxa"/>
          </w:tcPr>
          <w:p w14:paraId="314140E4" w14:textId="77777777" w:rsidR="006D764B" w:rsidRPr="000D35D3" w:rsidRDefault="006D764B" w:rsidP="00BF140A">
            <w:pPr>
              <w:cnfStyle w:val="100000000000" w:firstRow="1" w:lastRow="0" w:firstColumn="0" w:lastColumn="0" w:oddVBand="0" w:evenVBand="0" w:oddHBand="0" w:evenHBand="0" w:firstRowFirstColumn="0" w:firstRowLastColumn="0" w:lastRowFirstColumn="0" w:lastRowLastColumn="0"/>
            </w:pPr>
            <w:r w:rsidRPr="000D35D3">
              <w:t>Knowledge gaps</w:t>
            </w:r>
          </w:p>
        </w:tc>
      </w:tr>
      <w:tr w:rsidR="006D764B" w:rsidRPr="000D35D3" w14:paraId="2141A1D4" w14:textId="77777777" w:rsidTr="00A939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9" w:type="dxa"/>
          </w:tcPr>
          <w:p w14:paraId="0B5D07AE" w14:textId="77777777" w:rsidR="006D764B" w:rsidRPr="000D35D3" w:rsidRDefault="006D764B" w:rsidP="00BF140A">
            <w:pPr>
              <w:rPr>
                <w:b w:val="0"/>
                <w:bCs w:val="0"/>
              </w:rPr>
            </w:pPr>
            <w:r w:rsidRPr="000D35D3">
              <w:rPr>
                <w:b w:val="0"/>
                <w:bCs w:val="0"/>
              </w:rPr>
              <w:t>BPM as an integration moderator</w:t>
            </w:r>
          </w:p>
        </w:tc>
        <w:tc>
          <w:tcPr>
            <w:tcW w:w="2216" w:type="dxa"/>
          </w:tcPr>
          <w:p w14:paraId="0AFC56C9" w14:textId="18B9B99E" w:rsidR="006D764B" w:rsidRPr="000D35D3" w:rsidRDefault="006D764B" w:rsidP="00BF140A">
            <w:pPr>
              <w:cnfStyle w:val="000000100000" w:firstRow="0" w:lastRow="0" w:firstColumn="0" w:lastColumn="0" w:oddVBand="0" w:evenVBand="0" w:oddHBand="1" w:evenHBand="0" w:firstRowFirstColumn="0" w:firstRowLastColumn="0" w:lastRowFirstColumn="0" w:lastRowLastColumn="0"/>
            </w:pPr>
            <w:r w:rsidRPr="000D35D3">
              <w:t>Process mode</w:t>
            </w:r>
            <w:r w:rsidR="005D4AB0" w:rsidRPr="000D35D3">
              <w:t>l</w:t>
            </w:r>
            <w:r w:rsidRPr="000D35D3">
              <w:t>ling, ERP, and MES integration</w:t>
            </w:r>
          </w:p>
        </w:tc>
        <w:tc>
          <w:tcPr>
            <w:tcW w:w="1952" w:type="dxa"/>
          </w:tcPr>
          <w:p w14:paraId="0D9A15D2" w14:textId="0E102B84" w:rsidR="006D764B" w:rsidRPr="000D35D3" w:rsidRDefault="006D764B" w:rsidP="00BF140A">
            <w:pPr>
              <w:cnfStyle w:val="000000100000" w:firstRow="0" w:lastRow="0" w:firstColumn="0" w:lastColumn="0" w:oddVBand="0" w:evenVBand="0" w:oddHBand="1" w:evenHBand="0" w:firstRowFirstColumn="0" w:firstRowLastColumn="0" w:lastRowFirstColumn="0" w:lastRowLastColumn="0"/>
              <w:rPr>
                <w:lang w:val="de-DE"/>
              </w:rPr>
            </w:pPr>
            <w:r w:rsidRPr="000D35D3">
              <w:rPr>
                <w:lang w:val="de-DE"/>
              </w:rPr>
              <w:fldChar w:fldCharType="begin">
                <w:fldData xml:space="preserve">PEVuZE5vdGU+PENpdGUgQXV0aG9yWWVhcj0iMSI+PEF1dGhvcj5QYWdsaW9zYTwvQXV0aG9yPjxZ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</w:fldData>
              </w:fldChar>
            </w:r>
            <w:r w:rsidRPr="000D35D3">
              <w:rPr>
                <w:lang w:val="de-DE"/>
              </w:rPr>
              <w:instrText xml:space="preserve"> ADDIN EN.CITE </w:instrText>
            </w:r>
            <w:r w:rsidRPr="000D35D3">
              <w:rPr>
                <w:lang w:val="de-DE"/>
              </w:rPr>
              <w:fldChar w:fldCharType="begin">
                <w:fldData xml:space="preserve">PEVuZE5vdGU+PENpdGUgQXV0aG9yWWVhcj0iMSI+PEF1dGhvcj5QYWdsaW9zYTwvQXV0aG9yPjxZ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</w:fldData>
              </w:fldChar>
            </w:r>
            <w:r w:rsidRPr="000D35D3">
              <w:rPr>
                <w:lang w:val="de-DE"/>
              </w:rPr>
              <w:instrText xml:space="preserve"> ADDIN EN.CITE.DATA </w:instrText>
            </w:r>
            <w:r w:rsidRPr="000D35D3">
              <w:rPr>
                <w:lang w:val="de-DE"/>
              </w:rPr>
            </w:r>
            <w:r w:rsidRPr="000D35D3">
              <w:rPr>
                <w:lang w:val="de-DE"/>
              </w:rPr>
              <w:fldChar w:fldCharType="end"/>
            </w:r>
            <w:r w:rsidRPr="000D35D3">
              <w:rPr>
                <w:lang w:val="de-DE"/>
              </w:rPr>
            </w:r>
            <w:r w:rsidRPr="000D35D3">
              <w:rPr>
                <w:lang w:val="de-DE"/>
              </w:rPr>
              <w:fldChar w:fldCharType="separate"/>
            </w:r>
            <w:hyperlink w:anchor="_ENREF_60" w:tooltip="Xu, 2018 #1396" w:history="1">
              <w:r w:rsidR="005C0338" w:rsidRPr="000D35D3">
                <w:rPr>
                  <w:noProof/>
                  <w:lang w:val="de-DE"/>
                </w:rPr>
                <w:t>Xu</w:t>
              </w:r>
              <w:r w:rsidR="005C0338" w:rsidRPr="000D35D3">
                <w:rPr>
                  <w:i/>
                  <w:noProof/>
                  <w:lang w:val="de-DE"/>
                </w:rPr>
                <w:t xml:space="preserve"> et al.</w:t>
              </w:r>
              <w:r w:rsidR="005C0338" w:rsidRPr="000D35D3">
                <w:rPr>
                  <w:noProof/>
                  <w:lang w:val="de-DE"/>
                </w:rPr>
                <w:t xml:space="preserve"> (2018)</w:t>
              </w:r>
            </w:hyperlink>
            <w:r w:rsidRPr="000D35D3">
              <w:rPr>
                <w:noProof/>
                <w:lang w:val="de-DE"/>
              </w:rPr>
              <w:t xml:space="preserve">; </w:t>
            </w:r>
            <w:hyperlink w:anchor="_ENREF_39" w:tooltip="Pagliosa, 2021 #1295" w:history="1">
              <w:r w:rsidR="005C0338" w:rsidRPr="000D35D3">
                <w:rPr>
                  <w:noProof/>
                  <w:lang w:val="de-DE"/>
                </w:rPr>
                <w:t>Pagliosa</w:t>
              </w:r>
              <w:r w:rsidR="005C0338" w:rsidRPr="000D35D3">
                <w:rPr>
                  <w:i/>
                  <w:noProof/>
                  <w:lang w:val="de-DE"/>
                </w:rPr>
                <w:t xml:space="preserve"> et al.</w:t>
              </w:r>
              <w:r w:rsidR="005C0338" w:rsidRPr="000D35D3">
                <w:rPr>
                  <w:noProof/>
                  <w:lang w:val="de-DE"/>
                </w:rPr>
                <w:t xml:space="preserve"> (2021)</w:t>
              </w:r>
            </w:hyperlink>
            <w:r w:rsidRPr="000D35D3">
              <w:rPr>
                <w:noProof/>
                <w:lang w:val="de-DE"/>
              </w:rPr>
              <w:t xml:space="preserve">; </w:t>
            </w:r>
            <w:hyperlink w:anchor="_ENREF_43" w:tooltip="Rey, 2021 #1278" w:history="1">
              <w:r w:rsidR="005C0338" w:rsidRPr="000D35D3">
                <w:rPr>
                  <w:noProof/>
                  <w:lang w:val="de-DE"/>
                </w:rPr>
                <w:t>Rey</w:t>
              </w:r>
              <w:r w:rsidR="005C0338" w:rsidRPr="000D35D3">
                <w:rPr>
                  <w:i/>
                  <w:noProof/>
                  <w:lang w:val="de-DE"/>
                </w:rPr>
                <w:t xml:space="preserve"> et al.</w:t>
              </w:r>
              <w:r w:rsidR="005C0338" w:rsidRPr="000D35D3">
                <w:rPr>
                  <w:noProof/>
                  <w:lang w:val="de-DE"/>
                </w:rPr>
                <w:t xml:space="preserve"> (2021)</w:t>
              </w:r>
            </w:hyperlink>
            <w:r w:rsidRPr="000D35D3">
              <w:rPr>
                <w:noProof/>
                <w:lang w:val="de-DE"/>
              </w:rPr>
              <w:t xml:space="preserve">; </w:t>
            </w:r>
            <w:hyperlink w:anchor="_ENREF_47" w:tooltip="Santos, 2021 #1454" w:history="1">
              <w:r w:rsidR="005C0338" w:rsidRPr="000D35D3">
                <w:rPr>
                  <w:noProof/>
                  <w:lang w:val="de-DE"/>
                </w:rPr>
                <w:t>Santos</w:t>
              </w:r>
              <w:r w:rsidR="005C0338" w:rsidRPr="000D35D3">
                <w:rPr>
                  <w:i/>
                  <w:noProof/>
                  <w:lang w:val="de-DE"/>
                </w:rPr>
                <w:t xml:space="preserve"> et al.</w:t>
              </w:r>
              <w:r w:rsidR="005C0338" w:rsidRPr="000D35D3">
                <w:rPr>
                  <w:noProof/>
                  <w:lang w:val="de-DE"/>
                </w:rPr>
                <w:t xml:space="preserve"> (2021)</w:t>
              </w:r>
            </w:hyperlink>
            <w:r w:rsidRPr="000D35D3">
              <w:rPr>
                <w:lang w:val="de-DE"/>
              </w:rPr>
              <w:fldChar w:fldCharType="end"/>
            </w:r>
          </w:p>
        </w:tc>
        <w:tc>
          <w:tcPr>
            <w:tcW w:w="2677" w:type="dxa"/>
            <w:vMerge w:val="restart"/>
          </w:tcPr>
          <w:p w14:paraId="6B43C0A0" w14:textId="77777777" w:rsidR="006D764B" w:rsidRPr="000D35D3" w:rsidRDefault="006D764B" w:rsidP="00293995">
            <w:pPr>
              <w:cnfStyle w:val="000000100000" w:firstRow="0" w:lastRow="0" w:firstColumn="0" w:lastColumn="0" w:oddVBand="0" w:evenVBand="0" w:oddHBand="1" w:evenHBand="0" w:firstRowFirstColumn="0" w:firstRowLastColumn="0" w:lastRowFirstColumn="0" w:lastRowLastColumn="0"/>
            </w:pPr>
            <w:r w:rsidRPr="000D35D3">
              <w:t>Integrating diverse models into a unified framework for vertical and horizontal process integration</w:t>
            </w:r>
          </w:p>
        </w:tc>
      </w:tr>
      <w:tr w:rsidR="006D764B" w:rsidRPr="000D35D3" w14:paraId="47108225" w14:textId="77777777" w:rsidTr="00A9395F">
        <w:tc>
          <w:tcPr>
            <w:cnfStyle w:val="001000000000" w:firstRow="0" w:lastRow="0" w:firstColumn="1" w:lastColumn="0" w:oddVBand="0" w:evenVBand="0" w:oddHBand="0" w:evenHBand="0" w:firstRowFirstColumn="0" w:firstRowLastColumn="0" w:lastRowFirstColumn="0" w:lastRowLastColumn="0"/>
            <w:tcW w:w="1649" w:type="dxa"/>
          </w:tcPr>
          <w:p w14:paraId="6DEA0479" w14:textId="77777777" w:rsidR="006D764B" w:rsidRPr="000D35D3" w:rsidRDefault="006D764B" w:rsidP="00BF140A">
            <w:pPr>
              <w:rPr>
                <w:b w:val="0"/>
                <w:bCs w:val="0"/>
              </w:rPr>
            </w:pPr>
            <w:r w:rsidRPr="000D35D3">
              <w:rPr>
                <w:rFonts w:eastAsia="Times New Roman"/>
                <w:b w:val="0"/>
                <w:bCs w:val="0"/>
                <w:szCs w:val="24"/>
                <w:lang w:eastAsia="de-DE"/>
              </w:rPr>
              <w:t xml:space="preserve">Process automation and workflow management </w:t>
            </w:r>
          </w:p>
        </w:tc>
        <w:tc>
          <w:tcPr>
            <w:tcW w:w="2216" w:type="dxa"/>
          </w:tcPr>
          <w:p w14:paraId="45BA9A95" w14:textId="26DAE95E" w:rsidR="006D764B" w:rsidRPr="000D35D3" w:rsidRDefault="006D764B" w:rsidP="00BF140A">
            <w:pPr>
              <w:cnfStyle w:val="000000000000" w:firstRow="0" w:lastRow="0" w:firstColumn="0" w:lastColumn="0" w:oddVBand="0" w:evenVBand="0" w:oddHBand="0" w:evenHBand="0" w:firstRowFirstColumn="0" w:firstRowLastColumn="0" w:lastRowFirstColumn="0" w:lastRowLastColumn="0"/>
            </w:pPr>
            <w:r w:rsidRPr="000D35D3">
              <w:t>Workflow management software, automation software (</w:t>
            </w:r>
            <w:proofErr w:type="spellStart"/>
            <w:r w:rsidRPr="000D35D3">
              <w:t>Celonis</w:t>
            </w:r>
            <w:proofErr w:type="spellEnd"/>
            <w:r w:rsidRPr="000D35D3">
              <w:t xml:space="preserve">, </w:t>
            </w:r>
            <w:proofErr w:type="spellStart"/>
            <w:r w:rsidRPr="000D35D3">
              <w:t>UIpath</w:t>
            </w:r>
            <w:proofErr w:type="spellEnd"/>
            <w:r w:rsidRPr="000D35D3">
              <w:t>), ERP connectivity, and standardi</w:t>
            </w:r>
            <w:r w:rsidR="005D4AB0" w:rsidRPr="000D35D3">
              <w:t>s</w:t>
            </w:r>
            <w:r w:rsidRPr="000D35D3">
              <w:t>ed/flexible procedures</w:t>
            </w:r>
          </w:p>
        </w:tc>
        <w:tc>
          <w:tcPr>
            <w:tcW w:w="1952" w:type="dxa"/>
          </w:tcPr>
          <w:p w14:paraId="22C90D17" w14:textId="562C52AB" w:rsidR="006D764B" w:rsidRPr="000D35D3" w:rsidRDefault="006D764B" w:rsidP="00BF140A">
            <w:pPr>
              <w:cnfStyle w:val="000000000000" w:firstRow="0" w:lastRow="0" w:firstColumn="0" w:lastColumn="0" w:oddVBand="0" w:evenVBand="0" w:oddHBand="0" w:evenHBand="0" w:firstRowFirstColumn="0" w:firstRowLastColumn="0" w:lastRowFirstColumn="0" w:lastRowLastColumn="0"/>
              <w:rPr>
                <w:lang w:val="de-DE"/>
              </w:rPr>
            </w:pPr>
            <w:r w:rsidRPr="000D35D3">
              <w:fldChar w:fldCharType="begin">
                <w:fldData xml:space="preserve">PEVuZE5vdGU+PENpdGUgQXV0aG9yWWVhcj0iMSI+PEF1dGhvcj5YdTwvQXV0aG9yPjxZZWFyPjIw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</w:fldData>
              </w:fldChar>
            </w:r>
            <w:r w:rsidRPr="000D35D3">
              <w:instrText xml:space="preserve"> ADDIN EN.CITE </w:instrText>
            </w:r>
            <w:r w:rsidRPr="000D35D3">
              <w:fldChar w:fldCharType="begin">
                <w:fldData xml:space="preserve">PEVuZE5vdGU+PENpdGUgQXV0aG9yWWVhcj0iMSI+PEF1dGhvcj5YdTwvQXV0aG9yPjxZZWFyPjIw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</w:fldData>
              </w:fldChar>
            </w:r>
            <w:r w:rsidRPr="000D35D3">
              <w:instrText xml:space="preserve"> ADDIN EN.CITE.DATA </w:instrText>
            </w:r>
            <w:r w:rsidRPr="000D35D3">
              <w:fldChar w:fldCharType="end"/>
            </w:r>
            <w:r w:rsidRPr="000D35D3">
              <w:fldChar w:fldCharType="separate"/>
            </w:r>
            <w:hyperlink w:anchor="_ENREF_59" w:tooltip="van der Aalst, 2018 #1392" w:history="1">
              <w:r w:rsidR="005C0338" w:rsidRPr="000D35D3">
                <w:rPr>
                  <w:noProof/>
                </w:rPr>
                <w:t>van der Aalst</w:t>
              </w:r>
              <w:r w:rsidR="005C0338" w:rsidRPr="000D35D3">
                <w:rPr>
                  <w:i/>
                  <w:noProof/>
                </w:rPr>
                <w:t xml:space="preserve"> et al.</w:t>
              </w:r>
              <w:r w:rsidR="005C0338" w:rsidRPr="000D35D3">
                <w:rPr>
                  <w:noProof/>
                </w:rPr>
                <w:t xml:space="preserve"> (2018)</w:t>
              </w:r>
            </w:hyperlink>
            <w:r w:rsidRPr="000D35D3">
              <w:rPr>
                <w:noProof/>
              </w:rPr>
              <w:t xml:space="preserve">; </w:t>
            </w:r>
            <w:hyperlink w:anchor="_ENREF_60" w:tooltip="Xu, 2018 #1396" w:history="1">
              <w:r w:rsidR="005C0338" w:rsidRPr="000D35D3">
                <w:rPr>
                  <w:noProof/>
                </w:rPr>
                <w:t>Xu</w:t>
              </w:r>
              <w:r w:rsidR="005C0338" w:rsidRPr="000D35D3">
                <w:rPr>
                  <w:i/>
                  <w:noProof/>
                </w:rPr>
                <w:t xml:space="preserve"> et al.</w:t>
              </w:r>
              <w:r w:rsidR="005C0338" w:rsidRPr="000D35D3">
                <w:rPr>
                  <w:noProof/>
                </w:rPr>
                <w:t xml:space="preserve"> (2018)</w:t>
              </w:r>
            </w:hyperlink>
            <w:r w:rsidRPr="000D35D3">
              <w:rPr>
                <w:noProof/>
              </w:rPr>
              <w:t xml:space="preserve">; </w:t>
            </w:r>
            <w:hyperlink w:anchor="_ENREF_34" w:tooltip="Mishra, 2019 #1441" w:history="1">
              <w:r w:rsidR="005C0338" w:rsidRPr="000D35D3">
                <w:rPr>
                  <w:noProof/>
                </w:rPr>
                <w:t>Mishra</w:t>
              </w:r>
              <w:r w:rsidR="005C0338" w:rsidRPr="000D35D3">
                <w:rPr>
                  <w:i/>
                  <w:noProof/>
                </w:rPr>
                <w:t xml:space="preserve"> et al.</w:t>
              </w:r>
              <w:r w:rsidR="005C0338" w:rsidRPr="000D35D3">
                <w:rPr>
                  <w:noProof/>
                </w:rPr>
                <w:t xml:space="preserve"> (2019a)</w:t>
              </w:r>
            </w:hyperlink>
            <w:r w:rsidRPr="000D35D3">
              <w:rPr>
                <w:noProof/>
              </w:rPr>
              <w:t xml:space="preserve">; </w:t>
            </w:r>
            <w:hyperlink w:anchor="_ENREF_35" w:tooltip="Mishra, 2019 #1442" w:history="1">
              <w:r w:rsidR="005C0338" w:rsidRPr="000D35D3">
                <w:rPr>
                  <w:noProof/>
                </w:rPr>
                <w:t>Mishra</w:t>
              </w:r>
              <w:r w:rsidR="005C0338" w:rsidRPr="000D35D3">
                <w:rPr>
                  <w:i/>
                  <w:noProof/>
                </w:rPr>
                <w:t xml:space="preserve"> et al.</w:t>
              </w:r>
              <w:r w:rsidR="005C0338" w:rsidRPr="000D35D3">
                <w:rPr>
                  <w:noProof/>
                </w:rPr>
                <w:t xml:space="preserve"> (2019b)</w:t>
              </w:r>
            </w:hyperlink>
            <w:r w:rsidRPr="000D35D3">
              <w:fldChar w:fldCharType="end"/>
            </w:r>
          </w:p>
        </w:tc>
        <w:tc>
          <w:tcPr>
            <w:tcW w:w="2677" w:type="dxa"/>
            <w:vMerge/>
          </w:tcPr>
          <w:p w14:paraId="1607DF5C" w14:textId="77777777" w:rsidR="006D764B" w:rsidRPr="000D35D3" w:rsidRDefault="006D764B" w:rsidP="00BF140A">
            <w:pPr>
              <w:cnfStyle w:val="000000000000" w:firstRow="0" w:lastRow="0" w:firstColumn="0" w:lastColumn="0" w:oddVBand="0" w:evenVBand="0" w:oddHBand="0" w:evenHBand="0" w:firstRowFirstColumn="0" w:firstRowLastColumn="0" w:lastRowFirstColumn="0" w:lastRowLastColumn="0"/>
            </w:pPr>
          </w:p>
        </w:tc>
      </w:tr>
      <w:tr w:rsidR="006D764B" w:rsidRPr="000D35D3" w14:paraId="15DF1C21" w14:textId="77777777" w:rsidTr="00A939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9" w:type="dxa"/>
          </w:tcPr>
          <w:p w14:paraId="5F5DA858" w14:textId="683F17E5" w:rsidR="006D764B" w:rsidRPr="000D35D3" w:rsidRDefault="006D764B" w:rsidP="00BF140A">
            <w:pPr>
              <w:rPr>
                <w:b w:val="0"/>
                <w:bCs w:val="0"/>
              </w:rPr>
            </w:pPr>
            <w:r w:rsidRPr="000D35D3">
              <w:rPr>
                <w:b w:val="0"/>
                <w:bCs w:val="0"/>
              </w:rPr>
              <w:t>Process mining and optimi</w:t>
            </w:r>
            <w:r w:rsidR="005D4AB0" w:rsidRPr="000D35D3">
              <w:rPr>
                <w:b w:val="0"/>
                <w:bCs w:val="0"/>
              </w:rPr>
              <w:t>s</w:t>
            </w:r>
            <w:r w:rsidRPr="000D35D3">
              <w:rPr>
                <w:b w:val="0"/>
                <w:bCs w:val="0"/>
              </w:rPr>
              <w:t>ation</w:t>
            </w:r>
          </w:p>
        </w:tc>
        <w:tc>
          <w:tcPr>
            <w:tcW w:w="2216" w:type="dxa"/>
          </w:tcPr>
          <w:p w14:paraId="27102F2E" w14:textId="77777777" w:rsidR="006D764B" w:rsidRPr="000D35D3" w:rsidRDefault="006D764B" w:rsidP="00BF140A">
            <w:pPr>
              <w:cnfStyle w:val="000000100000" w:firstRow="0" w:lastRow="0" w:firstColumn="0" w:lastColumn="0" w:oddVBand="0" w:evenVBand="0" w:oddHBand="1" w:evenHBand="0" w:firstRowFirstColumn="0" w:firstRowLastColumn="0" w:lastRowFirstColumn="0" w:lastRowLastColumn="0"/>
            </w:pPr>
            <w:r w:rsidRPr="000D35D3">
              <w:t xml:space="preserve">Data gathering, simulation, </w:t>
            </w:r>
          </w:p>
        </w:tc>
        <w:tc>
          <w:tcPr>
            <w:tcW w:w="1952" w:type="dxa"/>
          </w:tcPr>
          <w:p w14:paraId="32EED12D" w14:textId="45F0EC68" w:rsidR="006D764B" w:rsidRPr="000D35D3" w:rsidRDefault="006D764B" w:rsidP="00BF140A">
            <w:pPr>
              <w:cnfStyle w:val="000000100000" w:firstRow="0" w:lastRow="0" w:firstColumn="0" w:lastColumn="0" w:oddVBand="0" w:evenVBand="0" w:oddHBand="1" w:evenHBand="0" w:firstRowFirstColumn="0" w:firstRowLastColumn="0" w:lastRowFirstColumn="0" w:lastRowLastColumn="0"/>
              <w:rPr>
                <w:lang w:val="de-DE"/>
              </w:rPr>
            </w:pPr>
            <w:r w:rsidRPr="000D35D3">
              <w:rPr>
                <w:lang w:val="de-DE"/>
              </w:rPr>
              <w:fldChar w:fldCharType="begin">
                <w:fldData xml:space="preserve">PEVuZE5vdGU+PENpdGUgQXV0aG9yWWVhcj0iMSI+PEF1dGhvcj5QYWdsaW9zYTwvQXV0aG9yPjxZ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</w:fldData>
              </w:fldChar>
            </w:r>
            <w:r w:rsidRPr="000D35D3">
              <w:rPr>
                <w:lang w:val="de-DE"/>
              </w:rPr>
              <w:instrText xml:space="preserve"> ADDIN EN.CITE </w:instrText>
            </w:r>
            <w:r w:rsidRPr="000D35D3">
              <w:rPr>
                <w:lang w:val="de-DE"/>
              </w:rPr>
              <w:fldChar w:fldCharType="begin">
                <w:fldData xml:space="preserve">PEVuZE5vdGU+PENpdGUgQXV0aG9yWWVhcj0iMSI+PEF1dGhvcj5QYWdsaW9zYTwvQXV0aG9yPjxZ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</w:fldData>
              </w:fldChar>
            </w:r>
            <w:r w:rsidRPr="000D35D3">
              <w:rPr>
                <w:lang w:val="de-DE"/>
              </w:rPr>
              <w:instrText xml:space="preserve"> ADDIN EN.CITE.DATA </w:instrText>
            </w:r>
            <w:r w:rsidRPr="000D35D3">
              <w:rPr>
                <w:lang w:val="de-DE"/>
              </w:rPr>
            </w:r>
            <w:r w:rsidRPr="000D35D3">
              <w:rPr>
                <w:lang w:val="de-DE"/>
              </w:rPr>
              <w:fldChar w:fldCharType="end"/>
            </w:r>
            <w:r w:rsidRPr="000D35D3">
              <w:rPr>
                <w:lang w:val="de-DE"/>
              </w:rPr>
            </w:r>
            <w:r w:rsidRPr="000D35D3">
              <w:rPr>
                <w:lang w:val="de-DE"/>
              </w:rPr>
              <w:fldChar w:fldCharType="separate"/>
            </w:r>
            <w:hyperlink w:anchor="_ENREF_39" w:tooltip="Pagliosa, 2021 #1295" w:history="1">
              <w:r w:rsidR="005C0338" w:rsidRPr="000D35D3">
                <w:rPr>
                  <w:noProof/>
                  <w:lang w:val="de-DE"/>
                </w:rPr>
                <w:t>Pagliosa</w:t>
              </w:r>
              <w:r w:rsidR="005C0338" w:rsidRPr="000D35D3">
                <w:rPr>
                  <w:i/>
                  <w:noProof/>
                  <w:lang w:val="de-DE"/>
                </w:rPr>
                <w:t xml:space="preserve"> et al.</w:t>
              </w:r>
              <w:r w:rsidR="005C0338" w:rsidRPr="000D35D3">
                <w:rPr>
                  <w:noProof/>
                  <w:lang w:val="de-DE"/>
                </w:rPr>
                <w:t xml:space="preserve"> (2021)</w:t>
              </w:r>
            </w:hyperlink>
            <w:r w:rsidRPr="000D35D3">
              <w:rPr>
                <w:noProof/>
                <w:lang w:val="de-DE"/>
              </w:rPr>
              <w:t xml:space="preserve">; </w:t>
            </w:r>
            <w:hyperlink w:anchor="_ENREF_56" w:tooltip="Tran, 2021 #1289" w:history="1">
              <w:r w:rsidR="005C0338" w:rsidRPr="000D35D3">
                <w:rPr>
                  <w:noProof/>
                  <w:lang w:val="de-DE"/>
                </w:rPr>
                <w:t>Tran</w:t>
              </w:r>
              <w:r w:rsidR="005C0338" w:rsidRPr="000D35D3">
                <w:rPr>
                  <w:i/>
                  <w:noProof/>
                  <w:lang w:val="de-DE"/>
                </w:rPr>
                <w:t xml:space="preserve"> et al.</w:t>
              </w:r>
              <w:r w:rsidR="005C0338" w:rsidRPr="000D35D3">
                <w:rPr>
                  <w:noProof/>
                  <w:lang w:val="de-DE"/>
                </w:rPr>
                <w:t xml:space="preserve"> (2021)</w:t>
              </w:r>
            </w:hyperlink>
            <w:r w:rsidRPr="000D35D3">
              <w:rPr>
                <w:lang w:val="de-DE"/>
              </w:rPr>
              <w:fldChar w:fldCharType="end"/>
            </w:r>
          </w:p>
        </w:tc>
        <w:tc>
          <w:tcPr>
            <w:tcW w:w="2677" w:type="dxa"/>
          </w:tcPr>
          <w:p w14:paraId="0EDB808B" w14:textId="6B4ECC94" w:rsidR="006D764B" w:rsidRPr="000D35D3" w:rsidRDefault="006D764B" w:rsidP="00BF140A">
            <w:pPr>
              <w:cnfStyle w:val="000000100000" w:firstRow="0" w:lastRow="0" w:firstColumn="0" w:lastColumn="0" w:oddVBand="0" w:evenVBand="0" w:oddHBand="1" w:evenHBand="0" w:firstRowFirstColumn="0" w:firstRowLastColumn="0" w:lastRowFirstColumn="0" w:lastRowLastColumn="0"/>
              <w:rPr>
                <w:lang w:val="de-DE"/>
              </w:rPr>
            </w:pPr>
            <w:r w:rsidRPr="000D35D3">
              <w:rPr>
                <w:lang w:val="de-DE"/>
              </w:rPr>
              <w:t>Concepts of operationali</w:t>
            </w:r>
            <w:r w:rsidR="005D4AB0" w:rsidRPr="000D35D3">
              <w:rPr>
                <w:lang w:val="de-DE"/>
              </w:rPr>
              <w:t>s</w:t>
            </w:r>
            <w:r w:rsidRPr="000D35D3">
              <w:rPr>
                <w:lang w:val="de-DE"/>
              </w:rPr>
              <w:t>ation</w:t>
            </w:r>
          </w:p>
        </w:tc>
      </w:tr>
      <w:tr w:rsidR="006D764B" w:rsidRPr="000D35D3" w14:paraId="1E63805C" w14:textId="77777777" w:rsidTr="00A9395F">
        <w:tc>
          <w:tcPr>
            <w:cnfStyle w:val="001000000000" w:firstRow="0" w:lastRow="0" w:firstColumn="1" w:lastColumn="0" w:oddVBand="0" w:evenVBand="0" w:oddHBand="0" w:evenHBand="0" w:firstRowFirstColumn="0" w:firstRowLastColumn="0" w:lastRowFirstColumn="0" w:lastRowLastColumn="0"/>
            <w:tcW w:w="1649" w:type="dxa"/>
          </w:tcPr>
          <w:p w14:paraId="2B46EA58" w14:textId="77777777" w:rsidR="006D764B" w:rsidRPr="000D35D3" w:rsidRDefault="006D764B" w:rsidP="00BF140A">
            <w:pPr>
              <w:rPr>
                <w:b w:val="0"/>
                <w:bCs w:val="0"/>
              </w:rPr>
            </w:pPr>
            <w:r w:rsidRPr="000D35D3">
              <w:rPr>
                <w:b w:val="0"/>
                <w:bCs w:val="0"/>
              </w:rPr>
              <w:t>Agile BPM</w:t>
            </w:r>
          </w:p>
        </w:tc>
        <w:tc>
          <w:tcPr>
            <w:tcW w:w="2216" w:type="dxa"/>
          </w:tcPr>
          <w:p w14:paraId="5A98E8F7" w14:textId="77777777" w:rsidR="006D764B" w:rsidRPr="000D35D3" w:rsidRDefault="006D764B" w:rsidP="00BF140A">
            <w:pPr>
              <w:cnfStyle w:val="000000000000" w:firstRow="0" w:lastRow="0" w:firstColumn="0" w:lastColumn="0" w:oddVBand="0" w:evenVBand="0" w:oddHBand="0" w:evenHBand="0" w:firstRowFirstColumn="0" w:firstRowLastColumn="0" w:lastRowFirstColumn="0" w:lastRowLastColumn="0"/>
            </w:pPr>
            <w:r w:rsidRPr="000D35D3">
              <w:t>Processes that are adaptable for rapid and continual development</w:t>
            </w:r>
          </w:p>
        </w:tc>
        <w:tc>
          <w:tcPr>
            <w:tcW w:w="1952" w:type="dxa"/>
          </w:tcPr>
          <w:p w14:paraId="372E3202" w14:textId="24582D94" w:rsidR="006D764B" w:rsidRPr="000D35D3" w:rsidRDefault="006D764B" w:rsidP="00BF140A">
            <w:pPr>
              <w:cnfStyle w:val="000000000000" w:firstRow="0" w:lastRow="0" w:firstColumn="0" w:lastColumn="0" w:oddVBand="0" w:evenVBand="0" w:oddHBand="0" w:evenHBand="0" w:firstRowFirstColumn="0" w:firstRowLastColumn="0" w:lastRowFirstColumn="0" w:lastRowLastColumn="0"/>
            </w:pPr>
            <w:r w:rsidRPr="000D35D3">
              <w:fldChar w:fldCharType="begin">
                <w:fldData xml:space="preserve">PEVuZE5vdGU+PENpdGUgQXV0aG9yWWVhcj0iMSI+PEF1dGhvcj5CYWl5ZXJlPC9BdXRob3I+PFll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</w:fldData>
              </w:fldChar>
            </w:r>
            <w:r w:rsidRPr="000D35D3">
              <w:rPr>
                <w:lang w:val="de-DE"/>
              </w:rPr>
              <w:instrText xml:space="preserve"> ADDIN EN.CITE </w:instrText>
            </w:r>
            <w:r w:rsidRPr="000D35D3">
              <w:fldChar w:fldCharType="begin">
                <w:fldData xml:space="preserve">PEVuZE5vdGU+PENpdGUgQXV0aG9yWWVhcj0iMSI+PEF1dGhvcj5CYWl5ZXJlPC9BdXRob3I+PFll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</w:fldData>
              </w:fldChar>
            </w:r>
            <w:r w:rsidRPr="000D35D3">
              <w:rPr>
                <w:lang w:val="de-DE"/>
              </w:rPr>
              <w:instrText xml:space="preserve"> ADDIN EN.CITE.DATA </w:instrText>
            </w:r>
            <w:r w:rsidRPr="000D35D3">
              <w:fldChar w:fldCharType="end"/>
            </w:r>
            <w:r w:rsidRPr="000D35D3">
              <w:fldChar w:fldCharType="separate"/>
            </w:r>
            <w:hyperlink w:anchor="_ENREF_49" w:tooltip="Sehlin, 2019 #1456" w:history="1">
              <w:r w:rsidR="005C0338" w:rsidRPr="000D35D3">
                <w:rPr>
                  <w:noProof/>
                  <w:lang w:val="de-DE"/>
                </w:rPr>
                <w:t>Sehlin</w:t>
              </w:r>
              <w:r w:rsidR="005C0338" w:rsidRPr="000D35D3">
                <w:rPr>
                  <w:i/>
                  <w:noProof/>
                  <w:lang w:val="de-DE"/>
                </w:rPr>
                <w:t xml:space="preserve"> et al.</w:t>
              </w:r>
              <w:r w:rsidR="005C0338" w:rsidRPr="000D35D3">
                <w:rPr>
                  <w:noProof/>
                  <w:lang w:val="de-DE"/>
                </w:rPr>
                <w:t xml:space="preserve"> (2019)</w:t>
              </w:r>
            </w:hyperlink>
            <w:r w:rsidRPr="000D35D3">
              <w:rPr>
                <w:noProof/>
                <w:lang w:val="de-DE"/>
              </w:rPr>
              <w:t xml:space="preserve">; </w:t>
            </w:r>
            <w:hyperlink w:anchor="_ENREF_5" w:tooltip="Baiyere, 2020 #1339" w:history="1">
              <w:r w:rsidR="005C0338" w:rsidRPr="000D35D3">
                <w:rPr>
                  <w:noProof/>
                  <w:lang w:val="de-DE"/>
                </w:rPr>
                <w:t>Baiyere</w:t>
              </w:r>
              <w:r w:rsidR="005C0338" w:rsidRPr="000D35D3">
                <w:rPr>
                  <w:i/>
                  <w:noProof/>
                  <w:lang w:val="de-DE"/>
                </w:rPr>
                <w:t xml:space="preserve"> et al.</w:t>
              </w:r>
              <w:r w:rsidR="005C0338" w:rsidRPr="000D35D3">
                <w:rPr>
                  <w:noProof/>
                  <w:lang w:val="de-DE"/>
                </w:rPr>
                <w:t xml:space="preserve"> </w:t>
              </w:r>
              <w:r w:rsidR="005C0338" w:rsidRPr="000D35D3">
                <w:rPr>
                  <w:noProof/>
                </w:rPr>
                <w:t>(2020)</w:t>
              </w:r>
            </w:hyperlink>
            <w:r w:rsidRPr="000D35D3">
              <w:fldChar w:fldCharType="end"/>
            </w:r>
          </w:p>
        </w:tc>
        <w:tc>
          <w:tcPr>
            <w:tcW w:w="2677" w:type="dxa"/>
          </w:tcPr>
          <w:p w14:paraId="02414E3F" w14:textId="1324E66D" w:rsidR="006D764B" w:rsidRPr="000D35D3" w:rsidRDefault="006D764B" w:rsidP="00BF140A">
            <w:pPr>
              <w:cnfStyle w:val="000000000000" w:firstRow="0" w:lastRow="0" w:firstColumn="0" w:lastColumn="0" w:oddVBand="0" w:evenVBand="0" w:oddHBand="0" w:evenHBand="0" w:firstRowFirstColumn="0" w:firstRowLastColumn="0" w:lastRowFirstColumn="0" w:lastRowLastColumn="0"/>
            </w:pPr>
            <w:r w:rsidRPr="000D35D3">
              <w:t>Methods for adaptive process modelling, infrastructure flexibility, actor capabilities, and generali</w:t>
            </w:r>
            <w:r w:rsidR="005D4AB0" w:rsidRPr="000D35D3">
              <w:t>s</w:t>
            </w:r>
            <w:r w:rsidRPr="000D35D3">
              <w:t>ation</w:t>
            </w:r>
          </w:p>
        </w:tc>
      </w:tr>
    </w:tbl>
    <w:p w14:paraId="6A40091C" w14:textId="2B07A01E" w:rsidR="006D764B" w:rsidRPr="000D35D3" w:rsidRDefault="006D764B" w:rsidP="006D764B">
      <w:pPr>
        <w:rPr>
          <w:rFonts w:cs="Times New Roman"/>
        </w:rPr>
      </w:pPr>
      <w:r w:rsidRPr="000D35D3">
        <w:rPr>
          <w:rFonts w:cs="Times New Roman"/>
        </w:rPr>
        <w:br/>
      </w:r>
      <w:hyperlink w:anchor="_ENREF_60" w:tooltip="Xu, 2018 #1396" w:history="1">
        <w:r w:rsidR="005C0338" w:rsidRPr="000D35D3">
          <w:rPr>
            <w:rFonts w:cs="Times New Roman"/>
          </w:rPr>
          <w:fldChar w:fldCharType="begin"/>
        </w:r>
        <w:r w:rsidR="005C0338" w:rsidRPr="000D35D3">
          <w:rPr>
            <w:rFonts w:cs="Times New Roman"/>
          </w:rPr>
          <w:instrText xml:space="preserve"> ADDIN EN.CITE &lt;EndNote&gt;&lt;Cite AuthorYear="1"&gt;&lt;Author&gt;Xu&lt;/Author&gt;&lt;Year&gt;2018&lt;/Year&gt;&lt;RecNum&gt;1396&lt;/RecNum&gt;&lt;DisplayText&gt;Xu&lt;style face="italic"&gt; et al.&lt;/style&gt; (2018)&lt;/DisplayText&gt;&lt;record&gt;&lt;rec-number&gt;1396&lt;/rec-number&gt;&lt;foreign-keys&gt;&lt;key app="EN" db-id="svpxvpd0pr0wd8er5ev5zt2oedx5dxs5xxr9" timestamp="1626378420" guid="1301602d-eada-4273-8976-eb326a03f876"&gt;1396&lt;/key&gt;&lt;/foreign-keys&gt;&lt;ref-type name="Journal Article"&gt;17&lt;/ref-type&gt;&lt;contributors&gt;&lt;authors&gt;&lt;author&gt;Xu, L. D.&lt;/author&gt;&lt;author&gt;Xu, E. L.&lt;/author&gt;&lt;author&gt;Li, L.&lt;/author&gt;&lt;/authors&gt;&lt;/contributors&gt;&lt;titles&gt;&lt;title&gt;Industry 4.0: State of the art and future trends&lt;/title&gt;&lt;secondary-title&gt;International Journal of Production Research&lt;/secondary-title&gt;&lt;/titles&gt;&lt;periodical&gt;&lt;full-title&gt;International journal of production research&lt;/full-title&gt;&lt;/periodical&gt;&lt;pages&gt;2941-2962&lt;/pages&gt;&lt;volume&gt;56&lt;/volume&gt;&lt;number&gt;8&lt;/number&gt;&lt;keywords&gt;&lt;keyword&gt;Blockchain&lt;/keyword&gt;&lt;keyword&gt;Cloud computing&lt;/keyword&gt;&lt;keyword&gt;Cyber-physical systems&lt;/keyword&gt;&lt;keyword&gt;Emerging technology&lt;/keyword&gt;&lt;keyword&gt;Enterprise architecture&lt;/keyword&gt;&lt;keyword&gt;Industrial information integration&lt;/keyword&gt;&lt;keyword&gt;Industrial integration&lt;/keyword&gt;&lt;keyword&gt;Industrie 4.0&lt;/keyword&gt;&lt;keyword&gt;Industry 4.0&lt;/keyword&gt;&lt;keyword&gt;Interoperability&lt;/keyword&gt;&lt;keyword&gt;IoT&lt;/keyword&gt;&lt;keyword&gt;Made-in-China 2025&lt;/keyword&gt;&lt;keyword&gt;Manufacturing&lt;/keyword&gt;&lt;keyword&gt;SOA&lt;/keyword&gt;&lt;/keywords&gt;&lt;dates&gt;&lt;year&gt;2018&lt;/year&gt;&lt;/dates&gt;&lt;publisher&gt;Taylor and Francis Ltd.&lt;/publisher&gt;&lt;work-type&gt;Article&lt;/work-type&gt;&lt;urls&gt;&lt;related-urls&gt;&lt;url&gt;https://www.scopus.com/inward/record.uri?eid=2-s2.0-85064005739&amp;amp;doi=10.1080%2f00207543.2018.1444806&amp;amp;partnerID=40&amp;amp;md5=bd22cd2bac87605bf42dc17b68c13ee3&lt;/url&gt;&lt;url&gt;https://www.tandfonline.com/doi/full/10.1080/00207543.2018.1444806&lt;/url&gt;&lt;/related-urls&gt;&lt;/urls&gt;&lt;electronic-resource-num&gt;10.1080/00207543.2018.1444806&lt;/electronic-resource-num&gt;&lt;remote-database-name&gt;Scopus&lt;/remote-database-name&gt;&lt;language&gt;English&lt;/language&gt;&lt;/record&gt;&lt;/Cite&gt;&lt;/EndNote&gt;</w:instrText>
        </w:r>
        <w:r w:rsidR="005C0338" w:rsidRPr="000D35D3">
          <w:rPr>
            <w:rFonts w:cs="Times New Roman"/>
          </w:rPr>
          <w:fldChar w:fldCharType="separate"/>
        </w:r>
        <w:r w:rsidR="005C0338" w:rsidRPr="000D35D3">
          <w:rPr>
            <w:rFonts w:cs="Times New Roman"/>
            <w:noProof/>
          </w:rPr>
          <w:t>Xu</w:t>
        </w:r>
        <w:r w:rsidR="005C0338" w:rsidRPr="000D35D3">
          <w:rPr>
            <w:rFonts w:cs="Times New Roman"/>
            <w:i/>
            <w:noProof/>
          </w:rPr>
          <w:t xml:space="preserve"> et al.</w:t>
        </w:r>
        <w:r w:rsidR="005C0338" w:rsidRPr="000D35D3">
          <w:rPr>
            <w:rFonts w:cs="Times New Roman"/>
            <w:noProof/>
          </w:rPr>
          <w:t xml:space="preserve"> (2018)</w:t>
        </w:r>
        <w:r w:rsidR="005C0338" w:rsidRPr="000D35D3">
          <w:rPr>
            <w:rFonts w:cs="Times New Roman"/>
          </w:rPr>
          <w:fldChar w:fldCharType="end"/>
        </w:r>
      </w:hyperlink>
      <w:r w:rsidRPr="000D35D3">
        <w:rPr>
          <w:rFonts w:cs="Times New Roman"/>
        </w:rPr>
        <w:t xml:space="preserve"> compiled a basis for integrating BPM and I4.0 based on an SLR. </w:t>
      </w:r>
      <w:r w:rsidR="00F22398" w:rsidRPr="000D35D3">
        <w:rPr>
          <w:rFonts w:cs="Times New Roman"/>
        </w:rPr>
        <w:t>The authors consider</w:t>
      </w:r>
      <w:r w:rsidRPr="000D35D3">
        <w:rPr>
          <w:rFonts w:cs="Times New Roman"/>
        </w:rPr>
        <w:t xml:space="preserve"> BPM a vital feature of I4.0 since it allows for </w:t>
      </w:r>
      <w:r w:rsidR="00F22398" w:rsidRPr="000D35D3">
        <w:rPr>
          <w:rFonts w:cs="Times New Roman"/>
        </w:rPr>
        <w:t xml:space="preserve">the </w:t>
      </w:r>
      <w:r w:rsidRPr="000D35D3">
        <w:rPr>
          <w:rFonts w:cs="Times New Roman"/>
        </w:rPr>
        <w:t>orchestration of processes in end-</w:t>
      </w:r>
      <w:r w:rsidRPr="000D35D3">
        <w:rPr>
          <w:rFonts w:cs="Times New Roman"/>
        </w:rPr>
        <w:lastRenderedPageBreak/>
        <w:t xml:space="preserve">to-end integration. The authors argue that this is required for future I4.0 aspects such as artificial intelligence, machine learning, </w:t>
      </w:r>
      <w:r w:rsidR="00F22398" w:rsidRPr="000D35D3">
        <w:rPr>
          <w:rFonts w:cs="Times New Roman"/>
        </w:rPr>
        <w:t xml:space="preserve">or </w:t>
      </w:r>
      <w:r w:rsidRPr="000D35D3">
        <w:rPr>
          <w:rFonts w:cs="Times New Roman"/>
        </w:rPr>
        <w:t xml:space="preserve">cloud computing. </w:t>
      </w:r>
      <w:hyperlink w:anchor="_ENREF_20" w:tooltip="Fischer, 2020 #1337" w:history="1">
        <w:r w:rsidR="005C0338" w:rsidRPr="000D35D3">
          <w:rPr>
            <w:rFonts w:cs="Times New Roman"/>
          </w:rPr>
          <w:fldChar w:fldCharType="begin"/>
        </w:r>
        <w:r w:rsidR="005C0338" w:rsidRPr="000D35D3">
          <w:rPr>
            <w:rFonts w:cs="Times New Roman"/>
          </w:rPr>
          <w:instrText xml:space="preserve"> ADDIN EN.CITE &lt;EndNote&gt;&lt;Cite AuthorYear="1"&gt;&lt;Author&gt;Fischer&lt;/Author&gt;&lt;Year&gt;2020&lt;/Year&gt;&lt;RecNum&gt;1337&lt;/RecNum&gt;&lt;DisplayText&gt;Fischer&lt;style face="italic"&gt; et al.&lt;/style&gt; (2020)&lt;/DisplayText&gt;&lt;record&gt;&lt;rec-number&gt;1337&lt;/rec-number&gt;&lt;foreign-keys&gt;&lt;key app="EN" db-id="svpxvpd0pr0wd8er5ev5zt2oedx5dxs5xxr9" timestamp="1626378420" guid="e675568d-4749-414f-94c4-5abf273dc7c2"&gt;1337&lt;/key&gt;&lt;/foreign-keys&gt;&lt;ref-type name="Journal Article"&gt;17&lt;/ref-type&gt;&lt;contributors&gt;&lt;authors&gt;&lt;author&gt;Fischer, M.&lt;/author&gt;&lt;author&gt;Imgrund, F.&lt;/author&gt;&lt;author&gt;Janiesch, C.&lt;/author&gt;&lt;author&gt;Winkelmann, A.&lt;/author&gt;&lt;/authors&gt;&lt;/contributors&gt;&lt;titles&gt;&lt;title&gt;Strategy archetypes for digital transformation: Defining meta objectives using business process management&lt;/title&gt;&lt;secondary-title&gt;Information and Management&lt;/secondary-title&gt;&lt;/titles&gt;&lt;periodical&gt;&lt;full-title&gt;Information and Management&lt;/full-title&gt;&lt;/periodical&gt;&lt;volume&gt;57&lt;/volume&gt;&lt;number&gt;5&lt;/number&gt;&lt;keywords&gt;&lt;keyword&gt;Business process management&lt;/keyword&gt;&lt;keyword&gt;Digital transformation&lt;/keyword&gt;&lt;keyword&gt;Interview study&lt;/keyword&gt;&lt;keyword&gt;Meta objective&lt;/keyword&gt;&lt;keyword&gt;Strategy archetype&lt;/keyword&gt;&lt;/keywords&gt;&lt;dates&gt;&lt;year&gt;2020&lt;/year&gt;&lt;/dates&gt;&lt;publisher&gt;Elsevier B.V.&lt;/publisher&gt;&lt;work-type&gt;Article&lt;/work-type&gt;&lt;urls&gt;&lt;related-urls&gt;&lt;url&gt;https://www.scopus.com/inward/record.uri?eid=2-s2.0-85077734326&amp;amp;doi=10.1016%2fj.im.2019.103262&amp;amp;partnerID=40&amp;amp;md5=90139c7f673ff9421e16eac9cf87a65d&lt;/url&gt;&lt;/related-urls&gt;&lt;/urls&gt;&lt;custom7&gt;103262&lt;/custom7&gt;&lt;electronic-resource-num&gt;10.1016/j.im.2019.103262&lt;/electronic-resource-num&gt;&lt;remote-database-name&gt;Scopus&lt;/remote-database-name&gt;&lt;language&gt;English&lt;/language&gt;&lt;/record&gt;&lt;/Cite&gt;&lt;/EndNote&gt;</w:instrText>
        </w:r>
        <w:r w:rsidR="005C0338" w:rsidRPr="000D35D3">
          <w:rPr>
            <w:rFonts w:cs="Times New Roman"/>
          </w:rPr>
          <w:fldChar w:fldCharType="separate"/>
        </w:r>
        <w:r w:rsidR="005C0338" w:rsidRPr="000D35D3">
          <w:rPr>
            <w:rFonts w:cs="Times New Roman"/>
            <w:noProof/>
          </w:rPr>
          <w:t>Fischer</w:t>
        </w:r>
        <w:r w:rsidR="005C0338" w:rsidRPr="000D35D3">
          <w:rPr>
            <w:rFonts w:cs="Times New Roman"/>
            <w:i/>
            <w:noProof/>
          </w:rPr>
          <w:t xml:space="preserve"> et al.</w:t>
        </w:r>
        <w:r w:rsidR="005C0338" w:rsidRPr="000D35D3">
          <w:rPr>
            <w:rFonts w:cs="Times New Roman"/>
            <w:noProof/>
          </w:rPr>
          <w:t xml:space="preserve"> (2020)</w:t>
        </w:r>
        <w:r w:rsidR="005C0338" w:rsidRPr="000D35D3">
          <w:rPr>
            <w:rFonts w:cs="Times New Roman"/>
          </w:rPr>
          <w:fldChar w:fldCharType="end"/>
        </w:r>
      </w:hyperlink>
      <w:r w:rsidRPr="000D35D3">
        <w:rPr>
          <w:rFonts w:cs="Times New Roman"/>
        </w:rPr>
        <w:t xml:space="preserve"> verified the use of BPM to establish digital transformation foundations and capabilities, such as modelled processes </w:t>
      </w:r>
      <w:r w:rsidR="00F22398" w:rsidRPr="000D35D3">
        <w:rPr>
          <w:rFonts w:cs="Times New Roman"/>
        </w:rPr>
        <w:t>or</w:t>
      </w:r>
      <w:r w:rsidRPr="000D35D3">
        <w:rPr>
          <w:rFonts w:cs="Times New Roman"/>
        </w:rPr>
        <w:t xml:space="preserve"> employee awareness. Furthermore, </w:t>
      </w:r>
      <w:hyperlink w:anchor="_ENREF_43" w:tooltip="Rey, 2021 #1278" w:history="1">
        <w:r w:rsidR="005C0338" w:rsidRPr="000D35D3">
          <w:rPr>
            <w:rFonts w:cs="Times New Roman"/>
          </w:rPr>
          <w:fldChar w:fldCharType="begin"/>
        </w:r>
        <w:r w:rsidR="005C0338" w:rsidRPr="000D35D3">
          <w:rPr>
            <w:rFonts w:cs="Times New Roman"/>
          </w:rPr>
          <w:instrText xml:space="preserve"> ADDIN EN.CITE &lt;EndNote&gt;&lt;Cite AuthorYear="1"&gt;&lt;Author&gt;Rey&lt;/Author&gt;&lt;Year&gt;2021&lt;/Year&gt;&lt;RecNum&gt;1278&lt;/RecNum&gt;&lt;DisplayText&gt;Rey&lt;style face="italic"&gt; et al.&lt;/style&gt; (2021)&lt;/DisplayText&gt;&lt;record&gt;&lt;rec-number&gt;1278&lt;/rec-number&gt;&lt;foreign-keys&gt;&lt;key app="EN" db-id="svpxvpd0pr0wd8er5ev5zt2oedx5dxs5xxr9" timestamp="1626292854" guid="b916f364-d55d-4efb-9db6-80259fe28bab"&gt;1278&lt;/key&gt;&lt;/foreign-keys&gt;&lt;ref-type name="Journal Article"&gt;17&lt;/ref-type&gt;&lt;contributors&gt;&lt;authors&gt;&lt;author&gt;Rey, R.&lt;/author&gt;&lt;author&gt;Cobano, J. A.&lt;/author&gt;&lt;author&gt;Corzetto, M.&lt;/author&gt;&lt;author&gt;Merino, L.&lt;/author&gt;&lt;author&gt;Alvito, P.&lt;/author&gt;&lt;author&gt;Caballero, F.&lt;/author&gt;&lt;/authors&gt;&lt;/contributors&gt;&lt;titles&gt;&lt;title&gt;A novel robot co-worker system for paint factories without the need of existing robotic infrastructure&lt;/title&gt;&lt;secondary-title&gt;Robotics and Computer-Integrated Manufacturing&lt;/secondary-title&gt;&lt;/titles&gt;&lt;periodical&gt;&lt;full-title&gt;Robotics and Computer-Integrated Manufacturing&lt;/full-title&gt;&lt;/periodical&gt;&lt;volume&gt;70&lt;/volume&gt;&lt;keywords&gt;&lt;keyword&gt;Autonomous robot co-worker&lt;/keyword&gt;&lt;keyword&gt;Field robotics&lt;/keyword&gt;&lt;keyword&gt;People detection and tracking&lt;/keyword&gt;&lt;keyword&gt;Warehouse automation&lt;/keyword&gt;&lt;/keywords&gt;&lt;dates&gt;&lt;year&gt;2021&lt;/year&gt;&lt;/dates&gt;&lt;publisher&gt;Elsevier Ltd&lt;/publisher&gt;&lt;work-type&gt;Article&lt;/work-type&gt;&lt;urls&gt;&lt;related-urls&gt;&lt;url&gt;https://www.scopus.com/inward/record.uri?eid=2-s2.0-85100687503&amp;amp;doi=10.1016%2fj.rcim.2021.102122&amp;amp;partnerID=40&amp;amp;md5=755159f1e46e86f983ef36ab1ec1808c&lt;/url&gt;&lt;/related-urls&gt;&lt;/urls&gt;&lt;custom7&gt;102122&lt;/custom7&gt;&lt;electronic-resource-num&gt;10.1016/j.rcim.2021.102122&lt;/electronic-resource-num&gt;&lt;remote-database-name&gt;Scopus&lt;/remote-database-name&gt;&lt;language&gt;English&lt;/language&gt;&lt;/record&gt;&lt;/Cite&gt;&lt;/EndNote&gt;</w:instrText>
        </w:r>
        <w:r w:rsidR="005C0338" w:rsidRPr="000D35D3">
          <w:rPr>
            <w:rFonts w:cs="Times New Roman"/>
          </w:rPr>
          <w:fldChar w:fldCharType="separate"/>
        </w:r>
        <w:r w:rsidR="005C0338" w:rsidRPr="000D35D3">
          <w:rPr>
            <w:rFonts w:cs="Times New Roman"/>
            <w:noProof/>
          </w:rPr>
          <w:t>Rey</w:t>
        </w:r>
        <w:r w:rsidR="005C0338" w:rsidRPr="000D35D3">
          <w:rPr>
            <w:rFonts w:cs="Times New Roman"/>
            <w:i/>
            <w:noProof/>
          </w:rPr>
          <w:t xml:space="preserve"> et al.</w:t>
        </w:r>
        <w:r w:rsidR="005C0338" w:rsidRPr="000D35D3">
          <w:rPr>
            <w:rFonts w:cs="Times New Roman"/>
            <w:noProof/>
          </w:rPr>
          <w:t xml:space="preserve"> (2021)</w:t>
        </w:r>
        <w:r w:rsidR="005C0338" w:rsidRPr="000D35D3">
          <w:rPr>
            <w:rFonts w:cs="Times New Roman"/>
          </w:rPr>
          <w:fldChar w:fldCharType="end"/>
        </w:r>
      </w:hyperlink>
      <w:r w:rsidRPr="000D35D3">
        <w:rPr>
          <w:rFonts w:cs="Times New Roman"/>
        </w:rPr>
        <w:t xml:space="preserve"> illustrated the use of BPM and the notation of BPMN V2 in one case study of co-working robots being integrated physically and digitally through a BPM suite. The virtual integration comprises an MES, a navigation system, and sensor-based operator identification </w:t>
      </w:r>
      <w:r w:rsidRPr="000D35D3">
        <w:rPr>
          <w:rFonts w:cs="Times New Roman"/>
        </w:rPr>
        <w:fldChar w:fldCharType="begin"/>
      </w:r>
      <w:r w:rsidRPr="000D35D3">
        <w:rPr>
          <w:rFonts w:cs="Times New Roman"/>
        </w:rPr>
        <w:instrText xml:space="preserve"> ADDIN EN.CITE &lt;EndNote&gt;&lt;Cite&gt;&lt;Author&gt;Rey&lt;/Author&gt;&lt;Year&gt;2021&lt;/Year&gt;&lt;RecNum&gt;1278&lt;/RecNum&gt;&lt;DisplayText&gt;(Rey&lt;style face="italic"&gt; et al.&lt;/style&gt;, 2021)&lt;/DisplayText&gt;&lt;record&gt;&lt;rec-number&gt;1278&lt;/rec-number&gt;&lt;foreign-keys&gt;&lt;key app="EN" db-id="svpxvpd0pr0wd8er5ev5zt2oedx5dxs5xxr9" timestamp="1626292854" guid="b916f364-d55d-4efb-9db6-80259fe28bab"&gt;1278&lt;/key&gt;&lt;/foreign-keys&gt;&lt;ref-type name="Journal Article"&gt;17&lt;/ref-type&gt;&lt;contributors&gt;&lt;authors&gt;&lt;author&gt;Rey, R.&lt;/author&gt;&lt;author&gt;Cobano, J. A.&lt;/author&gt;&lt;author&gt;Corzetto, M.&lt;/author&gt;&lt;author&gt;Merino, L.&lt;/author&gt;&lt;author&gt;Alvito, P.&lt;/author&gt;&lt;author&gt;Caballero, F.&lt;/author&gt;&lt;/authors&gt;&lt;/contributors&gt;&lt;titles&gt;&lt;title&gt;A novel robot co-worker system for paint factories without the need of existing robotic infrastructure&lt;/title&gt;&lt;secondary-title&gt;Robotics and Computer-Integrated Manufacturing&lt;/secondary-title&gt;&lt;/titles&gt;&lt;periodical&gt;&lt;full-title&gt;Robotics and Computer-Integrated Manufacturing&lt;/full-title&gt;&lt;/periodical&gt;&lt;volume&gt;70&lt;/volume&gt;&lt;keywords&gt;&lt;keyword&gt;Autonomous robot co-worker&lt;/keyword&gt;&lt;keyword&gt;Field robotics&lt;/keyword&gt;&lt;keyword&gt;People detection and tracking&lt;/keyword&gt;&lt;keyword&gt;Warehouse automation&lt;/keyword&gt;&lt;/keywords&gt;&lt;dates&gt;&lt;year&gt;2021&lt;/year&gt;&lt;/dates&gt;&lt;publisher&gt;Elsevier Ltd&lt;/publisher&gt;&lt;work-type&gt;Article&lt;/work-type&gt;&lt;urls&gt;&lt;related-urls&gt;&lt;url&gt;https://www.scopus.com/inward/record.uri?eid=2-s2.0-85100687503&amp;amp;doi=10.1016%2fj.rcim.2021.102122&amp;amp;partnerID=40&amp;amp;md5=755159f1e46e86f983ef36ab1ec1808c&lt;/url&gt;&lt;/related-urls&gt;&lt;/urls&gt;&lt;custom7&gt;102122&lt;/custom7&gt;&lt;electronic-resource-num&gt;10.1016/j.rcim.2021.102122&lt;/electronic-resource-num&gt;&lt;remote-database-name&gt;Scopus&lt;/remote-database-name&gt;&lt;language&gt;English&lt;/language&gt;&lt;/record&gt;&lt;/Cite&gt;&lt;/EndNote&gt;</w:instrText>
      </w:r>
      <w:r w:rsidRPr="000D35D3">
        <w:rPr>
          <w:rFonts w:cs="Times New Roman"/>
        </w:rPr>
        <w:fldChar w:fldCharType="separate"/>
      </w:r>
      <w:r w:rsidRPr="000D35D3">
        <w:rPr>
          <w:rFonts w:cs="Times New Roman"/>
          <w:noProof/>
        </w:rPr>
        <w:t>(</w:t>
      </w:r>
      <w:hyperlink w:anchor="_ENREF_43" w:tooltip="Rey, 2021 #1278" w:history="1">
        <w:r w:rsidR="005C0338" w:rsidRPr="000D35D3">
          <w:rPr>
            <w:rFonts w:cs="Times New Roman"/>
            <w:noProof/>
          </w:rPr>
          <w:t>Rey</w:t>
        </w:r>
        <w:r w:rsidR="005C0338" w:rsidRPr="000D35D3">
          <w:rPr>
            <w:rFonts w:cs="Times New Roman"/>
            <w:i/>
            <w:noProof/>
          </w:rPr>
          <w:t xml:space="preserve"> et al.</w:t>
        </w:r>
        <w:r w:rsidR="005C0338" w:rsidRPr="000D35D3">
          <w:rPr>
            <w:rFonts w:cs="Times New Roman"/>
            <w:noProof/>
          </w:rPr>
          <w:t>, 2021</w:t>
        </w:r>
      </w:hyperlink>
      <w:r w:rsidRPr="000D35D3">
        <w:rPr>
          <w:rFonts w:cs="Times New Roman"/>
          <w:noProof/>
        </w:rPr>
        <w:t>)</w:t>
      </w:r>
      <w:r w:rsidRPr="000D35D3">
        <w:rPr>
          <w:rFonts w:cs="Times New Roman"/>
        </w:rPr>
        <w:fldChar w:fldCharType="end"/>
      </w:r>
      <w:r w:rsidRPr="000D35D3">
        <w:rPr>
          <w:rFonts w:cs="Times New Roman"/>
        </w:rPr>
        <w:t>. Further authors support the importance of BPM in I4.0 integrations such as CPS and the inclusion of other I4.0 aspects like e-</w:t>
      </w:r>
      <w:proofErr w:type="spellStart"/>
      <w:r w:rsidRPr="000D35D3">
        <w:rPr>
          <w:rFonts w:cs="Times New Roman"/>
        </w:rPr>
        <w:t>kanbans</w:t>
      </w:r>
      <w:proofErr w:type="spellEnd"/>
      <w:r w:rsidRPr="000D35D3">
        <w:rPr>
          <w:rFonts w:cs="Times New Roman"/>
        </w:rPr>
        <w:t xml:space="preserve">, real-time data collection, and advanced HMI </w:t>
      </w:r>
      <w:r w:rsidRPr="000D35D3">
        <w:rPr>
          <w:rFonts w:cs="Times New Roman"/>
        </w:rPr>
        <w:fldChar w:fldCharType="begin">
          <w:fldData xml:space="preserve">PEVuZE5vdGU+PENpdGU+PEF1dGhvcj5TYW5kZXJzPC9BdXRob3I+PFllYXI+MjAxNjwvWWVhcj48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</w:fldData>
        </w:fldChar>
      </w:r>
      <w:r w:rsidRPr="000D35D3">
        <w:rPr>
          <w:rFonts w:cs="Times New Roman"/>
        </w:rPr>
        <w:instrText xml:space="preserve"> ADDIN EN.CITE </w:instrText>
      </w:r>
      <w:r w:rsidRPr="000D35D3">
        <w:rPr>
          <w:rFonts w:cs="Times New Roman"/>
        </w:rPr>
        <w:fldChar w:fldCharType="begin">
          <w:fldData xml:space="preserve">PEVuZE5vdGU+PENpdGU+PEF1dGhvcj5TYW5kZXJzPC9BdXRob3I+PFllYXI+MjAxNjwvWWVhcj48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</w:fldData>
        </w:fldChar>
      </w:r>
      <w:r w:rsidRPr="000D35D3">
        <w:rPr>
          <w:rFonts w:cs="Times New Roman"/>
        </w:rPr>
        <w:instrText xml:space="preserve"> ADDIN EN.CITE.DATA </w:instrText>
      </w:r>
      <w:r w:rsidRPr="000D35D3">
        <w:rPr>
          <w:rFonts w:cs="Times New Roman"/>
        </w:rPr>
      </w:r>
      <w:r w:rsidRPr="000D35D3">
        <w:rPr>
          <w:rFonts w:cs="Times New Roman"/>
        </w:rPr>
        <w:fldChar w:fldCharType="end"/>
      </w:r>
      <w:r w:rsidRPr="000D35D3">
        <w:rPr>
          <w:rFonts w:cs="Times New Roman"/>
        </w:rPr>
      </w:r>
      <w:r w:rsidRPr="000D35D3">
        <w:rPr>
          <w:rFonts w:cs="Times New Roman"/>
        </w:rPr>
        <w:fldChar w:fldCharType="separate"/>
      </w:r>
      <w:r w:rsidRPr="000D35D3">
        <w:rPr>
          <w:rFonts w:cs="Times New Roman"/>
          <w:noProof/>
        </w:rPr>
        <w:t>(</w:t>
      </w:r>
      <w:hyperlink w:anchor="_ENREF_46" w:tooltip="Sanders, 2016 #1070" w:history="1">
        <w:r w:rsidR="005C0338" w:rsidRPr="000D35D3">
          <w:rPr>
            <w:rFonts w:cs="Times New Roman"/>
            <w:noProof/>
          </w:rPr>
          <w:t>Sanders</w:t>
        </w:r>
        <w:r w:rsidR="005C0338" w:rsidRPr="000D35D3">
          <w:rPr>
            <w:rFonts w:cs="Times New Roman"/>
            <w:i/>
            <w:noProof/>
          </w:rPr>
          <w:t xml:space="preserve"> et al.</w:t>
        </w:r>
        <w:r w:rsidR="005C0338" w:rsidRPr="000D35D3">
          <w:rPr>
            <w:rFonts w:cs="Times New Roman"/>
            <w:noProof/>
          </w:rPr>
          <w:t>, 2016</w:t>
        </w:r>
      </w:hyperlink>
      <w:r w:rsidRPr="000D35D3">
        <w:rPr>
          <w:rFonts w:cs="Times New Roman"/>
          <w:noProof/>
        </w:rPr>
        <w:t xml:space="preserve">; </w:t>
      </w:r>
      <w:hyperlink w:anchor="_ENREF_39" w:tooltip="Pagliosa, 2021 #1295" w:history="1">
        <w:r w:rsidR="005C0338" w:rsidRPr="000D35D3">
          <w:rPr>
            <w:rFonts w:cs="Times New Roman"/>
            <w:noProof/>
          </w:rPr>
          <w:t>Pagliosa</w:t>
        </w:r>
        <w:r w:rsidR="005C0338" w:rsidRPr="000D35D3">
          <w:rPr>
            <w:rFonts w:cs="Times New Roman"/>
            <w:i/>
            <w:noProof/>
          </w:rPr>
          <w:t xml:space="preserve"> et al.</w:t>
        </w:r>
        <w:r w:rsidR="005C0338" w:rsidRPr="000D35D3">
          <w:rPr>
            <w:rFonts w:cs="Times New Roman"/>
            <w:noProof/>
          </w:rPr>
          <w:t>, 2021</w:t>
        </w:r>
      </w:hyperlink>
      <w:r w:rsidRPr="000D35D3">
        <w:rPr>
          <w:rFonts w:cs="Times New Roman"/>
          <w:noProof/>
        </w:rPr>
        <w:t>)</w:t>
      </w:r>
      <w:r w:rsidRPr="000D35D3">
        <w:rPr>
          <w:rFonts w:cs="Times New Roman"/>
        </w:rPr>
        <w:fldChar w:fldCharType="end"/>
      </w:r>
      <w:r w:rsidRPr="000D35D3">
        <w:rPr>
          <w:rFonts w:cs="Times New Roman"/>
        </w:rPr>
        <w:t xml:space="preserve">. The authors conclude that thorough business processes constitute a necessary basis </w:t>
      </w:r>
      <w:r w:rsidRPr="000D35D3">
        <w:rPr>
          <w:rFonts w:cs="Times New Roman"/>
        </w:rPr>
        <w:fldChar w:fldCharType="begin">
          <w:fldData xml:space="preserve">PEVuZE5vdGU+PENpdGU+PEF1dGhvcj5TYW5kZXJzPC9BdXRob3I+PFllYXI+MjAxNjwvWWVhcj48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</w:fldData>
        </w:fldChar>
      </w:r>
      <w:r w:rsidRPr="000D35D3">
        <w:rPr>
          <w:rFonts w:cs="Times New Roman"/>
        </w:rPr>
        <w:instrText xml:space="preserve"> ADDIN EN.CITE </w:instrText>
      </w:r>
      <w:r w:rsidRPr="000D35D3">
        <w:rPr>
          <w:rFonts w:cs="Times New Roman"/>
        </w:rPr>
        <w:fldChar w:fldCharType="begin">
          <w:fldData xml:space="preserve">PEVuZE5vdGU+PENpdGU+PEF1dGhvcj5TYW5kZXJzPC9BdXRob3I+PFllYXI+MjAxNjwvWWVhcj48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</w:fldData>
        </w:fldChar>
      </w:r>
      <w:r w:rsidRPr="000D35D3">
        <w:rPr>
          <w:rFonts w:cs="Times New Roman"/>
        </w:rPr>
        <w:instrText xml:space="preserve"> ADDIN EN.CITE.DATA </w:instrText>
      </w:r>
      <w:r w:rsidRPr="000D35D3">
        <w:rPr>
          <w:rFonts w:cs="Times New Roman"/>
        </w:rPr>
      </w:r>
      <w:r w:rsidRPr="000D35D3">
        <w:rPr>
          <w:rFonts w:cs="Times New Roman"/>
        </w:rPr>
        <w:fldChar w:fldCharType="end"/>
      </w:r>
      <w:r w:rsidRPr="000D35D3">
        <w:rPr>
          <w:rFonts w:cs="Times New Roman"/>
        </w:rPr>
      </w:r>
      <w:r w:rsidRPr="000D35D3">
        <w:rPr>
          <w:rFonts w:cs="Times New Roman"/>
        </w:rPr>
        <w:fldChar w:fldCharType="separate"/>
      </w:r>
      <w:r w:rsidRPr="000D35D3">
        <w:rPr>
          <w:rFonts w:cs="Times New Roman"/>
          <w:noProof/>
        </w:rPr>
        <w:t>(</w:t>
      </w:r>
      <w:hyperlink w:anchor="_ENREF_46" w:tooltip="Sanders, 2016 #1070" w:history="1">
        <w:r w:rsidR="005C0338" w:rsidRPr="000D35D3">
          <w:rPr>
            <w:rFonts w:cs="Times New Roman"/>
            <w:noProof/>
          </w:rPr>
          <w:t>Sanders</w:t>
        </w:r>
        <w:r w:rsidR="005C0338" w:rsidRPr="000D35D3">
          <w:rPr>
            <w:rFonts w:cs="Times New Roman"/>
            <w:i/>
            <w:noProof/>
          </w:rPr>
          <w:t xml:space="preserve"> et al.</w:t>
        </w:r>
        <w:r w:rsidR="005C0338" w:rsidRPr="000D35D3">
          <w:rPr>
            <w:rFonts w:cs="Times New Roman"/>
            <w:noProof/>
          </w:rPr>
          <w:t>, 2016</w:t>
        </w:r>
      </w:hyperlink>
      <w:r w:rsidRPr="000D35D3">
        <w:rPr>
          <w:rFonts w:cs="Times New Roman"/>
          <w:noProof/>
        </w:rPr>
        <w:t xml:space="preserve">; </w:t>
      </w:r>
      <w:hyperlink w:anchor="_ENREF_39" w:tooltip="Pagliosa, 2021 #1295" w:history="1">
        <w:r w:rsidR="005C0338" w:rsidRPr="000D35D3">
          <w:rPr>
            <w:rFonts w:cs="Times New Roman"/>
            <w:noProof/>
          </w:rPr>
          <w:t>Pagliosa</w:t>
        </w:r>
        <w:r w:rsidR="005C0338" w:rsidRPr="000D35D3">
          <w:rPr>
            <w:rFonts w:cs="Times New Roman"/>
            <w:i/>
            <w:noProof/>
          </w:rPr>
          <w:t xml:space="preserve"> et al.</w:t>
        </w:r>
        <w:r w:rsidR="005C0338" w:rsidRPr="000D35D3">
          <w:rPr>
            <w:rFonts w:cs="Times New Roman"/>
            <w:noProof/>
          </w:rPr>
          <w:t>, 2021</w:t>
        </w:r>
      </w:hyperlink>
      <w:r w:rsidRPr="000D35D3">
        <w:rPr>
          <w:rFonts w:cs="Times New Roman"/>
          <w:noProof/>
        </w:rPr>
        <w:t>)</w:t>
      </w:r>
      <w:r w:rsidRPr="000D35D3">
        <w:rPr>
          <w:rFonts w:cs="Times New Roman"/>
        </w:rPr>
        <w:fldChar w:fldCharType="end"/>
      </w:r>
      <w:r w:rsidRPr="000D35D3">
        <w:rPr>
          <w:rFonts w:cs="Times New Roman"/>
        </w:rPr>
        <w:t xml:space="preserve">. </w:t>
      </w:r>
    </w:p>
    <w:p w14:paraId="35AA7726" w14:textId="5458D985" w:rsidR="006D764B" w:rsidRPr="000D35D3" w:rsidRDefault="006D764B" w:rsidP="006D764B">
      <w:pPr>
        <w:rPr>
          <w:rFonts w:cs="Times New Roman"/>
        </w:rPr>
      </w:pPr>
      <w:r w:rsidRPr="000D35D3">
        <w:rPr>
          <w:rFonts w:cs="Times New Roman"/>
        </w:rPr>
        <w:t xml:space="preserve">Aside from integration, </w:t>
      </w:r>
      <w:hyperlink w:anchor="_ENREF_60" w:tooltip="Xu, 2018 #1396" w:history="1">
        <w:r w:rsidR="005C0338" w:rsidRPr="000D35D3">
          <w:rPr>
            <w:rFonts w:cs="Times New Roman"/>
          </w:rPr>
          <w:fldChar w:fldCharType="begin"/>
        </w:r>
        <w:r w:rsidR="005C0338" w:rsidRPr="000D35D3">
          <w:rPr>
            <w:rFonts w:cs="Times New Roman"/>
          </w:rPr>
          <w:instrText xml:space="preserve"> ADDIN EN.CITE &lt;EndNote&gt;&lt;Cite AuthorYear="1"&gt;&lt;Author&gt;Xu&lt;/Author&gt;&lt;Year&gt;2018&lt;/Year&gt;&lt;RecNum&gt;1396&lt;/RecNum&gt;&lt;DisplayText&gt;Xu&lt;style face="italic"&gt; et al.&lt;/style&gt; (2018)&lt;/DisplayText&gt;&lt;record&gt;&lt;rec-number&gt;1396&lt;/rec-number&gt;&lt;foreign-keys&gt;&lt;key app="EN" db-id="svpxvpd0pr0wd8er5ev5zt2oedx5dxs5xxr9" timestamp="1626378420" guid="1301602d-eada-4273-8976-eb326a03f876"&gt;1396&lt;/key&gt;&lt;/foreign-keys&gt;&lt;ref-type name="Journal Article"&gt;17&lt;/ref-type&gt;&lt;contributors&gt;&lt;authors&gt;&lt;author&gt;Xu, L. D.&lt;/author&gt;&lt;author&gt;Xu, E. L.&lt;/author&gt;&lt;author&gt;Li, L.&lt;/author&gt;&lt;/authors&gt;&lt;/contributors&gt;&lt;titles&gt;&lt;title&gt;Industry 4.0: State of the art and future trends&lt;/title&gt;&lt;secondary-title&gt;International Journal of Production Research&lt;/secondary-title&gt;&lt;/titles&gt;&lt;periodical&gt;&lt;full-title&gt;International journal of production research&lt;/full-title&gt;&lt;/periodical&gt;&lt;pages&gt;2941-2962&lt;/pages&gt;&lt;volume&gt;56&lt;/volume&gt;&lt;number&gt;8&lt;/number&gt;&lt;keywords&gt;&lt;keyword&gt;Blockchain&lt;/keyword&gt;&lt;keyword&gt;Cloud computing&lt;/keyword&gt;&lt;keyword&gt;Cyber-physical systems&lt;/keyword&gt;&lt;keyword&gt;Emerging technology&lt;/keyword&gt;&lt;keyword&gt;Enterprise architecture&lt;/keyword&gt;&lt;keyword&gt;Industrial information integration&lt;/keyword&gt;&lt;keyword&gt;Industrial integration&lt;/keyword&gt;&lt;keyword&gt;Industrie 4.0&lt;/keyword&gt;&lt;keyword&gt;Industry 4.0&lt;/keyword&gt;&lt;keyword&gt;Interoperability&lt;/keyword&gt;&lt;keyword&gt;IoT&lt;/keyword&gt;&lt;keyword&gt;Made-in-China 2025&lt;/keyword&gt;&lt;keyword&gt;Manufacturing&lt;/keyword&gt;&lt;keyword&gt;SOA&lt;/keyword&gt;&lt;/keywords&gt;&lt;dates&gt;&lt;year&gt;2018&lt;/year&gt;&lt;/dates&gt;&lt;publisher&gt;Taylor and Francis Ltd.&lt;/publisher&gt;&lt;work-type&gt;Article&lt;/work-type&gt;&lt;urls&gt;&lt;related-urls&gt;&lt;url&gt;https://www.scopus.com/inward/record.uri?eid=2-s2.0-85064005739&amp;amp;doi=10.1080%2f00207543.2018.1444806&amp;amp;partnerID=40&amp;amp;md5=bd22cd2bac87605bf42dc17b68c13ee3&lt;/url&gt;&lt;url&gt;https://www.tandfonline.com/doi/full/10.1080/00207543.2018.1444806&lt;/url&gt;&lt;/related-urls&gt;&lt;/urls&gt;&lt;electronic-resource-num&gt;10.1080/00207543.2018.1444806&lt;/electronic-resource-num&gt;&lt;remote-database-name&gt;Scopus&lt;/remote-database-name&gt;&lt;language&gt;English&lt;/language&gt;&lt;/record&gt;&lt;/Cite&gt;&lt;/EndNote&gt;</w:instrText>
        </w:r>
        <w:r w:rsidR="005C0338" w:rsidRPr="000D35D3">
          <w:rPr>
            <w:rFonts w:cs="Times New Roman"/>
          </w:rPr>
          <w:fldChar w:fldCharType="separate"/>
        </w:r>
        <w:r w:rsidR="005C0338" w:rsidRPr="000D35D3">
          <w:rPr>
            <w:rFonts w:cs="Times New Roman"/>
            <w:noProof/>
          </w:rPr>
          <w:t>Xu</w:t>
        </w:r>
        <w:r w:rsidR="005C0338" w:rsidRPr="000D35D3">
          <w:rPr>
            <w:rFonts w:cs="Times New Roman"/>
            <w:i/>
            <w:noProof/>
          </w:rPr>
          <w:t xml:space="preserve"> et al.</w:t>
        </w:r>
        <w:r w:rsidR="005C0338" w:rsidRPr="000D35D3">
          <w:rPr>
            <w:rFonts w:cs="Times New Roman"/>
            <w:noProof/>
          </w:rPr>
          <w:t xml:space="preserve"> (2018)</w:t>
        </w:r>
        <w:r w:rsidR="005C0338" w:rsidRPr="000D35D3">
          <w:rPr>
            <w:rFonts w:cs="Times New Roman"/>
          </w:rPr>
          <w:fldChar w:fldCharType="end"/>
        </w:r>
      </w:hyperlink>
      <w:r w:rsidRPr="000D35D3">
        <w:rPr>
          <w:rFonts w:cs="Times New Roman"/>
        </w:rPr>
        <w:t xml:space="preserve"> identified workflow management as a prominent subject for process monitoring, control, and optimisation. </w:t>
      </w:r>
      <w:r w:rsidR="005D4AB0" w:rsidRPr="000D35D3">
        <w:rPr>
          <w:rFonts w:cs="Times New Roman"/>
        </w:rPr>
        <w:t xml:space="preserve">Based on a cross-industry study, </w:t>
      </w:r>
      <w:hyperlink w:anchor="_ENREF_34" w:tooltip="Mishra, 2019 #1441" w:history="1">
        <w:r w:rsidR="005C0338" w:rsidRPr="000D35D3">
          <w:rPr>
            <w:rFonts w:cs="Times New Roman"/>
          </w:rPr>
          <w:fldChar w:fldCharType="begin"/>
        </w:r>
        <w:r w:rsidR="005C0338" w:rsidRPr="000D35D3">
          <w:rPr>
            <w:rFonts w:cs="Times New Roman"/>
          </w:rPr>
          <w:instrText xml:space="preserve"> ADDIN EN.CITE &lt;EndNote&gt;&lt;Cite AuthorYear="1"&gt;&lt;Author&gt;Mishra&lt;/Author&gt;&lt;Year&gt;2019&lt;/Year&gt;&lt;RecNum&gt;1441&lt;/RecNum&gt;&lt;DisplayText&gt;Mishra&lt;style face="italic"&gt; et al.&lt;/style&gt; (2019a)&lt;/DisplayText&gt;&lt;record&gt;&lt;rec-number&gt;1441&lt;/rec-number&gt;&lt;foreign-keys&gt;&lt;key app="EN" db-id="svpxvpd0pr0wd8er5ev5zt2oedx5dxs5xxr9" timestamp="1627151644" guid="ae88c53d-4e62-49ad-a9c2-256e244cc72b"&gt;1441&lt;/key&gt;&lt;/foreign-keys&gt;&lt;ref-type name="Journal Article"&gt;17&lt;/ref-type&gt;&lt;contributors&gt;&lt;authors&gt;&lt;author&gt;Mishra, S.&lt;/author&gt;&lt;author&gt;Sree Devi, K. K.&lt;/author&gt;&lt;author&gt;Badri Narayanan, M. K.&lt;/author&gt;&lt;/authors&gt;&lt;/contributors&gt;&lt;titles&gt;&lt;title&gt;People &amp;amp; process dimensions of automation in business process management industry&lt;/title&gt;&lt;secondary-title&gt;International Journal of Engineering and Advanced Technology&lt;/secondary-title&gt;&lt;/titles&gt;&lt;periodical&gt;&lt;full-title&gt;International Journal of Engineering and Advanced Technology&lt;/full-title&gt;&lt;/periodical&gt;&lt;pages&gt;2465-2472&lt;/pages&gt;&lt;volume&gt;8&lt;/volume&gt;&lt;number&gt;6&lt;/number&gt;&lt;keywords&gt;&lt;keyword&gt;Business Process Management&lt;/keyword&gt;&lt;keyword&gt;People and Process Automation Challenges&lt;/keyword&gt;&lt;keyword&gt;Robotics Process Automation&lt;/keyword&gt;&lt;keyword&gt;Service Automation&lt;/keyword&gt;&lt;/keywords&gt;&lt;dates&gt;&lt;year&gt;2019&lt;/year&gt;&lt;/dates&gt;&lt;publisher&gt;Blue Eyes Intelligence Engineering and Sciences Publication&lt;/publisher&gt;&lt;work-type&gt;Article&lt;/work-type&gt;&lt;urls&gt;&lt;related-urls&gt;&lt;url&gt;https://www.scopus.com/inward/record.uri?eid=2-s2.0-85072078554&amp;amp;doi=10.35940%2fijeat.F8555.088619&amp;amp;partnerID=40&amp;amp;md5=9b7fb352bd32f5ed7828d85d5e3df8cd&lt;/url&gt;&lt;/related-urls&gt;&lt;/urls&gt;&lt;electronic-resource-num&gt;10.35940/ijeat.F8555.088619&lt;/electronic-resource-num&gt;&lt;remote-database-name&gt;Scopus&lt;/remote-database-name&gt;&lt;language&gt;English&lt;/language&gt;&lt;/record&gt;&lt;/Cite&gt;&lt;/EndNote&gt;</w:instrText>
        </w:r>
        <w:r w:rsidR="005C0338" w:rsidRPr="000D35D3">
          <w:rPr>
            <w:rFonts w:cs="Times New Roman"/>
          </w:rPr>
          <w:fldChar w:fldCharType="separate"/>
        </w:r>
        <w:r w:rsidR="005C0338" w:rsidRPr="000D35D3">
          <w:rPr>
            <w:rFonts w:cs="Times New Roman"/>
            <w:noProof/>
          </w:rPr>
          <w:t>Mishra</w:t>
        </w:r>
        <w:r w:rsidR="005C0338" w:rsidRPr="000D35D3">
          <w:rPr>
            <w:rFonts w:cs="Times New Roman"/>
            <w:i/>
            <w:noProof/>
          </w:rPr>
          <w:t xml:space="preserve"> et al.</w:t>
        </w:r>
        <w:r w:rsidR="005C0338" w:rsidRPr="000D35D3">
          <w:rPr>
            <w:rFonts w:cs="Times New Roman"/>
            <w:noProof/>
          </w:rPr>
          <w:t xml:space="preserve"> (2019a)</w:t>
        </w:r>
        <w:r w:rsidR="005C0338" w:rsidRPr="000D35D3">
          <w:rPr>
            <w:rFonts w:cs="Times New Roman"/>
          </w:rPr>
          <w:fldChar w:fldCharType="end"/>
        </w:r>
      </w:hyperlink>
      <w:r w:rsidRPr="000D35D3">
        <w:rPr>
          <w:rFonts w:cs="Times New Roman"/>
        </w:rPr>
        <w:t xml:space="preserve"> identified robotic process automation</w:t>
      </w:r>
      <w:r w:rsidR="00F22398" w:rsidRPr="000D35D3">
        <w:rPr>
          <w:rFonts w:cs="Times New Roman"/>
        </w:rPr>
        <w:t xml:space="preserve"> (RPA)</w:t>
      </w:r>
      <w:r w:rsidRPr="000D35D3">
        <w:rPr>
          <w:rFonts w:cs="Times New Roman"/>
        </w:rPr>
        <w:t xml:space="preserve"> as a prominent integration topic. </w:t>
      </w:r>
      <w:r w:rsidR="00F22398" w:rsidRPr="000D35D3">
        <w:rPr>
          <w:rFonts w:cs="Times New Roman"/>
        </w:rPr>
        <w:t>RPA</w:t>
      </w:r>
      <w:r w:rsidRPr="000D35D3">
        <w:rPr>
          <w:rFonts w:cs="Times New Roman"/>
        </w:rPr>
        <w:t xml:space="preserve"> a</w:t>
      </w:r>
      <w:r w:rsidR="00CE4FE4" w:rsidRPr="000D35D3">
        <w:rPr>
          <w:rFonts w:cs="Times New Roman"/>
        </w:rPr>
        <w:t>utomates</w:t>
      </w:r>
      <w:r w:rsidRPr="000D35D3">
        <w:rPr>
          <w:rFonts w:cs="Times New Roman"/>
        </w:rPr>
        <w:t xml:space="preserve"> process executions based on earlier simplification, standardisation, and reengineering efforts </w:t>
      </w:r>
      <w:r w:rsidRPr="000D35D3">
        <w:rPr>
          <w:rFonts w:cs="Times New Roman"/>
        </w:rPr>
        <w:fldChar w:fldCharType="begin"/>
      </w:r>
      <w:r w:rsidRPr="000D35D3">
        <w:rPr>
          <w:rFonts w:cs="Times New Roman"/>
        </w:rPr>
        <w:instrText xml:space="preserve"> ADDIN EN.CITE &lt;EndNote&gt;&lt;Cite&gt;&lt;Author&gt;van der Aalst&lt;/Author&gt;&lt;Year&gt;2018&lt;/Year&gt;&lt;RecNum&gt;1392&lt;/RecNum&gt;&lt;DisplayText&gt;(van der Aalst&lt;style face="italic"&gt; et al.&lt;/style&gt;, 2018)&lt;/DisplayText&gt;&lt;record&gt;&lt;rec-number&gt;1392&lt;/rec-number&gt;&lt;foreign-keys&gt;&lt;key app="EN" db-id="svpxvpd0pr0wd8er5ev5zt2oedx5dxs5xxr9" timestamp="1626378420" guid="a14946f0-7069-496a-9d52-0aea0ca62935"&gt;1392&lt;/key&gt;&lt;/foreign-keys&gt;&lt;ref-type name="Journal Article"&gt;17&lt;/ref-type&gt;&lt;contributors&gt;&lt;authors&gt;&lt;author&gt;van der Aalst, W. M. P.&lt;/author&gt;&lt;author&gt;Bichler, M.&lt;/author&gt;&lt;author&gt;Heinzl, A.&lt;/author&gt;&lt;/authors&gt;&lt;/contributors&gt;&lt;titles&gt;&lt;title&gt;Robotic Process Automation&lt;/title&gt;&lt;secondary-title&gt;Business and Information Systems Engineering&lt;/secondary-title&gt;&lt;/titles&gt;&lt;periodical&gt;&lt;full-title&gt;Business and Information Systems Engineering&lt;/full-title&gt;&lt;/periodical&gt;&lt;pages&gt;269-272&lt;/pages&gt;&lt;volume&gt;60&lt;/volume&gt;&lt;number&gt;4&lt;/number&gt;&lt;dates&gt;&lt;year&gt;2018&lt;/year&gt;&lt;/dates&gt;&lt;publisher&gt;Gabler Verlag&lt;/publisher&gt;&lt;work-type&gt;Editorial&lt;/work-type&gt;&lt;urls&gt;&lt;related-urls&gt;&lt;url&gt;https://www.scopus.com/inward/record.uri?eid=2-s2.0-85049777330&amp;amp;doi=10.1007%2fs12599-018-0542-4&amp;amp;partnerID=40&amp;amp;md5=c8a66149fc4ff741b2400ae0f1c52e88&lt;/url&gt;&lt;url&gt;https://link.springer.com/content/pdf/10.1007/s12599-018-0542-4.pdf&lt;/url&gt;&lt;/related-urls&gt;&lt;/urls&gt;&lt;electronic-resource-num&gt;10.1007/s12599-018-0542-4&lt;/electronic-resource-num&gt;&lt;remote-database-name&gt;Scopus&lt;/remote-database-name&gt;&lt;language&gt;English&lt;/language&gt;&lt;/record&gt;&lt;/Cite&gt;&lt;/EndNote&gt;</w:instrText>
      </w:r>
      <w:r w:rsidRPr="000D35D3">
        <w:rPr>
          <w:rFonts w:cs="Times New Roman"/>
        </w:rPr>
        <w:fldChar w:fldCharType="separate"/>
      </w:r>
      <w:r w:rsidRPr="000D35D3">
        <w:rPr>
          <w:rFonts w:cs="Times New Roman"/>
          <w:noProof/>
        </w:rPr>
        <w:t>(</w:t>
      </w:r>
      <w:hyperlink w:anchor="_ENREF_59" w:tooltip="van der Aalst, 2018 #1392" w:history="1">
        <w:r w:rsidR="005C0338" w:rsidRPr="000D35D3">
          <w:rPr>
            <w:rFonts w:cs="Times New Roman"/>
            <w:noProof/>
          </w:rPr>
          <w:t>van der Aalst</w:t>
        </w:r>
        <w:r w:rsidR="005C0338" w:rsidRPr="000D35D3">
          <w:rPr>
            <w:rFonts w:cs="Times New Roman"/>
            <w:i/>
            <w:noProof/>
          </w:rPr>
          <w:t xml:space="preserve"> et al.</w:t>
        </w:r>
        <w:r w:rsidR="005C0338" w:rsidRPr="000D35D3">
          <w:rPr>
            <w:rFonts w:cs="Times New Roman"/>
            <w:noProof/>
          </w:rPr>
          <w:t>, 2018</w:t>
        </w:r>
      </w:hyperlink>
      <w:r w:rsidRPr="000D35D3">
        <w:rPr>
          <w:rFonts w:cs="Times New Roman"/>
          <w:noProof/>
        </w:rPr>
        <w:t>)</w:t>
      </w:r>
      <w:r w:rsidRPr="000D35D3">
        <w:rPr>
          <w:rFonts w:cs="Times New Roman"/>
        </w:rPr>
        <w:fldChar w:fldCharType="end"/>
      </w:r>
      <w:r w:rsidRPr="000D35D3">
        <w:rPr>
          <w:rFonts w:cs="Times New Roman"/>
        </w:rPr>
        <w:t xml:space="preserve">. The study proposes that </w:t>
      </w:r>
      <w:r w:rsidR="00F22398" w:rsidRPr="000D35D3">
        <w:rPr>
          <w:rFonts w:cs="Times New Roman"/>
        </w:rPr>
        <w:t>RPA</w:t>
      </w:r>
      <w:r w:rsidRPr="000D35D3">
        <w:rPr>
          <w:rFonts w:cs="Times New Roman"/>
        </w:rPr>
        <w:t xml:space="preserve"> may be used for processes that are likely to stay constant and require process modifications to be made without considerable coding capabilities </w:t>
      </w:r>
      <w:r w:rsidRPr="000D35D3">
        <w:rPr>
          <w:rFonts w:cs="Times New Roman"/>
        </w:rPr>
        <w:fldChar w:fldCharType="begin"/>
      </w:r>
      <w:r w:rsidRPr="000D35D3">
        <w:rPr>
          <w:rFonts w:cs="Times New Roman"/>
        </w:rPr>
        <w:instrText xml:space="preserve"> ADDIN EN.CITE &lt;EndNote&gt;&lt;Cite&gt;&lt;Author&gt;Mishra&lt;/Author&gt;&lt;Year&gt;2019&lt;/Year&gt;&lt;RecNum&gt;1441&lt;/RecNum&gt;&lt;DisplayText&gt;(Mishra&lt;style face="italic"&gt; et al.&lt;/style&gt;, 2019a)&lt;/DisplayText&gt;&lt;record&gt;&lt;rec-number&gt;1441&lt;/rec-number&gt;&lt;foreign-keys&gt;&lt;key app="EN" db-id="svpxvpd0pr0wd8er5ev5zt2oedx5dxs5xxr9" timestamp="1627151644" guid="ae88c53d-4e62-49ad-a9c2-256e244cc72b"&gt;1441&lt;/key&gt;&lt;/foreign-keys&gt;&lt;ref-type name="Journal Article"&gt;17&lt;/ref-type&gt;&lt;contributors&gt;&lt;authors&gt;&lt;author&gt;Mishra, S.&lt;/author&gt;&lt;author&gt;Sree Devi, K. K.&lt;/author&gt;&lt;author&gt;Badri Narayanan, M. K.&lt;/author&gt;&lt;/authors&gt;&lt;/contributors&gt;&lt;titles&gt;&lt;title&gt;People &amp;amp; process dimensions of automation in business process management industry&lt;/title&gt;&lt;secondary-title&gt;International Journal of Engineering and Advanced Technology&lt;/secondary-title&gt;&lt;/titles&gt;&lt;periodical&gt;&lt;full-title&gt;International Journal of Engineering and Advanced Technology&lt;/full-title&gt;&lt;/periodical&gt;&lt;pages&gt;2465-2472&lt;/pages&gt;&lt;volume&gt;8&lt;/volume&gt;&lt;number&gt;6&lt;/number&gt;&lt;keywords&gt;&lt;keyword&gt;Business Process Management&lt;/keyword&gt;&lt;keyword&gt;People and Process Automation Challenges&lt;/keyword&gt;&lt;keyword&gt;Robotics Process Automation&lt;/keyword&gt;&lt;keyword&gt;Service Automation&lt;/keyword&gt;&lt;/keywords&gt;&lt;dates&gt;&lt;year&gt;2019&lt;/year&gt;&lt;/dates&gt;&lt;publisher&gt;Blue Eyes Intelligence Engineering and Sciences Publication&lt;/publisher&gt;&lt;work-type&gt;Article&lt;/work-type&gt;&lt;urls&gt;&lt;related-urls&gt;&lt;url&gt;https://www.scopus.com/inward/record.uri?eid=2-s2.0-85072078554&amp;amp;doi=10.35940%2fijeat.F8555.088619&amp;amp;partnerID=40&amp;amp;md5=9b7fb352bd32f5ed7828d85d5e3df8cd&lt;/url&gt;&lt;/related-urls&gt;&lt;/urls&gt;&lt;electronic-resource-num&gt;10.35940/ijeat.F8555.088619&lt;/electronic-resource-num&gt;&lt;remote-database-name&gt;Scopus&lt;/remote-database-name&gt;&lt;language&gt;English&lt;/language&gt;&lt;/record&gt;&lt;/Cite&gt;&lt;/EndNote&gt;</w:instrText>
      </w:r>
      <w:r w:rsidRPr="000D35D3">
        <w:rPr>
          <w:rFonts w:cs="Times New Roman"/>
        </w:rPr>
        <w:fldChar w:fldCharType="separate"/>
      </w:r>
      <w:r w:rsidRPr="000D35D3">
        <w:rPr>
          <w:rFonts w:cs="Times New Roman"/>
          <w:noProof/>
        </w:rPr>
        <w:t>(</w:t>
      </w:r>
      <w:hyperlink w:anchor="_ENREF_34" w:tooltip="Mishra, 2019 #1441" w:history="1">
        <w:r w:rsidR="005C0338" w:rsidRPr="000D35D3">
          <w:rPr>
            <w:rFonts w:cs="Times New Roman"/>
            <w:noProof/>
          </w:rPr>
          <w:t>Mishra</w:t>
        </w:r>
        <w:r w:rsidR="005C0338" w:rsidRPr="000D35D3">
          <w:rPr>
            <w:rFonts w:cs="Times New Roman"/>
            <w:i/>
            <w:noProof/>
          </w:rPr>
          <w:t xml:space="preserve"> et al.</w:t>
        </w:r>
        <w:r w:rsidR="005C0338" w:rsidRPr="000D35D3">
          <w:rPr>
            <w:rFonts w:cs="Times New Roman"/>
            <w:noProof/>
          </w:rPr>
          <w:t>, 2019a</w:t>
        </w:r>
      </w:hyperlink>
      <w:r w:rsidRPr="000D35D3">
        <w:rPr>
          <w:rFonts w:cs="Times New Roman"/>
          <w:noProof/>
        </w:rPr>
        <w:t>)</w:t>
      </w:r>
      <w:r w:rsidRPr="000D35D3">
        <w:rPr>
          <w:rFonts w:cs="Times New Roman"/>
        </w:rPr>
        <w:fldChar w:fldCharType="end"/>
      </w:r>
      <w:r w:rsidRPr="000D35D3">
        <w:rPr>
          <w:rFonts w:cs="Times New Roman"/>
        </w:rPr>
        <w:t>. Additional issues such as cultural and behavioural change require expenditures in creating digital capabilities</w:t>
      </w:r>
      <w:r w:rsidR="00CE4FE4" w:rsidRPr="000D35D3">
        <w:rPr>
          <w:rFonts w:cs="Times New Roman"/>
        </w:rPr>
        <w:t>. E</w:t>
      </w:r>
      <w:r w:rsidRPr="000D35D3">
        <w:rPr>
          <w:rFonts w:cs="Times New Roman"/>
        </w:rPr>
        <w:t xml:space="preserve">arly deployment should focus on procedures where people operate like robots </w:t>
      </w:r>
      <w:r w:rsidRPr="000D35D3">
        <w:rPr>
          <w:rFonts w:cs="Times New Roman"/>
        </w:rPr>
        <w:fldChar w:fldCharType="begin"/>
      </w:r>
      <w:r w:rsidRPr="000D35D3">
        <w:rPr>
          <w:rFonts w:cs="Times New Roman"/>
        </w:rPr>
        <w:instrText xml:space="preserve"> ADDIN EN.CITE &lt;EndNote&gt;&lt;Cite&gt;&lt;Author&gt;Mishra&lt;/Author&gt;&lt;Year&gt;2019&lt;/Year&gt;&lt;RecNum&gt;1442&lt;/RecNum&gt;&lt;DisplayText&gt;(Mishra&lt;style face="italic"&gt; et al.&lt;/style&gt;, 2019b)&lt;/DisplayText&gt;&lt;record&gt;&lt;rec-number&gt;1442&lt;/rec-number&gt;&lt;foreign-keys&gt;&lt;key app="EN" db-id="svpxvpd0pr0wd8er5ev5zt2oedx5dxs5xxr9" timestamp="1627151678" guid="d89c4ee3-d58a-4378-9e73-661f1b4e5185"&gt;1442&lt;/key&gt;&lt;/foreign-keys&gt;&lt;ref-type name="Journal Article"&gt;17&lt;/ref-type&gt;&lt;contributors&gt;&lt;authors&gt;&lt;author&gt;Mishra, S.&lt;/author&gt;&lt;author&gt;Sree Devi, K. K.&lt;/author&gt;&lt;author&gt;Badri Narayanan, M. K.&lt;/author&gt;&lt;/authors&gt;&lt;/contributors&gt;&lt;titles&gt;&lt;title&gt;Technology dimensions of automation in business process management industry&lt;/title&gt;&lt;secondary-title&gt;International Journal of Engineering and Advanced Technology&lt;/secondary-title&gt;&lt;/titles&gt;&lt;periodical&gt;&lt;full-title&gt;International Journal of Engineering and Advanced Technology&lt;/full-title&gt;&lt;/periodical&gt;&lt;pages&gt;1919-1926&lt;/pages&gt;&lt;volume&gt;8&lt;/volume&gt;&lt;number&gt;6&lt;/number&gt;&lt;keywords&gt;&lt;keyword&gt;Business Process Management&lt;/keyword&gt;&lt;keyword&gt;Digital transformation&lt;/keyword&gt;&lt;keyword&gt;Robotics Process Automation&lt;/keyword&gt;&lt;keyword&gt;Technology dimensions of Automation&lt;/keyword&gt;&lt;/keywords&gt;&lt;dates&gt;&lt;year&gt;2019&lt;/year&gt;&lt;/dates&gt;&lt;publisher&gt;Blue Eyes Intelligence Engineering and Sciences Publication&lt;/publisher&gt;&lt;work-type&gt;Article&lt;/work-type&gt;&lt;urls&gt;&lt;related-urls&gt;&lt;url&gt;https://www.scopus.com/inward/record.uri?eid=2-s2.0-85072069229&amp;amp;doi=10.35940%2fijeat.F8569.088619&amp;amp;partnerID=40&amp;amp;md5=4223cd5922ba85273895fdddc3663326&lt;/url&gt;&lt;/related-urls&gt;&lt;/urls&gt;&lt;electronic-resource-num&gt;10.35940/ijeat.F8569.088619&lt;/electronic-resource-num&gt;&lt;remote-database-name&gt;Scopus&lt;/remote-database-name&gt;&lt;language&gt;English&lt;/language&gt;&lt;/record&gt;&lt;/Cite&gt;&lt;/EndNote&gt;</w:instrText>
      </w:r>
      <w:r w:rsidRPr="000D35D3">
        <w:rPr>
          <w:rFonts w:cs="Times New Roman"/>
        </w:rPr>
        <w:fldChar w:fldCharType="separate"/>
      </w:r>
      <w:r w:rsidRPr="000D35D3">
        <w:rPr>
          <w:rFonts w:cs="Times New Roman"/>
          <w:noProof/>
        </w:rPr>
        <w:t>(</w:t>
      </w:r>
      <w:hyperlink w:anchor="_ENREF_35" w:tooltip="Mishra, 2019 #1442" w:history="1">
        <w:r w:rsidR="005C0338" w:rsidRPr="000D35D3">
          <w:rPr>
            <w:rFonts w:cs="Times New Roman"/>
            <w:noProof/>
          </w:rPr>
          <w:t>Mishra</w:t>
        </w:r>
        <w:r w:rsidR="005C0338" w:rsidRPr="000D35D3">
          <w:rPr>
            <w:rFonts w:cs="Times New Roman"/>
            <w:i/>
            <w:noProof/>
          </w:rPr>
          <w:t xml:space="preserve"> et al.</w:t>
        </w:r>
        <w:r w:rsidR="005C0338" w:rsidRPr="000D35D3">
          <w:rPr>
            <w:rFonts w:cs="Times New Roman"/>
            <w:noProof/>
          </w:rPr>
          <w:t>, 2019b</w:t>
        </w:r>
      </w:hyperlink>
      <w:r w:rsidRPr="000D35D3">
        <w:rPr>
          <w:rFonts w:cs="Times New Roman"/>
          <w:noProof/>
        </w:rPr>
        <w:t>)</w:t>
      </w:r>
      <w:r w:rsidRPr="000D35D3">
        <w:rPr>
          <w:rFonts w:cs="Times New Roman"/>
        </w:rPr>
        <w:fldChar w:fldCharType="end"/>
      </w:r>
      <w:r w:rsidRPr="000D35D3">
        <w:rPr>
          <w:rFonts w:cs="Times New Roman"/>
        </w:rPr>
        <w:t xml:space="preserve">. For example, successful applications examine the use of </w:t>
      </w:r>
      <w:r w:rsidR="00F22398" w:rsidRPr="000D35D3">
        <w:rPr>
          <w:rFonts w:cs="Times New Roman"/>
        </w:rPr>
        <w:t>RPA</w:t>
      </w:r>
      <w:r w:rsidRPr="000D35D3">
        <w:rPr>
          <w:rFonts w:cs="Times New Roman"/>
        </w:rPr>
        <w:t xml:space="preserve"> in master data management </w:t>
      </w:r>
      <w:r w:rsidRPr="000D35D3">
        <w:rPr>
          <w:rFonts w:cs="Times New Roman"/>
        </w:rPr>
        <w:fldChar w:fldCharType="begin"/>
      </w:r>
      <w:r w:rsidRPr="000D35D3">
        <w:rPr>
          <w:rFonts w:cs="Times New Roman"/>
        </w:rPr>
        <w:instrText xml:space="preserve"> ADDIN EN.CITE &lt;EndNote&gt;&lt;Cite&gt;&lt;Author&gt;Radke&lt;/Author&gt;&lt;Year&gt;2020&lt;/Year&gt;&lt;RecNum&gt;1448&lt;/RecNum&gt;&lt;DisplayText&gt;(Radke&lt;style face="italic"&gt; et al.&lt;/style&gt;, 2020)&lt;/DisplayText&gt;&lt;record&gt;&lt;rec-number&gt;1448&lt;/rec-number&gt;&lt;foreign-keys&gt;&lt;key app="EN" db-id="svpxvpd0pr0wd8er5ev5zt2oedx5dxs5xxr9" timestamp="1627152342" guid="80b8d081-3e7f-45c4-b4e7-958018c71445"&gt;1448&lt;/key&gt;&lt;/foreign-keys&gt;&lt;ref-type name="Journal Article"&gt;17&lt;/ref-type&gt;&lt;contributors&gt;&lt;authors&gt;&lt;author&gt;Radke, A. M.&lt;/author&gt;&lt;author&gt;Dang, M. T.&lt;/author&gt;&lt;author&gt;Tan, W. K. A.&lt;/author&gt;&lt;/authors&gt;&lt;/contributors&gt;&lt;titles&gt;&lt;title&gt;Using robotic process automation (RPA) to enhance item master data maintenance process&lt;/title&gt;&lt;secondary-title&gt;Logforum&lt;/secondary-title&gt;&lt;short-title&gt;Zastosowanie automatyzacji procesów (RPA) w udo-skonalaniu procesów utrzymania danych podstawowych&lt;/short-title&gt;&lt;/titles&gt;&lt;periodical&gt;&lt;full-title&gt;Logforum&lt;/full-title&gt;&lt;/periodical&gt;&lt;pages&gt;129-140&lt;/pages&gt;&lt;volume&gt;16&lt;/volume&gt;&lt;number&gt;1&lt;/number&gt;&lt;keywords&gt;&lt;keyword&gt;Business process improvement&lt;/keyword&gt;&lt;keyword&gt;Manufacturing industry&lt;/keyword&gt;&lt;keyword&gt;Master data management&lt;/keyword&gt;&lt;keyword&gt;Productivity improvement&lt;/keyword&gt;&lt;keyword&gt;Robotic process automation (RPA)&lt;/keyword&gt;&lt;/keywords&gt;&lt;dates&gt;&lt;year&gt;2020&lt;/year&gt;&lt;/dates&gt;&lt;publisher&gt;Poznan School of Logistics&lt;/publisher&gt;&lt;work-type&gt;Article&lt;/work-type&gt;&lt;urls&gt;&lt;related-urls&gt;&lt;url&gt;https://www.scopus.com/inward/record.uri?eid=2-s2.0-85077587398&amp;amp;doi=10.17270%2fJ.LOG.2020.380&amp;amp;partnerID=40&amp;amp;md5=32798a267cf68fa3d4806ec79f7e74b8&lt;/url&gt;&lt;/related-urls&gt;&lt;/urls&gt;&lt;electronic-resource-num&gt;10.17270/J.LOG.2020.380&lt;/electronic-resource-num&gt;&lt;remote-database-name&gt;Scopus&lt;/remote-database-name&gt;&lt;language&gt;English&lt;/language&gt;&lt;/record&gt;&lt;/Cite&gt;&lt;/EndNote&gt;</w:instrText>
      </w:r>
      <w:r w:rsidRPr="000D35D3">
        <w:rPr>
          <w:rFonts w:cs="Times New Roman"/>
        </w:rPr>
        <w:fldChar w:fldCharType="separate"/>
      </w:r>
      <w:r w:rsidRPr="000D35D3">
        <w:rPr>
          <w:rFonts w:cs="Times New Roman"/>
          <w:noProof/>
        </w:rPr>
        <w:t>(</w:t>
      </w:r>
      <w:hyperlink w:anchor="_ENREF_42" w:tooltip="Radke, 2020 #1448" w:history="1">
        <w:r w:rsidR="005C0338" w:rsidRPr="000D35D3">
          <w:rPr>
            <w:rFonts w:cs="Times New Roman"/>
            <w:noProof/>
          </w:rPr>
          <w:t>Radke</w:t>
        </w:r>
        <w:r w:rsidR="005C0338" w:rsidRPr="000D35D3">
          <w:rPr>
            <w:rFonts w:cs="Times New Roman"/>
            <w:i/>
            <w:noProof/>
          </w:rPr>
          <w:t xml:space="preserve"> et al.</w:t>
        </w:r>
        <w:r w:rsidR="005C0338" w:rsidRPr="000D35D3">
          <w:rPr>
            <w:rFonts w:cs="Times New Roman"/>
            <w:noProof/>
          </w:rPr>
          <w:t>, 2020</w:t>
        </w:r>
      </w:hyperlink>
      <w:r w:rsidRPr="000D35D3">
        <w:rPr>
          <w:rFonts w:cs="Times New Roman"/>
          <w:noProof/>
        </w:rPr>
        <w:t>)</w:t>
      </w:r>
      <w:r w:rsidRPr="000D35D3">
        <w:rPr>
          <w:rFonts w:cs="Times New Roman"/>
        </w:rPr>
        <w:fldChar w:fldCharType="end"/>
      </w:r>
      <w:r w:rsidRPr="000D35D3">
        <w:rPr>
          <w:rFonts w:cs="Times New Roman"/>
        </w:rPr>
        <w:t>.</w:t>
      </w:r>
    </w:p>
    <w:p w14:paraId="67A9CFEF" w14:textId="59153A2D" w:rsidR="006D764B" w:rsidRPr="000D35D3" w:rsidRDefault="006D764B" w:rsidP="006D764B">
      <w:pPr>
        <w:rPr>
          <w:rFonts w:cs="Times New Roman"/>
        </w:rPr>
      </w:pPr>
      <w:r w:rsidRPr="000D35D3">
        <w:rPr>
          <w:rFonts w:cs="Times New Roman"/>
        </w:rPr>
        <w:t xml:space="preserve">In contrast to </w:t>
      </w:r>
      <w:r w:rsidR="00F22398" w:rsidRPr="000D35D3">
        <w:rPr>
          <w:rFonts w:cs="Times New Roman"/>
        </w:rPr>
        <w:t>RPA</w:t>
      </w:r>
      <w:r w:rsidRPr="000D35D3">
        <w:rPr>
          <w:rFonts w:cs="Times New Roman"/>
        </w:rPr>
        <w:t xml:space="preserve">, which addresses rigid process modelling for automation, </w:t>
      </w:r>
      <w:hyperlink w:anchor="_ENREF_5" w:tooltip="Baiyere, 2020 #1339" w:history="1">
        <w:r w:rsidR="005C0338" w:rsidRPr="000D35D3">
          <w:rPr>
            <w:rFonts w:cs="Times New Roman"/>
          </w:rPr>
          <w:fldChar w:fldCharType="begin"/>
        </w:r>
        <w:r w:rsidR="005C0338" w:rsidRPr="000D35D3">
          <w:rPr>
            <w:rFonts w:cs="Times New Roman"/>
          </w:rPr>
          <w:instrText xml:space="preserve"> ADDIN EN.CITE &lt;EndNote&gt;&lt;Cite AuthorYear="1"&gt;&lt;Author&gt;Baiyere&lt;/Author&gt;&lt;Year&gt;2020&lt;/Year&gt;&lt;RecNum&gt;1339&lt;/RecNum&gt;&lt;DisplayText&gt;Baiyere&lt;style face="italic"&gt; et al.&lt;/style&gt; (2020)&lt;/DisplayText&gt;&lt;record&gt;&lt;rec-number&gt;1339&lt;/rec-number&gt;&lt;foreign-keys&gt;&lt;key app="EN" db-id="svpxvpd0pr0wd8er5ev5zt2oedx5dxs5xxr9" timestamp="1626378420" guid="87c4702c-916a-45ad-b335-b5e1e77e6c67"&gt;1339&lt;/key&gt;&lt;/foreign-keys&gt;&lt;ref-type name="Journal Article"&gt;17&lt;/ref-type&gt;&lt;contributors&gt;&lt;authors&gt;&lt;author&gt;Baiyere, A.&lt;/author&gt;&lt;author&gt;Salmela, H.&lt;/author&gt;&lt;author&gt;Tapanainen, T.&lt;/author&gt;&lt;/authors&gt;&lt;/contributors&gt;&lt;titles&gt;&lt;title&gt;Digital transformation and the new logics of business process management&lt;/title&gt;&lt;secondary-title&gt;European Journal of Information Systems&lt;/secondary-title&gt;&lt;/titles&gt;&lt;periodical&gt;&lt;full-title&gt;European Journal of Information Systems&lt;/full-title&gt;&lt;/periodical&gt;&lt;pages&gt;238-259&lt;/pages&gt;&lt;volume&gt;29&lt;/volume&gt;&lt;number&gt;3&lt;/number&gt;&lt;keywords&gt;&lt;keyword&gt;business Process Management&lt;/keyword&gt;&lt;keyword&gt;Digital Transformation&lt;/keyword&gt;&lt;keyword&gt;infrastructural flexibility&lt;/keyword&gt;&lt;keyword&gt;IT-enabled organisational transformation&lt;/keyword&gt;&lt;keyword&gt;Jan Mendling, Brian T. Pentland and Jan Recker&lt;/keyword&gt;&lt;keyword&gt;light touch process&lt;/keyword&gt;&lt;keyword&gt;logics&lt;/keyword&gt;&lt;keyword&gt;mindfulness&lt;/keyword&gt;&lt;keyword&gt;organisational change&lt;/keyword&gt;&lt;/keywords&gt;&lt;dates&gt;&lt;year&gt;2020&lt;/year&gt;&lt;/dates&gt;&lt;publisher&gt;Taylor and Francis Ltd.&lt;/publisher&gt;&lt;work-type&gt;Article&lt;/work-type&gt;&lt;urls&gt;&lt;related-urls&gt;&lt;url&gt;https://www.scopus.com/inward/record.uri?eid=2-s2.0-85081004870&amp;amp;doi=10.1080%2f0960085X.2020.1718007&amp;amp;partnerID=40&amp;amp;md5=8758da0bc140ba9c44caa163a8e13f64&lt;/url&gt;&lt;url&gt;https://www.tandfonline.com/doi/full/10.1080/0960085X.2020.1718007&lt;/url&gt;&lt;/related-urls&gt;&lt;/urls&gt;&lt;electronic-resource-num&gt;10.1080/0960085X.2020.1718007&lt;/electronic-resource-num&gt;&lt;remote-database-name&gt;Scopus&lt;/remote-database-name&gt;&lt;language&gt;English&lt;/language&gt;&lt;/record&gt;&lt;/Cite&gt;&lt;/EndNote&gt;</w:instrText>
        </w:r>
        <w:r w:rsidR="005C0338" w:rsidRPr="000D35D3">
          <w:rPr>
            <w:rFonts w:cs="Times New Roman"/>
          </w:rPr>
          <w:fldChar w:fldCharType="separate"/>
        </w:r>
        <w:r w:rsidR="005C0338" w:rsidRPr="000D35D3">
          <w:rPr>
            <w:rFonts w:cs="Times New Roman"/>
            <w:noProof/>
          </w:rPr>
          <w:t>Baiyere</w:t>
        </w:r>
        <w:r w:rsidR="005C0338" w:rsidRPr="000D35D3">
          <w:rPr>
            <w:rFonts w:cs="Times New Roman"/>
            <w:i/>
            <w:noProof/>
          </w:rPr>
          <w:t xml:space="preserve"> et al.</w:t>
        </w:r>
        <w:r w:rsidR="005C0338" w:rsidRPr="000D35D3">
          <w:rPr>
            <w:rFonts w:cs="Times New Roman"/>
            <w:noProof/>
          </w:rPr>
          <w:t xml:space="preserve"> (2020)</w:t>
        </w:r>
        <w:r w:rsidR="005C0338" w:rsidRPr="000D35D3">
          <w:rPr>
            <w:rFonts w:cs="Times New Roman"/>
          </w:rPr>
          <w:fldChar w:fldCharType="end"/>
        </w:r>
      </w:hyperlink>
      <w:r w:rsidRPr="000D35D3">
        <w:rPr>
          <w:rFonts w:cs="Times New Roman"/>
        </w:rPr>
        <w:t xml:space="preserve"> used ethnography to derive so-called light touch processes, infrastructural flexibility, and the need for attentive rather than procedural actors as development routes in light of I4.0 integration. Contrary predictions for the future of BPM include repurposing resources to boost adaptability, considerable experimentation, and ambidexterity </w:t>
      </w:r>
      <w:r w:rsidRPr="000D35D3">
        <w:rPr>
          <w:rFonts w:cs="Times New Roman"/>
        </w:rPr>
        <w:fldChar w:fldCharType="begin"/>
      </w:r>
      <w:r w:rsidRPr="000D35D3">
        <w:rPr>
          <w:rFonts w:cs="Times New Roman"/>
        </w:rPr>
        <w:instrText xml:space="preserve"> ADDIN EN.CITE &lt;EndNote&gt;&lt;Cite&gt;&lt;Author&gt;Baiyere&lt;/Author&gt;&lt;Year&gt;2020&lt;/Year&gt;&lt;RecNum&gt;1339&lt;/RecNum&gt;&lt;DisplayText&gt;(Baiyere&lt;style face="italic"&gt; et al.&lt;/style&gt;, 2020)&lt;/DisplayText&gt;&lt;record&gt;&lt;rec-number&gt;1339&lt;/rec-number&gt;&lt;foreign-keys&gt;&lt;key app="EN" db-id="svpxvpd0pr0wd8er5ev5zt2oedx5dxs5xxr9" timestamp="1626378420" guid="87c4702c-916a-45ad-b335-b5e1e77e6c67"&gt;1339&lt;/key&gt;&lt;/foreign-keys&gt;&lt;ref-type name="Journal Article"&gt;17&lt;/ref-type&gt;&lt;contributors&gt;&lt;authors&gt;&lt;author&gt;Baiyere, A.&lt;/author&gt;&lt;author&gt;Salmela, H.&lt;/author&gt;&lt;author&gt;Tapanainen, T.&lt;/author&gt;&lt;/authors&gt;&lt;/contributors&gt;&lt;titles&gt;&lt;title&gt;Digital transformation and the new logics of business process management&lt;/title&gt;&lt;secondary-title&gt;European Journal of Information Systems&lt;/secondary-title&gt;&lt;/titles&gt;&lt;periodical&gt;&lt;full-title&gt;European Journal of Information Systems&lt;/full-title&gt;&lt;/periodical&gt;&lt;pages&gt;238-259&lt;/pages&gt;&lt;volume&gt;29&lt;/volume&gt;&lt;number&gt;3&lt;/number&gt;&lt;keywords&gt;&lt;keyword&gt;business Process Management&lt;/keyword&gt;&lt;keyword&gt;Digital Transformation&lt;/keyword&gt;&lt;keyword&gt;infrastructural flexibility&lt;/keyword&gt;&lt;keyword&gt;IT-enabled organisational transformation&lt;/keyword&gt;&lt;keyword&gt;Jan Mendling, Brian T. Pentland and Jan Recker&lt;/keyword&gt;&lt;keyword&gt;light touch process&lt;/keyword&gt;&lt;keyword&gt;logics&lt;/keyword&gt;&lt;keyword&gt;mindfulness&lt;/keyword&gt;&lt;keyword&gt;organisational change&lt;/keyword&gt;&lt;/keywords&gt;&lt;dates&gt;&lt;year&gt;2020&lt;/year&gt;&lt;/dates&gt;&lt;publisher&gt;Taylor and Francis Ltd.&lt;/publisher&gt;&lt;work-type&gt;Article&lt;/work-type&gt;&lt;urls&gt;&lt;related-urls&gt;&lt;url&gt;https://www.scopus.com/inward/record.uri?eid=2-s2.0-85081004870&amp;amp;doi=10.1080%2f0960085X.2020.1718007&amp;amp;partnerID=40&amp;amp;md5=8758da0bc140ba9c44caa163a8e13f64&lt;/url&gt;&lt;url&gt;https://www.tandfonline.com/doi/full/10.1080/0960085X.2020.1718007&lt;/url&gt;&lt;/related-urls&gt;&lt;/urls&gt;&lt;electronic-resource-num&gt;10.1080/0960085X.2020.1718007&lt;/electronic-resource-num&gt;&lt;remote-database-name&gt;Scopus&lt;/remote-database-name&gt;&lt;language&gt;English&lt;/language&gt;&lt;/record&gt;&lt;/Cite&gt;&lt;/EndNote&gt;</w:instrText>
      </w:r>
      <w:r w:rsidRPr="000D35D3">
        <w:rPr>
          <w:rFonts w:cs="Times New Roman"/>
        </w:rPr>
        <w:fldChar w:fldCharType="separate"/>
      </w:r>
      <w:r w:rsidRPr="000D35D3">
        <w:rPr>
          <w:rFonts w:cs="Times New Roman"/>
          <w:noProof/>
        </w:rPr>
        <w:t>(</w:t>
      </w:r>
      <w:hyperlink w:anchor="_ENREF_5" w:tooltip="Baiyere, 2020 #1339" w:history="1">
        <w:r w:rsidR="005C0338" w:rsidRPr="000D35D3">
          <w:rPr>
            <w:rFonts w:cs="Times New Roman"/>
            <w:noProof/>
          </w:rPr>
          <w:t>Baiyere</w:t>
        </w:r>
        <w:r w:rsidR="005C0338" w:rsidRPr="000D35D3">
          <w:rPr>
            <w:rFonts w:cs="Times New Roman"/>
            <w:i/>
            <w:noProof/>
          </w:rPr>
          <w:t xml:space="preserve"> et al.</w:t>
        </w:r>
        <w:r w:rsidR="005C0338" w:rsidRPr="000D35D3">
          <w:rPr>
            <w:rFonts w:cs="Times New Roman"/>
            <w:noProof/>
          </w:rPr>
          <w:t>, 2020</w:t>
        </w:r>
      </w:hyperlink>
      <w:r w:rsidRPr="000D35D3">
        <w:rPr>
          <w:rFonts w:cs="Times New Roman"/>
          <w:noProof/>
        </w:rPr>
        <w:t>)</w:t>
      </w:r>
      <w:r w:rsidRPr="000D35D3">
        <w:rPr>
          <w:rFonts w:cs="Times New Roman"/>
        </w:rPr>
        <w:fldChar w:fldCharType="end"/>
      </w:r>
      <w:r w:rsidRPr="000D35D3">
        <w:rPr>
          <w:rFonts w:cs="Times New Roman"/>
        </w:rPr>
        <w:t xml:space="preserve">. As a result, the balance between process modelling and flexibility </w:t>
      </w:r>
      <w:proofErr w:type="gramStart"/>
      <w:r w:rsidRPr="000D35D3">
        <w:rPr>
          <w:rFonts w:cs="Times New Roman"/>
        </w:rPr>
        <w:t>has to</w:t>
      </w:r>
      <w:proofErr w:type="gramEnd"/>
      <w:r w:rsidRPr="000D35D3">
        <w:rPr>
          <w:rFonts w:cs="Times New Roman"/>
        </w:rPr>
        <w:t xml:space="preserve"> be explored further.</w:t>
      </w:r>
    </w:p>
    <w:p w14:paraId="789AE993" w14:textId="5958A6E4" w:rsidR="006D764B" w:rsidRPr="000D35D3" w:rsidRDefault="006D764B" w:rsidP="006D764B">
      <w:pPr>
        <w:rPr>
          <w:rFonts w:cs="Times New Roman"/>
        </w:rPr>
      </w:pPr>
      <w:r w:rsidRPr="000D35D3">
        <w:rPr>
          <w:rFonts w:cs="Times New Roman"/>
        </w:rPr>
        <w:t xml:space="preserve">In addition to </w:t>
      </w:r>
      <w:r w:rsidR="00F22398" w:rsidRPr="000D35D3">
        <w:rPr>
          <w:rFonts w:cs="Times New Roman"/>
        </w:rPr>
        <w:t>RPA</w:t>
      </w:r>
      <w:r w:rsidRPr="000D35D3">
        <w:rPr>
          <w:rFonts w:cs="Times New Roman"/>
        </w:rPr>
        <w:t xml:space="preserve">, process mining may be derived as an integration subject </w:t>
      </w:r>
      <w:r w:rsidRPr="000D35D3">
        <w:rPr>
          <w:rFonts w:cs="Times New Roman"/>
        </w:rPr>
        <w:fldChar w:fldCharType="begin"/>
      </w:r>
      <w:r w:rsidRPr="000D35D3">
        <w:rPr>
          <w:rFonts w:cs="Times New Roman"/>
        </w:rPr>
        <w:instrText xml:space="preserve"> ADDIN EN.CITE &lt;EndNote&gt;&lt;Cite&gt;&lt;Author&gt;Tran&lt;/Author&gt;&lt;Year&gt;2021&lt;/Year&gt;&lt;RecNum&gt;1289&lt;/RecNum&gt;&lt;DisplayText&gt;(Tran&lt;style face="italic"&gt; et al.&lt;/style&gt;, 2021)&lt;/DisplayText&gt;&lt;record&gt;&lt;rec-number&gt;1289&lt;/rec-number&gt;&lt;foreign-keys&gt;&lt;key app="EN" db-id="svpxvpd0pr0wd8er5ev5zt2oedx5dxs5xxr9" timestamp="1626378420" guid="44b5adee-95ce-4aed-ba30-b176a45f5ba7"&gt;1289&lt;/key&gt;&lt;/foreign-keys&gt;&lt;ref-type name="Journal Article"&gt;17&lt;/ref-type&gt;&lt;contributors&gt;&lt;authors&gt;&lt;author&gt;Tran, T. A.&lt;/author&gt;&lt;author&gt;Ruppert, T.&lt;/author&gt;&lt;author&gt;Abonyi, J.&lt;/author&gt;&lt;/authors&gt;&lt;/contributors&gt;&lt;titles&gt;&lt;title&gt;Indoor positioning systems can revolutionise digital lean&lt;/title&gt;&lt;secondary-title&gt;Applied Sciences (Switzerland)&lt;/secondary-title&gt;&lt;/titles&gt;&lt;periodical&gt;&lt;full-title&gt;Applied Sciences (Switzerland)&lt;/full-title&gt;&lt;/periodical&gt;&lt;volume&gt;11&lt;/volume&gt;&lt;number&gt;11&lt;/number&gt;&lt;keywords&gt;&lt;keyword&gt;Indoor positioning system&lt;/keyword&gt;&lt;keyword&gt;Industry 4.0&lt;/keyword&gt;&lt;keyword&gt;Internal inventories&lt;/keyword&gt;&lt;keyword&gt;Lean 4.0&lt;/keyword&gt;&lt;keyword&gt;Lean management&lt;/keyword&gt;&lt;keyword&gt;Process mining&lt;/keyword&gt;&lt;keyword&gt;Real-time locating system&lt;/keyword&gt;&lt;keyword&gt;Smart manufacturing&lt;/keyword&gt;&lt;/keywords&gt;&lt;dates&gt;&lt;year&gt;2021&lt;/year&gt;&lt;/dates&gt;&lt;publisher&gt;MDPI AG&lt;/publisher&gt;&lt;work-type&gt;Article&lt;/work-type&gt;&lt;urls&gt;&lt;related-urls&gt;&lt;url&gt;https://www.scopus.com/inward/record.uri?eid=2-s2.0-85108183016&amp;amp;doi=10.3390%2fapp11115291&amp;amp;partnerID=40&amp;amp;md5=598be6a34fdd7c72ff84c6cb4955c2f4&lt;/url&gt;&lt;url&gt;https://res.mdpi.com/d_attachment/applsci/applsci-11-05291/article_deploy/applsci-11-05291.pdf&lt;/url&gt;&lt;/related-urls&gt;&lt;/urls&gt;&lt;custom7&gt;5291&lt;/custom7&gt;&lt;electronic-resource-num&gt;10.3390/app11115291&lt;/electronic-resource-num&gt;&lt;remote-database-name&gt;Scopus&lt;/remote-database-name&gt;&lt;language&gt;English&lt;/language&gt;&lt;/record&gt;&lt;/Cite&gt;&lt;/EndNote&gt;</w:instrText>
      </w:r>
      <w:r w:rsidRPr="000D35D3">
        <w:rPr>
          <w:rFonts w:cs="Times New Roman"/>
        </w:rPr>
        <w:fldChar w:fldCharType="separate"/>
      </w:r>
      <w:r w:rsidRPr="000D35D3">
        <w:rPr>
          <w:rFonts w:cs="Times New Roman"/>
        </w:rPr>
        <w:t>(</w:t>
      </w:r>
      <w:hyperlink w:anchor="_ENREF_56" w:tooltip="Tran, 2021 #1289" w:history="1">
        <w:r w:rsidR="005C0338" w:rsidRPr="000D35D3">
          <w:rPr>
            <w:rFonts w:cs="Times New Roman"/>
          </w:rPr>
          <w:t>Tran et al., 2021</w:t>
        </w:r>
      </w:hyperlink>
      <w:r w:rsidRPr="000D35D3">
        <w:rPr>
          <w:rFonts w:cs="Times New Roman"/>
        </w:rPr>
        <w:t>)</w:t>
      </w:r>
      <w:r w:rsidRPr="000D35D3">
        <w:rPr>
          <w:rFonts w:cs="Times New Roman"/>
        </w:rPr>
        <w:fldChar w:fldCharType="end"/>
      </w:r>
      <w:r w:rsidRPr="000D35D3">
        <w:rPr>
          <w:rFonts w:cs="Times New Roman"/>
        </w:rPr>
        <w:t>. Process mining examines as-is process flow using data, e.g. acquired from MES, and potentially enhance</w:t>
      </w:r>
      <w:r w:rsidR="005D4AB0" w:rsidRPr="000D35D3">
        <w:rPr>
          <w:rFonts w:cs="Times New Roman"/>
        </w:rPr>
        <w:t>d</w:t>
      </w:r>
      <w:r w:rsidRPr="000D35D3">
        <w:rPr>
          <w:rFonts w:cs="Times New Roman"/>
        </w:rPr>
        <w:t xml:space="preserve"> process monitoring </w:t>
      </w:r>
      <w:r w:rsidRPr="000D35D3">
        <w:rPr>
          <w:rFonts w:cs="Times New Roman"/>
        </w:rPr>
        <w:fldChar w:fldCharType="begin"/>
      </w:r>
      <w:r w:rsidRPr="000D35D3">
        <w:rPr>
          <w:rFonts w:cs="Times New Roman"/>
        </w:rPr>
        <w:instrText xml:space="preserve"> ADDIN EN.CITE &lt;EndNote&gt;&lt;Cite&gt;&lt;Author&gt;Tran&lt;/Author&gt;&lt;Year&gt;2021&lt;/Year&gt;&lt;RecNum&gt;1289&lt;/RecNum&gt;&lt;DisplayText&gt;(Tran&lt;style face="italic"&gt; et al.&lt;/style&gt;, 2021)&lt;/DisplayText&gt;&lt;record&gt;&lt;rec-number&gt;1289&lt;/rec-number&gt;&lt;foreign-keys&gt;&lt;key app="EN" db-id="svpxvpd0pr0wd8er5ev5zt2oedx5dxs5xxr9" timestamp="1626378420" guid="44b5adee-95ce-4aed-ba30-b176a45f5ba7"&gt;1289&lt;/key&gt;&lt;/foreign-keys&gt;&lt;ref-type name="Journal Article"&gt;17&lt;/ref-type&gt;&lt;contributors&gt;&lt;authors&gt;&lt;author&gt;Tran, T. A.&lt;/author&gt;&lt;author&gt;Ruppert, T.&lt;/author&gt;&lt;author&gt;Abonyi, J.&lt;/author&gt;&lt;/authors&gt;&lt;/contributors&gt;&lt;titles&gt;&lt;title&gt;Indoor positioning systems can revolutionise digital lean&lt;/title&gt;&lt;secondary-title&gt;Applied Sciences (Switzerland)&lt;/secondary-title&gt;&lt;/titles&gt;&lt;periodical&gt;&lt;full-title&gt;Applied Sciences (Switzerland)&lt;/full-title&gt;&lt;/periodical&gt;&lt;volume&gt;11&lt;/volume&gt;&lt;number&gt;11&lt;/number&gt;&lt;keywords&gt;&lt;keyword&gt;Indoor positioning system&lt;/keyword&gt;&lt;keyword&gt;Industry 4.0&lt;/keyword&gt;&lt;keyword&gt;Internal inventories&lt;/keyword&gt;&lt;keyword&gt;Lean 4.0&lt;/keyword&gt;&lt;keyword&gt;Lean management&lt;/keyword&gt;&lt;keyword&gt;Process mining&lt;/keyword&gt;&lt;keyword&gt;Real-time locating system&lt;/keyword&gt;&lt;keyword&gt;Smart manufacturing&lt;/keyword&gt;&lt;/keywords&gt;&lt;dates&gt;&lt;year&gt;2021&lt;/year&gt;&lt;/dates&gt;&lt;publisher&gt;MDPI AG&lt;/publisher&gt;&lt;work-type&gt;Article&lt;/work-type&gt;&lt;urls&gt;&lt;related-urls&gt;&lt;url&gt;https://www.scopus.com/inward/record.uri?eid=2-s2.0-85108183016&amp;amp;doi=10.3390%2fapp11115291&amp;amp;partnerID=40&amp;amp;md5=598be6a34fdd7c72ff84c6cb4955c2f4&lt;/url&gt;&lt;url&gt;https://res.mdpi.com/d_attachment/applsci/applsci-11-05291/article_deploy/applsci-11-05291.pdf&lt;/url&gt;&lt;/related-urls&gt;&lt;/urls&gt;&lt;custom7&gt;5291&lt;/custom7&gt;&lt;electronic-resource-num&gt;10.3390/app11115291&lt;/electronic-resource-num&gt;&lt;remote-database-name&gt;Scopus&lt;/remote-database-name&gt;&lt;language&gt;English&lt;/language&gt;&lt;/record&gt;&lt;/Cite&gt;&lt;/EndNote&gt;</w:instrText>
      </w:r>
      <w:r w:rsidRPr="000D35D3">
        <w:rPr>
          <w:rFonts w:cs="Times New Roman"/>
        </w:rPr>
        <w:fldChar w:fldCharType="separate"/>
      </w:r>
      <w:r w:rsidRPr="000D35D3">
        <w:rPr>
          <w:rFonts w:cs="Times New Roman"/>
        </w:rPr>
        <w:t>(</w:t>
      </w:r>
      <w:hyperlink w:anchor="_ENREF_56" w:tooltip="Tran, 2021 #1289" w:history="1">
        <w:r w:rsidR="005C0338" w:rsidRPr="000D35D3">
          <w:rPr>
            <w:rFonts w:cs="Times New Roman"/>
          </w:rPr>
          <w:t>Tran et al., 2021</w:t>
        </w:r>
      </w:hyperlink>
      <w:r w:rsidRPr="000D35D3">
        <w:rPr>
          <w:rFonts w:cs="Times New Roman"/>
        </w:rPr>
        <w:t>)</w:t>
      </w:r>
      <w:r w:rsidRPr="000D35D3">
        <w:rPr>
          <w:rFonts w:cs="Times New Roman"/>
        </w:rPr>
        <w:fldChar w:fldCharType="end"/>
      </w:r>
      <w:r w:rsidRPr="000D35D3">
        <w:rPr>
          <w:rFonts w:cs="Times New Roman"/>
        </w:rPr>
        <w:t xml:space="preserve">. The authors indicate that data-gathering based on process mining or querying is one of the advantages of integration </w:t>
      </w:r>
      <w:r w:rsidRPr="000D35D3">
        <w:rPr>
          <w:rFonts w:cs="Times New Roman"/>
        </w:rPr>
        <w:fldChar w:fldCharType="begin">
          <w:fldData xml:space="preserve">PEVuZE5vdGU+PENpdGU+PEF1dGhvcj5TYW5kZXJzPC9BdXRob3I+PFllYXI+MjAxNjwvWWVhcj48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=
</w:fldData>
        </w:fldChar>
      </w:r>
      <w:r w:rsidR="005171BC" w:rsidRPr="000D35D3">
        <w:rPr>
          <w:rFonts w:cs="Times New Roman"/>
        </w:rPr>
        <w:instrText xml:space="preserve"> ADDIN EN.CITE </w:instrText>
      </w:r>
      <w:r w:rsidR="005171BC" w:rsidRPr="000D35D3">
        <w:rPr>
          <w:rFonts w:cs="Times New Roman"/>
        </w:rPr>
        <w:fldChar w:fldCharType="begin">
          <w:fldData xml:space="preserve">PEVuZE5vdGU+PENpdGU+PEF1dGhvcj5TYW5kZXJzPC9BdXRob3I+PFllYXI+MjAxNjwvWWVhcj48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=
</w:fldData>
        </w:fldChar>
      </w:r>
      <w:r w:rsidR="005171BC" w:rsidRPr="000D35D3">
        <w:rPr>
          <w:rFonts w:cs="Times New Roman"/>
        </w:rPr>
        <w:instrText xml:space="preserve"> ADDIN EN.CITE.DATA </w:instrText>
      </w:r>
      <w:r w:rsidR="005171BC" w:rsidRPr="000D35D3">
        <w:rPr>
          <w:rFonts w:cs="Times New Roman"/>
        </w:rPr>
      </w:r>
      <w:r w:rsidR="005171BC" w:rsidRPr="000D35D3">
        <w:rPr>
          <w:rFonts w:cs="Times New Roman"/>
        </w:rPr>
        <w:fldChar w:fldCharType="end"/>
      </w:r>
      <w:r w:rsidRPr="000D35D3">
        <w:rPr>
          <w:rFonts w:cs="Times New Roman"/>
        </w:rPr>
      </w:r>
      <w:r w:rsidRPr="000D35D3">
        <w:rPr>
          <w:rFonts w:cs="Times New Roman"/>
        </w:rPr>
        <w:fldChar w:fldCharType="separate"/>
      </w:r>
      <w:r w:rsidR="005171BC" w:rsidRPr="000D35D3">
        <w:rPr>
          <w:rFonts w:cs="Times New Roman"/>
          <w:noProof/>
        </w:rPr>
        <w:t>(</w:t>
      </w:r>
      <w:hyperlink w:anchor="_ENREF_46" w:tooltip="Sanders, 2016 #1070" w:history="1">
        <w:r w:rsidR="005C0338" w:rsidRPr="000D35D3">
          <w:rPr>
            <w:rFonts w:cs="Times New Roman"/>
            <w:noProof/>
          </w:rPr>
          <w:t>Sanders</w:t>
        </w:r>
        <w:r w:rsidR="005C0338" w:rsidRPr="000D35D3">
          <w:rPr>
            <w:rFonts w:cs="Times New Roman"/>
            <w:i/>
            <w:noProof/>
          </w:rPr>
          <w:t xml:space="preserve"> </w:t>
        </w:r>
        <w:r w:rsidR="005C0338" w:rsidRPr="000D35D3">
          <w:rPr>
            <w:rFonts w:cs="Times New Roman"/>
            <w:i/>
            <w:noProof/>
          </w:rPr>
          <w:lastRenderedPageBreak/>
          <w:t>et al.</w:t>
        </w:r>
        <w:r w:rsidR="005C0338" w:rsidRPr="000D35D3">
          <w:rPr>
            <w:rFonts w:cs="Times New Roman"/>
            <w:noProof/>
          </w:rPr>
          <w:t>, 2016</w:t>
        </w:r>
      </w:hyperlink>
      <w:r w:rsidR="005171BC" w:rsidRPr="000D35D3">
        <w:rPr>
          <w:rFonts w:cs="Times New Roman"/>
          <w:noProof/>
        </w:rPr>
        <w:t xml:space="preserve">; </w:t>
      </w:r>
      <w:hyperlink w:anchor="_ENREF_40" w:tooltip="Polyvyanyy, 2017 #1401" w:history="1">
        <w:r w:rsidR="005C0338" w:rsidRPr="000D35D3">
          <w:rPr>
            <w:rFonts w:cs="Times New Roman"/>
            <w:noProof/>
          </w:rPr>
          <w:t>Polyvyanyy</w:t>
        </w:r>
        <w:r w:rsidR="005C0338" w:rsidRPr="000D35D3">
          <w:rPr>
            <w:rFonts w:cs="Times New Roman"/>
            <w:i/>
            <w:noProof/>
          </w:rPr>
          <w:t xml:space="preserve"> et al.</w:t>
        </w:r>
        <w:r w:rsidR="005C0338" w:rsidRPr="000D35D3">
          <w:rPr>
            <w:rFonts w:cs="Times New Roman"/>
            <w:noProof/>
          </w:rPr>
          <w:t>, 2017</w:t>
        </w:r>
      </w:hyperlink>
      <w:r w:rsidR="005171BC" w:rsidRPr="000D35D3">
        <w:rPr>
          <w:rFonts w:cs="Times New Roman"/>
          <w:noProof/>
        </w:rPr>
        <w:t xml:space="preserve">; </w:t>
      </w:r>
      <w:hyperlink w:anchor="_ENREF_55" w:tooltip="Tortorella, 2021 #1465" w:history="1">
        <w:r w:rsidR="005C0338" w:rsidRPr="000D35D3">
          <w:rPr>
            <w:rFonts w:cs="Times New Roman"/>
            <w:noProof/>
          </w:rPr>
          <w:t>Tortorella</w:t>
        </w:r>
        <w:r w:rsidR="005C0338" w:rsidRPr="000D35D3">
          <w:rPr>
            <w:rFonts w:cs="Times New Roman"/>
            <w:i/>
            <w:noProof/>
          </w:rPr>
          <w:t xml:space="preserve"> et al.</w:t>
        </w:r>
        <w:r w:rsidR="005C0338" w:rsidRPr="000D35D3">
          <w:rPr>
            <w:rFonts w:cs="Times New Roman"/>
            <w:noProof/>
          </w:rPr>
          <w:t>, 2021</w:t>
        </w:r>
      </w:hyperlink>
      <w:r w:rsidR="005171BC" w:rsidRPr="000D35D3">
        <w:rPr>
          <w:rFonts w:cs="Times New Roman"/>
          <w:noProof/>
        </w:rPr>
        <w:t>)</w:t>
      </w:r>
      <w:r w:rsidRPr="000D35D3">
        <w:rPr>
          <w:rFonts w:cs="Times New Roman"/>
        </w:rPr>
        <w:fldChar w:fldCharType="end"/>
      </w:r>
      <w:r w:rsidRPr="000D35D3">
        <w:rPr>
          <w:rFonts w:cs="Times New Roman"/>
        </w:rPr>
        <w:t>. The quality of information is determined by the rate of integration and the transparency of process execution</w:t>
      </w:r>
      <w:r w:rsidR="005D4AB0" w:rsidRPr="000D35D3">
        <w:rPr>
          <w:rFonts w:cs="Times New Roman"/>
        </w:rPr>
        <w:t>s</w:t>
      </w:r>
      <w:r w:rsidRPr="000D35D3">
        <w:rPr>
          <w:rFonts w:cs="Times New Roman"/>
        </w:rPr>
        <w:t xml:space="preserve"> </w:t>
      </w:r>
      <w:r w:rsidRPr="000D35D3">
        <w:rPr>
          <w:rFonts w:cs="Times New Roman"/>
        </w:rPr>
        <w:fldChar w:fldCharType="begin"/>
      </w:r>
      <w:r w:rsidRPr="000D35D3">
        <w:rPr>
          <w:rFonts w:cs="Times New Roman"/>
        </w:rPr>
        <w:instrText xml:space="preserve"> ADDIN EN.CITE &lt;EndNote&gt;&lt;Cite&gt;&lt;Author&gt;Polyvyanyy&lt;/Author&gt;&lt;Year&gt;2017&lt;/Year&gt;&lt;RecNum&gt;1401&lt;/RecNum&gt;&lt;DisplayText&gt;(Polyvyanyy&lt;style face="italic"&gt; et al.&lt;/style&gt;, 2017)&lt;/DisplayText&gt;&lt;record&gt;&lt;rec-number&gt;1401&lt;/rec-number&gt;&lt;foreign-keys&gt;&lt;key app="EN" db-id="svpxvpd0pr0wd8er5ev5zt2oedx5dxs5xxr9" timestamp="1626378420" guid="fa025c71-b122-4c4f-923f-1e167b92fb6f"&gt;1401&lt;/key&gt;&lt;/foreign-keys&gt;&lt;ref-type name="Journal Article"&gt;17&lt;/ref-type&gt;&lt;contributors&gt;&lt;authors&gt;&lt;author&gt;Polyvyanyy, A.&lt;/author&gt;&lt;author&gt;Ouyang, C.&lt;/author&gt;&lt;author&gt;Barros, A.&lt;/author&gt;&lt;author&gt;van der Aalst, W. M. P.&lt;/author&gt;&lt;/authors&gt;&lt;/contributors&gt;&lt;titles&gt;&lt;title&gt;Process querying: Enabling business intelligence through query-based process analytics&lt;/title&gt;&lt;secondary-title&gt;Decision Support Systems&lt;/secondary-title&gt;&lt;/titles&gt;&lt;periodical&gt;&lt;full-title&gt;Decision Support Systems&lt;/full-title&gt;&lt;/periodical&gt;&lt;pages&gt;41-56&lt;/pages&gt;&lt;volume&gt;100&lt;/volume&gt;&lt;keywords&gt;&lt;keyword&gt;Business intelligence&lt;/keyword&gt;&lt;keyword&gt;Process analytics&lt;/keyword&gt;&lt;keyword&gt;Process intelligence&lt;/keyword&gt;&lt;keyword&gt;Process management&lt;/keyword&gt;&lt;keyword&gt;Process querying&lt;/keyword&gt;&lt;keyword&gt;Process science&lt;/keyword&gt;&lt;/keywords&gt;&lt;dates&gt;&lt;year&gt;2017&lt;/year&gt;&lt;/dates&gt;&lt;publisher&gt;Elsevier B.V.&lt;/publisher&gt;&lt;work-type&gt;Article&lt;/work-type&gt;&lt;urls&gt;&lt;related-urls&gt;&lt;url&gt;https://www.scopus.com/inward/record.uri?eid=2-s2.0-85019104984&amp;amp;doi=10.1016%2fj.dss.2017.04.011&amp;amp;partnerID=40&amp;amp;md5=12235007dd68ca5d39d2adcfa91308eb&lt;/url&gt;&lt;/related-urls&gt;&lt;/urls&gt;&lt;electronic-resource-num&gt;10.1016/j.dss.2017.04.011&lt;/electronic-resource-num&gt;&lt;remote-database-name&gt;Scopus&lt;/remote-database-name&gt;&lt;language&gt;English&lt;/language&gt;&lt;/record&gt;&lt;/Cite&gt;&lt;/EndNote&gt;</w:instrText>
      </w:r>
      <w:r w:rsidRPr="000D35D3">
        <w:rPr>
          <w:rFonts w:cs="Times New Roman"/>
        </w:rPr>
        <w:fldChar w:fldCharType="separate"/>
      </w:r>
      <w:r w:rsidRPr="000D35D3">
        <w:rPr>
          <w:rFonts w:cs="Times New Roman"/>
          <w:noProof/>
        </w:rPr>
        <w:t>(</w:t>
      </w:r>
      <w:hyperlink w:anchor="_ENREF_40" w:tooltip="Polyvyanyy, 2017 #1401" w:history="1">
        <w:r w:rsidR="005C0338" w:rsidRPr="000D35D3">
          <w:rPr>
            <w:rFonts w:cs="Times New Roman"/>
            <w:noProof/>
          </w:rPr>
          <w:t>Polyvyanyy</w:t>
        </w:r>
        <w:r w:rsidR="005C0338" w:rsidRPr="000D35D3">
          <w:rPr>
            <w:rFonts w:cs="Times New Roman"/>
            <w:i/>
            <w:noProof/>
          </w:rPr>
          <w:t xml:space="preserve"> et al.</w:t>
        </w:r>
        <w:r w:rsidR="005C0338" w:rsidRPr="000D35D3">
          <w:rPr>
            <w:rFonts w:cs="Times New Roman"/>
            <w:noProof/>
          </w:rPr>
          <w:t>, 2017</w:t>
        </w:r>
      </w:hyperlink>
      <w:r w:rsidRPr="000D35D3">
        <w:rPr>
          <w:rFonts w:cs="Times New Roman"/>
          <w:noProof/>
        </w:rPr>
        <w:t>)</w:t>
      </w:r>
      <w:r w:rsidRPr="000D35D3">
        <w:rPr>
          <w:rFonts w:cs="Times New Roman"/>
        </w:rPr>
        <w:fldChar w:fldCharType="end"/>
      </w:r>
      <w:r w:rsidRPr="000D35D3">
        <w:rPr>
          <w:rFonts w:cs="Times New Roman"/>
        </w:rPr>
        <w:t xml:space="preserve">. This subject may be expanded to include big data analytics and process simulation methodologies </w:t>
      </w:r>
      <w:r w:rsidRPr="000D35D3">
        <w:rPr>
          <w:rFonts w:cs="Times New Roman"/>
        </w:rPr>
        <w:fldChar w:fldCharType="begin">
          <w:fldData xml:space="preserve">PEVuZE5vdGU+PENpdGU+PEF1dGhvcj5RdWVpcm96PC9BdXRob3I+PFllYXI+MjAyMDwvWWVhcj48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</w:fldData>
        </w:fldChar>
      </w:r>
      <w:r w:rsidRPr="000D35D3">
        <w:rPr>
          <w:rFonts w:cs="Times New Roman"/>
        </w:rPr>
        <w:instrText xml:space="preserve"> ADDIN EN.CITE </w:instrText>
      </w:r>
      <w:r w:rsidRPr="000D35D3">
        <w:rPr>
          <w:rFonts w:cs="Times New Roman"/>
        </w:rPr>
        <w:fldChar w:fldCharType="begin">
          <w:fldData xml:space="preserve">PEVuZE5vdGU+PENpdGU+PEF1dGhvcj5RdWVpcm96PC9BdXRob3I+PFllYXI+MjAyMDwvWWVhcj48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</w:fldData>
        </w:fldChar>
      </w:r>
      <w:r w:rsidRPr="000D35D3">
        <w:rPr>
          <w:rFonts w:cs="Times New Roman"/>
        </w:rPr>
        <w:instrText xml:space="preserve"> ADDIN EN.CITE.DATA </w:instrText>
      </w:r>
      <w:r w:rsidRPr="000D35D3">
        <w:rPr>
          <w:rFonts w:cs="Times New Roman"/>
        </w:rPr>
      </w:r>
      <w:r w:rsidRPr="000D35D3">
        <w:rPr>
          <w:rFonts w:cs="Times New Roman"/>
        </w:rPr>
        <w:fldChar w:fldCharType="end"/>
      </w:r>
      <w:r w:rsidRPr="000D35D3">
        <w:rPr>
          <w:rFonts w:cs="Times New Roman"/>
        </w:rPr>
      </w:r>
      <w:r w:rsidRPr="000D35D3">
        <w:rPr>
          <w:rFonts w:cs="Times New Roman"/>
        </w:rPr>
        <w:fldChar w:fldCharType="separate"/>
      </w:r>
      <w:r w:rsidRPr="000D35D3">
        <w:rPr>
          <w:rFonts w:cs="Times New Roman"/>
          <w:noProof/>
        </w:rPr>
        <w:t>(</w:t>
      </w:r>
      <w:hyperlink w:anchor="_ENREF_41" w:tooltip="Queiroz, 2020 #1447" w:history="1">
        <w:r w:rsidR="005C0338" w:rsidRPr="000D35D3">
          <w:rPr>
            <w:rFonts w:cs="Times New Roman"/>
            <w:noProof/>
          </w:rPr>
          <w:t>Queiroz</w:t>
        </w:r>
        <w:r w:rsidR="005C0338" w:rsidRPr="000D35D3">
          <w:rPr>
            <w:rFonts w:cs="Times New Roman"/>
            <w:i/>
            <w:noProof/>
          </w:rPr>
          <w:t xml:space="preserve"> et al.</w:t>
        </w:r>
        <w:r w:rsidR="005C0338" w:rsidRPr="000D35D3">
          <w:rPr>
            <w:rFonts w:cs="Times New Roman"/>
            <w:noProof/>
          </w:rPr>
          <w:t>, 2020</w:t>
        </w:r>
      </w:hyperlink>
      <w:r w:rsidRPr="000D35D3">
        <w:rPr>
          <w:rFonts w:cs="Times New Roman"/>
          <w:noProof/>
        </w:rPr>
        <w:t xml:space="preserve">; </w:t>
      </w:r>
      <w:hyperlink w:anchor="_ENREF_39" w:tooltip="Pagliosa, 2021 #1295" w:history="1">
        <w:r w:rsidR="005C0338" w:rsidRPr="000D35D3">
          <w:rPr>
            <w:rFonts w:cs="Times New Roman"/>
            <w:noProof/>
          </w:rPr>
          <w:t>Pagliosa</w:t>
        </w:r>
        <w:r w:rsidR="005C0338" w:rsidRPr="000D35D3">
          <w:rPr>
            <w:rFonts w:cs="Times New Roman"/>
            <w:i/>
            <w:noProof/>
          </w:rPr>
          <w:t xml:space="preserve"> et al.</w:t>
        </w:r>
        <w:r w:rsidR="005C0338" w:rsidRPr="000D35D3">
          <w:rPr>
            <w:rFonts w:cs="Times New Roman"/>
            <w:noProof/>
          </w:rPr>
          <w:t>, 2021</w:t>
        </w:r>
      </w:hyperlink>
      <w:r w:rsidRPr="000D35D3">
        <w:rPr>
          <w:rFonts w:cs="Times New Roman"/>
          <w:noProof/>
        </w:rPr>
        <w:t>)</w:t>
      </w:r>
      <w:r w:rsidRPr="000D35D3">
        <w:rPr>
          <w:rFonts w:cs="Times New Roman"/>
        </w:rPr>
        <w:fldChar w:fldCharType="end"/>
      </w:r>
      <w:r w:rsidRPr="000D35D3">
        <w:rPr>
          <w:rFonts w:cs="Times New Roman"/>
        </w:rPr>
        <w:t>.</w:t>
      </w:r>
      <w:r w:rsidR="00E3051A" w:rsidRPr="000D35D3">
        <w:rPr>
          <w:rFonts w:cs="Times New Roman"/>
        </w:rPr>
        <w:t xml:space="preserve"> </w:t>
      </w:r>
    </w:p>
    <w:p w14:paraId="69FF9FDD" w14:textId="4C66DA3D" w:rsidR="006D764B" w:rsidRPr="000D35D3" w:rsidRDefault="006D764B" w:rsidP="006D764B">
      <w:pPr>
        <w:rPr>
          <w:rFonts w:cs="Times New Roman"/>
        </w:rPr>
      </w:pPr>
      <w:r w:rsidRPr="000D35D3">
        <w:rPr>
          <w:rFonts w:cs="Times New Roman"/>
        </w:rPr>
        <w:t>Concerning requirements for integration, the authors derived characteristics for engag</w:t>
      </w:r>
      <w:r w:rsidR="00C011A0" w:rsidRPr="000D35D3">
        <w:rPr>
          <w:rFonts w:cs="Times New Roman"/>
        </w:rPr>
        <w:t>ing</w:t>
      </w:r>
      <w:r w:rsidRPr="000D35D3">
        <w:rPr>
          <w:rFonts w:cs="Times New Roman"/>
        </w:rPr>
        <w:t xml:space="preserve"> resources like IT skills, particularly data science </w:t>
      </w:r>
      <w:r w:rsidRPr="000D35D3">
        <w:rPr>
          <w:rFonts w:cs="Times New Roman"/>
        </w:rPr>
        <w:fldChar w:fldCharType="begin"/>
      </w:r>
      <w:r w:rsidRPr="000D35D3">
        <w:rPr>
          <w:rFonts w:cs="Times New Roman"/>
        </w:rPr>
        <w:instrText xml:space="preserve"> ADDIN EN.CITE &lt;EndNote&gt;&lt;Cite&gt;&lt;Author&gt;Queiroz&lt;/Author&gt;&lt;Year&gt;2020&lt;/Year&gt;&lt;RecNum&gt;1447&lt;/RecNum&gt;&lt;DisplayText&gt;(Queiroz&lt;style face="italic"&gt; et al.&lt;/style&gt;, 2020)&lt;/DisplayText&gt;&lt;record&gt;&lt;rec-number&gt;1447&lt;/rec-number&gt;&lt;foreign-keys&gt;&lt;key app="EN" db-id="svpxvpd0pr0wd8er5ev5zt2oedx5dxs5xxr9" timestamp="1627151986" guid="bc050cad-fa6e-44a2-8bbd-a0bd82d1d8f3"&gt;1447&lt;/key&gt;&lt;/foreign-keys&gt;&lt;ref-type name="Journal Article"&gt;17&lt;/ref-type&gt;&lt;contributors&gt;&lt;authors&gt;&lt;author&gt;Queiroz, M. M.&lt;/author&gt;&lt;author&gt;Fosso Wamba, S.&lt;/author&gt;&lt;author&gt;Machado, M. C.&lt;/author&gt;&lt;author&gt;Telles, R.&lt;/author&gt;&lt;/authors&gt;&lt;/contributors&gt;&lt;titles&gt;&lt;title&gt;Smart production systems drivers for business process management improvement: An integrative framework&lt;/title&gt;&lt;secondary-title&gt;Business Process Management Journal&lt;/secondary-title&gt;&lt;/titles&gt;&lt;periodical&gt;&lt;full-title&gt;Business Process Management Journal&lt;/full-title&gt;&lt;/periodical&gt;&lt;pages&gt;1075-1092&lt;/pages&gt;&lt;volume&gt;26&lt;/volume&gt;&lt;number&gt;5&lt;/number&gt;&lt;keywords&gt;&lt;keyword&gt;Big data analytics&lt;/keyword&gt;&lt;keyword&gt;Business processes improvement&lt;/keyword&gt;&lt;keyword&gt;Cyber-physical systems&lt;/keyword&gt;&lt;keyword&gt;Drivers&lt;/keyword&gt;&lt;keyword&gt;Industry 4.0&lt;/keyword&gt;&lt;keyword&gt;Internet of things&lt;/keyword&gt;&lt;/keywords&gt;&lt;dates&gt;&lt;year&gt;2020&lt;/year&gt;&lt;/dates&gt;&lt;publisher&gt;Emerald Group Holdings Ltd.&lt;/publisher&gt;&lt;work-type&gt;Article&lt;/work-type&gt;&lt;urls&gt;&lt;related-urls&gt;&lt;url&gt;https://www.scopus.com/inward/record.uri?eid=2-s2.0-85079782658&amp;amp;doi=10.1108%2fBPMJ-03-2019-0134&amp;amp;partnerID=40&amp;amp;md5=6d40ce385f2b9ebd64a74e134c0ac915&lt;/url&gt;&lt;/related-urls&gt;&lt;/urls&gt;&lt;electronic-resource-num&gt;10.1108/BPMJ-03-2019-0134&lt;/electronic-resource-num&gt;&lt;remote-database-name&gt;Scopus&lt;/remote-database-name&gt;&lt;language&gt;English&lt;/language&gt;&lt;/record&gt;&lt;/Cite&gt;&lt;/EndNote&gt;</w:instrText>
      </w:r>
      <w:r w:rsidRPr="000D35D3">
        <w:rPr>
          <w:rFonts w:cs="Times New Roman"/>
        </w:rPr>
        <w:fldChar w:fldCharType="separate"/>
      </w:r>
      <w:r w:rsidRPr="000D35D3">
        <w:rPr>
          <w:rFonts w:cs="Times New Roman"/>
          <w:noProof/>
        </w:rPr>
        <w:t>(</w:t>
      </w:r>
      <w:hyperlink w:anchor="_ENREF_41" w:tooltip="Queiroz, 2020 #1447" w:history="1">
        <w:r w:rsidR="005C0338" w:rsidRPr="000D35D3">
          <w:rPr>
            <w:rFonts w:cs="Times New Roman"/>
            <w:noProof/>
          </w:rPr>
          <w:t>Queiroz</w:t>
        </w:r>
        <w:r w:rsidR="005C0338" w:rsidRPr="000D35D3">
          <w:rPr>
            <w:rFonts w:cs="Times New Roman"/>
            <w:i/>
            <w:noProof/>
          </w:rPr>
          <w:t xml:space="preserve"> et al.</w:t>
        </w:r>
        <w:r w:rsidR="005C0338" w:rsidRPr="000D35D3">
          <w:rPr>
            <w:rFonts w:cs="Times New Roman"/>
            <w:noProof/>
          </w:rPr>
          <w:t>, 2020</w:t>
        </w:r>
      </w:hyperlink>
      <w:r w:rsidRPr="000D35D3">
        <w:rPr>
          <w:rFonts w:cs="Times New Roman"/>
          <w:noProof/>
        </w:rPr>
        <w:t>)</w:t>
      </w:r>
      <w:r w:rsidRPr="000D35D3">
        <w:rPr>
          <w:rFonts w:cs="Times New Roman"/>
        </w:rPr>
        <w:fldChar w:fldCharType="end"/>
      </w:r>
      <w:r w:rsidRPr="000D35D3">
        <w:rPr>
          <w:rFonts w:cs="Times New Roman"/>
        </w:rPr>
        <w:t xml:space="preserve">. Resources must be adapted, </w:t>
      </w:r>
      <w:r w:rsidR="00B76A54" w:rsidRPr="000D35D3">
        <w:rPr>
          <w:rFonts w:cs="Times New Roman"/>
        </w:rPr>
        <w:t>necessitating</w:t>
      </w:r>
      <w:r w:rsidRPr="000D35D3">
        <w:rPr>
          <w:rFonts w:cs="Times New Roman"/>
        </w:rPr>
        <w:t xml:space="preserve"> </w:t>
      </w:r>
      <w:r w:rsidR="00B76A54" w:rsidRPr="000D35D3">
        <w:rPr>
          <w:rFonts w:cs="Times New Roman"/>
        </w:rPr>
        <w:t>recruiting</w:t>
      </w:r>
      <w:r w:rsidRPr="000D35D3">
        <w:rPr>
          <w:rFonts w:cs="Times New Roman"/>
        </w:rPr>
        <w:t xml:space="preserve"> BPM-related skills, such as organisational and process understanding, IT security and data protection, IT expertise, production technologies, modern interfaces, and problem-solving </w:t>
      </w:r>
      <w:r w:rsidRPr="000D35D3">
        <w:rPr>
          <w:rFonts w:cs="Times New Roman"/>
        </w:rPr>
        <w:fldChar w:fldCharType="begin"/>
      </w:r>
      <w:r w:rsidRPr="000D35D3">
        <w:rPr>
          <w:rFonts w:cs="Times New Roman"/>
        </w:rPr>
        <w:instrText xml:space="preserve"> ADDIN EN.CITE &lt;EndNote&gt;&lt;Cite&gt;&lt;Author&gt;Kazancoglu&lt;/Author&gt;&lt;Year&gt;2018&lt;/Year&gt;&lt;RecNum&gt;1389&lt;/RecNum&gt;&lt;DisplayText&gt;(Kazancoglu and Ozkan-Ozen, 2018)&lt;/DisplayText&gt;&lt;record&gt;&lt;rec-number&gt;1389&lt;/rec-number&gt;&lt;foreign-keys&gt;&lt;key app="EN" db-id="svpxvpd0pr0wd8er5ev5zt2oedx5dxs5xxr9" timestamp="1626378420" guid="dc114672-74c4-459b-996c-486202e98a6e"&gt;1389&lt;/key&gt;&lt;/foreign-keys&gt;&lt;ref-type name="Journal Article"&gt;17&lt;/ref-type&gt;&lt;contributors&gt;&lt;authors&gt;&lt;author&gt;Kazancoglu, Y.&lt;/author&gt;&lt;author&gt;Ozkan-Ozen, Y. D.&lt;/author&gt;&lt;/authors&gt;&lt;/contributors&gt;&lt;titles&gt;&lt;title&gt;Analyzing Workforce 4.0 in the Fourth Industrial Revolution and proposing a road map from operations management perspective with fuzzy DEMATEL&lt;/title&gt;&lt;secondary-title&gt;Journal of Enterprise Information Management&lt;/secondary-title&gt;&lt;/titles&gt;&lt;periodical&gt;&lt;full-title&gt;Journal of Enterprise Information Management&lt;/full-title&gt;&lt;/periodical&gt;&lt;pages&gt;891-907&lt;/pages&gt;&lt;volume&gt;31&lt;/volume&gt;&lt;number&gt;6&lt;/number&gt;&lt;keywords&gt;&lt;keyword&gt;Fuzzy DEMATEL&lt;/keyword&gt;&lt;keyword&gt;Industry 4.0&lt;/keyword&gt;&lt;keyword&gt;Personnel selection&lt;/keyword&gt;&lt;keyword&gt;Workforce 4.0&lt;/keyword&gt;&lt;/keywords&gt;&lt;dates&gt;&lt;year&gt;2018&lt;/year&gt;&lt;/dates&gt;&lt;publisher&gt;Emerald Group Holdings Ltd.&lt;/publisher&gt;&lt;work-type&gt;Article&lt;/work-type&gt;&lt;urls&gt;&lt;related-urls&gt;&lt;url&gt;https://www.scopus.com/inward/record.uri?eid=2-s2.0-85053055778&amp;amp;doi=10.1108%2fJEIM-01-2017-0015&amp;amp;partnerID=40&amp;amp;md5=c36698264490e42e9bc9974acfb8b2ee&lt;/url&gt;&lt;/related-urls&gt;&lt;/urls&gt;&lt;electronic-resource-num&gt;10.1108/JEIM-01-2017-0015&lt;/electronic-resource-num&gt;&lt;remote-database-name&gt;Scopus&lt;/remote-database-name&gt;&lt;language&gt;English&lt;/language&gt;&lt;/record&gt;&lt;/Cite&gt;&lt;/EndNote&gt;</w:instrText>
      </w:r>
      <w:r w:rsidRPr="000D35D3">
        <w:rPr>
          <w:rFonts w:cs="Times New Roman"/>
        </w:rPr>
        <w:fldChar w:fldCharType="separate"/>
      </w:r>
      <w:r w:rsidRPr="000D35D3">
        <w:rPr>
          <w:rFonts w:cs="Times New Roman"/>
          <w:noProof/>
        </w:rPr>
        <w:t>(</w:t>
      </w:r>
      <w:hyperlink w:anchor="_ENREF_30" w:tooltip="Kazancoglu, 2018 #1389" w:history="1">
        <w:r w:rsidR="005C0338" w:rsidRPr="000D35D3">
          <w:rPr>
            <w:rFonts w:cs="Times New Roman"/>
            <w:noProof/>
          </w:rPr>
          <w:t>Kazancoglu and Ozkan-Ozen, 2018</w:t>
        </w:r>
      </w:hyperlink>
      <w:r w:rsidRPr="000D35D3">
        <w:rPr>
          <w:rFonts w:cs="Times New Roman"/>
          <w:noProof/>
        </w:rPr>
        <w:t>)</w:t>
      </w:r>
      <w:r w:rsidRPr="000D35D3">
        <w:rPr>
          <w:rFonts w:cs="Times New Roman"/>
        </w:rPr>
        <w:fldChar w:fldCharType="end"/>
      </w:r>
      <w:r w:rsidRPr="000D35D3">
        <w:rPr>
          <w:rFonts w:cs="Times New Roman"/>
        </w:rPr>
        <w:t xml:space="preserve">. Rather than particular skillsets, </w:t>
      </w:r>
      <w:hyperlink w:anchor="_ENREF_51" w:tooltip="Sjödin, 2018 #1284" w:history="1">
        <w:r w:rsidR="005C0338" w:rsidRPr="000D35D3">
          <w:rPr>
            <w:rFonts w:cs="Times New Roman"/>
          </w:rPr>
          <w:fldChar w:fldCharType="begin"/>
        </w:r>
        <w:r w:rsidR="005C0338" w:rsidRPr="000D35D3">
          <w:rPr>
            <w:rFonts w:cs="Times New Roman"/>
          </w:rPr>
          <w:instrText xml:space="preserve"> ADDIN EN.CITE &lt;EndNote&gt;&lt;Cite AuthorYear="1"&gt;&lt;Author&gt;Sjödin&lt;/Author&gt;&lt;Year&gt;2018&lt;/Year&gt;&lt;RecNum&gt;1284&lt;/RecNum&gt;&lt;DisplayText&gt;Sjödin&lt;style face="italic"&gt; et al.&lt;/style&gt; (2018)&lt;/DisplayText&gt;&lt;record&gt;&lt;rec-number&gt;1284&lt;/rec-number&gt;&lt;foreign-keys&gt;&lt;key app="EN" db-id="svpxvpd0pr0wd8er5ev5zt2oedx5dxs5xxr9" timestamp="1626377360" guid="50c064fb-e29c-48ca-805e-15948221f3e4"&gt;1284&lt;/key&gt;&lt;/foreign-keys&gt;&lt;ref-type name="Journal Article"&gt;17&lt;/ref-type&gt;&lt;contributors&gt;&lt;authors&gt;&lt;author&gt;Sjödin, David&lt;/author&gt;&lt;author&gt;Parida, Vinit&lt;/author&gt;&lt;author&gt;Leksell, Markus&lt;/author&gt;&lt;author&gt;Petrovic, Aleksandar&lt;/author&gt;&lt;/authors&gt;&lt;/contributors&gt;&lt;titles&gt;&lt;title&gt;Smart Factory Implementation and Process Innovation: A Preliminary Maturity Model for Leveraging Digitalization in Manufacturing&lt;/title&gt;&lt;secondary-title&gt;Research Technology Management&lt;/secondary-title&gt;&lt;/titles&gt;&lt;periodical&gt;&lt;full-title&gt;Research Technology Management&lt;/full-title&gt;&lt;/periodical&gt;&lt;pages&gt;22-31&lt;/pages&gt;&lt;volume&gt;61&lt;/volume&gt;&lt;dates&gt;&lt;year&gt;2018&lt;/year&gt;&lt;pub-dates&gt;&lt;date&gt;09/03&lt;/date&gt;&lt;/pub-dates&gt;&lt;/dates&gt;&lt;urls&gt;&lt;related-urls&gt;&lt;url&gt;https://www.tandfonline.com/doi/pdf/10.1080/08956308.2018.1471277?needAccess=true&lt;/url&gt;&lt;/related-urls&gt;&lt;/urls&gt;&lt;electronic-resource-num&gt;10.1080/08956308.2018.1471277&lt;/electronic-resource-num&gt;&lt;/record&gt;&lt;/Cite&gt;&lt;/EndNote&gt;</w:instrText>
        </w:r>
        <w:r w:rsidR="005C0338" w:rsidRPr="000D35D3">
          <w:rPr>
            <w:rFonts w:cs="Times New Roman"/>
          </w:rPr>
          <w:fldChar w:fldCharType="separate"/>
        </w:r>
        <w:r w:rsidR="005C0338" w:rsidRPr="000D35D3">
          <w:rPr>
            <w:rFonts w:cs="Times New Roman"/>
            <w:noProof/>
          </w:rPr>
          <w:t>Sjödin</w:t>
        </w:r>
        <w:r w:rsidR="005C0338" w:rsidRPr="000D35D3">
          <w:rPr>
            <w:rFonts w:cs="Times New Roman"/>
            <w:i/>
            <w:noProof/>
          </w:rPr>
          <w:t xml:space="preserve"> et al.</w:t>
        </w:r>
        <w:r w:rsidR="005C0338" w:rsidRPr="000D35D3">
          <w:rPr>
            <w:rFonts w:cs="Times New Roman"/>
            <w:noProof/>
          </w:rPr>
          <w:t xml:space="preserve"> (2018)</w:t>
        </w:r>
        <w:r w:rsidR="005C0338" w:rsidRPr="000D35D3">
          <w:rPr>
            <w:rFonts w:cs="Times New Roman"/>
          </w:rPr>
          <w:fldChar w:fldCharType="end"/>
        </w:r>
      </w:hyperlink>
      <w:r w:rsidRPr="000D35D3">
        <w:rPr>
          <w:rFonts w:cs="Times New Roman"/>
        </w:rPr>
        <w:t xml:space="preserve"> identified company culture, digitalisation capabilities, and the capacity to include external talents as integration moderators. In contrast, other authors emphasise cross-functional interaction and re-learning paths for personnel </w:t>
      </w:r>
      <w:r w:rsidRPr="000D35D3">
        <w:rPr>
          <w:rFonts w:cs="Times New Roman"/>
        </w:rPr>
        <w:fldChar w:fldCharType="begin">
          <w:fldData xml:space="preserve">PEVuZE5vdGU+PENpdGU+PEF1dGhvcj52YW4gZGVyIEFhbHN0PC9BdXRob3I+PFllYXI+MjAxODwv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</w:fldData>
        </w:fldChar>
      </w:r>
      <w:r w:rsidRPr="000D35D3">
        <w:rPr>
          <w:rFonts w:cs="Times New Roman"/>
        </w:rPr>
        <w:instrText xml:space="preserve"> ADDIN EN.CITE </w:instrText>
      </w:r>
      <w:r w:rsidRPr="000D35D3">
        <w:rPr>
          <w:rFonts w:cs="Times New Roman"/>
        </w:rPr>
        <w:fldChar w:fldCharType="begin">
          <w:fldData xml:space="preserve">PEVuZE5vdGU+PENpdGU+PEF1dGhvcj52YW4gZGVyIEFhbHN0PC9BdXRob3I+PFllYXI+MjAxODwv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</w:fldData>
        </w:fldChar>
      </w:r>
      <w:r w:rsidRPr="000D35D3">
        <w:rPr>
          <w:rFonts w:cs="Times New Roman"/>
        </w:rPr>
        <w:instrText xml:space="preserve"> ADDIN EN.CITE.DATA </w:instrText>
      </w:r>
      <w:r w:rsidRPr="000D35D3">
        <w:rPr>
          <w:rFonts w:cs="Times New Roman"/>
        </w:rPr>
      </w:r>
      <w:r w:rsidRPr="000D35D3">
        <w:rPr>
          <w:rFonts w:cs="Times New Roman"/>
        </w:rPr>
        <w:fldChar w:fldCharType="end"/>
      </w:r>
      <w:r w:rsidRPr="000D35D3">
        <w:rPr>
          <w:rFonts w:cs="Times New Roman"/>
        </w:rPr>
      </w:r>
      <w:r w:rsidRPr="000D35D3">
        <w:rPr>
          <w:rFonts w:cs="Times New Roman"/>
        </w:rPr>
        <w:fldChar w:fldCharType="separate"/>
      </w:r>
      <w:r w:rsidRPr="000D35D3">
        <w:rPr>
          <w:rFonts w:cs="Times New Roman"/>
          <w:noProof/>
        </w:rPr>
        <w:t>(</w:t>
      </w:r>
      <w:hyperlink w:anchor="_ENREF_59" w:tooltip="van der Aalst, 2018 #1392" w:history="1">
        <w:r w:rsidR="005C0338" w:rsidRPr="000D35D3">
          <w:rPr>
            <w:rFonts w:cs="Times New Roman"/>
            <w:noProof/>
          </w:rPr>
          <w:t>van der Aalst</w:t>
        </w:r>
        <w:r w:rsidR="005C0338" w:rsidRPr="000D35D3">
          <w:rPr>
            <w:rFonts w:cs="Times New Roman"/>
            <w:i/>
            <w:noProof/>
          </w:rPr>
          <w:t xml:space="preserve"> et al.</w:t>
        </w:r>
        <w:r w:rsidR="005C0338" w:rsidRPr="000D35D3">
          <w:rPr>
            <w:rFonts w:cs="Times New Roman"/>
            <w:noProof/>
          </w:rPr>
          <w:t>, 2018</w:t>
        </w:r>
      </w:hyperlink>
      <w:r w:rsidRPr="000D35D3">
        <w:rPr>
          <w:rFonts w:cs="Times New Roman"/>
          <w:noProof/>
        </w:rPr>
        <w:t xml:space="preserve">; </w:t>
      </w:r>
      <w:hyperlink w:anchor="_ENREF_42" w:tooltip="Radke, 2020 #1448" w:history="1">
        <w:r w:rsidR="005C0338" w:rsidRPr="000D35D3">
          <w:rPr>
            <w:rFonts w:cs="Times New Roman"/>
            <w:noProof/>
          </w:rPr>
          <w:t>Radke</w:t>
        </w:r>
        <w:r w:rsidR="005C0338" w:rsidRPr="000D35D3">
          <w:rPr>
            <w:rFonts w:cs="Times New Roman"/>
            <w:i/>
            <w:noProof/>
          </w:rPr>
          <w:t xml:space="preserve"> et al.</w:t>
        </w:r>
        <w:r w:rsidR="005C0338" w:rsidRPr="000D35D3">
          <w:rPr>
            <w:rFonts w:cs="Times New Roman"/>
            <w:noProof/>
          </w:rPr>
          <w:t>, 2020</w:t>
        </w:r>
      </w:hyperlink>
      <w:r w:rsidRPr="000D35D3">
        <w:rPr>
          <w:rFonts w:cs="Times New Roman"/>
          <w:noProof/>
        </w:rPr>
        <w:t>)</w:t>
      </w:r>
      <w:r w:rsidRPr="000D35D3">
        <w:rPr>
          <w:rFonts w:cs="Times New Roman"/>
        </w:rPr>
        <w:fldChar w:fldCharType="end"/>
      </w:r>
      <w:r w:rsidRPr="000D35D3">
        <w:rPr>
          <w:rFonts w:cs="Times New Roman"/>
        </w:rPr>
        <w:t xml:space="preserve">. Finally, strong </w:t>
      </w:r>
      <w:r w:rsidR="00B76A54" w:rsidRPr="000D35D3">
        <w:rPr>
          <w:rFonts w:cs="Times New Roman"/>
        </w:rPr>
        <w:t>change management</w:t>
      </w:r>
      <w:r w:rsidRPr="000D35D3">
        <w:rPr>
          <w:rFonts w:cs="Times New Roman"/>
        </w:rPr>
        <w:t xml:space="preserve"> and governance are critical factors </w:t>
      </w:r>
      <w:r w:rsidRPr="000D35D3">
        <w:rPr>
          <w:rFonts w:cs="Times New Roman"/>
        </w:rPr>
        <w:fldChar w:fldCharType="begin">
          <w:fldData xml:space="preserve">PEVuZE5vdGU+PENpdGU+PEF1dGhvcj5NaXNocmE8L0F1dGhvcj48WWVhcj4yMDE5PC9ZZWFyPjxS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</w:fldData>
        </w:fldChar>
      </w:r>
      <w:r w:rsidRPr="000D35D3">
        <w:rPr>
          <w:rFonts w:cs="Times New Roman"/>
        </w:rPr>
        <w:instrText xml:space="preserve"> ADDIN EN.CITE </w:instrText>
      </w:r>
      <w:r w:rsidRPr="000D35D3">
        <w:rPr>
          <w:rFonts w:cs="Times New Roman"/>
        </w:rPr>
        <w:fldChar w:fldCharType="begin">
          <w:fldData xml:space="preserve">PEVuZE5vdGU+PENpdGU+PEF1dGhvcj5NaXNocmE8L0F1dGhvcj48WWVhcj4yMDE5PC9ZZWFyPjxS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</w:fldData>
        </w:fldChar>
      </w:r>
      <w:r w:rsidRPr="000D35D3">
        <w:rPr>
          <w:rFonts w:cs="Times New Roman"/>
        </w:rPr>
        <w:instrText xml:space="preserve"> ADDIN EN.CITE.DATA </w:instrText>
      </w:r>
      <w:r w:rsidRPr="000D35D3">
        <w:rPr>
          <w:rFonts w:cs="Times New Roman"/>
        </w:rPr>
      </w:r>
      <w:r w:rsidRPr="000D35D3">
        <w:rPr>
          <w:rFonts w:cs="Times New Roman"/>
        </w:rPr>
        <w:fldChar w:fldCharType="end"/>
      </w:r>
      <w:r w:rsidRPr="000D35D3">
        <w:rPr>
          <w:rFonts w:cs="Times New Roman"/>
        </w:rPr>
      </w:r>
      <w:r w:rsidRPr="000D35D3">
        <w:rPr>
          <w:rFonts w:cs="Times New Roman"/>
        </w:rPr>
        <w:fldChar w:fldCharType="separate"/>
      </w:r>
      <w:r w:rsidRPr="000D35D3">
        <w:rPr>
          <w:rFonts w:cs="Times New Roman"/>
          <w:noProof/>
        </w:rPr>
        <w:t>(</w:t>
      </w:r>
      <w:hyperlink w:anchor="_ENREF_34" w:tooltip="Mishra, 2019 #1441" w:history="1">
        <w:r w:rsidR="005C0338" w:rsidRPr="000D35D3">
          <w:rPr>
            <w:rFonts w:cs="Times New Roman"/>
            <w:noProof/>
          </w:rPr>
          <w:t>Mishra</w:t>
        </w:r>
        <w:r w:rsidR="005C0338" w:rsidRPr="000D35D3">
          <w:rPr>
            <w:rFonts w:cs="Times New Roman"/>
            <w:i/>
            <w:noProof/>
          </w:rPr>
          <w:t xml:space="preserve"> et al.</w:t>
        </w:r>
        <w:r w:rsidR="005C0338" w:rsidRPr="000D35D3">
          <w:rPr>
            <w:rFonts w:cs="Times New Roman"/>
            <w:noProof/>
          </w:rPr>
          <w:t>, 2019a</w:t>
        </w:r>
      </w:hyperlink>
      <w:r w:rsidRPr="000D35D3">
        <w:rPr>
          <w:rFonts w:cs="Times New Roman"/>
          <w:noProof/>
        </w:rPr>
        <w:t xml:space="preserve">; </w:t>
      </w:r>
      <w:hyperlink w:anchor="_ENREF_35" w:tooltip="Mishra, 2019 #1442" w:history="1">
        <w:r w:rsidR="005C0338" w:rsidRPr="000D35D3">
          <w:rPr>
            <w:rFonts w:cs="Times New Roman"/>
            <w:noProof/>
          </w:rPr>
          <w:t>Mishra</w:t>
        </w:r>
        <w:r w:rsidR="005C0338" w:rsidRPr="000D35D3">
          <w:rPr>
            <w:rFonts w:cs="Times New Roman"/>
            <w:i/>
            <w:noProof/>
          </w:rPr>
          <w:t xml:space="preserve"> et al.</w:t>
        </w:r>
        <w:r w:rsidR="005C0338" w:rsidRPr="000D35D3">
          <w:rPr>
            <w:rFonts w:cs="Times New Roman"/>
            <w:noProof/>
          </w:rPr>
          <w:t>, 2019b</w:t>
        </w:r>
      </w:hyperlink>
      <w:r w:rsidRPr="000D35D3">
        <w:rPr>
          <w:rFonts w:cs="Times New Roman"/>
          <w:noProof/>
        </w:rPr>
        <w:t xml:space="preserve">; </w:t>
      </w:r>
      <w:hyperlink w:anchor="_ENREF_42" w:tooltip="Radke, 2020 #1448" w:history="1">
        <w:r w:rsidR="005C0338" w:rsidRPr="000D35D3">
          <w:rPr>
            <w:rFonts w:cs="Times New Roman"/>
            <w:noProof/>
          </w:rPr>
          <w:t>Radke</w:t>
        </w:r>
        <w:r w:rsidR="005C0338" w:rsidRPr="000D35D3">
          <w:rPr>
            <w:rFonts w:cs="Times New Roman"/>
            <w:i/>
            <w:noProof/>
          </w:rPr>
          <w:t xml:space="preserve"> et al.</w:t>
        </w:r>
        <w:r w:rsidR="005C0338" w:rsidRPr="000D35D3">
          <w:rPr>
            <w:rFonts w:cs="Times New Roman"/>
            <w:noProof/>
          </w:rPr>
          <w:t>, 2020</w:t>
        </w:r>
      </w:hyperlink>
      <w:r w:rsidRPr="000D35D3">
        <w:rPr>
          <w:rFonts w:cs="Times New Roman"/>
          <w:noProof/>
        </w:rPr>
        <w:t>)</w:t>
      </w:r>
      <w:r w:rsidRPr="000D35D3">
        <w:rPr>
          <w:rFonts w:cs="Times New Roman"/>
        </w:rPr>
        <w:fldChar w:fldCharType="end"/>
      </w:r>
      <w:r w:rsidRPr="000D35D3">
        <w:rPr>
          <w:rFonts w:cs="Times New Roman"/>
        </w:rPr>
        <w:t xml:space="preserve">. </w:t>
      </w:r>
    </w:p>
    <w:p w14:paraId="09DBBFA8" w14:textId="3C3186F1" w:rsidR="006D764B" w:rsidRPr="000D35D3" w:rsidRDefault="006D764B" w:rsidP="006D764B">
      <w:pPr>
        <w:rPr>
          <w:rFonts w:cs="Times New Roman"/>
        </w:rPr>
      </w:pPr>
      <w:r w:rsidRPr="000D35D3">
        <w:rPr>
          <w:rFonts w:cs="Times New Roman"/>
        </w:rPr>
        <w:t xml:space="preserve">In brief, the </w:t>
      </w:r>
      <w:r w:rsidR="005D4AB0" w:rsidRPr="000D35D3">
        <w:rPr>
          <w:rFonts w:cs="Times New Roman"/>
        </w:rPr>
        <w:t>role</w:t>
      </w:r>
      <w:r w:rsidRPr="000D35D3">
        <w:rPr>
          <w:rFonts w:cs="Times New Roman"/>
        </w:rPr>
        <w:t xml:space="preserve"> of BPM </w:t>
      </w:r>
      <w:r w:rsidR="005D4AB0" w:rsidRPr="000D35D3">
        <w:rPr>
          <w:rFonts w:cs="Times New Roman"/>
        </w:rPr>
        <w:t>in</w:t>
      </w:r>
      <w:r w:rsidRPr="000D35D3">
        <w:rPr>
          <w:rFonts w:cs="Times New Roman"/>
        </w:rPr>
        <w:t xml:space="preserve"> I4.0 integration</w:t>
      </w:r>
      <w:r w:rsidR="005D4AB0" w:rsidRPr="000D35D3">
        <w:rPr>
          <w:rFonts w:cs="Times New Roman"/>
        </w:rPr>
        <w:t>s</w:t>
      </w:r>
      <w:r w:rsidRPr="000D35D3">
        <w:rPr>
          <w:rFonts w:cs="Times New Roman"/>
        </w:rPr>
        <w:t xml:space="preserve"> presents a contrarian viewpoint, with classic and less flexible BPM techniques being slowly developed or novel ways based on aware actors and so-called light touch processes being introduced </w:t>
      </w:r>
      <w:r w:rsidRPr="000D35D3">
        <w:rPr>
          <w:rFonts w:cs="Times New Roman"/>
        </w:rPr>
        <w:fldChar w:fldCharType="begin">
          <w:fldData xml:space="preserve">PEVuZE5vdGU+PENpdGU+PEF1dGhvcj52YW4gZGVyIEFhbHN0PC9BdXRob3I+PFllYXI+MjAxODwv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</w:fldData>
        </w:fldChar>
      </w:r>
      <w:r w:rsidRPr="000D35D3">
        <w:rPr>
          <w:rFonts w:cs="Times New Roman"/>
        </w:rPr>
        <w:instrText xml:space="preserve"> ADDIN EN.CITE </w:instrText>
      </w:r>
      <w:r w:rsidRPr="000D35D3">
        <w:rPr>
          <w:rFonts w:cs="Times New Roman"/>
        </w:rPr>
        <w:fldChar w:fldCharType="begin">
          <w:fldData xml:space="preserve">PEVuZE5vdGU+PENpdGU+PEF1dGhvcj52YW4gZGVyIEFhbHN0PC9BdXRob3I+PFllYXI+MjAxODwv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</w:fldData>
        </w:fldChar>
      </w:r>
      <w:r w:rsidRPr="000D35D3">
        <w:rPr>
          <w:rFonts w:cs="Times New Roman"/>
        </w:rPr>
        <w:instrText xml:space="preserve"> ADDIN EN.CITE.DATA </w:instrText>
      </w:r>
      <w:r w:rsidRPr="000D35D3">
        <w:rPr>
          <w:rFonts w:cs="Times New Roman"/>
        </w:rPr>
      </w:r>
      <w:r w:rsidRPr="000D35D3">
        <w:rPr>
          <w:rFonts w:cs="Times New Roman"/>
        </w:rPr>
        <w:fldChar w:fldCharType="end"/>
      </w:r>
      <w:r w:rsidRPr="000D35D3">
        <w:rPr>
          <w:rFonts w:cs="Times New Roman"/>
        </w:rPr>
      </w:r>
      <w:r w:rsidRPr="000D35D3">
        <w:rPr>
          <w:rFonts w:cs="Times New Roman"/>
        </w:rPr>
        <w:fldChar w:fldCharType="separate"/>
      </w:r>
      <w:r w:rsidRPr="000D35D3">
        <w:rPr>
          <w:rFonts w:cs="Times New Roman"/>
          <w:noProof/>
        </w:rPr>
        <w:t>(</w:t>
      </w:r>
      <w:hyperlink w:anchor="_ENREF_59" w:tooltip="van der Aalst, 2018 #1392" w:history="1">
        <w:r w:rsidR="005C0338" w:rsidRPr="000D35D3">
          <w:rPr>
            <w:rFonts w:cs="Times New Roman"/>
            <w:noProof/>
          </w:rPr>
          <w:t>van der Aalst</w:t>
        </w:r>
        <w:r w:rsidR="005C0338" w:rsidRPr="000D35D3">
          <w:rPr>
            <w:rFonts w:cs="Times New Roman"/>
            <w:i/>
            <w:noProof/>
          </w:rPr>
          <w:t xml:space="preserve"> et al.</w:t>
        </w:r>
        <w:r w:rsidR="005C0338" w:rsidRPr="000D35D3">
          <w:rPr>
            <w:rFonts w:cs="Times New Roman"/>
            <w:noProof/>
          </w:rPr>
          <w:t>, 2018</w:t>
        </w:r>
      </w:hyperlink>
      <w:r w:rsidRPr="000D35D3">
        <w:rPr>
          <w:rFonts w:cs="Times New Roman"/>
          <w:noProof/>
        </w:rPr>
        <w:t xml:space="preserve">; </w:t>
      </w:r>
      <w:hyperlink w:anchor="_ENREF_5" w:tooltip="Baiyere, 2020 #1339" w:history="1">
        <w:r w:rsidR="005C0338" w:rsidRPr="000D35D3">
          <w:rPr>
            <w:rFonts w:cs="Times New Roman"/>
            <w:noProof/>
          </w:rPr>
          <w:t>Baiyere</w:t>
        </w:r>
        <w:r w:rsidR="005C0338" w:rsidRPr="000D35D3">
          <w:rPr>
            <w:rFonts w:cs="Times New Roman"/>
            <w:i/>
            <w:noProof/>
          </w:rPr>
          <w:t xml:space="preserve"> et al.</w:t>
        </w:r>
        <w:r w:rsidR="005C0338" w:rsidRPr="000D35D3">
          <w:rPr>
            <w:rFonts w:cs="Times New Roman"/>
            <w:noProof/>
          </w:rPr>
          <w:t>, 2020</w:t>
        </w:r>
      </w:hyperlink>
      <w:r w:rsidRPr="000D35D3">
        <w:rPr>
          <w:rFonts w:cs="Times New Roman"/>
          <w:noProof/>
        </w:rPr>
        <w:t>)</w:t>
      </w:r>
      <w:r w:rsidRPr="000D35D3">
        <w:rPr>
          <w:rFonts w:cs="Times New Roman"/>
        </w:rPr>
        <w:fldChar w:fldCharType="end"/>
      </w:r>
      <w:r w:rsidRPr="000D35D3">
        <w:rPr>
          <w:rFonts w:cs="Times New Roman"/>
        </w:rPr>
        <w:t>. A conclusion on these two seemingly opposing techniques will take further investigation and may depend on a company’s circumstances. Furthermore, implementation methods and required skillsets were obtained, allowing the potential for future research to derive more thorough perspectives aimed at operationalising or generali</w:t>
      </w:r>
      <w:r w:rsidR="005D4AB0" w:rsidRPr="000D35D3">
        <w:rPr>
          <w:rFonts w:cs="Times New Roman"/>
        </w:rPr>
        <w:t>s</w:t>
      </w:r>
      <w:r w:rsidRPr="000D35D3">
        <w:rPr>
          <w:rFonts w:cs="Times New Roman"/>
        </w:rPr>
        <w:t>ing best practices.</w:t>
      </w:r>
    </w:p>
    <w:p w14:paraId="21223452" w14:textId="77777777" w:rsidR="00CE4FE4" w:rsidRPr="000D35D3" w:rsidRDefault="00CE4FE4">
      <w:pPr>
        <w:spacing w:line="276" w:lineRule="auto"/>
        <w:jc w:val="left"/>
        <w:rPr>
          <w:b/>
        </w:rPr>
      </w:pPr>
      <w:r w:rsidRPr="000D35D3">
        <w:br w:type="page"/>
      </w:r>
    </w:p>
    <w:p w14:paraId="31B1B89C" w14:textId="7903C825" w:rsidR="005D31FC" w:rsidRPr="000D35D3" w:rsidRDefault="00A859BD" w:rsidP="00ED73AE">
      <w:pPr>
        <w:pStyle w:val="Heading2"/>
        <w:numPr>
          <w:ilvl w:val="1"/>
          <w:numId w:val="3"/>
        </w:numPr>
      </w:pPr>
      <w:r w:rsidRPr="000D35D3">
        <w:lastRenderedPageBreak/>
        <w:t>Modes of action – how to integrate</w:t>
      </w:r>
    </w:p>
    <w:p w14:paraId="241F0987" w14:textId="08A826D8" w:rsidR="00103541" w:rsidRPr="000D35D3" w:rsidRDefault="00686D29" w:rsidP="00686D29">
      <w:pPr>
        <w:rPr>
          <w:rFonts w:cs="Times New Roman"/>
        </w:rPr>
      </w:pPr>
      <w:r w:rsidRPr="000D35D3">
        <w:rPr>
          <w:rFonts w:cs="Times New Roman"/>
        </w:rPr>
        <w:t xml:space="preserve">Research is beginning to uncover </w:t>
      </w:r>
      <w:r w:rsidR="00CE4FE4" w:rsidRPr="000D35D3">
        <w:rPr>
          <w:rFonts w:cs="Times New Roman"/>
        </w:rPr>
        <w:t>how businesses modify their processes and routines</w:t>
      </w:r>
      <w:r w:rsidRPr="000D35D3">
        <w:rPr>
          <w:rFonts w:cs="Times New Roman"/>
        </w:rPr>
        <w:t xml:space="preserve"> to integrate QM with I4.0 </w:t>
      </w:r>
      <w:r w:rsidR="00103541" w:rsidRPr="000D35D3">
        <w:rPr>
          <w:rFonts w:cs="Times New Roman"/>
        </w:rPr>
        <w:fldChar w:fldCharType="begin">
          <w:fldData xml:space="preserve">PEVuZE5vdGU+PENpdGU+PEF1dGhvcj5Db2xsaXM8L0F1dGhvcj48WWVhcj4yMDIxPC9ZZWFyPjxS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</w:fldData>
        </w:fldChar>
      </w:r>
      <w:r w:rsidR="00103541" w:rsidRPr="000D35D3">
        <w:rPr>
          <w:rFonts w:cs="Times New Roman"/>
        </w:rPr>
        <w:instrText xml:space="preserve"> ADDIN EN.CITE </w:instrText>
      </w:r>
      <w:r w:rsidR="00103541" w:rsidRPr="000D35D3">
        <w:rPr>
          <w:rFonts w:cs="Times New Roman"/>
        </w:rPr>
        <w:fldChar w:fldCharType="begin">
          <w:fldData xml:space="preserve">PEVuZE5vdGU+PENpdGU+PEF1dGhvcj5Db2xsaXM8L0F1dGhvcj48WWVhcj4yMDIxPC9ZZWFyPjxS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</w:fldData>
        </w:fldChar>
      </w:r>
      <w:r w:rsidR="00103541" w:rsidRPr="000D35D3">
        <w:rPr>
          <w:rFonts w:cs="Times New Roman"/>
        </w:rPr>
        <w:instrText xml:space="preserve"> ADDIN EN.CITE.DATA </w:instrText>
      </w:r>
      <w:r w:rsidR="00103541" w:rsidRPr="000D35D3">
        <w:rPr>
          <w:rFonts w:cs="Times New Roman"/>
        </w:rPr>
      </w:r>
      <w:r w:rsidR="00103541" w:rsidRPr="000D35D3">
        <w:rPr>
          <w:rFonts w:cs="Times New Roman"/>
        </w:rPr>
        <w:fldChar w:fldCharType="end"/>
      </w:r>
      <w:r w:rsidR="00103541" w:rsidRPr="000D35D3">
        <w:rPr>
          <w:rFonts w:cs="Times New Roman"/>
        </w:rPr>
      </w:r>
      <w:r w:rsidR="00103541" w:rsidRPr="000D35D3">
        <w:rPr>
          <w:rFonts w:cs="Times New Roman"/>
        </w:rPr>
        <w:fldChar w:fldCharType="separate"/>
      </w:r>
      <w:r w:rsidR="00103541" w:rsidRPr="000D35D3">
        <w:rPr>
          <w:rFonts w:cs="Times New Roman"/>
          <w:noProof/>
        </w:rPr>
        <w:t>(</w:t>
      </w:r>
      <w:hyperlink w:anchor="_ENREF_10" w:tooltip="Buer, 2021 #1252" w:history="1">
        <w:r w:rsidR="005C0338" w:rsidRPr="000D35D3">
          <w:rPr>
            <w:rFonts w:cs="Times New Roman"/>
            <w:noProof/>
          </w:rPr>
          <w:t>Buer</w:t>
        </w:r>
        <w:r w:rsidR="005C0338" w:rsidRPr="000D35D3">
          <w:rPr>
            <w:rFonts w:cs="Times New Roman"/>
            <w:i/>
            <w:noProof/>
          </w:rPr>
          <w:t xml:space="preserve"> et al.</w:t>
        </w:r>
        <w:r w:rsidR="005C0338" w:rsidRPr="000D35D3">
          <w:rPr>
            <w:rFonts w:cs="Times New Roman"/>
            <w:noProof/>
          </w:rPr>
          <w:t>, 2021</w:t>
        </w:r>
      </w:hyperlink>
      <w:r w:rsidR="00103541" w:rsidRPr="000D35D3">
        <w:rPr>
          <w:rFonts w:cs="Times New Roman"/>
          <w:noProof/>
        </w:rPr>
        <w:t xml:space="preserve">; </w:t>
      </w:r>
      <w:hyperlink w:anchor="_ENREF_14" w:tooltip="Collis, 2021 #1148" w:history="1">
        <w:r w:rsidR="005C0338" w:rsidRPr="000D35D3">
          <w:rPr>
            <w:rFonts w:cs="Times New Roman"/>
            <w:noProof/>
          </w:rPr>
          <w:t>Collis and Anand, 2021</w:t>
        </w:r>
      </w:hyperlink>
      <w:r w:rsidR="00103541" w:rsidRPr="000D35D3">
        <w:rPr>
          <w:rFonts w:cs="Times New Roman"/>
          <w:noProof/>
        </w:rPr>
        <w:t>)</w:t>
      </w:r>
      <w:r w:rsidR="00103541" w:rsidRPr="000D35D3">
        <w:rPr>
          <w:rFonts w:cs="Times New Roman"/>
        </w:rPr>
        <w:fldChar w:fldCharType="end"/>
      </w:r>
      <w:r w:rsidR="00103541" w:rsidRPr="000D35D3">
        <w:rPr>
          <w:rFonts w:cs="Times New Roman"/>
        </w:rPr>
        <w:t xml:space="preserve">. </w:t>
      </w:r>
    </w:p>
    <w:p w14:paraId="55BD3F5B" w14:textId="7591CA6B" w:rsidR="00103541" w:rsidRPr="000D35D3" w:rsidRDefault="00103541" w:rsidP="00103541">
      <w:pPr>
        <w:rPr>
          <w:rFonts w:cs="Times New Roman"/>
        </w:rPr>
      </w:pPr>
      <w:r w:rsidRPr="000D35D3">
        <w:rPr>
          <w:rFonts w:cs="Times New Roman"/>
        </w:rPr>
        <w:t>Based on the articles covered by this SLR, four clusters were identified</w:t>
      </w:r>
      <w:r w:rsidR="009A58DE" w:rsidRPr="000D35D3">
        <w:rPr>
          <w:rFonts w:cs="Times New Roman"/>
        </w:rPr>
        <w:t xml:space="preserve"> through inductive coding</w:t>
      </w:r>
      <w:r w:rsidRPr="000D35D3">
        <w:rPr>
          <w:rFonts w:cs="Times New Roman"/>
        </w:rPr>
        <w:t xml:space="preserve"> with relevance to how integration</w:t>
      </w:r>
      <w:r w:rsidR="0075160F" w:rsidRPr="000D35D3">
        <w:rPr>
          <w:rFonts w:cs="Times New Roman"/>
        </w:rPr>
        <w:t>s</w:t>
      </w:r>
      <w:r w:rsidRPr="000D35D3">
        <w:rPr>
          <w:rFonts w:cs="Times New Roman"/>
        </w:rPr>
        <w:t xml:space="preserve"> can be executed: Implementation strategies, barriers, success factors, and capabilities. The following table aggregates these findings.</w:t>
      </w:r>
    </w:p>
    <w:p w14:paraId="5834728E" w14:textId="1BFF86F0" w:rsidR="00103541" w:rsidRPr="000D35D3" w:rsidRDefault="00C011A0" w:rsidP="00103541">
      <w:pPr>
        <w:pStyle w:val="Caption"/>
        <w:keepNext/>
        <w:rPr>
          <w:b w:val="0"/>
          <w:bCs w:val="0"/>
        </w:rPr>
      </w:pPr>
      <w:r w:rsidRPr="000D35D3">
        <w:rPr>
          <w:b w:val="0"/>
          <w:bCs w:val="0"/>
        </w:rPr>
        <w:t xml:space="preserve">     </w:t>
      </w:r>
      <w:r w:rsidR="00103541" w:rsidRPr="000D35D3">
        <w:rPr>
          <w:b w:val="0"/>
          <w:bCs w:val="0"/>
        </w:rPr>
        <w:t xml:space="preserve">Table </w:t>
      </w:r>
      <w:r w:rsidR="00206F04" w:rsidRPr="000D35D3">
        <w:rPr>
          <w:b w:val="0"/>
          <w:bCs w:val="0"/>
        </w:rPr>
        <w:fldChar w:fldCharType="begin"/>
      </w:r>
      <w:r w:rsidR="00206F04" w:rsidRPr="000D35D3">
        <w:rPr>
          <w:b w:val="0"/>
          <w:bCs w:val="0"/>
        </w:rPr>
        <w:instrText xml:space="preserve"> SEQ Table \* ARABIC </w:instrText>
      </w:r>
      <w:r w:rsidR="00206F04" w:rsidRPr="000D35D3">
        <w:rPr>
          <w:b w:val="0"/>
          <w:bCs w:val="0"/>
        </w:rPr>
        <w:fldChar w:fldCharType="separate"/>
      </w:r>
      <w:r w:rsidR="00985C5B" w:rsidRPr="000D35D3">
        <w:rPr>
          <w:b w:val="0"/>
          <w:bCs w:val="0"/>
          <w:noProof/>
        </w:rPr>
        <w:t>7</w:t>
      </w:r>
      <w:r w:rsidR="00206F04" w:rsidRPr="000D35D3">
        <w:rPr>
          <w:b w:val="0"/>
          <w:bCs w:val="0"/>
          <w:noProof/>
        </w:rPr>
        <w:fldChar w:fldCharType="end"/>
      </w:r>
      <w:r w:rsidRPr="000D35D3">
        <w:rPr>
          <w:b w:val="0"/>
          <w:bCs w:val="0"/>
        </w:rPr>
        <w:t>.</w:t>
      </w:r>
      <w:r w:rsidR="00103541" w:rsidRPr="000D35D3">
        <w:rPr>
          <w:b w:val="0"/>
          <w:bCs w:val="0"/>
        </w:rPr>
        <w:t xml:space="preserve"> Modes of action in integrating </w:t>
      </w:r>
      <w:r w:rsidR="00686D29" w:rsidRPr="000D35D3">
        <w:rPr>
          <w:b w:val="0"/>
          <w:bCs w:val="0"/>
        </w:rPr>
        <w:t>QM</w:t>
      </w:r>
      <w:r w:rsidR="00103541" w:rsidRPr="000D35D3">
        <w:rPr>
          <w:b w:val="0"/>
          <w:bCs w:val="0"/>
        </w:rPr>
        <w:t xml:space="preserve"> with I4.0</w:t>
      </w:r>
    </w:p>
    <w:tbl>
      <w:tblPr>
        <w:tblStyle w:val="ListTable3-Accent1"/>
        <w:tblW w:w="8500" w:type="dxa"/>
        <w:tblLook w:val="04A0" w:firstRow="1" w:lastRow="0" w:firstColumn="1" w:lastColumn="0" w:noHBand="0" w:noVBand="1"/>
      </w:tblPr>
      <w:tblGrid>
        <w:gridCol w:w="1856"/>
        <w:gridCol w:w="6644"/>
      </w:tblGrid>
      <w:tr w:rsidR="007D6B0A" w:rsidRPr="000D35D3" w14:paraId="27E35E18" w14:textId="77777777" w:rsidTr="00A9395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56" w:type="dxa"/>
            <w:hideMark/>
          </w:tcPr>
          <w:p w14:paraId="0ED7A53D" w14:textId="77777777" w:rsidR="007D6B0A" w:rsidRPr="000D35D3" w:rsidRDefault="007D6B0A">
            <w:pPr>
              <w:rPr>
                <w:rFonts w:cs="Times New Roman"/>
              </w:rPr>
            </w:pPr>
            <w:r w:rsidRPr="000D35D3">
              <w:rPr>
                <w:rFonts w:cs="Times New Roman"/>
              </w:rPr>
              <w:t>Cluster</w:t>
            </w:r>
          </w:p>
        </w:tc>
        <w:tc>
          <w:tcPr>
            <w:tcW w:w="6644" w:type="dxa"/>
            <w:hideMark/>
          </w:tcPr>
          <w:p w14:paraId="01EACDBC" w14:textId="77777777" w:rsidR="007D6B0A" w:rsidRPr="000D35D3" w:rsidRDefault="007D6B0A">
            <w:pPr>
              <w:cnfStyle w:val="100000000000" w:firstRow="1" w:lastRow="0" w:firstColumn="0" w:lastColumn="0" w:oddVBand="0" w:evenVBand="0" w:oddHBand="0" w:evenHBand="0" w:firstRowFirstColumn="0" w:firstRowLastColumn="0" w:lastRowFirstColumn="0" w:lastRowLastColumn="0"/>
              <w:rPr>
                <w:rFonts w:cs="Times New Roman"/>
              </w:rPr>
            </w:pPr>
            <w:r w:rsidRPr="000D35D3">
              <w:rPr>
                <w:rFonts w:cs="Times New Roman"/>
              </w:rPr>
              <w:t>Core content</w:t>
            </w:r>
          </w:p>
        </w:tc>
      </w:tr>
      <w:tr w:rsidR="007D6B0A" w:rsidRPr="000D35D3" w14:paraId="4A7429FA" w14:textId="77777777" w:rsidTr="00A939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6" w:type="dxa"/>
            <w:hideMark/>
          </w:tcPr>
          <w:p w14:paraId="2F20E394" w14:textId="77777777" w:rsidR="007D6B0A" w:rsidRPr="000D35D3" w:rsidRDefault="007D6B0A">
            <w:pPr>
              <w:rPr>
                <w:rFonts w:cs="Times New Roman"/>
                <w:b w:val="0"/>
                <w:bCs w:val="0"/>
              </w:rPr>
            </w:pPr>
            <w:r w:rsidRPr="000D35D3">
              <w:rPr>
                <w:rFonts w:cs="Times New Roman"/>
                <w:b w:val="0"/>
                <w:bCs w:val="0"/>
              </w:rPr>
              <w:t>Implementation strategies</w:t>
            </w:r>
          </w:p>
        </w:tc>
        <w:tc>
          <w:tcPr>
            <w:tcW w:w="6644" w:type="dxa"/>
            <w:hideMark/>
          </w:tcPr>
          <w:p w14:paraId="1BC75E2A" w14:textId="4ACBA7C9" w:rsidR="007D6B0A" w:rsidRPr="000D35D3" w:rsidRDefault="00686D29">
            <w:pPr>
              <w:cnfStyle w:val="000000100000" w:firstRow="0" w:lastRow="0" w:firstColumn="0" w:lastColumn="0" w:oddVBand="0" w:evenVBand="0" w:oddHBand="1" w:evenHBand="0" w:firstRowFirstColumn="0" w:firstRowLastColumn="0" w:lastRowFirstColumn="0" w:lastRowLastColumn="0"/>
              <w:rPr>
                <w:rFonts w:cs="Times New Roman"/>
              </w:rPr>
            </w:pPr>
            <w:r w:rsidRPr="000D35D3">
              <w:rPr>
                <w:rFonts w:cs="Times New Roman"/>
              </w:rPr>
              <w:t>Problem-solving methodologies (e.g., PDCA, DMAIC), I4.0 implementation on a point-by-point basis, pilot-based approaches</w:t>
            </w:r>
          </w:p>
        </w:tc>
      </w:tr>
      <w:tr w:rsidR="007D6B0A" w:rsidRPr="000D35D3" w14:paraId="0968D404" w14:textId="77777777" w:rsidTr="00A9395F">
        <w:tc>
          <w:tcPr>
            <w:cnfStyle w:val="001000000000" w:firstRow="0" w:lastRow="0" w:firstColumn="1" w:lastColumn="0" w:oddVBand="0" w:evenVBand="0" w:oddHBand="0" w:evenHBand="0" w:firstRowFirstColumn="0" w:firstRowLastColumn="0" w:lastRowFirstColumn="0" w:lastRowLastColumn="0"/>
            <w:tcW w:w="1856" w:type="dxa"/>
            <w:hideMark/>
          </w:tcPr>
          <w:p w14:paraId="45A924D4" w14:textId="77777777" w:rsidR="007D6B0A" w:rsidRPr="000D35D3" w:rsidRDefault="007D6B0A">
            <w:pPr>
              <w:rPr>
                <w:rFonts w:cs="Times New Roman"/>
                <w:b w:val="0"/>
                <w:bCs w:val="0"/>
              </w:rPr>
            </w:pPr>
            <w:r w:rsidRPr="000D35D3">
              <w:rPr>
                <w:rFonts w:cs="Times New Roman"/>
                <w:b w:val="0"/>
                <w:bCs w:val="0"/>
              </w:rPr>
              <w:t>Barriers</w:t>
            </w:r>
          </w:p>
        </w:tc>
        <w:tc>
          <w:tcPr>
            <w:tcW w:w="6644" w:type="dxa"/>
            <w:hideMark/>
          </w:tcPr>
          <w:p w14:paraId="04F6C178" w14:textId="1EDEF7A6" w:rsidR="007D6B0A" w:rsidRPr="000D35D3" w:rsidRDefault="00686D29">
            <w:pPr>
              <w:cnfStyle w:val="000000000000" w:firstRow="0" w:lastRow="0" w:firstColumn="0" w:lastColumn="0" w:oddVBand="0" w:evenVBand="0" w:oddHBand="0" w:evenHBand="0" w:firstRowFirstColumn="0" w:firstRowLastColumn="0" w:lastRowFirstColumn="0" w:lastRowLastColumn="0"/>
              <w:rPr>
                <w:rFonts w:cs="Times New Roman"/>
              </w:rPr>
            </w:pPr>
            <w:r w:rsidRPr="000D35D3">
              <w:rPr>
                <w:rFonts w:cs="Times New Roman"/>
              </w:rPr>
              <w:t>Financial constraints, a lack of management support, a lack of awareness, hesitant behavio</w:t>
            </w:r>
            <w:r w:rsidR="00CE4FE4" w:rsidRPr="000D35D3">
              <w:rPr>
                <w:rFonts w:cs="Times New Roman"/>
              </w:rPr>
              <w:t>u</w:t>
            </w:r>
            <w:r w:rsidRPr="000D35D3">
              <w:rPr>
                <w:rFonts w:cs="Times New Roman"/>
              </w:rPr>
              <w:t xml:space="preserve">r, digitalisation or automation of wasteful activities, technological complexity introduced to shopfloor processes, a lack of resources and competencies, time, data quality, digital knowledge and skills, governance structures, lack of resources and competencies </w:t>
            </w:r>
          </w:p>
        </w:tc>
      </w:tr>
      <w:tr w:rsidR="007D6B0A" w:rsidRPr="000D35D3" w14:paraId="49D1CDC0" w14:textId="77777777" w:rsidTr="00A939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6" w:type="dxa"/>
            <w:hideMark/>
          </w:tcPr>
          <w:p w14:paraId="5C5BE96A" w14:textId="77777777" w:rsidR="007D6B0A" w:rsidRPr="000D35D3" w:rsidRDefault="007D6B0A">
            <w:pPr>
              <w:rPr>
                <w:rFonts w:cs="Times New Roman"/>
                <w:b w:val="0"/>
                <w:bCs w:val="0"/>
              </w:rPr>
            </w:pPr>
            <w:r w:rsidRPr="000D35D3">
              <w:rPr>
                <w:rFonts w:cs="Times New Roman"/>
                <w:b w:val="0"/>
                <w:bCs w:val="0"/>
              </w:rPr>
              <w:t>Success factors</w:t>
            </w:r>
          </w:p>
        </w:tc>
        <w:tc>
          <w:tcPr>
            <w:tcW w:w="6644" w:type="dxa"/>
            <w:hideMark/>
          </w:tcPr>
          <w:p w14:paraId="72D75481" w14:textId="32B14AEB" w:rsidR="007D6B0A" w:rsidRPr="000D35D3" w:rsidRDefault="00985C5B">
            <w:pPr>
              <w:cnfStyle w:val="000000100000" w:firstRow="0" w:lastRow="0" w:firstColumn="0" w:lastColumn="0" w:oddVBand="0" w:evenVBand="0" w:oddHBand="1" w:evenHBand="0" w:firstRowFirstColumn="0" w:firstRowLastColumn="0" w:lastRowFirstColumn="0" w:lastRowLastColumn="0"/>
              <w:rPr>
                <w:rFonts w:cs="Times New Roman"/>
              </w:rPr>
            </w:pPr>
            <w:r w:rsidRPr="000D35D3">
              <w:rPr>
                <w:rFonts w:cs="Times New Roman"/>
              </w:rPr>
              <w:t>Behavio</w:t>
            </w:r>
            <w:r w:rsidR="00CE4FE4" w:rsidRPr="000D35D3">
              <w:rPr>
                <w:rFonts w:cs="Times New Roman"/>
              </w:rPr>
              <w:t>u</w:t>
            </w:r>
            <w:r w:rsidRPr="000D35D3">
              <w:rPr>
                <w:rFonts w:cs="Times New Roman"/>
              </w:rPr>
              <w:t>ral and c</w:t>
            </w:r>
            <w:r w:rsidR="00686D29" w:rsidRPr="000D35D3">
              <w:rPr>
                <w:rFonts w:cs="Times New Roman"/>
              </w:rPr>
              <w:t xml:space="preserve">ultural change, </w:t>
            </w:r>
            <w:r w:rsidRPr="000D35D3">
              <w:rPr>
                <w:rFonts w:cs="Times New Roman"/>
              </w:rPr>
              <w:t>leadership</w:t>
            </w:r>
            <w:r w:rsidR="00686D29" w:rsidRPr="000D35D3">
              <w:rPr>
                <w:rFonts w:cs="Times New Roman"/>
              </w:rPr>
              <w:t xml:space="preserve"> support, inter-functional team development, training activities, employee involvement and empowerment, process changes without </w:t>
            </w:r>
            <w:r w:rsidRPr="000D35D3">
              <w:rPr>
                <w:rFonts w:cs="Times New Roman"/>
              </w:rPr>
              <w:t xml:space="preserve">advanced </w:t>
            </w:r>
            <w:r w:rsidR="00686D29" w:rsidRPr="000D35D3">
              <w:rPr>
                <w:rFonts w:cs="Times New Roman"/>
              </w:rPr>
              <w:t>coding</w:t>
            </w:r>
            <w:r w:rsidRPr="000D35D3">
              <w:rPr>
                <w:rFonts w:cs="Times New Roman"/>
              </w:rPr>
              <w:t xml:space="preserve"> skills</w:t>
            </w:r>
            <w:r w:rsidR="00686D29" w:rsidRPr="000D35D3">
              <w:rPr>
                <w:rFonts w:cs="Times New Roman"/>
              </w:rPr>
              <w:t>, balance between process mode</w:t>
            </w:r>
            <w:r w:rsidR="00CE4FE4" w:rsidRPr="000D35D3">
              <w:rPr>
                <w:rFonts w:cs="Times New Roman"/>
              </w:rPr>
              <w:t>l</w:t>
            </w:r>
            <w:r w:rsidR="00686D29" w:rsidRPr="000D35D3">
              <w:rPr>
                <w:rFonts w:cs="Times New Roman"/>
              </w:rPr>
              <w:t xml:space="preserve">ling and flexibility, </w:t>
            </w:r>
            <w:r w:rsidRPr="000D35D3">
              <w:rPr>
                <w:rFonts w:cs="Times New Roman"/>
              </w:rPr>
              <w:t xml:space="preserve">efficient and </w:t>
            </w:r>
            <w:r w:rsidR="00686D29" w:rsidRPr="000D35D3">
              <w:rPr>
                <w:rFonts w:cs="Times New Roman"/>
              </w:rPr>
              <w:t xml:space="preserve">reliable data </w:t>
            </w:r>
            <w:r w:rsidRPr="000D35D3">
              <w:rPr>
                <w:rFonts w:cs="Times New Roman"/>
              </w:rPr>
              <w:t>warehouse</w:t>
            </w:r>
            <w:r w:rsidR="00686D29" w:rsidRPr="000D35D3">
              <w:rPr>
                <w:rFonts w:cs="Times New Roman"/>
              </w:rPr>
              <w:t xml:space="preserve"> systems, data gathering and storage resources, computational power, resource availability, management competence</w:t>
            </w:r>
          </w:p>
        </w:tc>
      </w:tr>
      <w:tr w:rsidR="007D6B0A" w:rsidRPr="000D35D3" w14:paraId="088FFD59" w14:textId="77777777" w:rsidTr="00A9395F">
        <w:tc>
          <w:tcPr>
            <w:cnfStyle w:val="001000000000" w:firstRow="0" w:lastRow="0" w:firstColumn="1" w:lastColumn="0" w:oddVBand="0" w:evenVBand="0" w:oddHBand="0" w:evenHBand="0" w:firstRowFirstColumn="0" w:firstRowLastColumn="0" w:lastRowFirstColumn="0" w:lastRowLastColumn="0"/>
            <w:tcW w:w="1856" w:type="dxa"/>
            <w:hideMark/>
          </w:tcPr>
          <w:p w14:paraId="760012BA" w14:textId="77777777" w:rsidR="007D6B0A" w:rsidRPr="000D35D3" w:rsidRDefault="007D6B0A">
            <w:pPr>
              <w:rPr>
                <w:rFonts w:cs="Times New Roman"/>
                <w:b w:val="0"/>
                <w:bCs w:val="0"/>
              </w:rPr>
            </w:pPr>
            <w:r w:rsidRPr="000D35D3">
              <w:rPr>
                <w:rFonts w:cs="Times New Roman"/>
                <w:b w:val="0"/>
                <w:bCs w:val="0"/>
              </w:rPr>
              <w:t>Capabilities</w:t>
            </w:r>
          </w:p>
        </w:tc>
        <w:tc>
          <w:tcPr>
            <w:tcW w:w="6644" w:type="dxa"/>
            <w:hideMark/>
          </w:tcPr>
          <w:p w14:paraId="7BDB7250" w14:textId="171ABDD4" w:rsidR="007D6B0A" w:rsidRPr="000D35D3" w:rsidRDefault="007D6B0A">
            <w:pPr>
              <w:cnfStyle w:val="000000000000" w:firstRow="0" w:lastRow="0" w:firstColumn="0" w:lastColumn="0" w:oddVBand="0" w:evenVBand="0" w:oddHBand="0" w:evenHBand="0" w:firstRowFirstColumn="0" w:firstRowLastColumn="0" w:lastRowFirstColumn="0" w:lastRowLastColumn="0"/>
              <w:rPr>
                <w:rFonts w:cs="Times New Roman"/>
              </w:rPr>
            </w:pPr>
            <w:r w:rsidRPr="000D35D3">
              <w:rPr>
                <w:rFonts w:cs="Times New Roman"/>
              </w:rPr>
              <w:t xml:space="preserve">Organisation: </w:t>
            </w:r>
            <w:r w:rsidR="00686D29" w:rsidRPr="000D35D3">
              <w:rPr>
                <w:rFonts w:cs="Times New Roman"/>
              </w:rPr>
              <w:t>Organisational structures of ambidexterity, adaptability, and agility, i</w:t>
            </w:r>
            <w:r w:rsidRPr="000D35D3">
              <w:rPr>
                <w:rFonts w:cs="Times New Roman"/>
              </w:rPr>
              <w:t xml:space="preserve">nnovation/continuous improvement culture, data-driven decision making, </w:t>
            </w:r>
            <w:r w:rsidR="00686D29" w:rsidRPr="000D35D3">
              <w:rPr>
                <w:rFonts w:cs="Times New Roman"/>
              </w:rPr>
              <w:t xml:space="preserve">increased communication from and to workers, </w:t>
            </w:r>
            <w:r w:rsidRPr="000D35D3">
              <w:rPr>
                <w:rFonts w:cs="Times New Roman"/>
              </w:rPr>
              <w:t>supportive learning environment and leadership style, employee awareness</w:t>
            </w:r>
          </w:p>
          <w:p w14:paraId="2CBD53EF" w14:textId="425026AA" w:rsidR="007D6B0A" w:rsidRPr="000D35D3" w:rsidRDefault="007D6B0A">
            <w:pPr>
              <w:cnfStyle w:val="000000000000" w:firstRow="0" w:lastRow="0" w:firstColumn="0" w:lastColumn="0" w:oddVBand="0" w:evenVBand="0" w:oddHBand="0" w:evenHBand="0" w:firstRowFirstColumn="0" w:firstRowLastColumn="0" w:lastRowFirstColumn="0" w:lastRowLastColumn="0"/>
              <w:rPr>
                <w:rFonts w:cs="Times New Roman"/>
              </w:rPr>
            </w:pPr>
            <w:r w:rsidRPr="000D35D3">
              <w:rPr>
                <w:rFonts w:cs="Times New Roman"/>
              </w:rPr>
              <w:t xml:space="preserve">Resources: </w:t>
            </w:r>
            <w:r w:rsidR="00686D29" w:rsidRPr="000D35D3">
              <w:rPr>
                <w:rFonts w:cs="Times New Roman"/>
              </w:rPr>
              <w:t>A</w:t>
            </w:r>
            <w:r w:rsidRPr="000D35D3">
              <w:rPr>
                <w:rFonts w:cs="Times New Roman"/>
              </w:rPr>
              <w:t xml:space="preserve">utomatic data gathering and analysis, </w:t>
            </w:r>
            <w:r w:rsidR="00686D29" w:rsidRPr="000D35D3">
              <w:rPr>
                <w:rFonts w:cs="Times New Roman"/>
              </w:rPr>
              <w:t>process modelling and notations (</w:t>
            </w:r>
            <w:proofErr w:type="gramStart"/>
            <w:r w:rsidR="00686D29" w:rsidRPr="000D35D3">
              <w:rPr>
                <w:rFonts w:cs="Times New Roman"/>
              </w:rPr>
              <w:t>e.g.</w:t>
            </w:r>
            <w:proofErr w:type="gramEnd"/>
            <w:r w:rsidR="00686D29" w:rsidRPr="000D35D3">
              <w:rPr>
                <w:rFonts w:cs="Times New Roman"/>
              </w:rPr>
              <w:t xml:space="preserve"> BPMN) vs </w:t>
            </w:r>
            <w:r w:rsidRPr="000D35D3">
              <w:rPr>
                <w:rFonts w:cs="Times New Roman"/>
              </w:rPr>
              <w:t>light touch processes</w:t>
            </w:r>
            <w:r w:rsidR="00686D29" w:rsidRPr="000D35D3">
              <w:rPr>
                <w:rFonts w:cs="Times New Roman"/>
              </w:rPr>
              <w:t xml:space="preserve">, </w:t>
            </w:r>
            <w:r w:rsidRPr="000D35D3">
              <w:rPr>
                <w:rFonts w:cs="Times New Roman"/>
              </w:rPr>
              <w:t>infrastructural ﬂexibility, profound business processes, network integration,</w:t>
            </w:r>
            <w:r w:rsidR="00686D29" w:rsidRPr="000D35D3">
              <w:rPr>
                <w:rFonts w:cs="Times New Roman"/>
              </w:rPr>
              <w:t xml:space="preserve"> interoperability, orchestrate ability, </w:t>
            </w:r>
            <w:r w:rsidRPr="000D35D3">
              <w:rPr>
                <w:rFonts w:cs="Times New Roman"/>
              </w:rPr>
              <w:t>retrofit</w:t>
            </w:r>
            <w:r w:rsidR="00A832B7" w:rsidRPr="000D35D3">
              <w:rPr>
                <w:rFonts w:cs="Times New Roman"/>
              </w:rPr>
              <w:t>-</w:t>
            </w:r>
            <w:r w:rsidRPr="000D35D3">
              <w:rPr>
                <w:rFonts w:cs="Times New Roman"/>
              </w:rPr>
              <w:t>ability</w:t>
            </w:r>
            <w:r w:rsidR="00686D29" w:rsidRPr="000D35D3">
              <w:rPr>
                <w:rFonts w:cs="Times New Roman"/>
              </w:rPr>
              <w:t xml:space="preserve"> </w:t>
            </w:r>
            <w:r w:rsidRPr="000D35D3">
              <w:rPr>
                <w:rFonts w:cs="Times New Roman"/>
              </w:rPr>
              <w:t xml:space="preserve">of </w:t>
            </w:r>
            <w:r w:rsidRPr="000D35D3">
              <w:rPr>
                <w:rFonts w:cs="Times New Roman"/>
              </w:rPr>
              <w:lastRenderedPageBreak/>
              <w:t>machines, preparation/availability of digitally experienced managers,</w:t>
            </w:r>
            <w:r w:rsidR="00686D29" w:rsidRPr="000D35D3">
              <w:rPr>
                <w:rFonts w:cs="Times New Roman"/>
              </w:rPr>
              <w:t xml:space="preserve"> </w:t>
            </w:r>
            <w:r w:rsidRPr="000D35D3">
              <w:rPr>
                <w:rFonts w:cs="Times New Roman"/>
              </w:rPr>
              <w:t>workforce transformation (development</w:t>
            </w:r>
            <w:r w:rsidR="00686D29" w:rsidRPr="000D35D3">
              <w:rPr>
                <w:rFonts w:cs="Times New Roman"/>
              </w:rPr>
              <w:t xml:space="preserve"> vs </w:t>
            </w:r>
            <w:r w:rsidRPr="000D35D3">
              <w:rPr>
                <w:rFonts w:cs="Times New Roman"/>
              </w:rPr>
              <w:t xml:space="preserve">recruiting), cross-functional team composition, processes for balancing </w:t>
            </w:r>
            <w:r w:rsidR="00686D29" w:rsidRPr="000D35D3">
              <w:rPr>
                <w:rFonts w:cs="Times New Roman"/>
              </w:rPr>
              <w:t xml:space="preserve">exploitation and </w:t>
            </w:r>
            <w:r w:rsidRPr="000D35D3">
              <w:rPr>
                <w:rFonts w:cs="Times New Roman"/>
              </w:rPr>
              <w:t>exploration</w:t>
            </w:r>
          </w:p>
          <w:p w14:paraId="7649CED0" w14:textId="6C29450A" w:rsidR="007D6B0A" w:rsidRPr="000D35D3" w:rsidRDefault="007D6B0A">
            <w:pPr>
              <w:cnfStyle w:val="000000000000" w:firstRow="0" w:lastRow="0" w:firstColumn="0" w:lastColumn="0" w:oddVBand="0" w:evenVBand="0" w:oddHBand="0" w:evenHBand="0" w:firstRowFirstColumn="0" w:firstRowLastColumn="0" w:lastRowFirstColumn="0" w:lastRowLastColumn="0"/>
              <w:rPr>
                <w:rFonts w:cs="Times New Roman"/>
              </w:rPr>
            </w:pPr>
            <w:r w:rsidRPr="000D35D3">
              <w:rPr>
                <w:rFonts w:cs="Times New Roman"/>
              </w:rPr>
              <w:t xml:space="preserve">Capabilities: </w:t>
            </w:r>
            <w:r w:rsidR="008A268C" w:rsidRPr="000D35D3">
              <w:rPr>
                <w:rFonts w:cs="Times New Roman"/>
              </w:rPr>
              <w:t xml:space="preserve">Coding/software development, data-based and complex problem solving, </w:t>
            </w:r>
            <w:r w:rsidRPr="000D35D3">
              <w:rPr>
                <w:rFonts w:cs="Times New Roman"/>
              </w:rPr>
              <w:t xml:space="preserve">data science, </w:t>
            </w:r>
            <w:r w:rsidR="008A268C" w:rsidRPr="000D35D3">
              <w:rPr>
                <w:rFonts w:cs="Times New Roman"/>
              </w:rPr>
              <w:t xml:space="preserve">algorithm </w:t>
            </w:r>
            <w:r w:rsidRPr="000D35D3">
              <w:rPr>
                <w:rFonts w:cs="Times New Roman"/>
              </w:rPr>
              <w:t xml:space="preserve">operationalisation, </w:t>
            </w:r>
            <w:r w:rsidR="008A268C" w:rsidRPr="000D35D3">
              <w:rPr>
                <w:rFonts w:cs="Times New Roman"/>
              </w:rPr>
              <w:t>data/</w:t>
            </w:r>
            <w:r w:rsidRPr="000D35D3">
              <w:rPr>
                <w:rFonts w:cs="Times New Roman"/>
              </w:rPr>
              <w:t>process mining, digitalisation/IT,</w:t>
            </w:r>
            <w:r w:rsidR="008A268C" w:rsidRPr="000D35D3">
              <w:rPr>
                <w:rFonts w:cs="Times New Roman"/>
              </w:rPr>
              <w:t xml:space="preserve"> simulation,</w:t>
            </w:r>
            <w:r w:rsidRPr="000D35D3">
              <w:rPr>
                <w:rFonts w:cs="Times New Roman"/>
              </w:rPr>
              <w:t xml:space="preserve"> BPM-related skills, data protection</w:t>
            </w:r>
            <w:r w:rsidR="008A268C" w:rsidRPr="000D35D3">
              <w:rPr>
                <w:rFonts w:cs="Times New Roman"/>
              </w:rPr>
              <w:t xml:space="preserve"> and IT security</w:t>
            </w:r>
            <w:r w:rsidRPr="000D35D3">
              <w:rPr>
                <w:rFonts w:cs="Times New Roman"/>
              </w:rPr>
              <w:t xml:space="preserve">, production technologies, modern interfaces, </w:t>
            </w:r>
            <w:r w:rsidR="008A268C" w:rsidRPr="000D35D3">
              <w:rPr>
                <w:rFonts w:cs="Times New Roman"/>
              </w:rPr>
              <w:t>routines</w:t>
            </w:r>
            <w:r w:rsidRPr="000D35D3">
              <w:rPr>
                <w:rFonts w:cs="Times New Roman"/>
              </w:rPr>
              <w:t xml:space="preserve"> for integrating, reconfiguring external</w:t>
            </w:r>
            <w:r w:rsidR="008A268C" w:rsidRPr="000D35D3">
              <w:rPr>
                <w:rFonts w:cs="Times New Roman"/>
              </w:rPr>
              <w:t xml:space="preserve"> and</w:t>
            </w:r>
            <w:r w:rsidRPr="000D35D3">
              <w:rPr>
                <w:rFonts w:cs="Times New Roman"/>
              </w:rPr>
              <w:t xml:space="preserve"> </w:t>
            </w:r>
            <w:r w:rsidR="008A268C" w:rsidRPr="000D35D3">
              <w:rPr>
                <w:rFonts w:cs="Times New Roman"/>
              </w:rPr>
              <w:t xml:space="preserve">internal </w:t>
            </w:r>
            <w:r w:rsidRPr="000D35D3">
              <w:rPr>
                <w:rFonts w:cs="Times New Roman"/>
              </w:rPr>
              <w:t>competencies and resources, readiness of</w:t>
            </w:r>
            <w:r w:rsidR="008A268C" w:rsidRPr="000D35D3">
              <w:rPr>
                <w:rFonts w:cs="Times New Roman"/>
              </w:rPr>
              <w:t xml:space="preserve"> technologies,</w:t>
            </w:r>
            <w:r w:rsidRPr="000D35D3">
              <w:rPr>
                <w:rFonts w:cs="Times New Roman"/>
              </w:rPr>
              <w:t xml:space="preserve"> </w:t>
            </w:r>
            <w:proofErr w:type="gramStart"/>
            <w:r w:rsidRPr="000D35D3">
              <w:rPr>
                <w:rFonts w:cs="Times New Roman"/>
              </w:rPr>
              <w:t>processes</w:t>
            </w:r>
            <w:proofErr w:type="gramEnd"/>
            <w:r w:rsidRPr="000D35D3">
              <w:rPr>
                <w:rFonts w:cs="Times New Roman"/>
              </w:rPr>
              <w:t xml:space="preserve"> and </w:t>
            </w:r>
            <w:r w:rsidR="008A268C" w:rsidRPr="000D35D3">
              <w:rPr>
                <w:rFonts w:cs="Times New Roman"/>
              </w:rPr>
              <w:t>people</w:t>
            </w:r>
          </w:p>
        </w:tc>
      </w:tr>
    </w:tbl>
    <w:p w14:paraId="16F6F582" w14:textId="77777777" w:rsidR="00103541" w:rsidRPr="000D35D3" w:rsidRDefault="00103541" w:rsidP="00103541"/>
    <w:p w14:paraId="1B353C38" w14:textId="04C12C4C" w:rsidR="00103541" w:rsidRPr="000D35D3" w:rsidRDefault="00B746DC" w:rsidP="00B746DC">
      <w:r w:rsidRPr="000D35D3">
        <w:t xml:space="preserve">The derived modes of action </w:t>
      </w:r>
      <w:r w:rsidR="00CE4FE4" w:rsidRPr="000D35D3">
        <w:t>synthesise</w:t>
      </w:r>
      <w:r w:rsidRPr="000D35D3">
        <w:t xml:space="preserve"> implementation strategies, success factors, and resources and capabilities. In terms of implementation models, there is no consensus in the literature, and most models represent the authors' first perspective, as expressed by themselves </w:t>
      </w:r>
      <w:r w:rsidR="00103541" w:rsidRPr="000D35D3">
        <w:fldChar w:fldCharType="begin"/>
      </w:r>
      <w:r w:rsidR="00545DB7" w:rsidRPr="000D35D3">
        <w:instrText xml:space="preserve"> ADDIN EN.CITE &lt;EndNote&gt;&lt;Cite&gt;&lt;Author&gt;Sony&lt;/Author&gt;&lt;Year&gt;2020&lt;/Year&gt;&lt;RecNum&gt;1356&lt;/RecNum&gt;&lt;DisplayText&gt;(Sony, 2020)&lt;/DisplayText&gt;&lt;record&gt;&lt;rec-number&gt;1356&lt;/rec-number&gt;&lt;foreign-keys&gt;&lt;key app="EN" db-id="svpxvpd0pr0wd8er5ev5zt2oedx5dxs5xxr9" timestamp="1626378420" guid="82f6e775-a208-4aad-81ab-1ccfb46b6c38"&gt;1356&lt;/key&gt;&lt;/foreign-keys&gt;&lt;ref-type name="Journal Article"&gt;17&lt;/ref-type&gt;&lt;contributors&gt;&lt;authors&gt;&lt;author&gt;Sony, M.&lt;/author&gt;&lt;/authors&gt;&lt;/contributors&gt;&lt;titles&gt;&lt;title&gt;Design of cyber physical system architecture for industry 4.0 through lean six sigma: conceptual foundations and research issues&lt;/title&gt;&lt;secondary-title&gt;Production and Manufacturing Research&lt;/secondary-title&gt;&lt;/titles&gt;&lt;periodical&gt;&lt;full-title&gt;Production and Manufacturing Research&lt;/full-title&gt;&lt;/periodical&gt;&lt;pages&gt;158-181&lt;/pages&gt;&lt;volume&gt;8&lt;/volume&gt;&lt;number&gt;1&lt;/number&gt;&lt;keywords&gt;&lt;keyword&gt;cyber-physical system&lt;/keyword&gt;&lt;keyword&gt;fourth industrial revolution&lt;/keyword&gt;&lt;keyword&gt;Industry 4.0&lt;/keyword&gt;&lt;keyword&gt;lean&lt;/keyword&gt;&lt;keyword&gt;lean six sigma&lt;/keyword&gt;&lt;keyword&gt;six sigma&lt;/keyword&gt;&lt;/keywords&gt;&lt;dates&gt;&lt;year&gt;2020&lt;/year&gt;&lt;/dates&gt;&lt;publisher&gt;Taylor and Francis Ltd.&lt;/publisher&gt;&lt;work-type&gt;Article&lt;/work-type&gt;&lt;urls&gt;&lt;related-urls&gt;&lt;url&gt;https://www.scopus.com/inward/record.uri?eid=2-s2.0-85086827011&amp;amp;doi=10.1080%2f21693277.2020.1774814&amp;amp;partnerID=40&amp;amp;md5=87cde9cc7c0c25ff5f709c26495ff4ce&lt;/url&gt;&lt;url&gt;https://www.tandfonline.com/doi/pdf/10.1080/21693277.2020.1774814?needAccess=true&lt;/url&gt;&lt;/related-urls&gt;&lt;/urls&gt;&lt;electronic-resource-num&gt;10.1080/21693277.2020.1774814&lt;/electronic-resource-num&gt;&lt;remote-database-name&gt;Scopus&lt;/remote-database-name&gt;&lt;language&gt;English&lt;/language&gt;&lt;/record&gt;&lt;/Cite&gt;&lt;/EndNote&gt;</w:instrText>
      </w:r>
      <w:r w:rsidR="00103541" w:rsidRPr="000D35D3">
        <w:fldChar w:fldCharType="separate"/>
      </w:r>
      <w:r w:rsidR="00545DB7" w:rsidRPr="000D35D3">
        <w:rPr>
          <w:noProof/>
        </w:rPr>
        <w:t>(</w:t>
      </w:r>
      <w:hyperlink w:anchor="_ENREF_52" w:tooltip="Sony, 2020 #1356" w:history="1">
        <w:r w:rsidR="005C0338" w:rsidRPr="000D35D3">
          <w:rPr>
            <w:noProof/>
          </w:rPr>
          <w:t>Sony, 2020</w:t>
        </w:r>
      </w:hyperlink>
      <w:r w:rsidR="00545DB7" w:rsidRPr="000D35D3">
        <w:rPr>
          <w:noProof/>
        </w:rPr>
        <w:t>)</w:t>
      </w:r>
      <w:r w:rsidR="00103541" w:rsidRPr="000D35D3">
        <w:fldChar w:fldCharType="end"/>
      </w:r>
      <w:r w:rsidR="00103541" w:rsidRPr="000D35D3">
        <w:t xml:space="preserve">. </w:t>
      </w:r>
      <w:r w:rsidR="00F22398" w:rsidRPr="000D35D3">
        <w:t>B</w:t>
      </w:r>
      <w:r w:rsidRPr="000D35D3">
        <w:t>y</w:t>
      </w:r>
      <w:r w:rsidR="00103541" w:rsidRPr="000D35D3">
        <w:t xml:space="preserve"> contrasting these </w:t>
      </w:r>
      <w:r w:rsidRPr="000D35D3">
        <w:t>initial</w:t>
      </w:r>
      <w:r w:rsidR="00103541" w:rsidRPr="000D35D3">
        <w:t xml:space="preserve"> models, an iterative procedure </w:t>
      </w:r>
      <w:r w:rsidRPr="000D35D3">
        <w:t>can be derived</w:t>
      </w:r>
      <w:r w:rsidR="00103541" w:rsidRPr="000D35D3">
        <w:t xml:space="preserve"> at the most basic level of academic agreement. </w:t>
      </w:r>
      <w:r w:rsidRPr="000D35D3">
        <w:t xml:space="preserve">As a result, businesses grow from novice to intermediate to advanced integration levels with increasing technological complexity </w:t>
      </w:r>
      <w:r w:rsidR="005171BC" w:rsidRPr="000D35D3">
        <w:fldChar w:fldCharType="begin">
          <w:fldData xml:space="preserve">PEVuZE5vdGU+PENpdGU+PEF1dGhvcj5DaGlhcmluaTwvQXV0aG9yPjxZZWFyPjIwMjA8L1llYXI+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</w:fldData>
        </w:fldChar>
      </w:r>
      <w:r w:rsidR="005171BC" w:rsidRPr="000D35D3">
        <w:instrText xml:space="preserve"> ADDIN EN.CITE </w:instrText>
      </w:r>
      <w:r w:rsidR="005171BC" w:rsidRPr="000D35D3">
        <w:fldChar w:fldCharType="begin">
          <w:fldData xml:space="preserve">PEVuZE5vdGU+PENpdGU+PEF1dGhvcj5DaGlhcmluaTwvQXV0aG9yPjxZZWFyPjIwMjA8L1llYXI+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</w:fldData>
        </w:fldChar>
      </w:r>
      <w:r w:rsidR="005171BC" w:rsidRPr="000D35D3">
        <w:instrText xml:space="preserve"> ADDIN EN.CITE.DATA </w:instrText>
      </w:r>
      <w:r w:rsidR="005171BC" w:rsidRPr="000D35D3">
        <w:fldChar w:fldCharType="end"/>
      </w:r>
      <w:r w:rsidR="005171BC" w:rsidRPr="000D35D3">
        <w:fldChar w:fldCharType="separate"/>
      </w:r>
      <w:r w:rsidR="005171BC" w:rsidRPr="000D35D3">
        <w:rPr>
          <w:noProof/>
        </w:rPr>
        <w:t>(</w:t>
      </w:r>
      <w:hyperlink w:anchor="_ENREF_12" w:tooltip="Chiarini, 2020 #1333" w:history="1">
        <w:r w:rsidR="005C0338" w:rsidRPr="000D35D3">
          <w:rPr>
            <w:noProof/>
          </w:rPr>
          <w:t>Chiarini, 2020</w:t>
        </w:r>
      </w:hyperlink>
      <w:r w:rsidR="005171BC" w:rsidRPr="000D35D3">
        <w:rPr>
          <w:noProof/>
        </w:rPr>
        <w:t xml:space="preserve">; </w:t>
      </w:r>
      <w:hyperlink w:anchor="_ENREF_13" w:tooltip="Chiarini, 2020 #1355" w:history="1">
        <w:r w:rsidR="005C0338" w:rsidRPr="000D35D3">
          <w:rPr>
            <w:noProof/>
          </w:rPr>
          <w:t>Chiarini and Kumar, 2020</w:t>
        </w:r>
      </w:hyperlink>
      <w:r w:rsidR="005171BC" w:rsidRPr="000D35D3">
        <w:rPr>
          <w:noProof/>
        </w:rPr>
        <w:t>)</w:t>
      </w:r>
      <w:r w:rsidR="005171BC" w:rsidRPr="000D35D3">
        <w:fldChar w:fldCharType="end"/>
      </w:r>
      <w:r w:rsidR="00103541" w:rsidRPr="000D35D3">
        <w:t xml:space="preserve">. </w:t>
      </w:r>
      <w:r w:rsidRPr="000D35D3">
        <w:t xml:space="preserve">Further exploratory research is required to derive concrete implementation pathways, such as the sand cone model for Lean Management </w:t>
      </w:r>
      <w:r w:rsidR="00103541" w:rsidRPr="000D35D3">
        <w:fldChar w:fldCharType="begin"/>
      </w:r>
      <w:r w:rsidR="00C328E4" w:rsidRPr="000D35D3">
        <w:instrText xml:space="preserve"> ADDIN EN.CITE &lt;EndNote&gt;&lt;Cite&gt;&lt;Author&gt;Bortolotti&lt;/Author&gt;&lt;Year&gt;2015&lt;/Year&gt;&lt;RecNum&gt;53&lt;/RecNum&gt;&lt;DisplayText&gt;(Bortolotti&lt;style face="italic"&gt; et al.&lt;/style&gt;, 2015)&lt;/DisplayText&gt;&lt;record&gt;&lt;rec-number&gt;53&lt;/rec-number&gt;&lt;foreign-keys&gt;&lt;key app="EN" db-id="svpxvpd0pr0wd8er5ev5zt2oedx5dxs5xxr9" timestamp="1604141019" guid="5f5e4051-fc74-4327-bc48-ba3ac37284d3"&gt;53&lt;/key&gt;&lt;/foreign-keys&gt;&lt;ref-type name="Journal Article"&gt;17&lt;/ref-type&gt;&lt;contributors&gt;&lt;authors&gt;&lt;author&gt;Bortolotti, Thomas&lt;/author&gt;&lt;author&gt;Danese, Pamela&lt;/author&gt;&lt;author&gt;Flynn, Barbara B.&lt;/author&gt;&lt;author&gt;Romano, Pietro&lt;/author&gt;&lt;/authors&gt;&lt;/contributors&gt;&lt;titles&gt;&lt;title&gt;Leveraging fitness and lean bundles to build the cumulative performance sand cone model&lt;/title&gt;&lt;secondary-title&gt;International journal of production economics&lt;/secondary-title&gt;&lt;/titles&gt;&lt;periodical&gt;&lt;full-title&gt;International journal of production economics&lt;/full-title&gt;&lt;/periodical&gt;&lt;pages&gt;227-241&lt;/pages&gt;&lt;volume&gt;162&lt;/volume&gt;&lt;keywords&gt;&lt;keyword&gt;Operations strategy&lt;/keyword&gt;&lt;keyword&gt;Cumulative performance&lt;/keyword&gt;&lt;keyword&gt;Lean manufacturing&lt;/keyword&gt;&lt;keyword&gt;Sand cone model&lt;/keyword&gt;&lt;/keywords&gt;&lt;dates&gt;&lt;year&gt;2015&lt;/year&gt;&lt;/dates&gt;&lt;publisher&gt;Elsevier BV&lt;/publisher&gt;&lt;isbn&gt;0925-5273&lt;/isbn&gt;&lt;urls&gt;&lt;/urls&gt;&lt;electronic-resource-num&gt;10.1016/j.ijpe.2014.09.014&lt;/electronic-resource-num&gt;&lt;/record&gt;&lt;/Cite&gt;&lt;/EndNote&gt;</w:instrText>
      </w:r>
      <w:r w:rsidR="00103541" w:rsidRPr="000D35D3">
        <w:fldChar w:fldCharType="separate"/>
      </w:r>
      <w:r w:rsidR="00C328E4" w:rsidRPr="000D35D3">
        <w:rPr>
          <w:noProof/>
        </w:rPr>
        <w:t>(</w:t>
      </w:r>
      <w:hyperlink w:anchor="_ENREF_9" w:tooltip="Bortolotti, 2015 #53" w:history="1">
        <w:r w:rsidR="005C0338" w:rsidRPr="000D35D3">
          <w:rPr>
            <w:noProof/>
          </w:rPr>
          <w:t>Bortolotti</w:t>
        </w:r>
        <w:r w:rsidR="005C0338" w:rsidRPr="000D35D3">
          <w:rPr>
            <w:i/>
            <w:noProof/>
          </w:rPr>
          <w:t xml:space="preserve"> et al.</w:t>
        </w:r>
        <w:r w:rsidR="005C0338" w:rsidRPr="000D35D3">
          <w:rPr>
            <w:noProof/>
          </w:rPr>
          <w:t>, 2015</w:t>
        </w:r>
      </w:hyperlink>
      <w:r w:rsidR="00C328E4" w:rsidRPr="000D35D3">
        <w:rPr>
          <w:noProof/>
        </w:rPr>
        <w:t>)</w:t>
      </w:r>
      <w:r w:rsidR="00103541" w:rsidRPr="000D35D3">
        <w:fldChar w:fldCharType="end"/>
      </w:r>
      <w:r w:rsidR="00103541" w:rsidRPr="000D35D3">
        <w:t>.</w:t>
      </w:r>
    </w:p>
    <w:p w14:paraId="6453E877" w14:textId="39D4E286" w:rsidR="00103541" w:rsidRPr="000D35D3" w:rsidRDefault="00B746DC" w:rsidP="00B746DC">
      <w:pPr>
        <w:rPr>
          <w:rFonts w:cs="Times New Roman"/>
        </w:rPr>
      </w:pPr>
      <w:r w:rsidRPr="000D35D3">
        <w:t xml:space="preserve">Furthermore, the most agreed finding concerning resources and competencies seems to be a lack of managerial and staff digital knowledge </w:t>
      </w:r>
      <w:r w:rsidR="00103541" w:rsidRPr="000D35D3">
        <w:rPr>
          <w:rFonts w:cs="Times New Roman"/>
        </w:rPr>
        <w:fldChar w:fldCharType="begin"/>
      </w:r>
      <w:r w:rsidR="00103541" w:rsidRPr="000D35D3">
        <w:rPr>
          <w:rFonts w:cs="Times New Roman"/>
        </w:rPr>
        <w:instrText xml:space="preserve"> ADDIN EN.CITE &lt;EndNote&gt;&lt;Cite&gt;&lt;Author&gt;Gfrerer&lt;/Author&gt;&lt;Year&gt;2021&lt;/Year&gt;&lt;RecNum&gt;1297&lt;/RecNum&gt;&lt;DisplayText&gt;(Gfrerer&lt;style face="italic"&gt; et al.&lt;/style&gt;, 2021)&lt;/DisplayText&gt;&lt;record&gt;&lt;rec-number&gt;1297&lt;/rec-number&gt;&lt;foreign-keys&gt;&lt;key app="EN" db-id="svpxvpd0pr0wd8er5ev5zt2oedx5dxs5xxr9" timestamp="1626378420" guid="7bf70101-0501-47e4-bb54-80c8a0bf3925"&gt;1297&lt;/key&gt;&lt;/foreign-keys&gt;&lt;ref-type name="Journal Article"&gt;17&lt;/ref-type&gt;&lt;contributors&gt;&lt;authors&gt;&lt;author&gt;Gfrerer, A.&lt;/author&gt;&lt;author&gt;Hutter, K.&lt;/author&gt;&lt;author&gt;Füller, J.&lt;/author&gt;&lt;author&gt;Ströhle, T.&lt;/author&gt;&lt;/authors&gt;&lt;/contributors&gt;&lt;titles&gt;&lt;title&gt;Ready or Not: Managers’ and Employees’ Different Perceptions of Digital Readiness&lt;/title&gt;&lt;secondary-title&gt;California Management Review&lt;/secondary-title&gt;&lt;/titles&gt;&lt;periodical&gt;&lt;full-title&gt;California Management Review&lt;/full-title&gt;&lt;/periodical&gt;&lt;pages&gt;23-48&lt;/pages&gt;&lt;volume&gt;63&lt;/volume&gt;&lt;number&gt;2&lt;/number&gt;&lt;keywords&gt;&lt;keyword&gt;change management&lt;/keyword&gt;&lt;keyword&gt;financial institutions&lt;/keyword&gt;&lt;keyword&gt;innovation management&lt;/keyword&gt;&lt;keyword&gt;leadership&lt;/keyword&gt;&lt;keyword&gt;organizational change&lt;/keyword&gt;&lt;keyword&gt;perceptions&lt;/keyword&gt;&lt;keyword&gt;top management and change&lt;/keyword&gt;&lt;keyword&gt;transformations&lt;/keyword&gt;&lt;/keywords&gt;&lt;dates&gt;&lt;year&gt;2021&lt;/year&gt;&lt;/dates&gt;&lt;publisher&gt;SAGE Publications Ltd&lt;/publisher&gt;&lt;work-type&gt;Article&lt;/work-type&gt;&lt;urls&gt;&lt;related-urls&gt;&lt;url&gt;https://www.scopus.com/inward/record.uri?eid=2-s2.0-85097499374&amp;amp;doi=10.1177%2f0008125620977487&amp;amp;partnerID=40&amp;amp;md5=39c8ab620a6bd2d0179ebacfbbcdca0a&lt;/url&gt;&lt;url&gt;https://journals.sagepub.com/doi/10.1177/0008125620977487&lt;/url&gt;&lt;/related-urls&gt;&lt;/urls&gt;&lt;electronic-resource-num&gt;10.1177/0008125620977487&lt;/electronic-resource-num&gt;&lt;remote-database-name&gt;Scopus&lt;/remote-database-name&gt;&lt;language&gt;English&lt;/language&gt;&lt;/record&gt;&lt;/Cite&gt;&lt;/EndNote&gt;</w:instrText>
      </w:r>
      <w:r w:rsidR="00103541" w:rsidRPr="000D35D3">
        <w:rPr>
          <w:rFonts w:cs="Times New Roman"/>
        </w:rPr>
        <w:fldChar w:fldCharType="separate"/>
      </w:r>
      <w:r w:rsidR="00103541" w:rsidRPr="000D35D3">
        <w:rPr>
          <w:rFonts w:cs="Times New Roman"/>
          <w:noProof/>
        </w:rPr>
        <w:t>(</w:t>
      </w:r>
      <w:hyperlink w:anchor="_ENREF_26" w:tooltip="Gfrerer, 2021 #1297" w:history="1">
        <w:r w:rsidR="005C0338" w:rsidRPr="000D35D3">
          <w:rPr>
            <w:rFonts w:cs="Times New Roman"/>
            <w:noProof/>
          </w:rPr>
          <w:t>Gfrerer</w:t>
        </w:r>
        <w:r w:rsidR="005C0338" w:rsidRPr="000D35D3">
          <w:rPr>
            <w:rFonts w:cs="Times New Roman"/>
            <w:i/>
            <w:noProof/>
          </w:rPr>
          <w:t xml:space="preserve"> et al.</w:t>
        </w:r>
        <w:r w:rsidR="005C0338" w:rsidRPr="000D35D3">
          <w:rPr>
            <w:rFonts w:cs="Times New Roman"/>
            <w:noProof/>
          </w:rPr>
          <w:t>, 2021</w:t>
        </w:r>
      </w:hyperlink>
      <w:r w:rsidR="00103541" w:rsidRPr="000D35D3">
        <w:rPr>
          <w:rFonts w:cs="Times New Roman"/>
          <w:noProof/>
        </w:rPr>
        <w:t>)</w:t>
      </w:r>
      <w:r w:rsidR="00103541" w:rsidRPr="000D35D3">
        <w:rPr>
          <w:rFonts w:cs="Times New Roman"/>
        </w:rPr>
        <w:fldChar w:fldCharType="end"/>
      </w:r>
      <w:r w:rsidR="00103541" w:rsidRPr="000D35D3">
        <w:rPr>
          <w:rFonts w:cs="Times New Roman"/>
        </w:rPr>
        <w:t xml:space="preserve">. </w:t>
      </w:r>
      <w:r w:rsidRPr="000D35D3">
        <w:rPr>
          <w:rFonts w:cs="Times New Roman"/>
        </w:rPr>
        <w:t xml:space="preserve">This follows a natural logic since businesses have been involved in quality-driven transitions for decades, and it might be related to the </w:t>
      </w:r>
      <w:r w:rsidR="00CE4FE4" w:rsidRPr="000D35D3">
        <w:rPr>
          <w:rFonts w:cs="Times New Roman"/>
        </w:rPr>
        <w:t>critical</w:t>
      </w:r>
      <w:r w:rsidRPr="000D35D3">
        <w:rPr>
          <w:rFonts w:cs="Times New Roman"/>
        </w:rPr>
        <w:t xml:space="preserve"> discovery that I4.0 limits people's participation due to its technological complexity.</w:t>
      </w:r>
      <w:r w:rsidR="00C924AD" w:rsidRPr="000D35D3">
        <w:rPr>
          <w:rFonts w:cs="Times New Roman"/>
        </w:rPr>
        <w:t xml:space="preserve"> However, pathways to overcome this integration barrier</w:t>
      </w:r>
      <w:r w:rsidRPr="000D35D3">
        <w:rPr>
          <w:rFonts w:cs="Times New Roman"/>
        </w:rPr>
        <w:t xml:space="preserve"> will require further inquiry and research-derived foundational factors to be elaborated on.</w:t>
      </w:r>
    </w:p>
    <w:p w14:paraId="3FF2A144" w14:textId="66E3045C" w:rsidR="00E6437D" w:rsidRPr="000D35D3" w:rsidRDefault="00CE4FE4" w:rsidP="00B746DC">
      <w:pPr>
        <w:rPr>
          <w:rFonts w:cs="Times New Roman"/>
        </w:rPr>
      </w:pPr>
      <w:r w:rsidRPr="000D35D3">
        <w:rPr>
          <w:rFonts w:cs="Times New Roman"/>
        </w:rPr>
        <w:t>Dynamic Capabilities (DC) theory</w:t>
      </w:r>
      <w:r w:rsidR="00182BAC" w:rsidRPr="000D35D3">
        <w:rPr>
          <w:rFonts w:cs="Times New Roman"/>
        </w:rPr>
        <w:t xml:space="preserve"> broadly intends to explain sustainable organisational development </w:t>
      </w:r>
      <w:r w:rsidR="00182BAC" w:rsidRPr="000D35D3">
        <w:rPr>
          <w:rFonts w:cs="Times New Roman"/>
        </w:rPr>
        <w:fldChar w:fldCharType="begin"/>
      </w:r>
      <w:r w:rsidR="00182BAC" w:rsidRPr="000D35D3">
        <w:rPr>
          <w:rFonts w:cs="Times New Roman"/>
        </w:rPr>
        <w:instrText xml:space="preserve"> ADDIN EN.CITE &lt;EndNote&gt;&lt;Cite&gt;&lt;Author&gt;Collis&lt;/Author&gt;&lt;Year&gt;2021&lt;/Year&gt;&lt;RecNum&gt;1148&lt;/RecNum&gt;&lt;DisplayText&gt;(Collis and Anand, 2021)&lt;/DisplayText&gt;&lt;record&gt;&lt;rec-number&gt;1148&lt;/rec-number&gt;&lt;foreign-keys&gt;&lt;key app="EN" db-id="svpxvpd0pr0wd8er5ev5zt2oedx5dxs5xxr9" timestamp="1618649957" guid="da7dffce-83ec-4204-ae2c-61a70c24b7ff"&gt;1148&lt;/key&gt;&lt;/foreign-keys&gt;&lt;ref-type name="Journal Article"&gt;17&lt;/ref-type&gt;&lt;contributors&gt;&lt;authors&gt;&lt;author&gt;Collis, David J.&lt;/author&gt;&lt;author&gt;Anand, Bharat N.&lt;/author&gt;&lt;/authors&gt;&lt;/contributors&gt;&lt;titles&gt;&lt;title&gt;The Virtues and Limitations of Dynamic Capabilities&lt;/title&gt;&lt;secondary-title&gt;Strategic Management Review&lt;/secondary-title&gt;&lt;/titles&gt;&lt;periodical&gt;&lt;full-title&gt;Strategic Management Review&lt;/full-title&gt;&lt;/periodical&gt;&lt;pages&gt;47-78&lt;/pages&gt;&lt;volume&gt;2&lt;/volume&gt;&lt;number&gt;1&lt;/number&gt;&lt;keywords&gt;&lt;keyword&gt;Dynamic capabilities&lt;/keyword&gt;&lt;keyword&gt;resource based view&lt;/keyword&gt;&lt;keyword&gt;conglomerate&lt;/keyword&gt;&lt;keyword&gt;theory of the firm&lt;/keyword&gt;&lt;keyword&gt;value based strategy&lt;/keyword&gt;&lt;/keywords&gt;&lt;dates&gt;&lt;year&gt;2021&lt;/year&gt;&lt;/dates&gt;&lt;urls&gt;&lt;related-urls&gt;&lt;url&gt;https://EconPapers.repec.org/RePEc:now:jnlsmr:111.00000017&lt;/url&gt;&lt;/related-urls&gt;&lt;/urls&gt;&lt;/record&gt;&lt;/Cite&gt;&lt;/EndNote&gt;</w:instrText>
      </w:r>
      <w:r w:rsidR="00182BAC" w:rsidRPr="000D35D3">
        <w:rPr>
          <w:rFonts w:cs="Times New Roman"/>
        </w:rPr>
        <w:fldChar w:fldCharType="separate"/>
      </w:r>
      <w:r w:rsidR="00182BAC" w:rsidRPr="000D35D3">
        <w:rPr>
          <w:rFonts w:cs="Times New Roman"/>
          <w:noProof/>
        </w:rPr>
        <w:t>(</w:t>
      </w:r>
      <w:hyperlink w:anchor="_ENREF_14" w:tooltip="Collis, 2021 #1148" w:history="1">
        <w:r w:rsidR="005C0338" w:rsidRPr="000D35D3">
          <w:rPr>
            <w:rFonts w:cs="Times New Roman"/>
            <w:noProof/>
          </w:rPr>
          <w:t>Collis and Anand, 2021</w:t>
        </w:r>
      </w:hyperlink>
      <w:r w:rsidR="00182BAC" w:rsidRPr="000D35D3">
        <w:rPr>
          <w:rFonts w:cs="Times New Roman"/>
          <w:noProof/>
        </w:rPr>
        <w:t>)</w:t>
      </w:r>
      <w:r w:rsidR="00182BAC" w:rsidRPr="000D35D3">
        <w:rPr>
          <w:rFonts w:cs="Times New Roman"/>
        </w:rPr>
        <w:fldChar w:fldCharType="end"/>
      </w:r>
      <w:r w:rsidR="00182BAC" w:rsidRPr="000D35D3">
        <w:rPr>
          <w:rFonts w:cs="Times New Roman"/>
        </w:rPr>
        <w:t>. If contrasted with the concept of DC, the findings can be transferred to an integration process. Fundamentally, the derived success factors</w:t>
      </w:r>
      <w:r w:rsidR="001D707F" w:rsidRPr="000D35D3">
        <w:rPr>
          <w:rFonts w:cs="Times New Roman"/>
        </w:rPr>
        <w:t xml:space="preserve"> and </w:t>
      </w:r>
      <w:r w:rsidR="006E6F5E" w:rsidRPr="000D35D3">
        <w:rPr>
          <w:rFonts w:cs="Times New Roman"/>
        </w:rPr>
        <w:t>capabilities</w:t>
      </w:r>
      <w:r w:rsidR="00182BAC" w:rsidRPr="000D35D3">
        <w:rPr>
          <w:rFonts w:cs="Times New Roman"/>
        </w:rPr>
        <w:t xml:space="preserve"> may be understood as gear wheels of implementation strategies, allowing to </w:t>
      </w:r>
      <w:r w:rsidR="00182BAC" w:rsidRPr="000D35D3">
        <w:rPr>
          <w:rFonts w:cs="Times New Roman"/>
        </w:rPr>
        <w:lastRenderedPageBreak/>
        <w:t>navigate around barriers</w:t>
      </w:r>
      <w:r w:rsidR="00EF28FB" w:rsidRPr="000D35D3">
        <w:rPr>
          <w:rFonts w:cs="Times New Roman"/>
        </w:rPr>
        <w:t xml:space="preserve"> in an iterative way</w:t>
      </w:r>
      <w:r w:rsidR="006E6F5E" w:rsidRPr="000D35D3">
        <w:rPr>
          <w:rFonts w:cs="Times New Roman"/>
        </w:rPr>
        <w:t xml:space="preserve"> </w:t>
      </w:r>
      <w:r w:rsidR="006E6F5E" w:rsidRPr="000D35D3">
        <w:rPr>
          <w:rFonts w:cs="Times New Roman"/>
        </w:rPr>
        <w:fldChar w:fldCharType="begin"/>
      </w:r>
      <w:r w:rsidR="00CE721E" w:rsidRPr="000D35D3">
        <w:rPr>
          <w:rFonts w:cs="Times New Roman"/>
        </w:rPr>
        <w:instrText xml:space="preserve"> ADDIN EN.CITE &lt;EndNote&gt;&lt;Cite&gt;&lt;Author&gt;Teece&lt;/Author&gt;&lt;Year&gt;2018&lt;/Year&gt;&lt;RecNum&gt;1644&lt;/RecNum&gt;&lt;DisplayText&gt;(Teece, 2018)&lt;/DisplayText&gt;&lt;record&gt;&lt;rec-number&gt;1644&lt;/rec-number&gt;&lt;foreign-keys&gt;&lt;key app="EN" db-id="svpxvpd0pr0wd8er5ev5zt2oedx5dxs5xxr9" timestamp="1659866251" guid="6465b44b-c2b9-4f9e-9d01-756b2b47b9f5"&gt;1644&lt;/key&gt;&lt;/foreign-keys&gt;&lt;ref-type name="Journal Article"&gt;17&lt;/ref-type&gt;&lt;contributors&gt;&lt;authors&gt;&lt;author&gt;Teece, David J.&lt;/author&gt;&lt;/authors&gt;&lt;/contributors&gt;&lt;titles&gt;&lt;title&gt;Business models and dynamic capabilities&lt;/title&gt;&lt;secondary-title&gt;Long Range Planning&lt;/secondary-title&gt;&lt;/titles&gt;&lt;periodical&gt;&lt;full-title&gt;Long Range Planning&lt;/full-title&gt;&lt;/periodical&gt;&lt;pages&gt;40-49&lt;/pages&gt;&lt;volume&gt;51&lt;/volume&gt;&lt;number&gt;1&lt;/number&gt;&lt;keywords&gt;&lt;keyword&gt;Dynamic capabilities&lt;/keyword&gt;&lt;keyword&gt;Business model design&lt;/keyword&gt;&lt;keyword&gt;Organizational design&lt;/keyword&gt;&lt;keyword&gt;Strategy&lt;/keyword&gt;&lt;keyword&gt;Intellectual property&lt;/keyword&gt;&lt;/keywords&gt;&lt;dates&gt;&lt;year&gt;2018&lt;/year&gt;&lt;pub-dates&gt;&lt;date&gt;2018/02/01/&lt;/date&gt;&lt;/pub-dates&gt;&lt;/dates&gt;&lt;isbn&gt;0024-6301&lt;/isbn&gt;&lt;urls&gt;&lt;related-urls&gt;&lt;url&gt;https://www.sciencedirect.com/science/article/pii/S0024630117302868&lt;/url&gt;&lt;/related-urls&gt;&lt;/urls&gt;&lt;electronic-resource-num&gt;https://doi.org/10.1016/j.lrp.2017.06.007&lt;/electronic-resource-num&gt;&lt;/record&gt;&lt;/Cite&gt;&lt;/EndNote&gt;</w:instrText>
      </w:r>
      <w:r w:rsidR="006E6F5E" w:rsidRPr="000D35D3">
        <w:rPr>
          <w:rFonts w:cs="Times New Roman"/>
        </w:rPr>
        <w:fldChar w:fldCharType="separate"/>
      </w:r>
      <w:r w:rsidR="006E6F5E" w:rsidRPr="000D35D3">
        <w:rPr>
          <w:rFonts w:cs="Times New Roman"/>
          <w:noProof/>
        </w:rPr>
        <w:t>(</w:t>
      </w:r>
      <w:hyperlink w:anchor="_ENREF_53" w:tooltip="Teece, 2018 #1644" w:history="1">
        <w:r w:rsidR="005C0338" w:rsidRPr="000D35D3">
          <w:rPr>
            <w:rFonts w:cs="Times New Roman"/>
            <w:noProof/>
          </w:rPr>
          <w:t>Teece, 2018</w:t>
        </w:r>
      </w:hyperlink>
      <w:r w:rsidR="006E6F5E" w:rsidRPr="000D35D3">
        <w:rPr>
          <w:rFonts w:cs="Times New Roman"/>
          <w:noProof/>
        </w:rPr>
        <w:t>)</w:t>
      </w:r>
      <w:r w:rsidR="006E6F5E" w:rsidRPr="000D35D3">
        <w:rPr>
          <w:rFonts w:cs="Times New Roman"/>
        </w:rPr>
        <w:fldChar w:fldCharType="end"/>
      </w:r>
      <w:r w:rsidR="00EF28FB" w:rsidRPr="000D35D3">
        <w:rPr>
          <w:rFonts w:cs="Times New Roman"/>
        </w:rPr>
        <w:t>. Figure 5 intends to summarise this basic understanding as a foundation for further explication in future research.</w:t>
      </w:r>
    </w:p>
    <w:p w14:paraId="55FBFD81" w14:textId="77777777" w:rsidR="00EF28FB" w:rsidRPr="000D35D3" w:rsidRDefault="00EF28FB" w:rsidP="00EF28FB">
      <w:pPr>
        <w:keepNext/>
        <w:jc w:val="center"/>
      </w:pPr>
      <w:r w:rsidRPr="000D35D3">
        <w:rPr>
          <w:rFonts w:cs="Times New Roman"/>
          <w:noProof/>
        </w:rPr>
        <w:drawing>
          <wp:inline distT="0" distB="0" distL="0" distR="0" wp14:anchorId="309005F4" wp14:editId="690FEC23">
            <wp:extent cx="5212715" cy="20847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12715" cy="2084705"/>
                    </a:xfrm>
                    <a:prstGeom prst="rect">
                      <a:avLst/>
                    </a:prstGeom>
                    <a:noFill/>
                  </pic:spPr>
                </pic:pic>
              </a:graphicData>
            </a:graphic>
          </wp:inline>
        </w:drawing>
      </w:r>
    </w:p>
    <w:p w14:paraId="3D589DCE" w14:textId="6486F298" w:rsidR="00EF28FB" w:rsidRPr="000D35D3" w:rsidRDefault="00EF28FB" w:rsidP="00EF28FB">
      <w:pPr>
        <w:pStyle w:val="Caption"/>
        <w:ind w:firstLine="720"/>
        <w:jc w:val="left"/>
        <w:rPr>
          <w:rFonts w:cs="Times New Roman"/>
          <w:b w:val="0"/>
          <w:bCs w:val="0"/>
        </w:rPr>
      </w:pPr>
      <w:r w:rsidRPr="000D35D3">
        <w:rPr>
          <w:b w:val="0"/>
          <w:bCs w:val="0"/>
        </w:rPr>
        <w:t xml:space="preserve">Figure </w:t>
      </w:r>
      <w:r w:rsidRPr="000D35D3">
        <w:rPr>
          <w:b w:val="0"/>
          <w:bCs w:val="0"/>
        </w:rPr>
        <w:fldChar w:fldCharType="begin"/>
      </w:r>
      <w:r w:rsidRPr="000D35D3">
        <w:rPr>
          <w:b w:val="0"/>
          <w:bCs w:val="0"/>
        </w:rPr>
        <w:instrText xml:space="preserve"> SEQ Figure \* ARABIC </w:instrText>
      </w:r>
      <w:r w:rsidRPr="000D35D3">
        <w:rPr>
          <w:b w:val="0"/>
          <w:bCs w:val="0"/>
        </w:rPr>
        <w:fldChar w:fldCharType="separate"/>
      </w:r>
      <w:r w:rsidRPr="000D35D3">
        <w:rPr>
          <w:b w:val="0"/>
          <w:bCs w:val="0"/>
          <w:noProof/>
        </w:rPr>
        <w:t>5</w:t>
      </w:r>
      <w:r w:rsidRPr="000D35D3">
        <w:rPr>
          <w:b w:val="0"/>
          <w:bCs w:val="0"/>
        </w:rPr>
        <w:fldChar w:fldCharType="end"/>
      </w:r>
      <w:r w:rsidRPr="000D35D3">
        <w:rPr>
          <w:b w:val="0"/>
          <w:bCs w:val="0"/>
        </w:rPr>
        <w:t>. Integration process</w:t>
      </w:r>
    </w:p>
    <w:p w14:paraId="2EA8B428" w14:textId="77777777" w:rsidR="00F55CED" w:rsidRPr="000D35D3" w:rsidRDefault="00F55CED" w:rsidP="00B746DC"/>
    <w:p w14:paraId="20BAAFCD" w14:textId="53C2AE11" w:rsidR="00466CC4" w:rsidRPr="000D35D3" w:rsidRDefault="00743F71" w:rsidP="00466CC4">
      <w:pPr>
        <w:pStyle w:val="Heading1"/>
      </w:pPr>
      <w:r w:rsidRPr="000D35D3">
        <w:t>Discussion and future research</w:t>
      </w:r>
    </w:p>
    <w:p w14:paraId="62AAD58A" w14:textId="3A5270DC" w:rsidR="00743F71" w:rsidRPr="000D35D3" w:rsidRDefault="00933B55" w:rsidP="00933B55">
      <w:r w:rsidRPr="000D35D3">
        <w:t xml:space="preserve">This SLR aims to provide a practical perspective by </w:t>
      </w:r>
      <w:r w:rsidR="00C12968" w:rsidRPr="000D35D3">
        <w:t>synthesising</w:t>
      </w:r>
      <w:r w:rsidRPr="000D35D3">
        <w:t xml:space="preserve"> the "what" and "how" of integrating QM with I4.0 to enrich the literature base with specific references for practitioners seeking practical and applicable solutions. First, since </w:t>
      </w:r>
      <w:r w:rsidR="000E5A7D" w:rsidRPr="000D35D3">
        <w:t>2016</w:t>
      </w:r>
      <w:r w:rsidRPr="000D35D3">
        <w:t xml:space="preserve">, the number of articles published on </w:t>
      </w:r>
      <w:r w:rsidR="004564AC" w:rsidRPr="000D35D3">
        <w:t>integrating</w:t>
      </w:r>
      <w:r w:rsidRPr="000D35D3">
        <w:t xml:space="preserve"> QM with I4.0 has risen substantially, with 34 articles included in this SLR and two-thirds of publications published during 2020 and 2021. These figures demonstrate the rising importance </w:t>
      </w:r>
      <w:r w:rsidR="007F5CD0" w:rsidRPr="000D35D3">
        <w:t>for</w:t>
      </w:r>
      <w:r w:rsidRPr="000D35D3">
        <w:t xml:space="preserve"> academics and </w:t>
      </w:r>
      <w:proofErr w:type="gramStart"/>
      <w:r w:rsidRPr="000D35D3">
        <w:t>business</w:t>
      </w:r>
      <w:r w:rsidR="00605A60" w:rsidRPr="000D35D3">
        <w:t xml:space="preserve"> people</w:t>
      </w:r>
      <w:proofErr w:type="gramEnd"/>
      <w:r w:rsidRPr="000D35D3">
        <w:t>.</w:t>
      </w:r>
    </w:p>
    <w:p w14:paraId="706D4E79" w14:textId="226C4B60" w:rsidR="00743F71" w:rsidRPr="000D35D3" w:rsidRDefault="00933B55" w:rsidP="00933B55">
      <w:r w:rsidRPr="000D35D3">
        <w:t xml:space="preserve">Second, the results of this SLR establish a relationship between integration themes (what) and modes of action (how). This operational perspective is a unique contribution with more practical value since it enables actual change, which cannot be accomplished without addressing the how level. It also </w:t>
      </w:r>
      <w:r w:rsidR="004564AC" w:rsidRPr="000D35D3">
        <w:t>responds</w:t>
      </w:r>
      <w:r w:rsidRPr="000D35D3">
        <w:t xml:space="preserve"> to recent research requests by pooling the operational integration level knowledge base</w:t>
      </w:r>
      <w:r w:rsidR="00A16E89" w:rsidRPr="000D35D3">
        <w:t xml:space="preserve"> </w:t>
      </w:r>
      <w:r w:rsidR="005171BC" w:rsidRPr="000D35D3">
        <w:fldChar w:fldCharType="begin">
          <w:fldData xml:space="preserve">PEVuZE5vdGU+PENpdGU+PEF1dGhvcj5EaWFzPC9BdXRob3I+PFllYXI+MjAyMTwvWWVhcj48UmVj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</w:fldData>
        </w:fldChar>
      </w:r>
      <w:r w:rsidR="005171BC" w:rsidRPr="000D35D3">
        <w:instrText xml:space="preserve"> ADDIN EN.CITE </w:instrText>
      </w:r>
      <w:r w:rsidR="005171BC" w:rsidRPr="000D35D3">
        <w:fldChar w:fldCharType="begin">
          <w:fldData xml:space="preserve">PEVuZE5vdGU+PENpdGU+PEF1dGhvcj5EaWFzPC9BdXRob3I+PFllYXI+MjAyMTwvWWVhcj48UmVj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</w:fldData>
        </w:fldChar>
      </w:r>
      <w:r w:rsidR="005171BC" w:rsidRPr="000D35D3">
        <w:instrText xml:space="preserve"> ADDIN EN.CITE.DATA </w:instrText>
      </w:r>
      <w:r w:rsidR="005171BC" w:rsidRPr="000D35D3">
        <w:fldChar w:fldCharType="end"/>
      </w:r>
      <w:r w:rsidR="005171BC" w:rsidRPr="000D35D3">
        <w:fldChar w:fldCharType="separate"/>
      </w:r>
      <w:r w:rsidR="005171BC" w:rsidRPr="000D35D3">
        <w:rPr>
          <w:noProof/>
        </w:rPr>
        <w:t>(</w:t>
      </w:r>
      <w:hyperlink w:anchor="_ENREF_12" w:tooltip="Chiarini, 2020 #1333" w:history="1">
        <w:r w:rsidR="005C0338" w:rsidRPr="000D35D3">
          <w:rPr>
            <w:noProof/>
          </w:rPr>
          <w:t>Chiarini, 2020</w:t>
        </w:r>
      </w:hyperlink>
      <w:r w:rsidR="005171BC" w:rsidRPr="000D35D3">
        <w:rPr>
          <w:noProof/>
        </w:rPr>
        <w:t xml:space="preserve">; </w:t>
      </w:r>
      <w:hyperlink w:anchor="_ENREF_18" w:tooltip="Dias, 2021 #1617" w:history="1">
        <w:r w:rsidR="005C0338" w:rsidRPr="000D35D3">
          <w:rPr>
            <w:noProof/>
          </w:rPr>
          <w:t>Dias</w:t>
        </w:r>
        <w:r w:rsidR="005C0338" w:rsidRPr="000D35D3">
          <w:rPr>
            <w:i/>
            <w:noProof/>
          </w:rPr>
          <w:t xml:space="preserve"> et al.</w:t>
        </w:r>
        <w:r w:rsidR="005C0338" w:rsidRPr="000D35D3">
          <w:rPr>
            <w:noProof/>
          </w:rPr>
          <w:t>, 2021</w:t>
        </w:r>
      </w:hyperlink>
      <w:r w:rsidR="005171BC" w:rsidRPr="000D35D3">
        <w:rPr>
          <w:noProof/>
        </w:rPr>
        <w:t>)</w:t>
      </w:r>
      <w:r w:rsidR="005171BC" w:rsidRPr="000D35D3">
        <w:fldChar w:fldCharType="end"/>
      </w:r>
      <w:r w:rsidR="00F16848" w:rsidRPr="000D35D3">
        <w:t>.</w:t>
      </w:r>
      <w:r w:rsidR="00743F71" w:rsidRPr="000D35D3">
        <w:t xml:space="preserve"> </w:t>
      </w:r>
      <w:r w:rsidR="004C2B3E" w:rsidRPr="000D35D3">
        <w:t xml:space="preserve">Previous research established different perspectives, </w:t>
      </w:r>
      <w:proofErr w:type="gramStart"/>
      <w:r w:rsidR="004C2B3E" w:rsidRPr="000D35D3">
        <w:t>e.g.</w:t>
      </w:r>
      <w:proofErr w:type="gramEnd"/>
      <w:r w:rsidR="004C2B3E" w:rsidRPr="000D35D3">
        <w:t xml:space="preserve"> </w:t>
      </w:r>
      <w:r w:rsidR="004564AC" w:rsidRPr="000D35D3">
        <w:t>by</w:t>
      </w:r>
      <w:r w:rsidR="004C2B3E" w:rsidRPr="000D35D3">
        <w:t xml:space="preserve"> relating excellence models of EFQM 2020 or QM models of ISO 9001:2015 to I4.0 integrations. In common seems the knowledge gap of practical guidelines to inform an execution, especially in the </w:t>
      </w:r>
      <w:r w:rsidR="002D1CF8" w:rsidRPr="000D35D3">
        <w:t>face of requirements</w:t>
      </w:r>
      <w:r w:rsidR="004C2B3E" w:rsidRPr="000D35D3">
        <w:t xml:space="preserve"> of specific organisations </w:t>
      </w:r>
      <w:r w:rsidR="00241109" w:rsidRPr="000D35D3">
        <w:fldChar w:fldCharType="begin">
          <w:fldData xml:space="preserve">PEVuZE5vdGU+PENpdGU+PEF1dGhvcj5Gb25zZWNhPC9BdXRob3I+PFllYXI+MjAyMjwvWWVhcj48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</w:fldData>
        </w:fldChar>
      </w:r>
      <w:r w:rsidR="00CE721E" w:rsidRPr="000D35D3">
        <w:instrText xml:space="preserve"> ADDIN EN.CITE </w:instrText>
      </w:r>
      <w:r w:rsidR="00CE721E" w:rsidRPr="000D35D3">
        <w:fldChar w:fldCharType="begin">
          <w:fldData xml:space="preserve">PEVuZE5vdGU+PENpdGU+PEF1dGhvcj5Gb25zZWNhPC9BdXRob3I+PFllYXI+MjAyMjwvWWVhcj48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</w:fldData>
        </w:fldChar>
      </w:r>
      <w:r w:rsidR="00CE721E" w:rsidRPr="000D35D3">
        <w:instrText xml:space="preserve"> ADDIN EN.CITE.DATA </w:instrText>
      </w:r>
      <w:r w:rsidR="00CE721E" w:rsidRPr="000D35D3">
        <w:fldChar w:fldCharType="end"/>
      </w:r>
      <w:r w:rsidR="00241109" w:rsidRPr="000D35D3">
        <w:fldChar w:fldCharType="separate"/>
      </w:r>
      <w:r w:rsidR="00CE721E" w:rsidRPr="000D35D3">
        <w:rPr>
          <w:noProof/>
        </w:rPr>
        <w:t>(</w:t>
      </w:r>
      <w:hyperlink w:anchor="_ENREF_21" w:tooltip="Fonseca, 2021 #1640" w:history="1">
        <w:r w:rsidR="005C0338" w:rsidRPr="000D35D3">
          <w:rPr>
            <w:noProof/>
          </w:rPr>
          <w:t>Fonseca</w:t>
        </w:r>
        <w:r w:rsidR="005C0338" w:rsidRPr="000D35D3">
          <w:rPr>
            <w:i/>
            <w:noProof/>
          </w:rPr>
          <w:t xml:space="preserve"> et al.</w:t>
        </w:r>
        <w:r w:rsidR="005C0338" w:rsidRPr="000D35D3">
          <w:rPr>
            <w:noProof/>
          </w:rPr>
          <w:t>, 2021</w:t>
        </w:r>
      </w:hyperlink>
      <w:r w:rsidR="00CE721E" w:rsidRPr="000D35D3">
        <w:rPr>
          <w:noProof/>
        </w:rPr>
        <w:t xml:space="preserve">; </w:t>
      </w:r>
      <w:hyperlink w:anchor="_ENREF_36" w:tooltip="Murthy, 2021 #1637" w:history="1">
        <w:r w:rsidR="005C0338" w:rsidRPr="000D35D3">
          <w:rPr>
            <w:noProof/>
          </w:rPr>
          <w:t>Murthy</w:t>
        </w:r>
        <w:r w:rsidR="005C0338" w:rsidRPr="000D35D3">
          <w:rPr>
            <w:i/>
            <w:noProof/>
          </w:rPr>
          <w:t xml:space="preserve"> et al.</w:t>
        </w:r>
        <w:r w:rsidR="005C0338" w:rsidRPr="000D35D3">
          <w:rPr>
            <w:noProof/>
          </w:rPr>
          <w:t>, 2021</w:t>
        </w:r>
      </w:hyperlink>
      <w:r w:rsidR="00CE721E" w:rsidRPr="000D35D3">
        <w:rPr>
          <w:noProof/>
        </w:rPr>
        <w:t xml:space="preserve">; </w:t>
      </w:r>
      <w:hyperlink w:anchor="_ENREF_23" w:tooltip="Fonseca, 2022 #1636" w:history="1">
        <w:r w:rsidR="005C0338" w:rsidRPr="000D35D3">
          <w:rPr>
            <w:noProof/>
          </w:rPr>
          <w:t>Fonseca</w:t>
        </w:r>
        <w:r w:rsidR="005C0338" w:rsidRPr="000D35D3">
          <w:rPr>
            <w:i/>
            <w:noProof/>
          </w:rPr>
          <w:t xml:space="preserve"> et al.</w:t>
        </w:r>
        <w:r w:rsidR="005C0338" w:rsidRPr="000D35D3">
          <w:rPr>
            <w:noProof/>
          </w:rPr>
          <w:t>, 2022</w:t>
        </w:r>
      </w:hyperlink>
      <w:r w:rsidR="00CE721E" w:rsidRPr="000D35D3">
        <w:rPr>
          <w:noProof/>
        </w:rPr>
        <w:t>)</w:t>
      </w:r>
      <w:r w:rsidR="00241109" w:rsidRPr="000D35D3">
        <w:fldChar w:fldCharType="end"/>
      </w:r>
      <w:r w:rsidR="004C2B3E" w:rsidRPr="000D35D3">
        <w:t>.</w:t>
      </w:r>
      <w:r w:rsidR="002D1CF8" w:rsidRPr="000D35D3">
        <w:t xml:space="preserve"> Future research could build on practical perspectives as outlined by this article by combining with research on excellence models or QM norms</w:t>
      </w:r>
      <w:r w:rsidR="00631D34" w:rsidRPr="000D35D3">
        <w:t xml:space="preserve"> to offer a more holistic approach from strategic to operational levels</w:t>
      </w:r>
      <w:r w:rsidR="002D1CF8" w:rsidRPr="000D35D3">
        <w:t>.</w:t>
      </w:r>
    </w:p>
    <w:p w14:paraId="7C40059A" w14:textId="6EE28AC4" w:rsidR="00743F71" w:rsidRPr="000D35D3" w:rsidRDefault="001E4607" w:rsidP="00933B55">
      <w:r w:rsidRPr="000D35D3">
        <w:lastRenderedPageBreak/>
        <w:t>Additionally, s</w:t>
      </w:r>
      <w:r w:rsidR="00933B55" w:rsidRPr="000D35D3">
        <w:t xml:space="preserve">oft elements and operational integration strategies, in particular, are underrepresented in the reflection of the holistic concept of TQM </w:t>
      </w:r>
      <w:r w:rsidR="005171BC" w:rsidRPr="000D35D3">
        <w:fldChar w:fldCharType="begin">
          <w:fldData xml:space="preserve">PEVuZE5vdGU+PENpdGU+PEF1dGhvcj5LYXluYWs8L0F1dGhvcj48WWVhcj4yMDAzPC9ZZWFyPjxS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</w:fldData>
        </w:fldChar>
      </w:r>
      <w:r w:rsidR="005171BC" w:rsidRPr="000D35D3">
        <w:instrText xml:space="preserve"> ADDIN EN.CITE </w:instrText>
      </w:r>
      <w:r w:rsidR="005171BC" w:rsidRPr="000D35D3">
        <w:fldChar w:fldCharType="begin">
          <w:fldData xml:space="preserve">PEVuZE5vdGU+PENpdGU+PEF1dGhvcj5LYXluYWs8L0F1dGhvcj48WWVhcj4yMDAzPC9ZZWFyPjxS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</w:fldData>
        </w:fldChar>
      </w:r>
      <w:r w:rsidR="005171BC" w:rsidRPr="000D35D3">
        <w:instrText xml:space="preserve"> ADDIN EN.CITE.DATA </w:instrText>
      </w:r>
      <w:r w:rsidR="005171BC" w:rsidRPr="000D35D3">
        <w:fldChar w:fldCharType="end"/>
      </w:r>
      <w:r w:rsidR="005171BC" w:rsidRPr="000D35D3">
        <w:fldChar w:fldCharType="separate"/>
      </w:r>
      <w:r w:rsidR="005171BC" w:rsidRPr="000D35D3">
        <w:t>(</w:t>
      </w:r>
      <w:hyperlink w:anchor="_ENREF_29" w:tooltip="Kaynak, 2003 #1172" w:history="1">
        <w:r w:rsidR="005C0338" w:rsidRPr="000D35D3">
          <w:t>Kaynak, 2003</w:t>
        </w:r>
      </w:hyperlink>
      <w:r w:rsidR="005171BC" w:rsidRPr="000D35D3">
        <w:t xml:space="preserve">; </w:t>
      </w:r>
      <w:hyperlink w:anchor="_ENREF_45" w:tooltip="Sader, 2021 #1619" w:history="1">
        <w:r w:rsidR="005C0338" w:rsidRPr="000D35D3">
          <w:t>Sader et al., 2021</w:t>
        </w:r>
      </w:hyperlink>
      <w:r w:rsidR="005171BC" w:rsidRPr="000D35D3">
        <w:t>)</w:t>
      </w:r>
      <w:r w:rsidR="005171BC" w:rsidRPr="000D35D3">
        <w:fldChar w:fldCharType="end"/>
      </w:r>
      <w:r w:rsidR="00743F71" w:rsidRPr="000D35D3">
        <w:t xml:space="preserve">. </w:t>
      </w:r>
      <w:r w:rsidR="00933B55" w:rsidRPr="000D35D3">
        <w:t>Furthermore,</w:t>
      </w:r>
      <w:r w:rsidR="00743F71" w:rsidRPr="000D35D3">
        <w:t xml:space="preserve"> </w:t>
      </w:r>
      <w:r w:rsidR="00933B55" w:rsidRPr="000D35D3">
        <w:t>the considered I4.0's aspects demonstrate a tendency toward advanced technology applications and an underrepresentation of enterprise architectures or horizontal/vertical integration</w:t>
      </w:r>
      <w:r w:rsidR="00743F71" w:rsidRPr="000D35D3">
        <w:t xml:space="preserve"> </w:t>
      </w:r>
      <w:r w:rsidR="004469EB" w:rsidRPr="000D35D3">
        <w:fldChar w:fldCharType="begin">
          <w:fldData xml:space="preserve">PEVuZE5vdGU+PENpdGU+PEF1dGhvcj5ZbGktT2phbnBlcsOkPC9BdXRob3I+PFllYXI+MjAxOTwv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</w:fldData>
        </w:fldChar>
      </w:r>
      <w:r w:rsidR="004469EB" w:rsidRPr="000D35D3">
        <w:instrText xml:space="preserve"> ADDIN EN.CITE </w:instrText>
      </w:r>
      <w:r w:rsidR="004469EB" w:rsidRPr="000D35D3">
        <w:fldChar w:fldCharType="begin">
          <w:fldData xml:space="preserve">PEVuZE5vdGU+PENpdGU+PEF1dGhvcj5ZbGktT2phbnBlcsOkPC9BdXRob3I+PFllYXI+MjAxOTwv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</w:fldData>
        </w:fldChar>
      </w:r>
      <w:r w:rsidR="004469EB" w:rsidRPr="000D35D3">
        <w:instrText xml:space="preserve"> ADDIN EN.CITE.DATA </w:instrText>
      </w:r>
      <w:r w:rsidR="004469EB" w:rsidRPr="000D35D3">
        <w:fldChar w:fldCharType="end"/>
      </w:r>
      <w:r w:rsidR="004469EB" w:rsidRPr="000D35D3">
        <w:fldChar w:fldCharType="separate"/>
      </w:r>
      <w:r w:rsidR="004469EB" w:rsidRPr="000D35D3">
        <w:rPr>
          <w:noProof/>
        </w:rPr>
        <w:t>(</w:t>
      </w:r>
      <w:hyperlink w:anchor="_ENREF_24" w:tooltip="Frank, 2019 #20" w:history="1">
        <w:r w:rsidR="005C0338" w:rsidRPr="000D35D3">
          <w:rPr>
            <w:noProof/>
          </w:rPr>
          <w:t>Frank</w:t>
        </w:r>
        <w:r w:rsidR="005C0338" w:rsidRPr="000D35D3">
          <w:rPr>
            <w:i/>
            <w:noProof/>
          </w:rPr>
          <w:t xml:space="preserve"> et al.</w:t>
        </w:r>
        <w:r w:rsidR="005C0338" w:rsidRPr="000D35D3">
          <w:rPr>
            <w:noProof/>
          </w:rPr>
          <w:t>, 2019</w:t>
        </w:r>
      </w:hyperlink>
      <w:r w:rsidR="004469EB" w:rsidRPr="000D35D3">
        <w:rPr>
          <w:noProof/>
        </w:rPr>
        <w:t xml:space="preserve">; </w:t>
      </w:r>
      <w:hyperlink w:anchor="_ENREF_63" w:tooltip="Yli-Ojanperä, 2019 #87" w:history="1">
        <w:r w:rsidR="005C0338" w:rsidRPr="000D35D3">
          <w:rPr>
            <w:noProof/>
          </w:rPr>
          <w:t>Yli-Ojanperä</w:t>
        </w:r>
        <w:r w:rsidR="005C0338" w:rsidRPr="000D35D3">
          <w:rPr>
            <w:i/>
            <w:noProof/>
          </w:rPr>
          <w:t xml:space="preserve"> et al.</w:t>
        </w:r>
        <w:r w:rsidR="005C0338" w:rsidRPr="000D35D3">
          <w:rPr>
            <w:noProof/>
          </w:rPr>
          <w:t>, 2019</w:t>
        </w:r>
      </w:hyperlink>
      <w:r w:rsidR="004469EB" w:rsidRPr="000D35D3">
        <w:rPr>
          <w:noProof/>
        </w:rPr>
        <w:t>)</w:t>
      </w:r>
      <w:r w:rsidR="004469EB" w:rsidRPr="000D35D3">
        <w:fldChar w:fldCharType="end"/>
      </w:r>
      <w:r w:rsidR="00743F71" w:rsidRPr="000D35D3">
        <w:t xml:space="preserve">. </w:t>
      </w:r>
      <w:r w:rsidR="00933B55" w:rsidRPr="000D35D3">
        <w:t xml:space="preserve">This discovery is </w:t>
      </w:r>
      <w:r w:rsidR="004564AC" w:rsidRPr="000D35D3">
        <w:t>essential</w:t>
      </w:r>
      <w:r w:rsidR="00933B55" w:rsidRPr="000D35D3">
        <w:t xml:space="preserve"> due to its significant role in I4.0 transformations </w:t>
      </w:r>
      <w:r w:rsidR="00880DBF" w:rsidRPr="000D35D3">
        <w:fldChar w:fldCharType="begin"/>
      </w:r>
      <w:r w:rsidR="00880DBF" w:rsidRPr="000D35D3">
        <w:instrText xml:space="preserve"> ADDIN EN.CITE &lt;EndNote&gt;&lt;Cite&gt;&lt;Author&gt;Liao&lt;/Author&gt;&lt;Year&gt;2021&lt;/Year&gt;&lt;RecNum&gt;1605&lt;/RecNum&gt;&lt;DisplayText&gt;(Liao and Wang, 2021)&lt;/DisplayText&gt;&lt;record&gt;&lt;rec-number&gt;1605&lt;/rec-number&gt;&lt;foreign-keys&gt;&lt;key app="EN" db-id="svpxvpd0pr0wd8er5ev5zt2oedx5dxs5xxr9" timestamp="1650795272" guid="30aa39b6-e194-40c6-8fd5-e71d7b464063"&gt;1605&lt;/key&gt;&lt;/foreign-keys&gt;&lt;ref-type name="Journal Article"&gt;17&lt;/ref-type&gt;&lt;contributors&gt;&lt;authors&gt;&lt;author&gt;Liao, Ming-Hui&lt;/author&gt;&lt;author&gt;Wang, Chi-Tai&lt;/author&gt;&lt;/authors&gt;&lt;/contributors&gt;&lt;titles&gt;&lt;title&gt;Using Enterprise Architecture to Integrate Lean Manufacturing, Digitalization, and Sustainability: A Lean Enterprise Case Study in the Chemical Industry&lt;/title&gt;&lt;secondary-title&gt;Sustainability&lt;/secondary-title&gt;&lt;/titles&gt;&lt;periodical&gt;&lt;full-title&gt;sustainability&lt;/full-title&gt;&lt;/periodical&gt;&lt;pages&gt;4851&lt;/pages&gt;&lt;volume&gt;13&lt;/volume&gt;&lt;dates&gt;&lt;year&gt;2021&lt;/year&gt;&lt;pub-dates&gt;&lt;date&gt;04/26&lt;/date&gt;&lt;/pub-dates&gt;&lt;/dates&gt;&lt;urls&gt;&lt;/urls&gt;&lt;electronic-resource-num&gt;10.3390/su13094851&lt;/electronic-resource-num&gt;&lt;/record&gt;&lt;/Cite&gt;&lt;/EndNote&gt;</w:instrText>
      </w:r>
      <w:r w:rsidR="00880DBF" w:rsidRPr="000D35D3">
        <w:fldChar w:fldCharType="separate"/>
      </w:r>
      <w:r w:rsidR="00880DBF" w:rsidRPr="000D35D3">
        <w:rPr>
          <w:noProof/>
        </w:rPr>
        <w:t>(</w:t>
      </w:r>
      <w:hyperlink w:anchor="_ENREF_32" w:tooltip="Liao, 2021 #1605" w:history="1">
        <w:r w:rsidR="005C0338" w:rsidRPr="000D35D3">
          <w:rPr>
            <w:noProof/>
          </w:rPr>
          <w:t>Liao and Wang, 2021</w:t>
        </w:r>
      </w:hyperlink>
      <w:r w:rsidR="00880DBF" w:rsidRPr="000D35D3">
        <w:rPr>
          <w:noProof/>
        </w:rPr>
        <w:t>)</w:t>
      </w:r>
      <w:r w:rsidR="00880DBF" w:rsidRPr="000D35D3">
        <w:fldChar w:fldCharType="end"/>
      </w:r>
      <w:r w:rsidR="002D1383" w:rsidRPr="000D35D3">
        <w:t>.</w:t>
      </w:r>
      <w:r w:rsidR="00743F71" w:rsidRPr="000D35D3">
        <w:t xml:space="preserve"> </w:t>
      </w:r>
    </w:p>
    <w:p w14:paraId="0CE93F61" w14:textId="41F19912" w:rsidR="00743F71" w:rsidRPr="000D35D3" w:rsidRDefault="00933B55" w:rsidP="00933B55">
      <w:r w:rsidRPr="000D35D3">
        <w:t xml:space="preserve">Third, while academic research has covered </w:t>
      </w:r>
      <w:r w:rsidR="004564AC" w:rsidRPr="000D35D3">
        <w:t>much</w:t>
      </w:r>
      <w:r w:rsidRPr="000D35D3">
        <w:t xml:space="preserve"> ground in explaining the what of integrating QM with I4.0, contributions at the how-level remain few. The benefits of data-driven techniques, such as big data analysis, algorithms, or simulation, are frequently mentioned, but how to realise them remains vague. As a result, this SLR provides a new and more practical perspective by explicating clusters for paths of concurrent integrations. However, the contribution must be elaborated to derive weighted and sequential paths.</w:t>
      </w:r>
    </w:p>
    <w:p w14:paraId="3C60BC89" w14:textId="6CA63AAD" w:rsidR="00743F71" w:rsidRPr="000D35D3" w:rsidRDefault="00933B55" w:rsidP="002D3C54">
      <w:r w:rsidRPr="000D35D3">
        <w:t xml:space="preserve">Finally, while each subsection highlighted knowledge gaps for the integration subjects, the </w:t>
      </w:r>
      <w:r w:rsidR="004564AC" w:rsidRPr="000D35D3">
        <w:t>key</w:t>
      </w:r>
      <w:r w:rsidRPr="000D35D3">
        <w:t xml:space="preserve"> knowledge gaps discovered by this SLR from an operational viewpoint are summarised in the table below.</w:t>
      </w:r>
    </w:p>
    <w:p w14:paraId="68729832" w14:textId="3A22D943" w:rsidR="00743F71" w:rsidRPr="000D35D3" w:rsidRDefault="00104AC9" w:rsidP="00743F71">
      <w:pPr>
        <w:pStyle w:val="Caption"/>
        <w:keepNext/>
        <w:rPr>
          <w:b w:val="0"/>
          <w:bCs w:val="0"/>
        </w:rPr>
      </w:pPr>
      <w:r w:rsidRPr="000D35D3">
        <w:rPr>
          <w:b w:val="0"/>
          <w:bCs w:val="0"/>
        </w:rPr>
        <w:t xml:space="preserve">     </w:t>
      </w:r>
      <w:r w:rsidR="00743F71" w:rsidRPr="000D35D3">
        <w:rPr>
          <w:b w:val="0"/>
          <w:bCs w:val="0"/>
        </w:rPr>
        <w:t xml:space="preserve">Table </w:t>
      </w:r>
      <w:r w:rsidR="00912BE6" w:rsidRPr="000D35D3">
        <w:rPr>
          <w:b w:val="0"/>
          <w:bCs w:val="0"/>
        </w:rPr>
        <w:fldChar w:fldCharType="begin"/>
      </w:r>
      <w:r w:rsidR="00912BE6" w:rsidRPr="000D35D3">
        <w:rPr>
          <w:b w:val="0"/>
          <w:bCs w:val="0"/>
        </w:rPr>
        <w:instrText xml:space="preserve"> SEQ Table \* ARABIC </w:instrText>
      </w:r>
      <w:r w:rsidR="00912BE6" w:rsidRPr="000D35D3">
        <w:rPr>
          <w:b w:val="0"/>
          <w:bCs w:val="0"/>
        </w:rPr>
        <w:fldChar w:fldCharType="separate"/>
      </w:r>
      <w:r w:rsidR="00985C5B" w:rsidRPr="000D35D3">
        <w:rPr>
          <w:b w:val="0"/>
          <w:bCs w:val="0"/>
          <w:noProof/>
        </w:rPr>
        <w:t>8</w:t>
      </w:r>
      <w:r w:rsidR="00912BE6" w:rsidRPr="000D35D3">
        <w:rPr>
          <w:b w:val="0"/>
          <w:bCs w:val="0"/>
          <w:noProof/>
        </w:rPr>
        <w:fldChar w:fldCharType="end"/>
      </w:r>
      <w:r w:rsidRPr="000D35D3">
        <w:rPr>
          <w:b w:val="0"/>
          <w:bCs w:val="0"/>
        </w:rPr>
        <w:t>.</w:t>
      </w:r>
      <w:r w:rsidR="00743F71" w:rsidRPr="000D35D3">
        <w:rPr>
          <w:b w:val="0"/>
          <w:bCs w:val="0"/>
        </w:rPr>
        <w:t xml:space="preserve"> Future research opportunities</w:t>
      </w:r>
    </w:p>
    <w:tbl>
      <w:tblPr>
        <w:tblStyle w:val="ListTable3-Accent1"/>
        <w:tblW w:w="8500" w:type="dxa"/>
        <w:tblLook w:val="04A0" w:firstRow="1" w:lastRow="0" w:firstColumn="1" w:lastColumn="0" w:noHBand="0" w:noVBand="1"/>
      </w:tblPr>
      <w:tblGrid>
        <w:gridCol w:w="936"/>
        <w:gridCol w:w="3595"/>
        <w:gridCol w:w="3969"/>
      </w:tblGrid>
      <w:tr w:rsidR="00743F71" w:rsidRPr="000D35D3" w14:paraId="73DAC179" w14:textId="77777777" w:rsidTr="00A9395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6" w:type="dxa"/>
          </w:tcPr>
          <w:p w14:paraId="3C07D972" w14:textId="5D8625ED" w:rsidR="00743F71" w:rsidRPr="000D35D3" w:rsidRDefault="00743F71" w:rsidP="002D3C54">
            <w:r w:rsidRPr="000D35D3">
              <w:t>Focus</w:t>
            </w:r>
          </w:p>
        </w:tc>
        <w:tc>
          <w:tcPr>
            <w:tcW w:w="3595" w:type="dxa"/>
          </w:tcPr>
          <w:p w14:paraId="142DC95A" w14:textId="0B1910DE" w:rsidR="00743F71" w:rsidRPr="000D35D3" w:rsidRDefault="00743F71" w:rsidP="002D3C54">
            <w:pPr>
              <w:cnfStyle w:val="100000000000" w:firstRow="1" w:lastRow="0" w:firstColumn="0" w:lastColumn="0" w:oddVBand="0" w:evenVBand="0" w:oddHBand="0" w:evenHBand="0" w:firstRowFirstColumn="0" w:firstRowLastColumn="0" w:lastRowFirstColumn="0" w:lastRowLastColumn="0"/>
            </w:pPr>
            <w:r w:rsidRPr="000D35D3">
              <w:t>Gap/limitation</w:t>
            </w:r>
          </w:p>
        </w:tc>
        <w:tc>
          <w:tcPr>
            <w:tcW w:w="3969" w:type="dxa"/>
          </w:tcPr>
          <w:p w14:paraId="3B923A7E" w14:textId="6A268645" w:rsidR="00743F71" w:rsidRPr="000D35D3" w:rsidRDefault="00743F71" w:rsidP="002D3C54">
            <w:pPr>
              <w:cnfStyle w:val="100000000000" w:firstRow="1" w:lastRow="0" w:firstColumn="0" w:lastColumn="0" w:oddVBand="0" w:evenVBand="0" w:oddHBand="0" w:evenHBand="0" w:firstRowFirstColumn="0" w:firstRowLastColumn="0" w:lastRowFirstColumn="0" w:lastRowLastColumn="0"/>
            </w:pPr>
            <w:r w:rsidRPr="000D35D3">
              <w:t>Future research opportunities</w:t>
            </w:r>
          </w:p>
        </w:tc>
      </w:tr>
      <w:tr w:rsidR="00743F71" w:rsidRPr="000D35D3" w14:paraId="7BEE20E9" w14:textId="77777777" w:rsidTr="00A939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1AEB4483" w14:textId="56738B98" w:rsidR="00743F71" w:rsidRPr="000D35D3" w:rsidRDefault="00743F71" w:rsidP="002D3C54">
            <w:pPr>
              <w:rPr>
                <w:b w:val="0"/>
                <w:bCs w:val="0"/>
              </w:rPr>
            </w:pPr>
            <w:r w:rsidRPr="000D35D3">
              <w:rPr>
                <w:b w:val="0"/>
                <w:bCs w:val="0"/>
              </w:rPr>
              <w:t>What</w:t>
            </w:r>
          </w:p>
        </w:tc>
        <w:tc>
          <w:tcPr>
            <w:tcW w:w="3595" w:type="dxa"/>
          </w:tcPr>
          <w:p w14:paraId="4EB0138E" w14:textId="14BB402B" w:rsidR="00743F71" w:rsidRPr="000D35D3" w:rsidRDefault="009D1F5A" w:rsidP="002D3C54">
            <w:pPr>
              <w:cnfStyle w:val="000000100000" w:firstRow="0" w:lastRow="0" w:firstColumn="0" w:lastColumn="0" w:oddVBand="0" w:evenVBand="0" w:oddHBand="1" w:evenHBand="0" w:firstRowFirstColumn="0" w:firstRowLastColumn="0" w:lastRowFirstColumn="0" w:lastRowLastColumn="0"/>
              <w:rPr>
                <w:rFonts w:eastAsia="Times New Roman"/>
                <w:szCs w:val="24"/>
                <w:lang w:eastAsia="de-DE"/>
              </w:rPr>
            </w:pPr>
            <w:r w:rsidRPr="000D35D3">
              <w:rPr>
                <w:rFonts w:eastAsia="Times New Roman"/>
                <w:szCs w:val="24"/>
                <w:lang w:eastAsia="de-DE"/>
              </w:rPr>
              <w:t>Primarily higher-level concepts and less reflecting process and routine adaptations,</w:t>
            </w:r>
            <w:r w:rsidR="00702136" w:rsidRPr="000D35D3">
              <w:rPr>
                <w:rFonts w:eastAsia="Times New Roman"/>
                <w:szCs w:val="24"/>
                <w:lang w:eastAsia="de-DE"/>
              </w:rPr>
              <w:t xml:space="preserve"> </w:t>
            </w:r>
            <w:r w:rsidRPr="000D35D3">
              <w:rPr>
                <w:rFonts w:eastAsia="Times New Roman"/>
                <w:szCs w:val="24"/>
                <w:lang w:eastAsia="de-DE"/>
              </w:rPr>
              <w:t>l</w:t>
            </w:r>
            <w:r w:rsidR="00293995" w:rsidRPr="000D35D3">
              <w:rPr>
                <w:rFonts w:eastAsia="Times New Roman"/>
                <w:szCs w:val="24"/>
                <w:lang w:eastAsia="de-DE"/>
              </w:rPr>
              <w:t>imited sample sizes</w:t>
            </w:r>
            <w:r w:rsidRPr="000D35D3">
              <w:rPr>
                <w:rFonts w:eastAsia="Times New Roman"/>
                <w:szCs w:val="24"/>
                <w:lang w:eastAsia="de-DE"/>
              </w:rPr>
              <w:t>, manufacturing focus,</w:t>
            </w:r>
            <w:r w:rsidR="00293995" w:rsidRPr="000D35D3">
              <w:rPr>
                <w:rFonts w:eastAsia="Times New Roman"/>
                <w:szCs w:val="24"/>
                <w:lang w:eastAsia="de-DE"/>
              </w:rPr>
              <w:t xml:space="preserve"> </w:t>
            </w:r>
            <w:r w:rsidRPr="000D35D3">
              <w:rPr>
                <w:rFonts w:eastAsia="Times New Roman"/>
                <w:szCs w:val="24"/>
                <w:lang w:eastAsia="de-DE"/>
              </w:rPr>
              <w:t>not all constituting elements (</w:t>
            </w:r>
            <w:proofErr w:type="gramStart"/>
            <w:r w:rsidRPr="000D35D3">
              <w:rPr>
                <w:rFonts w:eastAsia="Times New Roman"/>
                <w:szCs w:val="24"/>
                <w:lang w:eastAsia="de-DE"/>
              </w:rPr>
              <w:t>e.g.</w:t>
            </w:r>
            <w:proofErr w:type="gramEnd"/>
            <w:r w:rsidRPr="000D35D3">
              <w:rPr>
                <w:rFonts w:eastAsia="Times New Roman"/>
                <w:szCs w:val="24"/>
                <w:lang w:eastAsia="de-DE"/>
              </w:rPr>
              <w:t xml:space="preserve"> TQM) reflected yet</w:t>
            </w:r>
          </w:p>
        </w:tc>
        <w:tc>
          <w:tcPr>
            <w:tcW w:w="3969" w:type="dxa"/>
          </w:tcPr>
          <w:p w14:paraId="53EB10BE" w14:textId="368CBFEC" w:rsidR="00743F71" w:rsidRPr="000D35D3" w:rsidRDefault="00743F71" w:rsidP="002D3C54">
            <w:pPr>
              <w:cnfStyle w:val="000000100000" w:firstRow="0" w:lastRow="0" w:firstColumn="0" w:lastColumn="0" w:oddVBand="0" w:evenVBand="0" w:oddHBand="1" w:evenHBand="0" w:firstRowFirstColumn="0" w:firstRowLastColumn="0" w:lastRowFirstColumn="0" w:lastRowLastColumn="0"/>
            </w:pPr>
            <w:r w:rsidRPr="000D35D3">
              <w:t xml:space="preserve">Expand research status </w:t>
            </w:r>
            <w:r w:rsidR="009D1F5A" w:rsidRPr="000D35D3">
              <w:t>and</w:t>
            </w:r>
            <w:r w:rsidRPr="000D35D3">
              <w:t xml:space="preserve"> </w:t>
            </w:r>
            <w:r w:rsidR="009D1F5A" w:rsidRPr="000D35D3">
              <w:t xml:space="preserve">further </w:t>
            </w:r>
            <w:r w:rsidRPr="000D35D3">
              <w:t xml:space="preserve">explore </w:t>
            </w:r>
            <w:r w:rsidR="009D1F5A" w:rsidRPr="000D35D3">
              <w:t xml:space="preserve">the </w:t>
            </w:r>
            <w:r w:rsidRPr="000D35D3">
              <w:t xml:space="preserve">integration of </w:t>
            </w:r>
            <w:r w:rsidR="00293995" w:rsidRPr="000D35D3">
              <w:t>QM</w:t>
            </w:r>
            <w:r w:rsidRPr="000D35D3">
              <w:t xml:space="preserve"> and I4.0 on the level of its constituting elements; </w:t>
            </w:r>
            <w:r w:rsidR="000429E6" w:rsidRPr="000D35D3">
              <w:t>I</w:t>
            </w:r>
            <w:r w:rsidR="009D1F5A" w:rsidRPr="000D35D3">
              <w:t xml:space="preserve">ncluding </w:t>
            </w:r>
            <w:r w:rsidRPr="000D35D3">
              <w:t>soft aspects</w:t>
            </w:r>
          </w:p>
        </w:tc>
      </w:tr>
      <w:tr w:rsidR="00743F71" w:rsidRPr="000D35D3" w14:paraId="5155C722" w14:textId="77777777" w:rsidTr="00A9395F">
        <w:tc>
          <w:tcPr>
            <w:cnfStyle w:val="001000000000" w:firstRow="0" w:lastRow="0" w:firstColumn="1" w:lastColumn="0" w:oddVBand="0" w:evenVBand="0" w:oddHBand="0" w:evenHBand="0" w:firstRowFirstColumn="0" w:firstRowLastColumn="0" w:lastRowFirstColumn="0" w:lastRowLastColumn="0"/>
            <w:tcW w:w="936" w:type="dxa"/>
          </w:tcPr>
          <w:p w14:paraId="3BCD958E" w14:textId="1FB200BC" w:rsidR="00743F71" w:rsidRPr="000D35D3" w:rsidRDefault="00743F71" w:rsidP="002D3C54">
            <w:pPr>
              <w:rPr>
                <w:b w:val="0"/>
                <w:bCs w:val="0"/>
              </w:rPr>
            </w:pPr>
            <w:r w:rsidRPr="000D35D3">
              <w:rPr>
                <w:b w:val="0"/>
                <w:bCs w:val="0"/>
              </w:rPr>
              <w:t>How</w:t>
            </w:r>
          </w:p>
        </w:tc>
        <w:tc>
          <w:tcPr>
            <w:tcW w:w="3595" w:type="dxa"/>
          </w:tcPr>
          <w:p w14:paraId="58EF2B59" w14:textId="1AF90000" w:rsidR="00743F71" w:rsidRPr="000D35D3" w:rsidRDefault="00933B55" w:rsidP="002D3C54">
            <w:pPr>
              <w:cnfStyle w:val="000000000000" w:firstRow="0" w:lastRow="0" w:firstColumn="0" w:lastColumn="0" w:oddVBand="0" w:evenVBand="0" w:oddHBand="0" w:evenHBand="0" w:firstRowFirstColumn="0" w:firstRowLastColumn="0" w:lastRowFirstColumn="0" w:lastRowLastColumn="0"/>
            </w:pPr>
            <w:r w:rsidRPr="000D35D3">
              <w:t>Lack of generalisation, only vague frameworks/operational concepts for executing an integration</w:t>
            </w:r>
          </w:p>
        </w:tc>
        <w:tc>
          <w:tcPr>
            <w:tcW w:w="3969" w:type="dxa"/>
          </w:tcPr>
          <w:p w14:paraId="6A5EC919" w14:textId="10BE51D4" w:rsidR="00743F71" w:rsidRPr="000D35D3" w:rsidRDefault="00743F71" w:rsidP="002D3C54">
            <w:pPr>
              <w:cnfStyle w:val="000000000000" w:firstRow="0" w:lastRow="0" w:firstColumn="0" w:lastColumn="0" w:oddVBand="0" w:evenVBand="0" w:oddHBand="0" w:evenHBand="0" w:firstRowFirstColumn="0" w:firstRowLastColumn="0" w:lastRowFirstColumn="0" w:lastRowLastColumn="0"/>
            </w:pPr>
            <w:r w:rsidRPr="000D35D3">
              <w:t xml:space="preserve">Explore </w:t>
            </w:r>
            <w:r w:rsidR="009D1F5A" w:rsidRPr="000D35D3">
              <w:t>integration pathways</w:t>
            </w:r>
            <w:r w:rsidRPr="000D35D3">
              <w:t xml:space="preserve">, </w:t>
            </w:r>
            <w:r w:rsidR="00293995" w:rsidRPr="000D35D3">
              <w:t>expand</w:t>
            </w:r>
            <w:r w:rsidRPr="000D35D3">
              <w:t xml:space="preserve"> modes of action</w:t>
            </w:r>
            <w:r w:rsidR="009D1F5A" w:rsidRPr="000D35D3">
              <w:t>, involved resources, processes, and capabilities</w:t>
            </w:r>
            <w:r w:rsidR="00293995" w:rsidRPr="000D35D3">
              <w:t xml:space="preserve"> in concrete </w:t>
            </w:r>
            <w:r w:rsidR="009D1F5A" w:rsidRPr="000D35D3">
              <w:t>frameworks</w:t>
            </w:r>
          </w:p>
        </w:tc>
      </w:tr>
    </w:tbl>
    <w:p w14:paraId="7C429081" w14:textId="77777777" w:rsidR="00A859BD" w:rsidRPr="000D35D3" w:rsidRDefault="00A859BD" w:rsidP="002D3C54"/>
    <w:p w14:paraId="6820BF99" w14:textId="62CA9B8C" w:rsidR="00466CC4" w:rsidRPr="000D35D3" w:rsidRDefault="002D3C54" w:rsidP="00466CC4">
      <w:pPr>
        <w:pStyle w:val="Heading1"/>
      </w:pPr>
      <w:r w:rsidRPr="000D35D3">
        <w:t>Conclusion</w:t>
      </w:r>
      <w:r w:rsidR="008218B7" w:rsidRPr="000D35D3">
        <w:t>s</w:t>
      </w:r>
      <w:r w:rsidR="00743F71" w:rsidRPr="000D35D3">
        <w:t xml:space="preserve"> and limitations</w:t>
      </w:r>
    </w:p>
    <w:p w14:paraId="0E0CCD34" w14:textId="0B85B52E" w:rsidR="00D40E06" w:rsidRPr="000D35D3" w:rsidRDefault="009D1F5A" w:rsidP="009D1F5A">
      <w:r w:rsidRPr="000D35D3">
        <w:t xml:space="preserve">This SLR examines the existing body of knowledge on </w:t>
      </w:r>
      <w:r w:rsidR="004564AC" w:rsidRPr="000D35D3">
        <w:t>integrating</w:t>
      </w:r>
      <w:r w:rsidRPr="000D35D3">
        <w:t xml:space="preserve"> QM with I4.0. As a result, a relationship is formed between what aspects organisations should integrate and how </w:t>
      </w:r>
      <w:r w:rsidRPr="000D35D3">
        <w:lastRenderedPageBreak/>
        <w:t xml:space="preserve">integrations may be carried out. According to the findings, integrations do not currently cover the fundamental components of QM and I4.0. For example, the present literature base does not adequately capture the importance of enterprise architectures as constituent aspects of I4.0. Significant operational gaps have been observed </w:t>
      </w:r>
      <w:r w:rsidR="00104AC9" w:rsidRPr="000D35D3">
        <w:t>with</w:t>
      </w:r>
      <w:r w:rsidRPr="000D35D3">
        <w:t xml:space="preserve"> respect to how organisations may implement QM and I4.0 integrations. Initial contributions assess the importance of resources, skills, and implementation models, but complete assessments of enabling procedures, routines, and advantageous implementation sequences require more explication and evaluation. </w:t>
      </w:r>
      <w:r w:rsidR="00D40E06" w:rsidRPr="000D35D3">
        <w:t xml:space="preserve"> </w:t>
      </w:r>
    </w:p>
    <w:p w14:paraId="5BAC20E2" w14:textId="51A04369" w:rsidR="002D1383" w:rsidRPr="000D35D3" w:rsidRDefault="009D1F5A" w:rsidP="009D1F5A">
      <w:r w:rsidRPr="000D35D3">
        <w:t>This research contributes to theory by presenting a holistic view of QM and I4.0 integrations. Second, by explicating resources, capabilities, and other characteristics of how integrations may be carried out, as a starting point for future investigation</w:t>
      </w:r>
      <w:r w:rsidR="00DE72EC" w:rsidRPr="000D35D3">
        <w:t>s</w:t>
      </w:r>
      <w:r w:rsidRPr="000D35D3">
        <w:t>.</w:t>
      </w:r>
      <w:r w:rsidR="00C2674A" w:rsidRPr="000D35D3">
        <w:t xml:space="preserve"> </w:t>
      </w:r>
      <w:r w:rsidRPr="000D35D3">
        <w:t xml:space="preserve">Qualitative research might address this using a theoretical lens such as </w:t>
      </w:r>
      <w:r w:rsidR="00953A6D" w:rsidRPr="000D35D3">
        <w:t>DC</w:t>
      </w:r>
      <w:r w:rsidRPr="000D35D3">
        <w:t>. In terms of a practical contribution, this research offers a new perspective of a red thread that spans from what organisations can do to how they can do it.</w:t>
      </w:r>
      <w:r w:rsidR="00953A6D" w:rsidRPr="000D35D3">
        <w:t xml:space="preserve"> Based on the aggregated modes of action, practitioners can integrate </w:t>
      </w:r>
      <w:r w:rsidR="000E5A7D" w:rsidRPr="000D35D3">
        <w:t>these</w:t>
      </w:r>
      <w:r w:rsidR="00953A6D" w:rsidRPr="000D35D3">
        <w:t xml:space="preserve"> aspects within their integration processes and increase the likelihood of success.</w:t>
      </w:r>
    </w:p>
    <w:p w14:paraId="35B833DD" w14:textId="77F0125B" w:rsidR="003858CA" w:rsidRPr="000D35D3" w:rsidRDefault="009D1F5A" w:rsidP="009D1F5A">
      <w:r w:rsidRPr="000D35D3">
        <w:t xml:space="preserve">This research has significant limitations. First, due to the search criteria and databases employed, potentially valuable studies might be not considered. Second, only English literature published in high ranking and practitioner journals was </w:t>
      </w:r>
      <w:proofErr w:type="gramStart"/>
      <w:r w:rsidRPr="000D35D3">
        <w:t>taken into account</w:t>
      </w:r>
      <w:proofErr w:type="gramEnd"/>
      <w:r w:rsidRPr="000D35D3">
        <w:t xml:space="preserve">. Furthermore, because this SLR focused on integrating QM and I4.0, only scholarly works that explored both paradigms were evaluated, and transferrable ideas from research focusing on either QM or I4.0 were excluded. </w:t>
      </w:r>
      <w:r w:rsidR="00D40E06" w:rsidRPr="000D35D3">
        <w:t xml:space="preserve"> </w:t>
      </w:r>
    </w:p>
    <w:p w14:paraId="5355B79C" w14:textId="47A2DB4D" w:rsidR="00B212A6" w:rsidRPr="000D35D3" w:rsidRDefault="009D1F5A" w:rsidP="00B212A6">
      <w:r w:rsidRPr="000D35D3">
        <w:t xml:space="preserve">Because of the apparent knowledge gaps, the authors plan to contribute through a mixed-methods study </w:t>
      </w:r>
      <w:r w:rsidR="005A6104" w:rsidRPr="000D35D3">
        <w:t>focusing on how manufacturing companies ma</w:t>
      </w:r>
      <w:r w:rsidRPr="000D35D3">
        <w:t xml:space="preserve">y </w:t>
      </w:r>
      <w:r w:rsidR="00A56177" w:rsidRPr="000D35D3">
        <w:t>execute</w:t>
      </w:r>
      <w:r w:rsidRPr="000D35D3">
        <w:t xml:space="preserve"> concurrent integrations.</w:t>
      </w:r>
    </w:p>
    <w:p w14:paraId="2FCDF627" w14:textId="77777777" w:rsidR="00CF358A" w:rsidRPr="000D35D3" w:rsidRDefault="00CF358A">
      <w:pPr>
        <w:spacing w:line="276" w:lineRule="auto"/>
        <w:jc w:val="left"/>
        <w:rPr>
          <w:rFonts w:eastAsiaTheme="majorEastAsia" w:cs="Times New Roman"/>
          <w:b/>
          <w:bCs/>
          <w:szCs w:val="24"/>
        </w:rPr>
      </w:pPr>
      <w:bookmarkStart w:id="10" w:name="_Toc94118552"/>
      <w:bookmarkStart w:id="11" w:name="_Ref332713210"/>
      <w:r w:rsidRPr="000D35D3">
        <w:rPr>
          <w:rFonts w:cs="Times New Roman"/>
          <w:szCs w:val="24"/>
        </w:rPr>
        <w:br w:type="page"/>
      </w:r>
    </w:p>
    <w:p w14:paraId="132070F0" w14:textId="1FF5B282" w:rsidR="001432C3" w:rsidRPr="000D35D3" w:rsidRDefault="00737077" w:rsidP="00967349">
      <w:pPr>
        <w:pStyle w:val="Heading1"/>
        <w:numPr>
          <w:ilvl w:val="0"/>
          <w:numId w:val="0"/>
        </w:numPr>
        <w:ind w:left="360" w:hanging="360"/>
        <w:rPr>
          <w:rFonts w:cs="Times New Roman"/>
          <w:szCs w:val="24"/>
        </w:rPr>
      </w:pPr>
      <w:r w:rsidRPr="000D35D3">
        <w:rPr>
          <w:rFonts w:cs="Times New Roman"/>
          <w:szCs w:val="24"/>
        </w:rPr>
        <w:lastRenderedPageBreak/>
        <w:t>References</w:t>
      </w:r>
      <w:bookmarkEnd w:id="10"/>
    </w:p>
    <w:bookmarkEnd w:id="11"/>
    <w:p w14:paraId="6598D780" w14:textId="77777777" w:rsidR="005C0338" w:rsidRPr="000D35D3" w:rsidRDefault="00097306" w:rsidP="005C0338">
      <w:pPr>
        <w:pStyle w:val="EndNoteBibliography"/>
        <w:spacing w:after="240"/>
      </w:pPr>
      <w:r w:rsidRPr="000D35D3">
        <w:rPr>
          <w:rFonts w:ascii="Times New Roman" w:hAnsi="Times New Roman" w:cs="Times New Roman"/>
          <w:sz w:val="24"/>
          <w:szCs w:val="24"/>
          <w:lang w:val="en-GB"/>
        </w:rPr>
        <w:fldChar w:fldCharType="begin"/>
      </w:r>
      <w:r w:rsidRPr="000D35D3">
        <w:rPr>
          <w:rFonts w:ascii="Times New Roman" w:hAnsi="Times New Roman" w:cs="Times New Roman"/>
          <w:sz w:val="24"/>
          <w:szCs w:val="24"/>
          <w:lang w:val="en-GB"/>
        </w:rPr>
        <w:instrText xml:space="preserve"> ADDIN EN.REFLIST </w:instrText>
      </w:r>
      <w:r w:rsidRPr="000D35D3">
        <w:rPr>
          <w:rFonts w:ascii="Times New Roman" w:hAnsi="Times New Roman" w:cs="Times New Roman"/>
          <w:sz w:val="24"/>
          <w:szCs w:val="24"/>
          <w:lang w:val="en-GB"/>
        </w:rPr>
        <w:fldChar w:fldCharType="separate"/>
      </w:r>
      <w:bookmarkStart w:id="12" w:name="_ENREF_1"/>
      <w:r w:rsidR="005C0338" w:rsidRPr="000D35D3">
        <w:t xml:space="preserve">Anosike, A., Alafropatis, K., Garza-Reyes, J. A., Kumar, A., Luthra, S. and Rocha-Lona, L. (2021) 'Lean manufacturing and internet of things – A synergetic or antagonist relationship?', </w:t>
      </w:r>
      <w:r w:rsidR="005C0338" w:rsidRPr="000D35D3">
        <w:rPr>
          <w:i/>
        </w:rPr>
        <w:t>Computers in Industry</w:t>
      </w:r>
      <w:r w:rsidR="005C0338" w:rsidRPr="000D35D3">
        <w:t>, 129.</w:t>
      </w:r>
      <w:bookmarkEnd w:id="12"/>
    </w:p>
    <w:p w14:paraId="2D5B2318" w14:textId="77777777" w:rsidR="005C0338" w:rsidRPr="000D35D3" w:rsidRDefault="005C0338" w:rsidP="005C0338">
      <w:pPr>
        <w:pStyle w:val="EndNoteBibliography"/>
        <w:spacing w:after="240"/>
      </w:pPr>
      <w:bookmarkStart w:id="13" w:name="_ENREF_2"/>
      <w:r w:rsidRPr="000D35D3">
        <w:t xml:space="preserve">Antony, J., Sony, M., Dempsey, M., Brennan, A., Farrington, T. and Cudney, E. A. (2019) 'An evaluation into the limitations and emerging trends of Six Sigma: an empirical study', </w:t>
      </w:r>
      <w:r w:rsidRPr="000D35D3">
        <w:rPr>
          <w:i/>
        </w:rPr>
        <w:t>TQM Journal</w:t>
      </w:r>
      <w:r w:rsidRPr="000D35D3">
        <w:t>, 31(2), pp. 205-221.</w:t>
      </w:r>
      <w:bookmarkEnd w:id="13"/>
    </w:p>
    <w:p w14:paraId="7D71E79F" w14:textId="77777777" w:rsidR="005C0338" w:rsidRPr="000D35D3" w:rsidRDefault="005C0338" w:rsidP="005C0338">
      <w:pPr>
        <w:pStyle w:val="EndNoteBibliography"/>
        <w:spacing w:after="240"/>
      </w:pPr>
      <w:bookmarkStart w:id="14" w:name="_ENREF_3"/>
      <w:r w:rsidRPr="000D35D3">
        <w:t xml:space="preserve">Antony, J., Sony, M., Furterer, S., McDermott, O. and Pepper, M. (2021) 'Quality 4.0 and its impact on organizational performance: an integrative viewpoint', </w:t>
      </w:r>
      <w:r w:rsidRPr="000D35D3">
        <w:rPr>
          <w:i/>
        </w:rPr>
        <w:t>The TQM Journal</w:t>
      </w:r>
      <w:r w:rsidRPr="000D35D3">
        <w:t>, ahead-of-print.</w:t>
      </w:r>
      <w:bookmarkEnd w:id="14"/>
    </w:p>
    <w:p w14:paraId="569EB30C" w14:textId="77777777" w:rsidR="005C0338" w:rsidRPr="000D35D3" w:rsidRDefault="005C0338" w:rsidP="005C0338">
      <w:pPr>
        <w:pStyle w:val="EndNoteBibliography"/>
        <w:spacing w:after="240"/>
      </w:pPr>
      <w:bookmarkStart w:id="15" w:name="_ENREF_4"/>
      <w:r w:rsidRPr="000D35D3">
        <w:t xml:space="preserve">Aquilani, B., Silvestri, C., Ruggieri, A. and Gatti, C. (2017) 'A systematic literature review on total quality management critical success factors and the identification of new avenues of research', </w:t>
      </w:r>
      <w:r w:rsidRPr="000D35D3">
        <w:rPr>
          <w:i/>
        </w:rPr>
        <w:t>The TQM Journal</w:t>
      </w:r>
      <w:r w:rsidRPr="000D35D3">
        <w:t>, 29(1), pp. 184-213.</w:t>
      </w:r>
      <w:bookmarkEnd w:id="15"/>
    </w:p>
    <w:p w14:paraId="3EE4CCC6" w14:textId="77777777" w:rsidR="005C0338" w:rsidRPr="000D35D3" w:rsidRDefault="005C0338" w:rsidP="005C0338">
      <w:pPr>
        <w:pStyle w:val="EndNoteBibliography"/>
        <w:spacing w:after="240"/>
      </w:pPr>
      <w:bookmarkStart w:id="16" w:name="_ENREF_5"/>
      <w:r w:rsidRPr="000D35D3">
        <w:t xml:space="preserve">Baiyere, A., Salmela, H. and Tapanainen, T. (2020) 'Digital transformation and the new logics of business process management', </w:t>
      </w:r>
      <w:r w:rsidRPr="000D35D3">
        <w:rPr>
          <w:i/>
        </w:rPr>
        <w:t>European Journal of Information Systems</w:t>
      </w:r>
      <w:r w:rsidRPr="000D35D3">
        <w:t>, 29(3), pp. 238-259.</w:t>
      </w:r>
      <w:bookmarkEnd w:id="16"/>
    </w:p>
    <w:p w14:paraId="210397B7" w14:textId="77777777" w:rsidR="005C0338" w:rsidRPr="000D35D3" w:rsidRDefault="005C0338" w:rsidP="005C0338">
      <w:pPr>
        <w:pStyle w:val="EndNoteBibliography"/>
        <w:spacing w:after="240"/>
      </w:pPr>
      <w:bookmarkStart w:id="17" w:name="_ENREF_6"/>
      <w:r w:rsidRPr="000D35D3">
        <w:t xml:space="preserve">Belhadi, A., Touriki, F. E. and El fezazi, S. (2017) 'Prioritizing the solutions of lean implementation in SMEs to overcome its barriers: An integrated fuzzy AHP-TOPSIS approach', </w:t>
      </w:r>
      <w:r w:rsidRPr="000D35D3">
        <w:rPr>
          <w:i/>
        </w:rPr>
        <w:t>Journal of manufacturing technology management</w:t>
      </w:r>
      <w:r w:rsidRPr="000D35D3">
        <w:t>, 28(8), pp. 1115-1139.</w:t>
      </w:r>
      <w:bookmarkEnd w:id="17"/>
    </w:p>
    <w:p w14:paraId="2BC4B6FC" w14:textId="77777777" w:rsidR="005C0338" w:rsidRPr="000D35D3" w:rsidRDefault="005C0338" w:rsidP="005C0338">
      <w:pPr>
        <w:pStyle w:val="EndNoteBibliography"/>
        <w:spacing w:after="240"/>
      </w:pPr>
      <w:bookmarkStart w:id="18" w:name="_ENREF_7"/>
      <w:r w:rsidRPr="000D35D3">
        <w:t xml:space="preserve">Bhat, V. S., Bhat, S. and Gijo, E. V. (2021) 'Simulation-based lean six sigma for Industry 4.0: an action research in the process industry', </w:t>
      </w:r>
      <w:r w:rsidRPr="000D35D3">
        <w:rPr>
          <w:i/>
        </w:rPr>
        <w:t>International Journal of Quality &amp; Reliability Management</w:t>
      </w:r>
      <w:r w:rsidRPr="000D35D3">
        <w:t>, 38(5), pp. 1215-1245.</w:t>
      </w:r>
      <w:bookmarkEnd w:id="18"/>
    </w:p>
    <w:p w14:paraId="5CB0F58F" w14:textId="77777777" w:rsidR="005C0338" w:rsidRPr="000D35D3" w:rsidRDefault="005C0338" w:rsidP="005C0338">
      <w:pPr>
        <w:pStyle w:val="EndNoteBibliography"/>
        <w:spacing w:after="240"/>
      </w:pPr>
      <w:bookmarkStart w:id="19" w:name="_ENREF_8"/>
      <w:r w:rsidRPr="000D35D3">
        <w:t xml:space="preserve">Bloom, N., Lemos, R., Sadun, R., Scur, D. and Van Reenen, J. (2014) 'JEEA-FBBVA LECTURE 2013: THE NEW EMPIRICAL ECONOMICS OF MANAGEMENT', </w:t>
      </w:r>
      <w:r w:rsidRPr="000D35D3">
        <w:rPr>
          <w:i/>
        </w:rPr>
        <w:t>Journal of the European Economic Association</w:t>
      </w:r>
      <w:r w:rsidRPr="000D35D3">
        <w:t>, 12(4), pp. 835-876.</w:t>
      </w:r>
      <w:bookmarkEnd w:id="19"/>
    </w:p>
    <w:p w14:paraId="6427CD47" w14:textId="77777777" w:rsidR="005C0338" w:rsidRPr="000D35D3" w:rsidRDefault="005C0338" w:rsidP="005C0338">
      <w:pPr>
        <w:pStyle w:val="EndNoteBibliography"/>
        <w:spacing w:after="240"/>
      </w:pPr>
      <w:bookmarkStart w:id="20" w:name="_ENREF_9"/>
      <w:r w:rsidRPr="000D35D3">
        <w:t xml:space="preserve">Bortolotti, T., Danese, P., Flynn, B. B. and Romano, P. (2015) 'Leveraging fitness and lean bundles to build the cumulative performance sand cone model', </w:t>
      </w:r>
      <w:r w:rsidRPr="000D35D3">
        <w:rPr>
          <w:i/>
        </w:rPr>
        <w:t>International journal of production economics</w:t>
      </w:r>
      <w:r w:rsidRPr="000D35D3">
        <w:t>, 162, pp. 227-241.</w:t>
      </w:r>
      <w:bookmarkEnd w:id="20"/>
    </w:p>
    <w:p w14:paraId="448BBE05" w14:textId="77777777" w:rsidR="005C0338" w:rsidRPr="000D35D3" w:rsidRDefault="005C0338" w:rsidP="005C0338">
      <w:pPr>
        <w:pStyle w:val="EndNoteBibliography"/>
        <w:spacing w:after="240"/>
      </w:pPr>
      <w:bookmarkStart w:id="21" w:name="_ENREF_10"/>
      <w:r w:rsidRPr="000D35D3">
        <w:t xml:space="preserve">Buer, S.-V., Semini, M., Strandhagen, J. O. and Sgarbossa, F. (2021) 'The complementary effect of lean manufacturing and digitalisation on operational performance', </w:t>
      </w:r>
      <w:r w:rsidRPr="000D35D3">
        <w:rPr>
          <w:i/>
        </w:rPr>
        <w:t>International Journal of Production Research</w:t>
      </w:r>
      <w:r w:rsidRPr="000D35D3">
        <w:t>, 59(7), pp. 1976-1992.</w:t>
      </w:r>
      <w:bookmarkEnd w:id="21"/>
    </w:p>
    <w:p w14:paraId="31369E51" w14:textId="77777777" w:rsidR="005C0338" w:rsidRPr="000D35D3" w:rsidRDefault="005C0338" w:rsidP="005C0338">
      <w:pPr>
        <w:pStyle w:val="EndNoteBibliography"/>
        <w:spacing w:after="240"/>
      </w:pPr>
      <w:bookmarkStart w:id="22" w:name="_ENREF_11"/>
      <w:r w:rsidRPr="000D35D3">
        <w:t xml:space="preserve">Buer, S.-V., Strandhagen, J. O. and Chan, F. T. S. (2018) 'The link between industry 4.0 and lean manufacturing: Mapping current research and establishing a research agenda', </w:t>
      </w:r>
      <w:r w:rsidRPr="000D35D3">
        <w:rPr>
          <w:i/>
        </w:rPr>
        <w:t>International Journal of Production Research</w:t>
      </w:r>
      <w:r w:rsidRPr="000D35D3">
        <w:t>, 56(8), pp. 2924-2940.</w:t>
      </w:r>
      <w:bookmarkEnd w:id="22"/>
    </w:p>
    <w:p w14:paraId="13F934DC" w14:textId="77777777" w:rsidR="005C0338" w:rsidRPr="000D35D3" w:rsidRDefault="005C0338" w:rsidP="005C0338">
      <w:pPr>
        <w:pStyle w:val="EndNoteBibliography"/>
        <w:spacing w:after="240"/>
      </w:pPr>
      <w:bookmarkStart w:id="23" w:name="_ENREF_12"/>
      <w:r w:rsidRPr="000D35D3">
        <w:t xml:space="preserve">Chiarini, A. (2020) 'Industry 4.0, quality management and TQM world. A systematic literature review and a proposed agenda for further research', </w:t>
      </w:r>
      <w:r w:rsidRPr="000D35D3">
        <w:rPr>
          <w:i/>
        </w:rPr>
        <w:t>TQM Journal</w:t>
      </w:r>
      <w:r w:rsidRPr="000D35D3">
        <w:t>, 32(4), pp. 603-616.</w:t>
      </w:r>
      <w:bookmarkEnd w:id="23"/>
    </w:p>
    <w:p w14:paraId="3BBAE458" w14:textId="77777777" w:rsidR="005C0338" w:rsidRPr="000D35D3" w:rsidRDefault="005C0338" w:rsidP="005C0338">
      <w:pPr>
        <w:pStyle w:val="EndNoteBibliography"/>
        <w:spacing w:after="240"/>
      </w:pPr>
      <w:bookmarkStart w:id="24" w:name="_ENREF_13"/>
      <w:r w:rsidRPr="000D35D3">
        <w:t xml:space="preserve">Chiarini, A. and Kumar, M. (2020) 'Lean Six Sigma and Industry 4.0 integration for Operational Excellence: evidence from Italian manufacturing companies', </w:t>
      </w:r>
      <w:r w:rsidRPr="000D35D3">
        <w:rPr>
          <w:i/>
        </w:rPr>
        <w:t>Production Planning and Control</w:t>
      </w:r>
      <w:r w:rsidRPr="000D35D3">
        <w:t>.</w:t>
      </w:r>
      <w:bookmarkEnd w:id="24"/>
    </w:p>
    <w:p w14:paraId="0145A10E" w14:textId="77777777" w:rsidR="005C0338" w:rsidRPr="000D35D3" w:rsidRDefault="005C0338" w:rsidP="005C0338">
      <w:pPr>
        <w:pStyle w:val="EndNoteBibliography"/>
        <w:spacing w:after="240"/>
      </w:pPr>
      <w:bookmarkStart w:id="25" w:name="_ENREF_14"/>
      <w:r w:rsidRPr="000D35D3">
        <w:t xml:space="preserve">Collis, D. J. and Anand, B. N. (2021) 'The Virtues and Limitations of Dynamic Capabilities', </w:t>
      </w:r>
      <w:r w:rsidRPr="000D35D3">
        <w:rPr>
          <w:i/>
        </w:rPr>
        <w:t>Strategic Management Review</w:t>
      </w:r>
      <w:r w:rsidRPr="000D35D3">
        <w:t>, 2(1), pp. 47-78.</w:t>
      </w:r>
      <w:bookmarkEnd w:id="25"/>
    </w:p>
    <w:p w14:paraId="70C59DA1" w14:textId="77777777" w:rsidR="005C0338" w:rsidRPr="000D35D3" w:rsidRDefault="005C0338" w:rsidP="005C0338">
      <w:pPr>
        <w:pStyle w:val="EndNoteBibliography"/>
        <w:spacing w:after="240"/>
      </w:pPr>
      <w:bookmarkStart w:id="26" w:name="_ENREF_15"/>
      <w:r w:rsidRPr="000D35D3">
        <w:lastRenderedPageBreak/>
        <w:t xml:space="preserve">Correani, A., De Massis, A., Frattini, F., Petruzzelli, A. M. and Natalicchio, A. (2020) 'Implementing a Digital Strategy: Learning from the Experience of Three Digital Transformation Projects', </w:t>
      </w:r>
      <w:r w:rsidRPr="000D35D3">
        <w:rPr>
          <w:i/>
        </w:rPr>
        <w:t>California Management Review</w:t>
      </w:r>
      <w:r w:rsidRPr="000D35D3">
        <w:t>, 62(4), pp. 37-56.</w:t>
      </w:r>
      <w:bookmarkEnd w:id="26"/>
    </w:p>
    <w:p w14:paraId="7A0C1EA8" w14:textId="77777777" w:rsidR="005C0338" w:rsidRPr="000D35D3" w:rsidRDefault="005C0338" w:rsidP="005C0338">
      <w:pPr>
        <w:pStyle w:val="EndNoteBibliography"/>
        <w:spacing w:after="240"/>
      </w:pPr>
      <w:bookmarkStart w:id="27" w:name="_ENREF_16"/>
      <w:r w:rsidRPr="000D35D3">
        <w:t xml:space="preserve">D'Orazio, L., Messina, R. and Schiraldi, M. M. (2020) 'Industry 4.0 and world class manufacturing integration: 100 technologies for a WCM-I4.0 matrix', </w:t>
      </w:r>
      <w:r w:rsidRPr="000D35D3">
        <w:rPr>
          <w:i/>
        </w:rPr>
        <w:t>Applied Sciences (Switzerland)</w:t>
      </w:r>
      <w:r w:rsidRPr="000D35D3">
        <w:t>, 10(14).</w:t>
      </w:r>
      <w:bookmarkEnd w:id="27"/>
    </w:p>
    <w:p w14:paraId="4B9EE748" w14:textId="77777777" w:rsidR="005C0338" w:rsidRPr="000D35D3" w:rsidRDefault="005C0338" w:rsidP="005C0338">
      <w:pPr>
        <w:pStyle w:val="EndNoteBibliography"/>
        <w:spacing w:after="240"/>
      </w:pPr>
      <w:bookmarkStart w:id="28" w:name="_ENREF_17"/>
      <w:r w:rsidRPr="000D35D3">
        <w:t xml:space="preserve">Danese, P., Manfè, V. and Romano, P. (2018) 'A Systematic Literature Review on Recent Lean Research: State-of-the-art and Future Directions', </w:t>
      </w:r>
      <w:r w:rsidRPr="000D35D3">
        <w:rPr>
          <w:i/>
        </w:rPr>
        <w:t>International Journal of Management Reviews</w:t>
      </w:r>
      <w:r w:rsidRPr="000D35D3">
        <w:t>, 20(2), pp. 579-605.</w:t>
      </w:r>
      <w:bookmarkEnd w:id="28"/>
    </w:p>
    <w:p w14:paraId="64E1BC6D" w14:textId="77777777" w:rsidR="005C0338" w:rsidRPr="000D35D3" w:rsidRDefault="005C0338" w:rsidP="005C0338">
      <w:pPr>
        <w:pStyle w:val="EndNoteBibliography"/>
        <w:spacing w:after="240"/>
      </w:pPr>
      <w:bookmarkStart w:id="29" w:name="_ENREF_18"/>
      <w:r w:rsidRPr="000D35D3">
        <w:t xml:space="preserve">Dias, A. M., Carvalho, A. M. and Sampaio, P. (2021) 'Quality 4.0: literature review analysis, definition and impacts of the digital transformation process on quality', </w:t>
      </w:r>
      <w:r w:rsidRPr="000D35D3">
        <w:rPr>
          <w:i/>
        </w:rPr>
        <w:t>International Journal of Quality &amp; Reliability Management</w:t>
      </w:r>
      <w:r w:rsidRPr="000D35D3">
        <w:t>, ahead-of-print(ahead-of-print).</w:t>
      </w:r>
      <w:bookmarkEnd w:id="29"/>
    </w:p>
    <w:p w14:paraId="14FC86A0" w14:textId="77777777" w:rsidR="005C0338" w:rsidRPr="000D35D3" w:rsidRDefault="005C0338" w:rsidP="005C0338">
      <w:pPr>
        <w:pStyle w:val="EndNoteBibliography"/>
        <w:spacing w:after="240"/>
      </w:pPr>
      <w:bookmarkStart w:id="30" w:name="_ENREF_19"/>
      <w:r w:rsidRPr="000D35D3">
        <w:t xml:space="preserve">Edmondson, A. C. and McManus, S. E. (2007) 'Methodological fit in management field research', </w:t>
      </w:r>
      <w:r w:rsidRPr="000D35D3">
        <w:rPr>
          <w:i/>
        </w:rPr>
        <w:t>Academy of Management Review</w:t>
      </w:r>
      <w:r w:rsidRPr="000D35D3">
        <w:t>, 32(4), pp. 1155-1179.</w:t>
      </w:r>
      <w:bookmarkEnd w:id="30"/>
    </w:p>
    <w:p w14:paraId="4B9DAD1A" w14:textId="77777777" w:rsidR="005C0338" w:rsidRPr="000D35D3" w:rsidRDefault="005C0338" w:rsidP="005C0338">
      <w:pPr>
        <w:pStyle w:val="EndNoteBibliography"/>
        <w:spacing w:after="240"/>
      </w:pPr>
      <w:bookmarkStart w:id="31" w:name="_ENREF_20"/>
      <w:r w:rsidRPr="000D35D3">
        <w:t xml:space="preserve">Fischer, M., Imgrund, F., Janiesch, C. and Winkelmann, A. (2020) 'Strategy archetypes for digital transformation: Defining meta objectives using business process management', </w:t>
      </w:r>
      <w:r w:rsidRPr="000D35D3">
        <w:rPr>
          <w:i/>
        </w:rPr>
        <w:t>Information and Management</w:t>
      </w:r>
      <w:r w:rsidRPr="000D35D3">
        <w:t>, 57(5).</w:t>
      </w:r>
      <w:bookmarkEnd w:id="31"/>
    </w:p>
    <w:p w14:paraId="12C871CA" w14:textId="77777777" w:rsidR="005C0338" w:rsidRPr="000D35D3" w:rsidRDefault="005C0338" w:rsidP="005C0338">
      <w:pPr>
        <w:pStyle w:val="EndNoteBibliography"/>
        <w:spacing w:after="240"/>
      </w:pPr>
      <w:bookmarkStart w:id="32" w:name="_ENREF_21"/>
      <w:r w:rsidRPr="000D35D3">
        <w:t xml:space="preserve">Fonseca, L., Amaral, A. and Oliveira, J. (2021) 'Quality 4.0: The EFQM 2020 Model and Industry 4.0 Relationships and Implications', </w:t>
      </w:r>
      <w:r w:rsidRPr="000D35D3">
        <w:rPr>
          <w:i/>
        </w:rPr>
        <w:t>Sustainability</w:t>
      </w:r>
      <w:r w:rsidRPr="000D35D3">
        <w:t>, 13(6), p. 3107.</w:t>
      </w:r>
      <w:bookmarkEnd w:id="32"/>
    </w:p>
    <w:p w14:paraId="63DAC0EE" w14:textId="77777777" w:rsidR="005C0338" w:rsidRPr="000D35D3" w:rsidRDefault="005C0338" w:rsidP="005C0338">
      <w:pPr>
        <w:pStyle w:val="EndNoteBibliography"/>
        <w:spacing w:after="240"/>
      </w:pPr>
      <w:bookmarkStart w:id="33" w:name="_ENREF_22"/>
      <w:r w:rsidRPr="000D35D3">
        <w:t xml:space="preserve">Fonseca, L. and Domingues, J. P. (2018) 'The best of both worlds? Use of Kaizen and other continuous improvement methodologies within Portuguese ISO 9001 certified organizations', </w:t>
      </w:r>
      <w:r w:rsidRPr="000D35D3">
        <w:rPr>
          <w:i/>
        </w:rPr>
        <w:t>The TQM Journal</w:t>
      </w:r>
      <w:r w:rsidRPr="000D35D3">
        <w:t>, 30(4), pp. 321-334.</w:t>
      </w:r>
      <w:bookmarkEnd w:id="33"/>
    </w:p>
    <w:p w14:paraId="61CD623A" w14:textId="77777777" w:rsidR="005C0338" w:rsidRPr="000D35D3" w:rsidRDefault="005C0338" w:rsidP="005C0338">
      <w:pPr>
        <w:pStyle w:val="EndNoteBibliography"/>
        <w:spacing w:after="240"/>
      </w:pPr>
      <w:bookmarkStart w:id="34" w:name="_ENREF_23"/>
      <w:r w:rsidRPr="000D35D3">
        <w:t xml:space="preserve">Fonseca, L., Domingues, P., Nóvoa, H., Simpson, P. and Sá, J. d. G. (2022) 'ISO 9001:2015: the view from the conformity assessment community', </w:t>
      </w:r>
      <w:r w:rsidRPr="000D35D3">
        <w:rPr>
          <w:i/>
        </w:rPr>
        <w:t>Total Quality Management &amp; Business Excellence</w:t>
      </w:r>
      <w:r w:rsidRPr="000D35D3">
        <w:t>, pp. 1-22.</w:t>
      </w:r>
      <w:bookmarkEnd w:id="34"/>
    </w:p>
    <w:p w14:paraId="5BA97338" w14:textId="77777777" w:rsidR="005C0338" w:rsidRPr="000D35D3" w:rsidRDefault="005C0338" w:rsidP="005C0338">
      <w:pPr>
        <w:pStyle w:val="EndNoteBibliography"/>
        <w:spacing w:after="240"/>
      </w:pPr>
      <w:bookmarkStart w:id="35" w:name="_ENREF_24"/>
      <w:r w:rsidRPr="000D35D3">
        <w:t xml:space="preserve">Frank, A. G., Dalenogare, L. S. and Ayala, N. F. (2019) 'Industry 4.0 technologies: Implementation patterns in manufacturing companies', </w:t>
      </w:r>
      <w:r w:rsidRPr="000D35D3">
        <w:rPr>
          <w:i/>
        </w:rPr>
        <w:t>International journal of production economics</w:t>
      </w:r>
      <w:r w:rsidRPr="000D35D3">
        <w:t>, 210, pp. 15-26.</w:t>
      </w:r>
      <w:bookmarkEnd w:id="35"/>
    </w:p>
    <w:p w14:paraId="73937CC4" w14:textId="77777777" w:rsidR="005C0338" w:rsidRPr="000D35D3" w:rsidRDefault="005C0338" w:rsidP="005C0338">
      <w:pPr>
        <w:pStyle w:val="EndNoteBibliography"/>
        <w:spacing w:after="240"/>
      </w:pPr>
      <w:bookmarkStart w:id="36" w:name="_ENREF_25"/>
      <w:r w:rsidRPr="000D35D3">
        <w:t xml:space="preserve">Ganjavi, N. and Fazlollahtabar, H. (2021) 'Integrated Sustainable Production Value Measurement Model Based on Lean and Six Sigma in Industry 4.0 Context', </w:t>
      </w:r>
      <w:r w:rsidRPr="000D35D3">
        <w:rPr>
          <w:i/>
        </w:rPr>
        <w:t>IEEE Transactions on Engineering Management</w:t>
      </w:r>
      <w:r w:rsidRPr="000D35D3">
        <w:t>.</w:t>
      </w:r>
      <w:bookmarkEnd w:id="36"/>
    </w:p>
    <w:p w14:paraId="69943F49" w14:textId="77777777" w:rsidR="005C0338" w:rsidRPr="000D35D3" w:rsidRDefault="005C0338" w:rsidP="005C0338">
      <w:pPr>
        <w:pStyle w:val="EndNoteBibliography"/>
        <w:spacing w:after="240"/>
      </w:pPr>
      <w:bookmarkStart w:id="37" w:name="_ENREF_26"/>
      <w:r w:rsidRPr="000D35D3">
        <w:t xml:space="preserve">Gfrerer, A., Hutter, K., Füller, J. and Ströhle, T. (2021) 'Ready or Not: Managers’ and Employees’ Different Perceptions of Digital Readiness', </w:t>
      </w:r>
      <w:r w:rsidRPr="000D35D3">
        <w:rPr>
          <w:i/>
        </w:rPr>
        <w:t>California Management Review</w:t>
      </w:r>
      <w:r w:rsidRPr="000D35D3">
        <w:t>, 63(2), pp. 23-48.</w:t>
      </w:r>
      <w:bookmarkEnd w:id="37"/>
    </w:p>
    <w:p w14:paraId="36AAAD83" w14:textId="77777777" w:rsidR="005C0338" w:rsidRPr="000D35D3" w:rsidRDefault="005C0338" w:rsidP="005C0338">
      <w:pPr>
        <w:pStyle w:val="EndNoteBibliography"/>
        <w:spacing w:after="240"/>
      </w:pPr>
      <w:bookmarkStart w:id="38" w:name="_ENREF_27"/>
      <w:r w:rsidRPr="000D35D3">
        <w:t xml:space="preserve">Ghobadian, A. and Gallear, D. (1997) 'TQM and organization size', </w:t>
      </w:r>
      <w:r w:rsidRPr="000D35D3">
        <w:rPr>
          <w:i/>
        </w:rPr>
        <w:t>International Journal of Operations and Production Management</w:t>
      </w:r>
      <w:r w:rsidRPr="000D35D3">
        <w:t>, 17(2), pp. 121-163.</w:t>
      </w:r>
      <w:bookmarkEnd w:id="38"/>
    </w:p>
    <w:p w14:paraId="75BD8C18" w14:textId="77777777" w:rsidR="005C0338" w:rsidRPr="000D35D3" w:rsidRDefault="005C0338" w:rsidP="005C0338">
      <w:pPr>
        <w:pStyle w:val="EndNoteBibliography"/>
        <w:spacing w:after="240"/>
      </w:pPr>
      <w:bookmarkStart w:id="39" w:name="_ENREF_28"/>
      <w:r w:rsidRPr="000D35D3">
        <w:t xml:space="preserve">Giannetti, C. and Ransing, R. S. (2016) 'Risk based uncertainty quantification to improve robustness of manufacturing operations', </w:t>
      </w:r>
      <w:r w:rsidRPr="000D35D3">
        <w:rPr>
          <w:i/>
        </w:rPr>
        <w:t>Computers and Industrial Engineering</w:t>
      </w:r>
      <w:r w:rsidRPr="000D35D3">
        <w:t>, 101, pp. 70-80.</w:t>
      </w:r>
      <w:bookmarkEnd w:id="39"/>
    </w:p>
    <w:p w14:paraId="3C6C59B0" w14:textId="77777777" w:rsidR="005C0338" w:rsidRPr="000D35D3" w:rsidRDefault="005C0338" w:rsidP="005C0338">
      <w:pPr>
        <w:pStyle w:val="EndNoteBibliography"/>
        <w:spacing w:after="240"/>
      </w:pPr>
      <w:bookmarkStart w:id="40" w:name="_ENREF_29"/>
      <w:r w:rsidRPr="000D35D3">
        <w:t xml:space="preserve">Kaynak, H. (2003) 'The relationship between total quality management practices and their effects on firm performance', </w:t>
      </w:r>
      <w:r w:rsidRPr="000D35D3">
        <w:rPr>
          <w:i/>
        </w:rPr>
        <w:t>Journal of Operations Management</w:t>
      </w:r>
      <w:r w:rsidRPr="000D35D3">
        <w:t>, 21(4), pp. 405-435.</w:t>
      </w:r>
      <w:bookmarkEnd w:id="40"/>
    </w:p>
    <w:p w14:paraId="3A56A5DD" w14:textId="77777777" w:rsidR="005C0338" w:rsidRPr="000D35D3" w:rsidRDefault="005C0338" w:rsidP="005C0338">
      <w:pPr>
        <w:pStyle w:val="EndNoteBibliography"/>
        <w:spacing w:after="240"/>
      </w:pPr>
      <w:bookmarkStart w:id="41" w:name="_ENREF_30"/>
      <w:r w:rsidRPr="000D35D3">
        <w:lastRenderedPageBreak/>
        <w:t xml:space="preserve">Kazancoglu, Y. and Ozkan-Ozen, Y. D. (2018) 'Analyzing Workforce 4.0 in the Fourth Industrial Revolution and proposing a road map from operations management perspective with fuzzy DEMATEL', </w:t>
      </w:r>
      <w:r w:rsidRPr="000D35D3">
        <w:rPr>
          <w:i/>
        </w:rPr>
        <w:t>Journal of Enterprise Information Management</w:t>
      </w:r>
      <w:r w:rsidRPr="000D35D3">
        <w:t>, 31(6), pp. 891-907.</w:t>
      </w:r>
      <w:bookmarkEnd w:id="41"/>
    </w:p>
    <w:p w14:paraId="01F6EC9D" w14:textId="77777777" w:rsidR="005C0338" w:rsidRPr="000D35D3" w:rsidRDefault="005C0338" w:rsidP="005C0338">
      <w:pPr>
        <w:pStyle w:val="EndNoteBibliography"/>
        <w:spacing w:after="240"/>
      </w:pPr>
      <w:bookmarkStart w:id="42" w:name="_ENREF_31"/>
      <w:r w:rsidRPr="000D35D3">
        <w:t xml:space="preserve">Laureani, A. and Antony, J. (2012) 'Critical success factors for the effective implementation of Lean Sigma', </w:t>
      </w:r>
      <w:r w:rsidRPr="000D35D3">
        <w:rPr>
          <w:i/>
        </w:rPr>
        <w:t>International Journal of Lean Six Sigma</w:t>
      </w:r>
      <w:r w:rsidRPr="000D35D3">
        <w:t>, 3(4), pp. 274-283.</w:t>
      </w:r>
      <w:bookmarkEnd w:id="42"/>
    </w:p>
    <w:p w14:paraId="16FE76D2" w14:textId="77777777" w:rsidR="005C0338" w:rsidRPr="000D35D3" w:rsidRDefault="005C0338" w:rsidP="005C0338">
      <w:pPr>
        <w:pStyle w:val="EndNoteBibliography"/>
        <w:spacing w:after="240"/>
      </w:pPr>
      <w:bookmarkStart w:id="43" w:name="_ENREF_32"/>
      <w:r w:rsidRPr="000D35D3">
        <w:t xml:space="preserve">Liao, M.-H. and Wang, C.-T. (2021) 'Using Enterprise Architecture to Integrate Lean Manufacturing, Digitalization, and Sustainability: A Lean Enterprise Case Study in the Chemical Industry', </w:t>
      </w:r>
      <w:r w:rsidRPr="000D35D3">
        <w:rPr>
          <w:i/>
        </w:rPr>
        <w:t>Sustainability</w:t>
      </w:r>
      <w:r w:rsidRPr="000D35D3">
        <w:t>, 13, p. 4851.</w:t>
      </w:r>
      <w:bookmarkEnd w:id="43"/>
    </w:p>
    <w:p w14:paraId="6F64C558" w14:textId="77777777" w:rsidR="005C0338" w:rsidRPr="000D35D3" w:rsidRDefault="005C0338" w:rsidP="005C0338">
      <w:pPr>
        <w:pStyle w:val="EndNoteBibliography"/>
        <w:spacing w:after="240"/>
      </w:pPr>
      <w:bookmarkStart w:id="44" w:name="_ENREF_33"/>
      <w:r w:rsidRPr="000D35D3">
        <w:t xml:space="preserve">Lu, Y. (2017) 'Industry 4.0: A survey on technologies, applications and open research issues', </w:t>
      </w:r>
      <w:r w:rsidRPr="000D35D3">
        <w:rPr>
          <w:i/>
        </w:rPr>
        <w:t>Journal of Industrial Information Integration</w:t>
      </w:r>
      <w:r w:rsidRPr="000D35D3">
        <w:t>, 6, pp. 1-10.</w:t>
      </w:r>
      <w:bookmarkEnd w:id="44"/>
    </w:p>
    <w:p w14:paraId="68A7C2E7" w14:textId="77777777" w:rsidR="005C0338" w:rsidRPr="000D35D3" w:rsidRDefault="005C0338" w:rsidP="005C0338">
      <w:pPr>
        <w:pStyle w:val="EndNoteBibliography"/>
        <w:spacing w:after="240"/>
      </w:pPr>
      <w:bookmarkStart w:id="45" w:name="_ENREF_34"/>
      <w:r w:rsidRPr="000D35D3">
        <w:t xml:space="preserve">Mishra, S., Sree Devi, K. K. and Badri Narayanan, M. K. (2019a) 'People &amp; process dimensions of automation in business process management industry', </w:t>
      </w:r>
      <w:r w:rsidRPr="000D35D3">
        <w:rPr>
          <w:i/>
        </w:rPr>
        <w:t>International Journal of Engineering and Advanced Technology</w:t>
      </w:r>
      <w:r w:rsidRPr="000D35D3">
        <w:t>, 8(6), pp. 2465-2472.</w:t>
      </w:r>
      <w:bookmarkEnd w:id="45"/>
    </w:p>
    <w:p w14:paraId="4FEE7881" w14:textId="77777777" w:rsidR="005C0338" w:rsidRPr="000D35D3" w:rsidRDefault="005C0338" w:rsidP="005C0338">
      <w:pPr>
        <w:pStyle w:val="EndNoteBibliography"/>
        <w:spacing w:after="240"/>
      </w:pPr>
      <w:bookmarkStart w:id="46" w:name="_ENREF_35"/>
      <w:r w:rsidRPr="000D35D3">
        <w:t xml:space="preserve">Mishra, S., Sree Devi, K. K. and Badri Narayanan, M. K. (2019b) 'Technology dimensions of automation in business process management industry', </w:t>
      </w:r>
      <w:r w:rsidRPr="000D35D3">
        <w:rPr>
          <w:i/>
        </w:rPr>
        <w:t>International Journal of Engineering and Advanced Technology</w:t>
      </w:r>
      <w:r w:rsidRPr="000D35D3">
        <w:t>, 8(6), pp. 1919-1926.</w:t>
      </w:r>
      <w:bookmarkEnd w:id="46"/>
    </w:p>
    <w:p w14:paraId="3D7B37B4" w14:textId="77777777" w:rsidR="005C0338" w:rsidRPr="000D35D3" w:rsidRDefault="005C0338" w:rsidP="005C0338">
      <w:pPr>
        <w:pStyle w:val="EndNoteBibliography"/>
        <w:spacing w:after="240"/>
      </w:pPr>
      <w:bookmarkStart w:id="47" w:name="_ENREF_36"/>
      <w:r w:rsidRPr="000D35D3">
        <w:t xml:space="preserve">Murthy, M. A. N., Sangwan, K. S. and Narahari, N. S. (2021) 'Tracing evolution of EFQM and its relationship with Industry 4.0', </w:t>
      </w:r>
      <w:r w:rsidRPr="000D35D3">
        <w:rPr>
          <w:i/>
        </w:rPr>
        <w:t>Total Quality Management &amp; Business Excellence</w:t>
      </w:r>
      <w:r w:rsidRPr="000D35D3">
        <w:t>, pp. 1-40.</w:t>
      </w:r>
      <w:bookmarkEnd w:id="47"/>
    </w:p>
    <w:p w14:paraId="69CCBCA3" w14:textId="77777777" w:rsidR="005C0338" w:rsidRPr="000D35D3" w:rsidRDefault="005C0338" w:rsidP="005C0338">
      <w:pPr>
        <w:pStyle w:val="EndNoteBibliography"/>
        <w:spacing w:after="240"/>
      </w:pPr>
      <w:bookmarkStart w:id="48" w:name="_ENREF_37"/>
      <w:r w:rsidRPr="000D35D3">
        <w:t xml:space="preserve">Nayernia, H., Bahemia, H. and Papagiannidis, S. (2021) 'A systematic review of the implementation of industry 4.0 from the organisational perspective', </w:t>
      </w:r>
      <w:r w:rsidRPr="000D35D3">
        <w:rPr>
          <w:i/>
        </w:rPr>
        <w:t>International Journal of Production Research</w:t>
      </w:r>
      <w:r w:rsidRPr="000D35D3">
        <w:t>, pp. 1-32.</w:t>
      </w:r>
      <w:bookmarkEnd w:id="48"/>
    </w:p>
    <w:p w14:paraId="6857E218" w14:textId="77777777" w:rsidR="005C0338" w:rsidRPr="000D35D3" w:rsidRDefault="005C0338" w:rsidP="005C0338">
      <w:pPr>
        <w:pStyle w:val="EndNoteBibliography"/>
        <w:spacing w:after="240"/>
      </w:pPr>
      <w:bookmarkStart w:id="49" w:name="_ENREF_38"/>
      <w:r w:rsidRPr="000D35D3">
        <w:t xml:space="preserve">Pacchini, A. P. T., Lucato, W. C., Facchini, F. and Mummolo, G. (2019) 'The degree of readiness for the implementation of Industry 4.0', </w:t>
      </w:r>
      <w:r w:rsidRPr="000D35D3">
        <w:rPr>
          <w:i/>
        </w:rPr>
        <w:t>Computers in Industry</w:t>
      </w:r>
      <w:r w:rsidRPr="000D35D3">
        <w:t>, 113.</w:t>
      </w:r>
      <w:bookmarkEnd w:id="49"/>
    </w:p>
    <w:p w14:paraId="527F94DB" w14:textId="77777777" w:rsidR="005C0338" w:rsidRPr="000D35D3" w:rsidRDefault="005C0338" w:rsidP="005C0338">
      <w:pPr>
        <w:pStyle w:val="EndNoteBibliography"/>
        <w:spacing w:after="240"/>
      </w:pPr>
      <w:bookmarkStart w:id="50" w:name="_ENREF_39"/>
      <w:r w:rsidRPr="000D35D3">
        <w:t xml:space="preserve">Pagliosa, M., Tortorella, G. and Ferreira, J. C. E. (2021) 'Industry 4.0 and Lean Manufacturing: A systematic literature review and future research directions', </w:t>
      </w:r>
      <w:r w:rsidRPr="000D35D3">
        <w:rPr>
          <w:i/>
        </w:rPr>
        <w:t>Journal of Manufacturing Technology Management</w:t>
      </w:r>
      <w:r w:rsidRPr="000D35D3">
        <w:t>, 32(3), pp. 543-569.</w:t>
      </w:r>
      <w:bookmarkEnd w:id="50"/>
    </w:p>
    <w:p w14:paraId="35038409" w14:textId="77777777" w:rsidR="005C0338" w:rsidRPr="000D35D3" w:rsidRDefault="005C0338" w:rsidP="005C0338">
      <w:pPr>
        <w:pStyle w:val="EndNoteBibliography"/>
        <w:spacing w:after="240"/>
      </w:pPr>
      <w:bookmarkStart w:id="51" w:name="_ENREF_40"/>
      <w:r w:rsidRPr="000D35D3">
        <w:t xml:space="preserve">Polyvyanyy, A., Ouyang, C., Barros, A. and van der Aalst, W. M. P. (2017) 'Process querying: Enabling business intelligence through query-based process analytics', </w:t>
      </w:r>
      <w:r w:rsidRPr="000D35D3">
        <w:rPr>
          <w:i/>
        </w:rPr>
        <w:t>Decision Support Systems</w:t>
      </w:r>
      <w:r w:rsidRPr="000D35D3">
        <w:t>, 100, pp. 41-56.</w:t>
      </w:r>
      <w:bookmarkEnd w:id="51"/>
    </w:p>
    <w:p w14:paraId="7DD3932F" w14:textId="77777777" w:rsidR="005C0338" w:rsidRPr="000D35D3" w:rsidRDefault="005C0338" w:rsidP="005C0338">
      <w:pPr>
        <w:pStyle w:val="EndNoteBibliography"/>
        <w:spacing w:after="240"/>
      </w:pPr>
      <w:bookmarkStart w:id="52" w:name="_ENREF_41"/>
      <w:r w:rsidRPr="000D35D3">
        <w:t xml:space="preserve">Queiroz, M. M., Fosso Wamba, S., Machado, M. C. and Telles, R. (2020) 'Smart production systems drivers for business process management improvement: An integrative framework', </w:t>
      </w:r>
      <w:r w:rsidRPr="000D35D3">
        <w:rPr>
          <w:i/>
        </w:rPr>
        <w:t>Business Process Management Journal</w:t>
      </w:r>
      <w:r w:rsidRPr="000D35D3">
        <w:t>, 26(5), pp. 1075-1092.</w:t>
      </w:r>
      <w:bookmarkEnd w:id="52"/>
    </w:p>
    <w:p w14:paraId="65B0AF08" w14:textId="77777777" w:rsidR="005C0338" w:rsidRPr="000D35D3" w:rsidRDefault="005C0338" w:rsidP="005C0338">
      <w:pPr>
        <w:pStyle w:val="EndNoteBibliography"/>
        <w:spacing w:after="240"/>
      </w:pPr>
      <w:bookmarkStart w:id="53" w:name="_ENREF_42"/>
      <w:r w:rsidRPr="000D35D3">
        <w:t xml:space="preserve">Radke, A. M., Dang, M. T. and Tan, W. K. A. (2020) 'Using robotic process automation (RPA) to enhance item master data maintenance process', </w:t>
      </w:r>
      <w:r w:rsidRPr="000D35D3">
        <w:rPr>
          <w:i/>
        </w:rPr>
        <w:t>Logforum</w:t>
      </w:r>
      <w:r w:rsidRPr="000D35D3">
        <w:t>, 16(1), pp. 129-140.</w:t>
      </w:r>
      <w:bookmarkEnd w:id="53"/>
    </w:p>
    <w:p w14:paraId="4F025C31" w14:textId="77777777" w:rsidR="005C0338" w:rsidRPr="000D35D3" w:rsidRDefault="005C0338" w:rsidP="005C0338">
      <w:pPr>
        <w:pStyle w:val="EndNoteBibliography"/>
        <w:spacing w:after="240"/>
      </w:pPr>
      <w:bookmarkStart w:id="54" w:name="_ENREF_43"/>
      <w:r w:rsidRPr="000D35D3">
        <w:t xml:space="preserve">Rey, R., Cobano, J. A., Corzetto, M., Merino, L., Alvito, P. and Caballero, F. (2021) 'A novel robot co-worker system for paint factories without the need of existing robotic infrastructure', </w:t>
      </w:r>
      <w:r w:rsidRPr="000D35D3">
        <w:rPr>
          <w:i/>
        </w:rPr>
        <w:t>Robotics and Computer-Integrated Manufacturing</w:t>
      </w:r>
      <w:r w:rsidRPr="000D35D3">
        <w:t>, 70.</w:t>
      </w:r>
      <w:bookmarkEnd w:id="54"/>
    </w:p>
    <w:p w14:paraId="63A59651" w14:textId="77777777" w:rsidR="005C0338" w:rsidRPr="000D35D3" w:rsidRDefault="005C0338" w:rsidP="005C0338">
      <w:pPr>
        <w:pStyle w:val="EndNoteBibliography"/>
        <w:spacing w:after="240"/>
      </w:pPr>
      <w:bookmarkStart w:id="55" w:name="_ENREF_44"/>
      <w:r w:rsidRPr="000D35D3">
        <w:t xml:space="preserve">Rosin, F., Forget, P., Lamouri, S. and Pellerin, R. (2020) 'Impacts of Industry 4.0 technologies on Lean principles', </w:t>
      </w:r>
      <w:r w:rsidRPr="000D35D3">
        <w:rPr>
          <w:i/>
        </w:rPr>
        <w:t>International Journal of Production Research</w:t>
      </w:r>
      <w:r w:rsidRPr="000D35D3">
        <w:t>, 58(6), pp. 1644-1661.</w:t>
      </w:r>
      <w:bookmarkEnd w:id="55"/>
    </w:p>
    <w:p w14:paraId="0F5732EE" w14:textId="77777777" w:rsidR="005C0338" w:rsidRPr="000D35D3" w:rsidRDefault="005C0338" w:rsidP="005C0338">
      <w:pPr>
        <w:pStyle w:val="EndNoteBibliography"/>
        <w:spacing w:after="240"/>
      </w:pPr>
      <w:bookmarkStart w:id="56" w:name="_ENREF_45"/>
      <w:r w:rsidRPr="000D35D3">
        <w:lastRenderedPageBreak/>
        <w:t xml:space="preserve">Sader, S., Husti, I. and Daroczi, M. (2021) 'A review of quality 4.0: definitions, features, technologies, applications, and challenges', </w:t>
      </w:r>
      <w:r w:rsidRPr="000D35D3">
        <w:rPr>
          <w:i/>
        </w:rPr>
        <w:t>Total Quality Management &amp; Business Excellence</w:t>
      </w:r>
      <w:r w:rsidRPr="000D35D3">
        <w:t>, pp. 1-19.</w:t>
      </w:r>
      <w:bookmarkEnd w:id="56"/>
    </w:p>
    <w:p w14:paraId="770B34C8" w14:textId="77777777" w:rsidR="005C0338" w:rsidRPr="000D35D3" w:rsidRDefault="005C0338" w:rsidP="005C0338">
      <w:pPr>
        <w:pStyle w:val="EndNoteBibliography"/>
        <w:spacing w:after="240"/>
      </w:pPr>
      <w:bookmarkStart w:id="57" w:name="_ENREF_46"/>
      <w:r w:rsidRPr="000D35D3">
        <w:t xml:space="preserve">Sanders, A., Elangeswaran, C. and Wulfsberg, J. P. (2016) 'Industry 4.0 implies lean manufacturing: Research activities in industry 4.0 function as enablers for lean manufacturing', </w:t>
      </w:r>
      <w:r w:rsidRPr="000D35D3">
        <w:rPr>
          <w:i/>
        </w:rPr>
        <w:t>journal of industrial engineering and management</w:t>
      </w:r>
      <w:r w:rsidRPr="000D35D3">
        <w:t>, 9(3), pp. 811-833.</w:t>
      </w:r>
      <w:bookmarkEnd w:id="57"/>
    </w:p>
    <w:p w14:paraId="5221EAA6" w14:textId="77777777" w:rsidR="005C0338" w:rsidRPr="000D35D3" w:rsidRDefault="005C0338" w:rsidP="005C0338">
      <w:pPr>
        <w:pStyle w:val="EndNoteBibliography"/>
        <w:spacing w:after="240"/>
      </w:pPr>
      <w:bookmarkStart w:id="58" w:name="_ENREF_47"/>
      <w:r w:rsidRPr="000D35D3">
        <w:t xml:space="preserve">Santos, B. P., Enrique, D. V., Maciel, V. B. P., Lima, T. M., Charrua-Santos, F. and Walczak, R. (2021) 'The synergic relationship between industry 4.0 and lean management: Best practices from the literature', </w:t>
      </w:r>
      <w:r w:rsidRPr="000D35D3">
        <w:rPr>
          <w:i/>
        </w:rPr>
        <w:t>Management and Production Engineering Review</w:t>
      </w:r>
      <w:r w:rsidRPr="000D35D3">
        <w:t>, 12(1), pp. 94-107.</w:t>
      </w:r>
      <w:bookmarkEnd w:id="58"/>
    </w:p>
    <w:p w14:paraId="0934E865" w14:textId="77777777" w:rsidR="005C0338" w:rsidRPr="000D35D3" w:rsidRDefault="005C0338" w:rsidP="005C0338">
      <w:pPr>
        <w:pStyle w:val="EndNoteBibliography"/>
        <w:spacing w:after="240"/>
      </w:pPr>
      <w:bookmarkStart w:id="59" w:name="_ENREF_48"/>
      <w:r w:rsidRPr="000D35D3">
        <w:t xml:space="preserve">Schroeder, R. G., Linderman, K., Liedtke, C. and Choo, A. S. (2008) 'Six Sigma: Definition and underlying theory', </w:t>
      </w:r>
      <w:r w:rsidRPr="000D35D3">
        <w:rPr>
          <w:i/>
        </w:rPr>
        <w:t>Journal of Operations Management</w:t>
      </w:r>
      <w:r w:rsidRPr="000D35D3">
        <w:t>, 26(4), pp. 536-554.</w:t>
      </w:r>
      <w:bookmarkEnd w:id="59"/>
    </w:p>
    <w:p w14:paraId="1F993DF0" w14:textId="77777777" w:rsidR="005C0338" w:rsidRPr="000D35D3" w:rsidRDefault="005C0338" w:rsidP="005C0338">
      <w:pPr>
        <w:pStyle w:val="EndNoteBibliography"/>
        <w:spacing w:after="240"/>
      </w:pPr>
      <w:bookmarkStart w:id="60" w:name="_ENREF_49"/>
      <w:r w:rsidRPr="000D35D3">
        <w:t xml:space="preserve">Sehlin, D., Truedsson, M. and Cronemyr, P. (2019) 'A conceptual cooperative model designed for processes, digitalisation and innovation', </w:t>
      </w:r>
      <w:r w:rsidRPr="000D35D3">
        <w:rPr>
          <w:i/>
        </w:rPr>
        <w:t>International Journal of Quality and Service Sciences</w:t>
      </w:r>
      <w:r w:rsidRPr="000D35D3">
        <w:t>, 11(4), pp. 504-522.</w:t>
      </w:r>
      <w:bookmarkEnd w:id="60"/>
    </w:p>
    <w:p w14:paraId="110B6DCE" w14:textId="77777777" w:rsidR="005C0338" w:rsidRPr="000D35D3" w:rsidRDefault="005C0338" w:rsidP="005C0338">
      <w:pPr>
        <w:pStyle w:val="EndNoteBibliography"/>
        <w:spacing w:after="240"/>
      </w:pPr>
      <w:bookmarkStart w:id="61" w:name="_ENREF_50"/>
      <w:r w:rsidRPr="000D35D3">
        <w:t xml:space="preserve">Singh, N. and Arora, S. (2022) 'Recognizing the legacy of : a bibliometric analysis of Scopus indexed publications (2008 - 2021)', </w:t>
      </w:r>
      <w:r w:rsidRPr="000D35D3">
        <w:rPr>
          <w:i/>
        </w:rPr>
        <w:t>The TQM Journal</w:t>
      </w:r>
      <w:r w:rsidRPr="000D35D3">
        <w:t>, ahead-of-print(ahead-of-print).</w:t>
      </w:r>
      <w:bookmarkEnd w:id="61"/>
    </w:p>
    <w:p w14:paraId="309D11E9" w14:textId="77777777" w:rsidR="005C0338" w:rsidRPr="000D35D3" w:rsidRDefault="005C0338" w:rsidP="005C0338">
      <w:pPr>
        <w:pStyle w:val="EndNoteBibliography"/>
        <w:spacing w:after="240"/>
      </w:pPr>
      <w:bookmarkStart w:id="62" w:name="_ENREF_51"/>
      <w:r w:rsidRPr="000D35D3">
        <w:t xml:space="preserve">Sjödin, D., Parida, V., Leksell, M. and Petrovic, A. (2018) 'Smart Factory Implementation and Process Innovation: A Preliminary Maturity Model for Leveraging Digitalization in Manufacturing', </w:t>
      </w:r>
      <w:r w:rsidRPr="000D35D3">
        <w:rPr>
          <w:i/>
        </w:rPr>
        <w:t>Research Technology Management</w:t>
      </w:r>
      <w:r w:rsidRPr="000D35D3">
        <w:t>, 61, pp. 22-31.</w:t>
      </w:r>
      <w:bookmarkEnd w:id="62"/>
    </w:p>
    <w:p w14:paraId="61FB1905" w14:textId="77777777" w:rsidR="005C0338" w:rsidRPr="000D35D3" w:rsidRDefault="005C0338" w:rsidP="005C0338">
      <w:pPr>
        <w:pStyle w:val="EndNoteBibliography"/>
        <w:spacing w:after="240"/>
      </w:pPr>
      <w:bookmarkStart w:id="63" w:name="_ENREF_52"/>
      <w:r w:rsidRPr="000D35D3">
        <w:t xml:space="preserve">Sony, M. (2020) 'Design of cyber physical system architecture for industry 4.0 through lean six sigma: conceptual foundations and research issues', </w:t>
      </w:r>
      <w:r w:rsidRPr="000D35D3">
        <w:rPr>
          <w:i/>
        </w:rPr>
        <w:t>Production and Manufacturing Research</w:t>
      </w:r>
      <w:r w:rsidRPr="000D35D3">
        <w:t>, 8(1), pp. 158-181.</w:t>
      </w:r>
      <w:bookmarkEnd w:id="63"/>
    </w:p>
    <w:p w14:paraId="5003DAE1" w14:textId="77777777" w:rsidR="005C0338" w:rsidRPr="000D35D3" w:rsidRDefault="005C0338" w:rsidP="005C0338">
      <w:pPr>
        <w:pStyle w:val="EndNoteBibliography"/>
        <w:spacing w:after="240"/>
      </w:pPr>
      <w:bookmarkStart w:id="64" w:name="_ENREF_53"/>
      <w:r w:rsidRPr="000D35D3">
        <w:t xml:space="preserve">Teece, D. J. (2018) 'Business models and dynamic capabilities', </w:t>
      </w:r>
      <w:r w:rsidRPr="000D35D3">
        <w:rPr>
          <w:i/>
        </w:rPr>
        <w:t>Long Range Planning</w:t>
      </w:r>
      <w:r w:rsidRPr="000D35D3">
        <w:t>, 51(1), pp. 40-49.</w:t>
      </w:r>
      <w:bookmarkEnd w:id="64"/>
    </w:p>
    <w:p w14:paraId="34A5E0C9" w14:textId="77777777" w:rsidR="005C0338" w:rsidRPr="000D35D3" w:rsidRDefault="005C0338" w:rsidP="005C0338">
      <w:pPr>
        <w:pStyle w:val="EndNoteBibliography"/>
        <w:spacing w:after="240"/>
      </w:pPr>
      <w:bookmarkStart w:id="65" w:name="_ENREF_54"/>
      <w:r w:rsidRPr="000D35D3">
        <w:t xml:space="preserve">Thomé, A. M. T., Scavarda, L. F. and Scavarda, A. J. (2016) 'Conducting systematic literature review in operations management', </w:t>
      </w:r>
      <w:r w:rsidRPr="000D35D3">
        <w:rPr>
          <w:i/>
        </w:rPr>
        <w:t>Production Planning and Control</w:t>
      </w:r>
      <w:r w:rsidRPr="000D35D3">
        <w:t>, 27(5), pp. 408-420.</w:t>
      </w:r>
      <w:bookmarkEnd w:id="65"/>
    </w:p>
    <w:p w14:paraId="5484CC81" w14:textId="77777777" w:rsidR="005C0338" w:rsidRPr="000D35D3" w:rsidRDefault="005C0338" w:rsidP="005C0338">
      <w:pPr>
        <w:pStyle w:val="EndNoteBibliography"/>
        <w:spacing w:after="240"/>
      </w:pPr>
      <w:bookmarkStart w:id="66" w:name="_ENREF_55"/>
      <w:r w:rsidRPr="000D35D3">
        <w:t xml:space="preserve">Tortorella, G., Sawhney, R., Jurburg, D., de Paula, I. C., Tlapa, D. and Thurer, M. (2021) 'Towards the proposition of a Lean Automation framework: Integrating Industry 4.0 into Lean Production', </w:t>
      </w:r>
      <w:r w:rsidRPr="000D35D3">
        <w:rPr>
          <w:i/>
        </w:rPr>
        <w:t>Journal of Manufacturing Technology Management</w:t>
      </w:r>
      <w:r w:rsidRPr="000D35D3">
        <w:t>, 32(3), pp. 593-620.</w:t>
      </w:r>
      <w:bookmarkEnd w:id="66"/>
    </w:p>
    <w:p w14:paraId="592A9A70" w14:textId="77777777" w:rsidR="005C0338" w:rsidRPr="000D35D3" w:rsidRDefault="005C0338" w:rsidP="005C0338">
      <w:pPr>
        <w:pStyle w:val="EndNoteBibliography"/>
        <w:spacing w:after="240"/>
      </w:pPr>
      <w:bookmarkStart w:id="67" w:name="_ENREF_56"/>
      <w:r w:rsidRPr="000D35D3">
        <w:t xml:space="preserve">Tran, T. A., Ruppert, T. and Abonyi, J. (2021) 'Indoor positioning systems can revolutionise digital lean', </w:t>
      </w:r>
      <w:r w:rsidRPr="000D35D3">
        <w:rPr>
          <w:i/>
        </w:rPr>
        <w:t>Applied Sciences (Switzerland)</w:t>
      </w:r>
      <w:r w:rsidRPr="000D35D3">
        <w:t>, 11(11).</w:t>
      </w:r>
      <w:bookmarkEnd w:id="67"/>
    </w:p>
    <w:p w14:paraId="701EDCC9" w14:textId="77777777" w:rsidR="005C0338" w:rsidRPr="000D35D3" w:rsidRDefault="005C0338" w:rsidP="005C0338">
      <w:pPr>
        <w:pStyle w:val="EndNoteBibliography"/>
        <w:spacing w:after="240"/>
      </w:pPr>
      <w:bookmarkStart w:id="68" w:name="_ENREF_57"/>
      <w:r w:rsidRPr="000D35D3">
        <w:t xml:space="preserve">Tranfield, D., Denyer, D. and Smart, P. (2003) 'Towards a Methodology for Developing Evidence-Informed Management Knowledge by Means of Systematic Review', </w:t>
      </w:r>
      <w:r w:rsidRPr="000D35D3">
        <w:rPr>
          <w:i/>
        </w:rPr>
        <w:t>British Journal of Management</w:t>
      </w:r>
      <w:r w:rsidRPr="000D35D3">
        <w:t>, 14(3), pp. 207-222.</w:t>
      </w:r>
      <w:bookmarkEnd w:id="68"/>
    </w:p>
    <w:p w14:paraId="50F2AA37" w14:textId="77777777" w:rsidR="005C0338" w:rsidRPr="000D35D3" w:rsidRDefault="005C0338" w:rsidP="005C0338">
      <w:pPr>
        <w:pStyle w:val="EndNoteBibliography"/>
        <w:spacing w:after="240"/>
      </w:pPr>
      <w:bookmarkStart w:id="69" w:name="_ENREF_58"/>
      <w:r w:rsidRPr="000D35D3">
        <w:t xml:space="preserve">Trkman, P. (2010) 'The critical success factors of business process management', </w:t>
      </w:r>
      <w:r w:rsidRPr="000D35D3">
        <w:rPr>
          <w:i/>
        </w:rPr>
        <w:t>International Journal of Information Management</w:t>
      </w:r>
      <w:r w:rsidRPr="000D35D3">
        <w:t>, 30(2), pp. 125-134.</w:t>
      </w:r>
      <w:bookmarkEnd w:id="69"/>
    </w:p>
    <w:p w14:paraId="1DE9BD53" w14:textId="77777777" w:rsidR="005C0338" w:rsidRPr="000D35D3" w:rsidRDefault="005C0338" w:rsidP="005C0338">
      <w:pPr>
        <w:pStyle w:val="EndNoteBibliography"/>
        <w:spacing w:after="240"/>
      </w:pPr>
      <w:bookmarkStart w:id="70" w:name="_ENREF_59"/>
      <w:r w:rsidRPr="000D35D3">
        <w:t xml:space="preserve">van der Aalst, W. M. P., Bichler, M. and Heinzl, A. (2018) 'Robotic Process Automation', </w:t>
      </w:r>
      <w:r w:rsidRPr="000D35D3">
        <w:rPr>
          <w:i/>
        </w:rPr>
        <w:t>Business and Information Systems Engineering</w:t>
      </w:r>
      <w:r w:rsidRPr="000D35D3">
        <w:t>, 60(4), pp. 269-272.</w:t>
      </w:r>
      <w:bookmarkEnd w:id="70"/>
    </w:p>
    <w:p w14:paraId="0F199A0F" w14:textId="77777777" w:rsidR="005C0338" w:rsidRPr="000D35D3" w:rsidRDefault="005C0338" w:rsidP="005C0338">
      <w:pPr>
        <w:pStyle w:val="EndNoteBibliography"/>
        <w:spacing w:after="240"/>
      </w:pPr>
      <w:bookmarkStart w:id="71" w:name="_ENREF_60"/>
      <w:r w:rsidRPr="000D35D3">
        <w:lastRenderedPageBreak/>
        <w:t xml:space="preserve">Xu, L. D., Xu, E. L. and Li, L. (2018) 'Industry 4.0: State of the art and future trends', </w:t>
      </w:r>
      <w:r w:rsidRPr="000D35D3">
        <w:rPr>
          <w:i/>
        </w:rPr>
        <w:t>International Journal of Production Research</w:t>
      </w:r>
      <w:r w:rsidRPr="000D35D3">
        <w:t>, 56(8), pp. 2941-2962.</w:t>
      </w:r>
      <w:bookmarkEnd w:id="71"/>
    </w:p>
    <w:p w14:paraId="523BC867" w14:textId="77777777" w:rsidR="005C0338" w:rsidRPr="000D35D3" w:rsidRDefault="005C0338" w:rsidP="005C0338">
      <w:pPr>
        <w:pStyle w:val="EndNoteBibliography"/>
        <w:spacing w:after="240"/>
      </w:pPr>
      <w:bookmarkStart w:id="72" w:name="_ENREF_61"/>
      <w:r w:rsidRPr="000D35D3">
        <w:t xml:space="preserve">Yadav, N., Shankar, R. and Singh, S. P. (2020) 'Impact of Industry4.0/ICTs, Lean Six Sigma and quality management systems on organisational performance', </w:t>
      </w:r>
      <w:r w:rsidRPr="000D35D3">
        <w:rPr>
          <w:i/>
        </w:rPr>
        <w:t>TQM Journal</w:t>
      </w:r>
      <w:r w:rsidRPr="000D35D3">
        <w:t>, 32(4), pp. 815-835.</w:t>
      </w:r>
      <w:bookmarkEnd w:id="72"/>
    </w:p>
    <w:p w14:paraId="694A9C63" w14:textId="77777777" w:rsidR="005C0338" w:rsidRPr="000D35D3" w:rsidRDefault="005C0338" w:rsidP="005C0338">
      <w:pPr>
        <w:pStyle w:val="EndNoteBibliography"/>
        <w:spacing w:after="240"/>
      </w:pPr>
      <w:bookmarkStart w:id="73" w:name="_ENREF_62"/>
      <w:r w:rsidRPr="000D35D3">
        <w:t xml:space="preserve">Yadav, N., Shankar, R. and Singh, S. P. (2021) 'Critical success factors for lean six sigma in quality 4.0', </w:t>
      </w:r>
      <w:r w:rsidRPr="000D35D3">
        <w:rPr>
          <w:i/>
        </w:rPr>
        <w:t>International Journal of Quality and Service Sciences</w:t>
      </w:r>
      <w:r w:rsidRPr="000D35D3">
        <w:t>, 13(1), pp. 123-156.</w:t>
      </w:r>
      <w:bookmarkEnd w:id="73"/>
    </w:p>
    <w:p w14:paraId="63775E15" w14:textId="77777777" w:rsidR="005C0338" w:rsidRPr="000D35D3" w:rsidRDefault="005C0338" w:rsidP="005C0338">
      <w:pPr>
        <w:pStyle w:val="EndNoteBibliography"/>
      </w:pPr>
      <w:bookmarkStart w:id="74" w:name="_ENREF_63"/>
      <w:r w:rsidRPr="000D35D3">
        <w:t xml:space="preserve">Yli-Ojanperä, M., Sierla, S., Papakonstantinou, N. and Vyatkin, V. (2019) 'Adapting an agile manufacturing concept to the reference architecture model industry 4.0: A survey and case study', </w:t>
      </w:r>
      <w:r w:rsidRPr="000D35D3">
        <w:rPr>
          <w:i/>
        </w:rPr>
        <w:t>Journal of Industrial Information Integration</w:t>
      </w:r>
      <w:r w:rsidRPr="000D35D3">
        <w:t>, 15, pp. 147-160.</w:t>
      </w:r>
      <w:bookmarkEnd w:id="74"/>
    </w:p>
    <w:p w14:paraId="73B02A8E" w14:textId="35539B3E" w:rsidR="0001350E" w:rsidRPr="00F548AC" w:rsidRDefault="00097306" w:rsidP="001432C3">
      <w:pPr>
        <w:rPr>
          <w:rFonts w:cs="Times New Roman"/>
        </w:rPr>
      </w:pPr>
      <w:r w:rsidRPr="000D35D3">
        <w:rPr>
          <w:rFonts w:cs="Times New Roman"/>
          <w:szCs w:val="24"/>
        </w:rPr>
        <w:fldChar w:fldCharType="end"/>
      </w:r>
    </w:p>
    <w:p w14:paraId="57F8B4A9" w14:textId="0F8863CC" w:rsidR="0001350E" w:rsidRPr="00F548AC" w:rsidRDefault="0001350E">
      <w:pPr>
        <w:spacing w:line="276" w:lineRule="auto"/>
        <w:jc w:val="left"/>
        <w:rPr>
          <w:rFonts w:cs="Times New Roman"/>
        </w:rPr>
      </w:pPr>
    </w:p>
    <w:sectPr w:rsidR="0001350E" w:rsidRPr="00F548AC" w:rsidSect="00B87DD3">
      <w:footerReference w:type="default" r:id="rId19"/>
      <w:footerReference w:type="first" r:id="rId20"/>
      <w:pgSz w:w="11906" w:h="16838"/>
      <w:pgMar w:top="1418"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3E910" w14:textId="77777777" w:rsidR="0032359F" w:rsidRDefault="0032359F" w:rsidP="0049691E">
      <w:pPr>
        <w:spacing w:after="0" w:line="240" w:lineRule="auto"/>
      </w:pPr>
      <w:r>
        <w:separator/>
      </w:r>
    </w:p>
    <w:p w14:paraId="2140EAA6" w14:textId="77777777" w:rsidR="0032359F" w:rsidRDefault="0032359F"/>
  </w:endnote>
  <w:endnote w:type="continuationSeparator" w:id="0">
    <w:p w14:paraId="2DE94276" w14:textId="77777777" w:rsidR="0032359F" w:rsidRDefault="0032359F" w:rsidP="0049691E">
      <w:pPr>
        <w:spacing w:after="0" w:line="240" w:lineRule="auto"/>
      </w:pPr>
      <w:r>
        <w:continuationSeparator/>
      </w:r>
    </w:p>
    <w:p w14:paraId="68A7845A" w14:textId="77777777" w:rsidR="0032359F" w:rsidRDefault="003235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24A49" w14:textId="77777777" w:rsidR="00992CCF" w:rsidRDefault="00992C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E0DAA" w14:textId="6440EC74" w:rsidR="00504F14" w:rsidRDefault="00831B0D" w:rsidP="00EB1CF4">
    <w:pPr>
      <w:pStyle w:val="Footer"/>
      <w:tabs>
        <w:tab w:val="center" w:pos="4252"/>
        <w:tab w:val="left" w:pos="5505"/>
      </w:tabs>
      <w:jc w:val="left"/>
    </w:pPr>
    <w:r>
      <w:rPr>
        <w:noProof/>
      </w:rPr>
      <mc:AlternateContent>
        <mc:Choice Requires="wps">
          <w:drawing>
            <wp:anchor distT="0" distB="0" distL="114300" distR="114300" simplePos="0" relativeHeight="251659264" behindDoc="0" locked="0" layoutInCell="0" allowOverlap="1" wp14:anchorId="29BC01B9" wp14:editId="2ABC5A86">
              <wp:simplePos x="0" y="0"/>
              <wp:positionH relativeFrom="page">
                <wp:posOffset>0</wp:posOffset>
              </wp:positionH>
              <wp:positionV relativeFrom="page">
                <wp:posOffset>10234930</wp:posOffset>
              </wp:positionV>
              <wp:extent cx="7560310" cy="266700"/>
              <wp:effectExtent l="0" t="0" r="0" b="0"/>
              <wp:wrapNone/>
              <wp:docPr id="1" name="MSIPCM315c4ba39b8db459e0e765c3"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1D1D96" w14:textId="793A7495" w:rsidR="00831B0D" w:rsidRPr="00831B0D" w:rsidRDefault="00831B0D" w:rsidP="00831B0D">
                          <w:pPr>
                            <w:spacing w:after="0"/>
                            <w:jc w:val="left"/>
                            <w:rPr>
                              <w:rFonts w:ascii="Calibri" w:hAnsi="Calibri" w:cs="Calibri"/>
                              <w:color w:val="000000"/>
                            </w:rPr>
                          </w:pPr>
                          <w:r w:rsidRPr="00831B0D">
                            <w:rPr>
                              <w:rFonts w:ascii="Calibri" w:hAnsi="Calibri" w:cs="Calibri"/>
                              <w:color w:val="000000"/>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9BC01B9" id="_x0000_t202" coordsize="21600,21600" o:spt="202" path="m,l,21600r21600,l21600,xe">
              <v:stroke joinstyle="miter"/>
              <v:path gradientshapeok="t" o:connecttype="rect"/>
            </v:shapetype>
            <v:shape id="MSIPCM315c4ba39b8db459e0e765c3" o:spid="_x0000_s1026" type="#_x0000_t202" alt="{&quot;HashCode&quot;:269818377,&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5GA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" o:allowincell="f" filled="f" stroked="f" strokeweight=".5pt">
              <v:textbox inset="20pt,0,,0">
                <w:txbxContent>
                  <w:p w14:paraId="361D1D96" w14:textId="793A7495" w:rsidR="00831B0D" w:rsidRPr="00831B0D" w:rsidRDefault="00831B0D" w:rsidP="00831B0D">
                    <w:pPr>
                      <w:spacing w:after="0"/>
                      <w:jc w:val="left"/>
                      <w:rPr>
                        <w:rFonts w:ascii="Calibri" w:hAnsi="Calibri" w:cs="Calibri"/>
                        <w:color w:val="000000"/>
                      </w:rPr>
                    </w:pPr>
                    <w:r w:rsidRPr="00831B0D">
                      <w:rPr>
                        <w:rFonts w:ascii="Calibri" w:hAnsi="Calibri" w:cs="Calibri"/>
                        <w:color w:val="000000"/>
                      </w:rPr>
                      <w:t>Sensitivity: Internal</w:t>
                    </w:r>
                  </w:p>
                </w:txbxContent>
              </v:textbox>
              <w10:wrap anchorx="page" anchory="page"/>
            </v:shape>
          </w:pict>
        </mc:Fallback>
      </mc:AlternateContent>
    </w:r>
    <w:r w:rsidR="00504F14">
      <w:tab/>
    </w:r>
    <w:sdt>
      <w:sdtPr>
        <w:id w:val="-450938313"/>
        <w:docPartObj>
          <w:docPartGallery w:val="Page Numbers (Bottom of Page)"/>
          <w:docPartUnique/>
        </w:docPartObj>
      </w:sdtPr>
      <w:sdtEndPr>
        <w:rPr>
          <w:noProof/>
        </w:rPr>
      </w:sdtEndPr>
      <w:sdtContent>
        <w:r w:rsidR="00504F14">
          <w:fldChar w:fldCharType="begin"/>
        </w:r>
        <w:r w:rsidR="00504F14">
          <w:instrText xml:space="preserve"> PAGE   \* MERGEFORMAT </w:instrText>
        </w:r>
        <w:r w:rsidR="00504F14">
          <w:fldChar w:fldCharType="separate"/>
        </w:r>
        <w:r w:rsidR="00504F14">
          <w:rPr>
            <w:noProof/>
          </w:rPr>
          <w:t>i</w:t>
        </w:r>
        <w:r w:rsidR="00504F14">
          <w:rPr>
            <w:noProof/>
          </w:rPr>
          <w:fldChar w:fldCharType="end"/>
        </w:r>
      </w:sdtContent>
    </w:sdt>
    <w:r w:rsidR="00504F14">
      <w:rPr>
        <w:noProof/>
      </w:rPr>
      <w:tab/>
    </w:r>
    <w:r w:rsidR="00504F14">
      <w:rPr>
        <w:noProof/>
      </w:rPr>
      <w:tab/>
    </w:r>
  </w:p>
  <w:p w14:paraId="5E1F2E9D" w14:textId="77777777" w:rsidR="00504F14" w:rsidRDefault="00504F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73B59" w14:textId="407A5C78" w:rsidR="00504F14" w:rsidRDefault="0070038F">
    <w:pPr>
      <w:pStyle w:val="Footer"/>
      <w:jc w:val="center"/>
    </w:pPr>
    <w:sdt>
      <w:sdtPr>
        <w:id w:val="828945521"/>
        <w:docPartObj>
          <w:docPartGallery w:val="Page Numbers (Bottom of Page)"/>
          <w:docPartUnique/>
        </w:docPartObj>
      </w:sdtPr>
      <w:sdtEndPr/>
      <w:sdtContent>
        <w:r w:rsidR="00504F14">
          <w:fldChar w:fldCharType="begin"/>
        </w:r>
        <w:r w:rsidR="00504F14">
          <w:instrText>PAGE   \* MERGEFORMAT</w:instrText>
        </w:r>
        <w:r w:rsidR="00504F14">
          <w:fldChar w:fldCharType="separate"/>
        </w:r>
        <w:r w:rsidR="00504F14">
          <w:rPr>
            <w:lang w:val="de-DE"/>
          </w:rPr>
          <w:t>2</w:t>
        </w:r>
        <w:r w:rsidR="00504F14">
          <w:fldChar w:fldCharType="end"/>
        </w:r>
      </w:sdtContent>
    </w:sdt>
  </w:p>
  <w:p w14:paraId="4B34351E" w14:textId="77777777" w:rsidR="00504F14" w:rsidRDefault="00504F1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2EE57" w14:textId="6FC93548" w:rsidR="00504F14" w:rsidRDefault="00992CCF">
    <w:pPr>
      <w:pStyle w:val="Footer"/>
      <w:jc w:val="center"/>
    </w:pPr>
    <w:r>
      <w:rPr>
        <w:noProof/>
      </w:rPr>
      <mc:AlternateContent>
        <mc:Choice Requires="wps">
          <w:drawing>
            <wp:anchor distT="0" distB="0" distL="114300" distR="114300" simplePos="0" relativeHeight="251664384" behindDoc="0" locked="0" layoutInCell="0" allowOverlap="1" wp14:anchorId="150E0C8F" wp14:editId="3C89E660">
              <wp:simplePos x="0" y="0"/>
              <wp:positionH relativeFrom="page">
                <wp:posOffset>0</wp:posOffset>
              </wp:positionH>
              <wp:positionV relativeFrom="page">
                <wp:posOffset>10234930</wp:posOffset>
              </wp:positionV>
              <wp:extent cx="7560310" cy="266700"/>
              <wp:effectExtent l="0" t="0" r="0" b="0"/>
              <wp:wrapNone/>
              <wp:docPr id="5" name="MSIPCMae704ee6a68fe5fcd4c31159" descr="{&quot;HashCode&quot;:269818377,&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32C189" w14:textId="20C62E01" w:rsidR="00992CCF" w:rsidRPr="00992CCF" w:rsidRDefault="00992CCF" w:rsidP="00992CCF">
                          <w:pPr>
                            <w:spacing w:after="0"/>
                            <w:jc w:val="left"/>
                            <w:rPr>
                              <w:rFonts w:ascii="Calibri" w:hAnsi="Calibri" w:cs="Calibri"/>
                              <w:color w:val="000000"/>
                            </w:rPr>
                          </w:pPr>
                          <w:r w:rsidRPr="00992CCF">
                            <w:rPr>
                              <w:rFonts w:ascii="Calibri" w:hAnsi="Calibri" w:cs="Calibri"/>
                              <w:color w:val="000000"/>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50E0C8F" id="_x0000_t202" coordsize="21600,21600" o:spt="202" path="m,l,21600r21600,l21600,xe">
              <v:stroke joinstyle="miter"/>
              <v:path gradientshapeok="t" o:connecttype="rect"/>
            </v:shapetype>
            <v:shape id="MSIPCMae704ee6a68fe5fcd4c31159" o:spid="_x0000_s1028" type="#_x0000_t202" alt="{&quot;HashCode&quot;:269818377,&quot;Height&quot;:841.0,&quot;Width&quot;:595.0,&quot;Placement&quot;:&quot;Footer&quot;,&quot;Index&quot;:&quot;Primary&quot;,&quot;Section&quot;:2,&quot;Top&quot;:0.0,&quot;Left&quot;:0.0}" style="position:absolute;left:0;text-align:left;margin-left:0;margin-top:805.9pt;width:595.3pt;height:21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" o:allowincell="f" filled="f" stroked="f" strokeweight=".5pt">
              <v:fill o:detectmouseclick="t"/>
              <v:textbox inset="20pt,0,,0">
                <w:txbxContent>
                  <w:p w14:paraId="0832C189" w14:textId="20C62E01" w:rsidR="00992CCF" w:rsidRPr="00992CCF" w:rsidRDefault="00992CCF" w:rsidP="00992CCF">
                    <w:pPr>
                      <w:spacing w:after="0"/>
                      <w:jc w:val="left"/>
                      <w:rPr>
                        <w:rFonts w:ascii="Calibri" w:hAnsi="Calibri" w:cs="Calibri"/>
                        <w:color w:val="000000"/>
                      </w:rPr>
                    </w:pPr>
                    <w:r w:rsidRPr="00992CCF">
                      <w:rPr>
                        <w:rFonts w:ascii="Calibri" w:hAnsi="Calibri" w:cs="Calibri"/>
                        <w:color w:val="000000"/>
                      </w:rPr>
                      <w:t>Sensitivity: Internal</w:t>
                    </w:r>
                  </w:p>
                </w:txbxContent>
              </v:textbox>
              <w10:wrap anchorx="page" anchory="page"/>
            </v:shape>
          </w:pict>
        </mc:Fallback>
      </mc:AlternateContent>
    </w:r>
  </w:p>
  <w:p w14:paraId="03678EAF" w14:textId="77777777" w:rsidR="00504F14" w:rsidRDefault="00504F1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716FD" w14:textId="44EE26C0" w:rsidR="00504F14" w:rsidRDefault="00831B0D">
    <w:pPr>
      <w:pStyle w:val="Footer"/>
      <w:jc w:val="center"/>
    </w:pPr>
    <w:r>
      <w:rPr>
        <w:noProof/>
      </w:rPr>
      <mc:AlternateContent>
        <mc:Choice Requires="wps">
          <w:drawing>
            <wp:anchor distT="0" distB="0" distL="114300" distR="114300" simplePos="1" relativeHeight="251662336" behindDoc="0" locked="0" layoutInCell="0" allowOverlap="1" wp14:anchorId="7F516D5C" wp14:editId="2FA77FC6">
              <wp:simplePos x="0" y="10234930"/>
              <wp:positionH relativeFrom="page">
                <wp:posOffset>0</wp:posOffset>
              </wp:positionH>
              <wp:positionV relativeFrom="page">
                <wp:posOffset>10234930</wp:posOffset>
              </wp:positionV>
              <wp:extent cx="7560310" cy="266700"/>
              <wp:effectExtent l="0" t="0" r="0" b="0"/>
              <wp:wrapNone/>
              <wp:docPr id="6" name="MSIPCM090d4afca2a01b6f57764e2c" descr="{&quot;HashCode&quot;:269818377,&quot;Height&quot;:841.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F546E3" w14:textId="12408710" w:rsidR="00831B0D" w:rsidRPr="00831B0D" w:rsidRDefault="00831B0D" w:rsidP="00831B0D">
                          <w:pPr>
                            <w:spacing w:after="0"/>
                            <w:jc w:val="left"/>
                            <w:rPr>
                              <w:rFonts w:ascii="Calibri" w:hAnsi="Calibri" w:cs="Calibri"/>
                              <w:color w:val="000000"/>
                            </w:rPr>
                          </w:pPr>
                          <w:r w:rsidRPr="00831B0D">
                            <w:rPr>
                              <w:rFonts w:ascii="Calibri" w:hAnsi="Calibri" w:cs="Calibri"/>
                              <w:color w:val="000000"/>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F516D5C" id="_x0000_t202" coordsize="21600,21600" o:spt="202" path="m,l,21600r21600,l21600,xe">
              <v:stroke joinstyle="miter"/>
              <v:path gradientshapeok="t" o:connecttype="rect"/>
            </v:shapetype>
            <v:shape id="MSIPCM090d4afca2a01b6f57764e2c" o:spid="_x0000_s1029" type="#_x0000_t202" alt="{&quot;HashCode&quot;:269818377,&quot;Height&quot;:841.0,&quot;Width&quot;:595.0,&quot;Placement&quot;:&quot;Footer&quot;,&quot;Index&quot;:&quot;FirstPage&quot;,&quot;Section&quot;:2,&quot;Top&quot;:0.0,&quot;Left&quot;:0.0}" style="position:absolute;left:0;text-align:left;margin-left:0;margin-top:805.9pt;width:595.3pt;height:21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" o:allowincell="f" filled="f" stroked="f" strokeweight=".5pt">
              <v:textbox inset="20pt,0,,0">
                <w:txbxContent>
                  <w:p w14:paraId="4DF546E3" w14:textId="12408710" w:rsidR="00831B0D" w:rsidRPr="00831B0D" w:rsidRDefault="00831B0D" w:rsidP="00831B0D">
                    <w:pPr>
                      <w:spacing w:after="0"/>
                      <w:jc w:val="left"/>
                      <w:rPr>
                        <w:rFonts w:ascii="Calibri" w:hAnsi="Calibri" w:cs="Calibri"/>
                        <w:color w:val="000000"/>
                      </w:rPr>
                    </w:pPr>
                    <w:r w:rsidRPr="00831B0D">
                      <w:rPr>
                        <w:rFonts w:ascii="Calibri" w:hAnsi="Calibri" w:cs="Calibri"/>
                        <w:color w:val="000000"/>
                      </w:rPr>
                      <w:t>Sensitivity: Internal</w:t>
                    </w:r>
                  </w:p>
                </w:txbxContent>
              </v:textbox>
              <w10:wrap anchorx="page" anchory="page"/>
            </v:shape>
          </w:pict>
        </mc:Fallback>
      </mc:AlternateContent>
    </w:r>
  </w:p>
  <w:sdt>
    <w:sdtPr>
      <w:id w:val="1664732862"/>
      <w:docPartObj>
        <w:docPartGallery w:val="Page Numbers (Bottom of Page)"/>
        <w:docPartUnique/>
      </w:docPartObj>
    </w:sdtPr>
    <w:sdtEndPr/>
    <w:sdtContent>
      <w:p w14:paraId="7AF2ACA9" w14:textId="77777777" w:rsidR="00504F14" w:rsidRDefault="00504F14">
        <w:pPr>
          <w:pStyle w:val="Footer"/>
          <w:jc w:val="center"/>
        </w:pPr>
        <w:r>
          <w:fldChar w:fldCharType="begin"/>
        </w:r>
        <w:r>
          <w:instrText>PAGE   \* MERGEFORMAT</w:instrText>
        </w:r>
        <w:r>
          <w:fldChar w:fldCharType="separate"/>
        </w:r>
        <w:r>
          <w:rPr>
            <w:lang w:val="de-DE"/>
          </w:rPr>
          <w:t>2</w:t>
        </w:r>
        <w:r>
          <w:fldChar w:fldCharType="end"/>
        </w:r>
      </w:p>
    </w:sdtContent>
  </w:sdt>
  <w:p w14:paraId="09B8E817" w14:textId="77777777" w:rsidR="00504F14" w:rsidRDefault="00504F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8E758" w14:textId="77777777" w:rsidR="0032359F" w:rsidRDefault="0032359F" w:rsidP="0049691E">
      <w:pPr>
        <w:spacing w:after="0" w:line="240" w:lineRule="auto"/>
      </w:pPr>
      <w:r>
        <w:separator/>
      </w:r>
    </w:p>
    <w:p w14:paraId="72300D75" w14:textId="77777777" w:rsidR="0032359F" w:rsidRDefault="0032359F"/>
  </w:footnote>
  <w:footnote w:type="continuationSeparator" w:id="0">
    <w:p w14:paraId="4F27AC81" w14:textId="77777777" w:rsidR="0032359F" w:rsidRDefault="0032359F" w:rsidP="0049691E">
      <w:pPr>
        <w:spacing w:after="0" w:line="240" w:lineRule="auto"/>
      </w:pPr>
      <w:r>
        <w:continuationSeparator/>
      </w:r>
    </w:p>
    <w:p w14:paraId="4011AE39" w14:textId="77777777" w:rsidR="0032359F" w:rsidRDefault="003235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2892" w14:textId="77777777" w:rsidR="00992CCF" w:rsidRDefault="00992C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F9DC0" w14:textId="77777777" w:rsidR="00504F14" w:rsidRPr="002A1909" w:rsidRDefault="00504F14" w:rsidP="002A1909">
    <w:pPr>
      <w:pStyle w:val="Header"/>
      <w:jc w:val="righ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4A2E1" w14:textId="77777777" w:rsidR="00992CCF" w:rsidRDefault="00992C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41774"/>
    <w:multiLevelType w:val="hybridMultilevel"/>
    <w:tmpl w:val="C4E04C8C"/>
    <w:lvl w:ilvl="0" w:tplc="C27CC824">
      <w:start w:val="5"/>
      <w:numFmt w:val="bullet"/>
      <w:lvlText w:val=""/>
      <w:lvlJc w:val="left"/>
      <w:pPr>
        <w:ind w:left="0" w:hanging="360"/>
      </w:pPr>
      <w:rPr>
        <w:rFonts w:ascii="Wingdings" w:eastAsiaTheme="minorHAnsi" w:hAnsi="Wingdings" w:cstheme="minorBidi" w:hint="default"/>
        <w:b w:val="0"/>
        <w:i w:val="0"/>
      </w:rPr>
    </w:lvl>
    <w:lvl w:ilvl="1" w:tplc="04070003" w:tentative="1">
      <w:start w:val="1"/>
      <w:numFmt w:val="bullet"/>
      <w:lvlText w:val="o"/>
      <w:lvlJc w:val="left"/>
      <w:pPr>
        <w:ind w:left="720" w:hanging="360"/>
      </w:pPr>
      <w:rPr>
        <w:rFonts w:ascii="Courier New" w:hAnsi="Courier New" w:cs="Courier New" w:hint="default"/>
      </w:rPr>
    </w:lvl>
    <w:lvl w:ilvl="2" w:tplc="04070005" w:tentative="1">
      <w:start w:val="1"/>
      <w:numFmt w:val="bullet"/>
      <w:lvlText w:val=""/>
      <w:lvlJc w:val="left"/>
      <w:pPr>
        <w:ind w:left="1440" w:hanging="360"/>
      </w:pPr>
      <w:rPr>
        <w:rFonts w:ascii="Wingdings" w:hAnsi="Wingdings" w:hint="default"/>
      </w:rPr>
    </w:lvl>
    <w:lvl w:ilvl="3" w:tplc="04070001" w:tentative="1">
      <w:start w:val="1"/>
      <w:numFmt w:val="bullet"/>
      <w:lvlText w:val=""/>
      <w:lvlJc w:val="left"/>
      <w:pPr>
        <w:ind w:left="2160" w:hanging="360"/>
      </w:pPr>
      <w:rPr>
        <w:rFonts w:ascii="Symbol" w:hAnsi="Symbol" w:hint="default"/>
      </w:rPr>
    </w:lvl>
    <w:lvl w:ilvl="4" w:tplc="04070003" w:tentative="1">
      <w:start w:val="1"/>
      <w:numFmt w:val="bullet"/>
      <w:lvlText w:val="o"/>
      <w:lvlJc w:val="left"/>
      <w:pPr>
        <w:ind w:left="2880" w:hanging="360"/>
      </w:pPr>
      <w:rPr>
        <w:rFonts w:ascii="Courier New" w:hAnsi="Courier New" w:cs="Courier New" w:hint="default"/>
      </w:rPr>
    </w:lvl>
    <w:lvl w:ilvl="5" w:tplc="04070005" w:tentative="1">
      <w:start w:val="1"/>
      <w:numFmt w:val="bullet"/>
      <w:lvlText w:val=""/>
      <w:lvlJc w:val="left"/>
      <w:pPr>
        <w:ind w:left="3600" w:hanging="360"/>
      </w:pPr>
      <w:rPr>
        <w:rFonts w:ascii="Wingdings" w:hAnsi="Wingdings" w:hint="default"/>
      </w:rPr>
    </w:lvl>
    <w:lvl w:ilvl="6" w:tplc="04070001" w:tentative="1">
      <w:start w:val="1"/>
      <w:numFmt w:val="bullet"/>
      <w:lvlText w:val=""/>
      <w:lvlJc w:val="left"/>
      <w:pPr>
        <w:ind w:left="4320" w:hanging="360"/>
      </w:pPr>
      <w:rPr>
        <w:rFonts w:ascii="Symbol" w:hAnsi="Symbol" w:hint="default"/>
      </w:rPr>
    </w:lvl>
    <w:lvl w:ilvl="7" w:tplc="04070003" w:tentative="1">
      <w:start w:val="1"/>
      <w:numFmt w:val="bullet"/>
      <w:lvlText w:val="o"/>
      <w:lvlJc w:val="left"/>
      <w:pPr>
        <w:ind w:left="5040" w:hanging="360"/>
      </w:pPr>
      <w:rPr>
        <w:rFonts w:ascii="Courier New" w:hAnsi="Courier New" w:cs="Courier New" w:hint="default"/>
      </w:rPr>
    </w:lvl>
    <w:lvl w:ilvl="8" w:tplc="04070005" w:tentative="1">
      <w:start w:val="1"/>
      <w:numFmt w:val="bullet"/>
      <w:lvlText w:val=""/>
      <w:lvlJc w:val="left"/>
      <w:pPr>
        <w:ind w:left="5760" w:hanging="360"/>
      </w:pPr>
      <w:rPr>
        <w:rFonts w:ascii="Wingdings" w:hAnsi="Wingdings" w:hint="default"/>
      </w:rPr>
    </w:lvl>
  </w:abstractNum>
  <w:abstractNum w:abstractNumId="1" w15:restartNumberingAfterBreak="0">
    <w:nsid w:val="0DC979CA"/>
    <w:multiLevelType w:val="multilevel"/>
    <w:tmpl w:val="A82061D4"/>
    <w:lvl w:ilvl="0">
      <w:start w:val="1"/>
      <w:numFmt w:val="decimal"/>
      <w:pStyle w:val="Heading1"/>
      <w:lvlText w:val="%1."/>
      <w:lvlJc w:val="left"/>
      <w:rPr>
        <w:rFonts w:ascii="Times New Roman" w:hAnsi="Times New Roman" w:hint="default"/>
        <w:b/>
        <w:bCs/>
        <w:i w:val="0"/>
        <w:iCs w:val="0"/>
        <w:caps w:val="0"/>
        <w:smallCaps w:val="0"/>
        <w:strike w:val="0"/>
        <w:dstrike w:val="0"/>
        <w:noProof w:val="0"/>
        <w:vanish w:val="0"/>
        <w:color w:val="000000"/>
        <w:spacing w:val="0"/>
        <w:kern w:val="0"/>
        <w:position w:val="0"/>
        <w:u w:val="none"/>
        <w:effect w:val="none"/>
        <w:vertAlign w:val="baseline"/>
        <w:em w:val="none"/>
        <w:lang w:bidi="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ECE2B51"/>
    <w:multiLevelType w:val="hybridMultilevel"/>
    <w:tmpl w:val="DC12408E"/>
    <w:lvl w:ilvl="0" w:tplc="56EE587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437B8A"/>
    <w:multiLevelType w:val="multilevel"/>
    <w:tmpl w:val="C854F8C6"/>
    <w:lvl w:ilvl="0">
      <w:start w:val="1"/>
      <w:numFmt w:val="decimal"/>
      <w:lvlText w:val="%1."/>
      <w:lvlJc w:val="left"/>
      <w:pPr>
        <w:ind w:left="360" w:hanging="360"/>
      </w:pPr>
      <w:rPr>
        <w:rFonts w:hint="default"/>
        <w:color w:val="FFFFFF" w:themeColor="background1"/>
      </w:rPr>
    </w:lvl>
    <w:lvl w:ilvl="1">
      <w:start w:val="1"/>
      <w:numFmt w:val="decimal"/>
      <w:pStyle w:val="Heading2"/>
      <w:isLgl/>
      <w:lvlText w:val="%1.%2"/>
      <w:lvlJc w:val="left"/>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isLgl/>
      <w:lvlText w:val="%1.%2.%3"/>
      <w:lvlJc w:val="left"/>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10DC699E"/>
    <w:multiLevelType w:val="hybridMultilevel"/>
    <w:tmpl w:val="4C781D0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26D017D"/>
    <w:multiLevelType w:val="hybridMultilevel"/>
    <w:tmpl w:val="80A4752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3AE38FF"/>
    <w:multiLevelType w:val="hybridMultilevel"/>
    <w:tmpl w:val="38FA33B8"/>
    <w:lvl w:ilvl="0" w:tplc="E3863464">
      <w:start w:val="3"/>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59E715D"/>
    <w:multiLevelType w:val="hybridMultilevel"/>
    <w:tmpl w:val="B840FCB4"/>
    <w:lvl w:ilvl="0" w:tplc="CA885AD2">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9713C6A"/>
    <w:multiLevelType w:val="hybridMultilevel"/>
    <w:tmpl w:val="E37833A8"/>
    <w:lvl w:ilvl="0" w:tplc="0FDCB2CE">
      <w:start w:val="1"/>
      <w:numFmt w:val="decimal"/>
      <w:pStyle w:val="AppendixE"/>
      <w:lvlText w:val="E.%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445BE8"/>
    <w:multiLevelType w:val="hybridMultilevel"/>
    <w:tmpl w:val="698CA2B4"/>
    <w:lvl w:ilvl="0" w:tplc="C5363570">
      <w:start w:val="1"/>
      <w:numFmt w:val="upperLetter"/>
      <w:pStyle w:val="AppendixHeader"/>
      <w:lvlText w:val="Appendix %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9C57AB"/>
    <w:multiLevelType w:val="multilevel"/>
    <w:tmpl w:val="565C64D4"/>
    <w:lvl w:ilvl="0">
      <w:start w:val="1"/>
      <w:numFmt w:val="decimal"/>
      <w:pStyle w:val="ListLevel2"/>
      <w:suff w:val="nothing"/>
      <w:lvlText w:val="Chapter %1"/>
      <w:lvlJc w:val="left"/>
      <w:rPr>
        <w:rFonts w:ascii="Times New Roman" w:hAnsi="Times New Roman" w:cs="Times New Roman" w:hint="default"/>
        <w:bCs w:val="0"/>
        <w:i w:val="0"/>
        <w:iCs w:val="0"/>
        <w:caps/>
        <w:smallCaps w:val="0"/>
        <w:strike w:val="0"/>
        <w:dstrike w:val="0"/>
        <w:vanish w:val="0"/>
        <w:color w:val="000000"/>
        <w:spacing w:val="0"/>
        <w:kern w:val="0"/>
        <w:position w:val="0"/>
        <w:u w:val="none"/>
        <w:vertAlign w:val="baseline"/>
        <w:em w:val="none"/>
      </w:rPr>
    </w:lvl>
    <w:lvl w:ilvl="1">
      <w:start w:val="1"/>
      <w:numFmt w:val="decimal"/>
      <w:lvlText w:val="%1.%2"/>
      <w:lvlJc w:val="left"/>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287"/>
        </w:tabs>
        <w:ind w:left="1287" w:hanging="720"/>
      </w:pPr>
      <w:rPr>
        <w:rFonts w:hint="default"/>
      </w:rPr>
    </w:lvl>
    <w:lvl w:ilvl="3">
      <w:start w:val="1"/>
      <w:numFmt w:val="none"/>
      <w:lvlRestart w:val="0"/>
      <w:suff w:val="nothing"/>
      <w:lvlText w:val=""/>
      <w:lvlJc w:val="left"/>
      <w:pPr>
        <w:ind w:left="567" w:hanging="568"/>
      </w:pPr>
      <w:rPr>
        <w:rFonts w:hint="default"/>
      </w:rPr>
    </w:lvl>
    <w:lvl w:ilvl="4">
      <w:start w:val="1"/>
      <w:numFmt w:val="decimal"/>
      <w:pStyle w:val="ListLevel1"/>
      <w:lvlText w:val="%4%5."/>
      <w:lvlJc w:val="left"/>
      <w:pPr>
        <w:tabs>
          <w:tab w:val="num" w:pos="851"/>
        </w:tabs>
        <w:ind w:left="851" w:hanging="284"/>
      </w:pPr>
      <w:rPr>
        <w:rFonts w:hint="default"/>
      </w:rPr>
    </w:lvl>
    <w:lvl w:ilvl="5">
      <w:start w:val="1"/>
      <w:numFmt w:val="lowerLetter"/>
      <w:pStyle w:val="ListLevel2"/>
      <w:lvlText w:val="%6."/>
      <w:lvlJc w:val="left"/>
      <w:pPr>
        <w:tabs>
          <w:tab w:val="num" w:pos="2007"/>
        </w:tabs>
        <w:ind w:left="1719" w:hanging="1152"/>
      </w:pPr>
      <w:rPr>
        <w:rFonts w:hint="default"/>
      </w:rPr>
    </w:lvl>
    <w:lvl w:ilvl="6">
      <w:start w:val="1"/>
      <w:numFmt w:val="decimal"/>
      <w:lvlText w:val="%1.%2.%3.%4.%5.%6.%7"/>
      <w:lvlJc w:val="left"/>
      <w:pPr>
        <w:tabs>
          <w:tab w:val="num" w:pos="2367"/>
        </w:tabs>
        <w:ind w:left="1863" w:hanging="1296"/>
      </w:pPr>
      <w:rPr>
        <w:rFonts w:hint="default"/>
      </w:rPr>
    </w:lvl>
    <w:lvl w:ilvl="7">
      <w:start w:val="1"/>
      <w:numFmt w:val="decimal"/>
      <w:lvlText w:val="%1.%2.%3.%4.%5.%6.%7.%8"/>
      <w:lvlJc w:val="left"/>
      <w:pPr>
        <w:tabs>
          <w:tab w:val="num" w:pos="2727"/>
        </w:tabs>
        <w:ind w:left="2007" w:hanging="1440"/>
      </w:pPr>
      <w:rPr>
        <w:rFonts w:hint="default"/>
      </w:rPr>
    </w:lvl>
    <w:lvl w:ilvl="8">
      <w:start w:val="1"/>
      <w:numFmt w:val="decimal"/>
      <w:lvlText w:val="%1.%2.%3.%4.%5.%6.%7.%8.%9"/>
      <w:lvlJc w:val="left"/>
      <w:pPr>
        <w:tabs>
          <w:tab w:val="num" w:pos="2727"/>
        </w:tabs>
        <w:ind w:left="2151" w:hanging="1584"/>
      </w:pPr>
      <w:rPr>
        <w:rFonts w:hint="default"/>
      </w:rPr>
    </w:lvl>
  </w:abstractNum>
  <w:abstractNum w:abstractNumId="11" w15:restartNumberingAfterBreak="0">
    <w:nsid w:val="1BF83D89"/>
    <w:multiLevelType w:val="hybridMultilevel"/>
    <w:tmpl w:val="F44C9E2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3D8427D"/>
    <w:multiLevelType w:val="hybridMultilevel"/>
    <w:tmpl w:val="DC207114"/>
    <w:lvl w:ilvl="0" w:tplc="A634A20C">
      <w:start w:val="1"/>
      <w:numFmt w:val="decimal"/>
      <w:pStyle w:val="AppendixSections"/>
      <w:lvlText w:val="F.%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7EB2A26"/>
    <w:multiLevelType w:val="hybridMultilevel"/>
    <w:tmpl w:val="7EC81DA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B7148B8"/>
    <w:multiLevelType w:val="hybridMultilevel"/>
    <w:tmpl w:val="85FCA1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47E08F2"/>
    <w:multiLevelType w:val="hybridMultilevel"/>
    <w:tmpl w:val="8B2CA52E"/>
    <w:lvl w:ilvl="0" w:tplc="4912BD28">
      <w:start w:val="1"/>
      <w:numFmt w:val="bullet"/>
      <w:pStyle w:val="ListLevel3"/>
      <w:lvlText w:val=""/>
      <w:lvlJc w:val="left"/>
      <w:pPr>
        <w:tabs>
          <w:tab w:val="num" w:pos="1368"/>
        </w:tabs>
        <w:ind w:left="1368" w:hanging="360"/>
      </w:pPr>
      <w:rPr>
        <w:rFonts w:ascii="Wingdings" w:hAnsi="Wingdings"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16" w15:restartNumberingAfterBreak="0">
    <w:nsid w:val="34E91A4E"/>
    <w:multiLevelType w:val="hybridMultilevel"/>
    <w:tmpl w:val="BBAAF4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3A7E40E7"/>
    <w:multiLevelType w:val="hybridMultilevel"/>
    <w:tmpl w:val="A8A0837E"/>
    <w:lvl w:ilvl="0" w:tplc="F692C2B4">
      <w:start w:val="1"/>
      <w:numFmt w:val="bullet"/>
      <w:pStyle w:val="TableLis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C54487"/>
    <w:multiLevelType w:val="hybridMultilevel"/>
    <w:tmpl w:val="30AC98A0"/>
    <w:lvl w:ilvl="0" w:tplc="B7C225D8">
      <w:start w:val="5"/>
      <w:numFmt w:val="bullet"/>
      <w:lvlText w:val=""/>
      <w:lvlJc w:val="left"/>
      <w:pPr>
        <w:ind w:left="720" w:hanging="360"/>
      </w:pPr>
      <w:rPr>
        <w:rFonts w:ascii="Wingdings" w:eastAsiaTheme="minorHAnsi" w:hAnsi="Wingdings" w:cstheme="minorBidi" w:hint="default"/>
        <w:b w:val="0"/>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8F93185"/>
    <w:multiLevelType w:val="hybridMultilevel"/>
    <w:tmpl w:val="07CC829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9587A91"/>
    <w:multiLevelType w:val="hybridMultilevel"/>
    <w:tmpl w:val="ADB6B162"/>
    <w:lvl w:ilvl="0" w:tplc="D3701762">
      <w:start w:val="1"/>
      <w:numFmt w:val="upperLetter"/>
      <w:pStyle w:val="Heading6"/>
      <w:lvlText w:val="Appendi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14342B"/>
    <w:multiLevelType w:val="hybridMultilevel"/>
    <w:tmpl w:val="0328810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832418C"/>
    <w:multiLevelType w:val="hybridMultilevel"/>
    <w:tmpl w:val="F86832BE"/>
    <w:lvl w:ilvl="0" w:tplc="FA4CF570">
      <w:start w:val="1"/>
      <w:numFmt w:val="bullet"/>
      <w:pStyle w:val="LongQuoteBullets"/>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BB91E33"/>
    <w:multiLevelType w:val="hybridMultilevel"/>
    <w:tmpl w:val="9684BF1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5E7E4D66"/>
    <w:multiLevelType w:val="hybridMultilevel"/>
    <w:tmpl w:val="EA5C63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61A0717F"/>
    <w:multiLevelType w:val="hybridMultilevel"/>
    <w:tmpl w:val="70FA814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4BA0103"/>
    <w:multiLevelType w:val="hybridMultilevel"/>
    <w:tmpl w:val="F9386E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8FD0AED"/>
    <w:multiLevelType w:val="hybridMultilevel"/>
    <w:tmpl w:val="28C69F44"/>
    <w:lvl w:ilvl="0" w:tplc="768C4E46">
      <w:start w:val="17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BD17A11"/>
    <w:multiLevelType w:val="hybridMultilevel"/>
    <w:tmpl w:val="E64EBF88"/>
    <w:lvl w:ilvl="0" w:tplc="2EEA384A">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059629E"/>
    <w:multiLevelType w:val="hybridMultilevel"/>
    <w:tmpl w:val="30208A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73EF6EA6"/>
    <w:multiLevelType w:val="hybridMultilevel"/>
    <w:tmpl w:val="87E6ECD2"/>
    <w:lvl w:ilvl="0" w:tplc="9B4A1464">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5BC0673"/>
    <w:multiLevelType w:val="hybridMultilevel"/>
    <w:tmpl w:val="2E26ED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67942E4"/>
    <w:multiLevelType w:val="hybridMultilevel"/>
    <w:tmpl w:val="0D3E66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FD2678B"/>
    <w:multiLevelType w:val="hybridMultilevel"/>
    <w:tmpl w:val="28C200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490828473">
    <w:abstractNumId w:val="3"/>
  </w:num>
  <w:num w:numId="2" w16cid:durableId="1852915309">
    <w:abstractNumId w:val="20"/>
  </w:num>
  <w:num w:numId="3" w16cid:durableId="1182670516">
    <w:abstractNumId w:val="1"/>
  </w:num>
  <w:num w:numId="4" w16cid:durableId="717052401">
    <w:abstractNumId w:val="9"/>
  </w:num>
  <w:num w:numId="5" w16cid:durableId="1868105289">
    <w:abstractNumId w:val="12"/>
  </w:num>
  <w:num w:numId="6" w16cid:durableId="772550729">
    <w:abstractNumId w:val="8"/>
  </w:num>
  <w:num w:numId="7" w16cid:durableId="382411754">
    <w:abstractNumId w:val="10"/>
  </w:num>
  <w:num w:numId="8" w16cid:durableId="556404102">
    <w:abstractNumId w:val="17"/>
  </w:num>
  <w:num w:numId="9" w16cid:durableId="2003001855">
    <w:abstractNumId w:val="15"/>
  </w:num>
  <w:num w:numId="10" w16cid:durableId="1845046689">
    <w:abstractNumId w:val="22"/>
  </w:num>
  <w:num w:numId="11" w16cid:durableId="1756129425">
    <w:abstractNumId w:val="1"/>
    <w:lvlOverride w:ilvl="0">
      <w:startOverride w:val="7"/>
    </w:lvlOverride>
    <w:lvlOverride w:ilvl="1">
      <w:startOverride w:val="4"/>
    </w:lvlOverride>
    <w:lvlOverride w:ilvl="2">
      <w:startOverride w:val="1"/>
    </w:lvlOverride>
  </w:num>
  <w:num w:numId="12" w16cid:durableId="1669748190">
    <w:abstractNumId w:val="1"/>
    <w:lvlOverride w:ilvl="0">
      <w:startOverride w:val="7"/>
    </w:lvlOverride>
    <w:lvlOverride w:ilvl="1">
      <w:startOverride w:val="4"/>
    </w:lvlOverride>
    <w:lvlOverride w:ilvl="2">
      <w:startOverride w:val="3"/>
    </w:lvlOverride>
  </w:num>
  <w:num w:numId="13" w16cid:durableId="1144350930">
    <w:abstractNumId w:val="1"/>
    <w:lvlOverride w:ilvl="0">
      <w:startOverride w:val="7"/>
    </w:lvlOverride>
    <w:lvlOverride w:ilvl="1">
      <w:startOverride w:val="1"/>
    </w:lvlOverride>
    <w:lvlOverride w:ilvl="2">
      <w:startOverride w:val="2"/>
    </w:lvlOverride>
  </w:num>
  <w:num w:numId="14" w16cid:durableId="1286043413">
    <w:abstractNumId w:val="32"/>
  </w:num>
  <w:num w:numId="15" w16cid:durableId="1466704611">
    <w:abstractNumId w:val="30"/>
  </w:num>
  <w:num w:numId="16" w16cid:durableId="507259898">
    <w:abstractNumId w:val="7"/>
  </w:num>
  <w:num w:numId="17" w16cid:durableId="1445996936">
    <w:abstractNumId w:val="27"/>
  </w:num>
  <w:num w:numId="18" w16cid:durableId="1313027175">
    <w:abstractNumId w:val="0"/>
  </w:num>
  <w:num w:numId="19" w16cid:durableId="550114507">
    <w:abstractNumId w:val="18"/>
  </w:num>
  <w:num w:numId="20" w16cid:durableId="1138188488">
    <w:abstractNumId w:val="25"/>
  </w:num>
  <w:num w:numId="21" w16cid:durableId="97718864">
    <w:abstractNumId w:val="21"/>
  </w:num>
  <w:num w:numId="22" w16cid:durableId="1689788786">
    <w:abstractNumId w:val="13"/>
  </w:num>
  <w:num w:numId="23" w16cid:durableId="1624648929">
    <w:abstractNumId w:val="26"/>
  </w:num>
  <w:num w:numId="24" w16cid:durableId="944380897">
    <w:abstractNumId w:val="33"/>
  </w:num>
  <w:num w:numId="25" w16cid:durableId="540872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720458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08371439">
    <w:abstractNumId w:val="3"/>
  </w:num>
  <w:num w:numId="28" w16cid:durableId="93596045">
    <w:abstractNumId w:val="1"/>
    <w:lvlOverride w:ilvl="0">
      <w:startOverride w:val="4"/>
    </w:lvlOverride>
    <w:lvlOverride w:ilvl="1">
      <w:startOverride w:val="3"/>
    </w:lvlOverride>
    <w:lvlOverride w:ilvl="2">
      <w:startOverride w:val="2"/>
    </w:lvlOverride>
    <w:lvlOverride w:ilvl="3">
      <w:startOverride w:val="3"/>
    </w:lvlOverride>
    <w:lvlOverride w:ilvl="4">
      <w:startOverride w:val="3"/>
    </w:lvlOverride>
  </w:num>
  <w:num w:numId="29" w16cid:durableId="1432432455">
    <w:abstractNumId w:val="31"/>
  </w:num>
  <w:num w:numId="30" w16cid:durableId="1011101859">
    <w:abstractNumId w:val="19"/>
  </w:num>
  <w:num w:numId="31" w16cid:durableId="70928524">
    <w:abstractNumId w:val="24"/>
  </w:num>
  <w:num w:numId="32" w16cid:durableId="1361469055">
    <w:abstractNumId w:val="5"/>
  </w:num>
  <w:num w:numId="33" w16cid:durableId="1237397952">
    <w:abstractNumId w:val="23"/>
  </w:num>
  <w:num w:numId="34" w16cid:durableId="430125139">
    <w:abstractNumId w:val="16"/>
  </w:num>
  <w:num w:numId="35" w16cid:durableId="188572963">
    <w:abstractNumId w:val="11"/>
  </w:num>
  <w:num w:numId="36" w16cid:durableId="1118598742">
    <w:abstractNumId w:val="29"/>
  </w:num>
  <w:num w:numId="37" w16cid:durableId="107166387">
    <w:abstractNumId w:val="14"/>
  </w:num>
  <w:num w:numId="38" w16cid:durableId="1765615497">
    <w:abstractNumId w:val="6"/>
  </w:num>
  <w:num w:numId="39" w16cid:durableId="42146403">
    <w:abstractNumId w:val="4"/>
  </w:num>
  <w:num w:numId="40" w16cid:durableId="675808300">
    <w:abstractNumId w:val="28"/>
  </w:num>
  <w:num w:numId="41" w16cid:durableId="98979677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KyNDW1MDMxM7CwNLRU0lEKTi0uzszPAymwMK4FAGQQT4stAAAA"/>
    <w:docVar w:name="EN.InstantFormat" w:val="&lt;ENInstantFormat&gt;&lt;Enabled&gt;1&lt;/Enabled&gt;&lt;ScanUnformatted&gt;1&lt;/ScanUnformatted&gt;&lt;ScanChanges&gt;1&lt;/ScanChanges&gt;&lt;Suspended&gt;0&lt;/Suspended&gt;&lt;/ENInstantFormat&gt;"/>
    <w:docVar w:name="EN.Layout" w:val="&lt;ENLayout&gt;&lt;Style&gt;Harvard HWU Cite Them Right Copy&lt;/Style&gt;&lt;LeftDelim&gt;{&lt;/LeftDelim&gt;&lt;RightDelim&gt;}&lt;/RightDelim&gt;&lt;FontName&gt;Verdana&lt;/FontName&gt;&lt;FontSize&gt;10&lt;/FontSize&gt;&lt;ReflistTitle&gt;&lt;/ReflistTitle&gt;&lt;StartingRefnum&gt;1&lt;/StartingRefnum&gt;&lt;FirstLineIndent&gt;0&lt;/FirstLineIndent&gt;&lt;HangingIndent&gt;720&lt;/HangingIndent&gt;&lt;LineSpacing&gt;0&lt;/LineSpacing&gt;&lt;SpaceAfter&gt;1&lt;/SpaceAfter&gt;&lt;HyperlinksEnabled&gt;1&lt;/HyperlinksEnabled&gt;&lt;HyperlinksVisible&gt;0&lt;/HyperlinksVisible&gt;&lt;EnableBibliographyCategories&gt;0&lt;/EnableBibliographyCategories&gt;&lt;/ENLayout&gt;"/>
    <w:docVar w:name="EN.Libraries" w:val="&lt;Libraries&gt;&lt;item db-id=&quot;svpxvpd0pr0wd8er5ev5zt2oedx5dxs5xxr9&quot;&gt;My EndNote Library&lt;record-ids&gt;&lt;item&gt;14&lt;/item&gt;&lt;item&gt;20&lt;/item&gt;&lt;item&gt;45&lt;/item&gt;&lt;item&gt;53&lt;/item&gt;&lt;item&gt;68&lt;/item&gt;&lt;item&gt;87&lt;/item&gt;&lt;item&gt;118&lt;/item&gt;&lt;item&gt;1070&lt;/item&gt;&lt;item&gt;1148&lt;/item&gt;&lt;item&gt;1172&lt;/item&gt;&lt;item&gt;1208&lt;/item&gt;&lt;item&gt;1221&lt;/item&gt;&lt;item&gt;1222&lt;/item&gt;&lt;item&gt;1252&lt;/item&gt;&lt;item&gt;1253&lt;/item&gt;&lt;item&gt;1254&lt;/item&gt;&lt;item&gt;1278&lt;/item&gt;&lt;item&gt;1284&lt;/item&gt;&lt;item&gt;1286&lt;/item&gt;&lt;item&gt;1289&lt;/item&gt;&lt;item&gt;1295&lt;/item&gt;&lt;item&gt;1297&lt;/item&gt;&lt;item&gt;1305&lt;/item&gt;&lt;item&gt;1333&lt;/item&gt;&lt;item&gt;1334&lt;/item&gt;&lt;item&gt;1335&lt;/item&gt;&lt;item&gt;1337&lt;/item&gt;&lt;item&gt;1339&lt;/item&gt;&lt;item&gt;1342&lt;/item&gt;&lt;item&gt;1355&lt;/item&gt;&lt;item&gt;1356&lt;/item&gt;&lt;item&gt;1361&lt;/item&gt;&lt;item&gt;1373&lt;/item&gt;&lt;item&gt;1389&lt;/item&gt;&lt;item&gt;1392&lt;/item&gt;&lt;item&gt;1396&lt;/item&gt;&lt;item&gt;1401&lt;/item&gt;&lt;item&gt;1408&lt;/item&gt;&lt;item&gt;1422&lt;/item&gt;&lt;item&gt;1441&lt;/item&gt;&lt;item&gt;1442&lt;/item&gt;&lt;item&gt;1447&lt;/item&gt;&lt;item&gt;1448&lt;/item&gt;&lt;item&gt;1454&lt;/item&gt;&lt;item&gt;1456&lt;/item&gt;&lt;item&gt;1465&lt;/item&gt;&lt;item&gt;1471&lt;/item&gt;&lt;item&gt;1558&lt;/item&gt;&lt;item&gt;1591&lt;/item&gt;&lt;item&gt;1603&lt;/item&gt;&lt;item&gt;1605&lt;/item&gt;&lt;item&gt;1614&lt;/item&gt;&lt;item&gt;1616&lt;/item&gt;&lt;item&gt;1617&lt;/item&gt;&lt;item&gt;1618&lt;/item&gt;&lt;item&gt;1619&lt;/item&gt;&lt;item&gt;1636&lt;/item&gt;&lt;item&gt;1637&lt;/item&gt;&lt;item&gt;1640&lt;/item&gt;&lt;item&gt;1641&lt;/item&gt;&lt;item&gt;1642&lt;/item&gt;&lt;item&gt;1643&lt;/item&gt;&lt;item&gt;1644&lt;/item&gt;&lt;/record-ids&gt;&lt;/item&gt;&lt;/Libraries&gt;"/>
  </w:docVars>
  <w:rsids>
    <w:rsidRoot w:val="001C36C0"/>
    <w:rsid w:val="000001AA"/>
    <w:rsid w:val="00000280"/>
    <w:rsid w:val="0000031C"/>
    <w:rsid w:val="000003C1"/>
    <w:rsid w:val="00000AE9"/>
    <w:rsid w:val="00000BA1"/>
    <w:rsid w:val="00000CD9"/>
    <w:rsid w:val="00001208"/>
    <w:rsid w:val="00001836"/>
    <w:rsid w:val="000018D7"/>
    <w:rsid w:val="00001CCE"/>
    <w:rsid w:val="00001FC1"/>
    <w:rsid w:val="0000214B"/>
    <w:rsid w:val="0000238B"/>
    <w:rsid w:val="000024C4"/>
    <w:rsid w:val="0000256A"/>
    <w:rsid w:val="00002835"/>
    <w:rsid w:val="0000304C"/>
    <w:rsid w:val="0000398C"/>
    <w:rsid w:val="00003AF4"/>
    <w:rsid w:val="00003CCD"/>
    <w:rsid w:val="00004060"/>
    <w:rsid w:val="00004530"/>
    <w:rsid w:val="00004C9F"/>
    <w:rsid w:val="00004F00"/>
    <w:rsid w:val="000052B9"/>
    <w:rsid w:val="00005A32"/>
    <w:rsid w:val="00005DD2"/>
    <w:rsid w:val="0000603D"/>
    <w:rsid w:val="00006174"/>
    <w:rsid w:val="00006858"/>
    <w:rsid w:val="00006A48"/>
    <w:rsid w:val="00006A65"/>
    <w:rsid w:val="00006A6D"/>
    <w:rsid w:val="00006AE8"/>
    <w:rsid w:val="00006DDD"/>
    <w:rsid w:val="00006F69"/>
    <w:rsid w:val="0000707A"/>
    <w:rsid w:val="00007429"/>
    <w:rsid w:val="0000754A"/>
    <w:rsid w:val="00007583"/>
    <w:rsid w:val="0000759E"/>
    <w:rsid w:val="00007A5A"/>
    <w:rsid w:val="00007B77"/>
    <w:rsid w:val="00007C26"/>
    <w:rsid w:val="00007CA0"/>
    <w:rsid w:val="000108E6"/>
    <w:rsid w:val="00010A38"/>
    <w:rsid w:val="00010A89"/>
    <w:rsid w:val="00010C86"/>
    <w:rsid w:val="00011095"/>
    <w:rsid w:val="000112ED"/>
    <w:rsid w:val="000117AE"/>
    <w:rsid w:val="0001189A"/>
    <w:rsid w:val="000119BC"/>
    <w:rsid w:val="00011B2D"/>
    <w:rsid w:val="00011C3D"/>
    <w:rsid w:val="00011D88"/>
    <w:rsid w:val="000122D5"/>
    <w:rsid w:val="00012CAE"/>
    <w:rsid w:val="00012CF2"/>
    <w:rsid w:val="0001350E"/>
    <w:rsid w:val="00013732"/>
    <w:rsid w:val="00013DE4"/>
    <w:rsid w:val="00013E2D"/>
    <w:rsid w:val="00013EBE"/>
    <w:rsid w:val="00013F0B"/>
    <w:rsid w:val="00013FF3"/>
    <w:rsid w:val="000142D1"/>
    <w:rsid w:val="00014614"/>
    <w:rsid w:val="00014715"/>
    <w:rsid w:val="000149A4"/>
    <w:rsid w:val="00014D6F"/>
    <w:rsid w:val="00014F65"/>
    <w:rsid w:val="0001519F"/>
    <w:rsid w:val="0001520F"/>
    <w:rsid w:val="00015B93"/>
    <w:rsid w:val="00016001"/>
    <w:rsid w:val="000165A9"/>
    <w:rsid w:val="00016E10"/>
    <w:rsid w:val="00017070"/>
    <w:rsid w:val="00017089"/>
    <w:rsid w:val="0001771F"/>
    <w:rsid w:val="000200DB"/>
    <w:rsid w:val="000201E0"/>
    <w:rsid w:val="000202DB"/>
    <w:rsid w:val="000205BB"/>
    <w:rsid w:val="00020A83"/>
    <w:rsid w:val="00020BBB"/>
    <w:rsid w:val="00020E2B"/>
    <w:rsid w:val="00020FD8"/>
    <w:rsid w:val="0002162C"/>
    <w:rsid w:val="00021780"/>
    <w:rsid w:val="000217A9"/>
    <w:rsid w:val="00021AAC"/>
    <w:rsid w:val="00021D00"/>
    <w:rsid w:val="00021F7C"/>
    <w:rsid w:val="0002208C"/>
    <w:rsid w:val="0002233E"/>
    <w:rsid w:val="00022348"/>
    <w:rsid w:val="0002239C"/>
    <w:rsid w:val="000223BB"/>
    <w:rsid w:val="00022766"/>
    <w:rsid w:val="00022AE1"/>
    <w:rsid w:val="00022D63"/>
    <w:rsid w:val="00022F64"/>
    <w:rsid w:val="000231D5"/>
    <w:rsid w:val="00023448"/>
    <w:rsid w:val="0002463F"/>
    <w:rsid w:val="000246A4"/>
    <w:rsid w:val="000247A9"/>
    <w:rsid w:val="0002480B"/>
    <w:rsid w:val="00024B23"/>
    <w:rsid w:val="0002561B"/>
    <w:rsid w:val="00025D0E"/>
    <w:rsid w:val="00026325"/>
    <w:rsid w:val="000266D3"/>
    <w:rsid w:val="00026F8C"/>
    <w:rsid w:val="00027228"/>
    <w:rsid w:val="000273C5"/>
    <w:rsid w:val="000273DA"/>
    <w:rsid w:val="0002772D"/>
    <w:rsid w:val="00027A48"/>
    <w:rsid w:val="00027F1C"/>
    <w:rsid w:val="0003015F"/>
    <w:rsid w:val="0003044D"/>
    <w:rsid w:val="000307D9"/>
    <w:rsid w:val="00030C16"/>
    <w:rsid w:val="00030C52"/>
    <w:rsid w:val="00030D2B"/>
    <w:rsid w:val="00030EC5"/>
    <w:rsid w:val="000315F7"/>
    <w:rsid w:val="00031CA3"/>
    <w:rsid w:val="0003210D"/>
    <w:rsid w:val="0003223A"/>
    <w:rsid w:val="000322DB"/>
    <w:rsid w:val="0003249D"/>
    <w:rsid w:val="00032BF0"/>
    <w:rsid w:val="00032C9A"/>
    <w:rsid w:val="00032D14"/>
    <w:rsid w:val="00032F0C"/>
    <w:rsid w:val="000330E9"/>
    <w:rsid w:val="000332D0"/>
    <w:rsid w:val="00033B99"/>
    <w:rsid w:val="00033D8D"/>
    <w:rsid w:val="00033DFB"/>
    <w:rsid w:val="00033F14"/>
    <w:rsid w:val="00034643"/>
    <w:rsid w:val="00034B30"/>
    <w:rsid w:val="00034CAA"/>
    <w:rsid w:val="00034EDA"/>
    <w:rsid w:val="000350F0"/>
    <w:rsid w:val="0003538A"/>
    <w:rsid w:val="000353AD"/>
    <w:rsid w:val="00035557"/>
    <w:rsid w:val="00035D13"/>
    <w:rsid w:val="00035D43"/>
    <w:rsid w:val="00036100"/>
    <w:rsid w:val="000368A9"/>
    <w:rsid w:val="00036CB7"/>
    <w:rsid w:val="00036DAC"/>
    <w:rsid w:val="00037057"/>
    <w:rsid w:val="0003765D"/>
    <w:rsid w:val="000378B2"/>
    <w:rsid w:val="00037C04"/>
    <w:rsid w:val="00037D29"/>
    <w:rsid w:val="00037E2F"/>
    <w:rsid w:val="00037EA9"/>
    <w:rsid w:val="00040436"/>
    <w:rsid w:val="00040641"/>
    <w:rsid w:val="00040953"/>
    <w:rsid w:val="00040F18"/>
    <w:rsid w:val="0004129A"/>
    <w:rsid w:val="000418FA"/>
    <w:rsid w:val="00041A6E"/>
    <w:rsid w:val="00041D8F"/>
    <w:rsid w:val="00042439"/>
    <w:rsid w:val="000424F9"/>
    <w:rsid w:val="00042742"/>
    <w:rsid w:val="000427AC"/>
    <w:rsid w:val="000429E6"/>
    <w:rsid w:val="00042BD2"/>
    <w:rsid w:val="00042D23"/>
    <w:rsid w:val="00042EDC"/>
    <w:rsid w:val="000432C3"/>
    <w:rsid w:val="0004391D"/>
    <w:rsid w:val="00043AE7"/>
    <w:rsid w:val="00043E72"/>
    <w:rsid w:val="000443CE"/>
    <w:rsid w:val="000447FD"/>
    <w:rsid w:val="00044F2C"/>
    <w:rsid w:val="000452EB"/>
    <w:rsid w:val="00045588"/>
    <w:rsid w:val="0004573A"/>
    <w:rsid w:val="00045ABF"/>
    <w:rsid w:val="00045ADB"/>
    <w:rsid w:val="00045B71"/>
    <w:rsid w:val="00045C8C"/>
    <w:rsid w:val="0004655F"/>
    <w:rsid w:val="0004672B"/>
    <w:rsid w:val="00046A11"/>
    <w:rsid w:val="00046BC2"/>
    <w:rsid w:val="00046CB1"/>
    <w:rsid w:val="00047038"/>
    <w:rsid w:val="000470CF"/>
    <w:rsid w:val="00047119"/>
    <w:rsid w:val="0004722B"/>
    <w:rsid w:val="00047596"/>
    <w:rsid w:val="00047908"/>
    <w:rsid w:val="00047BCE"/>
    <w:rsid w:val="00047E28"/>
    <w:rsid w:val="00050033"/>
    <w:rsid w:val="000501C0"/>
    <w:rsid w:val="000506BE"/>
    <w:rsid w:val="00050993"/>
    <w:rsid w:val="00050A45"/>
    <w:rsid w:val="0005164F"/>
    <w:rsid w:val="0005165E"/>
    <w:rsid w:val="00051691"/>
    <w:rsid w:val="000518FA"/>
    <w:rsid w:val="000519D3"/>
    <w:rsid w:val="00051C17"/>
    <w:rsid w:val="0005222A"/>
    <w:rsid w:val="00052260"/>
    <w:rsid w:val="00052608"/>
    <w:rsid w:val="00052746"/>
    <w:rsid w:val="000527B3"/>
    <w:rsid w:val="000529C8"/>
    <w:rsid w:val="00052BCD"/>
    <w:rsid w:val="00052D80"/>
    <w:rsid w:val="00052F92"/>
    <w:rsid w:val="000531BE"/>
    <w:rsid w:val="00053324"/>
    <w:rsid w:val="0005490E"/>
    <w:rsid w:val="00054F0A"/>
    <w:rsid w:val="000553CE"/>
    <w:rsid w:val="00055641"/>
    <w:rsid w:val="00055827"/>
    <w:rsid w:val="00055886"/>
    <w:rsid w:val="00055997"/>
    <w:rsid w:val="00055AF3"/>
    <w:rsid w:val="00055B1C"/>
    <w:rsid w:val="00055B68"/>
    <w:rsid w:val="00055BE9"/>
    <w:rsid w:val="000567A3"/>
    <w:rsid w:val="00056E2A"/>
    <w:rsid w:val="00057204"/>
    <w:rsid w:val="0005774E"/>
    <w:rsid w:val="0005785F"/>
    <w:rsid w:val="00057D49"/>
    <w:rsid w:val="00057E82"/>
    <w:rsid w:val="0006016D"/>
    <w:rsid w:val="00060D2E"/>
    <w:rsid w:val="00060F98"/>
    <w:rsid w:val="00060FC9"/>
    <w:rsid w:val="0006101B"/>
    <w:rsid w:val="00061054"/>
    <w:rsid w:val="00061131"/>
    <w:rsid w:val="00061397"/>
    <w:rsid w:val="000614B2"/>
    <w:rsid w:val="00061591"/>
    <w:rsid w:val="000617BA"/>
    <w:rsid w:val="00061D6D"/>
    <w:rsid w:val="00061D96"/>
    <w:rsid w:val="0006201A"/>
    <w:rsid w:val="0006216D"/>
    <w:rsid w:val="000627B3"/>
    <w:rsid w:val="00062A59"/>
    <w:rsid w:val="00062BBF"/>
    <w:rsid w:val="0006307D"/>
    <w:rsid w:val="00063085"/>
    <w:rsid w:val="0006332C"/>
    <w:rsid w:val="000634EC"/>
    <w:rsid w:val="0006354B"/>
    <w:rsid w:val="0006369B"/>
    <w:rsid w:val="00063770"/>
    <w:rsid w:val="000639E5"/>
    <w:rsid w:val="00063DFE"/>
    <w:rsid w:val="00063EA5"/>
    <w:rsid w:val="00064168"/>
    <w:rsid w:val="000641BF"/>
    <w:rsid w:val="00064433"/>
    <w:rsid w:val="00064497"/>
    <w:rsid w:val="00064700"/>
    <w:rsid w:val="0006472F"/>
    <w:rsid w:val="0006477F"/>
    <w:rsid w:val="00064E64"/>
    <w:rsid w:val="0006542E"/>
    <w:rsid w:val="000654B8"/>
    <w:rsid w:val="0006591A"/>
    <w:rsid w:val="00065935"/>
    <w:rsid w:val="0006598D"/>
    <w:rsid w:val="00065B45"/>
    <w:rsid w:val="00065DAB"/>
    <w:rsid w:val="00065FDC"/>
    <w:rsid w:val="0006602D"/>
    <w:rsid w:val="0006656E"/>
    <w:rsid w:val="00066591"/>
    <w:rsid w:val="000665B7"/>
    <w:rsid w:val="000667A8"/>
    <w:rsid w:val="000667B1"/>
    <w:rsid w:val="00066A5C"/>
    <w:rsid w:val="00066AF5"/>
    <w:rsid w:val="00066C65"/>
    <w:rsid w:val="00066E1F"/>
    <w:rsid w:val="00066FD2"/>
    <w:rsid w:val="000676E3"/>
    <w:rsid w:val="000676F3"/>
    <w:rsid w:val="0006796E"/>
    <w:rsid w:val="00067FDE"/>
    <w:rsid w:val="00067FE1"/>
    <w:rsid w:val="000705B9"/>
    <w:rsid w:val="0007063A"/>
    <w:rsid w:val="000706A2"/>
    <w:rsid w:val="00070903"/>
    <w:rsid w:val="00070C32"/>
    <w:rsid w:val="00071021"/>
    <w:rsid w:val="000711EB"/>
    <w:rsid w:val="0007127D"/>
    <w:rsid w:val="00071352"/>
    <w:rsid w:val="00071654"/>
    <w:rsid w:val="00071A54"/>
    <w:rsid w:val="00071A59"/>
    <w:rsid w:val="00071A6B"/>
    <w:rsid w:val="00071D2A"/>
    <w:rsid w:val="00071D31"/>
    <w:rsid w:val="0007231D"/>
    <w:rsid w:val="00072483"/>
    <w:rsid w:val="0007259D"/>
    <w:rsid w:val="0007267A"/>
    <w:rsid w:val="00072A22"/>
    <w:rsid w:val="00072CA5"/>
    <w:rsid w:val="00072D47"/>
    <w:rsid w:val="00072FDF"/>
    <w:rsid w:val="00073059"/>
    <w:rsid w:val="00073242"/>
    <w:rsid w:val="000732A5"/>
    <w:rsid w:val="000734B0"/>
    <w:rsid w:val="000735DC"/>
    <w:rsid w:val="000735E3"/>
    <w:rsid w:val="00073674"/>
    <w:rsid w:val="00073A8E"/>
    <w:rsid w:val="00073D8E"/>
    <w:rsid w:val="000746BE"/>
    <w:rsid w:val="00074773"/>
    <w:rsid w:val="000751C9"/>
    <w:rsid w:val="00075AA6"/>
    <w:rsid w:val="00075C9A"/>
    <w:rsid w:val="00075F38"/>
    <w:rsid w:val="00075F5B"/>
    <w:rsid w:val="000765FA"/>
    <w:rsid w:val="00076633"/>
    <w:rsid w:val="000766B5"/>
    <w:rsid w:val="00076DB8"/>
    <w:rsid w:val="00077517"/>
    <w:rsid w:val="0007785B"/>
    <w:rsid w:val="00077BB0"/>
    <w:rsid w:val="00077C4C"/>
    <w:rsid w:val="00077D51"/>
    <w:rsid w:val="00077FB0"/>
    <w:rsid w:val="000801BF"/>
    <w:rsid w:val="0008045C"/>
    <w:rsid w:val="00080A6C"/>
    <w:rsid w:val="00080FFA"/>
    <w:rsid w:val="0008137D"/>
    <w:rsid w:val="0008158C"/>
    <w:rsid w:val="0008170A"/>
    <w:rsid w:val="000818C5"/>
    <w:rsid w:val="00081F38"/>
    <w:rsid w:val="00081FDB"/>
    <w:rsid w:val="00082D88"/>
    <w:rsid w:val="00082E1B"/>
    <w:rsid w:val="00082E3E"/>
    <w:rsid w:val="00083047"/>
    <w:rsid w:val="00083076"/>
    <w:rsid w:val="000832FE"/>
    <w:rsid w:val="000833B6"/>
    <w:rsid w:val="00083571"/>
    <w:rsid w:val="00083ACB"/>
    <w:rsid w:val="00083AD6"/>
    <w:rsid w:val="00083E5F"/>
    <w:rsid w:val="00083FD4"/>
    <w:rsid w:val="000845ED"/>
    <w:rsid w:val="00084A6E"/>
    <w:rsid w:val="00084C33"/>
    <w:rsid w:val="00085100"/>
    <w:rsid w:val="0008542A"/>
    <w:rsid w:val="0008577C"/>
    <w:rsid w:val="000860FA"/>
    <w:rsid w:val="00086210"/>
    <w:rsid w:val="000863CD"/>
    <w:rsid w:val="00086486"/>
    <w:rsid w:val="0008694B"/>
    <w:rsid w:val="00086BEE"/>
    <w:rsid w:val="00086F8B"/>
    <w:rsid w:val="00087638"/>
    <w:rsid w:val="0008775F"/>
    <w:rsid w:val="0008788F"/>
    <w:rsid w:val="0009049F"/>
    <w:rsid w:val="000905C0"/>
    <w:rsid w:val="00091219"/>
    <w:rsid w:val="000912AB"/>
    <w:rsid w:val="0009137F"/>
    <w:rsid w:val="00091628"/>
    <w:rsid w:val="00091D60"/>
    <w:rsid w:val="00091D62"/>
    <w:rsid w:val="00091FF5"/>
    <w:rsid w:val="000920C0"/>
    <w:rsid w:val="00092235"/>
    <w:rsid w:val="000924BE"/>
    <w:rsid w:val="00092652"/>
    <w:rsid w:val="000927FF"/>
    <w:rsid w:val="000929F2"/>
    <w:rsid w:val="00092B5A"/>
    <w:rsid w:val="00092F2B"/>
    <w:rsid w:val="00093083"/>
    <w:rsid w:val="00093088"/>
    <w:rsid w:val="00093568"/>
    <w:rsid w:val="00093814"/>
    <w:rsid w:val="00093974"/>
    <w:rsid w:val="000939F3"/>
    <w:rsid w:val="00093ACB"/>
    <w:rsid w:val="00093CEF"/>
    <w:rsid w:val="00093D94"/>
    <w:rsid w:val="00093EBE"/>
    <w:rsid w:val="0009408E"/>
    <w:rsid w:val="0009418A"/>
    <w:rsid w:val="000947DD"/>
    <w:rsid w:val="00094C3F"/>
    <w:rsid w:val="00094D25"/>
    <w:rsid w:val="000953D8"/>
    <w:rsid w:val="00095497"/>
    <w:rsid w:val="00095A85"/>
    <w:rsid w:val="00095B11"/>
    <w:rsid w:val="00095D96"/>
    <w:rsid w:val="00095E04"/>
    <w:rsid w:val="00095E44"/>
    <w:rsid w:val="0009608F"/>
    <w:rsid w:val="00096987"/>
    <w:rsid w:val="00096A00"/>
    <w:rsid w:val="00096B6A"/>
    <w:rsid w:val="00096D13"/>
    <w:rsid w:val="00097306"/>
    <w:rsid w:val="000974B2"/>
    <w:rsid w:val="000975CF"/>
    <w:rsid w:val="000979A7"/>
    <w:rsid w:val="00097B2E"/>
    <w:rsid w:val="00097BC2"/>
    <w:rsid w:val="00097C9E"/>
    <w:rsid w:val="00097DFC"/>
    <w:rsid w:val="000A0548"/>
    <w:rsid w:val="000A06AE"/>
    <w:rsid w:val="000A07DB"/>
    <w:rsid w:val="000A0A63"/>
    <w:rsid w:val="000A0AC3"/>
    <w:rsid w:val="000A0B6F"/>
    <w:rsid w:val="000A118F"/>
    <w:rsid w:val="000A13A7"/>
    <w:rsid w:val="000A1A01"/>
    <w:rsid w:val="000A2100"/>
    <w:rsid w:val="000A2591"/>
    <w:rsid w:val="000A27AD"/>
    <w:rsid w:val="000A28E5"/>
    <w:rsid w:val="000A2D2A"/>
    <w:rsid w:val="000A2DFD"/>
    <w:rsid w:val="000A336F"/>
    <w:rsid w:val="000A35E0"/>
    <w:rsid w:val="000A36B6"/>
    <w:rsid w:val="000A426F"/>
    <w:rsid w:val="000A42DE"/>
    <w:rsid w:val="000A457A"/>
    <w:rsid w:val="000A45BA"/>
    <w:rsid w:val="000A48C0"/>
    <w:rsid w:val="000A4989"/>
    <w:rsid w:val="000A4A1C"/>
    <w:rsid w:val="000A4DB3"/>
    <w:rsid w:val="000A50E0"/>
    <w:rsid w:val="000A58B6"/>
    <w:rsid w:val="000A5A3B"/>
    <w:rsid w:val="000A5DC9"/>
    <w:rsid w:val="000A5EB6"/>
    <w:rsid w:val="000A5F70"/>
    <w:rsid w:val="000A5FB6"/>
    <w:rsid w:val="000A5FC7"/>
    <w:rsid w:val="000A631C"/>
    <w:rsid w:val="000A66F8"/>
    <w:rsid w:val="000A671B"/>
    <w:rsid w:val="000A6793"/>
    <w:rsid w:val="000A68D0"/>
    <w:rsid w:val="000A6D46"/>
    <w:rsid w:val="000A72F8"/>
    <w:rsid w:val="000A7630"/>
    <w:rsid w:val="000A77BA"/>
    <w:rsid w:val="000B0111"/>
    <w:rsid w:val="000B01F2"/>
    <w:rsid w:val="000B02B9"/>
    <w:rsid w:val="000B0C7B"/>
    <w:rsid w:val="000B0FE1"/>
    <w:rsid w:val="000B117B"/>
    <w:rsid w:val="000B19B1"/>
    <w:rsid w:val="000B19B4"/>
    <w:rsid w:val="000B294B"/>
    <w:rsid w:val="000B3116"/>
    <w:rsid w:val="000B33F0"/>
    <w:rsid w:val="000B3912"/>
    <w:rsid w:val="000B3928"/>
    <w:rsid w:val="000B3C37"/>
    <w:rsid w:val="000B3FAC"/>
    <w:rsid w:val="000B464B"/>
    <w:rsid w:val="000B46F8"/>
    <w:rsid w:val="000B54E1"/>
    <w:rsid w:val="000B5953"/>
    <w:rsid w:val="000B5D4A"/>
    <w:rsid w:val="000B5E75"/>
    <w:rsid w:val="000B5E89"/>
    <w:rsid w:val="000B6569"/>
    <w:rsid w:val="000B6EC2"/>
    <w:rsid w:val="000B6F4D"/>
    <w:rsid w:val="000B7268"/>
    <w:rsid w:val="000B78F8"/>
    <w:rsid w:val="000B7912"/>
    <w:rsid w:val="000B7B65"/>
    <w:rsid w:val="000C00BE"/>
    <w:rsid w:val="000C0333"/>
    <w:rsid w:val="000C08F0"/>
    <w:rsid w:val="000C11B1"/>
    <w:rsid w:val="000C15A2"/>
    <w:rsid w:val="000C1D2E"/>
    <w:rsid w:val="000C1EEB"/>
    <w:rsid w:val="000C2246"/>
    <w:rsid w:val="000C2DA6"/>
    <w:rsid w:val="000C2EE1"/>
    <w:rsid w:val="000C31F5"/>
    <w:rsid w:val="000C32A6"/>
    <w:rsid w:val="000C3393"/>
    <w:rsid w:val="000C410C"/>
    <w:rsid w:val="000C41E9"/>
    <w:rsid w:val="000C41FE"/>
    <w:rsid w:val="000C44E9"/>
    <w:rsid w:val="000C4524"/>
    <w:rsid w:val="000C45A8"/>
    <w:rsid w:val="000C47E6"/>
    <w:rsid w:val="000C4922"/>
    <w:rsid w:val="000C4BB3"/>
    <w:rsid w:val="000C4C36"/>
    <w:rsid w:val="000C4ED5"/>
    <w:rsid w:val="000C4F8F"/>
    <w:rsid w:val="000C5119"/>
    <w:rsid w:val="000C5255"/>
    <w:rsid w:val="000C5870"/>
    <w:rsid w:val="000C5A93"/>
    <w:rsid w:val="000C6443"/>
    <w:rsid w:val="000C64B9"/>
    <w:rsid w:val="000C65F0"/>
    <w:rsid w:val="000C6651"/>
    <w:rsid w:val="000C6675"/>
    <w:rsid w:val="000C67AC"/>
    <w:rsid w:val="000C6A3D"/>
    <w:rsid w:val="000C6A8F"/>
    <w:rsid w:val="000C6AC0"/>
    <w:rsid w:val="000C6D47"/>
    <w:rsid w:val="000C6D4F"/>
    <w:rsid w:val="000C7341"/>
    <w:rsid w:val="000C7746"/>
    <w:rsid w:val="000C7956"/>
    <w:rsid w:val="000C7D46"/>
    <w:rsid w:val="000C7FB2"/>
    <w:rsid w:val="000D03F5"/>
    <w:rsid w:val="000D0C97"/>
    <w:rsid w:val="000D10A6"/>
    <w:rsid w:val="000D13CB"/>
    <w:rsid w:val="000D1B56"/>
    <w:rsid w:val="000D2018"/>
    <w:rsid w:val="000D21EF"/>
    <w:rsid w:val="000D2656"/>
    <w:rsid w:val="000D2AC4"/>
    <w:rsid w:val="000D2C9C"/>
    <w:rsid w:val="000D2E01"/>
    <w:rsid w:val="000D3470"/>
    <w:rsid w:val="000D35D3"/>
    <w:rsid w:val="000D37CC"/>
    <w:rsid w:val="000D389D"/>
    <w:rsid w:val="000D3ABF"/>
    <w:rsid w:val="000D3C18"/>
    <w:rsid w:val="000D3C6E"/>
    <w:rsid w:val="000D3C73"/>
    <w:rsid w:val="000D3CAE"/>
    <w:rsid w:val="000D3D21"/>
    <w:rsid w:val="000D4127"/>
    <w:rsid w:val="000D4328"/>
    <w:rsid w:val="000D4791"/>
    <w:rsid w:val="000D48A6"/>
    <w:rsid w:val="000D4C6F"/>
    <w:rsid w:val="000D4CDB"/>
    <w:rsid w:val="000D50BA"/>
    <w:rsid w:val="000D52DD"/>
    <w:rsid w:val="000D5585"/>
    <w:rsid w:val="000D5895"/>
    <w:rsid w:val="000D59E8"/>
    <w:rsid w:val="000D5B26"/>
    <w:rsid w:val="000D5FA7"/>
    <w:rsid w:val="000D6194"/>
    <w:rsid w:val="000D69A8"/>
    <w:rsid w:val="000D6ADA"/>
    <w:rsid w:val="000D6C64"/>
    <w:rsid w:val="000D71A2"/>
    <w:rsid w:val="000D7C51"/>
    <w:rsid w:val="000D7CD4"/>
    <w:rsid w:val="000D7E44"/>
    <w:rsid w:val="000D7E72"/>
    <w:rsid w:val="000E01F4"/>
    <w:rsid w:val="000E040C"/>
    <w:rsid w:val="000E05C6"/>
    <w:rsid w:val="000E0890"/>
    <w:rsid w:val="000E0A12"/>
    <w:rsid w:val="000E0B77"/>
    <w:rsid w:val="000E0D96"/>
    <w:rsid w:val="000E10B8"/>
    <w:rsid w:val="000E126E"/>
    <w:rsid w:val="000E1285"/>
    <w:rsid w:val="000E16B1"/>
    <w:rsid w:val="000E1744"/>
    <w:rsid w:val="000E19F0"/>
    <w:rsid w:val="000E1A16"/>
    <w:rsid w:val="000E1D8B"/>
    <w:rsid w:val="000E1D8C"/>
    <w:rsid w:val="000E1DAA"/>
    <w:rsid w:val="000E1EA2"/>
    <w:rsid w:val="000E25D7"/>
    <w:rsid w:val="000E26B0"/>
    <w:rsid w:val="000E283C"/>
    <w:rsid w:val="000E2C3E"/>
    <w:rsid w:val="000E2CE9"/>
    <w:rsid w:val="000E3604"/>
    <w:rsid w:val="000E36EB"/>
    <w:rsid w:val="000E399F"/>
    <w:rsid w:val="000E3E2E"/>
    <w:rsid w:val="000E4293"/>
    <w:rsid w:val="000E42A8"/>
    <w:rsid w:val="000E471D"/>
    <w:rsid w:val="000E487B"/>
    <w:rsid w:val="000E51C4"/>
    <w:rsid w:val="000E5291"/>
    <w:rsid w:val="000E5883"/>
    <w:rsid w:val="000E5A7D"/>
    <w:rsid w:val="000E5B0A"/>
    <w:rsid w:val="000E5B79"/>
    <w:rsid w:val="000E6346"/>
    <w:rsid w:val="000E673E"/>
    <w:rsid w:val="000E6AD1"/>
    <w:rsid w:val="000E6AE8"/>
    <w:rsid w:val="000E6EC6"/>
    <w:rsid w:val="000E6FBB"/>
    <w:rsid w:val="000E7040"/>
    <w:rsid w:val="000E7083"/>
    <w:rsid w:val="000E71F2"/>
    <w:rsid w:val="000E72E3"/>
    <w:rsid w:val="000E7BD4"/>
    <w:rsid w:val="000E7E9C"/>
    <w:rsid w:val="000F02BF"/>
    <w:rsid w:val="000F04CB"/>
    <w:rsid w:val="000F073B"/>
    <w:rsid w:val="000F13D4"/>
    <w:rsid w:val="000F1FCA"/>
    <w:rsid w:val="000F25C7"/>
    <w:rsid w:val="000F2A1C"/>
    <w:rsid w:val="000F2E38"/>
    <w:rsid w:val="000F2F7D"/>
    <w:rsid w:val="000F3342"/>
    <w:rsid w:val="000F3446"/>
    <w:rsid w:val="000F3C05"/>
    <w:rsid w:val="000F434B"/>
    <w:rsid w:val="000F4943"/>
    <w:rsid w:val="000F4B56"/>
    <w:rsid w:val="000F4B69"/>
    <w:rsid w:val="000F4BBC"/>
    <w:rsid w:val="000F4C85"/>
    <w:rsid w:val="000F4E93"/>
    <w:rsid w:val="000F57AA"/>
    <w:rsid w:val="000F5A09"/>
    <w:rsid w:val="000F5C4C"/>
    <w:rsid w:val="000F623A"/>
    <w:rsid w:val="000F62EC"/>
    <w:rsid w:val="000F6CAB"/>
    <w:rsid w:val="000F6E5F"/>
    <w:rsid w:val="000F6EF5"/>
    <w:rsid w:val="000F6FDD"/>
    <w:rsid w:val="000F7605"/>
    <w:rsid w:val="000F78E7"/>
    <w:rsid w:val="00100D1D"/>
    <w:rsid w:val="0010109D"/>
    <w:rsid w:val="00101118"/>
    <w:rsid w:val="001019B4"/>
    <w:rsid w:val="00101AE2"/>
    <w:rsid w:val="00101BEE"/>
    <w:rsid w:val="001020BE"/>
    <w:rsid w:val="0010230A"/>
    <w:rsid w:val="00102460"/>
    <w:rsid w:val="0010272A"/>
    <w:rsid w:val="001027D5"/>
    <w:rsid w:val="0010289D"/>
    <w:rsid w:val="001029EB"/>
    <w:rsid w:val="00102B27"/>
    <w:rsid w:val="00102DBC"/>
    <w:rsid w:val="00102E25"/>
    <w:rsid w:val="00102F97"/>
    <w:rsid w:val="00102FE4"/>
    <w:rsid w:val="001030D6"/>
    <w:rsid w:val="00103386"/>
    <w:rsid w:val="00103541"/>
    <w:rsid w:val="001038DC"/>
    <w:rsid w:val="00103BD3"/>
    <w:rsid w:val="00103F51"/>
    <w:rsid w:val="00104151"/>
    <w:rsid w:val="00104157"/>
    <w:rsid w:val="0010453A"/>
    <w:rsid w:val="00104AC9"/>
    <w:rsid w:val="00104C62"/>
    <w:rsid w:val="00104FBE"/>
    <w:rsid w:val="001050A8"/>
    <w:rsid w:val="00105AED"/>
    <w:rsid w:val="00105B19"/>
    <w:rsid w:val="001060EB"/>
    <w:rsid w:val="001060F4"/>
    <w:rsid w:val="00106237"/>
    <w:rsid w:val="001063C9"/>
    <w:rsid w:val="00106660"/>
    <w:rsid w:val="00106786"/>
    <w:rsid w:val="00106E32"/>
    <w:rsid w:val="001070E7"/>
    <w:rsid w:val="00107546"/>
    <w:rsid w:val="001076EE"/>
    <w:rsid w:val="00107CF2"/>
    <w:rsid w:val="00107F59"/>
    <w:rsid w:val="00110035"/>
    <w:rsid w:val="00110228"/>
    <w:rsid w:val="001107ED"/>
    <w:rsid w:val="00110802"/>
    <w:rsid w:val="001109BE"/>
    <w:rsid w:val="00110A55"/>
    <w:rsid w:val="00110CB4"/>
    <w:rsid w:val="00111149"/>
    <w:rsid w:val="0011138B"/>
    <w:rsid w:val="00111C59"/>
    <w:rsid w:val="00111CDE"/>
    <w:rsid w:val="00111E60"/>
    <w:rsid w:val="001122F6"/>
    <w:rsid w:val="00112663"/>
    <w:rsid w:val="001133F0"/>
    <w:rsid w:val="00113539"/>
    <w:rsid w:val="0011353B"/>
    <w:rsid w:val="00113685"/>
    <w:rsid w:val="00113686"/>
    <w:rsid w:val="0011370F"/>
    <w:rsid w:val="00113730"/>
    <w:rsid w:val="00113A52"/>
    <w:rsid w:val="00113AF8"/>
    <w:rsid w:val="00113BF7"/>
    <w:rsid w:val="00113E9B"/>
    <w:rsid w:val="00114017"/>
    <w:rsid w:val="00114229"/>
    <w:rsid w:val="0011439D"/>
    <w:rsid w:val="0011449F"/>
    <w:rsid w:val="00114561"/>
    <w:rsid w:val="001146FE"/>
    <w:rsid w:val="00114769"/>
    <w:rsid w:val="00114C83"/>
    <w:rsid w:val="001150EC"/>
    <w:rsid w:val="0011529D"/>
    <w:rsid w:val="00115322"/>
    <w:rsid w:val="001153BE"/>
    <w:rsid w:val="0011540B"/>
    <w:rsid w:val="001156C4"/>
    <w:rsid w:val="00115795"/>
    <w:rsid w:val="00115CA4"/>
    <w:rsid w:val="00115D6B"/>
    <w:rsid w:val="0011633A"/>
    <w:rsid w:val="0011641A"/>
    <w:rsid w:val="00116815"/>
    <w:rsid w:val="00116E24"/>
    <w:rsid w:val="00116F48"/>
    <w:rsid w:val="00117042"/>
    <w:rsid w:val="0011704E"/>
    <w:rsid w:val="0011715C"/>
    <w:rsid w:val="00117C7B"/>
    <w:rsid w:val="00117CBB"/>
    <w:rsid w:val="00120357"/>
    <w:rsid w:val="00120AB0"/>
    <w:rsid w:val="001219F9"/>
    <w:rsid w:val="00121A4C"/>
    <w:rsid w:val="00121D8D"/>
    <w:rsid w:val="00121E32"/>
    <w:rsid w:val="00121FB5"/>
    <w:rsid w:val="00122277"/>
    <w:rsid w:val="00122377"/>
    <w:rsid w:val="0012263C"/>
    <w:rsid w:val="00122CAC"/>
    <w:rsid w:val="0012385E"/>
    <w:rsid w:val="00123C5D"/>
    <w:rsid w:val="00123EC2"/>
    <w:rsid w:val="001240F6"/>
    <w:rsid w:val="00124366"/>
    <w:rsid w:val="001243CC"/>
    <w:rsid w:val="00124425"/>
    <w:rsid w:val="001246D2"/>
    <w:rsid w:val="00124814"/>
    <w:rsid w:val="001248B6"/>
    <w:rsid w:val="00124E9A"/>
    <w:rsid w:val="00124F33"/>
    <w:rsid w:val="00124F63"/>
    <w:rsid w:val="00125A4D"/>
    <w:rsid w:val="00125D6C"/>
    <w:rsid w:val="0012658F"/>
    <w:rsid w:val="001268DE"/>
    <w:rsid w:val="0012694E"/>
    <w:rsid w:val="001269CD"/>
    <w:rsid w:val="001269FF"/>
    <w:rsid w:val="00126AE5"/>
    <w:rsid w:val="00126CC5"/>
    <w:rsid w:val="001273F8"/>
    <w:rsid w:val="0012749E"/>
    <w:rsid w:val="001274B2"/>
    <w:rsid w:val="00127C99"/>
    <w:rsid w:val="00127EE8"/>
    <w:rsid w:val="00127F3D"/>
    <w:rsid w:val="001301A3"/>
    <w:rsid w:val="00130831"/>
    <w:rsid w:val="001309C2"/>
    <w:rsid w:val="00131B1F"/>
    <w:rsid w:val="00131B63"/>
    <w:rsid w:val="00131C6C"/>
    <w:rsid w:val="00132453"/>
    <w:rsid w:val="001325D3"/>
    <w:rsid w:val="00132664"/>
    <w:rsid w:val="0013272D"/>
    <w:rsid w:val="001333A5"/>
    <w:rsid w:val="00133936"/>
    <w:rsid w:val="001339B2"/>
    <w:rsid w:val="00133A89"/>
    <w:rsid w:val="00134091"/>
    <w:rsid w:val="001344E3"/>
    <w:rsid w:val="001346E7"/>
    <w:rsid w:val="00134B04"/>
    <w:rsid w:val="00134BF2"/>
    <w:rsid w:val="00134C22"/>
    <w:rsid w:val="00134D71"/>
    <w:rsid w:val="00135480"/>
    <w:rsid w:val="00135588"/>
    <w:rsid w:val="00135EAB"/>
    <w:rsid w:val="001360A8"/>
    <w:rsid w:val="001361DB"/>
    <w:rsid w:val="00136323"/>
    <w:rsid w:val="00136411"/>
    <w:rsid w:val="0013655D"/>
    <w:rsid w:val="00136A98"/>
    <w:rsid w:val="00136B23"/>
    <w:rsid w:val="00136D4E"/>
    <w:rsid w:val="0013707E"/>
    <w:rsid w:val="001373A9"/>
    <w:rsid w:val="001376BC"/>
    <w:rsid w:val="00137872"/>
    <w:rsid w:val="00137B1F"/>
    <w:rsid w:val="00137E03"/>
    <w:rsid w:val="00137F20"/>
    <w:rsid w:val="00137F64"/>
    <w:rsid w:val="0014027B"/>
    <w:rsid w:val="001405AE"/>
    <w:rsid w:val="00140772"/>
    <w:rsid w:val="001408E2"/>
    <w:rsid w:val="00140A47"/>
    <w:rsid w:val="00140BAD"/>
    <w:rsid w:val="00140E7F"/>
    <w:rsid w:val="0014116D"/>
    <w:rsid w:val="00141178"/>
    <w:rsid w:val="001411B7"/>
    <w:rsid w:val="0014146E"/>
    <w:rsid w:val="0014157F"/>
    <w:rsid w:val="00141C53"/>
    <w:rsid w:val="00141E99"/>
    <w:rsid w:val="001425CD"/>
    <w:rsid w:val="001425D4"/>
    <w:rsid w:val="001428AE"/>
    <w:rsid w:val="00142DF9"/>
    <w:rsid w:val="00142F8D"/>
    <w:rsid w:val="0014310A"/>
    <w:rsid w:val="00143142"/>
    <w:rsid w:val="001432C3"/>
    <w:rsid w:val="0014355F"/>
    <w:rsid w:val="00144613"/>
    <w:rsid w:val="0014464F"/>
    <w:rsid w:val="00144834"/>
    <w:rsid w:val="001448B0"/>
    <w:rsid w:val="00144A60"/>
    <w:rsid w:val="00144BAE"/>
    <w:rsid w:val="00145130"/>
    <w:rsid w:val="0014539F"/>
    <w:rsid w:val="00145444"/>
    <w:rsid w:val="00145882"/>
    <w:rsid w:val="00145AC4"/>
    <w:rsid w:val="00145E32"/>
    <w:rsid w:val="00146159"/>
    <w:rsid w:val="001463A7"/>
    <w:rsid w:val="001468E8"/>
    <w:rsid w:val="00146C4F"/>
    <w:rsid w:val="00146DCD"/>
    <w:rsid w:val="00147298"/>
    <w:rsid w:val="0014739D"/>
    <w:rsid w:val="00147BD1"/>
    <w:rsid w:val="001505AE"/>
    <w:rsid w:val="0015094E"/>
    <w:rsid w:val="00150AEE"/>
    <w:rsid w:val="00150C33"/>
    <w:rsid w:val="00151187"/>
    <w:rsid w:val="0015139A"/>
    <w:rsid w:val="0015145B"/>
    <w:rsid w:val="00151604"/>
    <w:rsid w:val="001518CC"/>
    <w:rsid w:val="001518E9"/>
    <w:rsid w:val="001519D7"/>
    <w:rsid w:val="00151FB5"/>
    <w:rsid w:val="0015229F"/>
    <w:rsid w:val="00152455"/>
    <w:rsid w:val="00152486"/>
    <w:rsid w:val="001524F7"/>
    <w:rsid w:val="00153671"/>
    <w:rsid w:val="001536C3"/>
    <w:rsid w:val="001536E5"/>
    <w:rsid w:val="00153D25"/>
    <w:rsid w:val="00153E75"/>
    <w:rsid w:val="00153EF7"/>
    <w:rsid w:val="00153F8B"/>
    <w:rsid w:val="001546CA"/>
    <w:rsid w:val="00154854"/>
    <w:rsid w:val="00154B99"/>
    <w:rsid w:val="00154FA1"/>
    <w:rsid w:val="0015551D"/>
    <w:rsid w:val="00155A34"/>
    <w:rsid w:val="00155B4B"/>
    <w:rsid w:val="00155FD4"/>
    <w:rsid w:val="001561D6"/>
    <w:rsid w:val="0015635D"/>
    <w:rsid w:val="00156791"/>
    <w:rsid w:val="00156C5A"/>
    <w:rsid w:val="00156D50"/>
    <w:rsid w:val="00156DDB"/>
    <w:rsid w:val="00156F6D"/>
    <w:rsid w:val="00157745"/>
    <w:rsid w:val="001600C4"/>
    <w:rsid w:val="00160169"/>
    <w:rsid w:val="00160203"/>
    <w:rsid w:val="0016024B"/>
    <w:rsid w:val="00160652"/>
    <w:rsid w:val="00160937"/>
    <w:rsid w:val="00160A35"/>
    <w:rsid w:val="0016118F"/>
    <w:rsid w:val="00161193"/>
    <w:rsid w:val="0016176E"/>
    <w:rsid w:val="00161DE7"/>
    <w:rsid w:val="0016206B"/>
    <w:rsid w:val="001620F2"/>
    <w:rsid w:val="00162616"/>
    <w:rsid w:val="00162658"/>
    <w:rsid w:val="00162A69"/>
    <w:rsid w:val="00162A82"/>
    <w:rsid w:val="00163470"/>
    <w:rsid w:val="0016375E"/>
    <w:rsid w:val="00163CCA"/>
    <w:rsid w:val="00163D69"/>
    <w:rsid w:val="00163DBE"/>
    <w:rsid w:val="00163F44"/>
    <w:rsid w:val="0016405B"/>
    <w:rsid w:val="0016443E"/>
    <w:rsid w:val="001644B5"/>
    <w:rsid w:val="00164821"/>
    <w:rsid w:val="00164842"/>
    <w:rsid w:val="00164A04"/>
    <w:rsid w:val="00164B9C"/>
    <w:rsid w:val="00164E2E"/>
    <w:rsid w:val="001652EF"/>
    <w:rsid w:val="001653C8"/>
    <w:rsid w:val="00165428"/>
    <w:rsid w:val="001659E8"/>
    <w:rsid w:val="00165A6C"/>
    <w:rsid w:val="00165CFE"/>
    <w:rsid w:val="00165E17"/>
    <w:rsid w:val="0016624C"/>
    <w:rsid w:val="00166644"/>
    <w:rsid w:val="001666B4"/>
    <w:rsid w:val="001666BD"/>
    <w:rsid w:val="00166E3C"/>
    <w:rsid w:val="00166ED4"/>
    <w:rsid w:val="001671FC"/>
    <w:rsid w:val="001675AD"/>
    <w:rsid w:val="0016762A"/>
    <w:rsid w:val="0016786F"/>
    <w:rsid w:val="00167AD4"/>
    <w:rsid w:val="00170339"/>
    <w:rsid w:val="001704B7"/>
    <w:rsid w:val="001705B2"/>
    <w:rsid w:val="00170739"/>
    <w:rsid w:val="0017088B"/>
    <w:rsid w:val="00170A77"/>
    <w:rsid w:val="0017157F"/>
    <w:rsid w:val="00171753"/>
    <w:rsid w:val="001719C9"/>
    <w:rsid w:val="00171AD7"/>
    <w:rsid w:val="00171C1E"/>
    <w:rsid w:val="00171FC7"/>
    <w:rsid w:val="00172482"/>
    <w:rsid w:val="00172E16"/>
    <w:rsid w:val="00172F2D"/>
    <w:rsid w:val="00173231"/>
    <w:rsid w:val="0017379E"/>
    <w:rsid w:val="001738E8"/>
    <w:rsid w:val="00173A46"/>
    <w:rsid w:val="00174003"/>
    <w:rsid w:val="00174020"/>
    <w:rsid w:val="0017415D"/>
    <w:rsid w:val="0017494F"/>
    <w:rsid w:val="00174B8E"/>
    <w:rsid w:val="00174FE7"/>
    <w:rsid w:val="00175026"/>
    <w:rsid w:val="001751BD"/>
    <w:rsid w:val="001756D9"/>
    <w:rsid w:val="00175779"/>
    <w:rsid w:val="00175D0A"/>
    <w:rsid w:val="00175DC5"/>
    <w:rsid w:val="0017627B"/>
    <w:rsid w:val="0017649B"/>
    <w:rsid w:val="00177083"/>
    <w:rsid w:val="001775BA"/>
    <w:rsid w:val="00180274"/>
    <w:rsid w:val="001804AC"/>
    <w:rsid w:val="00180751"/>
    <w:rsid w:val="0018086E"/>
    <w:rsid w:val="00180A04"/>
    <w:rsid w:val="00180D9F"/>
    <w:rsid w:val="0018166A"/>
    <w:rsid w:val="00181FB0"/>
    <w:rsid w:val="00182525"/>
    <w:rsid w:val="00182B91"/>
    <w:rsid w:val="00182BAC"/>
    <w:rsid w:val="00182D94"/>
    <w:rsid w:val="00183315"/>
    <w:rsid w:val="001836D9"/>
    <w:rsid w:val="00183917"/>
    <w:rsid w:val="00183BD8"/>
    <w:rsid w:val="00183C32"/>
    <w:rsid w:val="00183DA4"/>
    <w:rsid w:val="00183DE2"/>
    <w:rsid w:val="00183DED"/>
    <w:rsid w:val="001842A4"/>
    <w:rsid w:val="00184724"/>
    <w:rsid w:val="00184774"/>
    <w:rsid w:val="00184934"/>
    <w:rsid w:val="00184DCC"/>
    <w:rsid w:val="0018502F"/>
    <w:rsid w:val="00185337"/>
    <w:rsid w:val="00185393"/>
    <w:rsid w:val="001855C5"/>
    <w:rsid w:val="00185790"/>
    <w:rsid w:val="00185E53"/>
    <w:rsid w:val="00185F0D"/>
    <w:rsid w:val="00185F25"/>
    <w:rsid w:val="00185F9D"/>
    <w:rsid w:val="00185FBD"/>
    <w:rsid w:val="00186E00"/>
    <w:rsid w:val="00187369"/>
    <w:rsid w:val="001878AD"/>
    <w:rsid w:val="00187C37"/>
    <w:rsid w:val="00187D0D"/>
    <w:rsid w:val="00187DA8"/>
    <w:rsid w:val="00190181"/>
    <w:rsid w:val="00190595"/>
    <w:rsid w:val="001905B7"/>
    <w:rsid w:val="00190669"/>
    <w:rsid w:val="0019071D"/>
    <w:rsid w:val="001907AC"/>
    <w:rsid w:val="00190C8E"/>
    <w:rsid w:val="00190FB9"/>
    <w:rsid w:val="001914EC"/>
    <w:rsid w:val="001918EC"/>
    <w:rsid w:val="00191A18"/>
    <w:rsid w:val="00191B08"/>
    <w:rsid w:val="00191BC4"/>
    <w:rsid w:val="00191CFC"/>
    <w:rsid w:val="00191EF7"/>
    <w:rsid w:val="001920D8"/>
    <w:rsid w:val="00192191"/>
    <w:rsid w:val="00192332"/>
    <w:rsid w:val="001924F4"/>
    <w:rsid w:val="001926A6"/>
    <w:rsid w:val="001929B5"/>
    <w:rsid w:val="00192ACC"/>
    <w:rsid w:val="00192EEC"/>
    <w:rsid w:val="00192FC2"/>
    <w:rsid w:val="00193011"/>
    <w:rsid w:val="00193018"/>
    <w:rsid w:val="001931A4"/>
    <w:rsid w:val="001931E1"/>
    <w:rsid w:val="001933FE"/>
    <w:rsid w:val="00193717"/>
    <w:rsid w:val="00193C17"/>
    <w:rsid w:val="00193D6B"/>
    <w:rsid w:val="00194960"/>
    <w:rsid w:val="0019499E"/>
    <w:rsid w:val="00194BCD"/>
    <w:rsid w:val="001954D8"/>
    <w:rsid w:val="00195876"/>
    <w:rsid w:val="001959B5"/>
    <w:rsid w:val="00195AAD"/>
    <w:rsid w:val="00195DDB"/>
    <w:rsid w:val="00195E32"/>
    <w:rsid w:val="00195E78"/>
    <w:rsid w:val="00196454"/>
    <w:rsid w:val="00196921"/>
    <w:rsid w:val="00196A02"/>
    <w:rsid w:val="00196B87"/>
    <w:rsid w:val="00196C9B"/>
    <w:rsid w:val="00196FA7"/>
    <w:rsid w:val="00197CB5"/>
    <w:rsid w:val="001A02ED"/>
    <w:rsid w:val="001A0458"/>
    <w:rsid w:val="001A08B2"/>
    <w:rsid w:val="001A0A82"/>
    <w:rsid w:val="001A0BFE"/>
    <w:rsid w:val="001A0DE3"/>
    <w:rsid w:val="001A1061"/>
    <w:rsid w:val="001A134F"/>
    <w:rsid w:val="001A13FD"/>
    <w:rsid w:val="001A148E"/>
    <w:rsid w:val="001A17D3"/>
    <w:rsid w:val="001A18B5"/>
    <w:rsid w:val="001A1B52"/>
    <w:rsid w:val="001A1DED"/>
    <w:rsid w:val="001A22C3"/>
    <w:rsid w:val="001A22C6"/>
    <w:rsid w:val="001A22E8"/>
    <w:rsid w:val="001A27AD"/>
    <w:rsid w:val="001A2D6D"/>
    <w:rsid w:val="001A3C2D"/>
    <w:rsid w:val="001A42D6"/>
    <w:rsid w:val="001A43F2"/>
    <w:rsid w:val="001A47A6"/>
    <w:rsid w:val="001A482C"/>
    <w:rsid w:val="001A49ED"/>
    <w:rsid w:val="001A4FF7"/>
    <w:rsid w:val="001A5009"/>
    <w:rsid w:val="001A50C8"/>
    <w:rsid w:val="001A5126"/>
    <w:rsid w:val="001A5862"/>
    <w:rsid w:val="001A5872"/>
    <w:rsid w:val="001A58D6"/>
    <w:rsid w:val="001A591C"/>
    <w:rsid w:val="001A5F83"/>
    <w:rsid w:val="001A605D"/>
    <w:rsid w:val="001A689F"/>
    <w:rsid w:val="001A6D77"/>
    <w:rsid w:val="001A7352"/>
    <w:rsid w:val="001A77BA"/>
    <w:rsid w:val="001A78E9"/>
    <w:rsid w:val="001A7A4E"/>
    <w:rsid w:val="001A7D7B"/>
    <w:rsid w:val="001B0389"/>
    <w:rsid w:val="001B0D5B"/>
    <w:rsid w:val="001B18CF"/>
    <w:rsid w:val="001B1B59"/>
    <w:rsid w:val="001B1F6F"/>
    <w:rsid w:val="001B2100"/>
    <w:rsid w:val="001B3093"/>
    <w:rsid w:val="001B352E"/>
    <w:rsid w:val="001B3718"/>
    <w:rsid w:val="001B37CF"/>
    <w:rsid w:val="001B38FC"/>
    <w:rsid w:val="001B3A0E"/>
    <w:rsid w:val="001B3ABE"/>
    <w:rsid w:val="001B3B8F"/>
    <w:rsid w:val="001B3C5A"/>
    <w:rsid w:val="001B3F60"/>
    <w:rsid w:val="001B44A6"/>
    <w:rsid w:val="001B45E6"/>
    <w:rsid w:val="001B498C"/>
    <w:rsid w:val="001B4EC6"/>
    <w:rsid w:val="001B5525"/>
    <w:rsid w:val="001B56F5"/>
    <w:rsid w:val="001B5729"/>
    <w:rsid w:val="001B591D"/>
    <w:rsid w:val="001B59BC"/>
    <w:rsid w:val="001B59D9"/>
    <w:rsid w:val="001B6014"/>
    <w:rsid w:val="001B63DD"/>
    <w:rsid w:val="001B6DBF"/>
    <w:rsid w:val="001B6DF8"/>
    <w:rsid w:val="001B701A"/>
    <w:rsid w:val="001B7039"/>
    <w:rsid w:val="001B727F"/>
    <w:rsid w:val="001B73FF"/>
    <w:rsid w:val="001B7490"/>
    <w:rsid w:val="001B77E1"/>
    <w:rsid w:val="001B7A6E"/>
    <w:rsid w:val="001C0A86"/>
    <w:rsid w:val="001C0B74"/>
    <w:rsid w:val="001C109B"/>
    <w:rsid w:val="001C114D"/>
    <w:rsid w:val="001C12DF"/>
    <w:rsid w:val="001C139B"/>
    <w:rsid w:val="001C140A"/>
    <w:rsid w:val="001C16B6"/>
    <w:rsid w:val="001C1964"/>
    <w:rsid w:val="001C1C63"/>
    <w:rsid w:val="001C1DC3"/>
    <w:rsid w:val="001C20B1"/>
    <w:rsid w:val="001C20DA"/>
    <w:rsid w:val="001C2D24"/>
    <w:rsid w:val="001C2F70"/>
    <w:rsid w:val="001C31FD"/>
    <w:rsid w:val="001C340E"/>
    <w:rsid w:val="001C36C0"/>
    <w:rsid w:val="001C3737"/>
    <w:rsid w:val="001C3EE5"/>
    <w:rsid w:val="001C4229"/>
    <w:rsid w:val="001C44CD"/>
    <w:rsid w:val="001C4629"/>
    <w:rsid w:val="001C480E"/>
    <w:rsid w:val="001C52B5"/>
    <w:rsid w:val="001C56F8"/>
    <w:rsid w:val="001C57B9"/>
    <w:rsid w:val="001C57CD"/>
    <w:rsid w:val="001C5B56"/>
    <w:rsid w:val="001C5D81"/>
    <w:rsid w:val="001C5DFD"/>
    <w:rsid w:val="001C62EB"/>
    <w:rsid w:val="001C6548"/>
    <w:rsid w:val="001C661A"/>
    <w:rsid w:val="001C6783"/>
    <w:rsid w:val="001C6791"/>
    <w:rsid w:val="001C6BEC"/>
    <w:rsid w:val="001C727F"/>
    <w:rsid w:val="001C7887"/>
    <w:rsid w:val="001D0042"/>
    <w:rsid w:val="001D0210"/>
    <w:rsid w:val="001D061F"/>
    <w:rsid w:val="001D08C2"/>
    <w:rsid w:val="001D093E"/>
    <w:rsid w:val="001D0B60"/>
    <w:rsid w:val="001D0C10"/>
    <w:rsid w:val="001D0F63"/>
    <w:rsid w:val="001D1120"/>
    <w:rsid w:val="001D11D0"/>
    <w:rsid w:val="001D134E"/>
    <w:rsid w:val="001D176E"/>
    <w:rsid w:val="001D1AFF"/>
    <w:rsid w:val="001D1D38"/>
    <w:rsid w:val="001D1E3F"/>
    <w:rsid w:val="001D22AE"/>
    <w:rsid w:val="001D268C"/>
    <w:rsid w:val="001D2A35"/>
    <w:rsid w:val="001D2A69"/>
    <w:rsid w:val="001D2B7F"/>
    <w:rsid w:val="001D2E95"/>
    <w:rsid w:val="001D2EE1"/>
    <w:rsid w:val="001D2FF6"/>
    <w:rsid w:val="001D3538"/>
    <w:rsid w:val="001D362A"/>
    <w:rsid w:val="001D3CEB"/>
    <w:rsid w:val="001D41E2"/>
    <w:rsid w:val="001D4245"/>
    <w:rsid w:val="001D4608"/>
    <w:rsid w:val="001D4951"/>
    <w:rsid w:val="001D4D3C"/>
    <w:rsid w:val="001D4D66"/>
    <w:rsid w:val="001D4D80"/>
    <w:rsid w:val="001D5097"/>
    <w:rsid w:val="001D54A0"/>
    <w:rsid w:val="001D5783"/>
    <w:rsid w:val="001D5B09"/>
    <w:rsid w:val="001D6290"/>
    <w:rsid w:val="001D62D1"/>
    <w:rsid w:val="001D656F"/>
    <w:rsid w:val="001D657D"/>
    <w:rsid w:val="001D6603"/>
    <w:rsid w:val="001D6B6D"/>
    <w:rsid w:val="001D6BF4"/>
    <w:rsid w:val="001D707F"/>
    <w:rsid w:val="001D71AE"/>
    <w:rsid w:val="001D737E"/>
    <w:rsid w:val="001D74CA"/>
    <w:rsid w:val="001D753F"/>
    <w:rsid w:val="001D7888"/>
    <w:rsid w:val="001D79AA"/>
    <w:rsid w:val="001D7A62"/>
    <w:rsid w:val="001D7BD2"/>
    <w:rsid w:val="001D7CC9"/>
    <w:rsid w:val="001E0490"/>
    <w:rsid w:val="001E0B5D"/>
    <w:rsid w:val="001E0D59"/>
    <w:rsid w:val="001E11B9"/>
    <w:rsid w:val="001E14E8"/>
    <w:rsid w:val="001E152C"/>
    <w:rsid w:val="001E1671"/>
    <w:rsid w:val="001E1C1E"/>
    <w:rsid w:val="001E1D36"/>
    <w:rsid w:val="001E243B"/>
    <w:rsid w:val="001E2A78"/>
    <w:rsid w:val="001E37E4"/>
    <w:rsid w:val="001E3886"/>
    <w:rsid w:val="001E3900"/>
    <w:rsid w:val="001E3DB5"/>
    <w:rsid w:val="001E40DD"/>
    <w:rsid w:val="001E4607"/>
    <w:rsid w:val="001E46B5"/>
    <w:rsid w:val="001E4B4C"/>
    <w:rsid w:val="001E4C93"/>
    <w:rsid w:val="001E4F6F"/>
    <w:rsid w:val="001E50D9"/>
    <w:rsid w:val="001E51F4"/>
    <w:rsid w:val="001E53F2"/>
    <w:rsid w:val="001E55B6"/>
    <w:rsid w:val="001E58DC"/>
    <w:rsid w:val="001E58EE"/>
    <w:rsid w:val="001E5DCE"/>
    <w:rsid w:val="001E600E"/>
    <w:rsid w:val="001E6337"/>
    <w:rsid w:val="001E637B"/>
    <w:rsid w:val="001E639C"/>
    <w:rsid w:val="001E6AB9"/>
    <w:rsid w:val="001E6E97"/>
    <w:rsid w:val="001E711A"/>
    <w:rsid w:val="001E74B3"/>
    <w:rsid w:val="001E74B4"/>
    <w:rsid w:val="001E77BA"/>
    <w:rsid w:val="001E7B1D"/>
    <w:rsid w:val="001E7F81"/>
    <w:rsid w:val="001F0491"/>
    <w:rsid w:val="001F05EC"/>
    <w:rsid w:val="001F0A30"/>
    <w:rsid w:val="001F0F4D"/>
    <w:rsid w:val="001F110D"/>
    <w:rsid w:val="001F1910"/>
    <w:rsid w:val="001F1DC3"/>
    <w:rsid w:val="001F1F8F"/>
    <w:rsid w:val="001F21DD"/>
    <w:rsid w:val="001F2266"/>
    <w:rsid w:val="001F267B"/>
    <w:rsid w:val="001F26B1"/>
    <w:rsid w:val="001F2A51"/>
    <w:rsid w:val="001F3104"/>
    <w:rsid w:val="001F346F"/>
    <w:rsid w:val="001F362A"/>
    <w:rsid w:val="001F3932"/>
    <w:rsid w:val="001F3D91"/>
    <w:rsid w:val="001F48CF"/>
    <w:rsid w:val="001F48FD"/>
    <w:rsid w:val="001F496B"/>
    <w:rsid w:val="001F4A75"/>
    <w:rsid w:val="001F5A02"/>
    <w:rsid w:val="001F5CD2"/>
    <w:rsid w:val="001F62DE"/>
    <w:rsid w:val="001F69E9"/>
    <w:rsid w:val="001F6D18"/>
    <w:rsid w:val="001F6D77"/>
    <w:rsid w:val="001F725F"/>
    <w:rsid w:val="001F7343"/>
    <w:rsid w:val="001F735A"/>
    <w:rsid w:val="001F7A42"/>
    <w:rsid w:val="00200814"/>
    <w:rsid w:val="0020136A"/>
    <w:rsid w:val="002016EB"/>
    <w:rsid w:val="0020173C"/>
    <w:rsid w:val="00201BE5"/>
    <w:rsid w:val="002022A2"/>
    <w:rsid w:val="0020256E"/>
    <w:rsid w:val="00202835"/>
    <w:rsid w:val="00202B51"/>
    <w:rsid w:val="00202D03"/>
    <w:rsid w:val="00202D9B"/>
    <w:rsid w:val="002031C0"/>
    <w:rsid w:val="00203230"/>
    <w:rsid w:val="00203935"/>
    <w:rsid w:val="00203943"/>
    <w:rsid w:val="00203B1F"/>
    <w:rsid w:val="00203DD6"/>
    <w:rsid w:val="0020422B"/>
    <w:rsid w:val="00204322"/>
    <w:rsid w:val="002046D4"/>
    <w:rsid w:val="002048F1"/>
    <w:rsid w:val="002049AF"/>
    <w:rsid w:val="00204D37"/>
    <w:rsid w:val="0020537B"/>
    <w:rsid w:val="002056DD"/>
    <w:rsid w:val="0020589B"/>
    <w:rsid w:val="00205B98"/>
    <w:rsid w:val="00205C22"/>
    <w:rsid w:val="00205E0C"/>
    <w:rsid w:val="00206161"/>
    <w:rsid w:val="002062B5"/>
    <w:rsid w:val="00206452"/>
    <w:rsid w:val="00206549"/>
    <w:rsid w:val="00206594"/>
    <w:rsid w:val="00206640"/>
    <w:rsid w:val="002068FA"/>
    <w:rsid w:val="002069C2"/>
    <w:rsid w:val="00206B0B"/>
    <w:rsid w:val="00206F04"/>
    <w:rsid w:val="0020704A"/>
    <w:rsid w:val="00207081"/>
    <w:rsid w:val="002071BF"/>
    <w:rsid w:val="002072C5"/>
    <w:rsid w:val="00207336"/>
    <w:rsid w:val="002074EC"/>
    <w:rsid w:val="00207679"/>
    <w:rsid w:val="00207E91"/>
    <w:rsid w:val="00210237"/>
    <w:rsid w:val="0021038B"/>
    <w:rsid w:val="00210562"/>
    <w:rsid w:val="00210815"/>
    <w:rsid w:val="00210E12"/>
    <w:rsid w:val="002111FE"/>
    <w:rsid w:val="00211A07"/>
    <w:rsid w:val="00211A4D"/>
    <w:rsid w:val="00211B25"/>
    <w:rsid w:val="00211C58"/>
    <w:rsid w:val="00211D36"/>
    <w:rsid w:val="002123EB"/>
    <w:rsid w:val="002125B3"/>
    <w:rsid w:val="00212827"/>
    <w:rsid w:val="00212DC0"/>
    <w:rsid w:val="002131B4"/>
    <w:rsid w:val="00213390"/>
    <w:rsid w:val="00213554"/>
    <w:rsid w:val="002137CA"/>
    <w:rsid w:val="00213C3C"/>
    <w:rsid w:val="00213C53"/>
    <w:rsid w:val="00213FB9"/>
    <w:rsid w:val="0021404A"/>
    <w:rsid w:val="00214197"/>
    <w:rsid w:val="002143C9"/>
    <w:rsid w:val="00214AA9"/>
    <w:rsid w:val="00214DAF"/>
    <w:rsid w:val="002150B9"/>
    <w:rsid w:val="00215261"/>
    <w:rsid w:val="002156F5"/>
    <w:rsid w:val="0021586E"/>
    <w:rsid w:val="00215A48"/>
    <w:rsid w:val="00215F7F"/>
    <w:rsid w:val="00216020"/>
    <w:rsid w:val="00216075"/>
    <w:rsid w:val="00216226"/>
    <w:rsid w:val="00216776"/>
    <w:rsid w:val="002168E3"/>
    <w:rsid w:val="00216C47"/>
    <w:rsid w:val="00216DFE"/>
    <w:rsid w:val="00216F0E"/>
    <w:rsid w:val="00216F88"/>
    <w:rsid w:val="0021758A"/>
    <w:rsid w:val="00217ACA"/>
    <w:rsid w:val="00217B15"/>
    <w:rsid w:val="00217E4B"/>
    <w:rsid w:val="00217F10"/>
    <w:rsid w:val="002200CE"/>
    <w:rsid w:val="002203FA"/>
    <w:rsid w:val="00220D18"/>
    <w:rsid w:val="00220DE6"/>
    <w:rsid w:val="00220E6D"/>
    <w:rsid w:val="00220F73"/>
    <w:rsid w:val="002210CD"/>
    <w:rsid w:val="00221596"/>
    <w:rsid w:val="002217D7"/>
    <w:rsid w:val="00221BC5"/>
    <w:rsid w:val="002232EE"/>
    <w:rsid w:val="002234E4"/>
    <w:rsid w:val="002236DC"/>
    <w:rsid w:val="0022383C"/>
    <w:rsid w:val="00223920"/>
    <w:rsid w:val="00223AE7"/>
    <w:rsid w:val="00224306"/>
    <w:rsid w:val="00224358"/>
    <w:rsid w:val="002245B0"/>
    <w:rsid w:val="002249F0"/>
    <w:rsid w:val="00224BB6"/>
    <w:rsid w:val="00224FAC"/>
    <w:rsid w:val="002250E0"/>
    <w:rsid w:val="00225358"/>
    <w:rsid w:val="002259F0"/>
    <w:rsid w:val="002262AB"/>
    <w:rsid w:val="002264D2"/>
    <w:rsid w:val="00226AA2"/>
    <w:rsid w:val="00226C19"/>
    <w:rsid w:val="00226CC8"/>
    <w:rsid w:val="00226CFE"/>
    <w:rsid w:val="00227216"/>
    <w:rsid w:val="00227477"/>
    <w:rsid w:val="002277D4"/>
    <w:rsid w:val="00227B2F"/>
    <w:rsid w:val="00227B43"/>
    <w:rsid w:val="0023004B"/>
    <w:rsid w:val="002300CE"/>
    <w:rsid w:val="00230CC7"/>
    <w:rsid w:val="00230FF2"/>
    <w:rsid w:val="00231099"/>
    <w:rsid w:val="0023133F"/>
    <w:rsid w:val="00231389"/>
    <w:rsid w:val="0023144F"/>
    <w:rsid w:val="00231AB2"/>
    <w:rsid w:val="00231FFD"/>
    <w:rsid w:val="002323B9"/>
    <w:rsid w:val="00232429"/>
    <w:rsid w:val="00232852"/>
    <w:rsid w:val="00232A84"/>
    <w:rsid w:val="00232B4A"/>
    <w:rsid w:val="00232BEE"/>
    <w:rsid w:val="0023357C"/>
    <w:rsid w:val="00233618"/>
    <w:rsid w:val="00233641"/>
    <w:rsid w:val="002339D8"/>
    <w:rsid w:val="002339EF"/>
    <w:rsid w:val="00233EA2"/>
    <w:rsid w:val="002345D1"/>
    <w:rsid w:val="0023481A"/>
    <w:rsid w:val="00234C70"/>
    <w:rsid w:val="00234E59"/>
    <w:rsid w:val="002351A0"/>
    <w:rsid w:val="0023528F"/>
    <w:rsid w:val="00235A02"/>
    <w:rsid w:val="00235D2F"/>
    <w:rsid w:val="00235D6F"/>
    <w:rsid w:val="00235E0D"/>
    <w:rsid w:val="00235FEB"/>
    <w:rsid w:val="002365D8"/>
    <w:rsid w:val="002366F5"/>
    <w:rsid w:val="0023670C"/>
    <w:rsid w:val="00236F2B"/>
    <w:rsid w:val="002372F8"/>
    <w:rsid w:val="00237459"/>
    <w:rsid w:val="0023776B"/>
    <w:rsid w:val="002378F2"/>
    <w:rsid w:val="00237E8C"/>
    <w:rsid w:val="00237ED1"/>
    <w:rsid w:val="00240385"/>
    <w:rsid w:val="00240AC9"/>
    <w:rsid w:val="00240C67"/>
    <w:rsid w:val="00241109"/>
    <w:rsid w:val="00241147"/>
    <w:rsid w:val="00241517"/>
    <w:rsid w:val="00241532"/>
    <w:rsid w:val="0024161C"/>
    <w:rsid w:val="00241794"/>
    <w:rsid w:val="00241944"/>
    <w:rsid w:val="00241CBA"/>
    <w:rsid w:val="002421FA"/>
    <w:rsid w:val="0024243C"/>
    <w:rsid w:val="002424FF"/>
    <w:rsid w:val="002426E9"/>
    <w:rsid w:val="002426F9"/>
    <w:rsid w:val="00242DC7"/>
    <w:rsid w:val="002432E2"/>
    <w:rsid w:val="00243A8B"/>
    <w:rsid w:val="00243D12"/>
    <w:rsid w:val="00243D6F"/>
    <w:rsid w:val="00244797"/>
    <w:rsid w:val="002448AD"/>
    <w:rsid w:val="0024550F"/>
    <w:rsid w:val="0024553F"/>
    <w:rsid w:val="00245639"/>
    <w:rsid w:val="00245AA7"/>
    <w:rsid w:val="002461CD"/>
    <w:rsid w:val="00246225"/>
    <w:rsid w:val="00246382"/>
    <w:rsid w:val="00246778"/>
    <w:rsid w:val="00246808"/>
    <w:rsid w:val="00246E83"/>
    <w:rsid w:val="0024728F"/>
    <w:rsid w:val="0024786D"/>
    <w:rsid w:val="002478E3"/>
    <w:rsid w:val="002479B5"/>
    <w:rsid w:val="00247E9E"/>
    <w:rsid w:val="00247F17"/>
    <w:rsid w:val="0025017D"/>
    <w:rsid w:val="00250337"/>
    <w:rsid w:val="0025045B"/>
    <w:rsid w:val="0025095F"/>
    <w:rsid w:val="00250D32"/>
    <w:rsid w:val="00250E5E"/>
    <w:rsid w:val="00250F23"/>
    <w:rsid w:val="002510EE"/>
    <w:rsid w:val="00251160"/>
    <w:rsid w:val="00251349"/>
    <w:rsid w:val="0025179A"/>
    <w:rsid w:val="002518C2"/>
    <w:rsid w:val="00251C3C"/>
    <w:rsid w:val="00251D37"/>
    <w:rsid w:val="0025250C"/>
    <w:rsid w:val="00252D03"/>
    <w:rsid w:val="00253AC6"/>
    <w:rsid w:val="00253F54"/>
    <w:rsid w:val="00253F8A"/>
    <w:rsid w:val="00254280"/>
    <w:rsid w:val="00254434"/>
    <w:rsid w:val="002544C8"/>
    <w:rsid w:val="002549A1"/>
    <w:rsid w:val="00254C04"/>
    <w:rsid w:val="002553E8"/>
    <w:rsid w:val="002553F7"/>
    <w:rsid w:val="002555A1"/>
    <w:rsid w:val="00255654"/>
    <w:rsid w:val="00255A4A"/>
    <w:rsid w:val="00255B7F"/>
    <w:rsid w:val="00255C46"/>
    <w:rsid w:val="002560C8"/>
    <w:rsid w:val="00256400"/>
    <w:rsid w:val="002564A6"/>
    <w:rsid w:val="0025659B"/>
    <w:rsid w:val="0025686E"/>
    <w:rsid w:val="00256879"/>
    <w:rsid w:val="002569A8"/>
    <w:rsid w:val="00256E4E"/>
    <w:rsid w:val="00256E98"/>
    <w:rsid w:val="0025726E"/>
    <w:rsid w:val="002573B4"/>
    <w:rsid w:val="00257469"/>
    <w:rsid w:val="00257497"/>
    <w:rsid w:val="00257617"/>
    <w:rsid w:val="00257861"/>
    <w:rsid w:val="002578D9"/>
    <w:rsid w:val="0026006D"/>
    <w:rsid w:val="00260115"/>
    <w:rsid w:val="00260195"/>
    <w:rsid w:val="002606CA"/>
    <w:rsid w:val="002606EE"/>
    <w:rsid w:val="002609A8"/>
    <w:rsid w:val="00260A9E"/>
    <w:rsid w:val="00260B42"/>
    <w:rsid w:val="00260FC5"/>
    <w:rsid w:val="00261076"/>
    <w:rsid w:val="002613DD"/>
    <w:rsid w:val="00261745"/>
    <w:rsid w:val="002617E0"/>
    <w:rsid w:val="00261808"/>
    <w:rsid w:val="00261CD4"/>
    <w:rsid w:val="00262271"/>
    <w:rsid w:val="002623FD"/>
    <w:rsid w:val="00262444"/>
    <w:rsid w:val="00262D32"/>
    <w:rsid w:val="0026300D"/>
    <w:rsid w:val="00263114"/>
    <w:rsid w:val="0026321E"/>
    <w:rsid w:val="002632C7"/>
    <w:rsid w:val="00263447"/>
    <w:rsid w:val="002638AE"/>
    <w:rsid w:val="0026392B"/>
    <w:rsid w:val="00263DA5"/>
    <w:rsid w:val="00264135"/>
    <w:rsid w:val="00264276"/>
    <w:rsid w:val="00264484"/>
    <w:rsid w:val="00264D63"/>
    <w:rsid w:val="0026503F"/>
    <w:rsid w:val="002651FE"/>
    <w:rsid w:val="002652DD"/>
    <w:rsid w:val="002659E3"/>
    <w:rsid w:val="00265BE1"/>
    <w:rsid w:val="00265D86"/>
    <w:rsid w:val="00266160"/>
    <w:rsid w:val="002664AC"/>
    <w:rsid w:val="0026659D"/>
    <w:rsid w:val="00266AAB"/>
    <w:rsid w:val="00266BF3"/>
    <w:rsid w:val="00266C99"/>
    <w:rsid w:val="00267646"/>
    <w:rsid w:val="00267738"/>
    <w:rsid w:val="00267905"/>
    <w:rsid w:val="00267A0D"/>
    <w:rsid w:val="00267ACB"/>
    <w:rsid w:val="00267AEA"/>
    <w:rsid w:val="00267BFD"/>
    <w:rsid w:val="00267C01"/>
    <w:rsid w:val="002706E8"/>
    <w:rsid w:val="002707C0"/>
    <w:rsid w:val="002707EE"/>
    <w:rsid w:val="00270958"/>
    <w:rsid w:val="002709D2"/>
    <w:rsid w:val="00270DA6"/>
    <w:rsid w:val="00270F25"/>
    <w:rsid w:val="00271065"/>
    <w:rsid w:val="00271333"/>
    <w:rsid w:val="00271B8A"/>
    <w:rsid w:val="00271CA0"/>
    <w:rsid w:val="002721C0"/>
    <w:rsid w:val="002726EC"/>
    <w:rsid w:val="002727B1"/>
    <w:rsid w:val="0027298B"/>
    <w:rsid w:val="00272C7C"/>
    <w:rsid w:val="00272F13"/>
    <w:rsid w:val="00273082"/>
    <w:rsid w:val="00273294"/>
    <w:rsid w:val="002733C7"/>
    <w:rsid w:val="0027367A"/>
    <w:rsid w:val="00273869"/>
    <w:rsid w:val="0027399B"/>
    <w:rsid w:val="00273A1C"/>
    <w:rsid w:val="00274173"/>
    <w:rsid w:val="00274318"/>
    <w:rsid w:val="0027438D"/>
    <w:rsid w:val="00274AFC"/>
    <w:rsid w:val="00275080"/>
    <w:rsid w:val="002750E6"/>
    <w:rsid w:val="002752A9"/>
    <w:rsid w:val="0027534E"/>
    <w:rsid w:val="00275866"/>
    <w:rsid w:val="00275F82"/>
    <w:rsid w:val="00276201"/>
    <w:rsid w:val="00276452"/>
    <w:rsid w:val="00276650"/>
    <w:rsid w:val="002766C0"/>
    <w:rsid w:val="00276E2C"/>
    <w:rsid w:val="00276E6C"/>
    <w:rsid w:val="00277349"/>
    <w:rsid w:val="002779AD"/>
    <w:rsid w:val="00277A87"/>
    <w:rsid w:val="002807AA"/>
    <w:rsid w:val="00280823"/>
    <w:rsid w:val="00280D1A"/>
    <w:rsid w:val="00280DAB"/>
    <w:rsid w:val="00280F09"/>
    <w:rsid w:val="00281037"/>
    <w:rsid w:val="00281818"/>
    <w:rsid w:val="00281BBC"/>
    <w:rsid w:val="00281D2D"/>
    <w:rsid w:val="00281ED5"/>
    <w:rsid w:val="00282055"/>
    <w:rsid w:val="00282311"/>
    <w:rsid w:val="00282642"/>
    <w:rsid w:val="0028294C"/>
    <w:rsid w:val="0028331A"/>
    <w:rsid w:val="00283417"/>
    <w:rsid w:val="002835A8"/>
    <w:rsid w:val="002835AA"/>
    <w:rsid w:val="0028388C"/>
    <w:rsid w:val="00283D35"/>
    <w:rsid w:val="002841B1"/>
    <w:rsid w:val="00284836"/>
    <w:rsid w:val="00284A70"/>
    <w:rsid w:val="00285070"/>
    <w:rsid w:val="002856BB"/>
    <w:rsid w:val="0028573F"/>
    <w:rsid w:val="00285764"/>
    <w:rsid w:val="00285E8D"/>
    <w:rsid w:val="00285F8F"/>
    <w:rsid w:val="00286228"/>
    <w:rsid w:val="0028624C"/>
    <w:rsid w:val="00286739"/>
    <w:rsid w:val="0028690D"/>
    <w:rsid w:val="00286B7C"/>
    <w:rsid w:val="00286F40"/>
    <w:rsid w:val="0028701F"/>
    <w:rsid w:val="0028725E"/>
    <w:rsid w:val="002873A8"/>
    <w:rsid w:val="00287645"/>
    <w:rsid w:val="002877D0"/>
    <w:rsid w:val="00287838"/>
    <w:rsid w:val="002879CB"/>
    <w:rsid w:val="00287E96"/>
    <w:rsid w:val="002901C8"/>
    <w:rsid w:val="0029080B"/>
    <w:rsid w:val="00290977"/>
    <w:rsid w:val="00290D3A"/>
    <w:rsid w:val="00290DFE"/>
    <w:rsid w:val="00290E75"/>
    <w:rsid w:val="002912C5"/>
    <w:rsid w:val="002913C0"/>
    <w:rsid w:val="00291504"/>
    <w:rsid w:val="00291659"/>
    <w:rsid w:val="00291EDE"/>
    <w:rsid w:val="002920B4"/>
    <w:rsid w:val="00292101"/>
    <w:rsid w:val="00292226"/>
    <w:rsid w:val="00292229"/>
    <w:rsid w:val="00292783"/>
    <w:rsid w:val="00292AB5"/>
    <w:rsid w:val="00292CDF"/>
    <w:rsid w:val="00292DF9"/>
    <w:rsid w:val="002932C6"/>
    <w:rsid w:val="00293665"/>
    <w:rsid w:val="00293825"/>
    <w:rsid w:val="002938A9"/>
    <w:rsid w:val="00293995"/>
    <w:rsid w:val="00293B5E"/>
    <w:rsid w:val="00293EFE"/>
    <w:rsid w:val="00294125"/>
    <w:rsid w:val="002941FB"/>
    <w:rsid w:val="00294C1D"/>
    <w:rsid w:val="00295334"/>
    <w:rsid w:val="0029552C"/>
    <w:rsid w:val="0029554D"/>
    <w:rsid w:val="00295579"/>
    <w:rsid w:val="0029574E"/>
    <w:rsid w:val="0029575E"/>
    <w:rsid w:val="00295AAE"/>
    <w:rsid w:val="00295CEC"/>
    <w:rsid w:val="00295D02"/>
    <w:rsid w:val="00296687"/>
    <w:rsid w:val="00296C3E"/>
    <w:rsid w:val="00296E6D"/>
    <w:rsid w:val="00296E82"/>
    <w:rsid w:val="002971E0"/>
    <w:rsid w:val="00297A73"/>
    <w:rsid w:val="002A046D"/>
    <w:rsid w:val="002A05EA"/>
    <w:rsid w:val="002A10E2"/>
    <w:rsid w:val="002A1909"/>
    <w:rsid w:val="002A1F83"/>
    <w:rsid w:val="002A2079"/>
    <w:rsid w:val="002A21E7"/>
    <w:rsid w:val="002A24DD"/>
    <w:rsid w:val="002A253F"/>
    <w:rsid w:val="002A275B"/>
    <w:rsid w:val="002A2AC5"/>
    <w:rsid w:val="002A2C4C"/>
    <w:rsid w:val="002A2DAB"/>
    <w:rsid w:val="002A3022"/>
    <w:rsid w:val="002A31C2"/>
    <w:rsid w:val="002A3B6D"/>
    <w:rsid w:val="002A426C"/>
    <w:rsid w:val="002A47F7"/>
    <w:rsid w:val="002A49D9"/>
    <w:rsid w:val="002A5000"/>
    <w:rsid w:val="002A568B"/>
    <w:rsid w:val="002A56DC"/>
    <w:rsid w:val="002A5B28"/>
    <w:rsid w:val="002A5CC3"/>
    <w:rsid w:val="002A5DD4"/>
    <w:rsid w:val="002A60FA"/>
    <w:rsid w:val="002A6195"/>
    <w:rsid w:val="002A61A4"/>
    <w:rsid w:val="002A62BD"/>
    <w:rsid w:val="002A66DC"/>
    <w:rsid w:val="002A693B"/>
    <w:rsid w:val="002A6C8A"/>
    <w:rsid w:val="002A7189"/>
    <w:rsid w:val="002A755C"/>
    <w:rsid w:val="002A7AA3"/>
    <w:rsid w:val="002A7EDA"/>
    <w:rsid w:val="002B0C9E"/>
    <w:rsid w:val="002B0D16"/>
    <w:rsid w:val="002B0D9F"/>
    <w:rsid w:val="002B173B"/>
    <w:rsid w:val="002B17E8"/>
    <w:rsid w:val="002B18C5"/>
    <w:rsid w:val="002B24C7"/>
    <w:rsid w:val="002B2596"/>
    <w:rsid w:val="002B2831"/>
    <w:rsid w:val="002B2B46"/>
    <w:rsid w:val="002B2B6A"/>
    <w:rsid w:val="002B31CA"/>
    <w:rsid w:val="002B335A"/>
    <w:rsid w:val="002B39AE"/>
    <w:rsid w:val="002B3C0E"/>
    <w:rsid w:val="002B3CBE"/>
    <w:rsid w:val="002B3D1C"/>
    <w:rsid w:val="002B3D60"/>
    <w:rsid w:val="002B3DA0"/>
    <w:rsid w:val="002B3F7A"/>
    <w:rsid w:val="002B4832"/>
    <w:rsid w:val="002B561B"/>
    <w:rsid w:val="002B5866"/>
    <w:rsid w:val="002B5A5D"/>
    <w:rsid w:val="002B5C43"/>
    <w:rsid w:val="002B5D5A"/>
    <w:rsid w:val="002B6088"/>
    <w:rsid w:val="002B612C"/>
    <w:rsid w:val="002B61ED"/>
    <w:rsid w:val="002B625F"/>
    <w:rsid w:val="002B6352"/>
    <w:rsid w:val="002B6AFF"/>
    <w:rsid w:val="002B7256"/>
    <w:rsid w:val="002B72EA"/>
    <w:rsid w:val="002B77EC"/>
    <w:rsid w:val="002B7999"/>
    <w:rsid w:val="002B7AF9"/>
    <w:rsid w:val="002B7BD4"/>
    <w:rsid w:val="002B7E94"/>
    <w:rsid w:val="002B7F36"/>
    <w:rsid w:val="002C0134"/>
    <w:rsid w:val="002C020E"/>
    <w:rsid w:val="002C0363"/>
    <w:rsid w:val="002C0491"/>
    <w:rsid w:val="002C05A0"/>
    <w:rsid w:val="002C06E5"/>
    <w:rsid w:val="002C0A19"/>
    <w:rsid w:val="002C0A23"/>
    <w:rsid w:val="002C0D40"/>
    <w:rsid w:val="002C0E5D"/>
    <w:rsid w:val="002C0EB3"/>
    <w:rsid w:val="002C0FD0"/>
    <w:rsid w:val="002C11D0"/>
    <w:rsid w:val="002C13EE"/>
    <w:rsid w:val="002C1473"/>
    <w:rsid w:val="002C186F"/>
    <w:rsid w:val="002C1B7B"/>
    <w:rsid w:val="002C1C34"/>
    <w:rsid w:val="002C1D20"/>
    <w:rsid w:val="002C1D3D"/>
    <w:rsid w:val="002C20AD"/>
    <w:rsid w:val="002C221A"/>
    <w:rsid w:val="002C2316"/>
    <w:rsid w:val="002C2357"/>
    <w:rsid w:val="002C2553"/>
    <w:rsid w:val="002C25D3"/>
    <w:rsid w:val="002C2BB9"/>
    <w:rsid w:val="002C3024"/>
    <w:rsid w:val="002C3195"/>
    <w:rsid w:val="002C32BE"/>
    <w:rsid w:val="002C34C3"/>
    <w:rsid w:val="002C3868"/>
    <w:rsid w:val="002C3942"/>
    <w:rsid w:val="002C3B8D"/>
    <w:rsid w:val="002C3CAB"/>
    <w:rsid w:val="002C3D3C"/>
    <w:rsid w:val="002C3FD0"/>
    <w:rsid w:val="002C4156"/>
    <w:rsid w:val="002C41EB"/>
    <w:rsid w:val="002C423A"/>
    <w:rsid w:val="002C438B"/>
    <w:rsid w:val="002C4456"/>
    <w:rsid w:val="002C45A3"/>
    <w:rsid w:val="002C4658"/>
    <w:rsid w:val="002C4659"/>
    <w:rsid w:val="002C5DA3"/>
    <w:rsid w:val="002C5E93"/>
    <w:rsid w:val="002C5F56"/>
    <w:rsid w:val="002C6AD8"/>
    <w:rsid w:val="002C7473"/>
    <w:rsid w:val="002C7528"/>
    <w:rsid w:val="002C7EA3"/>
    <w:rsid w:val="002D0178"/>
    <w:rsid w:val="002D0622"/>
    <w:rsid w:val="002D07EE"/>
    <w:rsid w:val="002D1383"/>
    <w:rsid w:val="002D1568"/>
    <w:rsid w:val="002D1CE6"/>
    <w:rsid w:val="002D1CF8"/>
    <w:rsid w:val="002D2000"/>
    <w:rsid w:val="002D21F5"/>
    <w:rsid w:val="002D2732"/>
    <w:rsid w:val="002D2976"/>
    <w:rsid w:val="002D29A3"/>
    <w:rsid w:val="002D3012"/>
    <w:rsid w:val="002D345E"/>
    <w:rsid w:val="002D359D"/>
    <w:rsid w:val="002D3803"/>
    <w:rsid w:val="002D38F6"/>
    <w:rsid w:val="002D39E5"/>
    <w:rsid w:val="002D3B50"/>
    <w:rsid w:val="002D3C1E"/>
    <w:rsid w:val="002D3C54"/>
    <w:rsid w:val="002D3F83"/>
    <w:rsid w:val="002D405A"/>
    <w:rsid w:val="002D428B"/>
    <w:rsid w:val="002D46E9"/>
    <w:rsid w:val="002D4CDE"/>
    <w:rsid w:val="002D4FE7"/>
    <w:rsid w:val="002D520C"/>
    <w:rsid w:val="002D523F"/>
    <w:rsid w:val="002D5452"/>
    <w:rsid w:val="002D54FD"/>
    <w:rsid w:val="002D5D3D"/>
    <w:rsid w:val="002D62A2"/>
    <w:rsid w:val="002D65EC"/>
    <w:rsid w:val="002D67B6"/>
    <w:rsid w:val="002D6808"/>
    <w:rsid w:val="002D6855"/>
    <w:rsid w:val="002D6BFD"/>
    <w:rsid w:val="002D6C4A"/>
    <w:rsid w:val="002D7162"/>
    <w:rsid w:val="002D738A"/>
    <w:rsid w:val="002D7D42"/>
    <w:rsid w:val="002D7F22"/>
    <w:rsid w:val="002E0311"/>
    <w:rsid w:val="002E0509"/>
    <w:rsid w:val="002E0780"/>
    <w:rsid w:val="002E0937"/>
    <w:rsid w:val="002E0CF6"/>
    <w:rsid w:val="002E0EBD"/>
    <w:rsid w:val="002E0FDF"/>
    <w:rsid w:val="002E0FED"/>
    <w:rsid w:val="002E1600"/>
    <w:rsid w:val="002E19B1"/>
    <w:rsid w:val="002E1BCF"/>
    <w:rsid w:val="002E254D"/>
    <w:rsid w:val="002E275A"/>
    <w:rsid w:val="002E286C"/>
    <w:rsid w:val="002E2A7B"/>
    <w:rsid w:val="002E2BD8"/>
    <w:rsid w:val="002E2D59"/>
    <w:rsid w:val="002E2DC3"/>
    <w:rsid w:val="002E3125"/>
    <w:rsid w:val="002E3226"/>
    <w:rsid w:val="002E3280"/>
    <w:rsid w:val="002E357A"/>
    <w:rsid w:val="002E35FD"/>
    <w:rsid w:val="002E39AC"/>
    <w:rsid w:val="002E39BB"/>
    <w:rsid w:val="002E39C6"/>
    <w:rsid w:val="002E3DB0"/>
    <w:rsid w:val="002E3E0D"/>
    <w:rsid w:val="002E3EE3"/>
    <w:rsid w:val="002E433B"/>
    <w:rsid w:val="002E4A11"/>
    <w:rsid w:val="002E4B66"/>
    <w:rsid w:val="002E4DBC"/>
    <w:rsid w:val="002E4F21"/>
    <w:rsid w:val="002E5472"/>
    <w:rsid w:val="002E6AB1"/>
    <w:rsid w:val="002E6B9D"/>
    <w:rsid w:val="002E6E7A"/>
    <w:rsid w:val="002E74E9"/>
    <w:rsid w:val="002E7A35"/>
    <w:rsid w:val="002E7ED1"/>
    <w:rsid w:val="002F0071"/>
    <w:rsid w:val="002F024E"/>
    <w:rsid w:val="002F03F3"/>
    <w:rsid w:val="002F1069"/>
    <w:rsid w:val="002F106C"/>
    <w:rsid w:val="002F140C"/>
    <w:rsid w:val="002F1478"/>
    <w:rsid w:val="002F1879"/>
    <w:rsid w:val="002F1A3F"/>
    <w:rsid w:val="002F2091"/>
    <w:rsid w:val="002F2836"/>
    <w:rsid w:val="002F29F0"/>
    <w:rsid w:val="002F2A90"/>
    <w:rsid w:val="002F2BA4"/>
    <w:rsid w:val="002F2F5F"/>
    <w:rsid w:val="002F3570"/>
    <w:rsid w:val="002F357F"/>
    <w:rsid w:val="002F37A6"/>
    <w:rsid w:val="002F3EF2"/>
    <w:rsid w:val="002F40D1"/>
    <w:rsid w:val="002F4419"/>
    <w:rsid w:val="002F45E3"/>
    <w:rsid w:val="002F4AEB"/>
    <w:rsid w:val="002F4BEF"/>
    <w:rsid w:val="002F510D"/>
    <w:rsid w:val="002F5299"/>
    <w:rsid w:val="002F562E"/>
    <w:rsid w:val="002F5810"/>
    <w:rsid w:val="002F591C"/>
    <w:rsid w:val="002F5E7E"/>
    <w:rsid w:val="002F608F"/>
    <w:rsid w:val="002F6784"/>
    <w:rsid w:val="002F6C7A"/>
    <w:rsid w:val="002F6D7C"/>
    <w:rsid w:val="002F6FF4"/>
    <w:rsid w:val="002F75D1"/>
    <w:rsid w:val="002F7A90"/>
    <w:rsid w:val="003003AC"/>
    <w:rsid w:val="00300D56"/>
    <w:rsid w:val="00301101"/>
    <w:rsid w:val="0030114B"/>
    <w:rsid w:val="0030148C"/>
    <w:rsid w:val="00301568"/>
    <w:rsid w:val="003016AA"/>
    <w:rsid w:val="00302024"/>
    <w:rsid w:val="00302040"/>
    <w:rsid w:val="00302197"/>
    <w:rsid w:val="00302449"/>
    <w:rsid w:val="0030265C"/>
    <w:rsid w:val="00302873"/>
    <w:rsid w:val="00302C87"/>
    <w:rsid w:val="00302D7E"/>
    <w:rsid w:val="00302E25"/>
    <w:rsid w:val="00302F41"/>
    <w:rsid w:val="00302FFB"/>
    <w:rsid w:val="00303241"/>
    <w:rsid w:val="00303341"/>
    <w:rsid w:val="00303367"/>
    <w:rsid w:val="0030396A"/>
    <w:rsid w:val="00304132"/>
    <w:rsid w:val="003042C7"/>
    <w:rsid w:val="0030476B"/>
    <w:rsid w:val="00304CA4"/>
    <w:rsid w:val="00304E3B"/>
    <w:rsid w:val="00304FE6"/>
    <w:rsid w:val="003054B4"/>
    <w:rsid w:val="00305A84"/>
    <w:rsid w:val="00305C3C"/>
    <w:rsid w:val="00305F37"/>
    <w:rsid w:val="003063B7"/>
    <w:rsid w:val="00306962"/>
    <w:rsid w:val="00306AFB"/>
    <w:rsid w:val="00306EF6"/>
    <w:rsid w:val="003070E5"/>
    <w:rsid w:val="00307552"/>
    <w:rsid w:val="003076F9"/>
    <w:rsid w:val="0030776D"/>
    <w:rsid w:val="00307966"/>
    <w:rsid w:val="00307B31"/>
    <w:rsid w:val="00310281"/>
    <w:rsid w:val="00310396"/>
    <w:rsid w:val="00310951"/>
    <w:rsid w:val="00310CE8"/>
    <w:rsid w:val="00310D64"/>
    <w:rsid w:val="00310EFA"/>
    <w:rsid w:val="00311688"/>
    <w:rsid w:val="0031173B"/>
    <w:rsid w:val="00311F01"/>
    <w:rsid w:val="003122BF"/>
    <w:rsid w:val="00312766"/>
    <w:rsid w:val="00312CC0"/>
    <w:rsid w:val="00313328"/>
    <w:rsid w:val="003136B2"/>
    <w:rsid w:val="00313B30"/>
    <w:rsid w:val="00313EF8"/>
    <w:rsid w:val="0031480C"/>
    <w:rsid w:val="00314F93"/>
    <w:rsid w:val="00315135"/>
    <w:rsid w:val="003151A1"/>
    <w:rsid w:val="00315709"/>
    <w:rsid w:val="003157C2"/>
    <w:rsid w:val="0031585B"/>
    <w:rsid w:val="00315AE3"/>
    <w:rsid w:val="0031615A"/>
    <w:rsid w:val="003162D2"/>
    <w:rsid w:val="00316643"/>
    <w:rsid w:val="00316727"/>
    <w:rsid w:val="0031680C"/>
    <w:rsid w:val="00316976"/>
    <w:rsid w:val="00317008"/>
    <w:rsid w:val="003172DB"/>
    <w:rsid w:val="00317315"/>
    <w:rsid w:val="00317820"/>
    <w:rsid w:val="00317C08"/>
    <w:rsid w:val="00317E1C"/>
    <w:rsid w:val="00320982"/>
    <w:rsid w:val="00320C5D"/>
    <w:rsid w:val="00320CAC"/>
    <w:rsid w:val="00320DBA"/>
    <w:rsid w:val="0032171A"/>
    <w:rsid w:val="00321D38"/>
    <w:rsid w:val="003224F1"/>
    <w:rsid w:val="00322F94"/>
    <w:rsid w:val="003231F3"/>
    <w:rsid w:val="00323424"/>
    <w:rsid w:val="00323529"/>
    <w:rsid w:val="0032359F"/>
    <w:rsid w:val="0032361C"/>
    <w:rsid w:val="003236EB"/>
    <w:rsid w:val="00323794"/>
    <w:rsid w:val="003239D2"/>
    <w:rsid w:val="00323B28"/>
    <w:rsid w:val="003241D5"/>
    <w:rsid w:val="003246F6"/>
    <w:rsid w:val="003248C1"/>
    <w:rsid w:val="00324D54"/>
    <w:rsid w:val="00324F5A"/>
    <w:rsid w:val="00325062"/>
    <w:rsid w:val="00325530"/>
    <w:rsid w:val="003256E7"/>
    <w:rsid w:val="0032585F"/>
    <w:rsid w:val="003259A1"/>
    <w:rsid w:val="00325AF1"/>
    <w:rsid w:val="00325BDD"/>
    <w:rsid w:val="00325F2F"/>
    <w:rsid w:val="0032629C"/>
    <w:rsid w:val="00326637"/>
    <w:rsid w:val="003270C4"/>
    <w:rsid w:val="003271F6"/>
    <w:rsid w:val="003275FD"/>
    <w:rsid w:val="00327944"/>
    <w:rsid w:val="00327954"/>
    <w:rsid w:val="00327EF5"/>
    <w:rsid w:val="0033002F"/>
    <w:rsid w:val="00330470"/>
    <w:rsid w:val="003304FD"/>
    <w:rsid w:val="00330923"/>
    <w:rsid w:val="00330D94"/>
    <w:rsid w:val="00330E08"/>
    <w:rsid w:val="00330E3F"/>
    <w:rsid w:val="00330FAB"/>
    <w:rsid w:val="00331184"/>
    <w:rsid w:val="0033145A"/>
    <w:rsid w:val="0033147A"/>
    <w:rsid w:val="003314E2"/>
    <w:rsid w:val="003316C6"/>
    <w:rsid w:val="00331C04"/>
    <w:rsid w:val="00331D72"/>
    <w:rsid w:val="00331DC8"/>
    <w:rsid w:val="00331F86"/>
    <w:rsid w:val="0033205B"/>
    <w:rsid w:val="0033205C"/>
    <w:rsid w:val="003326C1"/>
    <w:rsid w:val="00332F41"/>
    <w:rsid w:val="00333128"/>
    <w:rsid w:val="0033387A"/>
    <w:rsid w:val="0033393B"/>
    <w:rsid w:val="003342D2"/>
    <w:rsid w:val="00334535"/>
    <w:rsid w:val="003346BC"/>
    <w:rsid w:val="00334AF7"/>
    <w:rsid w:val="00334DBC"/>
    <w:rsid w:val="0033559E"/>
    <w:rsid w:val="0033633C"/>
    <w:rsid w:val="00336605"/>
    <w:rsid w:val="00336759"/>
    <w:rsid w:val="00336768"/>
    <w:rsid w:val="00336A21"/>
    <w:rsid w:val="00336F5F"/>
    <w:rsid w:val="003373E2"/>
    <w:rsid w:val="003376E4"/>
    <w:rsid w:val="00337B11"/>
    <w:rsid w:val="00337E9D"/>
    <w:rsid w:val="00337FF5"/>
    <w:rsid w:val="003407FA"/>
    <w:rsid w:val="00340870"/>
    <w:rsid w:val="003408DF"/>
    <w:rsid w:val="00340906"/>
    <w:rsid w:val="00340AC4"/>
    <w:rsid w:val="00340AEC"/>
    <w:rsid w:val="00340EF7"/>
    <w:rsid w:val="00341092"/>
    <w:rsid w:val="00341130"/>
    <w:rsid w:val="003413C6"/>
    <w:rsid w:val="00341469"/>
    <w:rsid w:val="00341A95"/>
    <w:rsid w:val="00341DAF"/>
    <w:rsid w:val="00341FC9"/>
    <w:rsid w:val="003423C3"/>
    <w:rsid w:val="003428CD"/>
    <w:rsid w:val="00342F74"/>
    <w:rsid w:val="00343258"/>
    <w:rsid w:val="003434D8"/>
    <w:rsid w:val="003436E6"/>
    <w:rsid w:val="003437EA"/>
    <w:rsid w:val="00343970"/>
    <w:rsid w:val="00343E92"/>
    <w:rsid w:val="00343FE1"/>
    <w:rsid w:val="0034414C"/>
    <w:rsid w:val="00344235"/>
    <w:rsid w:val="00344260"/>
    <w:rsid w:val="003443A4"/>
    <w:rsid w:val="003443E1"/>
    <w:rsid w:val="00344B03"/>
    <w:rsid w:val="00344D49"/>
    <w:rsid w:val="00344DE9"/>
    <w:rsid w:val="00344FE2"/>
    <w:rsid w:val="0034536B"/>
    <w:rsid w:val="00345935"/>
    <w:rsid w:val="00345AAD"/>
    <w:rsid w:val="00345B02"/>
    <w:rsid w:val="00345DB6"/>
    <w:rsid w:val="003460EF"/>
    <w:rsid w:val="0034627D"/>
    <w:rsid w:val="003469F3"/>
    <w:rsid w:val="00346A41"/>
    <w:rsid w:val="00346CA2"/>
    <w:rsid w:val="00347599"/>
    <w:rsid w:val="00347645"/>
    <w:rsid w:val="00347673"/>
    <w:rsid w:val="003476C2"/>
    <w:rsid w:val="0034773B"/>
    <w:rsid w:val="0034774D"/>
    <w:rsid w:val="0034790B"/>
    <w:rsid w:val="00347C1B"/>
    <w:rsid w:val="00347CAA"/>
    <w:rsid w:val="00350737"/>
    <w:rsid w:val="00350901"/>
    <w:rsid w:val="00350944"/>
    <w:rsid w:val="003509AD"/>
    <w:rsid w:val="003509F3"/>
    <w:rsid w:val="00350FA2"/>
    <w:rsid w:val="00351467"/>
    <w:rsid w:val="00351567"/>
    <w:rsid w:val="00351660"/>
    <w:rsid w:val="00351CBA"/>
    <w:rsid w:val="00351CF1"/>
    <w:rsid w:val="00351E42"/>
    <w:rsid w:val="00351EF5"/>
    <w:rsid w:val="00352383"/>
    <w:rsid w:val="00352539"/>
    <w:rsid w:val="00352572"/>
    <w:rsid w:val="003527C9"/>
    <w:rsid w:val="00352AFF"/>
    <w:rsid w:val="00352C3B"/>
    <w:rsid w:val="00352DC4"/>
    <w:rsid w:val="00352F97"/>
    <w:rsid w:val="00353414"/>
    <w:rsid w:val="00353C24"/>
    <w:rsid w:val="00353D35"/>
    <w:rsid w:val="00354164"/>
    <w:rsid w:val="00354203"/>
    <w:rsid w:val="00354345"/>
    <w:rsid w:val="003545CA"/>
    <w:rsid w:val="00354CBB"/>
    <w:rsid w:val="00355350"/>
    <w:rsid w:val="00355D7E"/>
    <w:rsid w:val="00356271"/>
    <w:rsid w:val="003562AF"/>
    <w:rsid w:val="003566FE"/>
    <w:rsid w:val="003567B3"/>
    <w:rsid w:val="00356A1A"/>
    <w:rsid w:val="00356B39"/>
    <w:rsid w:val="0035746D"/>
    <w:rsid w:val="00357606"/>
    <w:rsid w:val="0035763A"/>
    <w:rsid w:val="0035768C"/>
    <w:rsid w:val="00357B91"/>
    <w:rsid w:val="00357C99"/>
    <w:rsid w:val="00357CED"/>
    <w:rsid w:val="00357E30"/>
    <w:rsid w:val="003600BE"/>
    <w:rsid w:val="00360799"/>
    <w:rsid w:val="00360834"/>
    <w:rsid w:val="00360A29"/>
    <w:rsid w:val="00360AAD"/>
    <w:rsid w:val="00360B50"/>
    <w:rsid w:val="00360DD3"/>
    <w:rsid w:val="00360F85"/>
    <w:rsid w:val="00361212"/>
    <w:rsid w:val="00361472"/>
    <w:rsid w:val="00361F11"/>
    <w:rsid w:val="00362034"/>
    <w:rsid w:val="003620C7"/>
    <w:rsid w:val="003622AD"/>
    <w:rsid w:val="003628F0"/>
    <w:rsid w:val="00362BA1"/>
    <w:rsid w:val="00362CF7"/>
    <w:rsid w:val="003630BB"/>
    <w:rsid w:val="00363614"/>
    <w:rsid w:val="0036371E"/>
    <w:rsid w:val="003638F8"/>
    <w:rsid w:val="00363F70"/>
    <w:rsid w:val="003642C4"/>
    <w:rsid w:val="003642F1"/>
    <w:rsid w:val="003645EB"/>
    <w:rsid w:val="003648A9"/>
    <w:rsid w:val="003656F0"/>
    <w:rsid w:val="00365B1B"/>
    <w:rsid w:val="00365D03"/>
    <w:rsid w:val="00366034"/>
    <w:rsid w:val="00366774"/>
    <w:rsid w:val="00366B10"/>
    <w:rsid w:val="00366B81"/>
    <w:rsid w:val="00366CB9"/>
    <w:rsid w:val="00366E88"/>
    <w:rsid w:val="00366EE2"/>
    <w:rsid w:val="00366F26"/>
    <w:rsid w:val="00367143"/>
    <w:rsid w:val="0036794F"/>
    <w:rsid w:val="00367EDF"/>
    <w:rsid w:val="00370113"/>
    <w:rsid w:val="0037040B"/>
    <w:rsid w:val="003708D0"/>
    <w:rsid w:val="003709E8"/>
    <w:rsid w:val="00370B41"/>
    <w:rsid w:val="00370D93"/>
    <w:rsid w:val="00370E99"/>
    <w:rsid w:val="0037123A"/>
    <w:rsid w:val="00371334"/>
    <w:rsid w:val="00371605"/>
    <w:rsid w:val="003716FF"/>
    <w:rsid w:val="00371BB1"/>
    <w:rsid w:val="003722F4"/>
    <w:rsid w:val="00372317"/>
    <w:rsid w:val="00372A38"/>
    <w:rsid w:val="00372C1E"/>
    <w:rsid w:val="00372C81"/>
    <w:rsid w:val="00372F6E"/>
    <w:rsid w:val="00373023"/>
    <w:rsid w:val="00373905"/>
    <w:rsid w:val="00373973"/>
    <w:rsid w:val="00373B1E"/>
    <w:rsid w:val="00373F6D"/>
    <w:rsid w:val="0037407D"/>
    <w:rsid w:val="003747A7"/>
    <w:rsid w:val="00374E9F"/>
    <w:rsid w:val="00374EB5"/>
    <w:rsid w:val="00375813"/>
    <w:rsid w:val="00375C23"/>
    <w:rsid w:val="00375D07"/>
    <w:rsid w:val="00375F58"/>
    <w:rsid w:val="00375FBE"/>
    <w:rsid w:val="003760E0"/>
    <w:rsid w:val="00376E3F"/>
    <w:rsid w:val="0037720E"/>
    <w:rsid w:val="00377408"/>
    <w:rsid w:val="0037773C"/>
    <w:rsid w:val="00377BE3"/>
    <w:rsid w:val="00377E65"/>
    <w:rsid w:val="00377E97"/>
    <w:rsid w:val="00377FBC"/>
    <w:rsid w:val="0038019B"/>
    <w:rsid w:val="003802D3"/>
    <w:rsid w:val="00380841"/>
    <w:rsid w:val="00380944"/>
    <w:rsid w:val="0038134F"/>
    <w:rsid w:val="0038199D"/>
    <w:rsid w:val="00381B73"/>
    <w:rsid w:val="00381C4D"/>
    <w:rsid w:val="00381DCA"/>
    <w:rsid w:val="0038279D"/>
    <w:rsid w:val="003827AF"/>
    <w:rsid w:val="003829AF"/>
    <w:rsid w:val="00382C86"/>
    <w:rsid w:val="0038304F"/>
    <w:rsid w:val="00383179"/>
    <w:rsid w:val="003831CA"/>
    <w:rsid w:val="0038389B"/>
    <w:rsid w:val="00383A34"/>
    <w:rsid w:val="00383E68"/>
    <w:rsid w:val="0038454C"/>
    <w:rsid w:val="00384A5E"/>
    <w:rsid w:val="00384BF1"/>
    <w:rsid w:val="0038576F"/>
    <w:rsid w:val="003858CA"/>
    <w:rsid w:val="0038598D"/>
    <w:rsid w:val="00385A96"/>
    <w:rsid w:val="00385F2D"/>
    <w:rsid w:val="0038645F"/>
    <w:rsid w:val="0038667C"/>
    <w:rsid w:val="00386932"/>
    <w:rsid w:val="00386AC4"/>
    <w:rsid w:val="00386B8E"/>
    <w:rsid w:val="00386C63"/>
    <w:rsid w:val="00386E05"/>
    <w:rsid w:val="00386E13"/>
    <w:rsid w:val="00386E3B"/>
    <w:rsid w:val="00387B14"/>
    <w:rsid w:val="00387B24"/>
    <w:rsid w:val="00387D1B"/>
    <w:rsid w:val="00387D35"/>
    <w:rsid w:val="00387F07"/>
    <w:rsid w:val="0039005B"/>
    <w:rsid w:val="0039067F"/>
    <w:rsid w:val="00390C22"/>
    <w:rsid w:val="003916F1"/>
    <w:rsid w:val="003916F8"/>
    <w:rsid w:val="00391CC5"/>
    <w:rsid w:val="003921B4"/>
    <w:rsid w:val="00392895"/>
    <w:rsid w:val="003928D4"/>
    <w:rsid w:val="00392DE9"/>
    <w:rsid w:val="003934C0"/>
    <w:rsid w:val="00393595"/>
    <w:rsid w:val="00393F1F"/>
    <w:rsid w:val="003940F3"/>
    <w:rsid w:val="00394283"/>
    <w:rsid w:val="00394529"/>
    <w:rsid w:val="00394CB0"/>
    <w:rsid w:val="0039530D"/>
    <w:rsid w:val="0039547E"/>
    <w:rsid w:val="00395A9A"/>
    <w:rsid w:val="00395F2C"/>
    <w:rsid w:val="00396047"/>
    <w:rsid w:val="003962A4"/>
    <w:rsid w:val="003962EA"/>
    <w:rsid w:val="0039690A"/>
    <w:rsid w:val="00396BC2"/>
    <w:rsid w:val="00396E2F"/>
    <w:rsid w:val="003975AE"/>
    <w:rsid w:val="00397606"/>
    <w:rsid w:val="00397AAA"/>
    <w:rsid w:val="003A00EA"/>
    <w:rsid w:val="003A0173"/>
    <w:rsid w:val="003A01C4"/>
    <w:rsid w:val="003A060B"/>
    <w:rsid w:val="003A0EE4"/>
    <w:rsid w:val="003A154A"/>
    <w:rsid w:val="003A17DC"/>
    <w:rsid w:val="003A1B90"/>
    <w:rsid w:val="003A1E6E"/>
    <w:rsid w:val="003A224A"/>
    <w:rsid w:val="003A239D"/>
    <w:rsid w:val="003A249D"/>
    <w:rsid w:val="003A2895"/>
    <w:rsid w:val="003A2C20"/>
    <w:rsid w:val="003A31C8"/>
    <w:rsid w:val="003A33ED"/>
    <w:rsid w:val="003A3706"/>
    <w:rsid w:val="003A370C"/>
    <w:rsid w:val="003A37C7"/>
    <w:rsid w:val="003A3E9D"/>
    <w:rsid w:val="003A3F26"/>
    <w:rsid w:val="003A4334"/>
    <w:rsid w:val="003A4805"/>
    <w:rsid w:val="003A4ECE"/>
    <w:rsid w:val="003A563E"/>
    <w:rsid w:val="003A5651"/>
    <w:rsid w:val="003A56BE"/>
    <w:rsid w:val="003A5709"/>
    <w:rsid w:val="003A6386"/>
    <w:rsid w:val="003A65A9"/>
    <w:rsid w:val="003A6FE0"/>
    <w:rsid w:val="003A71AA"/>
    <w:rsid w:val="003A7244"/>
    <w:rsid w:val="003A76B3"/>
    <w:rsid w:val="003A7D08"/>
    <w:rsid w:val="003A7D89"/>
    <w:rsid w:val="003A7E50"/>
    <w:rsid w:val="003A7E5A"/>
    <w:rsid w:val="003A7E76"/>
    <w:rsid w:val="003B00A4"/>
    <w:rsid w:val="003B029A"/>
    <w:rsid w:val="003B02FD"/>
    <w:rsid w:val="003B059C"/>
    <w:rsid w:val="003B06EF"/>
    <w:rsid w:val="003B0880"/>
    <w:rsid w:val="003B0892"/>
    <w:rsid w:val="003B0EB7"/>
    <w:rsid w:val="003B161E"/>
    <w:rsid w:val="003B18E9"/>
    <w:rsid w:val="003B1D07"/>
    <w:rsid w:val="003B1F5D"/>
    <w:rsid w:val="003B24BC"/>
    <w:rsid w:val="003B2640"/>
    <w:rsid w:val="003B2E57"/>
    <w:rsid w:val="003B3420"/>
    <w:rsid w:val="003B36E6"/>
    <w:rsid w:val="003B36F4"/>
    <w:rsid w:val="003B3F4D"/>
    <w:rsid w:val="003B4294"/>
    <w:rsid w:val="003B4671"/>
    <w:rsid w:val="003B47E8"/>
    <w:rsid w:val="003B4AB7"/>
    <w:rsid w:val="003B4CD1"/>
    <w:rsid w:val="003B4CD6"/>
    <w:rsid w:val="003B50FC"/>
    <w:rsid w:val="003B54A3"/>
    <w:rsid w:val="003B57CC"/>
    <w:rsid w:val="003B5AAF"/>
    <w:rsid w:val="003B5BE1"/>
    <w:rsid w:val="003B5C32"/>
    <w:rsid w:val="003B6000"/>
    <w:rsid w:val="003B6AB0"/>
    <w:rsid w:val="003B6B54"/>
    <w:rsid w:val="003B6F97"/>
    <w:rsid w:val="003B7A24"/>
    <w:rsid w:val="003B7FB1"/>
    <w:rsid w:val="003C00BF"/>
    <w:rsid w:val="003C01E3"/>
    <w:rsid w:val="003C026A"/>
    <w:rsid w:val="003C052B"/>
    <w:rsid w:val="003C0611"/>
    <w:rsid w:val="003C0A69"/>
    <w:rsid w:val="003C0F19"/>
    <w:rsid w:val="003C1047"/>
    <w:rsid w:val="003C1076"/>
    <w:rsid w:val="003C1655"/>
    <w:rsid w:val="003C1DF8"/>
    <w:rsid w:val="003C1EB7"/>
    <w:rsid w:val="003C25A0"/>
    <w:rsid w:val="003C27AD"/>
    <w:rsid w:val="003C2DF2"/>
    <w:rsid w:val="003C2F67"/>
    <w:rsid w:val="003C30AF"/>
    <w:rsid w:val="003C313B"/>
    <w:rsid w:val="003C3638"/>
    <w:rsid w:val="003C3EB2"/>
    <w:rsid w:val="003C3EF4"/>
    <w:rsid w:val="003C449E"/>
    <w:rsid w:val="003C4691"/>
    <w:rsid w:val="003C4842"/>
    <w:rsid w:val="003C4B8B"/>
    <w:rsid w:val="003C4FB5"/>
    <w:rsid w:val="003C5761"/>
    <w:rsid w:val="003C5A0B"/>
    <w:rsid w:val="003C5CEB"/>
    <w:rsid w:val="003C5ECF"/>
    <w:rsid w:val="003C6415"/>
    <w:rsid w:val="003C66BB"/>
    <w:rsid w:val="003C6928"/>
    <w:rsid w:val="003C6E43"/>
    <w:rsid w:val="003C7068"/>
    <w:rsid w:val="003C713F"/>
    <w:rsid w:val="003C7181"/>
    <w:rsid w:val="003C72A5"/>
    <w:rsid w:val="003C7347"/>
    <w:rsid w:val="003D06CB"/>
    <w:rsid w:val="003D071F"/>
    <w:rsid w:val="003D0724"/>
    <w:rsid w:val="003D1244"/>
    <w:rsid w:val="003D12F2"/>
    <w:rsid w:val="003D1583"/>
    <w:rsid w:val="003D1859"/>
    <w:rsid w:val="003D26C5"/>
    <w:rsid w:val="003D29C1"/>
    <w:rsid w:val="003D2C48"/>
    <w:rsid w:val="003D34DF"/>
    <w:rsid w:val="003D3DA8"/>
    <w:rsid w:val="003D40ED"/>
    <w:rsid w:val="003D40F6"/>
    <w:rsid w:val="003D4949"/>
    <w:rsid w:val="003D4B21"/>
    <w:rsid w:val="003D4BA9"/>
    <w:rsid w:val="003D4E75"/>
    <w:rsid w:val="003D50CC"/>
    <w:rsid w:val="003D5C71"/>
    <w:rsid w:val="003D5CDA"/>
    <w:rsid w:val="003D649F"/>
    <w:rsid w:val="003D6972"/>
    <w:rsid w:val="003D6F35"/>
    <w:rsid w:val="003D71E2"/>
    <w:rsid w:val="003D7857"/>
    <w:rsid w:val="003E004C"/>
    <w:rsid w:val="003E00EE"/>
    <w:rsid w:val="003E07A4"/>
    <w:rsid w:val="003E0C77"/>
    <w:rsid w:val="003E0E13"/>
    <w:rsid w:val="003E0FD7"/>
    <w:rsid w:val="003E106B"/>
    <w:rsid w:val="003E12CC"/>
    <w:rsid w:val="003E160A"/>
    <w:rsid w:val="003E1845"/>
    <w:rsid w:val="003E1A6D"/>
    <w:rsid w:val="003E1E4D"/>
    <w:rsid w:val="003E222A"/>
    <w:rsid w:val="003E2528"/>
    <w:rsid w:val="003E2B91"/>
    <w:rsid w:val="003E2B96"/>
    <w:rsid w:val="003E3864"/>
    <w:rsid w:val="003E3C5E"/>
    <w:rsid w:val="003E3FCC"/>
    <w:rsid w:val="003E40AF"/>
    <w:rsid w:val="003E426C"/>
    <w:rsid w:val="003E4996"/>
    <w:rsid w:val="003E4AF6"/>
    <w:rsid w:val="003E4BC2"/>
    <w:rsid w:val="003E4D39"/>
    <w:rsid w:val="003E4FFC"/>
    <w:rsid w:val="003E5168"/>
    <w:rsid w:val="003E5286"/>
    <w:rsid w:val="003E5672"/>
    <w:rsid w:val="003E5C2A"/>
    <w:rsid w:val="003E5E6B"/>
    <w:rsid w:val="003E6033"/>
    <w:rsid w:val="003E6041"/>
    <w:rsid w:val="003E6114"/>
    <w:rsid w:val="003E6682"/>
    <w:rsid w:val="003E6D14"/>
    <w:rsid w:val="003E6E6E"/>
    <w:rsid w:val="003E709A"/>
    <w:rsid w:val="003E760D"/>
    <w:rsid w:val="003E7779"/>
    <w:rsid w:val="003E7924"/>
    <w:rsid w:val="003E7AC2"/>
    <w:rsid w:val="003F0265"/>
    <w:rsid w:val="003F03A5"/>
    <w:rsid w:val="003F05FE"/>
    <w:rsid w:val="003F0B1C"/>
    <w:rsid w:val="003F0FCD"/>
    <w:rsid w:val="003F1044"/>
    <w:rsid w:val="003F127E"/>
    <w:rsid w:val="003F15E8"/>
    <w:rsid w:val="003F1648"/>
    <w:rsid w:val="003F1985"/>
    <w:rsid w:val="003F1E42"/>
    <w:rsid w:val="003F2048"/>
    <w:rsid w:val="003F22C0"/>
    <w:rsid w:val="003F2C95"/>
    <w:rsid w:val="003F2D4C"/>
    <w:rsid w:val="003F344E"/>
    <w:rsid w:val="003F3929"/>
    <w:rsid w:val="003F39EE"/>
    <w:rsid w:val="003F3AA9"/>
    <w:rsid w:val="003F3B9A"/>
    <w:rsid w:val="003F3FBD"/>
    <w:rsid w:val="003F49F1"/>
    <w:rsid w:val="003F4B69"/>
    <w:rsid w:val="003F525E"/>
    <w:rsid w:val="003F54C3"/>
    <w:rsid w:val="003F55F7"/>
    <w:rsid w:val="003F5883"/>
    <w:rsid w:val="003F5AB9"/>
    <w:rsid w:val="003F5F1B"/>
    <w:rsid w:val="003F6314"/>
    <w:rsid w:val="003F64E3"/>
    <w:rsid w:val="003F6C92"/>
    <w:rsid w:val="003F6F5C"/>
    <w:rsid w:val="003F73D4"/>
    <w:rsid w:val="003F762C"/>
    <w:rsid w:val="003F77AF"/>
    <w:rsid w:val="003F78E0"/>
    <w:rsid w:val="003F7E01"/>
    <w:rsid w:val="004001B7"/>
    <w:rsid w:val="004001C5"/>
    <w:rsid w:val="00400999"/>
    <w:rsid w:val="00400A5B"/>
    <w:rsid w:val="00400DB1"/>
    <w:rsid w:val="004012FF"/>
    <w:rsid w:val="0040187B"/>
    <w:rsid w:val="00401986"/>
    <w:rsid w:val="00401C0B"/>
    <w:rsid w:val="00402484"/>
    <w:rsid w:val="00402905"/>
    <w:rsid w:val="00402B15"/>
    <w:rsid w:val="00402D4D"/>
    <w:rsid w:val="004033A5"/>
    <w:rsid w:val="0040342E"/>
    <w:rsid w:val="00403A6D"/>
    <w:rsid w:val="00404137"/>
    <w:rsid w:val="00404190"/>
    <w:rsid w:val="004046F6"/>
    <w:rsid w:val="00404988"/>
    <w:rsid w:val="004052BE"/>
    <w:rsid w:val="00405A69"/>
    <w:rsid w:val="00405B12"/>
    <w:rsid w:val="00405B64"/>
    <w:rsid w:val="00405DF1"/>
    <w:rsid w:val="004061F9"/>
    <w:rsid w:val="0040658D"/>
    <w:rsid w:val="004066D2"/>
    <w:rsid w:val="0040672A"/>
    <w:rsid w:val="00406798"/>
    <w:rsid w:val="00406BB2"/>
    <w:rsid w:val="00407052"/>
    <w:rsid w:val="004072C0"/>
    <w:rsid w:val="004077C3"/>
    <w:rsid w:val="00407D22"/>
    <w:rsid w:val="00407DC6"/>
    <w:rsid w:val="0041039C"/>
    <w:rsid w:val="00410412"/>
    <w:rsid w:val="004104DD"/>
    <w:rsid w:val="00410A54"/>
    <w:rsid w:val="00410EE7"/>
    <w:rsid w:val="004111C3"/>
    <w:rsid w:val="004112F7"/>
    <w:rsid w:val="00411398"/>
    <w:rsid w:val="004113FE"/>
    <w:rsid w:val="00411603"/>
    <w:rsid w:val="004116AA"/>
    <w:rsid w:val="00411776"/>
    <w:rsid w:val="00411791"/>
    <w:rsid w:val="004119EB"/>
    <w:rsid w:val="00411EA9"/>
    <w:rsid w:val="004120D2"/>
    <w:rsid w:val="00412594"/>
    <w:rsid w:val="00412796"/>
    <w:rsid w:val="004128DE"/>
    <w:rsid w:val="0041293F"/>
    <w:rsid w:val="0041329E"/>
    <w:rsid w:val="00413400"/>
    <w:rsid w:val="0041350E"/>
    <w:rsid w:val="00413B51"/>
    <w:rsid w:val="00413E1B"/>
    <w:rsid w:val="004140C6"/>
    <w:rsid w:val="004142F4"/>
    <w:rsid w:val="0041486C"/>
    <w:rsid w:val="00414917"/>
    <w:rsid w:val="00414A51"/>
    <w:rsid w:val="00414B55"/>
    <w:rsid w:val="00414DC4"/>
    <w:rsid w:val="00414DEB"/>
    <w:rsid w:val="00415001"/>
    <w:rsid w:val="004150DF"/>
    <w:rsid w:val="0041525F"/>
    <w:rsid w:val="00415352"/>
    <w:rsid w:val="00415D34"/>
    <w:rsid w:val="00415D36"/>
    <w:rsid w:val="004161CC"/>
    <w:rsid w:val="0041680F"/>
    <w:rsid w:val="00416EC3"/>
    <w:rsid w:val="00417255"/>
    <w:rsid w:val="004175B3"/>
    <w:rsid w:val="00417AEE"/>
    <w:rsid w:val="00417DBE"/>
    <w:rsid w:val="0042007B"/>
    <w:rsid w:val="00420756"/>
    <w:rsid w:val="00420816"/>
    <w:rsid w:val="004208C3"/>
    <w:rsid w:val="00420B9D"/>
    <w:rsid w:val="00420C08"/>
    <w:rsid w:val="00420C25"/>
    <w:rsid w:val="00420F69"/>
    <w:rsid w:val="00421101"/>
    <w:rsid w:val="004213E3"/>
    <w:rsid w:val="0042155A"/>
    <w:rsid w:val="0042155D"/>
    <w:rsid w:val="004218C5"/>
    <w:rsid w:val="00421916"/>
    <w:rsid w:val="004221CC"/>
    <w:rsid w:val="00422AEF"/>
    <w:rsid w:val="00422B7E"/>
    <w:rsid w:val="00422DBD"/>
    <w:rsid w:val="00423111"/>
    <w:rsid w:val="00423988"/>
    <w:rsid w:val="00423C1B"/>
    <w:rsid w:val="00423FFF"/>
    <w:rsid w:val="00424588"/>
    <w:rsid w:val="004248A7"/>
    <w:rsid w:val="004248F7"/>
    <w:rsid w:val="00424DFA"/>
    <w:rsid w:val="00425201"/>
    <w:rsid w:val="0042583F"/>
    <w:rsid w:val="00425C25"/>
    <w:rsid w:val="00425D78"/>
    <w:rsid w:val="00426169"/>
    <w:rsid w:val="00426179"/>
    <w:rsid w:val="00426322"/>
    <w:rsid w:val="004267AC"/>
    <w:rsid w:val="004268D1"/>
    <w:rsid w:val="00426A80"/>
    <w:rsid w:val="00426A92"/>
    <w:rsid w:val="00426B06"/>
    <w:rsid w:val="00426BC4"/>
    <w:rsid w:val="00426D61"/>
    <w:rsid w:val="00427156"/>
    <w:rsid w:val="0042720C"/>
    <w:rsid w:val="004277CF"/>
    <w:rsid w:val="0042784D"/>
    <w:rsid w:val="004278EF"/>
    <w:rsid w:val="00427C25"/>
    <w:rsid w:val="004300A6"/>
    <w:rsid w:val="0043014D"/>
    <w:rsid w:val="00430260"/>
    <w:rsid w:val="004302E9"/>
    <w:rsid w:val="004303FB"/>
    <w:rsid w:val="0043052B"/>
    <w:rsid w:val="0043062D"/>
    <w:rsid w:val="0043092E"/>
    <w:rsid w:val="00430C6B"/>
    <w:rsid w:val="0043135B"/>
    <w:rsid w:val="0043136A"/>
    <w:rsid w:val="00431971"/>
    <w:rsid w:val="00431A2A"/>
    <w:rsid w:val="00431E6B"/>
    <w:rsid w:val="00432291"/>
    <w:rsid w:val="004327C0"/>
    <w:rsid w:val="0043281E"/>
    <w:rsid w:val="00432F4D"/>
    <w:rsid w:val="0043341C"/>
    <w:rsid w:val="004338DD"/>
    <w:rsid w:val="004339EB"/>
    <w:rsid w:val="00433A0F"/>
    <w:rsid w:val="00433D71"/>
    <w:rsid w:val="004348A6"/>
    <w:rsid w:val="00434F91"/>
    <w:rsid w:val="004352A6"/>
    <w:rsid w:val="00435729"/>
    <w:rsid w:val="00435840"/>
    <w:rsid w:val="004358D4"/>
    <w:rsid w:val="00435DE5"/>
    <w:rsid w:val="004364AC"/>
    <w:rsid w:val="0043654C"/>
    <w:rsid w:val="00436766"/>
    <w:rsid w:val="0043685C"/>
    <w:rsid w:val="00436A68"/>
    <w:rsid w:val="00436B89"/>
    <w:rsid w:val="00436D86"/>
    <w:rsid w:val="004370A2"/>
    <w:rsid w:val="004372D7"/>
    <w:rsid w:val="004373DA"/>
    <w:rsid w:val="00437B61"/>
    <w:rsid w:val="00437C03"/>
    <w:rsid w:val="00437D8D"/>
    <w:rsid w:val="00440282"/>
    <w:rsid w:val="0044068F"/>
    <w:rsid w:val="00440BFD"/>
    <w:rsid w:val="0044113B"/>
    <w:rsid w:val="00441492"/>
    <w:rsid w:val="00441629"/>
    <w:rsid w:val="00441794"/>
    <w:rsid w:val="00441CE3"/>
    <w:rsid w:val="00441D34"/>
    <w:rsid w:val="00442D19"/>
    <w:rsid w:val="00442DB9"/>
    <w:rsid w:val="004430E2"/>
    <w:rsid w:val="00443144"/>
    <w:rsid w:val="004436C0"/>
    <w:rsid w:val="004438CD"/>
    <w:rsid w:val="00443A0A"/>
    <w:rsid w:val="00443AFD"/>
    <w:rsid w:val="00443EA4"/>
    <w:rsid w:val="00443F5F"/>
    <w:rsid w:val="00443F88"/>
    <w:rsid w:val="004442D2"/>
    <w:rsid w:val="004443A6"/>
    <w:rsid w:val="004446EE"/>
    <w:rsid w:val="00444809"/>
    <w:rsid w:val="00444A4D"/>
    <w:rsid w:val="00444F6C"/>
    <w:rsid w:val="00445030"/>
    <w:rsid w:val="0044579C"/>
    <w:rsid w:val="00445A02"/>
    <w:rsid w:val="00445A50"/>
    <w:rsid w:val="004464A6"/>
    <w:rsid w:val="004464EF"/>
    <w:rsid w:val="004469EB"/>
    <w:rsid w:val="0044740B"/>
    <w:rsid w:val="004474B9"/>
    <w:rsid w:val="00447EFD"/>
    <w:rsid w:val="00450378"/>
    <w:rsid w:val="004503C8"/>
    <w:rsid w:val="00450C79"/>
    <w:rsid w:val="00451103"/>
    <w:rsid w:val="0045145E"/>
    <w:rsid w:val="00451C67"/>
    <w:rsid w:val="00452561"/>
    <w:rsid w:val="004526BB"/>
    <w:rsid w:val="00452A28"/>
    <w:rsid w:val="00452C74"/>
    <w:rsid w:val="00452E07"/>
    <w:rsid w:val="00452F91"/>
    <w:rsid w:val="004532D0"/>
    <w:rsid w:val="00453418"/>
    <w:rsid w:val="004534C1"/>
    <w:rsid w:val="004536F8"/>
    <w:rsid w:val="0045380E"/>
    <w:rsid w:val="004538FD"/>
    <w:rsid w:val="00453A37"/>
    <w:rsid w:val="00453C7D"/>
    <w:rsid w:val="00453FD6"/>
    <w:rsid w:val="00454276"/>
    <w:rsid w:val="004542DB"/>
    <w:rsid w:val="004547BA"/>
    <w:rsid w:val="0045495E"/>
    <w:rsid w:val="0045499D"/>
    <w:rsid w:val="00454C86"/>
    <w:rsid w:val="00454E46"/>
    <w:rsid w:val="00454E75"/>
    <w:rsid w:val="00455351"/>
    <w:rsid w:val="00455518"/>
    <w:rsid w:val="00455D62"/>
    <w:rsid w:val="00455E3B"/>
    <w:rsid w:val="0045605D"/>
    <w:rsid w:val="00456249"/>
    <w:rsid w:val="004564AC"/>
    <w:rsid w:val="00456543"/>
    <w:rsid w:val="00456885"/>
    <w:rsid w:val="00456C7D"/>
    <w:rsid w:val="004571F5"/>
    <w:rsid w:val="0045762C"/>
    <w:rsid w:val="00457BA0"/>
    <w:rsid w:val="00457BE5"/>
    <w:rsid w:val="00457CCD"/>
    <w:rsid w:val="00457E91"/>
    <w:rsid w:val="00457FAF"/>
    <w:rsid w:val="004607C4"/>
    <w:rsid w:val="0046094F"/>
    <w:rsid w:val="004609E7"/>
    <w:rsid w:val="004611BD"/>
    <w:rsid w:val="00461505"/>
    <w:rsid w:val="00461838"/>
    <w:rsid w:val="00461AE3"/>
    <w:rsid w:val="00462A91"/>
    <w:rsid w:val="00462AA3"/>
    <w:rsid w:val="004635E5"/>
    <w:rsid w:val="00463E93"/>
    <w:rsid w:val="00464065"/>
    <w:rsid w:val="004640A5"/>
    <w:rsid w:val="00464AF2"/>
    <w:rsid w:val="00464B94"/>
    <w:rsid w:val="00464BEB"/>
    <w:rsid w:val="00464D86"/>
    <w:rsid w:val="00465209"/>
    <w:rsid w:val="00465411"/>
    <w:rsid w:val="004654B3"/>
    <w:rsid w:val="004655B0"/>
    <w:rsid w:val="00465929"/>
    <w:rsid w:val="00465BE0"/>
    <w:rsid w:val="00465C8F"/>
    <w:rsid w:val="00466329"/>
    <w:rsid w:val="004663F8"/>
    <w:rsid w:val="00466A25"/>
    <w:rsid w:val="00466C2E"/>
    <w:rsid w:val="00466CC4"/>
    <w:rsid w:val="00466D2F"/>
    <w:rsid w:val="004672D9"/>
    <w:rsid w:val="004673A1"/>
    <w:rsid w:val="004677FE"/>
    <w:rsid w:val="00467A0D"/>
    <w:rsid w:val="00467A73"/>
    <w:rsid w:val="00467ACD"/>
    <w:rsid w:val="00467AEF"/>
    <w:rsid w:val="004700B0"/>
    <w:rsid w:val="0047059D"/>
    <w:rsid w:val="0047139A"/>
    <w:rsid w:val="00471802"/>
    <w:rsid w:val="0047191A"/>
    <w:rsid w:val="00471C56"/>
    <w:rsid w:val="00471D9B"/>
    <w:rsid w:val="00471DB3"/>
    <w:rsid w:val="00471E13"/>
    <w:rsid w:val="00472D74"/>
    <w:rsid w:val="00472ED2"/>
    <w:rsid w:val="00473731"/>
    <w:rsid w:val="004737B9"/>
    <w:rsid w:val="00473901"/>
    <w:rsid w:val="00473D24"/>
    <w:rsid w:val="00473F0B"/>
    <w:rsid w:val="00474022"/>
    <w:rsid w:val="0047419A"/>
    <w:rsid w:val="004741F4"/>
    <w:rsid w:val="00474FE7"/>
    <w:rsid w:val="004750CA"/>
    <w:rsid w:val="0047548C"/>
    <w:rsid w:val="00475645"/>
    <w:rsid w:val="00476132"/>
    <w:rsid w:val="00476226"/>
    <w:rsid w:val="00476261"/>
    <w:rsid w:val="0047656E"/>
    <w:rsid w:val="00476843"/>
    <w:rsid w:val="00476D31"/>
    <w:rsid w:val="004773DF"/>
    <w:rsid w:val="0047773D"/>
    <w:rsid w:val="0047775C"/>
    <w:rsid w:val="00477B18"/>
    <w:rsid w:val="00477DCD"/>
    <w:rsid w:val="0048016F"/>
    <w:rsid w:val="0048019F"/>
    <w:rsid w:val="00480632"/>
    <w:rsid w:val="00480895"/>
    <w:rsid w:val="00480C57"/>
    <w:rsid w:val="0048178A"/>
    <w:rsid w:val="0048185E"/>
    <w:rsid w:val="00481ACC"/>
    <w:rsid w:val="00481BA5"/>
    <w:rsid w:val="00481F8A"/>
    <w:rsid w:val="0048222A"/>
    <w:rsid w:val="004827F0"/>
    <w:rsid w:val="00482A3F"/>
    <w:rsid w:val="004836E9"/>
    <w:rsid w:val="004838C4"/>
    <w:rsid w:val="00483A90"/>
    <w:rsid w:val="00483D2D"/>
    <w:rsid w:val="00483F5B"/>
    <w:rsid w:val="0048417E"/>
    <w:rsid w:val="004842D7"/>
    <w:rsid w:val="004847A1"/>
    <w:rsid w:val="00485515"/>
    <w:rsid w:val="0048570A"/>
    <w:rsid w:val="00486307"/>
    <w:rsid w:val="0048649B"/>
    <w:rsid w:val="0048653D"/>
    <w:rsid w:val="004866D3"/>
    <w:rsid w:val="00486867"/>
    <w:rsid w:val="00486900"/>
    <w:rsid w:val="00486EC4"/>
    <w:rsid w:val="00487001"/>
    <w:rsid w:val="00487126"/>
    <w:rsid w:val="00487581"/>
    <w:rsid w:val="00487596"/>
    <w:rsid w:val="0048793A"/>
    <w:rsid w:val="00490353"/>
    <w:rsid w:val="0049047E"/>
    <w:rsid w:val="00490793"/>
    <w:rsid w:val="00490E50"/>
    <w:rsid w:val="004919F9"/>
    <w:rsid w:val="00491AB2"/>
    <w:rsid w:val="00491C74"/>
    <w:rsid w:val="00491EA0"/>
    <w:rsid w:val="00491EC8"/>
    <w:rsid w:val="0049257A"/>
    <w:rsid w:val="004927D7"/>
    <w:rsid w:val="0049281A"/>
    <w:rsid w:val="00492849"/>
    <w:rsid w:val="00492D1C"/>
    <w:rsid w:val="00492F74"/>
    <w:rsid w:val="004933A4"/>
    <w:rsid w:val="00493541"/>
    <w:rsid w:val="00493926"/>
    <w:rsid w:val="00493D2B"/>
    <w:rsid w:val="00493D83"/>
    <w:rsid w:val="00494006"/>
    <w:rsid w:val="0049417B"/>
    <w:rsid w:val="004941AD"/>
    <w:rsid w:val="004942DC"/>
    <w:rsid w:val="004942FA"/>
    <w:rsid w:val="0049435B"/>
    <w:rsid w:val="004943DD"/>
    <w:rsid w:val="0049453D"/>
    <w:rsid w:val="0049483A"/>
    <w:rsid w:val="00494EB8"/>
    <w:rsid w:val="00495325"/>
    <w:rsid w:val="004954D9"/>
    <w:rsid w:val="0049583D"/>
    <w:rsid w:val="00495991"/>
    <w:rsid w:val="00495BB6"/>
    <w:rsid w:val="00496793"/>
    <w:rsid w:val="004968A6"/>
    <w:rsid w:val="0049691E"/>
    <w:rsid w:val="00496ABF"/>
    <w:rsid w:val="00496B3B"/>
    <w:rsid w:val="00496E82"/>
    <w:rsid w:val="00496F82"/>
    <w:rsid w:val="0049705C"/>
    <w:rsid w:val="00497430"/>
    <w:rsid w:val="004974F3"/>
    <w:rsid w:val="0049754E"/>
    <w:rsid w:val="004976B1"/>
    <w:rsid w:val="004978E7"/>
    <w:rsid w:val="00497ACE"/>
    <w:rsid w:val="00497F02"/>
    <w:rsid w:val="004A0784"/>
    <w:rsid w:val="004A07C9"/>
    <w:rsid w:val="004A0C2D"/>
    <w:rsid w:val="004A0FDA"/>
    <w:rsid w:val="004A10B2"/>
    <w:rsid w:val="004A1274"/>
    <w:rsid w:val="004A13D7"/>
    <w:rsid w:val="004A14BD"/>
    <w:rsid w:val="004A1863"/>
    <w:rsid w:val="004A199D"/>
    <w:rsid w:val="004A229C"/>
    <w:rsid w:val="004A2A82"/>
    <w:rsid w:val="004A2D06"/>
    <w:rsid w:val="004A2ECA"/>
    <w:rsid w:val="004A3043"/>
    <w:rsid w:val="004A31E4"/>
    <w:rsid w:val="004A3354"/>
    <w:rsid w:val="004A3447"/>
    <w:rsid w:val="004A3460"/>
    <w:rsid w:val="004A3926"/>
    <w:rsid w:val="004A3A54"/>
    <w:rsid w:val="004A45B7"/>
    <w:rsid w:val="004A4D4B"/>
    <w:rsid w:val="004A4E09"/>
    <w:rsid w:val="004A4E1C"/>
    <w:rsid w:val="004A4E33"/>
    <w:rsid w:val="004A5133"/>
    <w:rsid w:val="004A59F5"/>
    <w:rsid w:val="004A5A08"/>
    <w:rsid w:val="004A5F51"/>
    <w:rsid w:val="004A6234"/>
    <w:rsid w:val="004A633E"/>
    <w:rsid w:val="004A6611"/>
    <w:rsid w:val="004A6948"/>
    <w:rsid w:val="004A7346"/>
    <w:rsid w:val="004A7623"/>
    <w:rsid w:val="004A793E"/>
    <w:rsid w:val="004A7AC8"/>
    <w:rsid w:val="004A7C7D"/>
    <w:rsid w:val="004A7E25"/>
    <w:rsid w:val="004B0011"/>
    <w:rsid w:val="004B00A0"/>
    <w:rsid w:val="004B0153"/>
    <w:rsid w:val="004B01F7"/>
    <w:rsid w:val="004B022F"/>
    <w:rsid w:val="004B0252"/>
    <w:rsid w:val="004B04FD"/>
    <w:rsid w:val="004B0A30"/>
    <w:rsid w:val="004B1072"/>
    <w:rsid w:val="004B11CF"/>
    <w:rsid w:val="004B11EB"/>
    <w:rsid w:val="004B128A"/>
    <w:rsid w:val="004B1CC5"/>
    <w:rsid w:val="004B1F8E"/>
    <w:rsid w:val="004B2095"/>
    <w:rsid w:val="004B2257"/>
    <w:rsid w:val="004B2385"/>
    <w:rsid w:val="004B256A"/>
    <w:rsid w:val="004B25CB"/>
    <w:rsid w:val="004B2C55"/>
    <w:rsid w:val="004B2E4F"/>
    <w:rsid w:val="004B372C"/>
    <w:rsid w:val="004B376E"/>
    <w:rsid w:val="004B39EF"/>
    <w:rsid w:val="004B464B"/>
    <w:rsid w:val="004B46E2"/>
    <w:rsid w:val="004B4BA8"/>
    <w:rsid w:val="004B5147"/>
    <w:rsid w:val="004B5D60"/>
    <w:rsid w:val="004B60A8"/>
    <w:rsid w:val="004B6633"/>
    <w:rsid w:val="004B669F"/>
    <w:rsid w:val="004B67D0"/>
    <w:rsid w:val="004B72C2"/>
    <w:rsid w:val="004B77CD"/>
    <w:rsid w:val="004B7894"/>
    <w:rsid w:val="004B7A87"/>
    <w:rsid w:val="004C0033"/>
    <w:rsid w:val="004C028C"/>
    <w:rsid w:val="004C04B0"/>
    <w:rsid w:val="004C0783"/>
    <w:rsid w:val="004C089D"/>
    <w:rsid w:val="004C08B5"/>
    <w:rsid w:val="004C0AAC"/>
    <w:rsid w:val="004C0BA7"/>
    <w:rsid w:val="004C0DCC"/>
    <w:rsid w:val="004C114D"/>
    <w:rsid w:val="004C15D7"/>
    <w:rsid w:val="004C15ED"/>
    <w:rsid w:val="004C1818"/>
    <w:rsid w:val="004C1FA2"/>
    <w:rsid w:val="004C2403"/>
    <w:rsid w:val="004C2625"/>
    <w:rsid w:val="004C2628"/>
    <w:rsid w:val="004C2847"/>
    <w:rsid w:val="004C2B3E"/>
    <w:rsid w:val="004C2C54"/>
    <w:rsid w:val="004C2CA5"/>
    <w:rsid w:val="004C2E97"/>
    <w:rsid w:val="004C425D"/>
    <w:rsid w:val="004C45C1"/>
    <w:rsid w:val="004C4D33"/>
    <w:rsid w:val="004C4F39"/>
    <w:rsid w:val="004C5073"/>
    <w:rsid w:val="004C50B2"/>
    <w:rsid w:val="004C50E3"/>
    <w:rsid w:val="004C5147"/>
    <w:rsid w:val="004C5501"/>
    <w:rsid w:val="004C5937"/>
    <w:rsid w:val="004C5D2A"/>
    <w:rsid w:val="004C6087"/>
    <w:rsid w:val="004C6160"/>
    <w:rsid w:val="004C62CA"/>
    <w:rsid w:val="004C6621"/>
    <w:rsid w:val="004C6C50"/>
    <w:rsid w:val="004C6D50"/>
    <w:rsid w:val="004C6DCE"/>
    <w:rsid w:val="004C7155"/>
    <w:rsid w:val="004C7C66"/>
    <w:rsid w:val="004C7D16"/>
    <w:rsid w:val="004D0396"/>
    <w:rsid w:val="004D03A5"/>
    <w:rsid w:val="004D03B4"/>
    <w:rsid w:val="004D0432"/>
    <w:rsid w:val="004D097C"/>
    <w:rsid w:val="004D0D55"/>
    <w:rsid w:val="004D0F33"/>
    <w:rsid w:val="004D11FD"/>
    <w:rsid w:val="004D13E0"/>
    <w:rsid w:val="004D13FC"/>
    <w:rsid w:val="004D1BDA"/>
    <w:rsid w:val="004D1C6E"/>
    <w:rsid w:val="004D208D"/>
    <w:rsid w:val="004D2515"/>
    <w:rsid w:val="004D2672"/>
    <w:rsid w:val="004D2737"/>
    <w:rsid w:val="004D2E75"/>
    <w:rsid w:val="004D2F22"/>
    <w:rsid w:val="004D3446"/>
    <w:rsid w:val="004D357A"/>
    <w:rsid w:val="004D3AB6"/>
    <w:rsid w:val="004D3D7A"/>
    <w:rsid w:val="004D4465"/>
    <w:rsid w:val="004D463A"/>
    <w:rsid w:val="004D47D5"/>
    <w:rsid w:val="004D49E8"/>
    <w:rsid w:val="004D4E9D"/>
    <w:rsid w:val="004D53EC"/>
    <w:rsid w:val="004D56A3"/>
    <w:rsid w:val="004D5CB8"/>
    <w:rsid w:val="004D63A2"/>
    <w:rsid w:val="004D6467"/>
    <w:rsid w:val="004D65A0"/>
    <w:rsid w:val="004D660F"/>
    <w:rsid w:val="004D6D1A"/>
    <w:rsid w:val="004D7328"/>
    <w:rsid w:val="004D747D"/>
    <w:rsid w:val="004D76BB"/>
    <w:rsid w:val="004E0067"/>
    <w:rsid w:val="004E01F7"/>
    <w:rsid w:val="004E07B3"/>
    <w:rsid w:val="004E0812"/>
    <w:rsid w:val="004E0D9F"/>
    <w:rsid w:val="004E0E2F"/>
    <w:rsid w:val="004E13E9"/>
    <w:rsid w:val="004E15B2"/>
    <w:rsid w:val="004E1AF5"/>
    <w:rsid w:val="004E22AD"/>
    <w:rsid w:val="004E31C6"/>
    <w:rsid w:val="004E3387"/>
    <w:rsid w:val="004E410A"/>
    <w:rsid w:val="004E47E0"/>
    <w:rsid w:val="004E49FE"/>
    <w:rsid w:val="004E4EF7"/>
    <w:rsid w:val="004E5C94"/>
    <w:rsid w:val="004E5E69"/>
    <w:rsid w:val="004E621B"/>
    <w:rsid w:val="004E62C9"/>
    <w:rsid w:val="004E64C5"/>
    <w:rsid w:val="004E650C"/>
    <w:rsid w:val="004E6666"/>
    <w:rsid w:val="004E66D9"/>
    <w:rsid w:val="004E6C63"/>
    <w:rsid w:val="004E6E08"/>
    <w:rsid w:val="004E7037"/>
    <w:rsid w:val="004E72C9"/>
    <w:rsid w:val="004E72FA"/>
    <w:rsid w:val="004E7A5A"/>
    <w:rsid w:val="004F017E"/>
    <w:rsid w:val="004F01BE"/>
    <w:rsid w:val="004F02F3"/>
    <w:rsid w:val="004F080D"/>
    <w:rsid w:val="004F0E8C"/>
    <w:rsid w:val="004F0FB4"/>
    <w:rsid w:val="004F10D7"/>
    <w:rsid w:val="004F10F8"/>
    <w:rsid w:val="004F1235"/>
    <w:rsid w:val="004F12A8"/>
    <w:rsid w:val="004F16B3"/>
    <w:rsid w:val="004F1B0B"/>
    <w:rsid w:val="004F2009"/>
    <w:rsid w:val="004F243A"/>
    <w:rsid w:val="004F24AE"/>
    <w:rsid w:val="004F2703"/>
    <w:rsid w:val="004F27CD"/>
    <w:rsid w:val="004F2A0A"/>
    <w:rsid w:val="004F2B3A"/>
    <w:rsid w:val="004F2FF7"/>
    <w:rsid w:val="004F3070"/>
    <w:rsid w:val="004F309B"/>
    <w:rsid w:val="004F331B"/>
    <w:rsid w:val="004F36AA"/>
    <w:rsid w:val="004F380B"/>
    <w:rsid w:val="004F385E"/>
    <w:rsid w:val="004F395B"/>
    <w:rsid w:val="004F3B18"/>
    <w:rsid w:val="004F3B37"/>
    <w:rsid w:val="004F3F2E"/>
    <w:rsid w:val="004F4303"/>
    <w:rsid w:val="004F45CB"/>
    <w:rsid w:val="004F4781"/>
    <w:rsid w:val="004F4997"/>
    <w:rsid w:val="004F4A47"/>
    <w:rsid w:val="004F4D73"/>
    <w:rsid w:val="004F4EAD"/>
    <w:rsid w:val="004F5107"/>
    <w:rsid w:val="004F54D4"/>
    <w:rsid w:val="004F550B"/>
    <w:rsid w:val="004F590C"/>
    <w:rsid w:val="004F5C5B"/>
    <w:rsid w:val="004F5DC6"/>
    <w:rsid w:val="004F5E35"/>
    <w:rsid w:val="004F5F92"/>
    <w:rsid w:val="004F6010"/>
    <w:rsid w:val="004F67C0"/>
    <w:rsid w:val="004F69CC"/>
    <w:rsid w:val="004F6C82"/>
    <w:rsid w:val="004F6DAB"/>
    <w:rsid w:val="004F70D2"/>
    <w:rsid w:val="004F72DC"/>
    <w:rsid w:val="004F7443"/>
    <w:rsid w:val="004F794C"/>
    <w:rsid w:val="004F79AD"/>
    <w:rsid w:val="004F7B43"/>
    <w:rsid w:val="004F7CC2"/>
    <w:rsid w:val="004F7F87"/>
    <w:rsid w:val="005005F5"/>
    <w:rsid w:val="005006C4"/>
    <w:rsid w:val="00500D97"/>
    <w:rsid w:val="00501192"/>
    <w:rsid w:val="0050176D"/>
    <w:rsid w:val="005018E7"/>
    <w:rsid w:val="00501A50"/>
    <w:rsid w:val="00501B45"/>
    <w:rsid w:val="00502200"/>
    <w:rsid w:val="00502413"/>
    <w:rsid w:val="00502483"/>
    <w:rsid w:val="005026C3"/>
    <w:rsid w:val="00502A8A"/>
    <w:rsid w:val="00502B42"/>
    <w:rsid w:val="00502CB2"/>
    <w:rsid w:val="00502DA4"/>
    <w:rsid w:val="0050304D"/>
    <w:rsid w:val="0050308A"/>
    <w:rsid w:val="005032EF"/>
    <w:rsid w:val="005033C9"/>
    <w:rsid w:val="005039A4"/>
    <w:rsid w:val="00504379"/>
    <w:rsid w:val="005044C7"/>
    <w:rsid w:val="00504805"/>
    <w:rsid w:val="005048CE"/>
    <w:rsid w:val="00504EFF"/>
    <w:rsid w:val="00504F14"/>
    <w:rsid w:val="005050C9"/>
    <w:rsid w:val="0050527D"/>
    <w:rsid w:val="005059FD"/>
    <w:rsid w:val="00505B01"/>
    <w:rsid w:val="00506018"/>
    <w:rsid w:val="0050618F"/>
    <w:rsid w:val="005062B1"/>
    <w:rsid w:val="005062D5"/>
    <w:rsid w:val="00506353"/>
    <w:rsid w:val="005064E9"/>
    <w:rsid w:val="00507326"/>
    <w:rsid w:val="005074DC"/>
    <w:rsid w:val="00507BDA"/>
    <w:rsid w:val="00507F94"/>
    <w:rsid w:val="005102B2"/>
    <w:rsid w:val="00510AC4"/>
    <w:rsid w:val="00510D38"/>
    <w:rsid w:val="00510DA7"/>
    <w:rsid w:val="00510F2D"/>
    <w:rsid w:val="00511066"/>
    <w:rsid w:val="005115B0"/>
    <w:rsid w:val="0051189C"/>
    <w:rsid w:val="005119D6"/>
    <w:rsid w:val="00511C0D"/>
    <w:rsid w:val="00512223"/>
    <w:rsid w:val="005127D3"/>
    <w:rsid w:val="00512869"/>
    <w:rsid w:val="00512886"/>
    <w:rsid w:val="00512C6E"/>
    <w:rsid w:val="005132A8"/>
    <w:rsid w:val="0051332F"/>
    <w:rsid w:val="0051339D"/>
    <w:rsid w:val="00513F5B"/>
    <w:rsid w:val="00514102"/>
    <w:rsid w:val="005142B3"/>
    <w:rsid w:val="00514342"/>
    <w:rsid w:val="0051437C"/>
    <w:rsid w:val="00514719"/>
    <w:rsid w:val="00514A1C"/>
    <w:rsid w:val="00514D16"/>
    <w:rsid w:val="00514E5A"/>
    <w:rsid w:val="00515042"/>
    <w:rsid w:val="0051508C"/>
    <w:rsid w:val="0051530C"/>
    <w:rsid w:val="00515347"/>
    <w:rsid w:val="00515C9D"/>
    <w:rsid w:val="005162DD"/>
    <w:rsid w:val="005164B0"/>
    <w:rsid w:val="005164C8"/>
    <w:rsid w:val="005165A0"/>
    <w:rsid w:val="005165A6"/>
    <w:rsid w:val="00516923"/>
    <w:rsid w:val="00516A3A"/>
    <w:rsid w:val="005171BC"/>
    <w:rsid w:val="005176A0"/>
    <w:rsid w:val="00517774"/>
    <w:rsid w:val="005206FF"/>
    <w:rsid w:val="00520A6D"/>
    <w:rsid w:val="00520CC9"/>
    <w:rsid w:val="00520E85"/>
    <w:rsid w:val="00520E8B"/>
    <w:rsid w:val="005211ED"/>
    <w:rsid w:val="0052181B"/>
    <w:rsid w:val="005218D7"/>
    <w:rsid w:val="00522376"/>
    <w:rsid w:val="005227D2"/>
    <w:rsid w:val="0052280A"/>
    <w:rsid w:val="005228B8"/>
    <w:rsid w:val="00522AED"/>
    <w:rsid w:val="00522BA9"/>
    <w:rsid w:val="00522CDC"/>
    <w:rsid w:val="00522EEA"/>
    <w:rsid w:val="00522F2F"/>
    <w:rsid w:val="005233EE"/>
    <w:rsid w:val="005236FB"/>
    <w:rsid w:val="00523984"/>
    <w:rsid w:val="00523996"/>
    <w:rsid w:val="00523D11"/>
    <w:rsid w:val="00523D95"/>
    <w:rsid w:val="005240CF"/>
    <w:rsid w:val="00524464"/>
    <w:rsid w:val="00524A4E"/>
    <w:rsid w:val="00524A89"/>
    <w:rsid w:val="00524B0E"/>
    <w:rsid w:val="00524CDA"/>
    <w:rsid w:val="00524E36"/>
    <w:rsid w:val="00524E3B"/>
    <w:rsid w:val="00524E6F"/>
    <w:rsid w:val="00524F34"/>
    <w:rsid w:val="0052510A"/>
    <w:rsid w:val="005251D3"/>
    <w:rsid w:val="00525487"/>
    <w:rsid w:val="005254D3"/>
    <w:rsid w:val="005256E2"/>
    <w:rsid w:val="00525F21"/>
    <w:rsid w:val="005260EB"/>
    <w:rsid w:val="005262D5"/>
    <w:rsid w:val="005263D1"/>
    <w:rsid w:val="00526481"/>
    <w:rsid w:val="005266C6"/>
    <w:rsid w:val="00526756"/>
    <w:rsid w:val="005269CA"/>
    <w:rsid w:val="00526A2E"/>
    <w:rsid w:val="00526BDE"/>
    <w:rsid w:val="00526C35"/>
    <w:rsid w:val="00526F94"/>
    <w:rsid w:val="0052722B"/>
    <w:rsid w:val="00527823"/>
    <w:rsid w:val="00527A0C"/>
    <w:rsid w:val="00527D98"/>
    <w:rsid w:val="00527E1D"/>
    <w:rsid w:val="005301A2"/>
    <w:rsid w:val="005302C2"/>
    <w:rsid w:val="00530D97"/>
    <w:rsid w:val="00531131"/>
    <w:rsid w:val="0053158E"/>
    <w:rsid w:val="005315E2"/>
    <w:rsid w:val="00531770"/>
    <w:rsid w:val="00531855"/>
    <w:rsid w:val="00531CAF"/>
    <w:rsid w:val="00531F57"/>
    <w:rsid w:val="00531F84"/>
    <w:rsid w:val="00532343"/>
    <w:rsid w:val="00533164"/>
    <w:rsid w:val="005335CC"/>
    <w:rsid w:val="00533780"/>
    <w:rsid w:val="00533BE9"/>
    <w:rsid w:val="00533D70"/>
    <w:rsid w:val="0053413E"/>
    <w:rsid w:val="005346AE"/>
    <w:rsid w:val="00534A84"/>
    <w:rsid w:val="00534A8B"/>
    <w:rsid w:val="00534D4D"/>
    <w:rsid w:val="00534EB4"/>
    <w:rsid w:val="005353F9"/>
    <w:rsid w:val="005355BB"/>
    <w:rsid w:val="005359D7"/>
    <w:rsid w:val="00535BCE"/>
    <w:rsid w:val="00535E6B"/>
    <w:rsid w:val="00535F9C"/>
    <w:rsid w:val="00536084"/>
    <w:rsid w:val="00536211"/>
    <w:rsid w:val="00536261"/>
    <w:rsid w:val="005362D5"/>
    <w:rsid w:val="005366A3"/>
    <w:rsid w:val="0053681F"/>
    <w:rsid w:val="005368D6"/>
    <w:rsid w:val="00536D2B"/>
    <w:rsid w:val="00536F47"/>
    <w:rsid w:val="00537070"/>
    <w:rsid w:val="005372B9"/>
    <w:rsid w:val="00537476"/>
    <w:rsid w:val="00537522"/>
    <w:rsid w:val="00537AF3"/>
    <w:rsid w:val="00537D92"/>
    <w:rsid w:val="00540090"/>
    <w:rsid w:val="0054067E"/>
    <w:rsid w:val="0054078D"/>
    <w:rsid w:val="005407D1"/>
    <w:rsid w:val="00540DC7"/>
    <w:rsid w:val="00540F95"/>
    <w:rsid w:val="00540FCB"/>
    <w:rsid w:val="00541725"/>
    <w:rsid w:val="005419F1"/>
    <w:rsid w:val="00541AFB"/>
    <w:rsid w:val="00541B25"/>
    <w:rsid w:val="00542300"/>
    <w:rsid w:val="005423CD"/>
    <w:rsid w:val="00542508"/>
    <w:rsid w:val="00542A6F"/>
    <w:rsid w:val="00543091"/>
    <w:rsid w:val="00543542"/>
    <w:rsid w:val="00543677"/>
    <w:rsid w:val="005437C4"/>
    <w:rsid w:val="0054384E"/>
    <w:rsid w:val="00543C14"/>
    <w:rsid w:val="00543DD1"/>
    <w:rsid w:val="00544295"/>
    <w:rsid w:val="00544480"/>
    <w:rsid w:val="005447E1"/>
    <w:rsid w:val="00544BAF"/>
    <w:rsid w:val="00544CAB"/>
    <w:rsid w:val="00544EC1"/>
    <w:rsid w:val="005450A7"/>
    <w:rsid w:val="005456C4"/>
    <w:rsid w:val="005457C1"/>
    <w:rsid w:val="00545DB7"/>
    <w:rsid w:val="00546113"/>
    <w:rsid w:val="005465BE"/>
    <w:rsid w:val="005465CF"/>
    <w:rsid w:val="00546874"/>
    <w:rsid w:val="00546A46"/>
    <w:rsid w:val="00546A87"/>
    <w:rsid w:val="00546E72"/>
    <w:rsid w:val="00546F08"/>
    <w:rsid w:val="0054710B"/>
    <w:rsid w:val="005472DA"/>
    <w:rsid w:val="005477AF"/>
    <w:rsid w:val="00547953"/>
    <w:rsid w:val="00547BC6"/>
    <w:rsid w:val="00547C1F"/>
    <w:rsid w:val="00547D51"/>
    <w:rsid w:val="005501F9"/>
    <w:rsid w:val="005502FE"/>
    <w:rsid w:val="005504E1"/>
    <w:rsid w:val="00551154"/>
    <w:rsid w:val="00551332"/>
    <w:rsid w:val="00551A8C"/>
    <w:rsid w:val="0055226D"/>
    <w:rsid w:val="0055240E"/>
    <w:rsid w:val="00552648"/>
    <w:rsid w:val="005527C1"/>
    <w:rsid w:val="005528A9"/>
    <w:rsid w:val="00552B63"/>
    <w:rsid w:val="00552BD9"/>
    <w:rsid w:val="00553028"/>
    <w:rsid w:val="0055387A"/>
    <w:rsid w:val="00553B03"/>
    <w:rsid w:val="00553CDF"/>
    <w:rsid w:val="00553E91"/>
    <w:rsid w:val="00554067"/>
    <w:rsid w:val="00554314"/>
    <w:rsid w:val="005549A7"/>
    <w:rsid w:val="00554D9F"/>
    <w:rsid w:val="00554EA9"/>
    <w:rsid w:val="00554FFF"/>
    <w:rsid w:val="0055511F"/>
    <w:rsid w:val="00555340"/>
    <w:rsid w:val="005553E4"/>
    <w:rsid w:val="005556F3"/>
    <w:rsid w:val="005557F1"/>
    <w:rsid w:val="00555AE8"/>
    <w:rsid w:val="00555D16"/>
    <w:rsid w:val="00555DBF"/>
    <w:rsid w:val="005560B1"/>
    <w:rsid w:val="00556307"/>
    <w:rsid w:val="0055640B"/>
    <w:rsid w:val="005573C8"/>
    <w:rsid w:val="0055749A"/>
    <w:rsid w:val="00557841"/>
    <w:rsid w:val="00557879"/>
    <w:rsid w:val="005579E9"/>
    <w:rsid w:val="00557ACB"/>
    <w:rsid w:val="00557CC4"/>
    <w:rsid w:val="00557DC7"/>
    <w:rsid w:val="00557E9C"/>
    <w:rsid w:val="00557FD9"/>
    <w:rsid w:val="00560044"/>
    <w:rsid w:val="0056012C"/>
    <w:rsid w:val="00560456"/>
    <w:rsid w:val="005606A1"/>
    <w:rsid w:val="005606CB"/>
    <w:rsid w:val="00560817"/>
    <w:rsid w:val="00560C86"/>
    <w:rsid w:val="00560FB7"/>
    <w:rsid w:val="0056100C"/>
    <w:rsid w:val="0056104C"/>
    <w:rsid w:val="005613A5"/>
    <w:rsid w:val="005615E6"/>
    <w:rsid w:val="00561607"/>
    <w:rsid w:val="005616C3"/>
    <w:rsid w:val="00561765"/>
    <w:rsid w:val="00561880"/>
    <w:rsid w:val="00561CD5"/>
    <w:rsid w:val="00561D75"/>
    <w:rsid w:val="00562201"/>
    <w:rsid w:val="005624DB"/>
    <w:rsid w:val="00562519"/>
    <w:rsid w:val="005630F8"/>
    <w:rsid w:val="005632D7"/>
    <w:rsid w:val="005638BF"/>
    <w:rsid w:val="005638CF"/>
    <w:rsid w:val="00563E22"/>
    <w:rsid w:val="005643F3"/>
    <w:rsid w:val="00564534"/>
    <w:rsid w:val="0056453C"/>
    <w:rsid w:val="005647F2"/>
    <w:rsid w:val="00564DA7"/>
    <w:rsid w:val="005652D5"/>
    <w:rsid w:val="005658AD"/>
    <w:rsid w:val="00565901"/>
    <w:rsid w:val="00565948"/>
    <w:rsid w:val="00566450"/>
    <w:rsid w:val="00566695"/>
    <w:rsid w:val="005667EC"/>
    <w:rsid w:val="005669EF"/>
    <w:rsid w:val="00566C2D"/>
    <w:rsid w:val="00566E80"/>
    <w:rsid w:val="005671D8"/>
    <w:rsid w:val="005674FB"/>
    <w:rsid w:val="005675B8"/>
    <w:rsid w:val="005676F7"/>
    <w:rsid w:val="00567760"/>
    <w:rsid w:val="005677B6"/>
    <w:rsid w:val="00567A83"/>
    <w:rsid w:val="00567B36"/>
    <w:rsid w:val="00567FEE"/>
    <w:rsid w:val="00570029"/>
    <w:rsid w:val="0057037C"/>
    <w:rsid w:val="005704BC"/>
    <w:rsid w:val="00570BEB"/>
    <w:rsid w:val="00570E88"/>
    <w:rsid w:val="00570E9C"/>
    <w:rsid w:val="00571236"/>
    <w:rsid w:val="005717B2"/>
    <w:rsid w:val="00571B88"/>
    <w:rsid w:val="00571EFD"/>
    <w:rsid w:val="00571F35"/>
    <w:rsid w:val="00572313"/>
    <w:rsid w:val="005724B8"/>
    <w:rsid w:val="00572750"/>
    <w:rsid w:val="00572A11"/>
    <w:rsid w:val="0057339A"/>
    <w:rsid w:val="005738EF"/>
    <w:rsid w:val="00573A55"/>
    <w:rsid w:val="00573DD0"/>
    <w:rsid w:val="005742E4"/>
    <w:rsid w:val="0057456B"/>
    <w:rsid w:val="0057458D"/>
    <w:rsid w:val="00574749"/>
    <w:rsid w:val="0057493E"/>
    <w:rsid w:val="00574A97"/>
    <w:rsid w:val="00574AD6"/>
    <w:rsid w:val="00574F0D"/>
    <w:rsid w:val="00575054"/>
    <w:rsid w:val="005755F1"/>
    <w:rsid w:val="005756D0"/>
    <w:rsid w:val="00575D99"/>
    <w:rsid w:val="00575E51"/>
    <w:rsid w:val="00576287"/>
    <w:rsid w:val="00576400"/>
    <w:rsid w:val="00576455"/>
    <w:rsid w:val="00576ADF"/>
    <w:rsid w:val="0057747C"/>
    <w:rsid w:val="0057795F"/>
    <w:rsid w:val="00577B5F"/>
    <w:rsid w:val="00577DA1"/>
    <w:rsid w:val="00577FE6"/>
    <w:rsid w:val="0058011D"/>
    <w:rsid w:val="005801B5"/>
    <w:rsid w:val="005806D5"/>
    <w:rsid w:val="00580759"/>
    <w:rsid w:val="005807BB"/>
    <w:rsid w:val="00580923"/>
    <w:rsid w:val="0058126B"/>
    <w:rsid w:val="005816C1"/>
    <w:rsid w:val="00581CA4"/>
    <w:rsid w:val="00581E82"/>
    <w:rsid w:val="00581ED3"/>
    <w:rsid w:val="00581F4E"/>
    <w:rsid w:val="0058285E"/>
    <w:rsid w:val="005828F7"/>
    <w:rsid w:val="00583183"/>
    <w:rsid w:val="00583A27"/>
    <w:rsid w:val="00583AEA"/>
    <w:rsid w:val="00583B6D"/>
    <w:rsid w:val="00583F3D"/>
    <w:rsid w:val="00583FFB"/>
    <w:rsid w:val="005841F5"/>
    <w:rsid w:val="00584350"/>
    <w:rsid w:val="005845AA"/>
    <w:rsid w:val="00584971"/>
    <w:rsid w:val="00584B58"/>
    <w:rsid w:val="00584B70"/>
    <w:rsid w:val="00584D5A"/>
    <w:rsid w:val="0058511B"/>
    <w:rsid w:val="005853A4"/>
    <w:rsid w:val="005855A4"/>
    <w:rsid w:val="005856C1"/>
    <w:rsid w:val="005857F1"/>
    <w:rsid w:val="00585857"/>
    <w:rsid w:val="00585A2C"/>
    <w:rsid w:val="00585A61"/>
    <w:rsid w:val="00585A87"/>
    <w:rsid w:val="00585C78"/>
    <w:rsid w:val="00585CF1"/>
    <w:rsid w:val="00585F00"/>
    <w:rsid w:val="005862F4"/>
    <w:rsid w:val="00586789"/>
    <w:rsid w:val="0058686E"/>
    <w:rsid w:val="00586A32"/>
    <w:rsid w:val="00586A83"/>
    <w:rsid w:val="00586AB6"/>
    <w:rsid w:val="00586C53"/>
    <w:rsid w:val="00586F06"/>
    <w:rsid w:val="00586F9D"/>
    <w:rsid w:val="0058782F"/>
    <w:rsid w:val="005879FA"/>
    <w:rsid w:val="00587BA8"/>
    <w:rsid w:val="00587FF8"/>
    <w:rsid w:val="0059050A"/>
    <w:rsid w:val="00590580"/>
    <w:rsid w:val="005906CA"/>
    <w:rsid w:val="00590BE1"/>
    <w:rsid w:val="00590CD1"/>
    <w:rsid w:val="0059156B"/>
    <w:rsid w:val="005916BB"/>
    <w:rsid w:val="005919F1"/>
    <w:rsid w:val="00591F1B"/>
    <w:rsid w:val="005920B4"/>
    <w:rsid w:val="00592BCE"/>
    <w:rsid w:val="00592C17"/>
    <w:rsid w:val="00592D31"/>
    <w:rsid w:val="00593044"/>
    <w:rsid w:val="005938C7"/>
    <w:rsid w:val="00593E2E"/>
    <w:rsid w:val="00593FBD"/>
    <w:rsid w:val="00594552"/>
    <w:rsid w:val="00594A8B"/>
    <w:rsid w:val="00594CF0"/>
    <w:rsid w:val="00595AED"/>
    <w:rsid w:val="00595B6F"/>
    <w:rsid w:val="00595EB8"/>
    <w:rsid w:val="00595F06"/>
    <w:rsid w:val="00595F34"/>
    <w:rsid w:val="005963FF"/>
    <w:rsid w:val="00596A35"/>
    <w:rsid w:val="00596A53"/>
    <w:rsid w:val="005974A6"/>
    <w:rsid w:val="005979D3"/>
    <w:rsid w:val="00597A89"/>
    <w:rsid w:val="005A0138"/>
    <w:rsid w:val="005A01EA"/>
    <w:rsid w:val="005A06A5"/>
    <w:rsid w:val="005A0745"/>
    <w:rsid w:val="005A0950"/>
    <w:rsid w:val="005A0B30"/>
    <w:rsid w:val="005A0B44"/>
    <w:rsid w:val="005A11C3"/>
    <w:rsid w:val="005A1398"/>
    <w:rsid w:val="005A13E5"/>
    <w:rsid w:val="005A14AD"/>
    <w:rsid w:val="005A1719"/>
    <w:rsid w:val="005A17ED"/>
    <w:rsid w:val="005A1966"/>
    <w:rsid w:val="005A1CF4"/>
    <w:rsid w:val="005A1FCA"/>
    <w:rsid w:val="005A21D5"/>
    <w:rsid w:val="005A22C9"/>
    <w:rsid w:val="005A2771"/>
    <w:rsid w:val="005A2A6E"/>
    <w:rsid w:val="005A2BE1"/>
    <w:rsid w:val="005A2C52"/>
    <w:rsid w:val="005A31D7"/>
    <w:rsid w:val="005A3290"/>
    <w:rsid w:val="005A32C7"/>
    <w:rsid w:val="005A3E09"/>
    <w:rsid w:val="005A3E71"/>
    <w:rsid w:val="005A4207"/>
    <w:rsid w:val="005A4D0D"/>
    <w:rsid w:val="005A4D5E"/>
    <w:rsid w:val="005A4E16"/>
    <w:rsid w:val="005A4E4E"/>
    <w:rsid w:val="005A503A"/>
    <w:rsid w:val="005A5DC1"/>
    <w:rsid w:val="005A6104"/>
    <w:rsid w:val="005A6376"/>
    <w:rsid w:val="005A6725"/>
    <w:rsid w:val="005A684E"/>
    <w:rsid w:val="005A6DC5"/>
    <w:rsid w:val="005A6F29"/>
    <w:rsid w:val="005A6F40"/>
    <w:rsid w:val="005A7065"/>
    <w:rsid w:val="005A7144"/>
    <w:rsid w:val="005A717F"/>
    <w:rsid w:val="005A72F2"/>
    <w:rsid w:val="005B0087"/>
    <w:rsid w:val="005B01D0"/>
    <w:rsid w:val="005B08D5"/>
    <w:rsid w:val="005B13DE"/>
    <w:rsid w:val="005B1CE6"/>
    <w:rsid w:val="005B23E5"/>
    <w:rsid w:val="005B26EB"/>
    <w:rsid w:val="005B27F3"/>
    <w:rsid w:val="005B2D3E"/>
    <w:rsid w:val="005B304E"/>
    <w:rsid w:val="005B342E"/>
    <w:rsid w:val="005B40AF"/>
    <w:rsid w:val="005B41B1"/>
    <w:rsid w:val="005B438D"/>
    <w:rsid w:val="005B455E"/>
    <w:rsid w:val="005B459E"/>
    <w:rsid w:val="005B47FE"/>
    <w:rsid w:val="005B4CC6"/>
    <w:rsid w:val="005B5304"/>
    <w:rsid w:val="005B5335"/>
    <w:rsid w:val="005B5519"/>
    <w:rsid w:val="005B5647"/>
    <w:rsid w:val="005B5B08"/>
    <w:rsid w:val="005B6186"/>
    <w:rsid w:val="005B6502"/>
    <w:rsid w:val="005B6C39"/>
    <w:rsid w:val="005B7DBE"/>
    <w:rsid w:val="005B7E2E"/>
    <w:rsid w:val="005C0338"/>
    <w:rsid w:val="005C1D52"/>
    <w:rsid w:val="005C1E10"/>
    <w:rsid w:val="005C248F"/>
    <w:rsid w:val="005C2CB1"/>
    <w:rsid w:val="005C2D1C"/>
    <w:rsid w:val="005C2F65"/>
    <w:rsid w:val="005C330F"/>
    <w:rsid w:val="005C3B1B"/>
    <w:rsid w:val="005C3BF5"/>
    <w:rsid w:val="005C3C4B"/>
    <w:rsid w:val="005C3D9D"/>
    <w:rsid w:val="005C42C6"/>
    <w:rsid w:val="005C46FA"/>
    <w:rsid w:val="005C500E"/>
    <w:rsid w:val="005C5066"/>
    <w:rsid w:val="005C50DB"/>
    <w:rsid w:val="005C5BC6"/>
    <w:rsid w:val="005C5C13"/>
    <w:rsid w:val="005C5C1A"/>
    <w:rsid w:val="005C6028"/>
    <w:rsid w:val="005C6661"/>
    <w:rsid w:val="005C6F57"/>
    <w:rsid w:val="005C70AB"/>
    <w:rsid w:val="005C7193"/>
    <w:rsid w:val="005C7383"/>
    <w:rsid w:val="005C7C8F"/>
    <w:rsid w:val="005C7CCC"/>
    <w:rsid w:val="005D017C"/>
    <w:rsid w:val="005D023C"/>
    <w:rsid w:val="005D0699"/>
    <w:rsid w:val="005D09C4"/>
    <w:rsid w:val="005D104F"/>
    <w:rsid w:val="005D113A"/>
    <w:rsid w:val="005D13B6"/>
    <w:rsid w:val="005D18C4"/>
    <w:rsid w:val="005D19CF"/>
    <w:rsid w:val="005D1A03"/>
    <w:rsid w:val="005D1B89"/>
    <w:rsid w:val="005D22DD"/>
    <w:rsid w:val="005D2306"/>
    <w:rsid w:val="005D2556"/>
    <w:rsid w:val="005D26B9"/>
    <w:rsid w:val="005D283F"/>
    <w:rsid w:val="005D2848"/>
    <w:rsid w:val="005D2B96"/>
    <w:rsid w:val="005D2E53"/>
    <w:rsid w:val="005D2FAA"/>
    <w:rsid w:val="005D31FC"/>
    <w:rsid w:val="005D3314"/>
    <w:rsid w:val="005D34F6"/>
    <w:rsid w:val="005D3B23"/>
    <w:rsid w:val="005D3D61"/>
    <w:rsid w:val="005D42C8"/>
    <w:rsid w:val="005D4585"/>
    <w:rsid w:val="005D4783"/>
    <w:rsid w:val="005D4AB0"/>
    <w:rsid w:val="005D4C34"/>
    <w:rsid w:val="005D4C8B"/>
    <w:rsid w:val="005D5329"/>
    <w:rsid w:val="005D5336"/>
    <w:rsid w:val="005D5AC1"/>
    <w:rsid w:val="005D5CBE"/>
    <w:rsid w:val="005D5F4A"/>
    <w:rsid w:val="005D6090"/>
    <w:rsid w:val="005D62EE"/>
    <w:rsid w:val="005D6D3D"/>
    <w:rsid w:val="005D6EA8"/>
    <w:rsid w:val="005D78A2"/>
    <w:rsid w:val="005E00B0"/>
    <w:rsid w:val="005E054B"/>
    <w:rsid w:val="005E05F9"/>
    <w:rsid w:val="005E0621"/>
    <w:rsid w:val="005E1307"/>
    <w:rsid w:val="005E135C"/>
    <w:rsid w:val="005E13D8"/>
    <w:rsid w:val="005E143E"/>
    <w:rsid w:val="005E1C00"/>
    <w:rsid w:val="005E1C4D"/>
    <w:rsid w:val="005E1C98"/>
    <w:rsid w:val="005E1FDC"/>
    <w:rsid w:val="005E23CE"/>
    <w:rsid w:val="005E2693"/>
    <w:rsid w:val="005E2BA1"/>
    <w:rsid w:val="005E2E1D"/>
    <w:rsid w:val="005E2EBD"/>
    <w:rsid w:val="005E30F5"/>
    <w:rsid w:val="005E3379"/>
    <w:rsid w:val="005E4831"/>
    <w:rsid w:val="005E486F"/>
    <w:rsid w:val="005E4A5A"/>
    <w:rsid w:val="005E4A68"/>
    <w:rsid w:val="005E4E26"/>
    <w:rsid w:val="005E5FD7"/>
    <w:rsid w:val="005E601D"/>
    <w:rsid w:val="005E63AB"/>
    <w:rsid w:val="005E65E2"/>
    <w:rsid w:val="005E66E1"/>
    <w:rsid w:val="005E6734"/>
    <w:rsid w:val="005E6AC7"/>
    <w:rsid w:val="005E6D29"/>
    <w:rsid w:val="005E6E97"/>
    <w:rsid w:val="005E6F7A"/>
    <w:rsid w:val="005E741F"/>
    <w:rsid w:val="005E7AFF"/>
    <w:rsid w:val="005E7B4B"/>
    <w:rsid w:val="005E7BAB"/>
    <w:rsid w:val="005E7BC3"/>
    <w:rsid w:val="005E7F0C"/>
    <w:rsid w:val="005F02FD"/>
    <w:rsid w:val="005F03DF"/>
    <w:rsid w:val="005F1211"/>
    <w:rsid w:val="005F1415"/>
    <w:rsid w:val="005F161B"/>
    <w:rsid w:val="005F1E01"/>
    <w:rsid w:val="005F20F3"/>
    <w:rsid w:val="005F22A0"/>
    <w:rsid w:val="005F31CC"/>
    <w:rsid w:val="005F35E4"/>
    <w:rsid w:val="005F3720"/>
    <w:rsid w:val="005F3CE5"/>
    <w:rsid w:val="005F3D4E"/>
    <w:rsid w:val="005F4325"/>
    <w:rsid w:val="005F459A"/>
    <w:rsid w:val="005F45D5"/>
    <w:rsid w:val="005F4718"/>
    <w:rsid w:val="005F47CA"/>
    <w:rsid w:val="005F4A44"/>
    <w:rsid w:val="005F4B4E"/>
    <w:rsid w:val="005F4B7D"/>
    <w:rsid w:val="005F4C3A"/>
    <w:rsid w:val="005F4E92"/>
    <w:rsid w:val="005F4E94"/>
    <w:rsid w:val="005F4F7B"/>
    <w:rsid w:val="005F5A45"/>
    <w:rsid w:val="005F5D23"/>
    <w:rsid w:val="005F5D5F"/>
    <w:rsid w:val="005F6110"/>
    <w:rsid w:val="005F6301"/>
    <w:rsid w:val="005F6ECE"/>
    <w:rsid w:val="005F7B4D"/>
    <w:rsid w:val="005F7C5E"/>
    <w:rsid w:val="00600035"/>
    <w:rsid w:val="00600358"/>
    <w:rsid w:val="00600E62"/>
    <w:rsid w:val="0060111B"/>
    <w:rsid w:val="00601350"/>
    <w:rsid w:val="006016BA"/>
    <w:rsid w:val="0060179A"/>
    <w:rsid w:val="006018C1"/>
    <w:rsid w:val="0060237E"/>
    <w:rsid w:val="00602466"/>
    <w:rsid w:val="006025C5"/>
    <w:rsid w:val="00602CB2"/>
    <w:rsid w:val="00602E68"/>
    <w:rsid w:val="00602E96"/>
    <w:rsid w:val="0060327E"/>
    <w:rsid w:val="00603534"/>
    <w:rsid w:val="00603622"/>
    <w:rsid w:val="0060373F"/>
    <w:rsid w:val="00603A8D"/>
    <w:rsid w:val="00603FCE"/>
    <w:rsid w:val="00604054"/>
    <w:rsid w:val="00604184"/>
    <w:rsid w:val="00604666"/>
    <w:rsid w:val="006046F9"/>
    <w:rsid w:val="00604897"/>
    <w:rsid w:val="00604A40"/>
    <w:rsid w:val="00604B2C"/>
    <w:rsid w:val="006050BE"/>
    <w:rsid w:val="00605A60"/>
    <w:rsid w:val="00605E42"/>
    <w:rsid w:val="006061F9"/>
    <w:rsid w:val="0060640E"/>
    <w:rsid w:val="006065EF"/>
    <w:rsid w:val="0060660F"/>
    <w:rsid w:val="006067C4"/>
    <w:rsid w:val="006067C8"/>
    <w:rsid w:val="0060681F"/>
    <w:rsid w:val="006068B4"/>
    <w:rsid w:val="00606989"/>
    <w:rsid w:val="00606B18"/>
    <w:rsid w:val="00606ECC"/>
    <w:rsid w:val="00606F71"/>
    <w:rsid w:val="00607126"/>
    <w:rsid w:val="00607187"/>
    <w:rsid w:val="00607417"/>
    <w:rsid w:val="006077AE"/>
    <w:rsid w:val="006078A0"/>
    <w:rsid w:val="00607944"/>
    <w:rsid w:val="0060794D"/>
    <w:rsid w:val="006100FE"/>
    <w:rsid w:val="00610AA8"/>
    <w:rsid w:val="00610C4E"/>
    <w:rsid w:val="00611086"/>
    <w:rsid w:val="00611AFE"/>
    <w:rsid w:val="00611DE9"/>
    <w:rsid w:val="0061203F"/>
    <w:rsid w:val="00612085"/>
    <w:rsid w:val="006120F3"/>
    <w:rsid w:val="006123E0"/>
    <w:rsid w:val="00612451"/>
    <w:rsid w:val="006128E2"/>
    <w:rsid w:val="00612931"/>
    <w:rsid w:val="00612F8A"/>
    <w:rsid w:val="006130B1"/>
    <w:rsid w:val="00613786"/>
    <w:rsid w:val="00613AD8"/>
    <w:rsid w:val="00613AEF"/>
    <w:rsid w:val="00613B0C"/>
    <w:rsid w:val="00613ED7"/>
    <w:rsid w:val="0061408F"/>
    <w:rsid w:val="006143A6"/>
    <w:rsid w:val="006144BD"/>
    <w:rsid w:val="00614D01"/>
    <w:rsid w:val="00615890"/>
    <w:rsid w:val="00615D16"/>
    <w:rsid w:val="00615F06"/>
    <w:rsid w:val="00615FE8"/>
    <w:rsid w:val="006164B4"/>
    <w:rsid w:val="00616750"/>
    <w:rsid w:val="00616AEC"/>
    <w:rsid w:val="00616B0C"/>
    <w:rsid w:val="00616CE8"/>
    <w:rsid w:val="006171F0"/>
    <w:rsid w:val="0061749D"/>
    <w:rsid w:val="00617563"/>
    <w:rsid w:val="00617EAB"/>
    <w:rsid w:val="006205BF"/>
    <w:rsid w:val="006206A5"/>
    <w:rsid w:val="00620FF4"/>
    <w:rsid w:val="0062120D"/>
    <w:rsid w:val="0062166B"/>
    <w:rsid w:val="0062177E"/>
    <w:rsid w:val="00621D79"/>
    <w:rsid w:val="00621DBE"/>
    <w:rsid w:val="00621FE8"/>
    <w:rsid w:val="0062223B"/>
    <w:rsid w:val="006225C4"/>
    <w:rsid w:val="006229C8"/>
    <w:rsid w:val="00622B80"/>
    <w:rsid w:val="006232E2"/>
    <w:rsid w:val="00623525"/>
    <w:rsid w:val="00623664"/>
    <w:rsid w:val="00623DC6"/>
    <w:rsid w:val="00624085"/>
    <w:rsid w:val="00624B55"/>
    <w:rsid w:val="00624D37"/>
    <w:rsid w:val="00624F51"/>
    <w:rsid w:val="00625AF4"/>
    <w:rsid w:val="00625C6A"/>
    <w:rsid w:val="00626A51"/>
    <w:rsid w:val="00626BCD"/>
    <w:rsid w:val="00626D02"/>
    <w:rsid w:val="00627451"/>
    <w:rsid w:val="00627B5A"/>
    <w:rsid w:val="00627BC0"/>
    <w:rsid w:val="00627DE3"/>
    <w:rsid w:val="00630147"/>
    <w:rsid w:val="00630343"/>
    <w:rsid w:val="00630F73"/>
    <w:rsid w:val="006317ED"/>
    <w:rsid w:val="00631D34"/>
    <w:rsid w:val="0063209E"/>
    <w:rsid w:val="0063243A"/>
    <w:rsid w:val="00632853"/>
    <w:rsid w:val="00632AF7"/>
    <w:rsid w:val="00632C40"/>
    <w:rsid w:val="00633255"/>
    <w:rsid w:val="0063331E"/>
    <w:rsid w:val="0063341E"/>
    <w:rsid w:val="0063360E"/>
    <w:rsid w:val="0063398C"/>
    <w:rsid w:val="00633B17"/>
    <w:rsid w:val="00633B29"/>
    <w:rsid w:val="006344D6"/>
    <w:rsid w:val="0063469C"/>
    <w:rsid w:val="00634C48"/>
    <w:rsid w:val="0063521E"/>
    <w:rsid w:val="00635621"/>
    <w:rsid w:val="00635648"/>
    <w:rsid w:val="00635718"/>
    <w:rsid w:val="00635DC9"/>
    <w:rsid w:val="00635E84"/>
    <w:rsid w:val="00635FC3"/>
    <w:rsid w:val="00636354"/>
    <w:rsid w:val="0063728E"/>
    <w:rsid w:val="006372D8"/>
    <w:rsid w:val="00637557"/>
    <w:rsid w:val="0063772C"/>
    <w:rsid w:val="00637906"/>
    <w:rsid w:val="00637B48"/>
    <w:rsid w:val="00640AA8"/>
    <w:rsid w:val="00640EDA"/>
    <w:rsid w:val="0064100E"/>
    <w:rsid w:val="00641054"/>
    <w:rsid w:val="0064111B"/>
    <w:rsid w:val="006411EA"/>
    <w:rsid w:val="00641327"/>
    <w:rsid w:val="006416F9"/>
    <w:rsid w:val="00641E5D"/>
    <w:rsid w:val="006422C2"/>
    <w:rsid w:val="0064258C"/>
    <w:rsid w:val="006427DC"/>
    <w:rsid w:val="006428B3"/>
    <w:rsid w:val="00642A21"/>
    <w:rsid w:val="00642AE9"/>
    <w:rsid w:val="00642B33"/>
    <w:rsid w:val="00642B67"/>
    <w:rsid w:val="00642B6A"/>
    <w:rsid w:val="00642D62"/>
    <w:rsid w:val="00642E0F"/>
    <w:rsid w:val="00642F96"/>
    <w:rsid w:val="00643242"/>
    <w:rsid w:val="00643549"/>
    <w:rsid w:val="00643740"/>
    <w:rsid w:val="006438BD"/>
    <w:rsid w:val="0064391A"/>
    <w:rsid w:val="00645AE2"/>
    <w:rsid w:val="00645BCB"/>
    <w:rsid w:val="00645E53"/>
    <w:rsid w:val="006462FA"/>
    <w:rsid w:val="0064633F"/>
    <w:rsid w:val="006468E8"/>
    <w:rsid w:val="00646E01"/>
    <w:rsid w:val="00647464"/>
    <w:rsid w:val="0064759A"/>
    <w:rsid w:val="006475C2"/>
    <w:rsid w:val="006478C8"/>
    <w:rsid w:val="00647BE2"/>
    <w:rsid w:val="00650098"/>
    <w:rsid w:val="0065010C"/>
    <w:rsid w:val="00650228"/>
    <w:rsid w:val="006504DF"/>
    <w:rsid w:val="00650904"/>
    <w:rsid w:val="00650E21"/>
    <w:rsid w:val="00650EFC"/>
    <w:rsid w:val="006515AF"/>
    <w:rsid w:val="00651796"/>
    <w:rsid w:val="00651DA3"/>
    <w:rsid w:val="00651E94"/>
    <w:rsid w:val="00651F28"/>
    <w:rsid w:val="00651FC0"/>
    <w:rsid w:val="006525D6"/>
    <w:rsid w:val="006526D6"/>
    <w:rsid w:val="0065274D"/>
    <w:rsid w:val="00652750"/>
    <w:rsid w:val="00652B26"/>
    <w:rsid w:val="00653394"/>
    <w:rsid w:val="006535AC"/>
    <w:rsid w:val="006535C1"/>
    <w:rsid w:val="0065376C"/>
    <w:rsid w:val="00654240"/>
    <w:rsid w:val="006543B6"/>
    <w:rsid w:val="0065459A"/>
    <w:rsid w:val="0065462B"/>
    <w:rsid w:val="00654957"/>
    <w:rsid w:val="00654AD6"/>
    <w:rsid w:val="00654B17"/>
    <w:rsid w:val="00654C02"/>
    <w:rsid w:val="00654D81"/>
    <w:rsid w:val="0065532C"/>
    <w:rsid w:val="006554FE"/>
    <w:rsid w:val="00655892"/>
    <w:rsid w:val="0065622A"/>
    <w:rsid w:val="006562B5"/>
    <w:rsid w:val="00656C5A"/>
    <w:rsid w:val="00656CA6"/>
    <w:rsid w:val="00656EED"/>
    <w:rsid w:val="00656F25"/>
    <w:rsid w:val="006574FA"/>
    <w:rsid w:val="006578FC"/>
    <w:rsid w:val="006579CA"/>
    <w:rsid w:val="00657A34"/>
    <w:rsid w:val="00657B39"/>
    <w:rsid w:val="00657B8F"/>
    <w:rsid w:val="00657C66"/>
    <w:rsid w:val="00657DED"/>
    <w:rsid w:val="00660034"/>
    <w:rsid w:val="00660824"/>
    <w:rsid w:val="00660CB3"/>
    <w:rsid w:val="0066106E"/>
    <w:rsid w:val="00661100"/>
    <w:rsid w:val="00661590"/>
    <w:rsid w:val="00662207"/>
    <w:rsid w:val="00662369"/>
    <w:rsid w:val="006623C2"/>
    <w:rsid w:val="00662697"/>
    <w:rsid w:val="0066292E"/>
    <w:rsid w:val="006629A9"/>
    <w:rsid w:val="00662C2A"/>
    <w:rsid w:val="00663059"/>
    <w:rsid w:val="00663065"/>
    <w:rsid w:val="0066311C"/>
    <w:rsid w:val="00663554"/>
    <w:rsid w:val="00663B85"/>
    <w:rsid w:val="00664161"/>
    <w:rsid w:val="0066436A"/>
    <w:rsid w:val="00665A25"/>
    <w:rsid w:val="00665CE1"/>
    <w:rsid w:val="00665F0F"/>
    <w:rsid w:val="006663D3"/>
    <w:rsid w:val="0066661E"/>
    <w:rsid w:val="00666868"/>
    <w:rsid w:val="00666ADD"/>
    <w:rsid w:val="00666ED1"/>
    <w:rsid w:val="00667015"/>
    <w:rsid w:val="006671CE"/>
    <w:rsid w:val="00670005"/>
    <w:rsid w:val="0067017E"/>
    <w:rsid w:val="006703C2"/>
    <w:rsid w:val="00670863"/>
    <w:rsid w:val="006709F2"/>
    <w:rsid w:val="00670C69"/>
    <w:rsid w:val="00670C81"/>
    <w:rsid w:val="00670E34"/>
    <w:rsid w:val="00670FF9"/>
    <w:rsid w:val="00671AEE"/>
    <w:rsid w:val="00671BB0"/>
    <w:rsid w:val="006720F3"/>
    <w:rsid w:val="006722E4"/>
    <w:rsid w:val="006722F7"/>
    <w:rsid w:val="006727BE"/>
    <w:rsid w:val="00672A5F"/>
    <w:rsid w:val="00672C49"/>
    <w:rsid w:val="00672D9A"/>
    <w:rsid w:val="00672E64"/>
    <w:rsid w:val="006734D1"/>
    <w:rsid w:val="006735BE"/>
    <w:rsid w:val="00673685"/>
    <w:rsid w:val="006738A4"/>
    <w:rsid w:val="0067399F"/>
    <w:rsid w:val="006741F1"/>
    <w:rsid w:val="00674318"/>
    <w:rsid w:val="0067432D"/>
    <w:rsid w:val="0067437F"/>
    <w:rsid w:val="00674493"/>
    <w:rsid w:val="00674983"/>
    <w:rsid w:val="00674BCF"/>
    <w:rsid w:val="00674F98"/>
    <w:rsid w:val="0067503B"/>
    <w:rsid w:val="0067552B"/>
    <w:rsid w:val="00675625"/>
    <w:rsid w:val="0067575D"/>
    <w:rsid w:val="006760BE"/>
    <w:rsid w:val="0067658E"/>
    <w:rsid w:val="0067670B"/>
    <w:rsid w:val="006768EC"/>
    <w:rsid w:val="00676E5B"/>
    <w:rsid w:val="006770CE"/>
    <w:rsid w:val="0067724A"/>
    <w:rsid w:val="00677300"/>
    <w:rsid w:val="00677824"/>
    <w:rsid w:val="0067782C"/>
    <w:rsid w:val="00677B0F"/>
    <w:rsid w:val="00680619"/>
    <w:rsid w:val="00680CC2"/>
    <w:rsid w:val="00680E41"/>
    <w:rsid w:val="00680ECA"/>
    <w:rsid w:val="006811CF"/>
    <w:rsid w:val="00681415"/>
    <w:rsid w:val="006814A9"/>
    <w:rsid w:val="00681697"/>
    <w:rsid w:val="00681814"/>
    <w:rsid w:val="00681C62"/>
    <w:rsid w:val="00681D23"/>
    <w:rsid w:val="00681F65"/>
    <w:rsid w:val="006820FC"/>
    <w:rsid w:val="00682308"/>
    <w:rsid w:val="00682337"/>
    <w:rsid w:val="0068239A"/>
    <w:rsid w:val="006824C5"/>
    <w:rsid w:val="006828EC"/>
    <w:rsid w:val="00682A8E"/>
    <w:rsid w:val="00682B5D"/>
    <w:rsid w:val="00682CF6"/>
    <w:rsid w:val="00682D23"/>
    <w:rsid w:val="00682E0B"/>
    <w:rsid w:val="006833E1"/>
    <w:rsid w:val="006833E8"/>
    <w:rsid w:val="006833ED"/>
    <w:rsid w:val="00683632"/>
    <w:rsid w:val="00683851"/>
    <w:rsid w:val="006839E5"/>
    <w:rsid w:val="0068410D"/>
    <w:rsid w:val="006841BC"/>
    <w:rsid w:val="00684601"/>
    <w:rsid w:val="00684866"/>
    <w:rsid w:val="00684A18"/>
    <w:rsid w:val="00684D62"/>
    <w:rsid w:val="00684E64"/>
    <w:rsid w:val="006851E3"/>
    <w:rsid w:val="00685352"/>
    <w:rsid w:val="006853E1"/>
    <w:rsid w:val="0068576E"/>
    <w:rsid w:val="006857C1"/>
    <w:rsid w:val="00685871"/>
    <w:rsid w:val="00685994"/>
    <w:rsid w:val="00685A2D"/>
    <w:rsid w:val="00685C3A"/>
    <w:rsid w:val="006862DF"/>
    <w:rsid w:val="0068679D"/>
    <w:rsid w:val="0068692C"/>
    <w:rsid w:val="006869E8"/>
    <w:rsid w:val="00686C3C"/>
    <w:rsid w:val="00686D29"/>
    <w:rsid w:val="0068723C"/>
    <w:rsid w:val="006875E2"/>
    <w:rsid w:val="0068767C"/>
    <w:rsid w:val="00687687"/>
    <w:rsid w:val="00687744"/>
    <w:rsid w:val="006877A3"/>
    <w:rsid w:val="00687B9C"/>
    <w:rsid w:val="00687D46"/>
    <w:rsid w:val="00687F73"/>
    <w:rsid w:val="006905CD"/>
    <w:rsid w:val="006909B0"/>
    <w:rsid w:val="00690C3A"/>
    <w:rsid w:val="00690DA1"/>
    <w:rsid w:val="00690EF7"/>
    <w:rsid w:val="00691A1B"/>
    <w:rsid w:val="00691ACC"/>
    <w:rsid w:val="00691AE0"/>
    <w:rsid w:val="006923D7"/>
    <w:rsid w:val="006927D1"/>
    <w:rsid w:val="006927E0"/>
    <w:rsid w:val="006929F0"/>
    <w:rsid w:val="00692D59"/>
    <w:rsid w:val="006939BA"/>
    <w:rsid w:val="00693CB1"/>
    <w:rsid w:val="0069434D"/>
    <w:rsid w:val="0069458E"/>
    <w:rsid w:val="006951CC"/>
    <w:rsid w:val="006953E1"/>
    <w:rsid w:val="00695686"/>
    <w:rsid w:val="00695694"/>
    <w:rsid w:val="00695B42"/>
    <w:rsid w:val="0069616D"/>
    <w:rsid w:val="00696211"/>
    <w:rsid w:val="006962FC"/>
    <w:rsid w:val="00696B10"/>
    <w:rsid w:val="00696DAD"/>
    <w:rsid w:val="00697DF7"/>
    <w:rsid w:val="00697FE1"/>
    <w:rsid w:val="006A0057"/>
    <w:rsid w:val="006A0471"/>
    <w:rsid w:val="006A0C44"/>
    <w:rsid w:val="006A0D86"/>
    <w:rsid w:val="006A0F05"/>
    <w:rsid w:val="006A129B"/>
    <w:rsid w:val="006A12AE"/>
    <w:rsid w:val="006A12C8"/>
    <w:rsid w:val="006A14EF"/>
    <w:rsid w:val="006A15D4"/>
    <w:rsid w:val="006A1A00"/>
    <w:rsid w:val="006A1BE7"/>
    <w:rsid w:val="006A1E1B"/>
    <w:rsid w:val="006A1F8C"/>
    <w:rsid w:val="006A1FDA"/>
    <w:rsid w:val="006A299F"/>
    <w:rsid w:val="006A2B21"/>
    <w:rsid w:val="006A2B8C"/>
    <w:rsid w:val="006A3357"/>
    <w:rsid w:val="006A3574"/>
    <w:rsid w:val="006A37F4"/>
    <w:rsid w:val="006A3D8D"/>
    <w:rsid w:val="006A42C4"/>
    <w:rsid w:val="006A4732"/>
    <w:rsid w:val="006A4D63"/>
    <w:rsid w:val="006A4F17"/>
    <w:rsid w:val="006A505A"/>
    <w:rsid w:val="006A5133"/>
    <w:rsid w:val="006A51B6"/>
    <w:rsid w:val="006A563E"/>
    <w:rsid w:val="006A5EF3"/>
    <w:rsid w:val="006A645B"/>
    <w:rsid w:val="006A6746"/>
    <w:rsid w:val="006A6BB2"/>
    <w:rsid w:val="006A6D49"/>
    <w:rsid w:val="006A715F"/>
    <w:rsid w:val="006A7792"/>
    <w:rsid w:val="006A7BD5"/>
    <w:rsid w:val="006B01D2"/>
    <w:rsid w:val="006B0255"/>
    <w:rsid w:val="006B063F"/>
    <w:rsid w:val="006B06C8"/>
    <w:rsid w:val="006B09C3"/>
    <w:rsid w:val="006B09CA"/>
    <w:rsid w:val="006B0A2C"/>
    <w:rsid w:val="006B131C"/>
    <w:rsid w:val="006B1511"/>
    <w:rsid w:val="006B1751"/>
    <w:rsid w:val="006B189A"/>
    <w:rsid w:val="006B1BE2"/>
    <w:rsid w:val="006B1D76"/>
    <w:rsid w:val="006B24ED"/>
    <w:rsid w:val="006B274D"/>
    <w:rsid w:val="006B2F80"/>
    <w:rsid w:val="006B3169"/>
    <w:rsid w:val="006B3207"/>
    <w:rsid w:val="006B3459"/>
    <w:rsid w:val="006B349C"/>
    <w:rsid w:val="006B360D"/>
    <w:rsid w:val="006B3CCB"/>
    <w:rsid w:val="006B4161"/>
    <w:rsid w:val="006B41EF"/>
    <w:rsid w:val="006B41F2"/>
    <w:rsid w:val="006B4232"/>
    <w:rsid w:val="006B4428"/>
    <w:rsid w:val="006B4708"/>
    <w:rsid w:val="006B479F"/>
    <w:rsid w:val="006B4BD9"/>
    <w:rsid w:val="006B52FD"/>
    <w:rsid w:val="006B5441"/>
    <w:rsid w:val="006B5853"/>
    <w:rsid w:val="006B585D"/>
    <w:rsid w:val="006B5A61"/>
    <w:rsid w:val="006B60E8"/>
    <w:rsid w:val="006B6175"/>
    <w:rsid w:val="006B618F"/>
    <w:rsid w:val="006B66AF"/>
    <w:rsid w:val="006B6BAC"/>
    <w:rsid w:val="006B6DE6"/>
    <w:rsid w:val="006B740D"/>
    <w:rsid w:val="006B76A5"/>
    <w:rsid w:val="006B7B36"/>
    <w:rsid w:val="006B7ED4"/>
    <w:rsid w:val="006C061F"/>
    <w:rsid w:val="006C0B5D"/>
    <w:rsid w:val="006C0D70"/>
    <w:rsid w:val="006C15BB"/>
    <w:rsid w:val="006C1E1D"/>
    <w:rsid w:val="006C23C4"/>
    <w:rsid w:val="006C2493"/>
    <w:rsid w:val="006C27A0"/>
    <w:rsid w:val="006C2AAF"/>
    <w:rsid w:val="006C2DA3"/>
    <w:rsid w:val="006C2DDF"/>
    <w:rsid w:val="006C3027"/>
    <w:rsid w:val="006C35BD"/>
    <w:rsid w:val="006C38C6"/>
    <w:rsid w:val="006C3930"/>
    <w:rsid w:val="006C3D7D"/>
    <w:rsid w:val="006C4A98"/>
    <w:rsid w:val="006C4AF9"/>
    <w:rsid w:val="006C4BDD"/>
    <w:rsid w:val="006C4C5F"/>
    <w:rsid w:val="006C4DDD"/>
    <w:rsid w:val="006C4ED7"/>
    <w:rsid w:val="006C52AE"/>
    <w:rsid w:val="006C5470"/>
    <w:rsid w:val="006C589C"/>
    <w:rsid w:val="006C5B9F"/>
    <w:rsid w:val="006C6261"/>
    <w:rsid w:val="006C64D7"/>
    <w:rsid w:val="006C658C"/>
    <w:rsid w:val="006C688B"/>
    <w:rsid w:val="006C68D6"/>
    <w:rsid w:val="006C6932"/>
    <w:rsid w:val="006C738C"/>
    <w:rsid w:val="006C78CD"/>
    <w:rsid w:val="006C7C54"/>
    <w:rsid w:val="006C7CE8"/>
    <w:rsid w:val="006C7CF1"/>
    <w:rsid w:val="006D0136"/>
    <w:rsid w:val="006D11B9"/>
    <w:rsid w:val="006D12F9"/>
    <w:rsid w:val="006D144F"/>
    <w:rsid w:val="006D155D"/>
    <w:rsid w:val="006D1ED1"/>
    <w:rsid w:val="006D2271"/>
    <w:rsid w:val="006D2686"/>
    <w:rsid w:val="006D274E"/>
    <w:rsid w:val="006D2908"/>
    <w:rsid w:val="006D2D51"/>
    <w:rsid w:val="006D2E05"/>
    <w:rsid w:val="006D2E61"/>
    <w:rsid w:val="006D36C0"/>
    <w:rsid w:val="006D3835"/>
    <w:rsid w:val="006D3A2E"/>
    <w:rsid w:val="006D3A5B"/>
    <w:rsid w:val="006D4604"/>
    <w:rsid w:val="006D464E"/>
    <w:rsid w:val="006D503B"/>
    <w:rsid w:val="006D5494"/>
    <w:rsid w:val="006D5EBD"/>
    <w:rsid w:val="006D6221"/>
    <w:rsid w:val="006D6234"/>
    <w:rsid w:val="006D642D"/>
    <w:rsid w:val="006D6927"/>
    <w:rsid w:val="006D6F2F"/>
    <w:rsid w:val="006D6FDC"/>
    <w:rsid w:val="006D713A"/>
    <w:rsid w:val="006D71A5"/>
    <w:rsid w:val="006D764B"/>
    <w:rsid w:val="006D7ED5"/>
    <w:rsid w:val="006D7F9C"/>
    <w:rsid w:val="006E09DF"/>
    <w:rsid w:val="006E0EB3"/>
    <w:rsid w:val="006E0FFA"/>
    <w:rsid w:val="006E10A6"/>
    <w:rsid w:val="006E1145"/>
    <w:rsid w:val="006E12A1"/>
    <w:rsid w:val="006E134F"/>
    <w:rsid w:val="006E1647"/>
    <w:rsid w:val="006E1AE3"/>
    <w:rsid w:val="006E1CBF"/>
    <w:rsid w:val="006E2178"/>
    <w:rsid w:val="006E21F9"/>
    <w:rsid w:val="006E25B4"/>
    <w:rsid w:val="006E2FAE"/>
    <w:rsid w:val="006E3187"/>
    <w:rsid w:val="006E3ADA"/>
    <w:rsid w:val="006E3B66"/>
    <w:rsid w:val="006E3C0F"/>
    <w:rsid w:val="006E4361"/>
    <w:rsid w:val="006E46D5"/>
    <w:rsid w:val="006E4737"/>
    <w:rsid w:val="006E48AE"/>
    <w:rsid w:val="006E48D3"/>
    <w:rsid w:val="006E496D"/>
    <w:rsid w:val="006E4B9A"/>
    <w:rsid w:val="006E4C43"/>
    <w:rsid w:val="006E4DF1"/>
    <w:rsid w:val="006E4FE6"/>
    <w:rsid w:val="006E4FEE"/>
    <w:rsid w:val="006E5955"/>
    <w:rsid w:val="006E5BA6"/>
    <w:rsid w:val="006E5FE5"/>
    <w:rsid w:val="006E6357"/>
    <w:rsid w:val="006E64DA"/>
    <w:rsid w:val="006E64DD"/>
    <w:rsid w:val="006E6618"/>
    <w:rsid w:val="006E68BD"/>
    <w:rsid w:val="006E6EC2"/>
    <w:rsid w:val="006E6F5E"/>
    <w:rsid w:val="006E716E"/>
    <w:rsid w:val="006E774E"/>
    <w:rsid w:val="006E7F7E"/>
    <w:rsid w:val="006F00E4"/>
    <w:rsid w:val="006F0138"/>
    <w:rsid w:val="006F0281"/>
    <w:rsid w:val="006F0BF3"/>
    <w:rsid w:val="006F1105"/>
    <w:rsid w:val="006F1220"/>
    <w:rsid w:val="006F14B4"/>
    <w:rsid w:val="006F19E5"/>
    <w:rsid w:val="006F1D34"/>
    <w:rsid w:val="006F2156"/>
    <w:rsid w:val="006F24E6"/>
    <w:rsid w:val="006F261D"/>
    <w:rsid w:val="006F2743"/>
    <w:rsid w:val="006F2AF0"/>
    <w:rsid w:val="006F2C23"/>
    <w:rsid w:val="006F2E9C"/>
    <w:rsid w:val="006F2F14"/>
    <w:rsid w:val="006F3220"/>
    <w:rsid w:val="006F3993"/>
    <w:rsid w:val="006F3D11"/>
    <w:rsid w:val="006F4013"/>
    <w:rsid w:val="006F4223"/>
    <w:rsid w:val="006F4492"/>
    <w:rsid w:val="006F473F"/>
    <w:rsid w:val="006F47AB"/>
    <w:rsid w:val="006F4DC9"/>
    <w:rsid w:val="006F50BD"/>
    <w:rsid w:val="006F5133"/>
    <w:rsid w:val="006F5B53"/>
    <w:rsid w:val="006F5FA4"/>
    <w:rsid w:val="006F61C0"/>
    <w:rsid w:val="006F7841"/>
    <w:rsid w:val="006F7925"/>
    <w:rsid w:val="006F7AA7"/>
    <w:rsid w:val="006F7B57"/>
    <w:rsid w:val="006F7D78"/>
    <w:rsid w:val="006F7FC1"/>
    <w:rsid w:val="00700127"/>
    <w:rsid w:val="0070038F"/>
    <w:rsid w:val="007005CE"/>
    <w:rsid w:val="00700D49"/>
    <w:rsid w:val="00700D54"/>
    <w:rsid w:val="007011AC"/>
    <w:rsid w:val="00701404"/>
    <w:rsid w:val="00702136"/>
    <w:rsid w:val="00702B33"/>
    <w:rsid w:val="00702C1F"/>
    <w:rsid w:val="00702CE7"/>
    <w:rsid w:val="007031A4"/>
    <w:rsid w:val="00703B2E"/>
    <w:rsid w:val="00703CEF"/>
    <w:rsid w:val="00703FE4"/>
    <w:rsid w:val="007040AF"/>
    <w:rsid w:val="00704396"/>
    <w:rsid w:val="00704F5A"/>
    <w:rsid w:val="0070566E"/>
    <w:rsid w:val="00705B0B"/>
    <w:rsid w:val="00705B91"/>
    <w:rsid w:val="00705C44"/>
    <w:rsid w:val="00705E0C"/>
    <w:rsid w:val="00705E10"/>
    <w:rsid w:val="00705F87"/>
    <w:rsid w:val="007060CD"/>
    <w:rsid w:val="00706161"/>
    <w:rsid w:val="0070676C"/>
    <w:rsid w:val="007069C6"/>
    <w:rsid w:val="00706B35"/>
    <w:rsid w:val="0070710B"/>
    <w:rsid w:val="00707365"/>
    <w:rsid w:val="00707393"/>
    <w:rsid w:val="007077D3"/>
    <w:rsid w:val="007078ED"/>
    <w:rsid w:val="00707955"/>
    <w:rsid w:val="00707EBC"/>
    <w:rsid w:val="007102F9"/>
    <w:rsid w:val="00710756"/>
    <w:rsid w:val="00710BBE"/>
    <w:rsid w:val="00710F2B"/>
    <w:rsid w:val="0071139D"/>
    <w:rsid w:val="0071167D"/>
    <w:rsid w:val="007118FF"/>
    <w:rsid w:val="00711D59"/>
    <w:rsid w:val="00711E10"/>
    <w:rsid w:val="00711FD6"/>
    <w:rsid w:val="007120B9"/>
    <w:rsid w:val="0071213A"/>
    <w:rsid w:val="00712402"/>
    <w:rsid w:val="00712475"/>
    <w:rsid w:val="00712B0F"/>
    <w:rsid w:val="00712D92"/>
    <w:rsid w:val="007131F7"/>
    <w:rsid w:val="00713941"/>
    <w:rsid w:val="00713C10"/>
    <w:rsid w:val="007147C4"/>
    <w:rsid w:val="00714912"/>
    <w:rsid w:val="00714F18"/>
    <w:rsid w:val="00714F31"/>
    <w:rsid w:val="00714FC7"/>
    <w:rsid w:val="00715089"/>
    <w:rsid w:val="00715186"/>
    <w:rsid w:val="007151C2"/>
    <w:rsid w:val="0071595C"/>
    <w:rsid w:val="00715A19"/>
    <w:rsid w:val="00715C95"/>
    <w:rsid w:val="00715D6E"/>
    <w:rsid w:val="007160C4"/>
    <w:rsid w:val="00716487"/>
    <w:rsid w:val="0071675F"/>
    <w:rsid w:val="00716DA9"/>
    <w:rsid w:val="007170AA"/>
    <w:rsid w:val="00717156"/>
    <w:rsid w:val="007175A1"/>
    <w:rsid w:val="007175EA"/>
    <w:rsid w:val="00717C87"/>
    <w:rsid w:val="00717CE3"/>
    <w:rsid w:val="00717F10"/>
    <w:rsid w:val="007200C8"/>
    <w:rsid w:val="007202D8"/>
    <w:rsid w:val="00720CE7"/>
    <w:rsid w:val="00721371"/>
    <w:rsid w:val="00721891"/>
    <w:rsid w:val="00721AB0"/>
    <w:rsid w:val="00721C55"/>
    <w:rsid w:val="00721EC9"/>
    <w:rsid w:val="00722295"/>
    <w:rsid w:val="007225BF"/>
    <w:rsid w:val="00722A6C"/>
    <w:rsid w:val="00722C35"/>
    <w:rsid w:val="00722CE3"/>
    <w:rsid w:val="00722D36"/>
    <w:rsid w:val="00722F8C"/>
    <w:rsid w:val="00723B58"/>
    <w:rsid w:val="00724075"/>
    <w:rsid w:val="00724393"/>
    <w:rsid w:val="00724DC0"/>
    <w:rsid w:val="00724F0B"/>
    <w:rsid w:val="00724F0E"/>
    <w:rsid w:val="0072505B"/>
    <w:rsid w:val="007255F3"/>
    <w:rsid w:val="00726090"/>
    <w:rsid w:val="00726211"/>
    <w:rsid w:val="007263A1"/>
    <w:rsid w:val="00726465"/>
    <w:rsid w:val="0072697E"/>
    <w:rsid w:val="00726E15"/>
    <w:rsid w:val="00726FCA"/>
    <w:rsid w:val="007274ED"/>
    <w:rsid w:val="00727745"/>
    <w:rsid w:val="00727A8E"/>
    <w:rsid w:val="00730293"/>
    <w:rsid w:val="00730AD0"/>
    <w:rsid w:val="00731104"/>
    <w:rsid w:val="00731C6D"/>
    <w:rsid w:val="00732448"/>
    <w:rsid w:val="00732584"/>
    <w:rsid w:val="00732CDF"/>
    <w:rsid w:val="00732E5B"/>
    <w:rsid w:val="00733071"/>
    <w:rsid w:val="0073352C"/>
    <w:rsid w:val="00733686"/>
    <w:rsid w:val="00733842"/>
    <w:rsid w:val="00733DF8"/>
    <w:rsid w:val="00733E8F"/>
    <w:rsid w:val="007341C1"/>
    <w:rsid w:val="00734204"/>
    <w:rsid w:val="007343ED"/>
    <w:rsid w:val="00734689"/>
    <w:rsid w:val="007349E2"/>
    <w:rsid w:val="00734A58"/>
    <w:rsid w:val="00734C17"/>
    <w:rsid w:val="0073512E"/>
    <w:rsid w:val="00735584"/>
    <w:rsid w:val="00735593"/>
    <w:rsid w:val="00735A5D"/>
    <w:rsid w:val="00735EAD"/>
    <w:rsid w:val="00735EC9"/>
    <w:rsid w:val="00735FE3"/>
    <w:rsid w:val="00736076"/>
    <w:rsid w:val="007360B9"/>
    <w:rsid w:val="0073610A"/>
    <w:rsid w:val="00736382"/>
    <w:rsid w:val="00736A12"/>
    <w:rsid w:val="00736F72"/>
    <w:rsid w:val="00736FF0"/>
    <w:rsid w:val="00737077"/>
    <w:rsid w:val="00737122"/>
    <w:rsid w:val="00737327"/>
    <w:rsid w:val="007374D4"/>
    <w:rsid w:val="007376FC"/>
    <w:rsid w:val="00737994"/>
    <w:rsid w:val="00737FA8"/>
    <w:rsid w:val="00740374"/>
    <w:rsid w:val="00740B4F"/>
    <w:rsid w:val="00740BE8"/>
    <w:rsid w:val="007412FF"/>
    <w:rsid w:val="00741528"/>
    <w:rsid w:val="00741D65"/>
    <w:rsid w:val="00741EED"/>
    <w:rsid w:val="0074226D"/>
    <w:rsid w:val="00742613"/>
    <w:rsid w:val="007429D2"/>
    <w:rsid w:val="00742CC1"/>
    <w:rsid w:val="0074338B"/>
    <w:rsid w:val="00743495"/>
    <w:rsid w:val="007437B0"/>
    <w:rsid w:val="007438EF"/>
    <w:rsid w:val="00743AA1"/>
    <w:rsid w:val="00743C00"/>
    <w:rsid w:val="00743F71"/>
    <w:rsid w:val="00744000"/>
    <w:rsid w:val="007449A8"/>
    <w:rsid w:val="00744D4D"/>
    <w:rsid w:val="00745169"/>
    <w:rsid w:val="00745451"/>
    <w:rsid w:val="0074546B"/>
    <w:rsid w:val="0074585E"/>
    <w:rsid w:val="007459A5"/>
    <w:rsid w:val="007459B0"/>
    <w:rsid w:val="00746173"/>
    <w:rsid w:val="0074658D"/>
    <w:rsid w:val="00746AA3"/>
    <w:rsid w:val="00746ACE"/>
    <w:rsid w:val="00746E3D"/>
    <w:rsid w:val="00746ECA"/>
    <w:rsid w:val="00747142"/>
    <w:rsid w:val="0074778F"/>
    <w:rsid w:val="00747980"/>
    <w:rsid w:val="00747D47"/>
    <w:rsid w:val="00747EB9"/>
    <w:rsid w:val="00750185"/>
    <w:rsid w:val="007503AD"/>
    <w:rsid w:val="0075049A"/>
    <w:rsid w:val="007510F6"/>
    <w:rsid w:val="0075118F"/>
    <w:rsid w:val="0075124C"/>
    <w:rsid w:val="0075160F"/>
    <w:rsid w:val="00751745"/>
    <w:rsid w:val="007517C0"/>
    <w:rsid w:val="00751B97"/>
    <w:rsid w:val="00751C18"/>
    <w:rsid w:val="007524AC"/>
    <w:rsid w:val="007524E3"/>
    <w:rsid w:val="007524E6"/>
    <w:rsid w:val="00752A43"/>
    <w:rsid w:val="00752D07"/>
    <w:rsid w:val="00752DA6"/>
    <w:rsid w:val="00753393"/>
    <w:rsid w:val="007536E6"/>
    <w:rsid w:val="007536F3"/>
    <w:rsid w:val="00753A90"/>
    <w:rsid w:val="00753BAA"/>
    <w:rsid w:val="00753E3A"/>
    <w:rsid w:val="007540BB"/>
    <w:rsid w:val="00754137"/>
    <w:rsid w:val="0075420B"/>
    <w:rsid w:val="00754617"/>
    <w:rsid w:val="007547E1"/>
    <w:rsid w:val="00754880"/>
    <w:rsid w:val="00754DB5"/>
    <w:rsid w:val="00754F7A"/>
    <w:rsid w:val="00755025"/>
    <w:rsid w:val="00755152"/>
    <w:rsid w:val="007551B6"/>
    <w:rsid w:val="00755BBE"/>
    <w:rsid w:val="00755C5C"/>
    <w:rsid w:val="00755C7A"/>
    <w:rsid w:val="00755C95"/>
    <w:rsid w:val="00755FC5"/>
    <w:rsid w:val="007561E5"/>
    <w:rsid w:val="00756500"/>
    <w:rsid w:val="0075672A"/>
    <w:rsid w:val="007570F3"/>
    <w:rsid w:val="007571C8"/>
    <w:rsid w:val="0075740E"/>
    <w:rsid w:val="0075790B"/>
    <w:rsid w:val="00757A75"/>
    <w:rsid w:val="00757B82"/>
    <w:rsid w:val="00757D9D"/>
    <w:rsid w:val="00757DD2"/>
    <w:rsid w:val="00757F8B"/>
    <w:rsid w:val="00760157"/>
    <w:rsid w:val="007603AB"/>
    <w:rsid w:val="00760407"/>
    <w:rsid w:val="00760AF6"/>
    <w:rsid w:val="007618BB"/>
    <w:rsid w:val="00762376"/>
    <w:rsid w:val="00762D1D"/>
    <w:rsid w:val="00763021"/>
    <w:rsid w:val="0076311C"/>
    <w:rsid w:val="00763162"/>
    <w:rsid w:val="00763194"/>
    <w:rsid w:val="0076324A"/>
    <w:rsid w:val="00763406"/>
    <w:rsid w:val="007634FA"/>
    <w:rsid w:val="007638F8"/>
    <w:rsid w:val="00763D34"/>
    <w:rsid w:val="00763F74"/>
    <w:rsid w:val="007645D3"/>
    <w:rsid w:val="00764D93"/>
    <w:rsid w:val="0076564C"/>
    <w:rsid w:val="007656FC"/>
    <w:rsid w:val="00765D3A"/>
    <w:rsid w:val="00765FF7"/>
    <w:rsid w:val="007660BC"/>
    <w:rsid w:val="007664DD"/>
    <w:rsid w:val="0076656D"/>
    <w:rsid w:val="007665A7"/>
    <w:rsid w:val="00766620"/>
    <w:rsid w:val="007671AA"/>
    <w:rsid w:val="00767314"/>
    <w:rsid w:val="00767CA8"/>
    <w:rsid w:val="00770056"/>
    <w:rsid w:val="00770105"/>
    <w:rsid w:val="007701A5"/>
    <w:rsid w:val="007703BD"/>
    <w:rsid w:val="007703D8"/>
    <w:rsid w:val="00770A9F"/>
    <w:rsid w:val="0077167C"/>
    <w:rsid w:val="00771812"/>
    <w:rsid w:val="007718EE"/>
    <w:rsid w:val="00771FD8"/>
    <w:rsid w:val="00772126"/>
    <w:rsid w:val="007727CD"/>
    <w:rsid w:val="00772CD3"/>
    <w:rsid w:val="007739A7"/>
    <w:rsid w:val="00773A32"/>
    <w:rsid w:val="00773E2F"/>
    <w:rsid w:val="00774134"/>
    <w:rsid w:val="00774258"/>
    <w:rsid w:val="00774CDE"/>
    <w:rsid w:val="00774D58"/>
    <w:rsid w:val="00774DC9"/>
    <w:rsid w:val="0077526E"/>
    <w:rsid w:val="007758FB"/>
    <w:rsid w:val="007765BE"/>
    <w:rsid w:val="00776765"/>
    <w:rsid w:val="007769FA"/>
    <w:rsid w:val="00776B6A"/>
    <w:rsid w:val="00776D87"/>
    <w:rsid w:val="00776FAA"/>
    <w:rsid w:val="00777185"/>
    <w:rsid w:val="00777D38"/>
    <w:rsid w:val="00777E1F"/>
    <w:rsid w:val="007800BA"/>
    <w:rsid w:val="007802FC"/>
    <w:rsid w:val="00780594"/>
    <w:rsid w:val="0078059C"/>
    <w:rsid w:val="00780B7B"/>
    <w:rsid w:val="00780E14"/>
    <w:rsid w:val="00780FE4"/>
    <w:rsid w:val="007812F1"/>
    <w:rsid w:val="00781553"/>
    <w:rsid w:val="007816AE"/>
    <w:rsid w:val="007817C1"/>
    <w:rsid w:val="00781D3E"/>
    <w:rsid w:val="00781E14"/>
    <w:rsid w:val="0078221B"/>
    <w:rsid w:val="0078282D"/>
    <w:rsid w:val="00782B97"/>
    <w:rsid w:val="00782F70"/>
    <w:rsid w:val="00782F89"/>
    <w:rsid w:val="007833BB"/>
    <w:rsid w:val="00783425"/>
    <w:rsid w:val="0078364C"/>
    <w:rsid w:val="00783DAA"/>
    <w:rsid w:val="007841D7"/>
    <w:rsid w:val="0078449B"/>
    <w:rsid w:val="00784577"/>
    <w:rsid w:val="007848B0"/>
    <w:rsid w:val="00784F6F"/>
    <w:rsid w:val="0078502C"/>
    <w:rsid w:val="0078528F"/>
    <w:rsid w:val="007858F1"/>
    <w:rsid w:val="00786417"/>
    <w:rsid w:val="00786609"/>
    <w:rsid w:val="00786664"/>
    <w:rsid w:val="00787090"/>
    <w:rsid w:val="00787368"/>
    <w:rsid w:val="00787754"/>
    <w:rsid w:val="00790121"/>
    <w:rsid w:val="00790129"/>
    <w:rsid w:val="00790153"/>
    <w:rsid w:val="00790314"/>
    <w:rsid w:val="0079055E"/>
    <w:rsid w:val="00790560"/>
    <w:rsid w:val="00790677"/>
    <w:rsid w:val="00790E9A"/>
    <w:rsid w:val="0079189F"/>
    <w:rsid w:val="00791B4F"/>
    <w:rsid w:val="00791CC7"/>
    <w:rsid w:val="00791F9C"/>
    <w:rsid w:val="0079208D"/>
    <w:rsid w:val="00792B37"/>
    <w:rsid w:val="00792D11"/>
    <w:rsid w:val="00792F56"/>
    <w:rsid w:val="007933C1"/>
    <w:rsid w:val="00793485"/>
    <w:rsid w:val="007938D1"/>
    <w:rsid w:val="00793A50"/>
    <w:rsid w:val="007944AC"/>
    <w:rsid w:val="0079486B"/>
    <w:rsid w:val="00794A07"/>
    <w:rsid w:val="00794BDC"/>
    <w:rsid w:val="00794D78"/>
    <w:rsid w:val="007950AB"/>
    <w:rsid w:val="00795122"/>
    <w:rsid w:val="0079530E"/>
    <w:rsid w:val="00795D47"/>
    <w:rsid w:val="00795D8A"/>
    <w:rsid w:val="00795D99"/>
    <w:rsid w:val="00795DC0"/>
    <w:rsid w:val="00795FCD"/>
    <w:rsid w:val="00796006"/>
    <w:rsid w:val="0079617E"/>
    <w:rsid w:val="007961A2"/>
    <w:rsid w:val="0079676E"/>
    <w:rsid w:val="00796C72"/>
    <w:rsid w:val="00796FAD"/>
    <w:rsid w:val="007970E2"/>
    <w:rsid w:val="0079726B"/>
    <w:rsid w:val="00797346"/>
    <w:rsid w:val="007973C4"/>
    <w:rsid w:val="007977FB"/>
    <w:rsid w:val="00797FCB"/>
    <w:rsid w:val="007A0782"/>
    <w:rsid w:val="007A0F01"/>
    <w:rsid w:val="007A1531"/>
    <w:rsid w:val="007A1655"/>
    <w:rsid w:val="007A16D1"/>
    <w:rsid w:val="007A192C"/>
    <w:rsid w:val="007A204B"/>
    <w:rsid w:val="007A27A5"/>
    <w:rsid w:val="007A2FC0"/>
    <w:rsid w:val="007A36F7"/>
    <w:rsid w:val="007A3D38"/>
    <w:rsid w:val="007A4338"/>
    <w:rsid w:val="007A4394"/>
    <w:rsid w:val="007A4420"/>
    <w:rsid w:val="007A49B3"/>
    <w:rsid w:val="007A49DD"/>
    <w:rsid w:val="007A5B49"/>
    <w:rsid w:val="007A5EDE"/>
    <w:rsid w:val="007A65A9"/>
    <w:rsid w:val="007A65CC"/>
    <w:rsid w:val="007A693D"/>
    <w:rsid w:val="007A7B65"/>
    <w:rsid w:val="007A7C27"/>
    <w:rsid w:val="007A7E33"/>
    <w:rsid w:val="007B032D"/>
    <w:rsid w:val="007B0372"/>
    <w:rsid w:val="007B063B"/>
    <w:rsid w:val="007B0856"/>
    <w:rsid w:val="007B0BAA"/>
    <w:rsid w:val="007B0BF8"/>
    <w:rsid w:val="007B148D"/>
    <w:rsid w:val="007B19E4"/>
    <w:rsid w:val="007B19F4"/>
    <w:rsid w:val="007B1D2F"/>
    <w:rsid w:val="007B1E6F"/>
    <w:rsid w:val="007B202C"/>
    <w:rsid w:val="007B21E4"/>
    <w:rsid w:val="007B25A3"/>
    <w:rsid w:val="007B25B2"/>
    <w:rsid w:val="007B2CF3"/>
    <w:rsid w:val="007B2D68"/>
    <w:rsid w:val="007B30AD"/>
    <w:rsid w:val="007B32D3"/>
    <w:rsid w:val="007B35CF"/>
    <w:rsid w:val="007B39DA"/>
    <w:rsid w:val="007B39F7"/>
    <w:rsid w:val="007B3A74"/>
    <w:rsid w:val="007B3AA2"/>
    <w:rsid w:val="007B3B43"/>
    <w:rsid w:val="007B3ED7"/>
    <w:rsid w:val="007B4678"/>
    <w:rsid w:val="007B4D43"/>
    <w:rsid w:val="007B4F7C"/>
    <w:rsid w:val="007B5122"/>
    <w:rsid w:val="007B52CA"/>
    <w:rsid w:val="007B5647"/>
    <w:rsid w:val="007B584B"/>
    <w:rsid w:val="007B595F"/>
    <w:rsid w:val="007B59BB"/>
    <w:rsid w:val="007B670F"/>
    <w:rsid w:val="007B6712"/>
    <w:rsid w:val="007B68CB"/>
    <w:rsid w:val="007B6DCF"/>
    <w:rsid w:val="007B70A8"/>
    <w:rsid w:val="007B72E8"/>
    <w:rsid w:val="007B7819"/>
    <w:rsid w:val="007B7C10"/>
    <w:rsid w:val="007B7C14"/>
    <w:rsid w:val="007C06CD"/>
    <w:rsid w:val="007C12DE"/>
    <w:rsid w:val="007C15CA"/>
    <w:rsid w:val="007C1B59"/>
    <w:rsid w:val="007C1B9E"/>
    <w:rsid w:val="007C1D5F"/>
    <w:rsid w:val="007C1EE0"/>
    <w:rsid w:val="007C2B68"/>
    <w:rsid w:val="007C2BDD"/>
    <w:rsid w:val="007C3325"/>
    <w:rsid w:val="007C3332"/>
    <w:rsid w:val="007C33B5"/>
    <w:rsid w:val="007C3651"/>
    <w:rsid w:val="007C3778"/>
    <w:rsid w:val="007C389E"/>
    <w:rsid w:val="007C3AF0"/>
    <w:rsid w:val="007C3DB1"/>
    <w:rsid w:val="007C40BB"/>
    <w:rsid w:val="007C468A"/>
    <w:rsid w:val="007C47EF"/>
    <w:rsid w:val="007C4807"/>
    <w:rsid w:val="007C4E84"/>
    <w:rsid w:val="007C54B8"/>
    <w:rsid w:val="007C5F28"/>
    <w:rsid w:val="007C5F66"/>
    <w:rsid w:val="007C6653"/>
    <w:rsid w:val="007C6802"/>
    <w:rsid w:val="007C69BF"/>
    <w:rsid w:val="007C6E70"/>
    <w:rsid w:val="007C6ECC"/>
    <w:rsid w:val="007C7519"/>
    <w:rsid w:val="007C7611"/>
    <w:rsid w:val="007C7F84"/>
    <w:rsid w:val="007D0114"/>
    <w:rsid w:val="007D06E3"/>
    <w:rsid w:val="007D0A42"/>
    <w:rsid w:val="007D0C3D"/>
    <w:rsid w:val="007D0F33"/>
    <w:rsid w:val="007D103E"/>
    <w:rsid w:val="007D1126"/>
    <w:rsid w:val="007D13BE"/>
    <w:rsid w:val="007D1876"/>
    <w:rsid w:val="007D1B68"/>
    <w:rsid w:val="007D2071"/>
    <w:rsid w:val="007D2820"/>
    <w:rsid w:val="007D286D"/>
    <w:rsid w:val="007D29E6"/>
    <w:rsid w:val="007D32B6"/>
    <w:rsid w:val="007D381E"/>
    <w:rsid w:val="007D3E85"/>
    <w:rsid w:val="007D4021"/>
    <w:rsid w:val="007D415B"/>
    <w:rsid w:val="007D462C"/>
    <w:rsid w:val="007D4726"/>
    <w:rsid w:val="007D4A02"/>
    <w:rsid w:val="007D4B27"/>
    <w:rsid w:val="007D4F13"/>
    <w:rsid w:val="007D50B6"/>
    <w:rsid w:val="007D5827"/>
    <w:rsid w:val="007D6A85"/>
    <w:rsid w:val="007D6B0A"/>
    <w:rsid w:val="007D6D23"/>
    <w:rsid w:val="007D71A3"/>
    <w:rsid w:val="007D74F6"/>
    <w:rsid w:val="007D75E1"/>
    <w:rsid w:val="007D7B9F"/>
    <w:rsid w:val="007D7FEB"/>
    <w:rsid w:val="007E008C"/>
    <w:rsid w:val="007E04D5"/>
    <w:rsid w:val="007E09AD"/>
    <w:rsid w:val="007E0C70"/>
    <w:rsid w:val="007E0D86"/>
    <w:rsid w:val="007E1331"/>
    <w:rsid w:val="007E1481"/>
    <w:rsid w:val="007E1490"/>
    <w:rsid w:val="007E16A7"/>
    <w:rsid w:val="007E2120"/>
    <w:rsid w:val="007E22CF"/>
    <w:rsid w:val="007E24D1"/>
    <w:rsid w:val="007E2A72"/>
    <w:rsid w:val="007E2C2C"/>
    <w:rsid w:val="007E32AB"/>
    <w:rsid w:val="007E3E01"/>
    <w:rsid w:val="007E40EA"/>
    <w:rsid w:val="007E4900"/>
    <w:rsid w:val="007E4C3A"/>
    <w:rsid w:val="007E5AC7"/>
    <w:rsid w:val="007E5AEC"/>
    <w:rsid w:val="007E5EA6"/>
    <w:rsid w:val="007E636D"/>
    <w:rsid w:val="007E64B3"/>
    <w:rsid w:val="007E68CA"/>
    <w:rsid w:val="007E6D17"/>
    <w:rsid w:val="007E6ED6"/>
    <w:rsid w:val="007E6F28"/>
    <w:rsid w:val="007E7687"/>
    <w:rsid w:val="007E7C7B"/>
    <w:rsid w:val="007E7CB4"/>
    <w:rsid w:val="007E7F48"/>
    <w:rsid w:val="007F06D7"/>
    <w:rsid w:val="007F0750"/>
    <w:rsid w:val="007F08E4"/>
    <w:rsid w:val="007F0B93"/>
    <w:rsid w:val="007F0BD3"/>
    <w:rsid w:val="007F0DA5"/>
    <w:rsid w:val="007F123B"/>
    <w:rsid w:val="007F167F"/>
    <w:rsid w:val="007F18EF"/>
    <w:rsid w:val="007F1B4D"/>
    <w:rsid w:val="007F1BE5"/>
    <w:rsid w:val="007F1FAA"/>
    <w:rsid w:val="007F212B"/>
    <w:rsid w:val="007F22AE"/>
    <w:rsid w:val="007F27C8"/>
    <w:rsid w:val="007F2DF4"/>
    <w:rsid w:val="007F327F"/>
    <w:rsid w:val="007F3380"/>
    <w:rsid w:val="007F352E"/>
    <w:rsid w:val="007F389F"/>
    <w:rsid w:val="007F38FC"/>
    <w:rsid w:val="007F3F6C"/>
    <w:rsid w:val="007F444E"/>
    <w:rsid w:val="007F47FB"/>
    <w:rsid w:val="007F5427"/>
    <w:rsid w:val="007F58E0"/>
    <w:rsid w:val="007F5905"/>
    <w:rsid w:val="007F5C99"/>
    <w:rsid w:val="007F5CD0"/>
    <w:rsid w:val="007F5F3E"/>
    <w:rsid w:val="007F619C"/>
    <w:rsid w:val="007F636C"/>
    <w:rsid w:val="007F6443"/>
    <w:rsid w:val="007F67E4"/>
    <w:rsid w:val="007F6F17"/>
    <w:rsid w:val="007F73F0"/>
    <w:rsid w:val="007F742A"/>
    <w:rsid w:val="007F769F"/>
    <w:rsid w:val="007F7CA3"/>
    <w:rsid w:val="007F7D9F"/>
    <w:rsid w:val="00800578"/>
    <w:rsid w:val="00800697"/>
    <w:rsid w:val="00800BB9"/>
    <w:rsid w:val="0080160A"/>
    <w:rsid w:val="00801863"/>
    <w:rsid w:val="00801937"/>
    <w:rsid w:val="0080199B"/>
    <w:rsid w:val="0080209E"/>
    <w:rsid w:val="008032F7"/>
    <w:rsid w:val="008037B7"/>
    <w:rsid w:val="00803B92"/>
    <w:rsid w:val="00803FCE"/>
    <w:rsid w:val="008042A5"/>
    <w:rsid w:val="0080458E"/>
    <w:rsid w:val="00804AC6"/>
    <w:rsid w:val="00804D01"/>
    <w:rsid w:val="0080529B"/>
    <w:rsid w:val="0080589C"/>
    <w:rsid w:val="00805DA0"/>
    <w:rsid w:val="00805DEB"/>
    <w:rsid w:val="008060F4"/>
    <w:rsid w:val="00806170"/>
    <w:rsid w:val="0080682A"/>
    <w:rsid w:val="00806A0A"/>
    <w:rsid w:val="0080716A"/>
    <w:rsid w:val="008074F8"/>
    <w:rsid w:val="00807D04"/>
    <w:rsid w:val="00807D57"/>
    <w:rsid w:val="00807D74"/>
    <w:rsid w:val="0081001C"/>
    <w:rsid w:val="0081005C"/>
    <w:rsid w:val="0081008D"/>
    <w:rsid w:val="0081050B"/>
    <w:rsid w:val="00810F0B"/>
    <w:rsid w:val="008110B9"/>
    <w:rsid w:val="00811187"/>
    <w:rsid w:val="0081151F"/>
    <w:rsid w:val="008124B1"/>
    <w:rsid w:val="008124BA"/>
    <w:rsid w:val="00812633"/>
    <w:rsid w:val="008128E9"/>
    <w:rsid w:val="00812A22"/>
    <w:rsid w:val="00812D7B"/>
    <w:rsid w:val="00812FD3"/>
    <w:rsid w:val="0081332C"/>
    <w:rsid w:val="00813729"/>
    <w:rsid w:val="00813A86"/>
    <w:rsid w:val="00813C3A"/>
    <w:rsid w:val="008143CF"/>
    <w:rsid w:val="00814430"/>
    <w:rsid w:val="008148C6"/>
    <w:rsid w:val="008148FC"/>
    <w:rsid w:val="008149D1"/>
    <w:rsid w:val="0081502B"/>
    <w:rsid w:val="00815207"/>
    <w:rsid w:val="00815353"/>
    <w:rsid w:val="0081545D"/>
    <w:rsid w:val="0081570F"/>
    <w:rsid w:val="00815CB5"/>
    <w:rsid w:val="0081663D"/>
    <w:rsid w:val="00816733"/>
    <w:rsid w:val="0081691B"/>
    <w:rsid w:val="00816F49"/>
    <w:rsid w:val="008170F8"/>
    <w:rsid w:val="008173E8"/>
    <w:rsid w:val="00817584"/>
    <w:rsid w:val="008175BA"/>
    <w:rsid w:val="0081761D"/>
    <w:rsid w:val="00817B00"/>
    <w:rsid w:val="00817BFF"/>
    <w:rsid w:val="00817EE3"/>
    <w:rsid w:val="00817FDA"/>
    <w:rsid w:val="00820230"/>
    <w:rsid w:val="008202DD"/>
    <w:rsid w:val="00820532"/>
    <w:rsid w:val="0082056B"/>
    <w:rsid w:val="0082061D"/>
    <w:rsid w:val="0082066A"/>
    <w:rsid w:val="008206EE"/>
    <w:rsid w:val="00820747"/>
    <w:rsid w:val="00820E60"/>
    <w:rsid w:val="00821003"/>
    <w:rsid w:val="0082155A"/>
    <w:rsid w:val="00821716"/>
    <w:rsid w:val="008218B7"/>
    <w:rsid w:val="00821A60"/>
    <w:rsid w:val="00821F5E"/>
    <w:rsid w:val="00822234"/>
    <w:rsid w:val="008224C5"/>
    <w:rsid w:val="00822533"/>
    <w:rsid w:val="0082276D"/>
    <w:rsid w:val="00823061"/>
    <w:rsid w:val="00823655"/>
    <w:rsid w:val="00823A1D"/>
    <w:rsid w:val="00823CC8"/>
    <w:rsid w:val="00823D7C"/>
    <w:rsid w:val="00824091"/>
    <w:rsid w:val="00824798"/>
    <w:rsid w:val="00824DA0"/>
    <w:rsid w:val="00824DAC"/>
    <w:rsid w:val="0082537D"/>
    <w:rsid w:val="00825512"/>
    <w:rsid w:val="00825562"/>
    <w:rsid w:val="00825868"/>
    <w:rsid w:val="00825B2F"/>
    <w:rsid w:val="00825B87"/>
    <w:rsid w:val="00826163"/>
    <w:rsid w:val="0082621B"/>
    <w:rsid w:val="0082630B"/>
    <w:rsid w:val="0082647C"/>
    <w:rsid w:val="00826522"/>
    <w:rsid w:val="0082696E"/>
    <w:rsid w:val="00826B5D"/>
    <w:rsid w:val="00826C1C"/>
    <w:rsid w:val="008271B5"/>
    <w:rsid w:val="008272EA"/>
    <w:rsid w:val="00827B90"/>
    <w:rsid w:val="00827EE9"/>
    <w:rsid w:val="0083040D"/>
    <w:rsid w:val="0083045B"/>
    <w:rsid w:val="00830874"/>
    <w:rsid w:val="0083139D"/>
    <w:rsid w:val="0083145D"/>
    <w:rsid w:val="0083166F"/>
    <w:rsid w:val="008317DE"/>
    <w:rsid w:val="00831895"/>
    <w:rsid w:val="00831B0D"/>
    <w:rsid w:val="00831C5A"/>
    <w:rsid w:val="008322C1"/>
    <w:rsid w:val="008325A4"/>
    <w:rsid w:val="008325D4"/>
    <w:rsid w:val="00832BD0"/>
    <w:rsid w:val="00832E52"/>
    <w:rsid w:val="00833123"/>
    <w:rsid w:val="008333A6"/>
    <w:rsid w:val="008333FD"/>
    <w:rsid w:val="00833528"/>
    <w:rsid w:val="0083364D"/>
    <w:rsid w:val="00833A00"/>
    <w:rsid w:val="00833D48"/>
    <w:rsid w:val="00833DA8"/>
    <w:rsid w:val="00833E03"/>
    <w:rsid w:val="00833E2D"/>
    <w:rsid w:val="00834455"/>
    <w:rsid w:val="008344FB"/>
    <w:rsid w:val="00834563"/>
    <w:rsid w:val="00834C1E"/>
    <w:rsid w:val="00834FA5"/>
    <w:rsid w:val="00834FC8"/>
    <w:rsid w:val="008351B9"/>
    <w:rsid w:val="00835465"/>
    <w:rsid w:val="008356A9"/>
    <w:rsid w:val="0083590B"/>
    <w:rsid w:val="00835EF0"/>
    <w:rsid w:val="008361A8"/>
    <w:rsid w:val="008361EA"/>
    <w:rsid w:val="008362EC"/>
    <w:rsid w:val="0083670F"/>
    <w:rsid w:val="00836863"/>
    <w:rsid w:val="0083699B"/>
    <w:rsid w:val="008372E2"/>
    <w:rsid w:val="0083755B"/>
    <w:rsid w:val="00837633"/>
    <w:rsid w:val="0084005B"/>
    <w:rsid w:val="00840114"/>
    <w:rsid w:val="00840ED9"/>
    <w:rsid w:val="00840F02"/>
    <w:rsid w:val="0084104E"/>
    <w:rsid w:val="0084123C"/>
    <w:rsid w:val="008413DA"/>
    <w:rsid w:val="00841565"/>
    <w:rsid w:val="00841AC9"/>
    <w:rsid w:val="00841C88"/>
    <w:rsid w:val="00842BA9"/>
    <w:rsid w:val="0084304D"/>
    <w:rsid w:val="0084310C"/>
    <w:rsid w:val="008433E8"/>
    <w:rsid w:val="00843590"/>
    <w:rsid w:val="00843AA6"/>
    <w:rsid w:val="00843ACE"/>
    <w:rsid w:val="00843C6D"/>
    <w:rsid w:val="00843E2D"/>
    <w:rsid w:val="00843F22"/>
    <w:rsid w:val="008441C4"/>
    <w:rsid w:val="0084436B"/>
    <w:rsid w:val="00844E61"/>
    <w:rsid w:val="00844ED1"/>
    <w:rsid w:val="0084504F"/>
    <w:rsid w:val="00845188"/>
    <w:rsid w:val="00845A00"/>
    <w:rsid w:val="00845A9B"/>
    <w:rsid w:val="00845BD6"/>
    <w:rsid w:val="008460A6"/>
    <w:rsid w:val="008470BE"/>
    <w:rsid w:val="008471D4"/>
    <w:rsid w:val="00847238"/>
    <w:rsid w:val="00847604"/>
    <w:rsid w:val="0084777C"/>
    <w:rsid w:val="0085003D"/>
    <w:rsid w:val="008501A4"/>
    <w:rsid w:val="008501CB"/>
    <w:rsid w:val="008503AE"/>
    <w:rsid w:val="0085072F"/>
    <w:rsid w:val="00851130"/>
    <w:rsid w:val="00851357"/>
    <w:rsid w:val="0085155B"/>
    <w:rsid w:val="008515ED"/>
    <w:rsid w:val="00851A08"/>
    <w:rsid w:val="00851C3C"/>
    <w:rsid w:val="00851DC0"/>
    <w:rsid w:val="0085229A"/>
    <w:rsid w:val="00852562"/>
    <w:rsid w:val="008526DC"/>
    <w:rsid w:val="00852821"/>
    <w:rsid w:val="00852D48"/>
    <w:rsid w:val="00852E90"/>
    <w:rsid w:val="00853571"/>
    <w:rsid w:val="008535E0"/>
    <w:rsid w:val="008536AB"/>
    <w:rsid w:val="008538B9"/>
    <w:rsid w:val="00853A2E"/>
    <w:rsid w:val="00853A9F"/>
    <w:rsid w:val="00853ABB"/>
    <w:rsid w:val="00853B7B"/>
    <w:rsid w:val="00853E62"/>
    <w:rsid w:val="0085440C"/>
    <w:rsid w:val="008545A7"/>
    <w:rsid w:val="00854829"/>
    <w:rsid w:val="008548BB"/>
    <w:rsid w:val="00854DF5"/>
    <w:rsid w:val="008551D6"/>
    <w:rsid w:val="00855621"/>
    <w:rsid w:val="00855696"/>
    <w:rsid w:val="008557FF"/>
    <w:rsid w:val="0085587B"/>
    <w:rsid w:val="00855A39"/>
    <w:rsid w:val="00855D64"/>
    <w:rsid w:val="008561D3"/>
    <w:rsid w:val="008562A8"/>
    <w:rsid w:val="00856328"/>
    <w:rsid w:val="00856658"/>
    <w:rsid w:val="00856C73"/>
    <w:rsid w:val="00857049"/>
    <w:rsid w:val="008570A4"/>
    <w:rsid w:val="00857387"/>
    <w:rsid w:val="008576D6"/>
    <w:rsid w:val="00857BBD"/>
    <w:rsid w:val="00857C75"/>
    <w:rsid w:val="00857F08"/>
    <w:rsid w:val="00860055"/>
    <w:rsid w:val="0086022A"/>
    <w:rsid w:val="008608A9"/>
    <w:rsid w:val="008608DC"/>
    <w:rsid w:val="00860915"/>
    <w:rsid w:val="00860DEB"/>
    <w:rsid w:val="00860EF1"/>
    <w:rsid w:val="00860F69"/>
    <w:rsid w:val="00861296"/>
    <w:rsid w:val="0086141F"/>
    <w:rsid w:val="00861495"/>
    <w:rsid w:val="008615C0"/>
    <w:rsid w:val="00861707"/>
    <w:rsid w:val="00861722"/>
    <w:rsid w:val="00861893"/>
    <w:rsid w:val="008618E2"/>
    <w:rsid w:val="008619F9"/>
    <w:rsid w:val="00861ABB"/>
    <w:rsid w:val="00861E4B"/>
    <w:rsid w:val="00861F73"/>
    <w:rsid w:val="008624B0"/>
    <w:rsid w:val="008629F4"/>
    <w:rsid w:val="00862BFC"/>
    <w:rsid w:val="00862C2C"/>
    <w:rsid w:val="00862EB3"/>
    <w:rsid w:val="00862EE8"/>
    <w:rsid w:val="008633EF"/>
    <w:rsid w:val="008635E0"/>
    <w:rsid w:val="0086368E"/>
    <w:rsid w:val="00863ABB"/>
    <w:rsid w:val="00863C7A"/>
    <w:rsid w:val="00863CC7"/>
    <w:rsid w:val="00863DD6"/>
    <w:rsid w:val="00863F58"/>
    <w:rsid w:val="0086408A"/>
    <w:rsid w:val="008640AC"/>
    <w:rsid w:val="008642A0"/>
    <w:rsid w:val="008648B7"/>
    <w:rsid w:val="00864F0B"/>
    <w:rsid w:val="00865038"/>
    <w:rsid w:val="008653D6"/>
    <w:rsid w:val="00865937"/>
    <w:rsid w:val="00865975"/>
    <w:rsid w:val="00865A90"/>
    <w:rsid w:val="00865C09"/>
    <w:rsid w:val="00866470"/>
    <w:rsid w:val="00866935"/>
    <w:rsid w:val="00866D1F"/>
    <w:rsid w:val="0086753D"/>
    <w:rsid w:val="00867C05"/>
    <w:rsid w:val="00870060"/>
    <w:rsid w:val="0087054F"/>
    <w:rsid w:val="0087090D"/>
    <w:rsid w:val="00870F92"/>
    <w:rsid w:val="00871187"/>
    <w:rsid w:val="00871487"/>
    <w:rsid w:val="00871926"/>
    <w:rsid w:val="00871BF0"/>
    <w:rsid w:val="00871BFA"/>
    <w:rsid w:val="00871F90"/>
    <w:rsid w:val="00872061"/>
    <w:rsid w:val="008720F8"/>
    <w:rsid w:val="00872BC1"/>
    <w:rsid w:val="00872D0B"/>
    <w:rsid w:val="00872FA2"/>
    <w:rsid w:val="00873180"/>
    <w:rsid w:val="00873352"/>
    <w:rsid w:val="0087348C"/>
    <w:rsid w:val="00873ADC"/>
    <w:rsid w:val="00873E19"/>
    <w:rsid w:val="0087419D"/>
    <w:rsid w:val="008741F1"/>
    <w:rsid w:val="0087427E"/>
    <w:rsid w:val="00874A0B"/>
    <w:rsid w:val="00874B87"/>
    <w:rsid w:val="00874F1F"/>
    <w:rsid w:val="008753F9"/>
    <w:rsid w:val="0087562F"/>
    <w:rsid w:val="008759B9"/>
    <w:rsid w:val="00876006"/>
    <w:rsid w:val="00876502"/>
    <w:rsid w:val="00876620"/>
    <w:rsid w:val="008767A9"/>
    <w:rsid w:val="00876887"/>
    <w:rsid w:val="00876ACE"/>
    <w:rsid w:val="00876B7A"/>
    <w:rsid w:val="00876C8C"/>
    <w:rsid w:val="00876CE2"/>
    <w:rsid w:val="00877014"/>
    <w:rsid w:val="008774B3"/>
    <w:rsid w:val="008775F6"/>
    <w:rsid w:val="00877ACE"/>
    <w:rsid w:val="00877C22"/>
    <w:rsid w:val="00880DBF"/>
    <w:rsid w:val="00880ECD"/>
    <w:rsid w:val="00880F28"/>
    <w:rsid w:val="00881DFC"/>
    <w:rsid w:val="00882875"/>
    <w:rsid w:val="00882885"/>
    <w:rsid w:val="00882973"/>
    <w:rsid w:val="00882992"/>
    <w:rsid w:val="00882BB6"/>
    <w:rsid w:val="00882DB4"/>
    <w:rsid w:val="00882E62"/>
    <w:rsid w:val="00882F47"/>
    <w:rsid w:val="0088306C"/>
    <w:rsid w:val="00883077"/>
    <w:rsid w:val="0088309C"/>
    <w:rsid w:val="00883205"/>
    <w:rsid w:val="00883735"/>
    <w:rsid w:val="00883832"/>
    <w:rsid w:val="00883BB7"/>
    <w:rsid w:val="00883C73"/>
    <w:rsid w:val="00883D99"/>
    <w:rsid w:val="00884538"/>
    <w:rsid w:val="00884780"/>
    <w:rsid w:val="00884888"/>
    <w:rsid w:val="00884B5D"/>
    <w:rsid w:val="00884BE9"/>
    <w:rsid w:val="00884E1C"/>
    <w:rsid w:val="0088524D"/>
    <w:rsid w:val="00885390"/>
    <w:rsid w:val="008858BC"/>
    <w:rsid w:val="008859CF"/>
    <w:rsid w:val="00885EA6"/>
    <w:rsid w:val="00885F00"/>
    <w:rsid w:val="00885F4E"/>
    <w:rsid w:val="00885F50"/>
    <w:rsid w:val="00885FE2"/>
    <w:rsid w:val="00886076"/>
    <w:rsid w:val="008864CB"/>
    <w:rsid w:val="008865BC"/>
    <w:rsid w:val="00886A37"/>
    <w:rsid w:val="00886F41"/>
    <w:rsid w:val="00887DAC"/>
    <w:rsid w:val="0089038F"/>
    <w:rsid w:val="008909D4"/>
    <w:rsid w:val="00890A00"/>
    <w:rsid w:val="00890FE8"/>
    <w:rsid w:val="00891683"/>
    <w:rsid w:val="00891B01"/>
    <w:rsid w:val="00891D29"/>
    <w:rsid w:val="00891D88"/>
    <w:rsid w:val="00891EEC"/>
    <w:rsid w:val="00892169"/>
    <w:rsid w:val="0089224C"/>
    <w:rsid w:val="0089275D"/>
    <w:rsid w:val="00892CD5"/>
    <w:rsid w:val="0089353E"/>
    <w:rsid w:val="008936E5"/>
    <w:rsid w:val="00893B74"/>
    <w:rsid w:val="00893C63"/>
    <w:rsid w:val="00893D92"/>
    <w:rsid w:val="00893F5B"/>
    <w:rsid w:val="00894281"/>
    <w:rsid w:val="00894290"/>
    <w:rsid w:val="0089453D"/>
    <w:rsid w:val="008945EC"/>
    <w:rsid w:val="008946AC"/>
    <w:rsid w:val="008946B0"/>
    <w:rsid w:val="00894A8A"/>
    <w:rsid w:val="00894A9A"/>
    <w:rsid w:val="00894B9C"/>
    <w:rsid w:val="008951E3"/>
    <w:rsid w:val="008952D2"/>
    <w:rsid w:val="00895386"/>
    <w:rsid w:val="00895488"/>
    <w:rsid w:val="00895778"/>
    <w:rsid w:val="00895A30"/>
    <w:rsid w:val="00895F0D"/>
    <w:rsid w:val="0089630B"/>
    <w:rsid w:val="00896CF3"/>
    <w:rsid w:val="00896DBE"/>
    <w:rsid w:val="0089713F"/>
    <w:rsid w:val="00897362"/>
    <w:rsid w:val="0089743C"/>
    <w:rsid w:val="00897510"/>
    <w:rsid w:val="008975BA"/>
    <w:rsid w:val="00897608"/>
    <w:rsid w:val="00897738"/>
    <w:rsid w:val="0089775E"/>
    <w:rsid w:val="008977CB"/>
    <w:rsid w:val="00897809"/>
    <w:rsid w:val="00897898"/>
    <w:rsid w:val="008978C0"/>
    <w:rsid w:val="008978D7"/>
    <w:rsid w:val="008A0067"/>
    <w:rsid w:val="008A009F"/>
    <w:rsid w:val="008A0450"/>
    <w:rsid w:val="008A0646"/>
    <w:rsid w:val="008A09C5"/>
    <w:rsid w:val="008A0CD2"/>
    <w:rsid w:val="008A12BB"/>
    <w:rsid w:val="008A1464"/>
    <w:rsid w:val="008A15FE"/>
    <w:rsid w:val="008A1774"/>
    <w:rsid w:val="008A18AD"/>
    <w:rsid w:val="008A1994"/>
    <w:rsid w:val="008A1D14"/>
    <w:rsid w:val="008A1DF3"/>
    <w:rsid w:val="008A221D"/>
    <w:rsid w:val="008A268C"/>
    <w:rsid w:val="008A296E"/>
    <w:rsid w:val="008A3AAC"/>
    <w:rsid w:val="008A3AEA"/>
    <w:rsid w:val="008A3CDD"/>
    <w:rsid w:val="008A3DC9"/>
    <w:rsid w:val="008A3EE5"/>
    <w:rsid w:val="008A407A"/>
    <w:rsid w:val="008A409C"/>
    <w:rsid w:val="008A40C0"/>
    <w:rsid w:val="008A4B11"/>
    <w:rsid w:val="008A5149"/>
    <w:rsid w:val="008A5805"/>
    <w:rsid w:val="008A5909"/>
    <w:rsid w:val="008A5AE3"/>
    <w:rsid w:val="008A60E8"/>
    <w:rsid w:val="008A68CE"/>
    <w:rsid w:val="008A6961"/>
    <w:rsid w:val="008A6A8F"/>
    <w:rsid w:val="008A6F54"/>
    <w:rsid w:val="008A7255"/>
    <w:rsid w:val="008A7263"/>
    <w:rsid w:val="008A73AD"/>
    <w:rsid w:val="008A7684"/>
    <w:rsid w:val="008A785D"/>
    <w:rsid w:val="008A7D7B"/>
    <w:rsid w:val="008A7FA5"/>
    <w:rsid w:val="008B059E"/>
    <w:rsid w:val="008B073A"/>
    <w:rsid w:val="008B0969"/>
    <w:rsid w:val="008B0ADE"/>
    <w:rsid w:val="008B0E84"/>
    <w:rsid w:val="008B0EB8"/>
    <w:rsid w:val="008B0FBE"/>
    <w:rsid w:val="008B105D"/>
    <w:rsid w:val="008B135F"/>
    <w:rsid w:val="008B13BD"/>
    <w:rsid w:val="008B1525"/>
    <w:rsid w:val="008B1744"/>
    <w:rsid w:val="008B1748"/>
    <w:rsid w:val="008B1EF3"/>
    <w:rsid w:val="008B20C1"/>
    <w:rsid w:val="008B239F"/>
    <w:rsid w:val="008B240B"/>
    <w:rsid w:val="008B256A"/>
    <w:rsid w:val="008B264A"/>
    <w:rsid w:val="008B2B4C"/>
    <w:rsid w:val="008B2CF3"/>
    <w:rsid w:val="008B3213"/>
    <w:rsid w:val="008B3286"/>
    <w:rsid w:val="008B3647"/>
    <w:rsid w:val="008B3696"/>
    <w:rsid w:val="008B3AE1"/>
    <w:rsid w:val="008B42AD"/>
    <w:rsid w:val="008B4403"/>
    <w:rsid w:val="008B4417"/>
    <w:rsid w:val="008B4590"/>
    <w:rsid w:val="008B45E4"/>
    <w:rsid w:val="008B4B22"/>
    <w:rsid w:val="008B4D6E"/>
    <w:rsid w:val="008B4DF1"/>
    <w:rsid w:val="008B4FFF"/>
    <w:rsid w:val="008B5015"/>
    <w:rsid w:val="008B5102"/>
    <w:rsid w:val="008B51E4"/>
    <w:rsid w:val="008B539D"/>
    <w:rsid w:val="008B53FD"/>
    <w:rsid w:val="008B59C8"/>
    <w:rsid w:val="008B5BE8"/>
    <w:rsid w:val="008B5CD8"/>
    <w:rsid w:val="008B5D68"/>
    <w:rsid w:val="008B6160"/>
    <w:rsid w:val="008B64C9"/>
    <w:rsid w:val="008B65B5"/>
    <w:rsid w:val="008B67A8"/>
    <w:rsid w:val="008B6865"/>
    <w:rsid w:val="008B6AED"/>
    <w:rsid w:val="008B6C43"/>
    <w:rsid w:val="008B750F"/>
    <w:rsid w:val="008B7810"/>
    <w:rsid w:val="008C00B5"/>
    <w:rsid w:val="008C0254"/>
    <w:rsid w:val="008C032F"/>
    <w:rsid w:val="008C0355"/>
    <w:rsid w:val="008C07D7"/>
    <w:rsid w:val="008C08B0"/>
    <w:rsid w:val="008C0BC7"/>
    <w:rsid w:val="008C1082"/>
    <w:rsid w:val="008C13C9"/>
    <w:rsid w:val="008C1F09"/>
    <w:rsid w:val="008C20AC"/>
    <w:rsid w:val="008C20C0"/>
    <w:rsid w:val="008C21DE"/>
    <w:rsid w:val="008C22AC"/>
    <w:rsid w:val="008C2352"/>
    <w:rsid w:val="008C2580"/>
    <w:rsid w:val="008C283E"/>
    <w:rsid w:val="008C2945"/>
    <w:rsid w:val="008C2A46"/>
    <w:rsid w:val="008C2A89"/>
    <w:rsid w:val="008C2D30"/>
    <w:rsid w:val="008C3665"/>
    <w:rsid w:val="008C374F"/>
    <w:rsid w:val="008C3BC3"/>
    <w:rsid w:val="008C3ED5"/>
    <w:rsid w:val="008C3FA0"/>
    <w:rsid w:val="008C4414"/>
    <w:rsid w:val="008C4581"/>
    <w:rsid w:val="008C47FE"/>
    <w:rsid w:val="008C4BBA"/>
    <w:rsid w:val="008C52AF"/>
    <w:rsid w:val="008C56BF"/>
    <w:rsid w:val="008C5D70"/>
    <w:rsid w:val="008C5D7F"/>
    <w:rsid w:val="008C5F8D"/>
    <w:rsid w:val="008C608A"/>
    <w:rsid w:val="008C62D9"/>
    <w:rsid w:val="008C6D0F"/>
    <w:rsid w:val="008C6F52"/>
    <w:rsid w:val="008C6FF9"/>
    <w:rsid w:val="008C747B"/>
    <w:rsid w:val="008C7503"/>
    <w:rsid w:val="008C759C"/>
    <w:rsid w:val="008C7DBF"/>
    <w:rsid w:val="008C7DE4"/>
    <w:rsid w:val="008C7EAB"/>
    <w:rsid w:val="008D00C3"/>
    <w:rsid w:val="008D0752"/>
    <w:rsid w:val="008D07AE"/>
    <w:rsid w:val="008D0B2F"/>
    <w:rsid w:val="008D0BEC"/>
    <w:rsid w:val="008D0E07"/>
    <w:rsid w:val="008D0EE8"/>
    <w:rsid w:val="008D0FC7"/>
    <w:rsid w:val="008D0FF8"/>
    <w:rsid w:val="008D1624"/>
    <w:rsid w:val="008D2206"/>
    <w:rsid w:val="008D22C4"/>
    <w:rsid w:val="008D22D0"/>
    <w:rsid w:val="008D2883"/>
    <w:rsid w:val="008D292A"/>
    <w:rsid w:val="008D2DBA"/>
    <w:rsid w:val="008D2DC7"/>
    <w:rsid w:val="008D307C"/>
    <w:rsid w:val="008D3B66"/>
    <w:rsid w:val="008D3C6D"/>
    <w:rsid w:val="008D3CC4"/>
    <w:rsid w:val="008D4044"/>
    <w:rsid w:val="008D42F3"/>
    <w:rsid w:val="008D451E"/>
    <w:rsid w:val="008D4748"/>
    <w:rsid w:val="008D47BF"/>
    <w:rsid w:val="008D4A13"/>
    <w:rsid w:val="008D4D51"/>
    <w:rsid w:val="008D4F74"/>
    <w:rsid w:val="008D5173"/>
    <w:rsid w:val="008D51DB"/>
    <w:rsid w:val="008D5370"/>
    <w:rsid w:val="008D5AC9"/>
    <w:rsid w:val="008D605A"/>
    <w:rsid w:val="008D640B"/>
    <w:rsid w:val="008D6621"/>
    <w:rsid w:val="008D670D"/>
    <w:rsid w:val="008D6B87"/>
    <w:rsid w:val="008D6E73"/>
    <w:rsid w:val="008D6F12"/>
    <w:rsid w:val="008D73BE"/>
    <w:rsid w:val="008D78DF"/>
    <w:rsid w:val="008D79D8"/>
    <w:rsid w:val="008D7A58"/>
    <w:rsid w:val="008D7B4D"/>
    <w:rsid w:val="008E0299"/>
    <w:rsid w:val="008E049A"/>
    <w:rsid w:val="008E0768"/>
    <w:rsid w:val="008E0B4A"/>
    <w:rsid w:val="008E0C13"/>
    <w:rsid w:val="008E10A3"/>
    <w:rsid w:val="008E134E"/>
    <w:rsid w:val="008E158D"/>
    <w:rsid w:val="008E18BB"/>
    <w:rsid w:val="008E18BF"/>
    <w:rsid w:val="008E1952"/>
    <w:rsid w:val="008E26C2"/>
    <w:rsid w:val="008E2949"/>
    <w:rsid w:val="008E33FD"/>
    <w:rsid w:val="008E3533"/>
    <w:rsid w:val="008E3EB9"/>
    <w:rsid w:val="008E4531"/>
    <w:rsid w:val="008E455B"/>
    <w:rsid w:val="008E45BF"/>
    <w:rsid w:val="008E4A59"/>
    <w:rsid w:val="008E4B9A"/>
    <w:rsid w:val="008E4C30"/>
    <w:rsid w:val="008E4CCC"/>
    <w:rsid w:val="008E5911"/>
    <w:rsid w:val="008E5CBE"/>
    <w:rsid w:val="008E5FC3"/>
    <w:rsid w:val="008E608A"/>
    <w:rsid w:val="008E61DE"/>
    <w:rsid w:val="008E65C7"/>
    <w:rsid w:val="008E6AE6"/>
    <w:rsid w:val="008E7097"/>
    <w:rsid w:val="008E71C3"/>
    <w:rsid w:val="008E734B"/>
    <w:rsid w:val="008E746C"/>
    <w:rsid w:val="008E7D1D"/>
    <w:rsid w:val="008E7EF1"/>
    <w:rsid w:val="008F01CA"/>
    <w:rsid w:val="008F0C2A"/>
    <w:rsid w:val="008F11E8"/>
    <w:rsid w:val="008F1227"/>
    <w:rsid w:val="008F1400"/>
    <w:rsid w:val="008F18E0"/>
    <w:rsid w:val="008F1D22"/>
    <w:rsid w:val="008F234C"/>
    <w:rsid w:val="008F2372"/>
    <w:rsid w:val="008F244D"/>
    <w:rsid w:val="008F2586"/>
    <w:rsid w:val="008F2AB2"/>
    <w:rsid w:val="008F3016"/>
    <w:rsid w:val="008F30DE"/>
    <w:rsid w:val="008F3FBE"/>
    <w:rsid w:val="008F40D3"/>
    <w:rsid w:val="008F4402"/>
    <w:rsid w:val="008F4424"/>
    <w:rsid w:val="008F45D0"/>
    <w:rsid w:val="008F46ED"/>
    <w:rsid w:val="008F4A2E"/>
    <w:rsid w:val="008F4BB3"/>
    <w:rsid w:val="008F506D"/>
    <w:rsid w:val="008F51DF"/>
    <w:rsid w:val="008F51E9"/>
    <w:rsid w:val="008F59C2"/>
    <w:rsid w:val="008F5C6D"/>
    <w:rsid w:val="008F5EA3"/>
    <w:rsid w:val="008F61EC"/>
    <w:rsid w:val="008F65D7"/>
    <w:rsid w:val="008F6D2C"/>
    <w:rsid w:val="008F6D91"/>
    <w:rsid w:val="008F6F00"/>
    <w:rsid w:val="008F7043"/>
    <w:rsid w:val="008F7846"/>
    <w:rsid w:val="008F7905"/>
    <w:rsid w:val="008F79C6"/>
    <w:rsid w:val="00900086"/>
    <w:rsid w:val="00900093"/>
    <w:rsid w:val="0090057D"/>
    <w:rsid w:val="0090080A"/>
    <w:rsid w:val="00901052"/>
    <w:rsid w:val="00901212"/>
    <w:rsid w:val="0090145F"/>
    <w:rsid w:val="00901493"/>
    <w:rsid w:val="009016ED"/>
    <w:rsid w:val="00902438"/>
    <w:rsid w:val="009025CB"/>
    <w:rsid w:val="009026D9"/>
    <w:rsid w:val="0090288C"/>
    <w:rsid w:val="00902ABE"/>
    <w:rsid w:val="00902B87"/>
    <w:rsid w:val="00903451"/>
    <w:rsid w:val="00903F08"/>
    <w:rsid w:val="00904436"/>
    <w:rsid w:val="00904448"/>
    <w:rsid w:val="009045F1"/>
    <w:rsid w:val="00904883"/>
    <w:rsid w:val="00904BDC"/>
    <w:rsid w:val="00904DD8"/>
    <w:rsid w:val="009050A0"/>
    <w:rsid w:val="009050B5"/>
    <w:rsid w:val="009050CA"/>
    <w:rsid w:val="00905419"/>
    <w:rsid w:val="00905499"/>
    <w:rsid w:val="009054BC"/>
    <w:rsid w:val="009057ED"/>
    <w:rsid w:val="00905971"/>
    <w:rsid w:val="00905A52"/>
    <w:rsid w:val="0090675C"/>
    <w:rsid w:val="00906931"/>
    <w:rsid w:val="009070AA"/>
    <w:rsid w:val="009072C2"/>
    <w:rsid w:val="009072F3"/>
    <w:rsid w:val="00907B98"/>
    <w:rsid w:val="00907E4F"/>
    <w:rsid w:val="009102C1"/>
    <w:rsid w:val="00910454"/>
    <w:rsid w:val="009105EF"/>
    <w:rsid w:val="0091064C"/>
    <w:rsid w:val="00910A91"/>
    <w:rsid w:val="00910DE2"/>
    <w:rsid w:val="00910E4B"/>
    <w:rsid w:val="00910F20"/>
    <w:rsid w:val="00911279"/>
    <w:rsid w:val="00911352"/>
    <w:rsid w:val="009114E9"/>
    <w:rsid w:val="00911841"/>
    <w:rsid w:val="00912231"/>
    <w:rsid w:val="00912240"/>
    <w:rsid w:val="009122B5"/>
    <w:rsid w:val="00912332"/>
    <w:rsid w:val="009123CB"/>
    <w:rsid w:val="00912508"/>
    <w:rsid w:val="00912BE6"/>
    <w:rsid w:val="00912DEC"/>
    <w:rsid w:val="0091319F"/>
    <w:rsid w:val="009131DC"/>
    <w:rsid w:val="00913296"/>
    <w:rsid w:val="00913383"/>
    <w:rsid w:val="00913654"/>
    <w:rsid w:val="009137E5"/>
    <w:rsid w:val="009138F0"/>
    <w:rsid w:val="009139B8"/>
    <w:rsid w:val="00913D43"/>
    <w:rsid w:val="00913D9F"/>
    <w:rsid w:val="00914487"/>
    <w:rsid w:val="009144A9"/>
    <w:rsid w:val="009144B5"/>
    <w:rsid w:val="0091474D"/>
    <w:rsid w:val="00915524"/>
    <w:rsid w:val="00915783"/>
    <w:rsid w:val="0091601A"/>
    <w:rsid w:val="009169FE"/>
    <w:rsid w:val="00916ACA"/>
    <w:rsid w:val="00916DD6"/>
    <w:rsid w:val="00916E06"/>
    <w:rsid w:val="00917068"/>
    <w:rsid w:val="0091713A"/>
    <w:rsid w:val="00917445"/>
    <w:rsid w:val="0091757D"/>
    <w:rsid w:val="00917867"/>
    <w:rsid w:val="009178C8"/>
    <w:rsid w:val="00917C80"/>
    <w:rsid w:val="00917CDD"/>
    <w:rsid w:val="00917F6F"/>
    <w:rsid w:val="00920706"/>
    <w:rsid w:val="00920A15"/>
    <w:rsid w:val="00920DBF"/>
    <w:rsid w:val="00921100"/>
    <w:rsid w:val="009211CB"/>
    <w:rsid w:val="009212C0"/>
    <w:rsid w:val="00921369"/>
    <w:rsid w:val="009214D7"/>
    <w:rsid w:val="00921724"/>
    <w:rsid w:val="00921838"/>
    <w:rsid w:val="00921985"/>
    <w:rsid w:val="00921F73"/>
    <w:rsid w:val="00922150"/>
    <w:rsid w:val="0092235B"/>
    <w:rsid w:val="00922B70"/>
    <w:rsid w:val="00922FE0"/>
    <w:rsid w:val="00923ADE"/>
    <w:rsid w:val="00923DE5"/>
    <w:rsid w:val="00923E95"/>
    <w:rsid w:val="00923EF4"/>
    <w:rsid w:val="00924354"/>
    <w:rsid w:val="0092455D"/>
    <w:rsid w:val="00924F77"/>
    <w:rsid w:val="0092555B"/>
    <w:rsid w:val="009255D0"/>
    <w:rsid w:val="009256C8"/>
    <w:rsid w:val="00925992"/>
    <w:rsid w:val="00925D49"/>
    <w:rsid w:val="00925FF6"/>
    <w:rsid w:val="0092632D"/>
    <w:rsid w:val="00926936"/>
    <w:rsid w:val="00926B75"/>
    <w:rsid w:val="00926DDC"/>
    <w:rsid w:val="00926E0A"/>
    <w:rsid w:val="0092714A"/>
    <w:rsid w:val="00930352"/>
    <w:rsid w:val="009306ED"/>
    <w:rsid w:val="0093091E"/>
    <w:rsid w:val="00930C4C"/>
    <w:rsid w:val="00930CC8"/>
    <w:rsid w:val="00930DC0"/>
    <w:rsid w:val="00930F6D"/>
    <w:rsid w:val="00930FE4"/>
    <w:rsid w:val="00931575"/>
    <w:rsid w:val="00931709"/>
    <w:rsid w:val="00931848"/>
    <w:rsid w:val="0093188C"/>
    <w:rsid w:val="00931E82"/>
    <w:rsid w:val="00931F5A"/>
    <w:rsid w:val="009320DD"/>
    <w:rsid w:val="00932475"/>
    <w:rsid w:val="00932DBE"/>
    <w:rsid w:val="00932E29"/>
    <w:rsid w:val="00933231"/>
    <w:rsid w:val="00933AC7"/>
    <w:rsid w:val="00933B55"/>
    <w:rsid w:val="00933C73"/>
    <w:rsid w:val="00933E49"/>
    <w:rsid w:val="0093405D"/>
    <w:rsid w:val="00934212"/>
    <w:rsid w:val="00934498"/>
    <w:rsid w:val="0093488F"/>
    <w:rsid w:val="00934A83"/>
    <w:rsid w:val="00934D03"/>
    <w:rsid w:val="0093540F"/>
    <w:rsid w:val="00935422"/>
    <w:rsid w:val="009354EF"/>
    <w:rsid w:val="00935865"/>
    <w:rsid w:val="00936E0F"/>
    <w:rsid w:val="00936E71"/>
    <w:rsid w:val="009379EE"/>
    <w:rsid w:val="00937A75"/>
    <w:rsid w:val="0094008B"/>
    <w:rsid w:val="0094011F"/>
    <w:rsid w:val="0094027C"/>
    <w:rsid w:val="00940349"/>
    <w:rsid w:val="009406D2"/>
    <w:rsid w:val="00940A96"/>
    <w:rsid w:val="00940C93"/>
    <w:rsid w:val="00941324"/>
    <w:rsid w:val="00941B80"/>
    <w:rsid w:val="00941BA2"/>
    <w:rsid w:val="00941D36"/>
    <w:rsid w:val="00941FC6"/>
    <w:rsid w:val="00942204"/>
    <w:rsid w:val="0094250F"/>
    <w:rsid w:val="009426CB"/>
    <w:rsid w:val="009431DC"/>
    <w:rsid w:val="009432B3"/>
    <w:rsid w:val="0094341F"/>
    <w:rsid w:val="0094352E"/>
    <w:rsid w:val="009436E9"/>
    <w:rsid w:val="00943B53"/>
    <w:rsid w:val="00943C33"/>
    <w:rsid w:val="00943E59"/>
    <w:rsid w:val="00944052"/>
    <w:rsid w:val="0094416F"/>
    <w:rsid w:val="0094448E"/>
    <w:rsid w:val="00944533"/>
    <w:rsid w:val="00944BC5"/>
    <w:rsid w:val="00944C2B"/>
    <w:rsid w:val="00944D75"/>
    <w:rsid w:val="0094529F"/>
    <w:rsid w:val="0094561D"/>
    <w:rsid w:val="00945665"/>
    <w:rsid w:val="009457C1"/>
    <w:rsid w:val="00945A60"/>
    <w:rsid w:val="00945DA0"/>
    <w:rsid w:val="00945EFF"/>
    <w:rsid w:val="00946AA3"/>
    <w:rsid w:val="00946DE6"/>
    <w:rsid w:val="00946EA7"/>
    <w:rsid w:val="00946F2C"/>
    <w:rsid w:val="009477A4"/>
    <w:rsid w:val="009477B1"/>
    <w:rsid w:val="009479BB"/>
    <w:rsid w:val="00947B3A"/>
    <w:rsid w:val="00947F2F"/>
    <w:rsid w:val="00947F7F"/>
    <w:rsid w:val="0095030A"/>
    <w:rsid w:val="0095034F"/>
    <w:rsid w:val="0095067B"/>
    <w:rsid w:val="0095069B"/>
    <w:rsid w:val="009506C9"/>
    <w:rsid w:val="009507FD"/>
    <w:rsid w:val="00950A6D"/>
    <w:rsid w:val="00950B1C"/>
    <w:rsid w:val="009511C1"/>
    <w:rsid w:val="009513AA"/>
    <w:rsid w:val="009514E0"/>
    <w:rsid w:val="0095192A"/>
    <w:rsid w:val="00951C23"/>
    <w:rsid w:val="0095212E"/>
    <w:rsid w:val="009521A1"/>
    <w:rsid w:val="0095230F"/>
    <w:rsid w:val="009524DD"/>
    <w:rsid w:val="0095250B"/>
    <w:rsid w:val="009525BE"/>
    <w:rsid w:val="00952A12"/>
    <w:rsid w:val="00952C72"/>
    <w:rsid w:val="00953099"/>
    <w:rsid w:val="0095336A"/>
    <w:rsid w:val="0095341F"/>
    <w:rsid w:val="00953809"/>
    <w:rsid w:val="00953A6D"/>
    <w:rsid w:val="00953D54"/>
    <w:rsid w:val="00954696"/>
    <w:rsid w:val="009547B4"/>
    <w:rsid w:val="009549EE"/>
    <w:rsid w:val="00954E06"/>
    <w:rsid w:val="00954EC7"/>
    <w:rsid w:val="00954FC4"/>
    <w:rsid w:val="00955428"/>
    <w:rsid w:val="0095578D"/>
    <w:rsid w:val="00955A26"/>
    <w:rsid w:val="00955A86"/>
    <w:rsid w:val="00955DEB"/>
    <w:rsid w:val="00955E45"/>
    <w:rsid w:val="00956549"/>
    <w:rsid w:val="009566CF"/>
    <w:rsid w:val="00956955"/>
    <w:rsid w:val="009569EB"/>
    <w:rsid w:val="00957569"/>
    <w:rsid w:val="00957613"/>
    <w:rsid w:val="00957977"/>
    <w:rsid w:val="00957A89"/>
    <w:rsid w:val="00957AD7"/>
    <w:rsid w:val="00957B9B"/>
    <w:rsid w:val="00957C8B"/>
    <w:rsid w:val="00957DA6"/>
    <w:rsid w:val="009605AA"/>
    <w:rsid w:val="00960A66"/>
    <w:rsid w:val="0096114A"/>
    <w:rsid w:val="009614A5"/>
    <w:rsid w:val="0096197D"/>
    <w:rsid w:val="00961B9C"/>
    <w:rsid w:val="00962625"/>
    <w:rsid w:val="009627F8"/>
    <w:rsid w:val="0096285D"/>
    <w:rsid w:val="00962A06"/>
    <w:rsid w:val="00962DD6"/>
    <w:rsid w:val="00962E58"/>
    <w:rsid w:val="0096317C"/>
    <w:rsid w:val="00963263"/>
    <w:rsid w:val="009634CB"/>
    <w:rsid w:val="00963685"/>
    <w:rsid w:val="00963813"/>
    <w:rsid w:val="00964160"/>
    <w:rsid w:val="00964340"/>
    <w:rsid w:val="0096448E"/>
    <w:rsid w:val="00964759"/>
    <w:rsid w:val="009647A9"/>
    <w:rsid w:val="00964AEB"/>
    <w:rsid w:val="00964B2D"/>
    <w:rsid w:val="00964D55"/>
    <w:rsid w:val="00964F67"/>
    <w:rsid w:val="0096515A"/>
    <w:rsid w:val="009651D9"/>
    <w:rsid w:val="00965A38"/>
    <w:rsid w:val="00965AAA"/>
    <w:rsid w:val="00965DB1"/>
    <w:rsid w:val="00965E70"/>
    <w:rsid w:val="00966166"/>
    <w:rsid w:val="009662B6"/>
    <w:rsid w:val="00966397"/>
    <w:rsid w:val="00966B89"/>
    <w:rsid w:val="00966B95"/>
    <w:rsid w:val="00966C85"/>
    <w:rsid w:val="00966D6A"/>
    <w:rsid w:val="00966D7E"/>
    <w:rsid w:val="00967065"/>
    <w:rsid w:val="00967349"/>
    <w:rsid w:val="0096748D"/>
    <w:rsid w:val="00967540"/>
    <w:rsid w:val="00967993"/>
    <w:rsid w:val="00967A82"/>
    <w:rsid w:val="009703EA"/>
    <w:rsid w:val="009705C5"/>
    <w:rsid w:val="00970D53"/>
    <w:rsid w:val="00970DD8"/>
    <w:rsid w:val="009712A8"/>
    <w:rsid w:val="00971C29"/>
    <w:rsid w:val="00971F39"/>
    <w:rsid w:val="00971FD0"/>
    <w:rsid w:val="00972133"/>
    <w:rsid w:val="00972252"/>
    <w:rsid w:val="0097269F"/>
    <w:rsid w:val="009729A1"/>
    <w:rsid w:val="009729EA"/>
    <w:rsid w:val="00972A3C"/>
    <w:rsid w:val="00972FD6"/>
    <w:rsid w:val="00973009"/>
    <w:rsid w:val="00973446"/>
    <w:rsid w:val="00973A7B"/>
    <w:rsid w:val="00973D5D"/>
    <w:rsid w:val="00974181"/>
    <w:rsid w:val="009741D2"/>
    <w:rsid w:val="009742CE"/>
    <w:rsid w:val="00974310"/>
    <w:rsid w:val="00974717"/>
    <w:rsid w:val="009747D2"/>
    <w:rsid w:val="00974B65"/>
    <w:rsid w:val="00974CCC"/>
    <w:rsid w:val="00974EC0"/>
    <w:rsid w:val="00975472"/>
    <w:rsid w:val="00976209"/>
    <w:rsid w:val="009762DE"/>
    <w:rsid w:val="00976370"/>
    <w:rsid w:val="009764B5"/>
    <w:rsid w:val="009767C3"/>
    <w:rsid w:val="0097690F"/>
    <w:rsid w:val="00976DAB"/>
    <w:rsid w:val="00976E0C"/>
    <w:rsid w:val="00976E7E"/>
    <w:rsid w:val="00977064"/>
    <w:rsid w:val="00977145"/>
    <w:rsid w:val="009771E0"/>
    <w:rsid w:val="00977BA7"/>
    <w:rsid w:val="009802DA"/>
    <w:rsid w:val="00980B66"/>
    <w:rsid w:val="00980F7A"/>
    <w:rsid w:val="009810C5"/>
    <w:rsid w:val="00981219"/>
    <w:rsid w:val="00981403"/>
    <w:rsid w:val="0098193E"/>
    <w:rsid w:val="00981C47"/>
    <w:rsid w:val="00982318"/>
    <w:rsid w:val="009825FF"/>
    <w:rsid w:val="00982610"/>
    <w:rsid w:val="00982653"/>
    <w:rsid w:val="00983045"/>
    <w:rsid w:val="00983239"/>
    <w:rsid w:val="009832AC"/>
    <w:rsid w:val="00983B3B"/>
    <w:rsid w:val="00983DE3"/>
    <w:rsid w:val="00983E4B"/>
    <w:rsid w:val="0098409A"/>
    <w:rsid w:val="00984D84"/>
    <w:rsid w:val="00985040"/>
    <w:rsid w:val="00985095"/>
    <w:rsid w:val="009850CB"/>
    <w:rsid w:val="009855EE"/>
    <w:rsid w:val="00985990"/>
    <w:rsid w:val="00985C5B"/>
    <w:rsid w:val="009863DF"/>
    <w:rsid w:val="009863FA"/>
    <w:rsid w:val="00986AC4"/>
    <w:rsid w:val="009871EC"/>
    <w:rsid w:val="00987353"/>
    <w:rsid w:val="009876C1"/>
    <w:rsid w:val="00987813"/>
    <w:rsid w:val="0098786F"/>
    <w:rsid w:val="009902F4"/>
    <w:rsid w:val="0099077C"/>
    <w:rsid w:val="00990F6A"/>
    <w:rsid w:val="009915A1"/>
    <w:rsid w:val="00991B44"/>
    <w:rsid w:val="00992055"/>
    <w:rsid w:val="00992266"/>
    <w:rsid w:val="00992CCF"/>
    <w:rsid w:val="00992EAF"/>
    <w:rsid w:val="00992F06"/>
    <w:rsid w:val="0099306A"/>
    <w:rsid w:val="0099307E"/>
    <w:rsid w:val="00993246"/>
    <w:rsid w:val="00993598"/>
    <w:rsid w:val="0099368B"/>
    <w:rsid w:val="00993738"/>
    <w:rsid w:val="009938C2"/>
    <w:rsid w:val="009947FB"/>
    <w:rsid w:val="00994ECB"/>
    <w:rsid w:val="00994EF8"/>
    <w:rsid w:val="009952FD"/>
    <w:rsid w:val="0099543A"/>
    <w:rsid w:val="0099575E"/>
    <w:rsid w:val="00995BF2"/>
    <w:rsid w:val="00995D2C"/>
    <w:rsid w:val="009966F2"/>
    <w:rsid w:val="00996D34"/>
    <w:rsid w:val="00996D72"/>
    <w:rsid w:val="00997345"/>
    <w:rsid w:val="009973B6"/>
    <w:rsid w:val="00997515"/>
    <w:rsid w:val="009A01B3"/>
    <w:rsid w:val="009A0440"/>
    <w:rsid w:val="009A097D"/>
    <w:rsid w:val="009A0CA1"/>
    <w:rsid w:val="009A0F4A"/>
    <w:rsid w:val="009A10C3"/>
    <w:rsid w:val="009A1108"/>
    <w:rsid w:val="009A1231"/>
    <w:rsid w:val="009A131F"/>
    <w:rsid w:val="009A171F"/>
    <w:rsid w:val="009A178F"/>
    <w:rsid w:val="009A179D"/>
    <w:rsid w:val="009A189B"/>
    <w:rsid w:val="009A18E6"/>
    <w:rsid w:val="009A1ACC"/>
    <w:rsid w:val="009A1E82"/>
    <w:rsid w:val="009A2522"/>
    <w:rsid w:val="009A25C8"/>
    <w:rsid w:val="009A27F3"/>
    <w:rsid w:val="009A2E16"/>
    <w:rsid w:val="009A31C6"/>
    <w:rsid w:val="009A33FA"/>
    <w:rsid w:val="009A372A"/>
    <w:rsid w:val="009A3852"/>
    <w:rsid w:val="009A39E4"/>
    <w:rsid w:val="009A3CD9"/>
    <w:rsid w:val="009A3E3E"/>
    <w:rsid w:val="009A3F1F"/>
    <w:rsid w:val="009A41D8"/>
    <w:rsid w:val="009A439D"/>
    <w:rsid w:val="009A4499"/>
    <w:rsid w:val="009A458C"/>
    <w:rsid w:val="009A4657"/>
    <w:rsid w:val="009A4CDA"/>
    <w:rsid w:val="009A561C"/>
    <w:rsid w:val="009A58DE"/>
    <w:rsid w:val="009A60AC"/>
    <w:rsid w:val="009A63FA"/>
    <w:rsid w:val="009A6C90"/>
    <w:rsid w:val="009A6FD4"/>
    <w:rsid w:val="009A70AB"/>
    <w:rsid w:val="009A753A"/>
    <w:rsid w:val="009A77F2"/>
    <w:rsid w:val="009A7A52"/>
    <w:rsid w:val="009A7BD0"/>
    <w:rsid w:val="009A7DF1"/>
    <w:rsid w:val="009A7E5C"/>
    <w:rsid w:val="009A7FC6"/>
    <w:rsid w:val="009B00BB"/>
    <w:rsid w:val="009B0477"/>
    <w:rsid w:val="009B0643"/>
    <w:rsid w:val="009B0817"/>
    <w:rsid w:val="009B0D06"/>
    <w:rsid w:val="009B0F09"/>
    <w:rsid w:val="009B126B"/>
    <w:rsid w:val="009B1539"/>
    <w:rsid w:val="009B18B0"/>
    <w:rsid w:val="009B18EC"/>
    <w:rsid w:val="009B1AC6"/>
    <w:rsid w:val="009B1C03"/>
    <w:rsid w:val="009B22B9"/>
    <w:rsid w:val="009B2478"/>
    <w:rsid w:val="009B24A0"/>
    <w:rsid w:val="009B252E"/>
    <w:rsid w:val="009B2933"/>
    <w:rsid w:val="009B2937"/>
    <w:rsid w:val="009B2B5D"/>
    <w:rsid w:val="009B32C7"/>
    <w:rsid w:val="009B343A"/>
    <w:rsid w:val="009B3BFE"/>
    <w:rsid w:val="009B46A3"/>
    <w:rsid w:val="009B49D2"/>
    <w:rsid w:val="009B4A88"/>
    <w:rsid w:val="009B4B77"/>
    <w:rsid w:val="009B4BEC"/>
    <w:rsid w:val="009B5023"/>
    <w:rsid w:val="009B5444"/>
    <w:rsid w:val="009B5445"/>
    <w:rsid w:val="009B5584"/>
    <w:rsid w:val="009B5B13"/>
    <w:rsid w:val="009B5D30"/>
    <w:rsid w:val="009B63C1"/>
    <w:rsid w:val="009B6461"/>
    <w:rsid w:val="009B6492"/>
    <w:rsid w:val="009B6F05"/>
    <w:rsid w:val="009B7458"/>
    <w:rsid w:val="009B7764"/>
    <w:rsid w:val="009B7B08"/>
    <w:rsid w:val="009C0702"/>
    <w:rsid w:val="009C1014"/>
    <w:rsid w:val="009C13F9"/>
    <w:rsid w:val="009C193E"/>
    <w:rsid w:val="009C1AD0"/>
    <w:rsid w:val="009C1E07"/>
    <w:rsid w:val="009C2027"/>
    <w:rsid w:val="009C21F0"/>
    <w:rsid w:val="009C2299"/>
    <w:rsid w:val="009C2A9C"/>
    <w:rsid w:val="009C2DEF"/>
    <w:rsid w:val="009C3781"/>
    <w:rsid w:val="009C3F66"/>
    <w:rsid w:val="009C466F"/>
    <w:rsid w:val="009C47AB"/>
    <w:rsid w:val="009C4832"/>
    <w:rsid w:val="009C4B7B"/>
    <w:rsid w:val="009C5EEB"/>
    <w:rsid w:val="009C63CB"/>
    <w:rsid w:val="009C651A"/>
    <w:rsid w:val="009C6642"/>
    <w:rsid w:val="009C67DF"/>
    <w:rsid w:val="009C6ACC"/>
    <w:rsid w:val="009C6B48"/>
    <w:rsid w:val="009C6DF0"/>
    <w:rsid w:val="009C6F36"/>
    <w:rsid w:val="009C74C4"/>
    <w:rsid w:val="009C79FA"/>
    <w:rsid w:val="009C7BE3"/>
    <w:rsid w:val="009C7E1C"/>
    <w:rsid w:val="009D0861"/>
    <w:rsid w:val="009D0913"/>
    <w:rsid w:val="009D0A91"/>
    <w:rsid w:val="009D0B79"/>
    <w:rsid w:val="009D0D2E"/>
    <w:rsid w:val="009D0DC2"/>
    <w:rsid w:val="009D12A8"/>
    <w:rsid w:val="009D1338"/>
    <w:rsid w:val="009D1E0E"/>
    <w:rsid w:val="009D1EA5"/>
    <w:rsid w:val="009D1F5A"/>
    <w:rsid w:val="009D32C3"/>
    <w:rsid w:val="009D3681"/>
    <w:rsid w:val="009D39FB"/>
    <w:rsid w:val="009D4127"/>
    <w:rsid w:val="009D4177"/>
    <w:rsid w:val="009D4232"/>
    <w:rsid w:val="009D4516"/>
    <w:rsid w:val="009D4ADD"/>
    <w:rsid w:val="009D4CCA"/>
    <w:rsid w:val="009D5032"/>
    <w:rsid w:val="009D5293"/>
    <w:rsid w:val="009D5790"/>
    <w:rsid w:val="009D626E"/>
    <w:rsid w:val="009D630C"/>
    <w:rsid w:val="009D70C6"/>
    <w:rsid w:val="009D7704"/>
    <w:rsid w:val="009D77B8"/>
    <w:rsid w:val="009E03CF"/>
    <w:rsid w:val="009E0707"/>
    <w:rsid w:val="009E0C61"/>
    <w:rsid w:val="009E0E84"/>
    <w:rsid w:val="009E12EB"/>
    <w:rsid w:val="009E13AC"/>
    <w:rsid w:val="009E1983"/>
    <w:rsid w:val="009E199C"/>
    <w:rsid w:val="009E1C75"/>
    <w:rsid w:val="009E2244"/>
    <w:rsid w:val="009E2288"/>
    <w:rsid w:val="009E246D"/>
    <w:rsid w:val="009E2A2A"/>
    <w:rsid w:val="009E2A5D"/>
    <w:rsid w:val="009E2EA3"/>
    <w:rsid w:val="009E33AF"/>
    <w:rsid w:val="009E3BFE"/>
    <w:rsid w:val="009E41B1"/>
    <w:rsid w:val="009E4261"/>
    <w:rsid w:val="009E4540"/>
    <w:rsid w:val="009E46DA"/>
    <w:rsid w:val="009E47CA"/>
    <w:rsid w:val="009E48A2"/>
    <w:rsid w:val="009E49FB"/>
    <w:rsid w:val="009E5783"/>
    <w:rsid w:val="009E60D6"/>
    <w:rsid w:val="009E60E5"/>
    <w:rsid w:val="009E66E7"/>
    <w:rsid w:val="009E687A"/>
    <w:rsid w:val="009E6A74"/>
    <w:rsid w:val="009E6AE0"/>
    <w:rsid w:val="009E6B3C"/>
    <w:rsid w:val="009E733E"/>
    <w:rsid w:val="009E7350"/>
    <w:rsid w:val="009E791F"/>
    <w:rsid w:val="009E7979"/>
    <w:rsid w:val="009F041B"/>
    <w:rsid w:val="009F06AD"/>
    <w:rsid w:val="009F0A9B"/>
    <w:rsid w:val="009F1541"/>
    <w:rsid w:val="009F1A12"/>
    <w:rsid w:val="009F1BDF"/>
    <w:rsid w:val="009F1EB5"/>
    <w:rsid w:val="009F1F85"/>
    <w:rsid w:val="009F2499"/>
    <w:rsid w:val="009F2726"/>
    <w:rsid w:val="009F2EEB"/>
    <w:rsid w:val="009F2F87"/>
    <w:rsid w:val="009F306D"/>
    <w:rsid w:val="009F35CF"/>
    <w:rsid w:val="009F3B30"/>
    <w:rsid w:val="009F4159"/>
    <w:rsid w:val="009F434B"/>
    <w:rsid w:val="009F43E1"/>
    <w:rsid w:val="009F4789"/>
    <w:rsid w:val="009F48BA"/>
    <w:rsid w:val="009F4A72"/>
    <w:rsid w:val="009F4E1D"/>
    <w:rsid w:val="009F4E50"/>
    <w:rsid w:val="009F4E81"/>
    <w:rsid w:val="009F509F"/>
    <w:rsid w:val="009F52C0"/>
    <w:rsid w:val="009F5324"/>
    <w:rsid w:val="009F5569"/>
    <w:rsid w:val="009F56FE"/>
    <w:rsid w:val="009F5766"/>
    <w:rsid w:val="009F58F7"/>
    <w:rsid w:val="009F5FF3"/>
    <w:rsid w:val="009F6796"/>
    <w:rsid w:val="009F6996"/>
    <w:rsid w:val="009F699A"/>
    <w:rsid w:val="009F705C"/>
    <w:rsid w:val="009F723A"/>
    <w:rsid w:val="009F725E"/>
    <w:rsid w:val="009F76BE"/>
    <w:rsid w:val="009F77D2"/>
    <w:rsid w:val="009F7909"/>
    <w:rsid w:val="009F7916"/>
    <w:rsid w:val="009F7CF9"/>
    <w:rsid w:val="009F7E12"/>
    <w:rsid w:val="009F7F3B"/>
    <w:rsid w:val="009F7FFD"/>
    <w:rsid w:val="00A0013E"/>
    <w:rsid w:val="00A003A9"/>
    <w:rsid w:val="00A00985"/>
    <w:rsid w:val="00A00C69"/>
    <w:rsid w:val="00A01177"/>
    <w:rsid w:val="00A0125F"/>
    <w:rsid w:val="00A01343"/>
    <w:rsid w:val="00A01C4D"/>
    <w:rsid w:val="00A01D7D"/>
    <w:rsid w:val="00A01F64"/>
    <w:rsid w:val="00A024D9"/>
    <w:rsid w:val="00A02736"/>
    <w:rsid w:val="00A0297A"/>
    <w:rsid w:val="00A02A74"/>
    <w:rsid w:val="00A02E2B"/>
    <w:rsid w:val="00A0327C"/>
    <w:rsid w:val="00A0374E"/>
    <w:rsid w:val="00A03CAD"/>
    <w:rsid w:val="00A04B8C"/>
    <w:rsid w:val="00A05319"/>
    <w:rsid w:val="00A05A4F"/>
    <w:rsid w:val="00A0605B"/>
    <w:rsid w:val="00A06665"/>
    <w:rsid w:val="00A06BFE"/>
    <w:rsid w:val="00A06EDB"/>
    <w:rsid w:val="00A075B8"/>
    <w:rsid w:val="00A078EB"/>
    <w:rsid w:val="00A07BE1"/>
    <w:rsid w:val="00A1011D"/>
    <w:rsid w:val="00A102CE"/>
    <w:rsid w:val="00A103D8"/>
    <w:rsid w:val="00A1052B"/>
    <w:rsid w:val="00A105D4"/>
    <w:rsid w:val="00A1062E"/>
    <w:rsid w:val="00A10709"/>
    <w:rsid w:val="00A10A54"/>
    <w:rsid w:val="00A10BBA"/>
    <w:rsid w:val="00A10D80"/>
    <w:rsid w:val="00A10FAC"/>
    <w:rsid w:val="00A1101A"/>
    <w:rsid w:val="00A11252"/>
    <w:rsid w:val="00A117B6"/>
    <w:rsid w:val="00A11829"/>
    <w:rsid w:val="00A1187C"/>
    <w:rsid w:val="00A11A10"/>
    <w:rsid w:val="00A11A21"/>
    <w:rsid w:val="00A11A2F"/>
    <w:rsid w:val="00A11AE6"/>
    <w:rsid w:val="00A11F12"/>
    <w:rsid w:val="00A128FA"/>
    <w:rsid w:val="00A12BC4"/>
    <w:rsid w:val="00A12CA4"/>
    <w:rsid w:val="00A12E99"/>
    <w:rsid w:val="00A13142"/>
    <w:rsid w:val="00A1327B"/>
    <w:rsid w:val="00A13524"/>
    <w:rsid w:val="00A1355A"/>
    <w:rsid w:val="00A13BFB"/>
    <w:rsid w:val="00A141A9"/>
    <w:rsid w:val="00A1493E"/>
    <w:rsid w:val="00A14BB0"/>
    <w:rsid w:val="00A1516B"/>
    <w:rsid w:val="00A151FE"/>
    <w:rsid w:val="00A15226"/>
    <w:rsid w:val="00A15A51"/>
    <w:rsid w:val="00A1653C"/>
    <w:rsid w:val="00A1659C"/>
    <w:rsid w:val="00A16E89"/>
    <w:rsid w:val="00A17066"/>
    <w:rsid w:val="00A1711C"/>
    <w:rsid w:val="00A17246"/>
    <w:rsid w:val="00A17B6F"/>
    <w:rsid w:val="00A17BA5"/>
    <w:rsid w:val="00A20620"/>
    <w:rsid w:val="00A20783"/>
    <w:rsid w:val="00A20E5F"/>
    <w:rsid w:val="00A20E66"/>
    <w:rsid w:val="00A2123C"/>
    <w:rsid w:val="00A21764"/>
    <w:rsid w:val="00A21AE6"/>
    <w:rsid w:val="00A21BDF"/>
    <w:rsid w:val="00A21ED7"/>
    <w:rsid w:val="00A22377"/>
    <w:rsid w:val="00A22913"/>
    <w:rsid w:val="00A22A78"/>
    <w:rsid w:val="00A22F60"/>
    <w:rsid w:val="00A22FC9"/>
    <w:rsid w:val="00A23029"/>
    <w:rsid w:val="00A230FC"/>
    <w:rsid w:val="00A23174"/>
    <w:rsid w:val="00A23B0E"/>
    <w:rsid w:val="00A23C72"/>
    <w:rsid w:val="00A23F9F"/>
    <w:rsid w:val="00A23FFD"/>
    <w:rsid w:val="00A24190"/>
    <w:rsid w:val="00A241BB"/>
    <w:rsid w:val="00A242C4"/>
    <w:rsid w:val="00A24818"/>
    <w:rsid w:val="00A24904"/>
    <w:rsid w:val="00A24D8F"/>
    <w:rsid w:val="00A25098"/>
    <w:rsid w:val="00A250BA"/>
    <w:rsid w:val="00A25300"/>
    <w:rsid w:val="00A2542B"/>
    <w:rsid w:val="00A2572D"/>
    <w:rsid w:val="00A2579C"/>
    <w:rsid w:val="00A25A54"/>
    <w:rsid w:val="00A25D28"/>
    <w:rsid w:val="00A26049"/>
    <w:rsid w:val="00A26264"/>
    <w:rsid w:val="00A26781"/>
    <w:rsid w:val="00A26967"/>
    <w:rsid w:val="00A26A0B"/>
    <w:rsid w:val="00A26A77"/>
    <w:rsid w:val="00A26BCB"/>
    <w:rsid w:val="00A27053"/>
    <w:rsid w:val="00A27109"/>
    <w:rsid w:val="00A27286"/>
    <w:rsid w:val="00A27A42"/>
    <w:rsid w:val="00A30948"/>
    <w:rsid w:val="00A3096C"/>
    <w:rsid w:val="00A30976"/>
    <w:rsid w:val="00A30AAD"/>
    <w:rsid w:val="00A30AD6"/>
    <w:rsid w:val="00A30D20"/>
    <w:rsid w:val="00A31114"/>
    <w:rsid w:val="00A31547"/>
    <w:rsid w:val="00A31801"/>
    <w:rsid w:val="00A31967"/>
    <w:rsid w:val="00A31B33"/>
    <w:rsid w:val="00A31F45"/>
    <w:rsid w:val="00A32097"/>
    <w:rsid w:val="00A326A2"/>
    <w:rsid w:val="00A329D8"/>
    <w:rsid w:val="00A32A24"/>
    <w:rsid w:val="00A32B69"/>
    <w:rsid w:val="00A32C75"/>
    <w:rsid w:val="00A32CDB"/>
    <w:rsid w:val="00A32D30"/>
    <w:rsid w:val="00A33109"/>
    <w:rsid w:val="00A333F2"/>
    <w:rsid w:val="00A33605"/>
    <w:rsid w:val="00A336B5"/>
    <w:rsid w:val="00A337A6"/>
    <w:rsid w:val="00A3396A"/>
    <w:rsid w:val="00A33AB4"/>
    <w:rsid w:val="00A33E1C"/>
    <w:rsid w:val="00A33E99"/>
    <w:rsid w:val="00A349B9"/>
    <w:rsid w:val="00A34E53"/>
    <w:rsid w:val="00A35185"/>
    <w:rsid w:val="00A35362"/>
    <w:rsid w:val="00A35827"/>
    <w:rsid w:val="00A35B42"/>
    <w:rsid w:val="00A364F4"/>
    <w:rsid w:val="00A36620"/>
    <w:rsid w:val="00A36AB6"/>
    <w:rsid w:val="00A36BB2"/>
    <w:rsid w:val="00A36D14"/>
    <w:rsid w:val="00A36E46"/>
    <w:rsid w:val="00A36F16"/>
    <w:rsid w:val="00A374CE"/>
    <w:rsid w:val="00A374E4"/>
    <w:rsid w:val="00A37BB7"/>
    <w:rsid w:val="00A37FC7"/>
    <w:rsid w:val="00A40187"/>
    <w:rsid w:val="00A40285"/>
    <w:rsid w:val="00A405DA"/>
    <w:rsid w:val="00A406C7"/>
    <w:rsid w:val="00A41100"/>
    <w:rsid w:val="00A4112C"/>
    <w:rsid w:val="00A4172A"/>
    <w:rsid w:val="00A41A84"/>
    <w:rsid w:val="00A41E4F"/>
    <w:rsid w:val="00A42056"/>
    <w:rsid w:val="00A4205E"/>
    <w:rsid w:val="00A42351"/>
    <w:rsid w:val="00A42407"/>
    <w:rsid w:val="00A4262A"/>
    <w:rsid w:val="00A42675"/>
    <w:rsid w:val="00A42BFC"/>
    <w:rsid w:val="00A42C61"/>
    <w:rsid w:val="00A42D6D"/>
    <w:rsid w:val="00A42DF2"/>
    <w:rsid w:val="00A43694"/>
    <w:rsid w:val="00A43818"/>
    <w:rsid w:val="00A438D8"/>
    <w:rsid w:val="00A4427F"/>
    <w:rsid w:val="00A4472F"/>
    <w:rsid w:val="00A44741"/>
    <w:rsid w:val="00A4482E"/>
    <w:rsid w:val="00A44895"/>
    <w:rsid w:val="00A44A66"/>
    <w:rsid w:val="00A44BEB"/>
    <w:rsid w:val="00A45132"/>
    <w:rsid w:val="00A454FF"/>
    <w:rsid w:val="00A456E4"/>
    <w:rsid w:val="00A45F30"/>
    <w:rsid w:val="00A45FD4"/>
    <w:rsid w:val="00A46023"/>
    <w:rsid w:val="00A460B5"/>
    <w:rsid w:val="00A463D7"/>
    <w:rsid w:val="00A4651E"/>
    <w:rsid w:val="00A46BF2"/>
    <w:rsid w:val="00A470AC"/>
    <w:rsid w:val="00A47117"/>
    <w:rsid w:val="00A4712A"/>
    <w:rsid w:val="00A47258"/>
    <w:rsid w:val="00A4730B"/>
    <w:rsid w:val="00A47475"/>
    <w:rsid w:val="00A4752D"/>
    <w:rsid w:val="00A477E9"/>
    <w:rsid w:val="00A47AB9"/>
    <w:rsid w:val="00A47B1A"/>
    <w:rsid w:val="00A47C77"/>
    <w:rsid w:val="00A47CF6"/>
    <w:rsid w:val="00A47D45"/>
    <w:rsid w:val="00A47E81"/>
    <w:rsid w:val="00A5005F"/>
    <w:rsid w:val="00A500AE"/>
    <w:rsid w:val="00A5016E"/>
    <w:rsid w:val="00A5025F"/>
    <w:rsid w:val="00A502B0"/>
    <w:rsid w:val="00A504F2"/>
    <w:rsid w:val="00A507F8"/>
    <w:rsid w:val="00A50A73"/>
    <w:rsid w:val="00A50E4E"/>
    <w:rsid w:val="00A512CC"/>
    <w:rsid w:val="00A514F9"/>
    <w:rsid w:val="00A51A84"/>
    <w:rsid w:val="00A51CAD"/>
    <w:rsid w:val="00A51E3E"/>
    <w:rsid w:val="00A52368"/>
    <w:rsid w:val="00A52437"/>
    <w:rsid w:val="00A52449"/>
    <w:rsid w:val="00A52B02"/>
    <w:rsid w:val="00A52C53"/>
    <w:rsid w:val="00A53064"/>
    <w:rsid w:val="00A5336C"/>
    <w:rsid w:val="00A533B5"/>
    <w:rsid w:val="00A5365E"/>
    <w:rsid w:val="00A536B3"/>
    <w:rsid w:val="00A53BB4"/>
    <w:rsid w:val="00A53C36"/>
    <w:rsid w:val="00A53C48"/>
    <w:rsid w:val="00A53C50"/>
    <w:rsid w:val="00A53DD5"/>
    <w:rsid w:val="00A540A8"/>
    <w:rsid w:val="00A54701"/>
    <w:rsid w:val="00A548AD"/>
    <w:rsid w:val="00A549BE"/>
    <w:rsid w:val="00A54A91"/>
    <w:rsid w:val="00A54F0A"/>
    <w:rsid w:val="00A54F9E"/>
    <w:rsid w:val="00A54FE1"/>
    <w:rsid w:val="00A553E5"/>
    <w:rsid w:val="00A5547B"/>
    <w:rsid w:val="00A556A0"/>
    <w:rsid w:val="00A55771"/>
    <w:rsid w:val="00A55C93"/>
    <w:rsid w:val="00A55D7F"/>
    <w:rsid w:val="00A56177"/>
    <w:rsid w:val="00A5633D"/>
    <w:rsid w:val="00A56520"/>
    <w:rsid w:val="00A5670B"/>
    <w:rsid w:val="00A567CC"/>
    <w:rsid w:val="00A568A6"/>
    <w:rsid w:val="00A569F6"/>
    <w:rsid w:val="00A56B37"/>
    <w:rsid w:val="00A56D81"/>
    <w:rsid w:val="00A5721B"/>
    <w:rsid w:val="00A57D06"/>
    <w:rsid w:val="00A57EFC"/>
    <w:rsid w:val="00A608AC"/>
    <w:rsid w:val="00A61037"/>
    <w:rsid w:val="00A61D03"/>
    <w:rsid w:val="00A61F7D"/>
    <w:rsid w:val="00A62193"/>
    <w:rsid w:val="00A62533"/>
    <w:rsid w:val="00A626BD"/>
    <w:rsid w:val="00A62851"/>
    <w:rsid w:val="00A62F03"/>
    <w:rsid w:val="00A64032"/>
    <w:rsid w:val="00A6414C"/>
    <w:rsid w:val="00A6445E"/>
    <w:rsid w:val="00A64AE7"/>
    <w:rsid w:val="00A64D4E"/>
    <w:rsid w:val="00A64E91"/>
    <w:rsid w:val="00A65E52"/>
    <w:rsid w:val="00A65EBD"/>
    <w:rsid w:val="00A66075"/>
    <w:rsid w:val="00A660AF"/>
    <w:rsid w:val="00A662AE"/>
    <w:rsid w:val="00A6633A"/>
    <w:rsid w:val="00A664D6"/>
    <w:rsid w:val="00A668D2"/>
    <w:rsid w:val="00A669D4"/>
    <w:rsid w:val="00A67847"/>
    <w:rsid w:val="00A70167"/>
    <w:rsid w:val="00A704B8"/>
    <w:rsid w:val="00A70CD6"/>
    <w:rsid w:val="00A70F72"/>
    <w:rsid w:val="00A710D8"/>
    <w:rsid w:val="00A714C1"/>
    <w:rsid w:val="00A7163E"/>
    <w:rsid w:val="00A71845"/>
    <w:rsid w:val="00A718EB"/>
    <w:rsid w:val="00A72562"/>
    <w:rsid w:val="00A72AA2"/>
    <w:rsid w:val="00A72AF9"/>
    <w:rsid w:val="00A72B4D"/>
    <w:rsid w:val="00A72F10"/>
    <w:rsid w:val="00A732ED"/>
    <w:rsid w:val="00A7338F"/>
    <w:rsid w:val="00A734F4"/>
    <w:rsid w:val="00A73F71"/>
    <w:rsid w:val="00A7426B"/>
    <w:rsid w:val="00A745C0"/>
    <w:rsid w:val="00A74B76"/>
    <w:rsid w:val="00A74BEF"/>
    <w:rsid w:val="00A74D12"/>
    <w:rsid w:val="00A74D54"/>
    <w:rsid w:val="00A74E65"/>
    <w:rsid w:val="00A74EC0"/>
    <w:rsid w:val="00A75019"/>
    <w:rsid w:val="00A751DF"/>
    <w:rsid w:val="00A752D3"/>
    <w:rsid w:val="00A75750"/>
    <w:rsid w:val="00A75E83"/>
    <w:rsid w:val="00A76013"/>
    <w:rsid w:val="00A767E5"/>
    <w:rsid w:val="00A768C3"/>
    <w:rsid w:val="00A76DDF"/>
    <w:rsid w:val="00A76ED2"/>
    <w:rsid w:val="00A76F31"/>
    <w:rsid w:val="00A77269"/>
    <w:rsid w:val="00A77270"/>
    <w:rsid w:val="00A7756D"/>
    <w:rsid w:val="00A77881"/>
    <w:rsid w:val="00A77A8D"/>
    <w:rsid w:val="00A77CF2"/>
    <w:rsid w:val="00A805E9"/>
    <w:rsid w:val="00A8083E"/>
    <w:rsid w:val="00A809C5"/>
    <w:rsid w:val="00A81A46"/>
    <w:rsid w:val="00A823C8"/>
    <w:rsid w:val="00A824DE"/>
    <w:rsid w:val="00A8288A"/>
    <w:rsid w:val="00A82908"/>
    <w:rsid w:val="00A82AEC"/>
    <w:rsid w:val="00A82F3B"/>
    <w:rsid w:val="00A8328B"/>
    <w:rsid w:val="00A832B7"/>
    <w:rsid w:val="00A8341B"/>
    <w:rsid w:val="00A836CE"/>
    <w:rsid w:val="00A8387C"/>
    <w:rsid w:val="00A83E1D"/>
    <w:rsid w:val="00A840BD"/>
    <w:rsid w:val="00A841DD"/>
    <w:rsid w:val="00A84929"/>
    <w:rsid w:val="00A84C0C"/>
    <w:rsid w:val="00A84F10"/>
    <w:rsid w:val="00A84F2C"/>
    <w:rsid w:val="00A85917"/>
    <w:rsid w:val="00A859BD"/>
    <w:rsid w:val="00A85CA7"/>
    <w:rsid w:val="00A85CC7"/>
    <w:rsid w:val="00A85E3A"/>
    <w:rsid w:val="00A8652E"/>
    <w:rsid w:val="00A86C61"/>
    <w:rsid w:val="00A872AA"/>
    <w:rsid w:val="00A874ED"/>
    <w:rsid w:val="00A878E2"/>
    <w:rsid w:val="00A87B57"/>
    <w:rsid w:val="00A90748"/>
    <w:rsid w:val="00A907FA"/>
    <w:rsid w:val="00A90CCA"/>
    <w:rsid w:val="00A90D2E"/>
    <w:rsid w:val="00A9133D"/>
    <w:rsid w:val="00A91782"/>
    <w:rsid w:val="00A9179C"/>
    <w:rsid w:val="00A91A52"/>
    <w:rsid w:val="00A91F72"/>
    <w:rsid w:val="00A9201D"/>
    <w:rsid w:val="00A92261"/>
    <w:rsid w:val="00A9246D"/>
    <w:rsid w:val="00A92844"/>
    <w:rsid w:val="00A929D6"/>
    <w:rsid w:val="00A92AB7"/>
    <w:rsid w:val="00A92CE5"/>
    <w:rsid w:val="00A9395F"/>
    <w:rsid w:val="00A93DF6"/>
    <w:rsid w:val="00A940B2"/>
    <w:rsid w:val="00A943A7"/>
    <w:rsid w:val="00A94C0B"/>
    <w:rsid w:val="00A94F66"/>
    <w:rsid w:val="00A94FA7"/>
    <w:rsid w:val="00A9528D"/>
    <w:rsid w:val="00A95CA6"/>
    <w:rsid w:val="00A965F8"/>
    <w:rsid w:val="00A96AA3"/>
    <w:rsid w:val="00A96F03"/>
    <w:rsid w:val="00A971B8"/>
    <w:rsid w:val="00A97451"/>
    <w:rsid w:val="00A97771"/>
    <w:rsid w:val="00A978AE"/>
    <w:rsid w:val="00A978EF"/>
    <w:rsid w:val="00A9794D"/>
    <w:rsid w:val="00A97D78"/>
    <w:rsid w:val="00AA0600"/>
    <w:rsid w:val="00AA06E2"/>
    <w:rsid w:val="00AA093D"/>
    <w:rsid w:val="00AA0EEC"/>
    <w:rsid w:val="00AA1100"/>
    <w:rsid w:val="00AA128C"/>
    <w:rsid w:val="00AA15C6"/>
    <w:rsid w:val="00AA167A"/>
    <w:rsid w:val="00AA168F"/>
    <w:rsid w:val="00AA18F1"/>
    <w:rsid w:val="00AA1EBD"/>
    <w:rsid w:val="00AA2078"/>
    <w:rsid w:val="00AA233A"/>
    <w:rsid w:val="00AA2C89"/>
    <w:rsid w:val="00AA3627"/>
    <w:rsid w:val="00AA3A23"/>
    <w:rsid w:val="00AA3A45"/>
    <w:rsid w:val="00AA42DE"/>
    <w:rsid w:val="00AA45CC"/>
    <w:rsid w:val="00AA5121"/>
    <w:rsid w:val="00AA5A1A"/>
    <w:rsid w:val="00AA5E26"/>
    <w:rsid w:val="00AA60E6"/>
    <w:rsid w:val="00AA6EDC"/>
    <w:rsid w:val="00AA6FC4"/>
    <w:rsid w:val="00AA740A"/>
    <w:rsid w:val="00AA77A5"/>
    <w:rsid w:val="00AA7850"/>
    <w:rsid w:val="00AA78BD"/>
    <w:rsid w:val="00AA7943"/>
    <w:rsid w:val="00AA7C28"/>
    <w:rsid w:val="00AA7CD7"/>
    <w:rsid w:val="00AA7F53"/>
    <w:rsid w:val="00AB00BA"/>
    <w:rsid w:val="00AB07C3"/>
    <w:rsid w:val="00AB0820"/>
    <w:rsid w:val="00AB0970"/>
    <w:rsid w:val="00AB0AEB"/>
    <w:rsid w:val="00AB0D49"/>
    <w:rsid w:val="00AB1051"/>
    <w:rsid w:val="00AB1254"/>
    <w:rsid w:val="00AB16D4"/>
    <w:rsid w:val="00AB175F"/>
    <w:rsid w:val="00AB1794"/>
    <w:rsid w:val="00AB19A5"/>
    <w:rsid w:val="00AB1BA1"/>
    <w:rsid w:val="00AB20A3"/>
    <w:rsid w:val="00AB20E6"/>
    <w:rsid w:val="00AB25E7"/>
    <w:rsid w:val="00AB2EDD"/>
    <w:rsid w:val="00AB34F3"/>
    <w:rsid w:val="00AB3755"/>
    <w:rsid w:val="00AB3BBD"/>
    <w:rsid w:val="00AB3BD9"/>
    <w:rsid w:val="00AB3C5B"/>
    <w:rsid w:val="00AB3CD4"/>
    <w:rsid w:val="00AB43E3"/>
    <w:rsid w:val="00AB44E4"/>
    <w:rsid w:val="00AB4541"/>
    <w:rsid w:val="00AB48DE"/>
    <w:rsid w:val="00AB500F"/>
    <w:rsid w:val="00AB5CD6"/>
    <w:rsid w:val="00AB70C0"/>
    <w:rsid w:val="00AB791B"/>
    <w:rsid w:val="00AB7C50"/>
    <w:rsid w:val="00AB7D3D"/>
    <w:rsid w:val="00AC0213"/>
    <w:rsid w:val="00AC0335"/>
    <w:rsid w:val="00AC03C2"/>
    <w:rsid w:val="00AC089B"/>
    <w:rsid w:val="00AC10B2"/>
    <w:rsid w:val="00AC11EB"/>
    <w:rsid w:val="00AC1A44"/>
    <w:rsid w:val="00AC1CDC"/>
    <w:rsid w:val="00AC1D1A"/>
    <w:rsid w:val="00AC1E66"/>
    <w:rsid w:val="00AC219C"/>
    <w:rsid w:val="00AC22C2"/>
    <w:rsid w:val="00AC23A8"/>
    <w:rsid w:val="00AC23B7"/>
    <w:rsid w:val="00AC2481"/>
    <w:rsid w:val="00AC2DB4"/>
    <w:rsid w:val="00AC3268"/>
    <w:rsid w:val="00AC3697"/>
    <w:rsid w:val="00AC36B2"/>
    <w:rsid w:val="00AC3963"/>
    <w:rsid w:val="00AC3C68"/>
    <w:rsid w:val="00AC3CC0"/>
    <w:rsid w:val="00AC3D4D"/>
    <w:rsid w:val="00AC3ED2"/>
    <w:rsid w:val="00AC4114"/>
    <w:rsid w:val="00AC4225"/>
    <w:rsid w:val="00AC4ACF"/>
    <w:rsid w:val="00AC4B08"/>
    <w:rsid w:val="00AC4D81"/>
    <w:rsid w:val="00AC4F29"/>
    <w:rsid w:val="00AC547D"/>
    <w:rsid w:val="00AC54E6"/>
    <w:rsid w:val="00AC55FA"/>
    <w:rsid w:val="00AC5BF3"/>
    <w:rsid w:val="00AC5D62"/>
    <w:rsid w:val="00AC5F99"/>
    <w:rsid w:val="00AC5FF1"/>
    <w:rsid w:val="00AC61E9"/>
    <w:rsid w:val="00AC6213"/>
    <w:rsid w:val="00AC6FBF"/>
    <w:rsid w:val="00AC772F"/>
    <w:rsid w:val="00AC7947"/>
    <w:rsid w:val="00AC799D"/>
    <w:rsid w:val="00AC7EF1"/>
    <w:rsid w:val="00AD06FE"/>
    <w:rsid w:val="00AD0CF0"/>
    <w:rsid w:val="00AD0F8B"/>
    <w:rsid w:val="00AD115D"/>
    <w:rsid w:val="00AD13C5"/>
    <w:rsid w:val="00AD1DFB"/>
    <w:rsid w:val="00AD2872"/>
    <w:rsid w:val="00AD2B36"/>
    <w:rsid w:val="00AD320C"/>
    <w:rsid w:val="00AD35F0"/>
    <w:rsid w:val="00AD3671"/>
    <w:rsid w:val="00AD4511"/>
    <w:rsid w:val="00AD48F8"/>
    <w:rsid w:val="00AD4996"/>
    <w:rsid w:val="00AD49EB"/>
    <w:rsid w:val="00AD5629"/>
    <w:rsid w:val="00AD583F"/>
    <w:rsid w:val="00AD5FDE"/>
    <w:rsid w:val="00AD5FE1"/>
    <w:rsid w:val="00AD7072"/>
    <w:rsid w:val="00AD756D"/>
    <w:rsid w:val="00AD7A5A"/>
    <w:rsid w:val="00AE035A"/>
    <w:rsid w:val="00AE0D6E"/>
    <w:rsid w:val="00AE12DA"/>
    <w:rsid w:val="00AE185F"/>
    <w:rsid w:val="00AE1B93"/>
    <w:rsid w:val="00AE1E9D"/>
    <w:rsid w:val="00AE216A"/>
    <w:rsid w:val="00AE2260"/>
    <w:rsid w:val="00AE2702"/>
    <w:rsid w:val="00AE2E46"/>
    <w:rsid w:val="00AE2F58"/>
    <w:rsid w:val="00AE3016"/>
    <w:rsid w:val="00AE30AE"/>
    <w:rsid w:val="00AE3707"/>
    <w:rsid w:val="00AE3A5C"/>
    <w:rsid w:val="00AE3D84"/>
    <w:rsid w:val="00AE409C"/>
    <w:rsid w:val="00AE43FA"/>
    <w:rsid w:val="00AE45CE"/>
    <w:rsid w:val="00AE4FC4"/>
    <w:rsid w:val="00AE50E5"/>
    <w:rsid w:val="00AE5398"/>
    <w:rsid w:val="00AE57B0"/>
    <w:rsid w:val="00AE5E58"/>
    <w:rsid w:val="00AE66AD"/>
    <w:rsid w:val="00AE6CF8"/>
    <w:rsid w:val="00AE6DBC"/>
    <w:rsid w:val="00AE6F0B"/>
    <w:rsid w:val="00AE7090"/>
    <w:rsid w:val="00AE70AD"/>
    <w:rsid w:val="00AE740F"/>
    <w:rsid w:val="00AE76AB"/>
    <w:rsid w:val="00AE786E"/>
    <w:rsid w:val="00AF04E1"/>
    <w:rsid w:val="00AF07A4"/>
    <w:rsid w:val="00AF095B"/>
    <w:rsid w:val="00AF0C8F"/>
    <w:rsid w:val="00AF1484"/>
    <w:rsid w:val="00AF1987"/>
    <w:rsid w:val="00AF1ECF"/>
    <w:rsid w:val="00AF21AB"/>
    <w:rsid w:val="00AF2465"/>
    <w:rsid w:val="00AF2B6F"/>
    <w:rsid w:val="00AF2C96"/>
    <w:rsid w:val="00AF2E3B"/>
    <w:rsid w:val="00AF3024"/>
    <w:rsid w:val="00AF378C"/>
    <w:rsid w:val="00AF3A8F"/>
    <w:rsid w:val="00AF3E23"/>
    <w:rsid w:val="00AF4254"/>
    <w:rsid w:val="00AF42D9"/>
    <w:rsid w:val="00AF44AA"/>
    <w:rsid w:val="00AF49BB"/>
    <w:rsid w:val="00AF4B46"/>
    <w:rsid w:val="00AF53CB"/>
    <w:rsid w:val="00AF5A69"/>
    <w:rsid w:val="00AF6018"/>
    <w:rsid w:val="00AF71FA"/>
    <w:rsid w:val="00AF7236"/>
    <w:rsid w:val="00AF73BA"/>
    <w:rsid w:val="00AF7611"/>
    <w:rsid w:val="00AF7719"/>
    <w:rsid w:val="00AF79F3"/>
    <w:rsid w:val="00AF7D23"/>
    <w:rsid w:val="00B0004F"/>
    <w:rsid w:val="00B00270"/>
    <w:rsid w:val="00B007D4"/>
    <w:rsid w:val="00B00DD9"/>
    <w:rsid w:val="00B01097"/>
    <w:rsid w:val="00B0151B"/>
    <w:rsid w:val="00B01621"/>
    <w:rsid w:val="00B0196B"/>
    <w:rsid w:val="00B01ADD"/>
    <w:rsid w:val="00B01FEC"/>
    <w:rsid w:val="00B02638"/>
    <w:rsid w:val="00B029AC"/>
    <w:rsid w:val="00B03059"/>
    <w:rsid w:val="00B04149"/>
    <w:rsid w:val="00B042B2"/>
    <w:rsid w:val="00B04431"/>
    <w:rsid w:val="00B047D5"/>
    <w:rsid w:val="00B04AF6"/>
    <w:rsid w:val="00B054A0"/>
    <w:rsid w:val="00B055DA"/>
    <w:rsid w:val="00B057FF"/>
    <w:rsid w:val="00B05C67"/>
    <w:rsid w:val="00B05C98"/>
    <w:rsid w:val="00B05E2D"/>
    <w:rsid w:val="00B06266"/>
    <w:rsid w:val="00B06554"/>
    <w:rsid w:val="00B06597"/>
    <w:rsid w:val="00B06645"/>
    <w:rsid w:val="00B06897"/>
    <w:rsid w:val="00B06ACA"/>
    <w:rsid w:val="00B06D8B"/>
    <w:rsid w:val="00B07AA1"/>
    <w:rsid w:val="00B07DE6"/>
    <w:rsid w:val="00B07F8C"/>
    <w:rsid w:val="00B10137"/>
    <w:rsid w:val="00B109BA"/>
    <w:rsid w:val="00B10BA5"/>
    <w:rsid w:val="00B10DBA"/>
    <w:rsid w:val="00B10E92"/>
    <w:rsid w:val="00B115E5"/>
    <w:rsid w:val="00B117F4"/>
    <w:rsid w:val="00B11E74"/>
    <w:rsid w:val="00B11F29"/>
    <w:rsid w:val="00B120E1"/>
    <w:rsid w:val="00B123C7"/>
    <w:rsid w:val="00B1252A"/>
    <w:rsid w:val="00B12765"/>
    <w:rsid w:val="00B12E1C"/>
    <w:rsid w:val="00B13932"/>
    <w:rsid w:val="00B140B2"/>
    <w:rsid w:val="00B140CD"/>
    <w:rsid w:val="00B1430F"/>
    <w:rsid w:val="00B14408"/>
    <w:rsid w:val="00B14E50"/>
    <w:rsid w:val="00B157DE"/>
    <w:rsid w:val="00B15B6D"/>
    <w:rsid w:val="00B160EF"/>
    <w:rsid w:val="00B16135"/>
    <w:rsid w:val="00B162C5"/>
    <w:rsid w:val="00B16878"/>
    <w:rsid w:val="00B16CD8"/>
    <w:rsid w:val="00B172BA"/>
    <w:rsid w:val="00B173C6"/>
    <w:rsid w:val="00B17AD2"/>
    <w:rsid w:val="00B17BAB"/>
    <w:rsid w:val="00B20730"/>
    <w:rsid w:val="00B207D3"/>
    <w:rsid w:val="00B20BD1"/>
    <w:rsid w:val="00B20FD8"/>
    <w:rsid w:val="00B212A6"/>
    <w:rsid w:val="00B216CD"/>
    <w:rsid w:val="00B21C7E"/>
    <w:rsid w:val="00B21D81"/>
    <w:rsid w:val="00B22B67"/>
    <w:rsid w:val="00B22D1B"/>
    <w:rsid w:val="00B23DBC"/>
    <w:rsid w:val="00B23EE9"/>
    <w:rsid w:val="00B23FC2"/>
    <w:rsid w:val="00B24433"/>
    <w:rsid w:val="00B24624"/>
    <w:rsid w:val="00B24E60"/>
    <w:rsid w:val="00B25289"/>
    <w:rsid w:val="00B25328"/>
    <w:rsid w:val="00B25337"/>
    <w:rsid w:val="00B25746"/>
    <w:rsid w:val="00B25ABE"/>
    <w:rsid w:val="00B25B56"/>
    <w:rsid w:val="00B25B6C"/>
    <w:rsid w:val="00B25C4A"/>
    <w:rsid w:val="00B25CF8"/>
    <w:rsid w:val="00B25F67"/>
    <w:rsid w:val="00B26041"/>
    <w:rsid w:val="00B2632E"/>
    <w:rsid w:val="00B26814"/>
    <w:rsid w:val="00B2683E"/>
    <w:rsid w:val="00B268EF"/>
    <w:rsid w:val="00B26A83"/>
    <w:rsid w:val="00B26C40"/>
    <w:rsid w:val="00B278F1"/>
    <w:rsid w:val="00B30010"/>
    <w:rsid w:val="00B30031"/>
    <w:rsid w:val="00B30037"/>
    <w:rsid w:val="00B30286"/>
    <w:rsid w:val="00B303D4"/>
    <w:rsid w:val="00B304FE"/>
    <w:rsid w:val="00B3073D"/>
    <w:rsid w:val="00B30A1B"/>
    <w:rsid w:val="00B30AAA"/>
    <w:rsid w:val="00B30D12"/>
    <w:rsid w:val="00B30EF1"/>
    <w:rsid w:val="00B30FA5"/>
    <w:rsid w:val="00B31626"/>
    <w:rsid w:val="00B31815"/>
    <w:rsid w:val="00B31BD8"/>
    <w:rsid w:val="00B31DB2"/>
    <w:rsid w:val="00B3239E"/>
    <w:rsid w:val="00B3269F"/>
    <w:rsid w:val="00B32BDC"/>
    <w:rsid w:val="00B32E25"/>
    <w:rsid w:val="00B3322A"/>
    <w:rsid w:val="00B33429"/>
    <w:rsid w:val="00B33873"/>
    <w:rsid w:val="00B33945"/>
    <w:rsid w:val="00B33BE4"/>
    <w:rsid w:val="00B33CB5"/>
    <w:rsid w:val="00B33CD7"/>
    <w:rsid w:val="00B33D7D"/>
    <w:rsid w:val="00B34356"/>
    <w:rsid w:val="00B34483"/>
    <w:rsid w:val="00B346D2"/>
    <w:rsid w:val="00B34AB6"/>
    <w:rsid w:val="00B34CE6"/>
    <w:rsid w:val="00B34E2B"/>
    <w:rsid w:val="00B35236"/>
    <w:rsid w:val="00B355CC"/>
    <w:rsid w:val="00B35E4E"/>
    <w:rsid w:val="00B35FB5"/>
    <w:rsid w:val="00B362B4"/>
    <w:rsid w:val="00B3688C"/>
    <w:rsid w:val="00B36D89"/>
    <w:rsid w:val="00B373A1"/>
    <w:rsid w:val="00B374A6"/>
    <w:rsid w:val="00B374AC"/>
    <w:rsid w:val="00B376CB"/>
    <w:rsid w:val="00B37764"/>
    <w:rsid w:val="00B37DC3"/>
    <w:rsid w:val="00B37F02"/>
    <w:rsid w:val="00B402E6"/>
    <w:rsid w:val="00B40626"/>
    <w:rsid w:val="00B4066B"/>
    <w:rsid w:val="00B40A85"/>
    <w:rsid w:val="00B40D8B"/>
    <w:rsid w:val="00B41146"/>
    <w:rsid w:val="00B41265"/>
    <w:rsid w:val="00B4129B"/>
    <w:rsid w:val="00B418DB"/>
    <w:rsid w:val="00B41A10"/>
    <w:rsid w:val="00B42178"/>
    <w:rsid w:val="00B42984"/>
    <w:rsid w:val="00B429B9"/>
    <w:rsid w:val="00B42ACF"/>
    <w:rsid w:val="00B42ADB"/>
    <w:rsid w:val="00B42AE6"/>
    <w:rsid w:val="00B42C59"/>
    <w:rsid w:val="00B42DB1"/>
    <w:rsid w:val="00B42EC7"/>
    <w:rsid w:val="00B43145"/>
    <w:rsid w:val="00B431EB"/>
    <w:rsid w:val="00B43310"/>
    <w:rsid w:val="00B437E2"/>
    <w:rsid w:val="00B439D8"/>
    <w:rsid w:val="00B43E1E"/>
    <w:rsid w:val="00B43E96"/>
    <w:rsid w:val="00B44AC6"/>
    <w:rsid w:val="00B44B2D"/>
    <w:rsid w:val="00B45358"/>
    <w:rsid w:val="00B453CF"/>
    <w:rsid w:val="00B455A5"/>
    <w:rsid w:val="00B45F0A"/>
    <w:rsid w:val="00B45F3B"/>
    <w:rsid w:val="00B45FF5"/>
    <w:rsid w:val="00B4615C"/>
    <w:rsid w:val="00B4632B"/>
    <w:rsid w:val="00B46660"/>
    <w:rsid w:val="00B46A57"/>
    <w:rsid w:val="00B46C61"/>
    <w:rsid w:val="00B46E53"/>
    <w:rsid w:val="00B46E93"/>
    <w:rsid w:val="00B47295"/>
    <w:rsid w:val="00B47413"/>
    <w:rsid w:val="00B47C0A"/>
    <w:rsid w:val="00B47D3B"/>
    <w:rsid w:val="00B47D6D"/>
    <w:rsid w:val="00B47FC1"/>
    <w:rsid w:val="00B500CA"/>
    <w:rsid w:val="00B5055C"/>
    <w:rsid w:val="00B505BF"/>
    <w:rsid w:val="00B50DB0"/>
    <w:rsid w:val="00B510C3"/>
    <w:rsid w:val="00B510DB"/>
    <w:rsid w:val="00B51150"/>
    <w:rsid w:val="00B511CA"/>
    <w:rsid w:val="00B515EC"/>
    <w:rsid w:val="00B516C1"/>
    <w:rsid w:val="00B519AA"/>
    <w:rsid w:val="00B51B9D"/>
    <w:rsid w:val="00B51BD1"/>
    <w:rsid w:val="00B51E16"/>
    <w:rsid w:val="00B51F32"/>
    <w:rsid w:val="00B52259"/>
    <w:rsid w:val="00B52616"/>
    <w:rsid w:val="00B526DD"/>
    <w:rsid w:val="00B527A5"/>
    <w:rsid w:val="00B528A2"/>
    <w:rsid w:val="00B5291A"/>
    <w:rsid w:val="00B529B4"/>
    <w:rsid w:val="00B529C6"/>
    <w:rsid w:val="00B52A61"/>
    <w:rsid w:val="00B52AD2"/>
    <w:rsid w:val="00B52F4C"/>
    <w:rsid w:val="00B5301D"/>
    <w:rsid w:val="00B53613"/>
    <w:rsid w:val="00B536DB"/>
    <w:rsid w:val="00B53A10"/>
    <w:rsid w:val="00B53A50"/>
    <w:rsid w:val="00B53ECE"/>
    <w:rsid w:val="00B541C3"/>
    <w:rsid w:val="00B549F2"/>
    <w:rsid w:val="00B54F1D"/>
    <w:rsid w:val="00B55022"/>
    <w:rsid w:val="00B5521E"/>
    <w:rsid w:val="00B55480"/>
    <w:rsid w:val="00B555D2"/>
    <w:rsid w:val="00B55744"/>
    <w:rsid w:val="00B55E1B"/>
    <w:rsid w:val="00B55E44"/>
    <w:rsid w:val="00B56014"/>
    <w:rsid w:val="00B56201"/>
    <w:rsid w:val="00B5642C"/>
    <w:rsid w:val="00B566AD"/>
    <w:rsid w:val="00B570B0"/>
    <w:rsid w:val="00B5777A"/>
    <w:rsid w:val="00B60276"/>
    <w:rsid w:val="00B60A59"/>
    <w:rsid w:val="00B611C7"/>
    <w:rsid w:val="00B6122F"/>
    <w:rsid w:val="00B61627"/>
    <w:rsid w:val="00B61729"/>
    <w:rsid w:val="00B617F0"/>
    <w:rsid w:val="00B61F2F"/>
    <w:rsid w:val="00B61F72"/>
    <w:rsid w:val="00B62019"/>
    <w:rsid w:val="00B62A27"/>
    <w:rsid w:val="00B62AE3"/>
    <w:rsid w:val="00B62E9B"/>
    <w:rsid w:val="00B63503"/>
    <w:rsid w:val="00B6353F"/>
    <w:rsid w:val="00B63571"/>
    <w:rsid w:val="00B636BD"/>
    <w:rsid w:val="00B636D4"/>
    <w:rsid w:val="00B639B2"/>
    <w:rsid w:val="00B63ABF"/>
    <w:rsid w:val="00B63DC0"/>
    <w:rsid w:val="00B63DD7"/>
    <w:rsid w:val="00B64318"/>
    <w:rsid w:val="00B64363"/>
    <w:rsid w:val="00B64A73"/>
    <w:rsid w:val="00B64D03"/>
    <w:rsid w:val="00B64D3C"/>
    <w:rsid w:val="00B653A0"/>
    <w:rsid w:val="00B6571F"/>
    <w:rsid w:val="00B65D1B"/>
    <w:rsid w:val="00B65FB7"/>
    <w:rsid w:val="00B65FF4"/>
    <w:rsid w:val="00B66052"/>
    <w:rsid w:val="00B664B8"/>
    <w:rsid w:val="00B669B7"/>
    <w:rsid w:val="00B66C4E"/>
    <w:rsid w:val="00B66CC2"/>
    <w:rsid w:val="00B66E3B"/>
    <w:rsid w:val="00B67018"/>
    <w:rsid w:val="00B670AD"/>
    <w:rsid w:val="00B67135"/>
    <w:rsid w:val="00B6714B"/>
    <w:rsid w:val="00B673F2"/>
    <w:rsid w:val="00B67BFE"/>
    <w:rsid w:val="00B67CA3"/>
    <w:rsid w:val="00B67CEE"/>
    <w:rsid w:val="00B67DEA"/>
    <w:rsid w:val="00B700CB"/>
    <w:rsid w:val="00B70241"/>
    <w:rsid w:val="00B70285"/>
    <w:rsid w:val="00B70547"/>
    <w:rsid w:val="00B706BC"/>
    <w:rsid w:val="00B70BEE"/>
    <w:rsid w:val="00B714F5"/>
    <w:rsid w:val="00B71E2D"/>
    <w:rsid w:val="00B72ADE"/>
    <w:rsid w:val="00B72BEA"/>
    <w:rsid w:val="00B72BF6"/>
    <w:rsid w:val="00B72F2A"/>
    <w:rsid w:val="00B72F35"/>
    <w:rsid w:val="00B7327C"/>
    <w:rsid w:val="00B73580"/>
    <w:rsid w:val="00B737D9"/>
    <w:rsid w:val="00B73950"/>
    <w:rsid w:val="00B7399E"/>
    <w:rsid w:val="00B744C5"/>
    <w:rsid w:val="00B746DC"/>
    <w:rsid w:val="00B7486B"/>
    <w:rsid w:val="00B74C78"/>
    <w:rsid w:val="00B74ECD"/>
    <w:rsid w:val="00B751C3"/>
    <w:rsid w:val="00B7585E"/>
    <w:rsid w:val="00B75C3B"/>
    <w:rsid w:val="00B75D0B"/>
    <w:rsid w:val="00B76651"/>
    <w:rsid w:val="00B76742"/>
    <w:rsid w:val="00B768A6"/>
    <w:rsid w:val="00B769F0"/>
    <w:rsid w:val="00B76A54"/>
    <w:rsid w:val="00B76AD8"/>
    <w:rsid w:val="00B770D9"/>
    <w:rsid w:val="00B77349"/>
    <w:rsid w:val="00B77763"/>
    <w:rsid w:val="00B77894"/>
    <w:rsid w:val="00B77E7B"/>
    <w:rsid w:val="00B8071C"/>
    <w:rsid w:val="00B80961"/>
    <w:rsid w:val="00B80F1F"/>
    <w:rsid w:val="00B8136D"/>
    <w:rsid w:val="00B81D85"/>
    <w:rsid w:val="00B81E02"/>
    <w:rsid w:val="00B81FD2"/>
    <w:rsid w:val="00B82263"/>
    <w:rsid w:val="00B8297D"/>
    <w:rsid w:val="00B83019"/>
    <w:rsid w:val="00B831D2"/>
    <w:rsid w:val="00B83747"/>
    <w:rsid w:val="00B84328"/>
    <w:rsid w:val="00B843A0"/>
    <w:rsid w:val="00B844E8"/>
    <w:rsid w:val="00B84819"/>
    <w:rsid w:val="00B849CC"/>
    <w:rsid w:val="00B84ECC"/>
    <w:rsid w:val="00B84FFD"/>
    <w:rsid w:val="00B85520"/>
    <w:rsid w:val="00B859B8"/>
    <w:rsid w:val="00B8662B"/>
    <w:rsid w:val="00B873D4"/>
    <w:rsid w:val="00B877E6"/>
    <w:rsid w:val="00B87848"/>
    <w:rsid w:val="00B87AAE"/>
    <w:rsid w:val="00B87B71"/>
    <w:rsid w:val="00B87DD3"/>
    <w:rsid w:val="00B87DEC"/>
    <w:rsid w:val="00B90387"/>
    <w:rsid w:val="00B90403"/>
    <w:rsid w:val="00B90A43"/>
    <w:rsid w:val="00B91074"/>
    <w:rsid w:val="00B91315"/>
    <w:rsid w:val="00B913BA"/>
    <w:rsid w:val="00B91692"/>
    <w:rsid w:val="00B917D7"/>
    <w:rsid w:val="00B91844"/>
    <w:rsid w:val="00B918E7"/>
    <w:rsid w:val="00B91DE6"/>
    <w:rsid w:val="00B9200A"/>
    <w:rsid w:val="00B9243F"/>
    <w:rsid w:val="00B928F6"/>
    <w:rsid w:val="00B929A9"/>
    <w:rsid w:val="00B92BF7"/>
    <w:rsid w:val="00B92CB3"/>
    <w:rsid w:val="00B93647"/>
    <w:rsid w:val="00B9381D"/>
    <w:rsid w:val="00B93972"/>
    <w:rsid w:val="00B93C59"/>
    <w:rsid w:val="00B9412B"/>
    <w:rsid w:val="00B95005"/>
    <w:rsid w:val="00B95440"/>
    <w:rsid w:val="00B95663"/>
    <w:rsid w:val="00B95748"/>
    <w:rsid w:val="00B95A32"/>
    <w:rsid w:val="00B95F05"/>
    <w:rsid w:val="00B96120"/>
    <w:rsid w:val="00B96214"/>
    <w:rsid w:val="00B962A9"/>
    <w:rsid w:val="00B96436"/>
    <w:rsid w:val="00B964E4"/>
    <w:rsid w:val="00B96703"/>
    <w:rsid w:val="00B96880"/>
    <w:rsid w:val="00B96994"/>
    <w:rsid w:val="00B96B57"/>
    <w:rsid w:val="00B96F76"/>
    <w:rsid w:val="00B973E5"/>
    <w:rsid w:val="00B974ED"/>
    <w:rsid w:val="00BA02F5"/>
    <w:rsid w:val="00BA089C"/>
    <w:rsid w:val="00BA09C6"/>
    <w:rsid w:val="00BA0C87"/>
    <w:rsid w:val="00BA1407"/>
    <w:rsid w:val="00BA1855"/>
    <w:rsid w:val="00BA18B6"/>
    <w:rsid w:val="00BA1BB9"/>
    <w:rsid w:val="00BA2138"/>
    <w:rsid w:val="00BA2360"/>
    <w:rsid w:val="00BA23D4"/>
    <w:rsid w:val="00BA2565"/>
    <w:rsid w:val="00BA2997"/>
    <w:rsid w:val="00BA3342"/>
    <w:rsid w:val="00BA380C"/>
    <w:rsid w:val="00BA3D7B"/>
    <w:rsid w:val="00BA3F78"/>
    <w:rsid w:val="00BA41B9"/>
    <w:rsid w:val="00BA458F"/>
    <w:rsid w:val="00BA482D"/>
    <w:rsid w:val="00BA4990"/>
    <w:rsid w:val="00BA4D8D"/>
    <w:rsid w:val="00BA4E1E"/>
    <w:rsid w:val="00BA4FE7"/>
    <w:rsid w:val="00BA51D7"/>
    <w:rsid w:val="00BA532E"/>
    <w:rsid w:val="00BA5343"/>
    <w:rsid w:val="00BA55D3"/>
    <w:rsid w:val="00BA5660"/>
    <w:rsid w:val="00BA5999"/>
    <w:rsid w:val="00BA5B48"/>
    <w:rsid w:val="00BA5BD5"/>
    <w:rsid w:val="00BA5CDA"/>
    <w:rsid w:val="00BA60A2"/>
    <w:rsid w:val="00BA6281"/>
    <w:rsid w:val="00BA6342"/>
    <w:rsid w:val="00BA6F4B"/>
    <w:rsid w:val="00BA7027"/>
    <w:rsid w:val="00BA73C7"/>
    <w:rsid w:val="00BA74D8"/>
    <w:rsid w:val="00BA7549"/>
    <w:rsid w:val="00BA766F"/>
    <w:rsid w:val="00BA7A4D"/>
    <w:rsid w:val="00BA7D8F"/>
    <w:rsid w:val="00BB0244"/>
    <w:rsid w:val="00BB048D"/>
    <w:rsid w:val="00BB059E"/>
    <w:rsid w:val="00BB0665"/>
    <w:rsid w:val="00BB06C5"/>
    <w:rsid w:val="00BB08CF"/>
    <w:rsid w:val="00BB0A20"/>
    <w:rsid w:val="00BB0AF4"/>
    <w:rsid w:val="00BB0F78"/>
    <w:rsid w:val="00BB0FAE"/>
    <w:rsid w:val="00BB0FB1"/>
    <w:rsid w:val="00BB12DF"/>
    <w:rsid w:val="00BB1517"/>
    <w:rsid w:val="00BB1737"/>
    <w:rsid w:val="00BB182B"/>
    <w:rsid w:val="00BB1AA9"/>
    <w:rsid w:val="00BB1D8A"/>
    <w:rsid w:val="00BB1DCA"/>
    <w:rsid w:val="00BB1DF3"/>
    <w:rsid w:val="00BB22D0"/>
    <w:rsid w:val="00BB2443"/>
    <w:rsid w:val="00BB2496"/>
    <w:rsid w:val="00BB2658"/>
    <w:rsid w:val="00BB2F44"/>
    <w:rsid w:val="00BB3942"/>
    <w:rsid w:val="00BB3B3A"/>
    <w:rsid w:val="00BB3C79"/>
    <w:rsid w:val="00BB3DF5"/>
    <w:rsid w:val="00BB3F9B"/>
    <w:rsid w:val="00BB411A"/>
    <w:rsid w:val="00BB4599"/>
    <w:rsid w:val="00BB4682"/>
    <w:rsid w:val="00BB531B"/>
    <w:rsid w:val="00BB5331"/>
    <w:rsid w:val="00BB58DE"/>
    <w:rsid w:val="00BB5E45"/>
    <w:rsid w:val="00BB5EC1"/>
    <w:rsid w:val="00BB6075"/>
    <w:rsid w:val="00BB6336"/>
    <w:rsid w:val="00BB65FF"/>
    <w:rsid w:val="00BB71FB"/>
    <w:rsid w:val="00BB754A"/>
    <w:rsid w:val="00BB75CB"/>
    <w:rsid w:val="00BB77F8"/>
    <w:rsid w:val="00BB7DC3"/>
    <w:rsid w:val="00BC0495"/>
    <w:rsid w:val="00BC0D66"/>
    <w:rsid w:val="00BC0DDC"/>
    <w:rsid w:val="00BC138D"/>
    <w:rsid w:val="00BC19C9"/>
    <w:rsid w:val="00BC1C8A"/>
    <w:rsid w:val="00BC1DD3"/>
    <w:rsid w:val="00BC1E4A"/>
    <w:rsid w:val="00BC1E75"/>
    <w:rsid w:val="00BC2350"/>
    <w:rsid w:val="00BC2455"/>
    <w:rsid w:val="00BC25A4"/>
    <w:rsid w:val="00BC2871"/>
    <w:rsid w:val="00BC32F6"/>
    <w:rsid w:val="00BC33A4"/>
    <w:rsid w:val="00BC357D"/>
    <w:rsid w:val="00BC378D"/>
    <w:rsid w:val="00BC3AFC"/>
    <w:rsid w:val="00BC3F41"/>
    <w:rsid w:val="00BC422E"/>
    <w:rsid w:val="00BC4349"/>
    <w:rsid w:val="00BC434C"/>
    <w:rsid w:val="00BC44F8"/>
    <w:rsid w:val="00BC4A2C"/>
    <w:rsid w:val="00BC5098"/>
    <w:rsid w:val="00BC5225"/>
    <w:rsid w:val="00BC5277"/>
    <w:rsid w:val="00BC528D"/>
    <w:rsid w:val="00BC6109"/>
    <w:rsid w:val="00BC653D"/>
    <w:rsid w:val="00BC6A03"/>
    <w:rsid w:val="00BC6D98"/>
    <w:rsid w:val="00BC6E39"/>
    <w:rsid w:val="00BC7539"/>
    <w:rsid w:val="00BC7A65"/>
    <w:rsid w:val="00BC7BDF"/>
    <w:rsid w:val="00BC7C3A"/>
    <w:rsid w:val="00BC7E35"/>
    <w:rsid w:val="00BC7E71"/>
    <w:rsid w:val="00BD016C"/>
    <w:rsid w:val="00BD0354"/>
    <w:rsid w:val="00BD0602"/>
    <w:rsid w:val="00BD0803"/>
    <w:rsid w:val="00BD0EA5"/>
    <w:rsid w:val="00BD16BA"/>
    <w:rsid w:val="00BD185F"/>
    <w:rsid w:val="00BD1A53"/>
    <w:rsid w:val="00BD1ACF"/>
    <w:rsid w:val="00BD1F96"/>
    <w:rsid w:val="00BD20EB"/>
    <w:rsid w:val="00BD2199"/>
    <w:rsid w:val="00BD29E4"/>
    <w:rsid w:val="00BD32DB"/>
    <w:rsid w:val="00BD3595"/>
    <w:rsid w:val="00BD35A0"/>
    <w:rsid w:val="00BD362D"/>
    <w:rsid w:val="00BD3C4E"/>
    <w:rsid w:val="00BD3CEC"/>
    <w:rsid w:val="00BD3D82"/>
    <w:rsid w:val="00BD3F1F"/>
    <w:rsid w:val="00BD3F84"/>
    <w:rsid w:val="00BD3FCC"/>
    <w:rsid w:val="00BD3FCD"/>
    <w:rsid w:val="00BD4321"/>
    <w:rsid w:val="00BD447D"/>
    <w:rsid w:val="00BD4526"/>
    <w:rsid w:val="00BD4529"/>
    <w:rsid w:val="00BD48D0"/>
    <w:rsid w:val="00BD4ACD"/>
    <w:rsid w:val="00BD4D67"/>
    <w:rsid w:val="00BD4D6D"/>
    <w:rsid w:val="00BD5090"/>
    <w:rsid w:val="00BD5388"/>
    <w:rsid w:val="00BD5553"/>
    <w:rsid w:val="00BD594F"/>
    <w:rsid w:val="00BD5D43"/>
    <w:rsid w:val="00BD62E7"/>
    <w:rsid w:val="00BD6430"/>
    <w:rsid w:val="00BD6701"/>
    <w:rsid w:val="00BD69B1"/>
    <w:rsid w:val="00BD6DC7"/>
    <w:rsid w:val="00BD6DE5"/>
    <w:rsid w:val="00BD6F54"/>
    <w:rsid w:val="00BD70A5"/>
    <w:rsid w:val="00BD7376"/>
    <w:rsid w:val="00BD747B"/>
    <w:rsid w:val="00BD76CA"/>
    <w:rsid w:val="00BD777F"/>
    <w:rsid w:val="00BD7C87"/>
    <w:rsid w:val="00BD7F5A"/>
    <w:rsid w:val="00BE03AA"/>
    <w:rsid w:val="00BE048A"/>
    <w:rsid w:val="00BE04A5"/>
    <w:rsid w:val="00BE064A"/>
    <w:rsid w:val="00BE06D1"/>
    <w:rsid w:val="00BE0850"/>
    <w:rsid w:val="00BE11A3"/>
    <w:rsid w:val="00BE12F0"/>
    <w:rsid w:val="00BE1771"/>
    <w:rsid w:val="00BE1B06"/>
    <w:rsid w:val="00BE1EBB"/>
    <w:rsid w:val="00BE251D"/>
    <w:rsid w:val="00BE2655"/>
    <w:rsid w:val="00BE277D"/>
    <w:rsid w:val="00BE2B7E"/>
    <w:rsid w:val="00BE308D"/>
    <w:rsid w:val="00BE32BC"/>
    <w:rsid w:val="00BE349A"/>
    <w:rsid w:val="00BE3FCE"/>
    <w:rsid w:val="00BE43AD"/>
    <w:rsid w:val="00BE477B"/>
    <w:rsid w:val="00BE47A1"/>
    <w:rsid w:val="00BE49C0"/>
    <w:rsid w:val="00BE4ED3"/>
    <w:rsid w:val="00BE5148"/>
    <w:rsid w:val="00BE5547"/>
    <w:rsid w:val="00BE5661"/>
    <w:rsid w:val="00BE5936"/>
    <w:rsid w:val="00BE5981"/>
    <w:rsid w:val="00BE59E4"/>
    <w:rsid w:val="00BE5A80"/>
    <w:rsid w:val="00BE5D0E"/>
    <w:rsid w:val="00BE64EF"/>
    <w:rsid w:val="00BE6577"/>
    <w:rsid w:val="00BE66D2"/>
    <w:rsid w:val="00BE6826"/>
    <w:rsid w:val="00BE68BB"/>
    <w:rsid w:val="00BE737D"/>
    <w:rsid w:val="00BE7CC1"/>
    <w:rsid w:val="00BE7E19"/>
    <w:rsid w:val="00BF0164"/>
    <w:rsid w:val="00BF0390"/>
    <w:rsid w:val="00BF0483"/>
    <w:rsid w:val="00BF0BB4"/>
    <w:rsid w:val="00BF0C98"/>
    <w:rsid w:val="00BF0DC2"/>
    <w:rsid w:val="00BF1544"/>
    <w:rsid w:val="00BF22CC"/>
    <w:rsid w:val="00BF23A3"/>
    <w:rsid w:val="00BF2699"/>
    <w:rsid w:val="00BF2822"/>
    <w:rsid w:val="00BF28DB"/>
    <w:rsid w:val="00BF3197"/>
    <w:rsid w:val="00BF3298"/>
    <w:rsid w:val="00BF32B9"/>
    <w:rsid w:val="00BF340C"/>
    <w:rsid w:val="00BF3603"/>
    <w:rsid w:val="00BF36AE"/>
    <w:rsid w:val="00BF3ABD"/>
    <w:rsid w:val="00BF449D"/>
    <w:rsid w:val="00BF4BFE"/>
    <w:rsid w:val="00BF4C40"/>
    <w:rsid w:val="00BF4DC9"/>
    <w:rsid w:val="00BF4E34"/>
    <w:rsid w:val="00BF4F65"/>
    <w:rsid w:val="00BF51FB"/>
    <w:rsid w:val="00BF52BD"/>
    <w:rsid w:val="00BF5392"/>
    <w:rsid w:val="00BF53EC"/>
    <w:rsid w:val="00BF5477"/>
    <w:rsid w:val="00BF562F"/>
    <w:rsid w:val="00BF57D4"/>
    <w:rsid w:val="00BF5AEA"/>
    <w:rsid w:val="00BF5D6E"/>
    <w:rsid w:val="00BF5E48"/>
    <w:rsid w:val="00BF6151"/>
    <w:rsid w:val="00BF66AC"/>
    <w:rsid w:val="00BF6788"/>
    <w:rsid w:val="00BF68A3"/>
    <w:rsid w:val="00BF6A2F"/>
    <w:rsid w:val="00BF6E97"/>
    <w:rsid w:val="00BF6EB6"/>
    <w:rsid w:val="00BF700D"/>
    <w:rsid w:val="00BF7723"/>
    <w:rsid w:val="00BF7A5F"/>
    <w:rsid w:val="00BF7AAA"/>
    <w:rsid w:val="00BF7ACD"/>
    <w:rsid w:val="00BF7BA9"/>
    <w:rsid w:val="00BF7CBF"/>
    <w:rsid w:val="00C00846"/>
    <w:rsid w:val="00C0090B"/>
    <w:rsid w:val="00C009F5"/>
    <w:rsid w:val="00C00A3E"/>
    <w:rsid w:val="00C00EE9"/>
    <w:rsid w:val="00C01002"/>
    <w:rsid w:val="00C011A0"/>
    <w:rsid w:val="00C01410"/>
    <w:rsid w:val="00C0166A"/>
    <w:rsid w:val="00C01ADE"/>
    <w:rsid w:val="00C01C88"/>
    <w:rsid w:val="00C02AA4"/>
    <w:rsid w:val="00C02B90"/>
    <w:rsid w:val="00C02BAB"/>
    <w:rsid w:val="00C03090"/>
    <w:rsid w:val="00C03167"/>
    <w:rsid w:val="00C032C0"/>
    <w:rsid w:val="00C03386"/>
    <w:rsid w:val="00C037C5"/>
    <w:rsid w:val="00C0390A"/>
    <w:rsid w:val="00C039B7"/>
    <w:rsid w:val="00C03B17"/>
    <w:rsid w:val="00C03EA9"/>
    <w:rsid w:val="00C03EF7"/>
    <w:rsid w:val="00C0415F"/>
    <w:rsid w:val="00C043E6"/>
    <w:rsid w:val="00C0475A"/>
    <w:rsid w:val="00C0488F"/>
    <w:rsid w:val="00C04BFE"/>
    <w:rsid w:val="00C04C07"/>
    <w:rsid w:val="00C05081"/>
    <w:rsid w:val="00C05135"/>
    <w:rsid w:val="00C056BC"/>
    <w:rsid w:val="00C057AC"/>
    <w:rsid w:val="00C058E4"/>
    <w:rsid w:val="00C05CCF"/>
    <w:rsid w:val="00C05E55"/>
    <w:rsid w:val="00C06223"/>
    <w:rsid w:val="00C0674B"/>
    <w:rsid w:val="00C06810"/>
    <w:rsid w:val="00C06A76"/>
    <w:rsid w:val="00C06B08"/>
    <w:rsid w:val="00C06B16"/>
    <w:rsid w:val="00C07273"/>
    <w:rsid w:val="00C07B66"/>
    <w:rsid w:val="00C1014A"/>
    <w:rsid w:val="00C10178"/>
    <w:rsid w:val="00C10785"/>
    <w:rsid w:val="00C1081D"/>
    <w:rsid w:val="00C1088D"/>
    <w:rsid w:val="00C10A28"/>
    <w:rsid w:val="00C10B74"/>
    <w:rsid w:val="00C10E99"/>
    <w:rsid w:val="00C10EB1"/>
    <w:rsid w:val="00C10FAF"/>
    <w:rsid w:val="00C11900"/>
    <w:rsid w:val="00C11962"/>
    <w:rsid w:val="00C11E0F"/>
    <w:rsid w:val="00C11E61"/>
    <w:rsid w:val="00C11F28"/>
    <w:rsid w:val="00C12241"/>
    <w:rsid w:val="00C12587"/>
    <w:rsid w:val="00C12968"/>
    <w:rsid w:val="00C12F89"/>
    <w:rsid w:val="00C130BF"/>
    <w:rsid w:val="00C13222"/>
    <w:rsid w:val="00C137DC"/>
    <w:rsid w:val="00C137F0"/>
    <w:rsid w:val="00C137F7"/>
    <w:rsid w:val="00C1433B"/>
    <w:rsid w:val="00C14C57"/>
    <w:rsid w:val="00C14D2C"/>
    <w:rsid w:val="00C1519F"/>
    <w:rsid w:val="00C1568B"/>
    <w:rsid w:val="00C158F2"/>
    <w:rsid w:val="00C15AA6"/>
    <w:rsid w:val="00C15D69"/>
    <w:rsid w:val="00C15E78"/>
    <w:rsid w:val="00C15EB5"/>
    <w:rsid w:val="00C15F0B"/>
    <w:rsid w:val="00C1654A"/>
    <w:rsid w:val="00C16D4F"/>
    <w:rsid w:val="00C17128"/>
    <w:rsid w:val="00C17281"/>
    <w:rsid w:val="00C17375"/>
    <w:rsid w:val="00C17BAB"/>
    <w:rsid w:val="00C17BF9"/>
    <w:rsid w:val="00C202D5"/>
    <w:rsid w:val="00C2066F"/>
    <w:rsid w:val="00C20AC8"/>
    <w:rsid w:val="00C20AE2"/>
    <w:rsid w:val="00C20F08"/>
    <w:rsid w:val="00C212AD"/>
    <w:rsid w:val="00C2164E"/>
    <w:rsid w:val="00C21741"/>
    <w:rsid w:val="00C21946"/>
    <w:rsid w:val="00C219D4"/>
    <w:rsid w:val="00C21DAC"/>
    <w:rsid w:val="00C21EBC"/>
    <w:rsid w:val="00C21FE1"/>
    <w:rsid w:val="00C22214"/>
    <w:rsid w:val="00C222A3"/>
    <w:rsid w:val="00C226E5"/>
    <w:rsid w:val="00C22AFC"/>
    <w:rsid w:val="00C232BC"/>
    <w:rsid w:val="00C240F5"/>
    <w:rsid w:val="00C241F4"/>
    <w:rsid w:val="00C25AB7"/>
    <w:rsid w:val="00C25CFB"/>
    <w:rsid w:val="00C263A2"/>
    <w:rsid w:val="00C2674A"/>
    <w:rsid w:val="00C26C34"/>
    <w:rsid w:val="00C26F0C"/>
    <w:rsid w:val="00C27A82"/>
    <w:rsid w:val="00C27A97"/>
    <w:rsid w:val="00C27F20"/>
    <w:rsid w:val="00C27FF2"/>
    <w:rsid w:val="00C301CA"/>
    <w:rsid w:val="00C3034F"/>
    <w:rsid w:val="00C308E2"/>
    <w:rsid w:val="00C309AD"/>
    <w:rsid w:val="00C30A19"/>
    <w:rsid w:val="00C30C33"/>
    <w:rsid w:val="00C31271"/>
    <w:rsid w:val="00C31599"/>
    <w:rsid w:val="00C315D4"/>
    <w:rsid w:val="00C3185E"/>
    <w:rsid w:val="00C31BEA"/>
    <w:rsid w:val="00C31E08"/>
    <w:rsid w:val="00C32691"/>
    <w:rsid w:val="00C3286C"/>
    <w:rsid w:val="00C328E4"/>
    <w:rsid w:val="00C32B4C"/>
    <w:rsid w:val="00C32BF0"/>
    <w:rsid w:val="00C32D9F"/>
    <w:rsid w:val="00C32DCB"/>
    <w:rsid w:val="00C33332"/>
    <w:rsid w:val="00C33334"/>
    <w:rsid w:val="00C3359B"/>
    <w:rsid w:val="00C338F4"/>
    <w:rsid w:val="00C33BC6"/>
    <w:rsid w:val="00C33CA6"/>
    <w:rsid w:val="00C344F6"/>
    <w:rsid w:val="00C34613"/>
    <w:rsid w:val="00C3474E"/>
    <w:rsid w:val="00C3486F"/>
    <w:rsid w:val="00C34ABB"/>
    <w:rsid w:val="00C351FE"/>
    <w:rsid w:val="00C35264"/>
    <w:rsid w:val="00C359EA"/>
    <w:rsid w:val="00C35A34"/>
    <w:rsid w:val="00C35AD6"/>
    <w:rsid w:val="00C35BD7"/>
    <w:rsid w:val="00C35CEC"/>
    <w:rsid w:val="00C3623B"/>
    <w:rsid w:val="00C36572"/>
    <w:rsid w:val="00C365A4"/>
    <w:rsid w:val="00C36893"/>
    <w:rsid w:val="00C36D69"/>
    <w:rsid w:val="00C37009"/>
    <w:rsid w:val="00C37353"/>
    <w:rsid w:val="00C41072"/>
    <w:rsid w:val="00C42222"/>
    <w:rsid w:val="00C42768"/>
    <w:rsid w:val="00C42A0A"/>
    <w:rsid w:val="00C42AAD"/>
    <w:rsid w:val="00C42DDF"/>
    <w:rsid w:val="00C4343A"/>
    <w:rsid w:val="00C435DE"/>
    <w:rsid w:val="00C44565"/>
    <w:rsid w:val="00C44574"/>
    <w:rsid w:val="00C447A8"/>
    <w:rsid w:val="00C448DB"/>
    <w:rsid w:val="00C44BCB"/>
    <w:rsid w:val="00C44C89"/>
    <w:rsid w:val="00C4591B"/>
    <w:rsid w:val="00C45A92"/>
    <w:rsid w:val="00C45B83"/>
    <w:rsid w:val="00C45C37"/>
    <w:rsid w:val="00C45F29"/>
    <w:rsid w:val="00C460EB"/>
    <w:rsid w:val="00C4640A"/>
    <w:rsid w:val="00C46C6C"/>
    <w:rsid w:val="00C46E06"/>
    <w:rsid w:val="00C46EAF"/>
    <w:rsid w:val="00C46F80"/>
    <w:rsid w:val="00C4732D"/>
    <w:rsid w:val="00C473ED"/>
    <w:rsid w:val="00C474F0"/>
    <w:rsid w:val="00C4781F"/>
    <w:rsid w:val="00C47A38"/>
    <w:rsid w:val="00C50174"/>
    <w:rsid w:val="00C504D7"/>
    <w:rsid w:val="00C50AF4"/>
    <w:rsid w:val="00C517DA"/>
    <w:rsid w:val="00C518EB"/>
    <w:rsid w:val="00C51B61"/>
    <w:rsid w:val="00C51B9E"/>
    <w:rsid w:val="00C52262"/>
    <w:rsid w:val="00C5240D"/>
    <w:rsid w:val="00C5279B"/>
    <w:rsid w:val="00C52BBF"/>
    <w:rsid w:val="00C52CBC"/>
    <w:rsid w:val="00C52DC8"/>
    <w:rsid w:val="00C53424"/>
    <w:rsid w:val="00C53629"/>
    <w:rsid w:val="00C53980"/>
    <w:rsid w:val="00C53ED9"/>
    <w:rsid w:val="00C53EDA"/>
    <w:rsid w:val="00C54270"/>
    <w:rsid w:val="00C542DB"/>
    <w:rsid w:val="00C5471B"/>
    <w:rsid w:val="00C54871"/>
    <w:rsid w:val="00C54AE3"/>
    <w:rsid w:val="00C54C43"/>
    <w:rsid w:val="00C54FE9"/>
    <w:rsid w:val="00C55769"/>
    <w:rsid w:val="00C557C1"/>
    <w:rsid w:val="00C565C5"/>
    <w:rsid w:val="00C56D4D"/>
    <w:rsid w:val="00C57142"/>
    <w:rsid w:val="00C573B0"/>
    <w:rsid w:val="00C579F0"/>
    <w:rsid w:val="00C57C6C"/>
    <w:rsid w:val="00C57D02"/>
    <w:rsid w:val="00C57F9E"/>
    <w:rsid w:val="00C604B9"/>
    <w:rsid w:val="00C60C74"/>
    <w:rsid w:val="00C60D73"/>
    <w:rsid w:val="00C61276"/>
    <w:rsid w:val="00C6148B"/>
    <w:rsid w:val="00C62004"/>
    <w:rsid w:val="00C62134"/>
    <w:rsid w:val="00C62E70"/>
    <w:rsid w:val="00C63559"/>
    <w:rsid w:val="00C637D4"/>
    <w:rsid w:val="00C6403A"/>
    <w:rsid w:val="00C641C8"/>
    <w:rsid w:val="00C642E1"/>
    <w:rsid w:val="00C64370"/>
    <w:rsid w:val="00C644A1"/>
    <w:rsid w:val="00C64BAB"/>
    <w:rsid w:val="00C64D35"/>
    <w:rsid w:val="00C65039"/>
    <w:rsid w:val="00C652D7"/>
    <w:rsid w:val="00C656D0"/>
    <w:rsid w:val="00C658FF"/>
    <w:rsid w:val="00C65F43"/>
    <w:rsid w:val="00C6623A"/>
    <w:rsid w:val="00C6638E"/>
    <w:rsid w:val="00C664E7"/>
    <w:rsid w:val="00C66A65"/>
    <w:rsid w:val="00C66CA3"/>
    <w:rsid w:val="00C66D7D"/>
    <w:rsid w:val="00C672BB"/>
    <w:rsid w:val="00C673C5"/>
    <w:rsid w:val="00C67797"/>
    <w:rsid w:val="00C67B8F"/>
    <w:rsid w:val="00C67D8A"/>
    <w:rsid w:val="00C67E06"/>
    <w:rsid w:val="00C70589"/>
    <w:rsid w:val="00C706B5"/>
    <w:rsid w:val="00C70731"/>
    <w:rsid w:val="00C70D0A"/>
    <w:rsid w:val="00C71020"/>
    <w:rsid w:val="00C71149"/>
    <w:rsid w:val="00C7136E"/>
    <w:rsid w:val="00C7212E"/>
    <w:rsid w:val="00C72692"/>
    <w:rsid w:val="00C7307B"/>
    <w:rsid w:val="00C731A0"/>
    <w:rsid w:val="00C7365E"/>
    <w:rsid w:val="00C73781"/>
    <w:rsid w:val="00C73934"/>
    <w:rsid w:val="00C73A65"/>
    <w:rsid w:val="00C73F2E"/>
    <w:rsid w:val="00C7464C"/>
    <w:rsid w:val="00C74C77"/>
    <w:rsid w:val="00C74CD8"/>
    <w:rsid w:val="00C74DA6"/>
    <w:rsid w:val="00C754BE"/>
    <w:rsid w:val="00C75D45"/>
    <w:rsid w:val="00C7737E"/>
    <w:rsid w:val="00C77633"/>
    <w:rsid w:val="00C7793F"/>
    <w:rsid w:val="00C77ABC"/>
    <w:rsid w:val="00C77CC0"/>
    <w:rsid w:val="00C8058E"/>
    <w:rsid w:val="00C807B0"/>
    <w:rsid w:val="00C810D3"/>
    <w:rsid w:val="00C8130D"/>
    <w:rsid w:val="00C81893"/>
    <w:rsid w:val="00C818F5"/>
    <w:rsid w:val="00C81906"/>
    <w:rsid w:val="00C819C9"/>
    <w:rsid w:val="00C81AFF"/>
    <w:rsid w:val="00C81BE5"/>
    <w:rsid w:val="00C81D9B"/>
    <w:rsid w:val="00C81DC2"/>
    <w:rsid w:val="00C820A6"/>
    <w:rsid w:val="00C826AF"/>
    <w:rsid w:val="00C8284D"/>
    <w:rsid w:val="00C82855"/>
    <w:rsid w:val="00C83029"/>
    <w:rsid w:val="00C834B8"/>
    <w:rsid w:val="00C83898"/>
    <w:rsid w:val="00C8398D"/>
    <w:rsid w:val="00C83D03"/>
    <w:rsid w:val="00C83E3A"/>
    <w:rsid w:val="00C84013"/>
    <w:rsid w:val="00C841EF"/>
    <w:rsid w:val="00C84326"/>
    <w:rsid w:val="00C843AB"/>
    <w:rsid w:val="00C84459"/>
    <w:rsid w:val="00C84686"/>
    <w:rsid w:val="00C84994"/>
    <w:rsid w:val="00C84B93"/>
    <w:rsid w:val="00C84E09"/>
    <w:rsid w:val="00C84E53"/>
    <w:rsid w:val="00C84F67"/>
    <w:rsid w:val="00C855D4"/>
    <w:rsid w:val="00C8566D"/>
    <w:rsid w:val="00C85837"/>
    <w:rsid w:val="00C85AD2"/>
    <w:rsid w:val="00C864C7"/>
    <w:rsid w:val="00C86E5A"/>
    <w:rsid w:val="00C8724B"/>
    <w:rsid w:val="00C8728B"/>
    <w:rsid w:val="00C873F7"/>
    <w:rsid w:val="00C878EC"/>
    <w:rsid w:val="00C87940"/>
    <w:rsid w:val="00C87D72"/>
    <w:rsid w:val="00C904F0"/>
    <w:rsid w:val="00C90935"/>
    <w:rsid w:val="00C90986"/>
    <w:rsid w:val="00C90EEE"/>
    <w:rsid w:val="00C91D79"/>
    <w:rsid w:val="00C920EE"/>
    <w:rsid w:val="00C92468"/>
    <w:rsid w:val="00C924AD"/>
    <w:rsid w:val="00C92532"/>
    <w:rsid w:val="00C927A1"/>
    <w:rsid w:val="00C92A64"/>
    <w:rsid w:val="00C92AD0"/>
    <w:rsid w:val="00C92C6F"/>
    <w:rsid w:val="00C9313B"/>
    <w:rsid w:val="00C93345"/>
    <w:rsid w:val="00C93396"/>
    <w:rsid w:val="00C935FF"/>
    <w:rsid w:val="00C936E8"/>
    <w:rsid w:val="00C93F06"/>
    <w:rsid w:val="00C9436A"/>
    <w:rsid w:val="00C94387"/>
    <w:rsid w:val="00C94475"/>
    <w:rsid w:val="00C94ECD"/>
    <w:rsid w:val="00C95DDA"/>
    <w:rsid w:val="00C95EC7"/>
    <w:rsid w:val="00C9605A"/>
    <w:rsid w:val="00C96343"/>
    <w:rsid w:val="00C965A1"/>
    <w:rsid w:val="00C96D01"/>
    <w:rsid w:val="00C96DBA"/>
    <w:rsid w:val="00C976B8"/>
    <w:rsid w:val="00C976C7"/>
    <w:rsid w:val="00C978B2"/>
    <w:rsid w:val="00C97C43"/>
    <w:rsid w:val="00C97CC4"/>
    <w:rsid w:val="00C97E56"/>
    <w:rsid w:val="00C97E81"/>
    <w:rsid w:val="00C97FF6"/>
    <w:rsid w:val="00CA0112"/>
    <w:rsid w:val="00CA027E"/>
    <w:rsid w:val="00CA0411"/>
    <w:rsid w:val="00CA0459"/>
    <w:rsid w:val="00CA0576"/>
    <w:rsid w:val="00CA0FCA"/>
    <w:rsid w:val="00CA104F"/>
    <w:rsid w:val="00CA1400"/>
    <w:rsid w:val="00CA15BE"/>
    <w:rsid w:val="00CA1729"/>
    <w:rsid w:val="00CA17BD"/>
    <w:rsid w:val="00CA1969"/>
    <w:rsid w:val="00CA22BB"/>
    <w:rsid w:val="00CA29DD"/>
    <w:rsid w:val="00CA2A1B"/>
    <w:rsid w:val="00CA2AD8"/>
    <w:rsid w:val="00CA2BDD"/>
    <w:rsid w:val="00CA2CCD"/>
    <w:rsid w:val="00CA2E16"/>
    <w:rsid w:val="00CA2EFD"/>
    <w:rsid w:val="00CA3798"/>
    <w:rsid w:val="00CA3A32"/>
    <w:rsid w:val="00CA3ABB"/>
    <w:rsid w:val="00CA3C1A"/>
    <w:rsid w:val="00CA3E11"/>
    <w:rsid w:val="00CA4133"/>
    <w:rsid w:val="00CA4332"/>
    <w:rsid w:val="00CA4539"/>
    <w:rsid w:val="00CA4702"/>
    <w:rsid w:val="00CA488A"/>
    <w:rsid w:val="00CA4BDB"/>
    <w:rsid w:val="00CA4EC9"/>
    <w:rsid w:val="00CA522E"/>
    <w:rsid w:val="00CA5378"/>
    <w:rsid w:val="00CA5609"/>
    <w:rsid w:val="00CA5A08"/>
    <w:rsid w:val="00CA5AA5"/>
    <w:rsid w:val="00CA5BF2"/>
    <w:rsid w:val="00CA5DD5"/>
    <w:rsid w:val="00CA5DFE"/>
    <w:rsid w:val="00CA5E7C"/>
    <w:rsid w:val="00CA6090"/>
    <w:rsid w:val="00CA6169"/>
    <w:rsid w:val="00CA62CF"/>
    <w:rsid w:val="00CA6313"/>
    <w:rsid w:val="00CA65C7"/>
    <w:rsid w:val="00CA68C7"/>
    <w:rsid w:val="00CA698A"/>
    <w:rsid w:val="00CA6AF1"/>
    <w:rsid w:val="00CA6B73"/>
    <w:rsid w:val="00CA6EC0"/>
    <w:rsid w:val="00CA7290"/>
    <w:rsid w:val="00CA7472"/>
    <w:rsid w:val="00CA753D"/>
    <w:rsid w:val="00CA7564"/>
    <w:rsid w:val="00CA7776"/>
    <w:rsid w:val="00CA7BC4"/>
    <w:rsid w:val="00CB0695"/>
    <w:rsid w:val="00CB0D27"/>
    <w:rsid w:val="00CB0D59"/>
    <w:rsid w:val="00CB1075"/>
    <w:rsid w:val="00CB1B49"/>
    <w:rsid w:val="00CB1BBB"/>
    <w:rsid w:val="00CB207B"/>
    <w:rsid w:val="00CB2183"/>
    <w:rsid w:val="00CB2581"/>
    <w:rsid w:val="00CB28F9"/>
    <w:rsid w:val="00CB2A18"/>
    <w:rsid w:val="00CB2A41"/>
    <w:rsid w:val="00CB2C61"/>
    <w:rsid w:val="00CB313B"/>
    <w:rsid w:val="00CB31E3"/>
    <w:rsid w:val="00CB3252"/>
    <w:rsid w:val="00CB327D"/>
    <w:rsid w:val="00CB38F5"/>
    <w:rsid w:val="00CB3A5D"/>
    <w:rsid w:val="00CB3B8D"/>
    <w:rsid w:val="00CB3C64"/>
    <w:rsid w:val="00CB416B"/>
    <w:rsid w:val="00CB4200"/>
    <w:rsid w:val="00CB4445"/>
    <w:rsid w:val="00CB45F5"/>
    <w:rsid w:val="00CB4683"/>
    <w:rsid w:val="00CB478E"/>
    <w:rsid w:val="00CB4A27"/>
    <w:rsid w:val="00CB4BB6"/>
    <w:rsid w:val="00CB4CF6"/>
    <w:rsid w:val="00CB533C"/>
    <w:rsid w:val="00CB55C6"/>
    <w:rsid w:val="00CB629F"/>
    <w:rsid w:val="00CB62DA"/>
    <w:rsid w:val="00CB6981"/>
    <w:rsid w:val="00CB6984"/>
    <w:rsid w:val="00CB6994"/>
    <w:rsid w:val="00CB6BBE"/>
    <w:rsid w:val="00CB6CA4"/>
    <w:rsid w:val="00CB6EF7"/>
    <w:rsid w:val="00CB6FF0"/>
    <w:rsid w:val="00CB71B9"/>
    <w:rsid w:val="00CB730B"/>
    <w:rsid w:val="00CB757B"/>
    <w:rsid w:val="00CB764B"/>
    <w:rsid w:val="00CB76EC"/>
    <w:rsid w:val="00CB79F0"/>
    <w:rsid w:val="00CB7A56"/>
    <w:rsid w:val="00CB7B76"/>
    <w:rsid w:val="00CB7E15"/>
    <w:rsid w:val="00CB7FFD"/>
    <w:rsid w:val="00CC057D"/>
    <w:rsid w:val="00CC0948"/>
    <w:rsid w:val="00CC0FA8"/>
    <w:rsid w:val="00CC1174"/>
    <w:rsid w:val="00CC136E"/>
    <w:rsid w:val="00CC13DE"/>
    <w:rsid w:val="00CC1AEF"/>
    <w:rsid w:val="00CC1B6D"/>
    <w:rsid w:val="00CC213F"/>
    <w:rsid w:val="00CC2215"/>
    <w:rsid w:val="00CC23D8"/>
    <w:rsid w:val="00CC23DF"/>
    <w:rsid w:val="00CC271F"/>
    <w:rsid w:val="00CC280C"/>
    <w:rsid w:val="00CC286D"/>
    <w:rsid w:val="00CC2B9B"/>
    <w:rsid w:val="00CC2C3B"/>
    <w:rsid w:val="00CC2DCE"/>
    <w:rsid w:val="00CC2DE6"/>
    <w:rsid w:val="00CC30E0"/>
    <w:rsid w:val="00CC321D"/>
    <w:rsid w:val="00CC3843"/>
    <w:rsid w:val="00CC3C10"/>
    <w:rsid w:val="00CC4218"/>
    <w:rsid w:val="00CC436F"/>
    <w:rsid w:val="00CC4512"/>
    <w:rsid w:val="00CC45BE"/>
    <w:rsid w:val="00CC4C97"/>
    <w:rsid w:val="00CC4E66"/>
    <w:rsid w:val="00CC55E7"/>
    <w:rsid w:val="00CC57A6"/>
    <w:rsid w:val="00CC602A"/>
    <w:rsid w:val="00CC66E6"/>
    <w:rsid w:val="00CC70DC"/>
    <w:rsid w:val="00CC7118"/>
    <w:rsid w:val="00CC7183"/>
    <w:rsid w:val="00CC74F3"/>
    <w:rsid w:val="00CC773E"/>
    <w:rsid w:val="00CC7825"/>
    <w:rsid w:val="00CC7B53"/>
    <w:rsid w:val="00CC7B6C"/>
    <w:rsid w:val="00CD0539"/>
    <w:rsid w:val="00CD06B9"/>
    <w:rsid w:val="00CD06C1"/>
    <w:rsid w:val="00CD098B"/>
    <w:rsid w:val="00CD0CB0"/>
    <w:rsid w:val="00CD0FA2"/>
    <w:rsid w:val="00CD0FCE"/>
    <w:rsid w:val="00CD1724"/>
    <w:rsid w:val="00CD18C7"/>
    <w:rsid w:val="00CD1C7D"/>
    <w:rsid w:val="00CD1F1E"/>
    <w:rsid w:val="00CD2369"/>
    <w:rsid w:val="00CD26B1"/>
    <w:rsid w:val="00CD2F49"/>
    <w:rsid w:val="00CD30FD"/>
    <w:rsid w:val="00CD3337"/>
    <w:rsid w:val="00CD3480"/>
    <w:rsid w:val="00CD35C9"/>
    <w:rsid w:val="00CD39FE"/>
    <w:rsid w:val="00CD451D"/>
    <w:rsid w:val="00CD4757"/>
    <w:rsid w:val="00CD4A01"/>
    <w:rsid w:val="00CD4A7E"/>
    <w:rsid w:val="00CD5069"/>
    <w:rsid w:val="00CD5198"/>
    <w:rsid w:val="00CD56B7"/>
    <w:rsid w:val="00CD5D1F"/>
    <w:rsid w:val="00CD5F86"/>
    <w:rsid w:val="00CD69B9"/>
    <w:rsid w:val="00CD6C76"/>
    <w:rsid w:val="00CD731C"/>
    <w:rsid w:val="00CD7562"/>
    <w:rsid w:val="00CD7717"/>
    <w:rsid w:val="00CD7742"/>
    <w:rsid w:val="00CD7BED"/>
    <w:rsid w:val="00CD7D92"/>
    <w:rsid w:val="00CD7E20"/>
    <w:rsid w:val="00CE01B5"/>
    <w:rsid w:val="00CE058C"/>
    <w:rsid w:val="00CE09A0"/>
    <w:rsid w:val="00CE0A4D"/>
    <w:rsid w:val="00CE0AD7"/>
    <w:rsid w:val="00CE0CB9"/>
    <w:rsid w:val="00CE0DE8"/>
    <w:rsid w:val="00CE0FB8"/>
    <w:rsid w:val="00CE0FDA"/>
    <w:rsid w:val="00CE114E"/>
    <w:rsid w:val="00CE11EB"/>
    <w:rsid w:val="00CE12B1"/>
    <w:rsid w:val="00CE1517"/>
    <w:rsid w:val="00CE1A5C"/>
    <w:rsid w:val="00CE2015"/>
    <w:rsid w:val="00CE2284"/>
    <w:rsid w:val="00CE22BC"/>
    <w:rsid w:val="00CE242B"/>
    <w:rsid w:val="00CE2845"/>
    <w:rsid w:val="00CE28FC"/>
    <w:rsid w:val="00CE2951"/>
    <w:rsid w:val="00CE2C99"/>
    <w:rsid w:val="00CE3169"/>
    <w:rsid w:val="00CE3412"/>
    <w:rsid w:val="00CE345C"/>
    <w:rsid w:val="00CE34C9"/>
    <w:rsid w:val="00CE3593"/>
    <w:rsid w:val="00CE35EB"/>
    <w:rsid w:val="00CE372F"/>
    <w:rsid w:val="00CE3A8D"/>
    <w:rsid w:val="00CE3DCD"/>
    <w:rsid w:val="00CE3E4D"/>
    <w:rsid w:val="00CE3EEB"/>
    <w:rsid w:val="00CE3FD2"/>
    <w:rsid w:val="00CE43BF"/>
    <w:rsid w:val="00CE46EC"/>
    <w:rsid w:val="00CE4F9C"/>
    <w:rsid w:val="00CE4FD4"/>
    <w:rsid w:val="00CE4FE4"/>
    <w:rsid w:val="00CE572F"/>
    <w:rsid w:val="00CE5CE4"/>
    <w:rsid w:val="00CE5E06"/>
    <w:rsid w:val="00CE63CD"/>
    <w:rsid w:val="00CE664C"/>
    <w:rsid w:val="00CE685E"/>
    <w:rsid w:val="00CE6C4D"/>
    <w:rsid w:val="00CE721E"/>
    <w:rsid w:val="00CF005F"/>
    <w:rsid w:val="00CF0949"/>
    <w:rsid w:val="00CF0B66"/>
    <w:rsid w:val="00CF0BB1"/>
    <w:rsid w:val="00CF10A0"/>
    <w:rsid w:val="00CF1575"/>
    <w:rsid w:val="00CF1BAF"/>
    <w:rsid w:val="00CF1BDA"/>
    <w:rsid w:val="00CF1F6D"/>
    <w:rsid w:val="00CF2248"/>
    <w:rsid w:val="00CF242B"/>
    <w:rsid w:val="00CF27C5"/>
    <w:rsid w:val="00CF2812"/>
    <w:rsid w:val="00CF2BC0"/>
    <w:rsid w:val="00CF2E12"/>
    <w:rsid w:val="00CF2EA7"/>
    <w:rsid w:val="00CF3586"/>
    <w:rsid w:val="00CF358A"/>
    <w:rsid w:val="00CF36F4"/>
    <w:rsid w:val="00CF395E"/>
    <w:rsid w:val="00CF3B22"/>
    <w:rsid w:val="00CF3C59"/>
    <w:rsid w:val="00CF4F19"/>
    <w:rsid w:val="00CF4F3E"/>
    <w:rsid w:val="00CF56AC"/>
    <w:rsid w:val="00CF5D18"/>
    <w:rsid w:val="00CF636A"/>
    <w:rsid w:val="00CF657A"/>
    <w:rsid w:val="00CF6883"/>
    <w:rsid w:val="00CF697A"/>
    <w:rsid w:val="00CF69F3"/>
    <w:rsid w:val="00CF6BFA"/>
    <w:rsid w:val="00CF6EF2"/>
    <w:rsid w:val="00CF770C"/>
    <w:rsid w:val="00CF7FA8"/>
    <w:rsid w:val="00D00482"/>
    <w:rsid w:val="00D006BE"/>
    <w:rsid w:val="00D00F32"/>
    <w:rsid w:val="00D00F41"/>
    <w:rsid w:val="00D010CD"/>
    <w:rsid w:val="00D011B0"/>
    <w:rsid w:val="00D012CC"/>
    <w:rsid w:val="00D014A7"/>
    <w:rsid w:val="00D01BC3"/>
    <w:rsid w:val="00D02952"/>
    <w:rsid w:val="00D02954"/>
    <w:rsid w:val="00D02A4D"/>
    <w:rsid w:val="00D02B6B"/>
    <w:rsid w:val="00D02D1B"/>
    <w:rsid w:val="00D02D75"/>
    <w:rsid w:val="00D02E09"/>
    <w:rsid w:val="00D02F1D"/>
    <w:rsid w:val="00D0321E"/>
    <w:rsid w:val="00D0366C"/>
    <w:rsid w:val="00D036F0"/>
    <w:rsid w:val="00D0388A"/>
    <w:rsid w:val="00D03E76"/>
    <w:rsid w:val="00D03FAE"/>
    <w:rsid w:val="00D040F5"/>
    <w:rsid w:val="00D04464"/>
    <w:rsid w:val="00D0448C"/>
    <w:rsid w:val="00D04A5F"/>
    <w:rsid w:val="00D04E16"/>
    <w:rsid w:val="00D05121"/>
    <w:rsid w:val="00D05591"/>
    <w:rsid w:val="00D055AA"/>
    <w:rsid w:val="00D0563D"/>
    <w:rsid w:val="00D057FF"/>
    <w:rsid w:val="00D05BBB"/>
    <w:rsid w:val="00D05F3F"/>
    <w:rsid w:val="00D0613E"/>
    <w:rsid w:val="00D064A9"/>
    <w:rsid w:val="00D06784"/>
    <w:rsid w:val="00D06A04"/>
    <w:rsid w:val="00D06A8B"/>
    <w:rsid w:val="00D06AD7"/>
    <w:rsid w:val="00D06BAB"/>
    <w:rsid w:val="00D06F94"/>
    <w:rsid w:val="00D07339"/>
    <w:rsid w:val="00D07343"/>
    <w:rsid w:val="00D10182"/>
    <w:rsid w:val="00D104D9"/>
    <w:rsid w:val="00D105B0"/>
    <w:rsid w:val="00D10830"/>
    <w:rsid w:val="00D108E4"/>
    <w:rsid w:val="00D10910"/>
    <w:rsid w:val="00D10B3F"/>
    <w:rsid w:val="00D10C70"/>
    <w:rsid w:val="00D10C9F"/>
    <w:rsid w:val="00D10E17"/>
    <w:rsid w:val="00D11023"/>
    <w:rsid w:val="00D11437"/>
    <w:rsid w:val="00D11C87"/>
    <w:rsid w:val="00D11F4B"/>
    <w:rsid w:val="00D11FDC"/>
    <w:rsid w:val="00D122EE"/>
    <w:rsid w:val="00D1236C"/>
    <w:rsid w:val="00D12A71"/>
    <w:rsid w:val="00D12A89"/>
    <w:rsid w:val="00D12F18"/>
    <w:rsid w:val="00D136EB"/>
    <w:rsid w:val="00D13B31"/>
    <w:rsid w:val="00D13CD3"/>
    <w:rsid w:val="00D14392"/>
    <w:rsid w:val="00D146B2"/>
    <w:rsid w:val="00D14CEA"/>
    <w:rsid w:val="00D14F92"/>
    <w:rsid w:val="00D15183"/>
    <w:rsid w:val="00D15561"/>
    <w:rsid w:val="00D15689"/>
    <w:rsid w:val="00D156F9"/>
    <w:rsid w:val="00D1577F"/>
    <w:rsid w:val="00D15960"/>
    <w:rsid w:val="00D15C2A"/>
    <w:rsid w:val="00D168FC"/>
    <w:rsid w:val="00D16AD3"/>
    <w:rsid w:val="00D16B54"/>
    <w:rsid w:val="00D17D07"/>
    <w:rsid w:val="00D20822"/>
    <w:rsid w:val="00D20849"/>
    <w:rsid w:val="00D20CBB"/>
    <w:rsid w:val="00D20FCA"/>
    <w:rsid w:val="00D21104"/>
    <w:rsid w:val="00D2128A"/>
    <w:rsid w:val="00D21A6D"/>
    <w:rsid w:val="00D21AD4"/>
    <w:rsid w:val="00D21B77"/>
    <w:rsid w:val="00D22177"/>
    <w:rsid w:val="00D22334"/>
    <w:rsid w:val="00D223AE"/>
    <w:rsid w:val="00D22AB2"/>
    <w:rsid w:val="00D22C07"/>
    <w:rsid w:val="00D2305F"/>
    <w:rsid w:val="00D2335C"/>
    <w:rsid w:val="00D239FA"/>
    <w:rsid w:val="00D23A7B"/>
    <w:rsid w:val="00D23CED"/>
    <w:rsid w:val="00D240FF"/>
    <w:rsid w:val="00D2417C"/>
    <w:rsid w:val="00D2435F"/>
    <w:rsid w:val="00D246BB"/>
    <w:rsid w:val="00D24B90"/>
    <w:rsid w:val="00D25140"/>
    <w:rsid w:val="00D2517E"/>
    <w:rsid w:val="00D25225"/>
    <w:rsid w:val="00D258DB"/>
    <w:rsid w:val="00D25B55"/>
    <w:rsid w:val="00D25BDC"/>
    <w:rsid w:val="00D25D5B"/>
    <w:rsid w:val="00D25D6C"/>
    <w:rsid w:val="00D2612E"/>
    <w:rsid w:val="00D263B0"/>
    <w:rsid w:val="00D2661C"/>
    <w:rsid w:val="00D266AA"/>
    <w:rsid w:val="00D268FD"/>
    <w:rsid w:val="00D26903"/>
    <w:rsid w:val="00D2692B"/>
    <w:rsid w:val="00D26EA8"/>
    <w:rsid w:val="00D26EF6"/>
    <w:rsid w:val="00D272AF"/>
    <w:rsid w:val="00D275B3"/>
    <w:rsid w:val="00D27AB0"/>
    <w:rsid w:val="00D27B28"/>
    <w:rsid w:val="00D301D7"/>
    <w:rsid w:val="00D305C4"/>
    <w:rsid w:val="00D30C31"/>
    <w:rsid w:val="00D30E95"/>
    <w:rsid w:val="00D30EE0"/>
    <w:rsid w:val="00D312E5"/>
    <w:rsid w:val="00D31845"/>
    <w:rsid w:val="00D3185C"/>
    <w:rsid w:val="00D31BC2"/>
    <w:rsid w:val="00D31ED3"/>
    <w:rsid w:val="00D32491"/>
    <w:rsid w:val="00D324C4"/>
    <w:rsid w:val="00D32645"/>
    <w:rsid w:val="00D32C63"/>
    <w:rsid w:val="00D32D84"/>
    <w:rsid w:val="00D32F22"/>
    <w:rsid w:val="00D32FC6"/>
    <w:rsid w:val="00D33099"/>
    <w:rsid w:val="00D330FF"/>
    <w:rsid w:val="00D33221"/>
    <w:rsid w:val="00D337A6"/>
    <w:rsid w:val="00D33A77"/>
    <w:rsid w:val="00D33D72"/>
    <w:rsid w:val="00D34449"/>
    <w:rsid w:val="00D34BB4"/>
    <w:rsid w:val="00D34C5E"/>
    <w:rsid w:val="00D34D80"/>
    <w:rsid w:val="00D35113"/>
    <w:rsid w:val="00D35594"/>
    <w:rsid w:val="00D3572C"/>
    <w:rsid w:val="00D35D92"/>
    <w:rsid w:val="00D35E16"/>
    <w:rsid w:val="00D35EEE"/>
    <w:rsid w:val="00D36524"/>
    <w:rsid w:val="00D369B2"/>
    <w:rsid w:val="00D37085"/>
    <w:rsid w:val="00D37221"/>
    <w:rsid w:val="00D37992"/>
    <w:rsid w:val="00D37AE1"/>
    <w:rsid w:val="00D40062"/>
    <w:rsid w:val="00D40558"/>
    <w:rsid w:val="00D40E06"/>
    <w:rsid w:val="00D4102C"/>
    <w:rsid w:val="00D41289"/>
    <w:rsid w:val="00D419E6"/>
    <w:rsid w:val="00D41AAD"/>
    <w:rsid w:val="00D41E6B"/>
    <w:rsid w:val="00D42799"/>
    <w:rsid w:val="00D42A08"/>
    <w:rsid w:val="00D42C11"/>
    <w:rsid w:val="00D42CA3"/>
    <w:rsid w:val="00D42E5B"/>
    <w:rsid w:val="00D42F13"/>
    <w:rsid w:val="00D432BF"/>
    <w:rsid w:val="00D43465"/>
    <w:rsid w:val="00D437AF"/>
    <w:rsid w:val="00D43B3D"/>
    <w:rsid w:val="00D43B66"/>
    <w:rsid w:val="00D441DE"/>
    <w:rsid w:val="00D4422A"/>
    <w:rsid w:val="00D44283"/>
    <w:rsid w:val="00D44540"/>
    <w:rsid w:val="00D44904"/>
    <w:rsid w:val="00D458B9"/>
    <w:rsid w:val="00D45B99"/>
    <w:rsid w:val="00D45EC7"/>
    <w:rsid w:val="00D4607B"/>
    <w:rsid w:val="00D46A56"/>
    <w:rsid w:val="00D46A93"/>
    <w:rsid w:val="00D46BBC"/>
    <w:rsid w:val="00D4725A"/>
    <w:rsid w:val="00D4726F"/>
    <w:rsid w:val="00D473B5"/>
    <w:rsid w:val="00D474DA"/>
    <w:rsid w:val="00D476F8"/>
    <w:rsid w:val="00D47FD4"/>
    <w:rsid w:val="00D50117"/>
    <w:rsid w:val="00D50823"/>
    <w:rsid w:val="00D50927"/>
    <w:rsid w:val="00D50BDA"/>
    <w:rsid w:val="00D51018"/>
    <w:rsid w:val="00D51130"/>
    <w:rsid w:val="00D51806"/>
    <w:rsid w:val="00D519D8"/>
    <w:rsid w:val="00D51A39"/>
    <w:rsid w:val="00D51C14"/>
    <w:rsid w:val="00D51C17"/>
    <w:rsid w:val="00D51D5E"/>
    <w:rsid w:val="00D51EBA"/>
    <w:rsid w:val="00D51F88"/>
    <w:rsid w:val="00D52190"/>
    <w:rsid w:val="00D52651"/>
    <w:rsid w:val="00D52675"/>
    <w:rsid w:val="00D53008"/>
    <w:rsid w:val="00D53149"/>
    <w:rsid w:val="00D53217"/>
    <w:rsid w:val="00D53349"/>
    <w:rsid w:val="00D53460"/>
    <w:rsid w:val="00D53578"/>
    <w:rsid w:val="00D5358F"/>
    <w:rsid w:val="00D540CD"/>
    <w:rsid w:val="00D5477A"/>
    <w:rsid w:val="00D54E51"/>
    <w:rsid w:val="00D55093"/>
    <w:rsid w:val="00D55208"/>
    <w:rsid w:val="00D558C9"/>
    <w:rsid w:val="00D55CDA"/>
    <w:rsid w:val="00D56283"/>
    <w:rsid w:val="00D562F2"/>
    <w:rsid w:val="00D56C72"/>
    <w:rsid w:val="00D56CAB"/>
    <w:rsid w:val="00D570A5"/>
    <w:rsid w:val="00D570F3"/>
    <w:rsid w:val="00D571D7"/>
    <w:rsid w:val="00D574E7"/>
    <w:rsid w:val="00D57EC2"/>
    <w:rsid w:val="00D601EB"/>
    <w:rsid w:val="00D604DC"/>
    <w:rsid w:val="00D60607"/>
    <w:rsid w:val="00D60816"/>
    <w:rsid w:val="00D60B41"/>
    <w:rsid w:val="00D61214"/>
    <w:rsid w:val="00D61270"/>
    <w:rsid w:val="00D6134B"/>
    <w:rsid w:val="00D6150D"/>
    <w:rsid w:val="00D61589"/>
    <w:rsid w:val="00D61699"/>
    <w:rsid w:val="00D6179E"/>
    <w:rsid w:val="00D61A2B"/>
    <w:rsid w:val="00D61C4B"/>
    <w:rsid w:val="00D61C93"/>
    <w:rsid w:val="00D61D29"/>
    <w:rsid w:val="00D61D89"/>
    <w:rsid w:val="00D623CC"/>
    <w:rsid w:val="00D6273D"/>
    <w:rsid w:val="00D62E13"/>
    <w:rsid w:val="00D62F06"/>
    <w:rsid w:val="00D6333B"/>
    <w:rsid w:val="00D63939"/>
    <w:rsid w:val="00D6395D"/>
    <w:rsid w:val="00D63C55"/>
    <w:rsid w:val="00D63CDB"/>
    <w:rsid w:val="00D63D48"/>
    <w:rsid w:val="00D648CB"/>
    <w:rsid w:val="00D649F5"/>
    <w:rsid w:val="00D651A3"/>
    <w:rsid w:val="00D65541"/>
    <w:rsid w:val="00D658F3"/>
    <w:rsid w:val="00D65BD3"/>
    <w:rsid w:val="00D65D84"/>
    <w:rsid w:val="00D6605D"/>
    <w:rsid w:val="00D66388"/>
    <w:rsid w:val="00D663CA"/>
    <w:rsid w:val="00D6689C"/>
    <w:rsid w:val="00D66B44"/>
    <w:rsid w:val="00D672C3"/>
    <w:rsid w:val="00D6732B"/>
    <w:rsid w:val="00D67C47"/>
    <w:rsid w:val="00D7002E"/>
    <w:rsid w:val="00D7007C"/>
    <w:rsid w:val="00D70151"/>
    <w:rsid w:val="00D70559"/>
    <w:rsid w:val="00D708F9"/>
    <w:rsid w:val="00D70A0D"/>
    <w:rsid w:val="00D70E55"/>
    <w:rsid w:val="00D710E4"/>
    <w:rsid w:val="00D718FB"/>
    <w:rsid w:val="00D71CF0"/>
    <w:rsid w:val="00D72674"/>
    <w:rsid w:val="00D72808"/>
    <w:rsid w:val="00D729B5"/>
    <w:rsid w:val="00D73300"/>
    <w:rsid w:val="00D7349D"/>
    <w:rsid w:val="00D737D8"/>
    <w:rsid w:val="00D73965"/>
    <w:rsid w:val="00D739A8"/>
    <w:rsid w:val="00D73A40"/>
    <w:rsid w:val="00D73F96"/>
    <w:rsid w:val="00D74100"/>
    <w:rsid w:val="00D742EB"/>
    <w:rsid w:val="00D74368"/>
    <w:rsid w:val="00D744FC"/>
    <w:rsid w:val="00D7463C"/>
    <w:rsid w:val="00D747E8"/>
    <w:rsid w:val="00D74923"/>
    <w:rsid w:val="00D749B0"/>
    <w:rsid w:val="00D74A9F"/>
    <w:rsid w:val="00D74FEF"/>
    <w:rsid w:val="00D75446"/>
    <w:rsid w:val="00D759FF"/>
    <w:rsid w:val="00D75E3C"/>
    <w:rsid w:val="00D75E72"/>
    <w:rsid w:val="00D76074"/>
    <w:rsid w:val="00D7685F"/>
    <w:rsid w:val="00D76F28"/>
    <w:rsid w:val="00D7712D"/>
    <w:rsid w:val="00D7785D"/>
    <w:rsid w:val="00D77908"/>
    <w:rsid w:val="00D779E6"/>
    <w:rsid w:val="00D77A18"/>
    <w:rsid w:val="00D77DE4"/>
    <w:rsid w:val="00D80478"/>
    <w:rsid w:val="00D8079C"/>
    <w:rsid w:val="00D80C19"/>
    <w:rsid w:val="00D81185"/>
    <w:rsid w:val="00D811A7"/>
    <w:rsid w:val="00D813B1"/>
    <w:rsid w:val="00D81C6D"/>
    <w:rsid w:val="00D81DFB"/>
    <w:rsid w:val="00D8213D"/>
    <w:rsid w:val="00D821DF"/>
    <w:rsid w:val="00D8236F"/>
    <w:rsid w:val="00D8238A"/>
    <w:rsid w:val="00D8269B"/>
    <w:rsid w:val="00D82A86"/>
    <w:rsid w:val="00D82E39"/>
    <w:rsid w:val="00D8352F"/>
    <w:rsid w:val="00D83B04"/>
    <w:rsid w:val="00D83CDC"/>
    <w:rsid w:val="00D841D0"/>
    <w:rsid w:val="00D842D6"/>
    <w:rsid w:val="00D846EE"/>
    <w:rsid w:val="00D8490B"/>
    <w:rsid w:val="00D84953"/>
    <w:rsid w:val="00D84BFD"/>
    <w:rsid w:val="00D84CFD"/>
    <w:rsid w:val="00D8527D"/>
    <w:rsid w:val="00D8590A"/>
    <w:rsid w:val="00D85BAB"/>
    <w:rsid w:val="00D865D9"/>
    <w:rsid w:val="00D86658"/>
    <w:rsid w:val="00D8667F"/>
    <w:rsid w:val="00D86827"/>
    <w:rsid w:val="00D87B3C"/>
    <w:rsid w:val="00D87B8E"/>
    <w:rsid w:val="00D87CF1"/>
    <w:rsid w:val="00D87F7D"/>
    <w:rsid w:val="00D90A82"/>
    <w:rsid w:val="00D90B4E"/>
    <w:rsid w:val="00D90BCB"/>
    <w:rsid w:val="00D911FA"/>
    <w:rsid w:val="00D9151E"/>
    <w:rsid w:val="00D91734"/>
    <w:rsid w:val="00D919ED"/>
    <w:rsid w:val="00D92130"/>
    <w:rsid w:val="00D92271"/>
    <w:rsid w:val="00D92634"/>
    <w:rsid w:val="00D9294B"/>
    <w:rsid w:val="00D92BD4"/>
    <w:rsid w:val="00D92D7F"/>
    <w:rsid w:val="00D93243"/>
    <w:rsid w:val="00D93280"/>
    <w:rsid w:val="00D932ED"/>
    <w:rsid w:val="00D933E5"/>
    <w:rsid w:val="00D934EB"/>
    <w:rsid w:val="00D93694"/>
    <w:rsid w:val="00D93C33"/>
    <w:rsid w:val="00D93CD9"/>
    <w:rsid w:val="00D93D4C"/>
    <w:rsid w:val="00D93FEA"/>
    <w:rsid w:val="00D94B75"/>
    <w:rsid w:val="00D94C24"/>
    <w:rsid w:val="00D94D8B"/>
    <w:rsid w:val="00D94DE2"/>
    <w:rsid w:val="00D95089"/>
    <w:rsid w:val="00D9521B"/>
    <w:rsid w:val="00D954D6"/>
    <w:rsid w:val="00D956E4"/>
    <w:rsid w:val="00D95B6B"/>
    <w:rsid w:val="00D95C43"/>
    <w:rsid w:val="00D95D1B"/>
    <w:rsid w:val="00D95D58"/>
    <w:rsid w:val="00D9618A"/>
    <w:rsid w:val="00D96250"/>
    <w:rsid w:val="00D96512"/>
    <w:rsid w:val="00D96756"/>
    <w:rsid w:val="00D96A19"/>
    <w:rsid w:val="00D97A06"/>
    <w:rsid w:val="00D97DFC"/>
    <w:rsid w:val="00DA0321"/>
    <w:rsid w:val="00DA0A65"/>
    <w:rsid w:val="00DA0C46"/>
    <w:rsid w:val="00DA0D9B"/>
    <w:rsid w:val="00DA10D3"/>
    <w:rsid w:val="00DA1180"/>
    <w:rsid w:val="00DA1818"/>
    <w:rsid w:val="00DA20F1"/>
    <w:rsid w:val="00DA22EF"/>
    <w:rsid w:val="00DA285A"/>
    <w:rsid w:val="00DA31A7"/>
    <w:rsid w:val="00DA33D4"/>
    <w:rsid w:val="00DA35C4"/>
    <w:rsid w:val="00DA35FE"/>
    <w:rsid w:val="00DA3E1D"/>
    <w:rsid w:val="00DA42B5"/>
    <w:rsid w:val="00DA4480"/>
    <w:rsid w:val="00DA4633"/>
    <w:rsid w:val="00DA4A44"/>
    <w:rsid w:val="00DA52E7"/>
    <w:rsid w:val="00DA566C"/>
    <w:rsid w:val="00DA5860"/>
    <w:rsid w:val="00DA5C64"/>
    <w:rsid w:val="00DA6306"/>
    <w:rsid w:val="00DA68B1"/>
    <w:rsid w:val="00DA7051"/>
    <w:rsid w:val="00DA76B5"/>
    <w:rsid w:val="00DA7901"/>
    <w:rsid w:val="00DA7A72"/>
    <w:rsid w:val="00DA7D9A"/>
    <w:rsid w:val="00DA7FF3"/>
    <w:rsid w:val="00DB01C8"/>
    <w:rsid w:val="00DB07B6"/>
    <w:rsid w:val="00DB0D99"/>
    <w:rsid w:val="00DB0DA4"/>
    <w:rsid w:val="00DB177C"/>
    <w:rsid w:val="00DB199B"/>
    <w:rsid w:val="00DB1C6E"/>
    <w:rsid w:val="00DB2BC3"/>
    <w:rsid w:val="00DB2BE2"/>
    <w:rsid w:val="00DB2DFA"/>
    <w:rsid w:val="00DB3103"/>
    <w:rsid w:val="00DB3A50"/>
    <w:rsid w:val="00DB3A89"/>
    <w:rsid w:val="00DB3B4A"/>
    <w:rsid w:val="00DB3EBD"/>
    <w:rsid w:val="00DB3EEC"/>
    <w:rsid w:val="00DB42BD"/>
    <w:rsid w:val="00DB4348"/>
    <w:rsid w:val="00DB45DC"/>
    <w:rsid w:val="00DB48B3"/>
    <w:rsid w:val="00DB4F4B"/>
    <w:rsid w:val="00DB542E"/>
    <w:rsid w:val="00DB56DD"/>
    <w:rsid w:val="00DB58E9"/>
    <w:rsid w:val="00DB5924"/>
    <w:rsid w:val="00DB600D"/>
    <w:rsid w:val="00DB6D80"/>
    <w:rsid w:val="00DB701B"/>
    <w:rsid w:val="00DB7589"/>
    <w:rsid w:val="00DC0083"/>
    <w:rsid w:val="00DC01B7"/>
    <w:rsid w:val="00DC02BC"/>
    <w:rsid w:val="00DC0778"/>
    <w:rsid w:val="00DC09C9"/>
    <w:rsid w:val="00DC0BE4"/>
    <w:rsid w:val="00DC0F14"/>
    <w:rsid w:val="00DC16D6"/>
    <w:rsid w:val="00DC1D6B"/>
    <w:rsid w:val="00DC1E61"/>
    <w:rsid w:val="00DC2C62"/>
    <w:rsid w:val="00DC2D67"/>
    <w:rsid w:val="00DC35BE"/>
    <w:rsid w:val="00DC363E"/>
    <w:rsid w:val="00DC373D"/>
    <w:rsid w:val="00DC3E8E"/>
    <w:rsid w:val="00DC4173"/>
    <w:rsid w:val="00DC4434"/>
    <w:rsid w:val="00DC4BD4"/>
    <w:rsid w:val="00DC4BEE"/>
    <w:rsid w:val="00DC4E9B"/>
    <w:rsid w:val="00DC4EC7"/>
    <w:rsid w:val="00DC5808"/>
    <w:rsid w:val="00DC5940"/>
    <w:rsid w:val="00DC5AB4"/>
    <w:rsid w:val="00DC5C6B"/>
    <w:rsid w:val="00DC5F70"/>
    <w:rsid w:val="00DC61E9"/>
    <w:rsid w:val="00DC62FD"/>
    <w:rsid w:val="00DC638C"/>
    <w:rsid w:val="00DC6425"/>
    <w:rsid w:val="00DC66F5"/>
    <w:rsid w:val="00DC6C0C"/>
    <w:rsid w:val="00DC6FE9"/>
    <w:rsid w:val="00DC7271"/>
    <w:rsid w:val="00DC7646"/>
    <w:rsid w:val="00DC7F4A"/>
    <w:rsid w:val="00DD01DD"/>
    <w:rsid w:val="00DD01F1"/>
    <w:rsid w:val="00DD03E0"/>
    <w:rsid w:val="00DD04EC"/>
    <w:rsid w:val="00DD050D"/>
    <w:rsid w:val="00DD071E"/>
    <w:rsid w:val="00DD0944"/>
    <w:rsid w:val="00DD09AD"/>
    <w:rsid w:val="00DD09CF"/>
    <w:rsid w:val="00DD13AF"/>
    <w:rsid w:val="00DD162F"/>
    <w:rsid w:val="00DD17BE"/>
    <w:rsid w:val="00DD18D8"/>
    <w:rsid w:val="00DD1F36"/>
    <w:rsid w:val="00DD2755"/>
    <w:rsid w:val="00DD279F"/>
    <w:rsid w:val="00DD2F35"/>
    <w:rsid w:val="00DD3076"/>
    <w:rsid w:val="00DD3452"/>
    <w:rsid w:val="00DD347D"/>
    <w:rsid w:val="00DD34B4"/>
    <w:rsid w:val="00DD350A"/>
    <w:rsid w:val="00DD3928"/>
    <w:rsid w:val="00DD3C09"/>
    <w:rsid w:val="00DD3E16"/>
    <w:rsid w:val="00DD44B7"/>
    <w:rsid w:val="00DD46FD"/>
    <w:rsid w:val="00DD4AB1"/>
    <w:rsid w:val="00DD5592"/>
    <w:rsid w:val="00DD56DC"/>
    <w:rsid w:val="00DD57E9"/>
    <w:rsid w:val="00DD59A2"/>
    <w:rsid w:val="00DD5CCA"/>
    <w:rsid w:val="00DD5D89"/>
    <w:rsid w:val="00DD5EF6"/>
    <w:rsid w:val="00DD61B8"/>
    <w:rsid w:val="00DD629D"/>
    <w:rsid w:val="00DD63E9"/>
    <w:rsid w:val="00DD6877"/>
    <w:rsid w:val="00DD6C45"/>
    <w:rsid w:val="00DD74AB"/>
    <w:rsid w:val="00DD75BD"/>
    <w:rsid w:val="00DD75D1"/>
    <w:rsid w:val="00DD7D72"/>
    <w:rsid w:val="00DD7E2C"/>
    <w:rsid w:val="00DE0016"/>
    <w:rsid w:val="00DE0641"/>
    <w:rsid w:val="00DE13A4"/>
    <w:rsid w:val="00DE14F2"/>
    <w:rsid w:val="00DE1A7F"/>
    <w:rsid w:val="00DE1D9B"/>
    <w:rsid w:val="00DE2132"/>
    <w:rsid w:val="00DE2545"/>
    <w:rsid w:val="00DE25D0"/>
    <w:rsid w:val="00DE2968"/>
    <w:rsid w:val="00DE2A15"/>
    <w:rsid w:val="00DE2ADC"/>
    <w:rsid w:val="00DE2AF5"/>
    <w:rsid w:val="00DE3962"/>
    <w:rsid w:val="00DE3BD9"/>
    <w:rsid w:val="00DE3BFC"/>
    <w:rsid w:val="00DE400B"/>
    <w:rsid w:val="00DE404C"/>
    <w:rsid w:val="00DE430D"/>
    <w:rsid w:val="00DE446D"/>
    <w:rsid w:val="00DE4504"/>
    <w:rsid w:val="00DE4547"/>
    <w:rsid w:val="00DE4E26"/>
    <w:rsid w:val="00DE5124"/>
    <w:rsid w:val="00DE515F"/>
    <w:rsid w:val="00DE5292"/>
    <w:rsid w:val="00DE52CC"/>
    <w:rsid w:val="00DE54CC"/>
    <w:rsid w:val="00DE5656"/>
    <w:rsid w:val="00DE5735"/>
    <w:rsid w:val="00DE5B0D"/>
    <w:rsid w:val="00DE5B69"/>
    <w:rsid w:val="00DE5F05"/>
    <w:rsid w:val="00DE6216"/>
    <w:rsid w:val="00DE6501"/>
    <w:rsid w:val="00DE6510"/>
    <w:rsid w:val="00DE69AC"/>
    <w:rsid w:val="00DE69CC"/>
    <w:rsid w:val="00DE6FB9"/>
    <w:rsid w:val="00DE7125"/>
    <w:rsid w:val="00DE72EC"/>
    <w:rsid w:val="00DE73F6"/>
    <w:rsid w:val="00DE7472"/>
    <w:rsid w:val="00DE7746"/>
    <w:rsid w:val="00DE7838"/>
    <w:rsid w:val="00DE797F"/>
    <w:rsid w:val="00DE7BA9"/>
    <w:rsid w:val="00DE7D2A"/>
    <w:rsid w:val="00DF0081"/>
    <w:rsid w:val="00DF068C"/>
    <w:rsid w:val="00DF093A"/>
    <w:rsid w:val="00DF09C7"/>
    <w:rsid w:val="00DF0A94"/>
    <w:rsid w:val="00DF0FEE"/>
    <w:rsid w:val="00DF11FE"/>
    <w:rsid w:val="00DF169C"/>
    <w:rsid w:val="00DF17C2"/>
    <w:rsid w:val="00DF1AB5"/>
    <w:rsid w:val="00DF1D72"/>
    <w:rsid w:val="00DF231C"/>
    <w:rsid w:val="00DF2331"/>
    <w:rsid w:val="00DF2365"/>
    <w:rsid w:val="00DF25BC"/>
    <w:rsid w:val="00DF2FAF"/>
    <w:rsid w:val="00DF39A6"/>
    <w:rsid w:val="00DF3A4F"/>
    <w:rsid w:val="00DF3A9B"/>
    <w:rsid w:val="00DF41F6"/>
    <w:rsid w:val="00DF4C40"/>
    <w:rsid w:val="00DF4E70"/>
    <w:rsid w:val="00DF5306"/>
    <w:rsid w:val="00DF53AD"/>
    <w:rsid w:val="00DF5406"/>
    <w:rsid w:val="00DF555A"/>
    <w:rsid w:val="00DF5BD1"/>
    <w:rsid w:val="00DF5EC6"/>
    <w:rsid w:val="00DF637D"/>
    <w:rsid w:val="00DF78DC"/>
    <w:rsid w:val="00DF791B"/>
    <w:rsid w:val="00DF7C36"/>
    <w:rsid w:val="00DF7DC3"/>
    <w:rsid w:val="00E00348"/>
    <w:rsid w:val="00E007F1"/>
    <w:rsid w:val="00E0113A"/>
    <w:rsid w:val="00E015CE"/>
    <w:rsid w:val="00E01C1E"/>
    <w:rsid w:val="00E01F2E"/>
    <w:rsid w:val="00E022CC"/>
    <w:rsid w:val="00E0288A"/>
    <w:rsid w:val="00E0295B"/>
    <w:rsid w:val="00E02B56"/>
    <w:rsid w:val="00E03042"/>
    <w:rsid w:val="00E034E3"/>
    <w:rsid w:val="00E03591"/>
    <w:rsid w:val="00E03BDD"/>
    <w:rsid w:val="00E03C2F"/>
    <w:rsid w:val="00E03DC7"/>
    <w:rsid w:val="00E03FE9"/>
    <w:rsid w:val="00E0405D"/>
    <w:rsid w:val="00E04455"/>
    <w:rsid w:val="00E0454E"/>
    <w:rsid w:val="00E04663"/>
    <w:rsid w:val="00E04A6E"/>
    <w:rsid w:val="00E0520B"/>
    <w:rsid w:val="00E05F99"/>
    <w:rsid w:val="00E05FD5"/>
    <w:rsid w:val="00E0604D"/>
    <w:rsid w:val="00E06197"/>
    <w:rsid w:val="00E067FF"/>
    <w:rsid w:val="00E06CBE"/>
    <w:rsid w:val="00E06DB4"/>
    <w:rsid w:val="00E0763A"/>
    <w:rsid w:val="00E078EC"/>
    <w:rsid w:val="00E0793D"/>
    <w:rsid w:val="00E07B11"/>
    <w:rsid w:val="00E07B80"/>
    <w:rsid w:val="00E07EAC"/>
    <w:rsid w:val="00E1002A"/>
    <w:rsid w:val="00E102FD"/>
    <w:rsid w:val="00E109E7"/>
    <w:rsid w:val="00E10DF1"/>
    <w:rsid w:val="00E10EA2"/>
    <w:rsid w:val="00E11133"/>
    <w:rsid w:val="00E11326"/>
    <w:rsid w:val="00E11586"/>
    <w:rsid w:val="00E1196D"/>
    <w:rsid w:val="00E11B00"/>
    <w:rsid w:val="00E11C2D"/>
    <w:rsid w:val="00E12128"/>
    <w:rsid w:val="00E12176"/>
    <w:rsid w:val="00E1226C"/>
    <w:rsid w:val="00E1266D"/>
    <w:rsid w:val="00E12BF0"/>
    <w:rsid w:val="00E1311F"/>
    <w:rsid w:val="00E13210"/>
    <w:rsid w:val="00E1323D"/>
    <w:rsid w:val="00E13310"/>
    <w:rsid w:val="00E13722"/>
    <w:rsid w:val="00E140C5"/>
    <w:rsid w:val="00E141E2"/>
    <w:rsid w:val="00E141EB"/>
    <w:rsid w:val="00E14285"/>
    <w:rsid w:val="00E149D5"/>
    <w:rsid w:val="00E14A1D"/>
    <w:rsid w:val="00E15087"/>
    <w:rsid w:val="00E1562A"/>
    <w:rsid w:val="00E15660"/>
    <w:rsid w:val="00E156E6"/>
    <w:rsid w:val="00E15DC8"/>
    <w:rsid w:val="00E15F3C"/>
    <w:rsid w:val="00E169AA"/>
    <w:rsid w:val="00E16F13"/>
    <w:rsid w:val="00E17128"/>
    <w:rsid w:val="00E17173"/>
    <w:rsid w:val="00E172A3"/>
    <w:rsid w:val="00E17571"/>
    <w:rsid w:val="00E17838"/>
    <w:rsid w:val="00E17E46"/>
    <w:rsid w:val="00E17EF4"/>
    <w:rsid w:val="00E201E6"/>
    <w:rsid w:val="00E20657"/>
    <w:rsid w:val="00E206D4"/>
    <w:rsid w:val="00E20E8E"/>
    <w:rsid w:val="00E20F19"/>
    <w:rsid w:val="00E21269"/>
    <w:rsid w:val="00E21610"/>
    <w:rsid w:val="00E218CA"/>
    <w:rsid w:val="00E21AB8"/>
    <w:rsid w:val="00E21B8A"/>
    <w:rsid w:val="00E21C70"/>
    <w:rsid w:val="00E224C7"/>
    <w:rsid w:val="00E22706"/>
    <w:rsid w:val="00E229DD"/>
    <w:rsid w:val="00E22C11"/>
    <w:rsid w:val="00E243B1"/>
    <w:rsid w:val="00E24E73"/>
    <w:rsid w:val="00E25B3A"/>
    <w:rsid w:val="00E26096"/>
    <w:rsid w:val="00E2613E"/>
    <w:rsid w:val="00E26282"/>
    <w:rsid w:val="00E26501"/>
    <w:rsid w:val="00E265CE"/>
    <w:rsid w:val="00E2662F"/>
    <w:rsid w:val="00E26AA2"/>
    <w:rsid w:val="00E26BA0"/>
    <w:rsid w:val="00E26DA9"/>
    <w:rsid w:val="00E26F67"/>
    <w:rsid w:val="00E277D1"/>
    <w:rsid w:val="00E27848"/>
    <w:rsid w:val="00E2796A"/>
    <w:rsid w:val="00E27ADB"/>
    <w:rsid w:val="00E27D0D"/>
    <w:rsid w:val="00E27D3B"/>
    <w:rsid w:val="00E27E8E"/>
    <w:rsid w:val="00E27EFB"/>
    <w:rsid w:val="00E3001E"/>
    <w:rsid w:val="00E3051A"/>
    <w:rsid w:val="00E30548"/>
    <w:rsid w:val="00E30AD4"/>
    <w:rsid w:val="00E30EEB"/>
    <w:rsid w:val="00E311ED"/>
    <w:rsid w:val="00E3126B"/>
    <w:rsid w:val="00E3133B"/>
    <w:rsid w:val="00E3148A"/>
    <w:rsid w:val="00E314CC"/>
    <w:rsid w:val="00E317A6"/>
    <w:rsid w:val="00E31FEA"/>
    <w:rsid w:val="00E3222A"/>
    <w:rsid w:val="00E327F9"/>
    <w:rsid w:val="00E32E78"/>
    <w:rsid w:val="00E32F54"/>
    <w:rsid w:val="00E33198"/>
    <w:rsid w:val="00E332CE"/>
    <w:rsid w:val="00E338EB"/>
    <w:rsid w:val="00E33E32"/>
    <w:rsid w:val="00E33F70"/>
    <w:rsid w:val="00E3418E"/>
    <w:rsid w:val="00E34568"/>
    <w:rsid w:val="00E34AAA"/>
    <w:rsid w:val="00E34CE3"/>
    <w:rsid w:val="00E34EA0"/>
    <w:rsid w:val="00E35147"/>
    <w:rsid w:val="00E352DC"/>
    <w:rsid w:val="00E354D8"/>
    <w:rsid w:val="00E354F3"/>
    <w:rsid w:val="00E3562D"/>
    <w:rsid w:val="00E35969"/>
    <w:rsid w:val="00E35AAC"/>
    <w:rsid w:val="00E35E9F"/>
    <w:rsid w:val="00E36189"/>
    <w:rsid w:val="00E36195"/>
    <w:rsid w:val="00E36288"/>
    <w:rsid w:val="00E3633E"/>
    <w:rsid w:val="00E3691F"/>
    <w:rsid w:val="00E36C89"/>
    <w:rsid w:val="00E36DC0"/>
    <w:rsid w:val="00E37164"/>
    <w:rsid w:val="00E373FE"/>
    <w:rsid w:val="00E37A8A"/>
    <w:rsid w:val="00E40237"/>
    <w:rsid w:val="00E4032F"/>
    <w:rsid w:val="00E40853"/>
    <w:rsid w:val="00E41C37"/>
    <w:rsid w:val="00E41D6E"/>
    <w:rsid w:val="00E41DD6"/>
    <w:rsid w:val="00E41E9D"/>
    <w:rsid w:val="00E41EA7"/>
    <w:rsid w:val="00E42179"/>
    <w:rsid w:val="00E4221D"/>
    <w:rsid w:val="00E42430"/>
    <w:rsid w:val="00E42481"/>
    <w:rsid w:val="00E43164"/>
    <w:rsid w:val="00E4324E"/>
    <w:rsid w:val="00E4355A"/>
    <w:rsid w:val="00E4365B"/>
    <w:rsid w:val="00E43964"/>
    <w:rsid w:val="00E43DC4"/>
    <w:rsid w:val="00E43E4E"/>
    <w:rsid w:val="00E43F03"/>
    <w:rsid w:val="00E43F3B"/>
    <w:rsid w:val="00E441B6"/>
    <w:rsid w:val="00E441E1"/>
    <w:rsid w:val="00E44405"/>
    <w:rsid w:val="00E446D3"/>
    <w:rsid w:val="00E44BA2"/>
    <w:rsid w:val="00E45258"/>
    <w:rsid w:val="00E45855"/>
    <w:rsid w:val="00E45881"/>
    <w:rsid w:val="00E45B6F"/>
    <w:rsid w:val="00E45EAA"/>
    <w:rsid w:val="00E46458"/>
    <w:rsid w:val="00E464A1"/>
    <w:rsid w:val="00E46916"/>
    <w:rsid w:val="00E46C06"/>
    <w:rsid w:val="00E46C18"/>
    <w:rsid w:val="00E46C1D"/>
    <w:rsid w:val="00E46F3B"/>
    <w:rsid w:val="00E47219"/>
    <w:rsid w:val="00E476F8"/>
    <w:rsid w:val="00E4776A"/>
    <w:rsid w:val="00E47980"/>
    <w:rsid w:val="00E5048C"/>
    <w:rsid w:val="00E504DD"/>
    <w:rsid w:val="00E50650"/>
    <w:rsid w:val="00E5065A"/>
    <w:rsid w:val="00E508AF"/>
    <w:rsid w:val="00E50A69"/>
    <w:rsid w:val="00E50EDB"/>
    <w:rsid w:val="00E51114"/>
    <w:rsid w:val="00E51148"/>
    <w:rsid w:val="00E51161"/>
    <w:rsid w:val="00E516B9"/>
    <w:rsid w:val="00E5177F"/>
    <w:rsid w:val="00E51801"/>
    <w:rsid w:val="00E522BE"/>
    <w:rsid w:val="00E52384"/>
    <w:rsid w:val="00E524B0"/>
    <w:rsid w:val="00E52692"/>
    <w:rsid w:val="00E52FF7"/>
    <w:rsid w:val="00E5318A"/>
    <w:rsid w:val="00E5388E"/>
    <w:rsid w:val="00E5394B"/>
    <w:rsid w:val="00E53A66"/>
    <w:rsid w:val="00E53AC4"/>
    <w:rsid w:val="00E53C08"/>
    <w:rsid w:val="00E54110"/>
    <w:rsid w:val="00E5448C"/>
    <w:rsid w:val="00E54495"/>
    <w:rsid w:val="00E545D4"/>
    <w:rsid w:val="00E5469E"/>
    <w:rsid w:val="00E54C37"/>
    <w:rsid w:val="00E55585"/>
    <w:rsid w:val="00E55CD7"/>
    <w:rsid w:val="00E55DB4"/>
    <w:rsid w:val="00E55F3E"/>
    <w:rsid w:val="00E5637B"/>
    <w:rsid w:val="00E5643B"/>
    <w:rsid w:val="00E5672B"/>
    <w:rsid w:val="00E56828"/>
    <w:rsid w:val="00E57196"/>
    <w:rsid w:val="00E5722A"/>
    <w:rsid w:val="00E601BE"/>
    <w:rsid w:val="00E60351"/>
    <w:rsid w:val="00E60612"/>
    <w:rsid w:val="00E60960"/>
    <w:rsid w:val="00E609B8"/>
    <w:rsid w:val="00E61101"/>
    <w:rsid w:val="00E61A13"/>
    <w:rsid w:val="00E61A85"/>
    <w:rsid w:val="00E61CC8"/>
    <w:rsid w:val="00E61F05"/>
    <w:rsid w:val="00E62049"/>
    <w:rsid w:val="00E625E6"/>
    <w:rsid w:val="00E6278D"/>
    <w:rsid w:val="00E628F9"/>
    <w:rsid w:val="00E62A16"/>
    <w:rsid w:val="00E62DCF"/>
    <w:rsid w:val="00E630FE"/>
    <w:rsid w:val="00E63950"/>
    <w:rsid w:val="00E63B61"/>
    <w:rsid w:val="00E63D8C"/>
    <w:rsid w:val="00E6437D"/>
    <w:rsid w:val="00E64553"/>
    <w:rsid w:val="00E64867"/>
    <w:rsid w:val="00E64FA1"/>
    <w:rsid w:val="00E6506A"/>
    <w:rsid w:val="00E6528F"/>
    <w:rsid w:val="00E665C0"/>
    <w:rsid w:val="00E66737"/>
    <w:rsid w:val="00E6683A"/>
    <w:rsid w:val="00E6706E"/>
    <w:rsid w:val="00E672AB"/>
    <w:rsid w:val="00E677AB"/>
    <w:rsid w:val="00E67B03"/>
    <w:rsid w:val="00E67BD0"/>
    <w:rsid w:val="00E67E81"/>
    <w:rsid w:val="00E70196"/>
    <w:rsid w:val="00E70524"/>
    <w:rsid w:val="00E709A1"/>
    <w:rsid w:val="00E70F14"/>
    <w:rsid w:val="00E7117E"/>
    <w:rsid w:val="00E711ED"/>
    <w:rsid w:val="00E713B2"/>
    <w:rsid w:val="00E71816"/>
    <w:rsid w:val="00E71904"/>
    <w:rsid w:val="00E71C2C"/>
    <w:rsid w:val="00E72FB8"/>
    <w:rsid w:val="00E73119"/>
    <w:rsid w:val="00E7311B"/>
    <w:rsid w:val="00E7315F"/>
    <w:rsid w:val="00E73175"/>
    <w:rsid w:val="00E73193"/>
    <w:rsid w:val="00E731E9"/>
    <w:rsid w:val="00E7331B"/>
    <w:rsid w:val="00E733E7"/>
    <w:rsid w:val="00E7361D"/>
    <w:rsid w:val="00E738A0"/>
    <w:rsid w:val="00E738FC"/>
    <w:rsid w:val="00E73C9E"/>
    <w:rsid w:val="00E74B75"/>
    <w:rsid w:val="00E75226"/>
    <w:rsid w:val="00E7543D"/>
    <w:rsid w:val="00E75445"/>
    <w:rsid w:val="00E756DD"/>
    <w:rsid w:val="00E757EA"/>
    <w:rsid w:val="00E75985"/>
    <w:rsid w:val="00E75C39"/>
    <w:rsid w:val="00E75C9A"/>
    <w:rsid w:val="00E75F3B"/>
    <w:rsid w:val="00E760E2"/>
    <w:rsid w:val="00E762B8"/>
    <w:rsid w:val="00E76750"/>
    <w:rsid w:val="00E7695F"/>
    <w:rsid w:val="00E76A3B"/>
    <w:rsid w:val="00E76C3E"/>
    <w:rsid w:val="00E76C8A"/>
    <w:rsid w:val="00E76E18"/>
    <w:rsid w:val="00E77428"/>
    <w:rsid w:val="00E77DD3"/>
    <w:rsid w:val="00E77F87"/>
    <w:rsid w:val="00E80B76"/>
    <w:rsid w:val="00E80BC1"/>
    <w:rsid w:val="00E80EFB"/>
    <w:rsid w:val="00E81603"/>
    <w:rsid w:val="00E8169D"/>
    <w:rsid w:val="00E8183C"/>
    <w:rsid w:val="00E81909"/>
    <w:rsid w:val="00E81FDE"/>
    <w:rsid w:val="00E8223B"/>
    <w:rsid w:val="00E82655"/>
    <w:rsid w:val="00E82759"/>
    <w:rsid w:val="00E829B7"/>
    <w:rsid w:val="00E829F8"/>
    <w:rsid w:val="00E82A87"/>
    <w:rsid w:val="00E82FDD"/>
    <w:rsid w:val="00E82FF9"/>
    <w:rsid w:val="00E83608"/>
    <w:rsid w:val="00E83919"/>
    <w:rsid w:val="00E83B8C"/>
    <w:rsid w:val="00E83CE3"/>
    <w:rsid w:val="00E85282"/>
    <w:rsid w:val="00E85439"/>
    <w:rsid w:val="00E855D9"/>
    <w:rsid w:val="00E8561D"/>
    <w:rsid w:val="00E857FE"/>
    <w:rsid w:val="00E8594E"/>
    <w:rsid w:val="00E85F8E"/>
    <w:rsid w:val="00E86038"/>
    <w:rsid w:val="00E8658B"/>
    <w:rsid w:val="00E86CCD"/>
    <w:rsid w:val="00E87221"/>
    <w:rsid w:val="00E873CD"/>
    <w:rsid w:val="00E878AC"/>
    <w:rsid w:val="00E879E4"/>
    <w:rsid w:val="00E87A58"/>
    <w:rsid w:val="00E90189"/>
    <w:rsid w:val="00E90462"/>
    <w:rsid w:val="00E90888"/>
    <w:rsid w:val="00E90920"/>
    <w:rsid w:val="00E90928"/>
    <w:rsid w:val="00E90997"/>
    <w:rsid w:val="00E90C5A"/>
    <w:rsid w:val="00E90E12"/>
    <w:rsid w:val="00E90E4B"/>
    <w:rsid w:val="00E91219"/>
    <w:rsid w:val="00E91288"/>
    <w:rsid w:val="00E9134A"/>
    <w:rsid w:val="00E916C1"/>
    <w:rsid w:val="00E91D31"/>
    <w:rsid w:val="00E92119"/>
    <w:rsid w:val="00E922A8"/>
    <w:rsid w:val="00E9260A"/>
    <w:rsid w:val="00E927FE"/>
    <w:rsid w:val="00E9287C"/>
    <w:rsid w:val="00E92997"/>
    <w:rsid w:val="00E92B74"/>
    <w:rsid w:val="00E93217"/>
    <w:rsid w:val="00E93432"/>
    <w:rsid w:val="00E93579"/>
    <w:rsid w:val="00E936F4"/>
    <w:rsid w:val="00E936FB"/>
    <w:rsid w:val="00E93900"/>
    <w:rsid w:val="00E9392F"/>
    <w:rsid w:val="00E93B44"/>
    <w:rsid w:val="00E93EB2"/>
    <w:rsid w:val="00E9447E"/>
    <w:rsid w:val="00E948B2"/>
    <w:rsid w:val="00E949CE"/>
    <w:rsid w:val="00E949E5"/>
    <w:rsid w:val="00E94BF8"/>
    <w:rsid w:val="00E9530D"/>
    <w:rsid w:val="00E95370"/>
    <w:rsid w:val="00E9538D"/>
    <w:rsid w:val="00E95681"/>
    <w:rsid w:val="00E956EA"/>
    <w:rsid w:val="00E96085"/>
    <w:rsid w:val="00E9654F"/>
    <w:rsid w:val="00E9678A"/>
    <w:rsid w:val="00E96835"/>
    <w:rsid w:val="00E96924"/>
    <w:rsid w:val="00E969B0"/>
    <w:rsid w:val="00E96E72"/>
    <w:rsid w:val="00E96EB5"/>
    <w:rsid w:val="00E971F5"/>
    <w:rsid w:val="00E97239"/>
    <w:rsid w:val="00E97585"/>
    <w:rsid w:val="00E97AEE"/>
    <w:rsid w:val="00EA011D"/>
    <w:rsid w:val="00EA0164"/>
    <w:rsid w:val="00EA06C0"/>
    <w:rsid w:val="00EA07E6"/>
    <w:rsid w:val="00EA083F"/>
    <w:rsid w:val="00EA09E3"/>
    <w:rsid w:val="00EA1D17"/>
    <w:rsid w:val="00EA1D1D"/>
    <w:rsid w:val="00EA2070"/>
    <w:rsid w:val="00EA24FB"/>
    <w:rsid w:val="00EA294A"/>
    <w:rsid w:val="00EA2C8D"/>
    <w:rsid w:val="00EA2FF2"/>
    <w:rsid w:val="00EA31EC"/>
    <w:rsid w:val="00EA3260"/>
    <w:rsid w:val="00EA3370"/>
    <w:rsid w:val="00EA34E5"/>
    <w:rsid w:val="00EA35D6"/>
    <w:rsid w:val="00EA37D7"/>
    <w:rsid w:val="00EA3A71"/>
    <w:rsid w:val="00EA3D71"/>
    <w:rsid w:val="00EA41B0"/>
    <w:rsid w:val="00EA4320"/>
    <w:rsid w:val="00EA4375"/>
    <w:rsid w:val="00EA4A69"/>
    <w:rsid w:val="00EA4BA8"/>
    <w:rsid w:val="00EA4CA5"/>
    <w:rsid w:val="00EA4D47"/>
    <w:rsid w:val="00EA4E6D"/>
    <w:rsid w:val="00EA509B"/>
    <w:rsid w:val="00EA53AA"/>
    <w:rsid w:val="00EA53E2"/>
    <w:rsid w:val="00EA5731"/>
    <w:rsid w:val="00EA578E"/>
    <w:rsid w:val="00EA5EDA"/>
    <w:rsid w:val="00EA658D"/>
    <w:rsid w:val="00EA66D4"/>
    <w:rsid w:val="00EA6906"/>
    <w:rsid w:val="00EA706A"/>
    <w:rsid w:val="00EA71C8"/>
    <w:rsid w:val="00EA7300"/>
    <w:rsid w:val="00EA7F63"/>
    <w:rsid w:val="00EB00EC"/>
    <w:rsid w:val="00EB0133"/>
    <w:rsid w:val="00EB0137"/>
    <w:rsid w:val="00EB0222"/>
    <w:rsid w:val="00EB059B"/>
    <w:rsid w:val="00EB0916"/>
    <w:rsid w:val="00EB0B56"/>
    <w:rsid w:val="00EB0C64"/>
    <w:rsid w:val="00EB0D19"/>
    <w:rsid w:val="00EB1097"/>
    <w:rsid w:val="00EB15A5"/>
    <w:rsid w:val="00EB1989"/>
    <w:rsid w:val="00EB1CF4"/>
    <w:rsid w:val="00EB2044"/>
    <w:rsid w:val="00EB20B7"/>
    <w:rsid w:val="00EB20EA"/>
    <w:rsid w:val="00EB25E3"/>
    <w:rsid w:val="00EB25E5"/>
    <w:rsid w:val="00EB2AAD"/>
    <w:rsid w:val="00EB2DBC"/>
    <w:rsid w:val="00EB34F0"/>
    <w:rsid w:val="00EB3763"/>
    <w:rsid w:val="00EB3FA4"/>
    <w:rsid w:val="00EB41B8"/>
    <w:rsid w:val="00EB42DB"/>
    <w:rsid w:val="00EB45B8"/>
    <w:rsid w:val="00EB4A65"/>
    <w:rsid w:val="00EB4CBA"/>
    <w:rsid w:val="00EB4CEB"/>
    <w:rsid w:val="00EB5400"/>
    <w:rsid w:val="00EB5436"/>
    <w:rsid w:val="00EB5621"/>
    <w:rsid w:val="00EB5BA7"/>
    <w:rsid w:val="00EB5F69"/>
    <w:rsid w:val="00EB669F"/>
    <w:rsid w:val="00EB6862"/>
    <w:rsid w:val="00EB6DAA"/>
    <w:rsid w:val="00EB7C74"/>
    <w:rsid w:val="00EB7C99"/>
    <w:rsid w:val="00EB7CCA"/>
    <w:rsid w:val="00EC00C5"/>
    <w:rsid w:val="00EC0129"/>
    <w:rsid w:val="00EC03B5"/>
    <w:rsid w:val="00EC0580"/>
    <w:rsid w:val="00EC11CC"/>
    <w:rsid w:val="00EC1451"/>
    <w:rsid w:val="00EC1E19"/>
    <w:rsid w:val="00EC20AD"/>
    <w:rsid w:val="00EC28CB"/>
    <w:rsid w:val="00EC2C4F"/>
    <w:rsid w:val="00EC2CFE"/>
    <w:rsid w:val="00EC2F95"/>
    <w:rsid w:val="00EC3837"/>
    <w:rsid w:val="00EC3EA8"/>
    <w:rsid w:val="00EC4005"/>
    <w:rsid w:val="00EC426E"/>
    <w:rsid w:val="00EC43EE"/>
    <w:rsid w:val="00EC4573"/>
    <w:rsid w:val="00EC48B6"/>
    <w:rsid w:val="00EC4BAD"/>
    <w:rsid w:val="00EC4BB1"/>
    <w:rsid w:val="00EC51F8"/>
    <w:rsid w:val="00EC5981"/>
    <w:rsid w:val="00EC63D9"/>
    <w:rsid w:val="00EC65BB"/>
    <w:rsid w:val="00EC6D2A"/>
    <w:rsid w:val="00EC6D5B"/>
    <w:rsid w:val="00EC6DA1"/>
    <w:rsid w:val="00EC7017"/>
    <w:rsid w:val="00EC73F8"/>
    <w:rsid w:val="00EC7642"/>
    <w:rsid w:val="00ED02ED"/>
    <w:rsid w:val="00ED0510"/>
    <w:rsid w:val="00ED0D01"/>
    <w:rsid w:val="00ED1461"/>
    <w:rsid w:val="00ED1B47"/>
    <w:rsid w:val="00ED1F07"/>
    <w:rsid w:val="00ED2102"/>
    <w:rsid w:val="00ED2236"/>
    <w:rsid w:val="00ED22D9"/>
    <w:rsid w:val="00ED2A96"/>
    <w:rsid w:val="00ED30C0"/>
    <w:rsid w:val="00ED34CC"/>
    <w:rsid w:val="00ED36EE"/>
    <w:rsid w:val="00ED3996"/>
    <w:rsid w:val="00ED39DF"/>
    <w:rsid w:val="00ED3B4C"/>
    <w:rsid w:val="00ED3DA4"/>
    <w:rsid w:val="00ED3E7E"/>
    <w:rsid w:val="00ED49FB"/>
    <w:rsid w:val="00ED4A27"/>
    <w:rsid w:val="00ED4AE8"/>
    <w:rsid w:val="00ED4BE2"/>
    <w:rsid w:val="00ED4C4F"/>
    <w:rsid w:val="00ED4DA5"/>
    <w:rsid w:val="00ED55DD"/>
    <w:rsid w:val="00ED587D"/>
    <w:rsid w:val="00ED5CD1"/>
    <w:rsid w:val="00ED638C"/>
    <w:rsid w:val="00ED6556"/>
    <w:rsid w:val="00ED6962"/>
    <w:rsid w:val="00ED6F78"/>
    <w:rsid w:val="00ED7167"/>
    <w:rsid w:val="00ED71FE"/>
    <w:rsid w:val="00ED72C6"/>
    <w:rsid w:val="00ED73AE"/>
    <w:rsid w:val="00ED7584"/>
    <w:rsid w:val="00ED75A0"/>
    <w:rsid w:val="00ED7A68"/>
    <w:rsid w:val="00ED7B07"/>
    <w:rsid w:val="00ED7DE3"/>
    <w:rsid w:val="00ED7ED4"/>
    <w:rsid w:val="00EE018D"/>
    <w:rsid w:val="00EE04AC"/>
    <w:rsid w:val="00EE0A58"/>
    <w:rsid w:val="00EE136A"/>
    <w:rsid w:val="00EE1785"/>
    <w:rsid w:val="00EE1948"/>
    <w:rsid w:val="00EE19FD"/>
    <w:rsid w:val="00EE1F2E"/>
    <w:rsid w:val="00EE232F"/>
    <w:rsid w:val="00EE2687"/>
    <w:rsid w:val="00EE2740"/>
    <w:rsid w:val="00EE274B"/>
    <w:rsid w:val="00EE280A"/>
    <w:rsid w:val="00EE28E8"/>
    <w:rsid w:val="00EE2C2B"/>
    <w:rsid w:val="00EE2D2C"/>
    <w:rsid w:val="00EE2E6E"/>
    <w:rsid w:val="00EE312A"/>
    <w:rsid w:val="00EE331E"/>
    <w:rsid w:val="00EE340A"/>
    <w:rsid w:val="00EE3796"/>
    <w:rsid w:val="00EE398B"/>
    <w:rsid w:val="00EE3BED"/>
    <w:rsid w:val="00EE3C27"/>
    <w:rsid w:val="00EE41DA"/>
    <w:rsid w:val="00EE454F"/>
    <w:rsid w:val="00EE4799"/>
    <w:rsid w:val="00EE4F25"/>
    <w:rsid w:val="00EE4F86"/>
    <w:rsid w:val="00EE59A4"/>
    <w:rsid w:val="00EE5AE2"/>
    <w:rsid w:val="00EE5B3D"/>
    <w:rsid w:val="00EE5EF6"/>
    <w:rsid w:val="00EE6150"/>
    <w:rsid w:val="00EE6208"/>
    <w:rsid w:val="00EE641F"/>
    <w:rsid w:val="00EE68C8"/>
    <w:rsid w:val="00EE69D2"/>
    <w:rsid w:val="00EE69EE"/>
    <w:rsid w:val="00EE6A9C"/>
    <w:rsid w:val="00EE6F20"/>
    <w:rsid w:val="00EE7239"/>
    <w:rsid w:val="00EE744B"/>
    <w:rsid w:val="00EE75F6"/>
    <w:rsid w:val="00EE7771"/>
    <w:rsid w:val="00EE785C"/>
    <w:rsid w:val="00EE7C56"/>
    <w:rsid w:val="00EF0221"/>
    <w:rsid w:val="00EF0449"/>
    <w:rsid w:val="00EF0E9D"/>
    <w:rsid w:val="00EF144C"/>
    <w:rsid w:val="00EF1D19"/>
    <w:rsid w:val="00EF1E13"/>
    <w:rsid w:val="00EF1EB6"/>
    <w:rsid w:val="00EF1F7F"/>
    <w:rsid w:val="00EF22A6"/>
    <w:rsid w:val="00EF255E"/>
    <w:rsid w:val="00EF25D7"/>
    <w:rsid w:val="00EF26A7"/>
    <w:rsid w:val="00EF2805"/>
    <w:rsid w:val="00EF28FB"/>
    <w:rsid w:val="00EF2D77"/>
    <w:rsid w:val="00EF3455"/>
    <w:rsid w:val="00EF34F6"/>
    <w:rsid w:val="00EF3733"/>
    <w:rsid w:val="00EF373D"/>
    <w:rsid w:val="00EF3D57"/>
    <w:rsid w:val="00EF416E"/>
    <w:rsid w:val="00EF427D"/>
    <w:rsid w:val="00EF471B"/>
    <w:rsid w:val="00EF492B"/>
    <w:rsid w:val="00EF4A98"/>
    <w:rsid w:val="00EF57B4"/>
    <w:rsid w:val="00EF58DA"/>
    <w:rsid w:val="00EF5EBB"/>
    <w:rsid w:val="00EF5FD6"/>
    <w:rsid w:val="00EF604E"/>
    <w:rsid w:val="00EF6329"/>
    <w:rsid w:val="00EF636F"/>
    <w:rsid w:val="00EF6543"/>
    <w:rsid w:val="00EF6E11"/>
    <w:rsid w:val="00EF7100"/>
    <w:rsid w:val="00EF7B0D"/>
    <w:rsid w:val="00EF7DCB"/>
    <w:rsid w:val="00EF7E49"/>
    <w:rsid w:val="00EF7F9D"/>
    <w:rsid w:val="00F0020B"/>
    <w:rsid w:val="00F002F9"/>
    <w:rsid w:val="00F003D8"/>
    <w:rsid w:val="00F00748"/>
    <w:rsid w:val="00F00814"/>
    <w:rsid w:val="00F008CF"/>
    <w:rsid w:val="00F00AFF"/>
    <w:rsid w:val="00F00BB1"/>
    <w:rsid w:val="00F00C64"/>
    <w:rsid w:val="00F00D56"/>
    <w:rsid w:val="00F012F2"/>
    <w:rsid w:val="00F0135A"/>
    <w:rsid w:val="00F014B7"/>
    <w:rsid w:val="00F014DB"/>
    <w:rsid w:val="00F01549"/>
    <w:rsid w:val="00F01B83"/>
    <w:rsid w:val="00F01FE7"/>
    <w:rsid w:val="00F02C5E"/>
    <w:rsid w:val="00F02DBD"/>
    <w:rsid w:val="00F034A9"/>
    <w:rsid w:val="00F03504"/>
    <w:rsid w:val="00F038D7"/>
    <w:rsid w:val="00F039BF"/>
    <w:rsid w:val="00F04BFD"/>
    <w:rsid w:val="00F04D6D"/>
    <w:rsid w:val="00F04F94"/>
    <w:rsid w:val="00F04FBD"/>
    <w:rsid w:val="00F0541A"/>
    <w:rsid w:val="00F05668"/>
    <w:rsid w:val="00F05723"/>
    <w:rsid w:val="00F05C87"/>
    <w:rsid w:val="00F05DF4"/>
    <w:rsid w:val="00F05E6E"/>
    <w:rsid w:val="00F05FE6"/>
    <w:rsid w:val="00F06024"/>
    <w:rsid w:val="00F060F8"/>
    <w:rsid w:val="00F06283"/>
    <w:rsid w:val="00F06B72"/>
    <w:rsid w:val="00F06BA3"/>
    <w:rsid w:val="00F06C4E"/>
    <w:rsid w:val="00F06D0B"/>
    <w:rsid w:val="00F06F9F"/>
    <w:rsid w:val="00F0789B"/>
    <w:rsid w:val="00F07AEE"/>
    <w:rsid w:val="00F07EFC"/>
    <w:rsid w:val="00F10557"/>
    <w:rsid w:val="00F1069B"/>
    <w:rsid w:val="00F106BC"/>
    <w:rsid w:val="00F106C4"/>
    <w:rsid w:val="00F10AC6"/>
    <w:rsid w:val="00F10B5B"/>
    <w:rsid w:val="00F10C73"/>
    <w:rsid w:val="00F10D65"/>
    <w:rsid w:val="00F10D97"/>
    <w:rsid w:val="00F10F93"/>
    <w:rsid w:val="00F114E1"/>
    <w:rsid w:val="00F11550"/>
    <w:rsid w:val="00F12024"/>
    <w:rsid w:val="00F126E8"/>
    <w:rsid w:val="00F1275C"/>
    <w:rsid w:val="00F12AD7"/>
    <w:rsid w:val="00F130B0"/>
    <w:rsid w:val="00F138AE"/>
    <w:rsid w:val="00F13E73"/>
    <w:rsid w:val="00F13F3E"/>
    <w:rsid w:val="00F14086"/>
    <w:rsid w:val="00F141F5"/>
    <w:rsid w:val="00F1439B"/>
    <w:rsid w:val="00F1485F"/>
    <w:rsid w:val="00F14AB5"/>
    <w:rsid w:val="00F14E49"/>
    <w:rsid w:val="00F15400"/>
    <w:rsid w:val="00F15918"/>
    <w:rsid w:val="00F15D2D"/>
    <w:rsid w:val="00F15E40"/>
    <w:rsid w:val="00F161BD"/>
    <w:rsid w:val="00F1638B"/>
    <w:rsid w:val="00F163A3"/>
    <w:rsid w:val="00F16480"/>
    <w:rsid w:val="00F165B2"/>
    <w:rsid w:val="00F166A2"/>
    <w:rsid w:val="00F16722"/>
    <w:rsid w:val="00F16848"/>
    <w:rsid w:val="00F16AED"/>
    <w:rsid w:val="00F16B43"/>
    <w:rsid w:val="00F16C5B"/>
    <w:rsid w:val="00F16DC4"/>
    <w:rsid w:val="00F17161"/>
    <w:rsid w:val="00F172CB"/>
    <w:rsid w:val="00F17356"/>
    <w:rsid w:val="00F1786A"/>
    <w:rsid w:val="00F178A7"/>
    <w:rsid w:val="00F17A97"/>
    <w:rsid w:val="00F17BCF"/>
    <w:rsid w:val="00F17D56"/>
    <w:rsid w:val="00F2028E"/>
    <w:rsid w:val="00F204CB"/>
    <w:rsid w:val="00F20524"/>
    <w:rsid w:val="00F206A7"/>
    <w:rsid w:val="00F20C29"/>
    <w:rsid w:val="00F21114"/>
    <w:rsid w:val="00F2113E"/>
    <w:rsid w:val="00F212A2"/>
    <w:rsid w:val="00F214C3"/>
    <w:rsid w:val="00F21532"/>
    <w:rsid w:val="00F21535"/>
    <w:rsid w:val="00F21A11"/>
    <w:rsid w:val="00F21DB9"/>
    <w:rsid w:val="00F22398"/>
    <w:rsid w:val="00F224A2"/>
    <w:rsid w:val="00F22608"/>
    <w:rsid w:val="00F22D1E"/>
    <w:rsid w:val="00F23916"/>
    <w:rsid w:val="00F239FD"/>
    <w:rsid w:val="00F23A47"/>
    <w:rsid w:val="00F23BA9"/>
    <w:rsid w:val="00F23D56"/>
    <w:rsid w:val="00F23EEF"/>
    <w:rsid w:val="00F24070"/>
    <w:rsid w:val="00F24561"/>
    <w:rsid w:val="00F24A80"/>
    <w:rsid w:val="00F24F03"/>
    <w:rsid w:val="00F25005"/>
    <w:rsid w:val="00F25110"/>
    <w:rsid w:val="00F25127"/>
    <w:rsid w:val="00F2560E"/>
    <w:rsid w:val="00F256A1"/>
    <w:rsid w:val="00F25B61"/>
    <w:rsid w:val="00F25EF5"/>
    <w:rsid w:val="00F25F9D"/>
    <w:rsid w:val="00F262F6"/>
    <w:rsid w:val="00F2639F"/>
    <w:rsid w:val="00F265A0"/>
    <w:rsid w:val="00F2680B"/>
    <w:rsid w:val="00F26DF5"/>
    <w:rsid w:val="00F27272"/>
    <w:rsid w:val="00F277DB"/>
    <w:rsid w:val="00F27921"/>
    <w:rsid w:val="00F27C7A"/>
    <w:rsid w:val="00F30620"/>
    <w:rsid w:val="00F3102A"/>
    <w:rsid w:val="00F31339"/>
    <w:rsid w:val="00F3150B"/>
    <w:rsid w:val="00F3151E"/>
    <w:rsid w:val="00F31C60"/>
    <w:rsid w:val="00F31F7A"/>
    <w:rsid w:val="00F31FE9"/>
    <w:rsid w:val="00F32056"/>
    <w:rsid w:val="00F32229"/>
    <w:rsid w:val="00F32483"/>
    <w:rsid w:val="00F324AE"/>
    <w:rsid w:val="00F32C8E"/>
    <w:rsid w:val="00F32F2F"/>
    <w:rsid w:val="00F33359"/>
    <w:rsid w:val="00F333C3"/>
    <w:rsid w:val="00F336BF"/>
    <w:rsid w:val="00F33BF7"/>
    <w:rsid w:val="00F33C61"/>
    <w:rsid w:val="00F33E82"/>
    <w:rsid w:val="00F34312"/>
    <w:rsid w:val="00F3431A"/>
    <w:rsid w:val="00F343E1"/>
    <w:rsid w:val="00F347C3"/>
    <w:rsid w:val="00F34C00"/>
    <w:rsid w:val="00F34C86"/>
    <w:rsid w:val="00F34E81"/>
    <w:rsid w:val="00F35176"/>
    <w:rsid w:val="00F35516"/>
    <w:rsid w:val="00F359B4"/>
    <w:rsid w:val="00F359DB"/>
    <w:rsid w:val="00F35DB4"/>
    <w:rsid w:val="00F35E0E"/>
    <w:rsid w:val="00F362BA"/>
    <w:rsid w:val="00F3647C"/>
    <w:rsid w:val="00F365E0"/>
    <w:rsid w:val="00F36DCA"/>
    <w:rsid w:val="00F36FC9"/>
    <w:rsid w:val="00F37487"/>
    <w:rsid w:val="00F37AD2"/>
    <w:rsid w:val="00F37D0B"/>
    <w:rsid w:val="00F37E99"/>
    <w:rsid w:val="00F403CE"/>
    <w:rsid w:val="00F406F9"/>
    <w:rsid w:val="00F408B9"/>
    <w:rsid w:val="00F40AA7"/>
    <w:rsid w:val="00F40AF7"/>
    <w:rsid w:val="00F411E4"/>
    <w:rsid w:val="00F41EDD"/>
    <w:rsid w:val="00F42095"/>
    <w:rsid w:val="00F42476"/>
    <w:rsid w:val="00F425B0"/>
    <w:rsid w:val="00F4265D"/>
    <w:rsid w:val="00F4275A"/>
    <w:rsid w:val="00F43095"/>
    <w:rsid w:val="00F43D8F"/>
    <w:rsid w:val="00F440B0"/>
    <w:rsid w:val="00F442B7"/>
    <w:rsid w:val="00F4485B"/>
    <w:rsid w:val="00F44CBE"/>
    <w:rsid w:val="00F4519E"/>
    <w:rsid w:val="00F4555D"/>
    <w:rsid w:val="00F45653"/>
    <w:rsid w:val="00F45823"/>
    <w:rsid w:val="00F459B6"/>
    <w:rsid w:val="00F45E7C"/>
    <w:rsid w:val="00F461DA"/>
    <w:rsid w:val="00F467AD"/>
    <w:rsid w:val="00F469CC"/>
    <w:rsid w:val="00F46EAA"/>
    <w:rsid w:val="00F47A95"/>
    <w:rsid w:val="00F47F2B"/>
    <w:rsid w:val="00F5027F"/>
    <w:rsid w:val="00F5062B"/>
    <w:rsid w:val="00F50798"/>
    <w:rsid w:val="00F50ABB"/>
    <w:rsid w:val="00F50DB3"/>
    <w:rsid w:val="00F51262"/>
    <w:rsid w:val="00F51441"/>
    <w:rsid w:val="00F51584"/>
    <w:rsid w:val="00F515DB"/>
    <w:rsid w:val="00F51643"/>
    <w:rsid w:val="00F51830"/>
    <w:rsid w:val="00F51B04"/>
    <w:rsid w:val="00F51E2C"/>
    <w:rsid w:val="00F52261"/>
    <w:rsid w:val="00F5232C"/>
    <w:rsid w:val="00F52390"/>
    <w:rsid w:val="00F5271B"/>
    <w:rsid w:val="00F528E6"/>
    <w:rsid w:val="00F52AA3"/>
    <w:rsid w:val="00F52B9F"/>
    <w:rsid w:val="00F52FB5"/>
    <w:rsid w:val="00F53029"/>
    <w:rsid w:val="00F530A7"/>
    <w:rsid w:val="00F53259"/>
    <w:rsid w:val="00F53443"/>
    <w:rsid w:val="00F5398B"/>
    <w:rsid w:val="00F53B49"/>
    <w:rsid w:val="00F53B5C"/>
    <w:rsid w:val="00F5442F"/>
    <w:rsid w:val="00F54466"/>
    <w:rsid w:val="00F54773"/>
    <w:rsid w:val="00F548AC"/>
    <w:rsid w:val="00F54A9E"/>
    <w:rsid w:val="00F54BFB"/>
    <w:rsid w:val="00F54C6E"/>
    <w:rsid w:val="00F54DAF"/>
    <w:rsid w:val="00F54F1E"/>
    <w:rsid w:val="00F5556F"/>
    <w:rsid w:val="00F556D2"/>
    <w:rsid w:val="00F55755"/>
    <w:rsid w:val="00F5578F"/>
    <w:rsid w:val="00F55ADA"/>
    <w:rsid w:val="00F55C63"/>
    <w:rsid w:val="00F55CED"/>
    <w:rsid w:val="00F55F5C"/>
    <w:rsid w:val="00F55FCF"/>
    <w:rsid w:val="00F56198"/>
    <w:rsid w:val="00F5643D"/>
    <w:rsid w:val="00F569B6"/>
    <w:rsid w:val="00F56A36"/>
    <w:rsid w:val="00F56CAF"/>
    <w:rsid w:val="00F5742B"/>
    <w:rsid w:val="00F5765A"/>
    <w:rsid w:val="00F5781F"/>
    <w:rsid w:val="00F578BC"/>
    <w:rsid w:val="00F57FDB"/>
    <w:rsid w:val="00F604CD"/>
    <w:rsid w:val="00F60742"/>
    <w:rsid w:val="00F611A4"/>
    <w:rsid w:val="00F61387"/>
    <w:rsid w:val="00F6147D"/>
    <w:rsid w:val="00F61A91"/>
    <w:rsid w:val="00F61AB2"/>
    <w:rsid w:val="00F61ED0"/>
    <w:rsid w:val="00F6214C"/>
    <w:rsid w:val="00F62243"/>
    <w:rsid w:val="00F629A5"/>
    <w:rsid w:val="00F62B0B"/>
    <w:rsid w:val="00F62B5D"/>
    <w:rsid w:val="00F631E8"/>
    <w:rsid w:val="00F638A7"/>
    <w:rsid w:val="00F638ED"/>
    <w:rsid w:val="00F63970"/>
    <w:rsid w:val="00F63A7B"/>
    <w:rsid w:val="00F63BAA"/>
    <w:rsid w:val="00F63C9A"/>
    <w:rsid w:val="00F63E97"/>
    <w:rsid w:val="00F6482A"/>
    <w:rsid w:val="00F648A7"/>
    <w:rsid w:val="00F64979"/>
    <w:rsid w:val="00F64999"/>
    <w:rsid w:val="00F653D3"/>
    <w:rsid w:val="00F65AAA"/>
    <w:rsid w:val="00F65B12"/>
    <w:rsid w:val="00F65E75"/>
    <w:rsid w:val="00F669C6"/>
    <w:rsid w:val="00F66A1D"/>
    <w:rsid w:val="00F66D24"/>
    <w:rsid w:val="00F67496"/>
    <w:rsid w:val="00F67A89"/>
    <w:rsid w:val="00F67C94"/>
    <w:rsid w:val="00F67D1D"/>
    <w:rsid w:val="00F67EE4"/>
    <w:rsid w:val="00F67F5E"/>
    <w:rsid w:val="00F67FA5"/>
    <w:rsid w:val="00F70056"/>
    <w:rsid w:val="00F70374"/>
    <w:rsid w:val="00F70560"/>
    <w:rsid w:val="00F7075B"/>
    <w:rsid w:val="00F70864"/>
    <w:rsid w:val="00F70ADF"/>
    <w:rsid w:val="00F70BEB"/>
    <w:rsid w:val="00F713FA"/>
    <w:rsid w:val="00F71458"/>
    <w:rsid w:val="00F7158D"/>
    <w:rsid w:val="00F717CF"/>
    <w:rsid w:val="00F717D7"/>
    <w:rsid w:val="00F71852"/>
    <w:rsid w:val="00F722F8"/>
    <w:rsid w:val="00F72502"/>
    <w:rsid w:val="00F727EC"/>
    <w:rsid w:val="00F72B4D"/>
    <w:rsid w:val="00F731F8"/>
    <w:rsid w:val="00F7337B"/>
    <w:rsid w:val="00F73775"/>
    <w:rsid w:val="00F73D04"/>
    <w:rsid w:val="00F73D09"/>
    <w:rsid w:val="00F73D2B"/>
    <w:rsid w:val="00F743EF"/>
    <w:rsid w:val="00F74723"/>
    <w:rsid w:val="00F74AA4"/>
    <w:rsid w:val="00F74F24"/>
    <w:rsid w:val="00F74FCF"/>
    <w:rsid w:val="00F751EC"/>
    <w:rsid w:val="00F75359"/>
    <w:rsid w:val="00F753CB"/>
    <w:rsid w:val="00F753DA"/>
    <w:rsid w:val="00F7544B"/>
    <w:rsid w:val="00F7564F"/>
    <w:rsid w:val="00F75669"/>
    <w:rsid w:val="00F756BE"/>
    <w:rsid w:val="00F758FF"/>
    <w:rsid w:val="00F75904"/>
    <w:rsid w:val="00F75BCE"/>
    <w:rsid w:val="00F75BDA"/>
    <w:rsid w:val="00F75F2B"/>
    <w:rsid w:val="00F76468"/>
    <w:rsid w:val="00F77344"/>
    <w:rsid w:val="00F7739D"/>
    <w:rsid w:val="00F774D5"/>
    <w:rsid w:val="00F77B70"/>
    <w:rsid w:val="00F77D97"/>
    <w:rsid w:val="00F77F5B"/>
    <w:rsid w:val="00F77FFA"/>
    <w:rsid w:val="00F8003E"/>
    <w:rsid w:val="00F80110"/>
    <w:rsid w:val="00F8045B"/>
    <w:rsid w:val="00F80D9D"/>
    <w:rsid w:val="00F81033"/>
    <w:rsid w:val="00F814E6"/>
    <w:rsid w:val="00F814F2"/>
    <w:rsid w:val="00F81904"/>
    <w:rsid w:val="00F81EEB"/>
    <w:rsid w:val="00F824EF"/>
    <w:rsid w:val="00F8250C"/>
    <w:rsid w:val="00F8263B"/>
    <w:rsid w:val="00F829F7"/>
    <w:rsid w:val="00F82A85"/>
    <w:rsid w:val="00F82B12"/>
    <w:rsid w:val="00F82B40"/>
    <w:rsid w:val="00F82C6B"/>
    <w:rsid w:val="00F82EC1"/>
    <w:rsid w:val="00F835CA"/>
    <w:rsid w:val="00F83665"/>
    <w:rsid w:val="00F836A1"/>
    <w:rsid w:val="00F837D5"/>
    <w:rsid w:val="00F83DCA"/>
    <w:rsid w:val="00F83DF9"/>
    <w:rsid w:val="00F83ED4"/>
    <w:rsid w:val="00F83FBE"/>
    <w:rsid w:val="00F84807"/>
    <w:rsid w:val="00F84E4A"/>
    <w:rsid w:val="00F8529A"/>
    <w:rsid w:val="00F853A3"/>
    <w:rsid w:val="00F8549F"/>
    <w:rsid w:val="00F854F9"/>
    <w:rsid w:val="00F85562"/>
    <w:rsid w:val="00F85A4B"/>
    <w:rsid w:val="00F85B2F"/>
    <w:rsid w:val="00F85DA8"/>
    <w:rsid w:val="00F86342"/>
    <w:rsid w:val="00F86E68"/>
    <w:rsid w:val="00F86ED7"/>
    <w:rsid w:val="00F8789C"/>
    <w:rsid w:val="00F87DD6"/>
    <w:rsid w:val="00F9007E"/>
    <w:rsid w:val="00F9011A"/>
    <w:rsid w:val="00F901EA"/>
    <w:rsid w:val="00F9073B"/>
    <w:rsid w:val="00F90744"/>
    <w:rsid w:val="00F9097C"/>
    <w:rsid w:val="00F90A22"/>
    <w:rsid w:val="00F90B5A"/>
    <w:rsid w:val="00F90BD6"/>
    <w:rsid w:val="00F90D94"/>
    <w:rsid w:val="00F91053"/>
    <w:rsid w:val="00F91354"/>
    <w:rsid w:val="00F91467"/>
    <w:rsid w:val="00F9158B"/>
    <w:rsid w:val="00F916F4"/>
    <w:rsid w:val="00F917B0"/>
    <w:rsid w:val="00F917DB"/>
    <w:rsid w:val="00F91895"/>
    <w:rsid w:val="00F91BBC"/>
    <w:rsid w:val="00F91FCE"/>
    <w:rsid w:val="00F92C9F"/>
    <w:rsid w:val="00F92F4E"/>
    <w:rsid w:val="00F92FC9"/>
    <w:rsid w:val="00F93392"/>
    <w:rsid w:val="00F93ACD"/>
    <w:rsid w:val="00F93BC2"/>
    <w:rsid w:val="00F93C2B"/>
    <w:rsid w:val="00F93E64"/>
    <w:rsid w:val="00F94506"/>
    <w:rsid w:val="00F9452C"/>
    <w:rsid w:val="00F947A6"/>
    <w:rsid w:val="00F94B67"/>
    <w:rsid w:val="00F95299"/>
    <w:rsid w:val="00F95312"/>
    <w:rsid w:val="00F9556F"/>
    <w:rsid w:val="00F95A9D"/>
    <w:rsid w:val="00F95B61"/>
    <w:rsid w:val="00F95F36"/>
    <w:rsid w:val="00F960ED"/>
    <w:rsid w:val="00F967C4"/>
    <w:rsid w:val="00F96B72"/>
    <w:rsid w:val="00F9744E"/>
    <w:rsid w:val="00F97518"/>
    <w:rsid w:val="00F97760"/>
    <w:rsid w:val="00F97804"/>
    <w:rsid w:val="00F97810"/>
    <w:rsid w:val="00F9798D"/>
    <w:rsid w:val="00F97C49"/>
    <w:rsid w:val="00F97FE6"/>
    <w:rsid w:val="00FA0032"/>
    <w:rsid w:val="00FA0554"/>
    <w:rsid w:val="00FA0559"/>
    <w:rsid w:val="00FA0DD5"/>
    <w:rsid w:val="00FA11E1"/>
    <w:rsid w:val="00FA126D"/>
    <w:rsid w:val="00FA13B2"/>
    <w:rsid w:val="00FA14D2"/>
    <w:rsid w:val="00FA1531"/>
    <w:rsid w:val="00FA19C2"/>
    <w:rsid w:val="00FA1A1A"/>
    <w:rsid w:val="00FA1A27"/>
    <w:rsid w:val="00FA1AE5"/>
    <w:rsid w:val="00FA1C79"/>
    <w:rsid w:val="00FA1D05"/>
    <w:rsid w:val="00FA2011"/>
    <w:rsid w:val="00FA2223"/>
    <w:rsid w:val="00FA2227"/>
    <w:rsid w:val="00FA2424"/>
    <w:rsid w:val="00FA25BA"/>
    <w:rsid w:val="00FA26E8"/>
    <w:rsid w:val="00FA2B8B"/>
    <w:rsid w:val="00FA2C32"/>
    <w:rsid w:val="00FA2CC3"/>
    <w:rsid w:val="00FA2CE6"/>
    <w:rsid w:val="00FA3199"/>
    <w:rsid w:val="00FA3205"/>
    <w:rsid w:val="00FA3703"/>
    <w:rsid w:val="00FA3BF8"/>
    <w:rsid w:val="00FA3CEA"/>
    <w:rsid w:val="00FA3FC4"/>
    <w:rsid w:val="00FA4169"/>
    <w:rsid w:val="00FA437B"/>
    <w:rsid w:val="00FA46CD"/>
    <w:rsid w:val="00FA49EE"/>
    <w:rsid w:val="00FA4FB9"/>
    <w:rsid w:val="00FA507A"/>
    <w:rsid w:val="00FA51EA"/>
    <w:rsid w:val="00FA53F6"/>
    <w:rsid w:val="00FA5B7B"/>
    <w:rsid w:val="00FA5D50"/>
    <w:rsid w:val="00FA5D80"/>
    <w:rsid w:val="00FA619A"/>
    <w:rsid w:val="00FA64E7"/>
    <w:rsid w:val="00FA6B44"/>
    <w:rsid w:val="00FA6C02"/>
    <w:rsid w:val="00FA6D22"/>
    <w:rsid w:val="00FA6E41"/>
    <w:rsid w:val="00FA6EE9"/>
    <w:rsid w:val="00FA760B"/>
    <w:rsid w:val="00FA7978"/>
    <w:rsid w:val="00FA7A53"/>
    <w:rsid w:val="00FA7A62"/>
    <w:rsid w:val="00FA7B41"/>
    <w:rsid w:val="00FA7E2C"/>
    <w:rsid w:val="00FA7F15"/>
    <w:rsid w:val="00FB07BF"/>
    <w:rsid w:val="00FB0ADC"/>
    <w:rsid w:val="00FB0B28"/>
    <w:rsid w:val="00FB115F"/>
    <w:rsid w:val="00FB118F"/>
    <w:rsid w:val="00FB1474"/>
    <w:rsid w:val="00FB177F"/>
    <w:rsid w:val="00FB1920"/>
    <w:rsid w:val="00FB1CC6"/>
    <w:rsid w:val="00FB1DD7"/>
    <w:rsid w:val="00FB26C7"/>
    <w:rsid w:val="00FB297B"/>
    <w:rsid w:val="00FB2A06"/>
    <w:rsid w:val="00FB2AC9"/>
    <w:rsid w:val="00FB2C32"/>
    <w:rsid w:val="00FB2CF7"/>
    <w:rsid w:val="00FB2EFD"/>
    <w:rsid w:val="00FB3114"/>
    <w:rsid w:val="00FB3227"/>
    <w:rsid w:val="00FB35F7"/>
    <w:rsid w:val="00FB360C"/>
    <w:rsid w:val="00FB36B5"/>
    <w:rsid w:val="00FB3753"/>
    <w:rsid w:val="00FB376B"/>
    <w:rsid w:val="00FB3816"/>
    <w:rsid w:val="00FB3A25"/>
    <w:rsid w:val="00FB3B30"/>
    <w:rsid w:val="00FB4065"/>
    <w:rsid w:val="00FB4760"/>
    <w:rsid w:val="00FB4973"/>
    <w:rsid w:val="00FB50D7"/>
    <w:rsid w:val="00FB568E"/>
    <w:rsid w:val="00FB57C0"/>
    <w:rsid w:val="00FB5FEE"/>
    <w:rsid w:val="00FB695D"/>
    <w:rsid w:val="00FB6C15"/>
    <w:rsid w:val="00FB6D73"/>
    <w:rsid w:val="00FB711C"/>
    <w:rsid w:val="00FB7988"/>
    <w:rsid w:val="00FB7C6B"/>
    <w:rsid w:val="00FB7DC9"/>
    <w:rsid w:val="00FB7DEC"/>
    <w:rsid w:val="00FC029C"/>
    <w:rsid w:val="00FC04D6"/>
    <w:rsid w:val="00FC06CA"/>
    <w:rsid w:val="00FC06E4"/>
    <w:rsid w:val="00FC0CC6"/>
    <w:rsid w:val="00FC12F3"/>
    <w:rsid w:val="00FC18F6"/>
    <w:rsid w:val="00FC198F"/>
    <w:rsid w:val="00FC19C8"/>
    <w:rsid w:val="00FC1D4D"/>
    <w:rsid w:val="00FC1D5B"/>
    <w:rsid w:val="00FC1D88"/>
    <w:rsid w:val="00FC1E1F"/>
    <w:rsid w:val="00FC2A26"/>
    <w:rsid w:val="00FC2C5E"/>
    <w:rsid w:val="00FC300A"/>
    <w:rsid w:val="00FC312F"/>
    <w:rsid w:val="00FC32A4"/>
    <w:rsid w:val="00FC3368"/>
    <w:rsid w:val="00FC38B4"/>
    <w:rsid w:val="00FC3B60"/>
    <w:rsid w:val="00FC3C84"/>
    <w:rsid w:val="00FC3CE1"/>
    <w:rsid w:val="00FC3D9F"/>
    <w:rsid w:val="00FC3F23"/>
    <w:rsid w:val="00FC4098"/>
    <w:rsid w:val="00FC40FB"/>
    <w:rsid w:val="00FC4449"/>
    <w:rsid w:val="00FC4C5E"/>
    <w:rsid w:val="00FC4F1B"/>
    <w:rsid w:val="00FC538A"/>
    <w:rsid w:val="00FC548D"/>
    <w:rsid w:val="00FC564B"/>
    <w:rsid w:val="00FC5882"/>
    <w:rsid w:val="00FC5CB7"/>
    <w:rsid w:val="00FC5D85"/>
    <w:rsid w:val="00FC622A"/>
    <w:rsid w:val="00FC6834"/>
    <w:rsid w:val="00FC7104"/>
    <w:rsid w:val="00FC7167"/>
    <w:rsid w:val="00FC742D"/>
    <w:rsid w:val="00FC74DA"/>
    <w:rsid w:val="00FC74ED"/>
    <w:rsid w:val="00FC7627"/>
    <w:rsid w:val="00FC79D5"/>
    <w:rsid w:val="00FC7A4F"/>
    <w:rsid w:val="00FC7AA9"/>
    <w:rsid w:val="00FC7B44"/>
    <w:rsid w:val="00FC7B77"/>
    <w:rsid w:val="00FD0278"/>
    <w:rsid w:val="00FD089F"/>
    <w:rsid w:val="00FD0BC6"/>
    <w:rsid w:val="00FD0E37"/>
    <w:rsid w:val="00FD100D"/>
    <w:rsid w:val="00FD1795"/>
    <w:rsid w:val="00FD1FB9"/>
    <w:rsid w:val="00FD2139"/>
    <w:rsid w:val="00FD28D0"/>
    <w:rsid w:val="00FD2E7A"/>
    <w:rsid w:val="00FD388C"/>
    <w:rsid w:val="00FD3F7C"/>
    <w:rsid w:val="00FD3FC6"/>
    <w:rsid w:val="00FD4404"/>
    <w:rsid w:val="00FD46AF"/>
    <w:rsid w:val="00FD4973"/>
    <w:rsid w:val="00FD5006"/>
    <w:rsid w:val="00FD527E"/>
    <w:rsid w:val="00FD553F"/>
    <w:rsid w:val="00FD55AB"/>
    <w:rsid w:val="00FD5E28"/>
    <w:rsid w:val="00FD60E6"/>
    <w:rsid w:val="00FD62AE"/>
    <w:rsid w:val="00FD683D"/>
    <w:rsid w:val="00FD6894"/>
    <w:rsid w:val="00FD7445"/>
    <w:rsid w:val="00FD7641"/>
    <w:rsid w:val="00FD78AA"/>
    <w:rsid w:val="00FD7916"/>
    <w:rsid w:val="00FD7964"/>
    <w:rsid w:val="00FD7F88"/>
    <w:rsid w:val="00FE01A4"/>
    <w:rsid w:val="00FE0A29"/>
    <w:rsid w:val="00FE0CEE"/>
    <w:rsid w:val="00FE0EA9"/>
    <w:rsid w:val="00FE0FCF"/>
    <w:rsid w:val="00FE1018"/>
    <w:rsid w:val="00FE11BE"/>
    <w:rsid w:val="00FE1332"/>
    <w:rsid w:val="00FE1391"/>
    <w:rsid w:val="00FE1590"/>
    <w:rsid w:val="00FE1B00"/>
    <w:rsid w:val="00FE1BCC"/>
    <w:rsid w:val="00FE2142"/>
    <w:rsid w:val="00FE2174"/>
    <w:rsid w:val="00FE2356"/>
    <w:rsid w:val="00FE25FA"/>
    <w:rsid w:val="00FE2657"/>
    <w:rsid w:val="00FE26C3"/>
    <w:rsid w:val="00FE273E"/>
    <w:rsid w:val="00FE27D1"/>
    <w:rsid w:val="00FE2BD5"/>
    <w:rsid w:val="00FE2FE1"/>
    <w:rsid w:val="00FE34F0"/>
    <w:rsid w:val="00FE373C"/>
    <w:rsid w:val="00FE3839"/>
    <w:rsid w:val="00FE390A"/>
    <w:rsid w:val="00FE39A0"/>
    <w:rsid w:val="00FE39B0"/>
    <w:rsid w:val="00FE3E4B"/>
    <w:rsid w:val="00FE426A"/>
    <w:rsid w:val="00FE43B0"/>
    <w:rsid w:val="00FE45A2"/>
    <w:rsid w:val="00FE4AF4"/>
    <w:rsid w:val="00FE4D1E"/>
    <w:rsid w:val="00FE4EEF"/>
    <w:rsid w:val="00FE51D1"/>
    <w:rsid w:val="00FE53C2"/>
    <w:rsid w:val="00FE557A"/>
    <w:rsid w:val="00FE5BE3"/>
    <w:rsid w:val="00FE5C56"/>
    <w:rsid w:val="00FE5F63"/>
    <w:rsid w:val="00FE618F"/>
    <w:rsid w:val="00FE67A0"/>
    <w:rsid w:val="00FE6AFF"/>
    <w:rsid w:val="00FE6B92"/>
    <w:rsid w:val="00FE6BC5"/>
    <w:rsid w:val="00FE6D84"/>
    <w:rsid w:val="00FE6DBC"/>
    <w:rsid w:val="00FE7132"/>
    <w:rsid w:val="00FE78EC"/>
    <w:rsid w:val="00FE7985"/>
    <w:rsid w:val="00FE7D6F"/>
    <w:rsid w:val="00FE7FB0"/>
    <w:rsid w:val="00FF00A7"/>
    <w:rsid w:val="00FF026E"/>
    <w:rsid w:val="00FF028A"/>
    <w:rsid w:val="00FF0505"/>
    <w:rsid w:val="00FF0D79"/>
    <w:rsid w:val="00FF12D2"/>
    <w:rsid w:val="00FF13B4"/>
    <w:rsid w:val="00FF15A6"/>
    <w:rsid w:val="00FF168C"/>
    <w:rsid w:val="00FF16A8"/>
    <w:rsid w:val="00FF17EE"/>
    <w:rsid w:val="00FF1DE5"/>
    <w:rsid w:val="00FF2298"/>
    <w:rsid w:val="00FF22C8"/>
    <w:rsid w:val="00FF2444"/>
    <w:rsid w:val="00FF26E9"/>
    <w:rsid w:val="00FF27DF"/>
    <w:rsid w:val="00FF29DF"/>
    <w:rsid w:val="00FF2A1B"/>
    <w:rsid w:val="00FF2A4B"/>
    <w:rsid w:val="00FF2AA5"/>
    <w:rsid w:val="00FF2D70"/>
    <w:rsid w:val="00FF2ED0"/>
    <w:rsid w:val="00FF32EA"/>
    <w:rsid w:val="00FF3910"/>
    <w:rsid w:val="00FF3B7A"/>
    <w:rsid w:val="00FF3D98"/>
    <w:rsid w:val="00FF3EC8"/>
    <w:rsid w:val="00FF4144"/>
    <w:rsid w:val="00FF4374"/>
    <w:rsid w:val="00FF4E2E"/>
    <w:rsid w:val="00FF4FA6"/>
    <w:rsid w:val="00FF5009"/>
    <w:rsid w:val="00FF5115"/>
    <w:rsid w:val="00FF53FA"/>
    <w:rsid w:val="00FF5C88"/>
    <w:rsid w:val="00FF5F98"/>
    <w:rsid w:val="00FF5FD0"/>
    <w:rsid w:val="00FF620C"/>
    <w:rsid w:val="00FF6704"/>
    <w:rsid w:val="00FF6BBD"/>
    <w:rsid w:val="00FF6C5C"/>
    <w:rsid w:val="00FF6DBE"/>
    <w:rsid w:val="00FF7664"/>
    <w:rsid w:val="00FF77AE"/>
    <w:rsid w:val="00FF7A19"/>
    <w:rsid w:val="00FF7D7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FA56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F12"/>
    <w:pPr>
      <w:spacing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38134F"/>
    <w:pPr>
      <w:widowControl w:val="0"/>
      <w:numPr>
        <w:numId w:val="3"/>
      </w:numPr>
      <w:spacing w:after="240"/>
      <w:jc w:val="left"/>
      <w:outlineLvl w:val="0"/>
    </w:pPr>
    <w:rPr>
      <w:rFonts w:eastAsiaTheme="majorEastAsia" w:cstheme="majorBidi"/>
      <w:b/>
      <w:bCs/>
      <w:szCs w:val="28"/>
    </w:rPr>
  </w:style>
  <w:style w:type="paragraph" w:styleId="Heading2">
    <w:name w:val="heading 2"/>
    <w:basedOn w:val="ListParagraph"/>
    <w:next w:val="Normal"/>
    <w:link w:val="Heading2Char"/>
    <w:uiPriority w:val="9"/>
    <w:unhideWhenUsed/>
    <w:qFormat/>
    <w:rsid w:val="00CD0FCE"/>
    <w:pPr>
      <w:numPr>
        <w:ilvl w:val="1"/>
        <w:numId w:val="1"/>
      </w:numPr>
      <w:spacing w:after="120"/>
      <w:outlineLvl w:val="1"/>
    </w:pPr>
    <w:rPr>
      <w:b/>
    </w:rPr>
  </w:style>
  <w:style w:type="paragraph" w:styleId="Heading3">
    <w:name w:val="heading 3"/>
    <w:basedOn w:val="Heading2"/>
    <w:next w:val="Normal"/>
    <w:link w:val="Heading3Char"/>
    <w:uiPriority w:val="9"/>
    <w:unhideWhenUsed/>
    <w:qFormat/>
    <w:rsid w:val="00D570F3"/>
    <w:pPr>
      <w:numPr>
        <w:ilvl w:val="2"/>
      </w:numPr>
      <w:outlineLvl w:val="2"/>
    </w:pPr>
    <w:rPr>
      <w:i/>
    </w:rPr>
  </w:style>
  <w:style w:type="paragraph" w:styleId="Heading4">
    <w:name w:val="heading 4"/>
    <w:basedOn w:val="Normal"/>
    <w:next w:val="Normal"/>
    <w:link w:val="Heading4Char"/>
    <w:uiPriority w:val="9"/>
    <w:unhideWhenUsed/>
    <w:qFormat/>
    <w:rsid w:val="00AD2872"/>
    <w:pPr>
      <w:outlineLvl w:val="3"/>
    </w:pPr>
    <w:rPr>
      <w:b/>
      <w:i/>
    </w:rPr>
  </w:style>
  <w:style w:type="paragraph" w:styleId="Heading5">
    <w:name w:val="heading 5"/>
    <w:basedOn w:val="Normal"/>
    <w:next w:val="Normal"/>
    <w:link w:val="Heading5Char"/>
    <w:unhideWhenUsed/>
    <w:qFormat/>
    <w:rsid w:val="000617BA"/>
    <w:pPr>
      <w:keepNext/>
      <w:keepLines/>
      <w:spacing w:before="200" w:after="0"/>
      <w:outlineLvl w:val="4"/>
    </w:pPr>
    <w:rPr>
      <w:rFonts w:eastAsiaTheme="majorEastAsia" w:cstheme="majorBidi"/>
      <w:b/>
    </w:rPr>
  </w:style>
  <w:style w:type="paragraph" w:styleId="Heading6">
    <w:name w:val="heading 6"/>
    <w:basedOn w:val="Normal"/>
    <w:next w:val="Normal"/>
    <w:link w:val="Heading6Char"/>
    <w:unhideWhenUsed/>
    <w:rsid w:val="000617BA"/>
    <w:pPr>
      <w:keepNext/>
      <w:keepLines/>
      <w:numPr>
        <w:numId w:val="2"/>
      </w:numPr>
      <w:spacing w:before="200" w:after="0"/>
      <w:ind w:left="0" w:firstLine="0"/>
      <w:outlineLvl w:val="5"/>
    </w:pPr>
    <w:rPr>
      <w:rFonts w:eastAsiaTheme="majorEastAsia" w:cstheme="majorBidi"/>
      <w:b/>
      <w:iCs/>
    </w:rPr>
  </w:style>
  <w:style w:type="paragraph" w:styleId="Heading7">
    <w:name w:val="heading 7"/>
    <w:basedOn w:val="Normal"/>
    <w:next w:val="Normal"/>
    <w:link w:val="Heading7Char"/>
    <w:unhideWhenUsed/>
    <w:rsid w:val="007833B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rsid w:val="007833BB"/>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nhideWhenUsed/>
    <w:rsid w:val="007833BB"/>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134F"/>
    <w:rPr>
      <w:rFonts w:ascii="Times New Roman" w:eastAsiaTheme="majorEastAsia" w:hAnsi="Times New Roman" w:cstheme="majorBidi"/>
      <w:b/>
      <w:bCs/>
      <w:sz w:val="24"/>
      <w:szCs w:val="28"/>
    </w:rPr>
  </w:style>
  <w:style w:type="paragraph" w:styleId="ListParagraph">
    <w:name w:val="List Paragraph"/>
    <w:basedOn w:val="Normal"/>
    <w:uiPriority w:val="34"/>
    <w:qFormat/>
    <w:rsid w:val="007833BB"/>
    <w:pPr>
      <w:ind w:left="720"/>
      <w:contextualSpacing/>
    </w:pPr>
  </w:style>
  <w:style w:type="character" w:customStyle="1" w:styleId="Heading2Char">
    <w:name w:val="Heading 2 Char"/>
    <w:basedOn w:val="DefaultParagraphFont"/>
    <w:link w:val="Heading2"/>
    <w:uiPriority w:val="9"/>
    <w:rsid w:val="00CD0FCE"/>
    <w:rPr>
      <w:rFonts w:ascii="Times New Roman" w:hAnsi="Times New Roman"/>
      <w:b/>
      <w:sz w:val="24"/>
    </w:rPr>
  </w:style>
  <w:style w:type="character" w:customStyle="1" w:styleId="Heading3Char">
    <w:name w:val="Heading 3 Char"/>
    <w:basedOn w:val="DefaultParagraphFont"/>
    <w:link w:val="Heading3"/>
    <w:uiPriority w:val="9"/>
    <w:rsid w:val="00D570F3"/>
    <w:rPr>
      <w:rFonts w:ascii="Times New Roman" w:hAnsi="Times New Roman"/>
      <w:b/>
      <w:i/>
      <w:sz w:val="24"/>
    </w:rPr>
  </w:style>
  <w:style w:type="character" w:customStyle="1" w:styleId="Heading4Char">
    <w:name w:val="Heading 4 Char"/>
    <w:basedOn w:val="DefaultParagraphFont"/>
    <w:link w:val="Heading4"/>
    <w:uiPriority w:val="9"/>
    <w:rsid w:val="00AD2872"/>
    <w:rPr>
      <w:rFonts w:ascii="Times New Roman" w:hAnsi="Times New Roman"/>
      <w:b/>
      <w:i/>
      <w:sz w:val="24"/>
    </w:rPr>
  </w:style>
  <w:style w:type="character" w:customStyle="1" w:styleId="Heading5Char">
    <w:name w:val="Heading 5 Char"/>
    <w:basedOn w:val="DefaultParagraphFont"/>
    <w:link w:val="Heading5"/>
    <w:uiPriority w:val="9"/>
    <w:rsid w:val="000617BA"/>
    <w:rPr>
      <w:rFonts w:eastAsiaTheme="majorEastAsia" w:cstheme="majorBidi"/>
      <w:b/>
    </w:rPr>
  </w:style>
  <w:style w:type="character" w:customStyle="1" w:styleId="Heading6Char">
    <w:name w:val="Heading 6 Char"/>
    <w:basedOn w:val="DefaultParagraphFont"/>
    <w:link w:val="Heading6"/>
    <w:rsid w:val="000617BA"/>
    <w:rPr>
      <w:rFonts w:ascii="Times New Roman" w:eastAsiaTheme="majorEastAsia" w:hAnsi="Times New Roman" w:cstheme="majorBidi"/>
      <w:b/>
      <w:iCs/>
      <w:sz w:val="24"/>
    </w:rPr>
  </w:style>
  <w:style w:type="character" w:customStyle="1" w:styleId="Heading7Char">
    <w:name w:val="Heading 7 Char"/>
    <w:basedOn w:val="DefaultParagraphFont"/>
    <w:link w:val="Heading7"/>
    <w:uiPriority w:val="9"/>
    <w:semiHidden/>
    <w:rsid w:val="007833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833B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833BB"/>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895F0D"/>
    <w:rPr>
      <w:color w:val="0000FF" w:themeColor="hyperlink"/>
      <w:u w:val="single"/>
    </w:rPr>
  </w:style>
  <w:style w:type="character" w:styleId="CommentReference">
    <w:name w:val="annotation reference"/>
    <w:basedOn w:val="DefaultParagraphFont"/>
    <w:uiPriority w:val="99"/>
    <w:semiHidden/>
    <w:unhideWhenUsed/>
    <w:rsid w:val="00D32491"/>
    <w:rPr>
      <w:sz w:val="16"/>
      <w:szCs w:val="16"/>
    </w:rPr>
  </w:style>
  <w:style w:type="paragraph" w:styleId="CommentText">
    <w:name w:val="annotation text"/>
    <w:basedOn w:val="Normal"/>
    <w:link w:val="CommentTextChar"/>
    <w:uiPriority w:val="99"/>
    <w:unhideWhenUsed/>
    <w:rsid w:val="00D32491"/>
    <w:pPr>
      <w:spacing w:line="240" w:lineRule="auto"/>
    </w:pPr>
  </w:style>
  <w:style w:type="character" w:customStyle="1" w:styleId="CommentTextChar">
    <w:name w:val="Comment Text Char"/>
    <w:basedOn w:val="DefaultParagraphFont"/>
    <w:link w:val="CommentText"/>
    <w:uiPriority w:val="99"/>
    <w:rsid w:val="00D32491"/>
    <w:rPr>
      <w:sz w:val="20"/>
      <w:szCs w:val="20"/>
    </w:rPr>
  </w:style>
  <w:style w:type="paragraph" w:styleId="CommentSubject">
    <w:name w:val="annotation subject"/>
    <w:basedOn w:val="CommentText"/>
    <w:next w:val="CommentText"/>
    <w:link w:val="CommentSubjectChar"/>
    <w:uiPriority w:val="99"/>
    <w:semiHidden/>
    <w:unhideWhenUsed/>
    <w:rsid w:val="00D32491"/>
    <w:rPr>
      <w:b/>
      <w:bCs/>
    </w:rPr>
  </w:style>
  <w:style w:type="character" w:customStyle="1" w:styleId="CommentSubjectChar">
    <w:name w:val="Comment Subject Char"/>
    <w:basedOn w:val="CommentTextChar"/>
    <w:link w:val="CommentSubject"/>
    <w:uiPriority w:val="99"/>
    <w:semiHidden/>
    <w:rsid w:val="00D32491"/>
    <w:rPr>
      <w:b/>
      <w:bCs/>
      <w:sz w:val="20"/>
      <w:szCs w:val="20"/>
    </w:rPr>
  </w:style>
  <w:style w:type="paragraph" w:styleId="BalloonText">
    <w:name w:val="Balloon Text"/>
    <w:basedOn w:val="Normal"/>
    <w:link w:val="BalloonTextChar"/>
    <w:uiPriority w:val="99"/>
    <w:semiHidden/>
    <w:unhideWhenUsed/>
    <w:rsid w:val="00D324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491"/>
    <w:rPr>
      <w:rFonts w:ascii="Tahoma" w:hAnsi="Tahoma" w:cs="Tahoma"/>
      <w:sz w:val="16"/>
      <w:szCs w:val="16"/>
    </w:rPr>
  </w:style>
  <w:style w:type="paragraph" w:styleId="Revision">
    <w:name w:val="Revision"/>
    <w:hidden/>
    <w:uiPriority w:val="99"/>
    <w:semiHidden/>
    <w:rsid w:val="00B3239E"/>
    <w:pPr>
      <w:spacing w:after="0" w:line="240" w:lineRule="auto"/>
    </w:pPr>
  </w:style>
  <w:style w:type="paragraph" w:styleId="Header">
    <w:name w:val="header"/>
    <w:basedOn w:val="Normal"/>
    <w:link w:val="HeaderChar"/>
    <w:uiPriority w:val="99"/>
    <w:unhideWhenUsed/>
    <w:rsid w:val="004969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691E"/>
  </w:style>
  <w:style w:type="paragraph" w:styleId="Footer">
    <w:name w:val="footer"/>
    <w:basedOn w:val="Normal"/>
    <w:link w:val="FooterChar"/>
    <w:uiPriority w:val="99"/>
    <w:unhideWhenUsed/>
    <w:rsid w:val="004969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691E"/>
  </w:style>
  <w:style w:type="table" w:styleId="TableGrid">
    <w:name w:val="Table Grid"/>
    <w:basedOn w:val="TableNormal"/>
    <w:uiPriority w:val="59"/>
    <w:rsid w:val="00686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686C3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link w:val="NoSpacingChar"/>
    <w:uiPriority w:val="1"/>
    <w:rsid w:val="007833BB"/>
    <w:pPr>
      <w:spacing w:after="0" w:line="240" w:lineRule="auto"/>
    </w:pPr>
  </w:style>
  <w:style w:type="character" w:customStyle="1" w:styleId="NoSpacingChar">
    <w:name w:val="No Spacing Char"/>
    <w:basedOn w:val="DefaultParagraphFont"/>
    <w:link w:val="NoSpacing"/>
    <w:uiPriority w:val="1"/>
    <w:rsid w:val="007C6E70"/>
  </w:style>
  <w:style w:type="paragraph" w:styleId="Title">
    <w:name w:val="Title"/>
    <w:basedOn w:val="NoSpacing"/>
    <w:next w:val="Normal"/>
    <w:link w:val="TitleChar"/>
    <w:uiPriority w:val="10"/>
    <w:qFormat/>
    <w:rsid w:val="00600E62"/>
    <w:pPr>
      <w:spacing w:after="240"/>
      <w:jc w:val="center"/>
    </w:pPr>
    <w:rPr>
      <w:rFonts w:ascii="Times New Roman" w:eastAsiaTheme="majorEastAsia" w:hAnsi="Times New Roman" w:cstheme="majorBidi"/>
      <w:sz w:val="40"/>
      <w:szCs w:val="72"/>
    </w:rPr>
  </w:style>
  <w:style w:type="character" w:customStyle="1" w:styleId="TitleChar">
    <w:name w:val="Title Char"/>
    <w:basedOn w:val="DefaultParagraphFont"/>
    <w:link w:val="Title"/>
    <w:uiPriority w:val="10"/>
    <w:rsid w:val="00600E62"/>
    <w:rPr>
      <w:rFonts w:ascii="Times New Roman" w:eastAsiaTheme="majorEastAsia" w:hAnsi="Times New Roman" w:cstheme="majorBidi"/>
      <w:sz w:val="40"/>
      <w:szCs w:val="72"/>
    </w:rPr>
  </w:style>
  <w:style w:type="paragraph" w:styleId="Subtitle">
    <w:name w:val="Subtitle"/>
    <w:basedOn w:val="NoSpacing"/>
    <w:next w:val="Normal"/>
    <w:link w:val="SubtitleChar"/>
    <w:uiPriority w:val="11"/>
    <w:rsid w:val="00600E62"/>
    <w:pPr>
      <w:jc w:val="center"/>
    </w:pPr>
    <w:rPr>
      <w:rFonts w:ascii="Times New Roman" w:eastAsiaTheme="majorEastAsia" w:hAnsi="Times New Roman" w:cstheme="majorBidi"/>
      <w:sz w:val="36"/>
      <w:szCs w:val="48"/>
    </w:rPr>
  </w:style>
  <w:style w:type="character" w:customStyle="1" w:styleId="SubtitleChar">
    <w:name w:val="Subtitle Char"/>
    <w:basedOn w:val="DefaultParagraphFont"/>
    <w:link w:val="Subtitle"/>
    <w:uiPriority w:val="11"/>
    <w:rsid w:val="00600E62"/>
    <w:rPr>
      <w:rFonts w:ascii="Times New Roman" w:eastAsiaTheme="majorEastAsia" w:hAnsi="Times New Roman" w:cstheme="majorBidi"/>
      <w:sz w:val="36"/>
      <w:szCs w:val="48"/>
    </w:rPr>
  </w:style>
  <w:style w:type="character" w:styleId="Strong">
    <w:name w:val="Strong"/>
    <w:uiPriority w:val="22"/>
    <w:qFormat/>
    <w:rsid w:val="007833BB"/>
    <w:rPr>
      <w:b/>
      <w:bCs/>
    </w:rPr>
  </w:style>
  <w:style w:type="character" w:styleId="Emphasis">
    <w:name w:val="Emphasis"/>
    <w:uiPriority w:val="20"/>
    <w:qFormat/>
    <w:rsid w:val="007833BB"/>
    <w:rPr>
      <w:i/>
      <w:iCs/>
    </w:rPr>
  </w:style>
  <w:style w:type="paragraph" w:styleId="Quote">
    <w:name w:val="Quote"/>
    <w:basedOn w:val="Normal"/>
    <w:next w:val="Normal"/>
    <w:link w:val="QuoteChar"/>
    <w:uiPriority w:val="29"/>
    <w:qFormat/>
    <w:rsid w:val="00352F97"/>
    <w:rPr>
      <w:i/>
      <w:iCs/>
      <w:color w:val="000000" w:themeColor="text1"/>
    </w:rPr>
  </w:style>
  <w:style w:type="character" w:customStyle="1" w:styleId="QuoteChar">
    <w:name w:val="Quote Char"/>
    <w:basedOn w:val="DefaultParagraphFont"/>
    <w:link w:val="Quote"/>
    <w:uiPriority w:val="29"/>
    <w:rsid w:val="00352F97"/>
    <w:rPr>
      <w:rFonts w:ascii="Times New Roman" w:hAnsi="Times New Roman"/>
      <w:i/>
      <w:iCs/>
      <w:color w:val="000000" w:themeColor="text1"/>
      <w:sz w:val="24"/>
    </w:rPr>
  </w:style>
  <w:style w:type="paragraph" w:styleId="IntenseQuote">
    <w:name w:val="Intense Quote"/>
    <w:basedOn w:val="Normal"/>
    <w:next w:val="Normal"/>
    <w:link w:val="IntenseQuoteChar"/>
    <w:uiPriority w:val="30"/>
    <w:rsid w:val="007833B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833BB"/>
    <w:rPr>
      <w:b/>
      <w:bCs/>
      <w:i/>
      <w:iCs/>
      <w:color w:val="4F81BD" w:themeColor="accent1"/>
    </w:rPr>
  </w:style>
  <w:style w:type="character" w:styleId="SubtleEmphasis">
    <w:name w:val="Subtle Emphasis"/>
    <w:uiPriority w:val="19"/>
    <w:rsid w:val="007833BB"/>
    <w:rPr>
      <w:i/>
      <w:iCs/>
      <w:color w:val="808080" w:themeColor="text1" w:themeTint="7F"/>
    </w:rPr>
  </w:style>
  <w:style w:type="character" w:styleId="IntenseEmphasis">
    <w:name w:val="Intense Emphasis"/>
    <w:uiPriority w:val="21"/>
    <w:rsid w:val="007833BB"/>
    <w:rPr>
      <w:b/>
      <w:bCs/>
      <w:i/>
      <w:iCs/>
      <w:color w:val="4F81BD" w:themeColor="accent1"/>
    </w:rPr>
  </w:style>
  <w:style w:type="character" w:styleId="SubtleReference">
    <w:name w:val="Subtle Reference"/>
    <w:uiPriority w:val="31"/>
    <w:rsid w:val="007833BB"/>
    <w:rPr>
      <w:smallCaps/>
      <w:color w:val="C0504D" w:themeColor="accent2"/>
      <w:u w:val="single"/>
    </w:rPr>
  </w:style>
  <w:style w:type="character" w:styleId="IntenseReference">
    <w:name w:val="Intense Reference"/>
    <w:uiPriority w:val="32"/>
    <w:rsid w:val="007833BB"/>
    <w:rPr>
      <w:b/>
      <w:bCs/>
      <w:smallCaps/>
      <w:color w:val="C0504D" w:themeColor="accent2"/>
      <w:spacing w:val="5"/>
      <w:u w:val="single"/>
    </w:rPr>
  </w:style>
  <w:style w:type="character" w:styleId="BookTitle">
    <w:name w:val="Book Title"/>
    <w:uiPriority w:val="33"/>
    <w:rsid w:val="007833BB"/>
    <w:rPr>
      <w:b/>
      <w:bCs/>
      <w:smallCaps/>
      <w:spacing w:val="5"/>
    </w:rPr>
  </w:style>
  <w:style w:type="paragraph" w:styleId="TOCHeading">
    <w:name w:val="TOC Heading"/>
    <w:basedOn w:val="Heading1"/>
    <w:next w:val="Normal"/>
    <w:uiPriority w:val="39"/>
    <w:semiHidden/>
    <w:unhideWhenUsed/>
    <w:qFormat/>
    <w:rsid w:val="007833BB"/>
    <w:pPr>
      <w:outlineLvl w:val="9"/>
    </w:pPr>
  </w:style>
  <w:style w:type="paragraph" w:styleId="TOC1">
    <w:name w:val="toc 1"/>
    <w:basedOn w:val="Normal"/>
    <w:next w:val="Normal"/>
    <w:autoRedefine/>
    <w:uiPriority w:val="39"/>
    <w:unhideWhenUsed/>
    <w:rsid w:val="00E6528F"/>
    <w:pPr>
      <w:tabs>
        <w:tab w:val="right" w:leader="dot" w:pos="8505"/>
      </w:tabs>
      <w:spacing w:after="100" w:line="276" w:lineRule="auto"/>
    </w:pPr>
    <w:rPr>
      <w:b/>
    </w:rPr>
  </w:style>
  <w:style w:type="paragraph" w:styleId="TOC2">
    <w:name w:val="toc 2"/>
    <w:basedOn w:val="Normal"/>
    <w:next w:val="Normal"/>
    <w:autoRedefine/>
    <w:uiPriority w:val="39"/>
    <w:unhideWhenUsed/>
    <w:rsid w:val="00A745C0"/>
    <w:pPr>
      <w:tabs>
        <w:tab w:val="left" w:pos="880"/>
        <w:tab w:val="right" w:leader="dot" w:pos="8505"/>
      </w:tabs>
      <w:spacing w:after="100" w:line="276" w:lineRule="auto"/>
      <w:ind w:left="200" w:right="-1"/>
    </w:pPr>
    <w:rPr>
      <w:noProof/>
    </w:rPr>
  </w:style>
  <w:style w:type="paragraph" w:styleId="TOC3">
    <w:name w:val="toc 3"/>
    <w:basedOn w:val="Normal"/>
    <w:next w:val="Normal"/>
    <w:autoRedefine/>
    <w:uiPriority w:val="39"/>
    <w:unhideWhenUsed/>
    <w:rsid w:val="00017089"/>
    <w:pPr>
      <w:tabs>
        <w:tab w:val="left" w:pos="1320"/>
        <w:tab w:val="right" w:leader="dot" w:pos="8505"/>
      </w:tabs>
      <w:spacing w:after="100" w:line="276" w:lineRule="auto"/>
      <w:ind w:left="400"/>
    </w:pPr>
    <w:rPr>
      <w:sz w:val="20"/>
    </w:rPr>
  </w:style>
  <w:style w:type="paragraph" w:styleId="Caption">
    <w:name w:val="caption"/>
    <w:basedOn w:val="Normal"/>
    <w:next w:val="Normal"/>
    <w:unhideWhenUsed/>
    <w:qFormat/>
    <w:rsid w:val="006E6357"/>
    <w:pPr>
      <w:spacing w:before="120" w:after="120" w:line="240" w:lineRule="auto"/>
    </w:pPr>
    <w:rPr>
      <w:b/>
      <w:bCs/>
      <w:sz w:val="22"/>
      <w:szCs w:val="18"/>
    </w:rPr>
  </w:style>
  <w:style w:type="paragraph" w:styleId="TableofFigures">
    <w:name w:val="table of figures"/>
    <w:basedOn w:val="Normal"/>
    <w:next w:val="Normal"/>
    <w:uiPriority w:val="99"/>
    <w:unhideWhenUsed/>
    <w:rsid w:val="002B7E94"/>
    <w:pPr>
      <w:tabs>
        <w:tab w:val="right" w:leader="dot" w:pos="8448"/>
      </w:tabs>
      <w:spacing w:after="120" w:line="300" w:lineRule="auto"/>
      <w:ind w:left="1191" w:right="1134" w:hanging="1191"/>
      <w:jc w:val="left"/>
    </w:pPr>
  </w:style>
  <w:style w:type="table" w:customStyle="1" w:styleId="LightShading1">
    <w:name w:val="Light Shading1"/>
    <w:basedOn w:val="TableNormal"/>
    <w:next w:val="LightShading"/>
    <w:uiPriority w:val="60"/>
    <w:rsid w:val="00272C7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4">
    <w:name w:val="toc 4"/>
    <w:basedOn w:val="Normal"/>
    <w:next w:val="Normal"/>
    <w:autoRedefine/>
    <w:uiPriority w:val="39"/>
    <w:unhideWhenUsed/>
    <w:rsid w:val="0009418A"/>
    <w:pPr>
      <w:spacing w:after="100"/>
      <w:ind w:left="660"/>
    </w:pPr>
    <w:rPr>
      <w:rFonts w:asciiTheme="minorHAnsi" w:eastAsiaTheme="minorEastAsia" w:hAnsiTheme="minorHAnsi"/>
      <w:sz w:val="22"/>
      <w:szCs w:val="22"/>
      <w:lang w:eastAsia="en-GB"/>
    </w:rPr>
  </w:style>
  <w:style w:type="paragraph" w:styleId="TOC5">
    <w:name w:val="toc 5"/>
    <w:basedOn w:val="Normal"/>
    <w:next w:val="Normal"/>
    <w:autoRedefine/>
    <w:uiPriority w:val="39"/>
    <w:unhideWhenUsed/>
    <w:rsid w:val="0009418A"/>
    <w:pPr>
      <w:spacing w:after="100"/>
      <w:ind w:left="880"/>
    </w:pPr>
    <w:rPr>
      <w:rFonts w:asciiTheme="minorHAnsi" w:eastAsiaTheme="minorEastAsia" w:hAnsiTheme="minorHAnsi"/>
      <w:sz w:val="22"/>
      <w:szCs w:val="22"/>
      <w:lang w:eastAsia="en-GB"/>
    </w:rPr>
  </w:style>
  <w:style w:type="paragraph" w:styleId="TOC6">
    <w:name w:val="toc 6"/>
    <w:basedOn w:val="Normal"/>
    <w:next w:val="Normal"/>
    <w:autoRedefine/>
    <w:uiPriority w:val="39"/>
    <w:unhideWhenUsed/>
    <w:rsid w:val="0009418A"/>
    <w:pPr>
      <w:spacing w:after="100"/>
      <w:ind w:left="1100"/>
    </w:pPr>
    <w:rPr>
      <w:rFonts w:asciiTheme="minorHAnsi" w:eastAsiaTheme="minorEastAsia" w:hAnsiTheme="minorHAnsi"/>
      <w:sz w:val="22"/>
      <w:szCs w:val="22"/>
      <w:lang w:eastAsia="en-GB"/>
    </w:rPr>
  </w:style>
  <w:style w:type="paragraph" w:styleId="TOC7">
    <w:name w:val="toc 7"/>
    <w:basedOn w:val="Normal"/>
    <w:next w:val="Normal"/>
    <w:autoRedefine/>
    <w:uiPriority w:val="39"/>
    <w:unhideWhenUsed/>
    <w:rsid w:val="0009418A"/>
    <w:pPr>
      <w:spacing w:after="100"/>
      <w:ind w:left="1320"/>
    </w:pPr>
    <w:rPr>
      <w:rFonts w:asciiTheme="minorHAnsi" w:eastAsiaTheme="minorEastAsia" w:hAnsiTheme="minorHAnsi"/>
      <w:sz w:val="22"/>
      <w:szCs w:val="22"/>
      <w:lang w:eastAsia="en-GB"/>
    </w:rPr>
  </w:style>
  <w:style w:type="paragraph" w:styleId="TOC8">
    <w:name w:val="toc 8"/>
    <w:basedOn w:val="Normal"/>
    <w:next w:val="Normal"/>
    <w:autoRedefine/>
    <w:uiPriority w:val="39"/>
    <w:unhideWhenUsed/>
    <w:rsid w:val="0009418A"/>
    <w:pPr>
      <w:spacing w:after="100"/>
      <w:ind w:left="1540"/>
    </w:pPr>
    <w:rPr>
      <w:rFonts w:asciiTheme="minorHAnsi" w:eastAsiaTheme="minorEastAsia" w:hAnsiTheme="minorHAnsi"/>
      <w:sz w:val="22"/>
      <w:szCs w:val="22"/>
      <w:lang w:eastAsia="en-GB"/>
    </w:rPr>
  </w:style>
  <w:style w:type="paragraph" w:styleId="TOC9">
    <w:name w:val="toc 9"/>
    <w:basedOn w:val="Normal"/>
    <w:next w:val="Normal"/>
    <w:autoRedefine/>
    <w:uiPriority w:val="39"/>
    <w:unhideWhenUsed/>
    <w:rsid w:val="0009418A"/>
    <w:pPr>
      <w:spacing w:after="100"/>
      <w:ind w:left="1760"/>
    </w:pPr>
    <w:rPr>
      <w:rFonts w:asciiTheme="minorHAnsi" w:eastAsiaTheme="minorEastAsia" w:hAnsiTheme="minorHAnsi"/>
      <w:sz w:val="22"/>
      <w:szCs w:val="22"/>
      <w:lang w:eastAsia="en-GB"/>
    </w:rPr>
  </w:style>
  <w:style w:type="paragraph" w:customStyle="1" w:styleId="Normal0">
    <w:name w:val="[Normal]"/>
    <w:rsid w:val="004A6611"/>
    <w:pPr>
      <w:widowControl w:val="0"/>
      <w:autoSpaceDE w:val="0"/>
      <w:autoSpaceDN w:val="0"/>
      <w:adjustRightInd w:val="0"/>
      <w:spacing w:after="0" w:line="240" w:lineRule="auto"/>
    </w:pPr>
    <w:rPr>
      <w:rFonts w:ascii="Arial" w:hAnsi="Arial" w:cs="Arial"/>
      <w:sz w:val="24"/>
      <w:szCs w:val="24"/>
    </w:rPr>
  </w:style>
  <w:style w:type="paragraph" w:styleId="FootnoteText">
    <w:name w:val="footnote text"/>
    <w:basedOn w:val="Normal"/>
    <w:link w:val="FootnoteTextChar"/>
    <w:uiPriority w:val="99"/>
    <w:semiHidden/>
    <w:unhideWhenUsed/>
    <w:rsid w:val="00AC5F99"/>
    <w:pPr>
      <w:spacing w:after="0" w:line="240" w:lineRule="auto"/>
    </w:pPr>
  </w:style>
  <w:style w:type="character" w:customStyle="1" w:styleId="FootnoteTextChar">
    <w:name w:val="Footnote Text Char"/>
    <w:basedOn w:val="DefaultParagraphFont"/>
    <w:link w:val="FootnoteText"/>
    <w:uiPriority w:val="99"/>
    <w:semiHidden/>
    <w:rsid w:val="00AC5F99"/>
  </w:style>
  <w:style w:type="character" w:styleId="FootnoteReference">
    <w:name w:val="footnote reference"/>
    <w:basedOn w:val="DefaultParagraphFont"/>
    <w:uiPriority w:val="99"/>
    <w:semiHidden/>
    <w:unhideWhenUsed/>
    <w:rsid w:val="00AC5F99"/>
    <w:rPr>
      <w:vertAlign w:val="superscript"/>
    </w:rPr>
  </w:style>
  <w:style w:type="table" w:customStyle="1" w:styleId="TableGrid1">
    <w:name w:val="Table Grid1"/>
    <w:basedOn w:val="TableNormal"/>
    <w:next w:val="TableGrid"/>
    <w:uiPriority w:val="59"/>
    <w:rsid w:val="00F262F6"/>
    <w:pPr>
      <w:spacing w:after="0" w:line="240" w:lineRule="auto"/>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74717"/>
    <w:pPr>
      <w:spacing w:after="0" w:line="240" w:lineRule="auto"/>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liminaryHeader">
    <w:name w:val="Preliminary Header"/>
    <w:basedOn w:val="Normal"/>
    <w:next w:val="Normal"/>
    <w:rsid w:val="00A76013"/>
    <w:pPr>
      <w:spacing w:after="0"/>
      <w:outlineLvl w:val="0"/>
    </w:pPr>
    <w:rPr>
      <w:b/>
      <w:sz w:val="28"/>
    </w:rPr>
  </w:style>
  <w:style w:type="paragraph" w:customStyle="1" w:styleId="AppendixHeader">
    <w:name w:val="Appendix Header"/>
    <w:basedOn w:val="Normal"/>
    <w:next w:val="Normal"/>
    <w:qFormat/>
    <w:rsid w:val="00247F17"/>
    <w:pPr>
      <w:numPr>
        <w:numId w:val="4"/>
      </w:numPr>
      <w:spacing w:after="0"/>
      <w:ind w:left="0" w:firstLine="0"/>
      <w:jc w:val="left"/>
      <w:outlineLvl w:val="0"/>
    </w:pPr>
    <w:rPr>
      <w:rFonts w:eastAsia="Calibri"/>
      <w:b/>
      <w:sz w:val="28"/>
    </w:rPr>
  </w:style>
  <w:style w:type="table" w:customStyle="1" w:styleId="TableGrid3">
    <w:name w:val="Table Grid3"/>
    <w:basedOn w:val="TableNormal"/>
    <w:next w:val="TableGrid"/>
    <w:rsid w:val="004974F3"/>
    <w:pPr>
      <w:spacing w:after="0" w:line="240" w:lineRule="auto"/>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2">
    <w:name w:val="Light Shading2"/>
    <w:basedOn w:val="TableNormal"/>
    <w:next w:val="LightShading"/>
    <w:uiPriority w:val="60"/>
    <w:rsid w:val="00FA6D22"/>
    <w:pPr>
      <w:spacing w:after="0" w:line="240" w:lineRule="auto"/>
    </w:pPr>
    <w:rPr>
      <w:color w:val="000000"/>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3">
    <w:name w:val="Light Shading3"/>
    <w:basedOn w:val="TableNormal"/>
    <w:next w:val="LightShading"/>
    <w:uiPriority w:val="60"/>
    <w:rsid w:val="004927D7"/>
    <w:pPr>
      <w:spacing w:after="0" w:line="240" w:lineRule="auto"/>
    </w:pPr>
    <w:rPr>
      <w:color w:val="000000"/>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4">
    <w:name w:val="Light Shading4"/>
    <w:basedOn w:val="TableNormal"/>
    <w:next w:val="LightShading"/>
    <w:uiPriority w:val="60"/>
    <w:rsid w:val="00241147"/>
    <w:pPr>
      <w:spacing w:after="0" w:line="240" w:lineRule="auto"/>
    </w:pPr>
    <w:rPr>
      <w:color w:val="000000"/>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5">
    <w:name w:val="Light Shading5"/>
    <w:basedOn w:val="TableNormal"/>
    <w:next w:val="LightShading"/>
    <w:uiPriority w:val="60"/>
    <w:rsid w:val="00427156"/>
    <w:pPr>
      <w:spacing w:after="0" w:line="240" w:lineRule="auto"/>
    </w:pPr>
    <w:rPr>
      <w:color w:val="000000"/>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ppendixSections">
    <w:name w:val="Appendix Sections"/>
    <w:basedOn w:val="Heading2"/>
    <w:next w:val="Normal"/>
    <w:link w:val="AppendixSectionsChar"/>
    <w:rsid w:val="00A9246D"/>
    <w:pPr>
      <w:numPr>
        <w:ilvl w:val="0"/>
        <w:numId w:val="5"/>
      </w:numPr>
      <w:ind w:left="709" w:hanging="709"/>
    </w:pPr>
  </w:style>
  <w:style w:type="paragraph" w:customStyle="1" w:styleId="AppendixE">
    <w:name w:val="Appendix E"/>
    <w:basedOn w:val="AppendixSections"/>
    <w:next w:val="Normal"/>
    <w:link w:val="AppendixEChar"/>
    <w:rsid w:val="00DA4633"/>
    <w:pPr>
      <w:numPr>
        <w:numId w:val="6"/>
      </w:numPr>
      <w:ind w:left="709" w:hanging="709"/>
    </w:pPr>
  </w:style>
  <w:style w:type="character" w:customStyle="1" w:styleId="AppendixSectionsChar">
    <w:name w:val="Appendix Sections Char"/>
    <w:basedOn w:val="Heading2Char"/>
    <w:link w:val="AppendixSections"/>
    <w:rsid w:val="00DA4633"/>
    <w:rPr>
      <w:rFonts w:ascii="Times New Roman" w:hAnsi="Times New Roman"/>
      <w:b/>
      <w:sz w:val="24"/>
    </w:rPr>
  </w:style>
  <w:style w:type="character" w:customStyle="1" w:styleId="AppendixEChar">
    <w:name w:val="Appendix E Char"/>
    <w:basedOn w:val="AppendixSectionsChar"/>
    <w:link w:val="AppendixE"/>
    <w:rsid w:val="00DA4633"/>
    <w:rPr>
      <w:rFonts w:ascii="Times New Roman" w:hAnsi="Times New Roman"/>
      <w:b/>
      <w:sz w:val="24"/>
    </w:rPr>
  </w:style>
  <w:style w:type="paragraph" w:customStyle="1" w:styleId="ListLevel1">
    <w:name w:val="~List Level 1"/>
    <w:rsid w:val="00E504DD"/>
    <w:pPr>
      <w:numPr>
        <w:ilvl w:val="4"/>
        <w:numId w:val="7"/>
      </w:numPr>
      <w:spacing w:before="60" w:after="60" w:line="360" w:lineRule="auto"/>
      <w:ind w:hanging="567"/>
      <w:jc w:val="both"/>
    </w:pPr>
    <w:rPr>
      <w:rFonts w:ascii="Times New Roman" w:eastAsia="Times New Roman" w:hAnsi="Times New Roman" w:cs="Times New Roman"/>
      <w:sz w:val="24"/>
    </w:rPr>
  </w:style>
  <w:style w:type="paragraph" w:customStyle="1" w:styleId="ListLevel2">
    <w:name w:val="~List Level 2"/>
    <w:basedOn w:val="ListLevel1"/>
    <w:rsid w:val="00E504DD"/>
    <w:pPr>
      <w:numPr>
        <w:ilvl w:val="5"/>
      </w:numPr>
      <w:tabs>
        <w:tab w:val="clear" w:pos="2007"/>
        <w:tab w:val="num" w:pos="1418"/>
      </w:tabs>
      <w:ind w:left="1418" w:hanging="567"/>
    </w:pPr>
  </w:style>
  <w:style w:type="paragraph" w:customStyle="1" w:styleId="LongQuote">
    <w:name w:val="~Long Quote"/>
    <w:rsid w:val="007D7B9F"/>
    <w:pPr>
      <w:keepLines/>
      <w:spacing w:after="0" w:line="360" w:lineRule="auto"/>
      <w:ind w:left="720" w:right="720"/>
      <w:jc w:val="both"/>
    </w:pPr>
    <w:rPr>
      <w:rFonts w:ascii="Times New Roman" w:eastAsia="Times New Roman" w:hAnsi="Times New Roman" w:cs="Times New Roman"/>
    </w:rPr>
  </w:style>
  <w:style w:type="paragraph" w:customStyle="1" w:styleId="TableHeading">
    <w:name w:val="~Table Heading"/>
    <w:link w:val="TableHeadingCharChar"/>
    <w:rsid w:val="00466C2E"/>
    <w:pPr>
      <w:keepNext/>
      <w:keepLines/>
      <w:spacing w:after="0" w:line="240" w:lineRule="auto"/>
      <w:jc w:val="center"/>
    </w:pPr>
    <w:rPr>
      <w:rFonts w:ascii="Times New Roman" w:eastAsia="Times New Roman" w:hAnsi="Times New Roman" w:cs="Times New Roman"/>
      <w:b/>
      <w:sz w:val="16"/>
    </w:rPr>
  </w:style>
  <w:style w:type="character" w:customStyle="1" w:styleId="TableHeadingCharChar">
    <w:name w:val="~Table Heading Char Char"/>
    <w:basedOn w:val="DefaultParagraphFont"/>
    <w:link w:val="TableHeading"/>
    <w:rsid w:val="00466C2E"/>
    <w:rPr>
      <w:rFonts w:ascii="Times New Roman" w:eastAsia="Times New Roman" w:hAnsi="Times New Roman" w:cs="Times New Roman"/>
      <w:b/>
      <w:sz w:val="16"/>
    </w:rPr>
  </w:style>
  <w:style w:type="paragraph" w:customStyle="1" w:styleId="ListLevel3">
    <w:name w:val="~List Level 3"/>
    <w:basedOn w:val="ListLevel2"/>
    <w:rsid w:val="00466C2E"/>
    <w:pPr>
      <w:numPr>
        <w:ilvl w:val="0"/>
        <w:numId w:val="9"/>
      </w:numPr>
      <w:tabs>
        <w:tab w:val="clear" w:pos="1368"/>
        <w:tab w:val="num" w:pos="1985"/>
      </w:tabs>
      <w:ind w:left="1985" w:hanging="567"/>
    </w:pPr>
  </w:style>
  <w:style w:type="paragraph" w:customStyle="1" w:styleId="TableStandardText">
    <w:name w:val="~Table Standard Text"/>
    <w:rsid w:val="00466C2E"/>
    <w:pPr>
      <w:keepNext/>
      <w:keepLines/>
      <w:spacing w:after="0" w:line="240" w:lineRule="auto"/>
    </w:pPr>
    <w:rPr>
      <w:rFonts w:ascii="Times New Roman" w:eastAsia="Times New Roman" w:hAnsi="Times New Roman" w:cs="Times New Roman"/>
      <w:sz w:val="16"/>
    </w:rPr>
  </w:style>
  <w:style w:type="paragraph" w:customStyle="1" w:styleId="TableList">
    <w:name w:val="~Table List"/>
    <w:basedOn w:val="TableStandardText"/>
    <w:rsid w:val="00466C2E"/>
    <w:pPr>
      <w:numPr>
        <w:numId w:val="8"/>
      </w:numPr>
      <w:tabs>
        <w:tab w:val="clear" w:pos="720"/>
        <w:tab w:val="num" w:pos="135"/>
      </w:tabs>
      <w:ind w:left="135" w:hanging="142"/>
    </w:pPr>
  </w:style>
  <w:style w:type="paragraph" w:customStyle="1" w:styleId="DiagramStandardText">
    <w:name w:val="~Diagram Standard Text"/>
    <w:next w:val="Normal"/>
    <w:rsid w:val="00466C2E"/>
    <w:pPr>
      <w:spacing w:after="0" w:line="240" w:lineRule="auto"/>
      <w:jc w:val="center"/>
    </w:pPr>
    <w:rPr>
      <w:rFonts w:ascii="Arial Narrow" w:eastAsia="Times New Roman" w:hAnsi="Arial Narrow" w:cs="Arial"/>
      <w:sz w:val="16"/>
      <w:szCs w:val="14"/>
    </w:rPr>
  </w:style>
  <w:style w:type="paragraph" w:customStyle="1" w:styleId="LongQuoteBullets">
    <w:name w:val="~Long Quote Bullets"/>
    <w:basedOn w:val="LongQuote"/>
    <w:next w:val="Normal"/>
    <w:rsid w:val="00466C2E"/>
    <w:pPr>
      <w:numPr>
        <w:numId w:val="10"/>
      </w:numPr>
      <w:tabs>
        <w:tab w:val="clear" w:pos="1440"/>
        <w:tab w:val="num" w:pos="1276"/>
      </w:tabs>
      <w:ind w:left="1276" w:hanging="283"/>
    </w:pPr>
  </w:style>
  <w:style w:type="paragraph" w:styleId="BodyText">
    <w:name w:val="Body Text"/>
    <w:basedOn w:val="Normal"/>
    <w:link w:val="BodyTextChar1"/>
    <w:rsid w:val="00C5240D"/>
    <w:pPr>
      <w:suppressAutoHyphens/>
      <w:overflowPunct w:val="0"/>
      <w:autoSpaceDE w:val="0"/>
      <w:autoSpaceDN w:val="0"/>
      <w:adjustRightInd w:val="0"/>
      <w:spacing w:after="240"/>
      <w:ind w:firstLine="425"/>
      <w:textAlignment w:val="baseline"/>
    </w:pPr>
    <w:rPr>
      <w:rFonts w:eastAsia="Times New Roman" w:cs="Times New Roman"/>
      <w:szCs w:val="24"/>
    </w:rPr>
  </w:style>
  <w:style w:type="character" w:customStyle="1" w:styleId="BodyTextChar">
    <w:name w:val="Body Text Char"/>
    <w:basedOn w:val="DefaultParagraphFont"/>
    <w:uiPriority w:val="99"/>
    <w:semiHidden/>
    <w:rsid w:val="00C5240D"/>
    <w:rPr>
      <w:rFonts w:ascii="Times New Roman" w:hAnsi="Times New Roman"/>
      <w:sz w:val="24"/>
    </w:rPr>
  </w:style>
  <w:style w:type="character" w:customStyle="1" w:styleId="BodyTextChar1">
    <w:name w:val="Body Text Char1"/>
    <w:basedOn w:val="DefaultParagraphFont"/>
    <w:link w:val="BodyText"/>
    <w:rsid w:val="00C5240D"/>
    <w:rPr>
      <w:rFonts w:ascii="Times New Roman" w:eastAsia="Times New Roman" w:hAnsi="Times New Roman" w:cs="Times New Roman"/>
      <w:sz w:val="24"/>
      <w:szCs w:val="24"/>
    </w:rPr>
  </w:style>
  <w:style w:type="paragraph" w:customStyle="1" w:styleId="Default">
    <w:name w:val="Default"/>
    <w:rsid w:val="00737077"/>
    <w:pPr>
      <w:autoSpaceDE w:val="0"/>
      <w:autoSpaceDN w:val="0"/>
      <w:adjustRightInd w:val="0"/>
      <w:spacing w:after="0" w:line="240" w:lineRule="auto"/>
    </w:pPr>
    <w:rPr>
      <w:rFonts w:cs="Verdana"/>
      <w:color w:val="000000"/>
      <w:sz w:val="24"/>
      <w:szCs w:val="24"/>
      <w:lang w:val="de-DE"/>
    </w:rPr>
  </w:style>
  <w:style w:type="character" w:styleId="UnresolvedMention">
    <w:name w:val="Unresolved Mention"/>
    <w:basedOn w:val="DefaultParagraphFont"/>
    <w:uiPriority w:val="99"/>
    <w:semiHidden/>
    <w:unhideWhenUsed/>
    <w:rsid w:val="00337B11"/>
    <w:rPr>
      <w:color w:val="605E5C"/>
      <w:shd w:val="clear" w:color="auto" w:fill="E1DFDD"/>
    </w:rPr>
  </w:style>
  <w:style w:type="paragraph" w:styleId="NormalWeb">
    <w:name w:val="Normal (Web)"/>
    <w:basedOn w:val="Normal"/>
    <w:uiPriority w:val="99"/>
    <w:semiHidden/>
    <w:unhideWhenUsed/>
    <w:rsid w:val="00C32691"/>
    <w:pPr>
      <w:spacing w:before="100" w:beforeAutospacing="1" w:after="100" w:afterAutospacing="1" w:line="240" w:lineRule="auto"/>
      <w:jc w:val="left"/>
    </w:pPr>
    <w:rPr>
      <w:rFonts w:eastAsia="Times New Roman" w:cs="Times New Roman"/>
      <w:szCs w:val="24"/>
      <w:lang w:val="de-DE" w:eastAsia="de-DE"/>
    </w:rPr>
  </w:style>
  <w:style w:type="paragraph" w:customStyle="1" w:styleId="EndNoteBibliographyTitle">
    <w:name w:val="EndNote Bibliography Title"/>
    <w:basedOn w:val="Normal"/>
    <w:link w:val="EndNoteBibliographyTitleZchn"/>
    <w:rsid w:val="002D345E"/>
    <w:pPr>
      <w:spacing w:after="0"/>
      <w:jc w:val="center"/>
    </w:pPr>
    <w:rPr>
      <w:rFonts w:ascii="Verdana" w:hAnsi="Verdana"/>
      <w:noProof/>
      <w:sz w:val="20"/>
      <w:lang w:val="en-US"/>
    </w:rPr>
  </w:style>
  <w:style w:type="character" w:customStyle="1" w:styleId="EndNoteBibliographyTitleZchn">
    <w:name w:val="EndNote Bibliography Title Zchn"/>
    <w:basedOn w:val="DefaultParagraphFont"/>
    <w:link w:val="EndNoteBibliographyTitle"/>
    <w:rsid w:val="002D345E"/>
    <w:rPr>
      <w:noProof/>
      <w:lang w:val="en-US"/>
    </w:rPr>
  </w:style>
  <w:style w:type="paragraph" w:customStyle="1" w:styleId="EndNoteBibliography">
    <w:name w:val="EndNote Bibliography"/>
    <w:basedOn w:val="Normal"/>
    <w:link w:val="EndNoteBibliographyZchn"/>
    <w:rsid w:val="002D345E"/>
    <w:pPr>
      <w:spacing w:line="240" w:lineRule="auto"/>
    </w:pPr>
    <w:rPr>
      <w:rFonts w:ascii="Verdana" w:hAnsi="Verdana"/>
      <w:noProof/>
      <w:sz w:val="20"/>
      <w:lang w:val="en-US"/>
    </w:rPr>
  </w:style>
  <w:style w:type="character" w:customStyle="1" w:styleId="EndNoteBibliographyZchn">
    <w:name w:val="EndNote Bibliography Zchn"/>
    <w:basedOn w:val="DefaultParagraphFont"/>
    <w:link w:val="EndNoteBibliography"/>
    <w:rsid w:val="002D345E"/>
    <w:rPr>
      <w:noProof/>
      <w:lang w:val="en-US"/>
    </w:rPr>
  </w:style>
  <w:style w:type="table" w:styleId="GridTable4-Accent1">
    <w:name w:val="Grid Table 4 Accent 1"/>
    <w:basedOn w:val="TableNormal"/>
    <w:uiPriority w:val="49"/>
    <w:rsid w:val="009F76B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EndnoteText">
    <w:name w:val="endnote text"/>
    <w:basedOn w:val="Normal"/>
    <w:link w:val="EndnoteTextChar"/>
    <w:uiPriority w:val="99"/>
    <w:semiHidden/>
    <w:unhideWhenUsed/>
    <w:rsid w:val="009F76BE"/>
    <w:pPr>
      <w:spacing w:after="0" w:line="240" w:lineRule="auto"/>
    </w:pPr>
    <w:rPr>
      <w:sz w:val="20"/>
    </w:rPr>
  </w:style>
  <w:style w:type="character" w:customStyle="1" w:styleId="EndnoteTextChar">
    <w:name w:val="Endnote Text Char"/>
    <w:basedOn w:val="DefaultParagraphFont"/>
    <w:link w:val="EndnoteText"/>
    <w:uiPriority w:val="99"/>
    <w:semiHidden/>
    <w:rsid w:val="009F76BE"/>
    <w:rPr>
      <w:rFonts w:ascii="Times New Roman" w:hAnsi="Times New Roman"/>
    </w:rPr>
  </w:style>
  <w:style w:type="character" w:styleId="EndnoteReference">
    <w:name w:val="endnote reference"/>
    <w:basedOn w:val="DefaultParagraphFont"/>
    <w:uiPriority w:val="99"/>
    <w:semiHidden/>
    <w:unhideWhenUsed/>
    <w:rsid w:val="009F76BE"/>
    <w:rPr>
      <w:vertAlign w:val="superscript"/>
    </w:rPr>
  </w:style>
  <w:style w:type="character" w:styleId="FollowedHyperlink">
    <w:name w:val="FollowedHyperlink"/>
    <w:basedOn w:val="DefaultParagraphFont"/>
    <w:uiPriority w:val="99"/>
    <w:semiHidden/>
    <w:unhideWhenUsed/>
    <w:rsid w:val="00982610"/>
    <w:rPr>
      <w:color w:val="800080" w:themeColor="followedHyperlink"/>
      <w:u w:val="single"/>
    </w:rPr>
  </w:style>
  <w:style w:type="table" w:styleId="GridTable5Dark-Accent1">
    <w:name w:val="Grid Table 5 Dark Accent 1"/>
    <w:basedOn w:val="TableNormal"/>
    <w:uiPriority w:val="50"/>
    <w:rsid w:val="000135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hgkelc">
    <w:name w:val="hgkelc"/>
    <w:basedOn w:val="DefaultParagraphFont"/>
    <w:rsid w:val="00905A52"/>
  </w:style>
  <w:style w:type="table" w:styleId="ListTable3-Accent1">
    <w:name w:val="List Table 3 Accent 1"/>
    <w:basedOn w:val="TableNormal"/>
    <w:uiPriority w:val="48"/>
    <w:rsid w:val="00964AEB"/>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highlight">
    <w:name w:val="highlight"/>
    <w:basedOn w:val="DefaultParagraphFont"/>
    <w:rsid w:val="00866935"/>
  </w:style>
  <w:style w:type="table" w:styleId="ListTable7Colorful-Accent1">
    <w:name w:val="List Table 7 Colorful Accent 1"/>
    <w:basedOn w:val="TableNormal"/>
    <w:uiPriority w:val="52"/>
    <w:rsid w:val="001E0B5D"/>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
    <w:name w:val="Grid Table 5 Dark"/>
    <w:basedOn w:val="TableNormal"/>
    <w:uiPriority w:val="50"/>
    <w:rsid w:val="001E0B5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BeschrichtungohneQuelle">
    <w:name w:val="Beschrichtung ohne Quelle"/>
    <w:basedOn w:val="Caption"/>
    <w:qFormat/>
    <w:rsid w:val="004D63A2"/>
    <w:pPr>
      <w:keepNext/>
    </w:pPr>
  </w:style>
  <w:style w:type="character" w:customStyle="1" w:styleId="markedcontent">
    <w:name w:val="markedcontent"/>
    <w:basedOn w:val="DefaultParagraphFont"/>
    <w:rsid w:val="00CA0FCA"/>
  </w:style>
  <w:style w:type="table" w:styleId="GridTable4">
    <w:name w:val="Grid Table 4"/>
    <w:basedOn w:val="TableNormal"/>
    <w:uiPriority w:val="49"/>
    <w:rsid w:val="00FB2AC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linkify">
    <w:name w:val="linkify"/>
    <w:basedOn w:val="DefaultParagraphFont"/>
    <w:rsid w:val="00CD0FCE"/>
  </w:style>
  <w:style w:type="table" w:styleId="PlainTable3">
    <w:name w:val="Plain Table 3"/>
    <w:basedOn w:val="TableNormal"/>
    <w:uiPriority w:val="43"/>
    <w:rsid w:val="00DE3BD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DE3BD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number">
    <w:name w:val="headingnumber"/>
    <w:basedOn w:val="DefaultParagraphFont"/>
    <w:rsid w:val="00F32229"/>
  </w:style>
  <w:style w:type="character" w:customStyle="1" w:styleId="citationref">
    <w:name w:val="citationref"/>
    <w:basedOn w:val="DefaultParagraphFont"/>
    <w:rsid w:val="00F32229"/>
  </w:style>
  <w:style w:type="paragraph" w:customStyle="1" w:styleId="para">
    <w:name w:val="para"/>
    <w:basedOn w:val="Normal"/>
    <w:rsid w:val="00F32229"/>
    <w:pPr>
      <w:spacing w:before="100" w:beforeAutospacing="1" w:after="100" w:afterAutospacing="1" w:line="240" w:lineRule="auto"/>
      <w:jc w:val="left"/>
    </w:pPr>
    <w:rPr>
      <w:rFonts w:eastAsia="Times New Roman" w:cs="Times New Roman"/>
      <w:szCs w:val="24"/>
      <w:lang w:val="de-DE" w:eastAsia="de-DE"/>
    </w:rPr>
  </w:style>
  <w:style w:type="character" w:customStyle="1" w:styleId="mi">
    <w:name w:val="mi"/>
    <w:basedOn w:val="DefaultParagraphFont"/>
    <w:rsid w:val="00F32229"/>
  </w:style>
  <w:style w:type="character" w:customStyle="1" w:styleId="mtext">
    <w:name w:val="mtext"/>
    <w:basedOn w:val="DefaultParagraphFont"/>
    <w:rsid w:val="00F32229"/>
  </w:style>
  <w:style w:type="character" w:customStyle="1" w:styleId="mo">
    <w:name w:val="mo"/>
    <w:basedOn w:val="DefaultParagraphFont"/>
    <w:rsid w:val="00F32229"/>
  </w:style>
  <w:style w:type="character" w:customStyle="1" w:styleId="mn">
    <w:name w:val="mn"/>
    <w:basedOn w:val="DefaultParagraphFont"/>
    <w:rsid w:val="00F32229"/>
  </w:style>
  <w:style w:type="character" w:customStyle="1" w:styleId="occurrence">
    <w:name w:val="occurrence"/>
    <w:basedOn w:val="DefaultParagraphFont"/>
    <w:rsid w:val="00F32229"/>
  </w:style>
  <w:style w:type="paragraph" w:customStyle="1" w:styleId="Paragraph">
    <w:name w:val="Paragraph"/>
    <w:basedOn w:val="Normal"/>
    <w:next w:val="Newparagraph"/>
    <w:link w:val="ParagraphZchn"/>
    <w:qFormat/>
    <w:rsid w:val="00D96512"/>
    <w:pPr>
      <w:widowControl w:val="0"/>
      <w:spacing w:before="240" w:after="0" w:line="480" w:lineRule="auto"/>
      <w:jc w:val="left"/>
    </w:pPr>
    <w:rPr>
      <w:rFonts w:eastAsia="Times New Roman" w:cs="Times New Roman"/>
      <w:szCs w:val="24"/>
      <w:lang w:eastAsia="en-GB"/>
    </w:rPr>
  </w:style>
  <w:style w:type="paragraph" w:customStyle="1" w:styleId="Newparagraph">
    <w:name w:val="New paragraph"/>
    <w:basedOn w:val="Normal"/>
    <w:qFormat/>
    <w:rsid w:val="00D96512"/>
    <w:pPr>
      <w:spacing w:after="0" w:line="480" w:lineRule="auto"/>
      <w:ind w:firstLine="720"/>
      <w:jc w:val="left"/>
    </w:pPr>
    <w:rPr>
      <w:rFonts w:eastAsia="Times New Roman" w:cs="Times New Roman"/>
      <w:szCs w:val="24"/>
      <w:lang w:eastAsia="en-GB"/>
    </w:rPr>
  </w:style>
  <w:style w:type="character" w:customStyle="1" w:styleId="ParagraphZchn">
    <w:name w:val="Paragraph Zchn"/>
    <w:basedOn w:val="DefaultParagraphFont"/>
    <w:link w:val="Paragraph"/>
    <w:rsid w:val="00D96512"/>
    <w:rPr>
      <w:rFonts w:ascii="Times New Roman" w:eastAsia="Times New Roman" w:hAnsi="Times New Roman" w:cs="Times New Roman"/>
      <w:sz w:val="24"/>
      <w:szCs w:val="24"/>
      <w:lang w:eastAsia="en-GB"/>
    </w:rPr>
  </w:style>
  <w:style w:type="table" w:styleId="PlainTable2">
    <w:name w:val="Plain Table 2"/>
    <w:basedOn w:val="TableNormal"/>
    <w:uiPriority w:val="42"/>
    <w:rsid w:val="004B209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Formatvorlage1">
    <w:name w:val="Formatvorlage1"/>
    <w:basedOn w:val="Heading4"/>
    <w:qFormat/>
    <w:rsid w:val="00AD2872"/>
    <w:rPr>
      <w:b w:val="0"/>
    </w:rPr>
  </w:style>
  <w:style w:type="character" w:customStyle="1" w:styleId="jss523">
    <w:name w:val="jss523"/>
    <w:basedOn w:val="DefaultParagraphFont"/>
    <w:rsid w:val="009A33FA"/>
  </w:style>
  <w:style w:type="table" w:styleId="GridTable2">
    <w:name w:val="Grid Table 2"/>
    <w:basedOn w:val="TableNormal"/>
    <w:uiPriority w:val="47"/>
    <w:rsid w:val="003A7D8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A7D8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jss884">
    <w:name w:val="jss884"/>
    <w:basedOn w:val="DefaultParagraphFont"/>
    <w:rsid w:val="0034627D"/>
  </w:style>
  <w:style w:type="character" w:customStyle="1" w:styleId="jss953">
    <w:name w:val="jss953"/>
    <w:basedOn w:val="DefaultParagraphFont"/>
    <w:rsid w:val="0034627D"/>
  </w:style>
  <w:style w:type="character" w:customStyle="1" w:styleId="jss775">
    <w:name w:val="jss775"/>
    <w:basedOn w:val="DefaultParagraphFont"/>
    <w:rsid w:val="0034627D"/>
  </w:style>
  <w:style w:type="character" w:customStyle="1" w:styleId="jss1174">
    <w:name w:val="jss1174"/>
    <w:basedOn w:val="DefaultParagraphFont"/>
    <w:rsid w:val="0034627D"/>
  </w:style>
  <w:style w:type="character" w:customStyle="1" w:styleId="jss1228">
    <w:name w:val="jss1228"/>
    <w:basedOn w:val="DefaultParagraphFont"/>
    <w:rsid w:val="00C35BD7"/>
  </w:style>
  <w:style w:type="character" w:customStyle="1" w:styleId="jss1275">
    <w:name w:val="jss1275"/>
    <w:basedOn w:val="DefaultParagraphFont"/>
    <w:rsid w:val="00C35BD7"/>
  </w:style>
  <w:style w:type="character" w:customStyle="1" w:styleId="jss1331">
    <w:name w:val="jss1331"/>
    <w:basedOn w:val="DefaultParagraphFont"/>
    <w:rsid w:val="00C35BD7"/>
  </w:style>
  <w:style w:type="character" w:customStyle="1" w:styleId="jss1756">
    <w:name w:val="jss1756"/>
    <w:basedOn w:val="DefaultParagraphFont"/>
    <w:rsid w:val="00C74DA6"/>
  </w:style>
  <w:style w:type="character" w:customStyle="1" w:styleId="jss1799">
    <w:name w:val="jss1799"/>
    <w:basedOn w:val="DefaultParagraphFont"/>
    <w:rsid w:val="00C74DA6"/>
  </w:style>
  <w:style w:type="character" w:customStyle="1" w:styleId="jss1855">
    <w:name w:val="jss1855"/>
    <w:basedOn w:val="DefaultParagraphFont"/>
    <w:rsid w:val="00C74DA6"/>
  </w:style>
  <w:style w:type="character" w:customStyle="1" w:styleId="jss1278">
    <w:name w:val="jss1278"/>
    <w:basedOn w:val="DefaultParagraphFont"/>
    <w:rsid w:val="00C74DA6"/>
  </w:style>
  <w:style w:type="character" w:customStyle="1" w:styleId="jss1323">
    <w:name w:val="jss1323"/>
    <w:basedOn w:val="DefaultParagraphFont"/>
    <w:rsid w:val="00C74DA6"/>
  </w:style>
  <w:style w:type="character" w:customStyle="1" w:styleId="jss1438">
    <w:name w:val="jss1438"/>
    <w:basedOn w:val="DefaultParagraphFont"/>
    <w:rsid w:val="00C74DA6"/>
  </w:style>
  <w:style w:type="character" w:customStyle="1" w:styleId="jss1489">
    <w:name w:val="jss1489"/>
    <w:basedOn w:val="DefaultParagraphFont"/>
    <w:rsid w:val="00C74DA6"/>
  </w:style>
  <w:style w:type="character" w:customStyle="1" w:styleId="jss1576">
    <w:name w:val="jss1576"/>
    <w:basedOn w:val="DefaultParagraphFont"/>
    <w:rsid w:val="00C74DA6"/>
  </w:style>
  <w:style w:type="character" w:customStyle="1" w:styleId="jss1634">
    <w:name w:val="jss1634"/>
    <w:basedOn w:val="DefaultParagraphFont"/>
    <w:rsid w:val="00C74DA6"/>
  </w:style>
  <w:style w:type="character" w:customStyle="1" w:styleId="jss1720">
    <w:name w:val="jss1720"/>
    <w:basedOn w:val="DefaultParagraphFont"/>
    <w:rsid w:val="00C74DA6"/>
  </w:style>
  <w:style w:type="character" w:customStyle="1" w:styleId="jss1766">
    <w:name w:val="jss1766"/>
    <w:basedOn w:val="DefaultParagraphFont"/>
    <w:rsid w:val="00C74DA6"/>
  </w:style>
  <w:style w:type="character" w:customStyle="1" w:styleId="jss1804">
    <w:name w:val="jss1804"/>
    <w:basedOn w:val="DefaultParagraphFont"/>
    <w:rsid w:val="00C74DA6"/>
  </w:style>
  <w:style w:type="character" w:customStyle="1" w:styleId="jss1849">
    <w:name w:val="jss1849"/>
    <w:basedOn w:val="DefaultParagraphFont"/>
    <w:rsid w:val="00C74DA6"/>
  </w:style>
  <w:style w:type="character" w:customStyle="1" w:styleId="jss1895">
    <w:name w:val="jss1895"/>
    <w:basedOn w:val="DefaultParagraphFont"/>
    <w:rsid w:val="004C08B5"/>
  </w:style>
  <w:style w:type="character" w:customStyle="1" w:styleId="jss4060">
    <w:name w:val="jss4060"/>
    <w:basedOn w:val="DefaultParagraphFont"/>
    <w:rsid w:val="00330470"/>
  </w:style>
  <w:style w:type="character" w:customStyle="1" w:styleId="jss4113">
    <w:name w:val="jss4113"/>
    <w:basedOn w:val="DefaultParagraphFont"/>
    <w:rsid w:val="00330470"/>
  </w:style>
  <w:style w:type="character" w:customStyle="1" w:styleId="jss4154">
    <w:name w:val="jss4154"/>
    <w:basedOn w:val="DefaultParagraphFont"/>
    <w:rsid w:val="00330470"/>
  </w:style>
  <w:style w:type="character" w:customStyle="1" w:styleId="jss5626">
    <w:name w:val="jss5626"/>
    <w:basedOn w:val="DefaultParagraphFont"/>
    <w:rsid w:val="0065462B"/>
  </w:style>
  <w:style w:type="character" w:customStyle="1" w:styleId="jss1232">
    <w:name w:val="jss1232"/>
    <w:basedOn w:val="DefaultParagraphFont"/>
    <w:rsid w:val="0065462B"/>
  </w:style>
  <w:style w:type="character" w:customStyle="1" w:styleId="jss4618">
    <w:name w:val="jss4618"/>
    <w:basedOn w:val="DefaultParagraphFont"/>
    <w:rsid w:val="001E77BA"/>
  </w:style>
  <w:style w:type="character" w:customStyle="1" w:styleId="jss2745">
    <w:name w:val="jss2745"/>
    <w:basedOn w:val="DefaultParagraphFont"/>
    <w:rsid w:val="001F1F8F"/>
  </w:style>
  <w:style w:type="character" w:customStyle="1" w:styleId="jss1209">
    <w:name w:val="jss1209"/>
    <w:basedOn w:val="DefaultParagraphFont"/>
    <w:rsid w:val="00A859BD"/>
  </w:style>
  <w:style w:type="character" w:customStyle="1" w:styleId="jss6939">
    <w:name w:val="jss6939"/>
    <w:basedOn w:val="DefaultParagraphFont"/>
    <w:rsid w:val="00933B55"/>
  </w:style>
  <w:style w:type="table" w:styleId="ListTable3">
    <w:name w:val="List Table 3"/>
    <w:basedOn w:val="TableNormal"/>
    <w:uiPriority w:val="48"/>
    <w:rsid w:val="00EA1D1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6Colorful-Accent1">
    <w:name w:val="Grid Table 6 Colorful Accent 1"/>
    <w:basedOn w:val="TableNormal"/>
    <w:uiPriority w:val="51"/>
    <w:rsid w:val="00A9395F"/>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17153">
      <w:bodyDiv w:val="1"/>
      <w:marLeft w:val="0"/>
      <w:marRight w:val="0"/>
      <w:marTop w:val="0"/>
      <w:marBottom w:val="0"/>
      <w:divBdr>
        <w:top w:val="none" w:sz="0" w:space="0" w:color="auto"/>
        <w:left w:val="none" w:sz="0" w:space="0" w:color="auto"/>
        <w:bottom w:val="none" w:sz="0" w:space="0" w:color="auto"/>
        <w:right w:val="none" w:sz="0" w:space="0" w:color="auto"/>
      </w:divBdr>
    </w:div>
    <w:div w:id="151141864">
      <w:bodyDiv w:val="1"/>
      <w:marLeft w:val="0"/>
      <w:marRight w:val="0"/>
      <w:marTop w:val="0"/>
      <w:marBottom w:val="0"/>
      <w:divBdr>
        <w:top w:val="none" w:sz="0" w:space="0" w:color="auto"/>
        <w:left w:val="none" w:sz="0" w:space="0" w:color="auto"/>
        <w:bottom w:val="none" w:sz="0" w:space="0" w:color="auto"/>
        <w:right w:val="none" w:sz="0" w:space="0" w:color="auto"/>
      </w:divBdr>
      <w:divsChild>
        <w:div w:id="482476940">
          <w:marLeft w:val="1080"/>
          <w:marRight w:val="0"/>
          <w:marTop w:val="100"/>
          <w:marBottom w:val="0"/>
          <w:divBdr>
            <w:top w:val="none" w:sz="0" w:space="0" w:color="auto"/>
            <w:left w:val="none" w:sz="0" w:space="0" w:color="auto"/>
            <w:bottom w:val="none" w:sz="0" w:space="0" w:color="auto"/>
            <w:right w:val="none" w:sz="0" w:space="0" w:color="auto"/>
          </w:divBdr>
        </w:div>
        <w:div w:id="556746640">
          <w:marLeft w:val="1080"/>
          <w:marRight w:val="0"/>
          <w:marTop w:val="100"/>
          <w:marBottom w:val="0"/>
          <w:divBdr>
            <w:top w:val="none" w:sz="0" w:space="0" w:color="auto"/>
            <w:left w:val="none" w:sz="0" w:space="0" w:color="auto"/>
            <w:bottom w:val="none" w:sz="0" w:space="0" w:color="auto"/>
            <w:right w:val="none" w:sz="0" w:space="0" w:color="auto"/>
          </w:divBdr>
        </w:div>
        <w:div w:id="592324529">
          <w:marLeft w:val="360"/>
          <w:marRight w:val="0"/>
          <w:marTop w:val="200"/>
          <w:marBottom w:val="0"/>
          <w:divBdr>
            <w:top w:val="none" w:sz="0" w:space="0" w:color="auto"/>
            <w:left w:val="none" w:sz="0" w:space="0" w:color="auto"/>
            <w:bottom w:val="none" w:sz="0" w:space="0" w:color="auto"/>
            <w:right w:val="none" w:sz="0" w:space="0" w:color="auto"/>
          </w:divBdr>
        </w:div>
        <w:div w:id="773020688">
          <w:marLeft w:val="1080"/>
          <w:marRight w:val="0"/>
          <w:marTop w:val="100"/>
          <w:marBottom w:val="0"/>
          <w:divBdr>
            <w:top w:val="none" w:sz="0" w:space="0" w:color="auto"/>
            <w:left w:val="none" w:sz="0" w:space="0" w:color="auto"/>
            <w:bottom w:val="none" w:sz="0" w:space="0" w:color="auto"/>
            <w:right w:val="none" w:sz="0" w:space="0" w:color="auto"/>
          </w:divBdr>
        </w:div>
        <w:div w:id="846015440">
          <w:marLeft w:val="1080"/>
          <w:marRight w:val="0"/>
          <w:marTop w:val="100"/>
          <w:marBottom w:val="0"/>
          <w:divBdr>
            <w:top w:val="none" w:sz="0" w:space="0" w:color="auto"/>
            <w:left w:val="none" w:sz="0" w:space="0" w:color="auto"/>
            <w:bottom w:val="none" w:sz="0" w:space="0" w:color="auto"/>
            <w:right w:val="none" w:sz="0" w:space="0" w:color="auto"/>
          </w:divBdr>
        </w:div>
        <w:div w:id="915743648">
          <w:marLeft w:val="360"/>
          <w:marRight w:val="0"/>
          <w:marTop w:val="200"/>
          <w:marBottom w:val="0"/>
          <w:divBdr>
            <w:top w:val="none" w:sz="0" w:space="0" w:color="auto"/>
            <w:left w:val="none" w:sz="0" w:space="0" w:color="auto"/>
            <w:bottom w:val="none" w:sz="0" w:space="0" w:color="auto"/>
            <w:right w:val="none" w:sz="0" w:space="0" w:color="auto"/>
          </w:divBdr>
        </w:div>
        <w:div w:id="1400136524">
          <w:marLeft w:val="1080"/>
          <w:marRight w:val="0"/>
          <w:marTop w:val="100"/>
          <w:marBottom w:val="0"/>
          <w:divBdr>
            <w:top w:val="none" w:sz="0" w:space="0" w:color="auto"/>
            <w:left w:val="none" w:sz="0" w:space="0" w:color="auto"/>
            <w:bottom w:val="none" w:sz="0" w:space="0" w:color="auto"/>
            <w:right w:val="none" w:sz="0" w:space="0" w:color="auto"/>
          </w:divBdr>
        </w:div>
        <w:div w:id="1455563685">
          <w:marLeft w:val="1080"/>
          <w:marRight w:val="0"/>
          <w:marTop w:val="100"/>
          <w:marBottom w:val="0"/>
          <w:divBdr>
            <w:top w:val="none" w:sz="0" w:space="0" w:color="auto"/>
            <w:left w:val="none" w:sz="0" w:space="0" w:color="auto"/>
            <w:bottom w:val="none" w:sz="0" w:space="0" w:color="auto"/>
            <w:right w:val="none" w:sz="0" w:space="0" w:color="auto"/>
          </w:divBdr>
        </w:div>
        <w:div w:id="1540361070">
          <w:marLeft w:val="1080"/>
          <w:marRight w:val="0"/>
          <w:marTop w:val="100"/>
          <w:marBottom w:val="0"/>
          <w:divBdr>
            <w:top w:val="none" w:sz="0" w:space="0" w:color="auto"/>
            <w:left w:val="none" w:sz="0" w:space="0" w:color="auto"/>
            <w:bottom w:val="none" w:sz="0" w:space="0" w:color="auto"/>
            <w:right w:val="none" w:sz="0" w:space="0" w:color="auto"/>
          </w:divBdr>
        </w:div>
        <w:div w:id="1540899403">
          <w:marLeft w:val="360"/>
          <w:marRight w:val="0"/>
          <w:marTop w:val="200"/>
          <w:marBottom w:val="0"/>
          <w:divBdr>
            <w:top w:val="none" w:sz="0" w:space="0" w:color="auto"/>
            <w:left w:val="none" w:sz="0" w:space="0" w:color="auto"/>
            <w:bottom w:val="none" w:sz="0" w:space="0" w:color="auto"/>
            <w:right w:val="none" w:sz="0" w:space="0" w:color="auto"/>
          </w:divBdr>
        </w:div>
        <w:div w:id="1781340863">
          <w:marLeft w:val="360"/>
          <w:marRight w:val="0"/>
          <w:marTop w:val="200"/>
          <w:marBottom w:val="0"/>
          <w:divBdr>
            <w:top w:val="none" w:sz="0" w:space="0" w:color="auto"/>
            <w:left w:val="none" w:sz="0" w:space="0" w:color="auto"/>
            <w:bottom w:val="none" w:sz="0" w:space="0" w:color="auto"/>
            <w:right w:val="none" w:sz="0" w:space="0" w:color="auto"/>
          </w:divBdr>
        </w:div>
        <w:div w:id="1800537773">
          <w:marLeft w:val="1080"/>
          <w:marRight w:val="0"/>
          <w:marTop w:val="100"/>
          <w:marBottom w:val="0"/>
          <w:divBdr>
            <w:top w:val="none" w:sz="0" w:space="0" w:color="auto"/>
            <w:left w:val="none" w:sz="0" w:space="0" w:color="auto"/>
            <w:bottom w:val="none" w:sz="0" w:space="0" w:color="auto"/>
            <w:right w:val="none" w:sz="0" w:space="0" w:color="auto"/>
          </w:divBdr>
        </w:div>
        <w:div w:id="1802377237">
          <w:marLeft w:val="360"/>
          <w:marRight w:val="0"/>
          <w:marTop w:val="200"/>
          <w:marBottom w:val="0"/>
          <w:divBdr>
            <w:top w:val="none" w:sz="0" w:space="0" w:color="auto"/>
            <w:left w:val="none" w:sz="0" w:space="0" w:color="auto"/>
            <w:bottom w:val="none" w:sz="0" w:space="0" w:color="auto"/>
            <w:right w:val="none" w:sz="0" w:space="0" w:color="auto"/>
          </w:divBdr>
        </w:div>
        <w:div w:id="1814911151">
          <w:marLeft w:val="1080"/>
          <w:marRight w:val="0"/>
          <w:marTop w:val="100"/>
          <w:marBottom w:val="0"/>
          <w:divBdr>
            <w:top w:val="none" w:sz="0" w:space="0" w:color="auto"/>
            <w:left w:val="none" w:sz="0" w:space="0" w:color="auto"/>
            <w:bottom w:val="none" w:sz="0" w:space="0" w:color="auto"/>
            <w:right w:val="none" w:sz="0" w:space="0" w:color="auto"/>
          </w:divBdr>
        </w:div>
        <w:div w:id="1920599808">
          <w:marLeft w:val="1080"/>
          <w:marRight w:val="0"/>
          <w:marTop w:val="100"/>
          <w:marBottom w:val="0"/>
          <w:divBdr>
            <w:top w:val="none" w:sz="0" w:space="0" w:color="auto"/>
            <w:left w:val="none" w:sz="0" w:space="0" w:color="auto"/>
            <w:bottom w:val="none" w:sz="0" w:space="0" w:color="auto"/>
            <w:right w:val="none" w:sz="0" w:space="0" w:color="auto"/>
          </w:divBdr>
        </w:div>
      </w:divsChild>
    </w:div>
    <w:div w:id="200167534">
      <w:bodyDiv w:val="1"/>
      <w:marLeft w:val="0"/>
      <w:marRight w:val="0"/>
      <w:marTop w:val="0"/>
      <w:marBottom w:val="0"/>
      <w:divBdr>
        <w:top w:val="none" w:sz="0" w:space="0" w:color="auto"/>
        <w:left w:val="none" w:sz="0" w:space="0" w:color="auto"/>
        <w:bottom w:val="none" w:sz="0" w:space="0" w:color="auto"/>
        <w:right w:val="none" w:sz="0" w:space="0" w:color="auto"/>
      </w:divBdr>
    </w:div>
    <w:div w:id="222568363">
      <w:bodyDiv w:val="1"/>
      <w:marLeft w:val="0"/>
      <w:marRight w:val="0"/>
      <w:marTop w:val="0"/>
      <w:marBottom w:val="0"/>
      <w:divBdr>
        <w:top w:val="none" w:sz="0" w:space="0" w:color="auto"/>
        <w:left w:val="none" w:sz="0" w:space="0" w:color="auto"/>
        <w:bottom w:val="none" w:sz="0" w:space="0" w:color="auto"/>
        <w:right w:val="none" w:sz="0" w:space="0" w:color="auto"/>
      </w:divBdr>
    </w:div>
    <w:div w:id="231475434">
      <w:bodyDiv w:val="1"/>
      <w:marLeft w:val="0"/>
      <w:marRight w:val="0"/>
      <w:marTop w:val="0"/>
      <w:marBottom w:val="0"/>
      <w:divBdr>
        <w:top w:val="none" w:sz="0" w:space="0" w:color="auto"/>
        <w:left w:val="none" w:sz="0" w:space="0" w:color="auto"/>
        <w:bottom w:val="none" w:sz="0" w:space="0" w:color="auto"/>
        <w:right w:val="none" w:sz="0" w:space="0" w:color="auto"/>
      </w:divBdr>
      <w:divsChild>
        <w:div w:id="1438981416">
          <w:marLeft w:val="0"/>
          <w:marRight w:val="0"/>
          <w:marTop w:val="0"/>
          <w:marBottom w:val="0"/>
          <w:divBdr>
            <w:top w:val="none" w:sz="0" w:space="0" w:color="auto"/>
            <w:left w:val="none" w:sz="0" w:space="0" w:color="auto"/>
            <w:bottom w:val="none" w:sz="0" w:space="0" w:color="auto"/>
            <w:right w:val="none" w:sz="0" w:space="0" w:color="auto"/>
          </w:divBdr>
        </w:div>
      </w:divsChild>
    </w:div>
    <w:div w:id="265159688">
      <w:bodyDiv w:val="1"/>
      <w:marLeft w:val="0"/>
      <w:marRight w:val="0"/>
      <w:marTop w:val="0"/>
      <w:marBottom w:val="0"/>
      <w:divBdr>
        <w:top w:val="none" w:sz="0" w:space="0" w:color="auto"/>
        <w:left w:val="none" w:sz="0" w:space="0" w:color="auto"/>
        <w:bottom w:val="none" w:sz="0" w:space="0" w:color="auto"/>
        <w:right w:val="none" w:sz="0" w:space="0" w:color="auto"/>
      </w:divBdr>
    </w:div>
    <w:div w:id="269509017">
      <w:bodyDiv w:val="1"/>
      <w:marLeft w:val="0"/>
      <w:marRight w:val="0"/>
      <w:marTop w:val="0"/>
      <w:marBottom w:val="0"/>
      <w:divBdr>
        <w:top w:val="none" w:sz="0" w:space="0" w:color="auto"/>
        <w:left w:val="none" w:sz="0" w:space="0" w:color="auto"/>
        <w:bottom w:val="none" w:sz="0" w:space="0" w:color="auto"/>
        <w:right w:val="none" w:sz="0" w:space="0" w:color="auto"/>
      </w:divBdr>
      <w:divsChild>
        <w:div w:id="768621389">
          <w:marLeft w:val="0"/>
          <w:marRight w:val="0"/>
          <w:marTop w:val="0"/>
          <w:marBottom w:val="0"/>
          <w:divBdr>
            <w:top w:val="none" w:sz="0" w:space="0" w:color="auto"/>
            <w:left w:val="none" w:sz="0" w:space="0" w:color="auto"/>
            <w:bottom w:val="none" w:sz="0" w:space="0" w:color="auto"/>
            <w:right w:val="none" w:sz="0" w:space="0" w:color="auto"/>
          </w:divBdr>
        </w:div>
      </w:divsChild>
    </w:div>
    <w:div w:id="270475558">
      <w:bodyDiv w:val="1"/>
      <w:marLeft w:val="0"/>
      <w:marRight w:val="0"/>
      <w:marTop w:val="0"/>
      <w:marBottom w:val="0"/>
      <w:divBdr>
        <w:top w:val="none" w:sz="0" w:space="0" w:color="auto"/>
        <w:left w:val="none" w:sz="0" w:space="0" w:color="auto"/>
        <w:bottom w:val="none" w:sz="0" w:space="0" w:color="auto"/>
        <w:right w:val="none" w:sz="0" w:space="0" w:color="auto"/>
      </w:divBdr>
    </w:div>
    <w:div w:id="305814913">
      <w:bodyDiv w:val="1"/>
      <w:marLeft w:val="0"/>
      <w:marRight w:val="0"/>
      <w:marTop w:val="0"/>
      <w:marBottom w:val="0"/>
      <w:divBdr>
        <w:top w:val="none" w:sz="0" w:space="0" w:color="auto"/>
        <w:left w:val="none" w:sz="0" w:space="0" w:color="auto"/>
        <w:bottom w:val="none" w:sz="0" w:space="0" w:color="auto"/>
        <w:right w:val="none" w:sz="0" w:space="0" w:color="auto"/>
      </w:divBdr>
    </w:div>
    <w:div w:id="345257715">
      <w:bodyDiv w:val="1"/>
      <w:marLeft w:val="0"/>
      <w:marRight w:val="0"/>
      <w:marTop w:val="0"/>
      <w:marBottom w:val="0"/>
      <w:divBdr>
        <w:top w:val="none" w:sz="0" w:space="0" w:color="auto"/>
        <w:left w:val="none" w:sz="0" w:space="0" w:color="auto"/>
        <w:bottom w:val="none" w:sz="0" w:space="0" w:color="auto"/>
        <w:right w:val="none" w:sz="0" w:space="0" w:color="auto"/>
      </w:divBdr>
      <w:divsChild>
        <w:div w:id="549150187">
          <w:marLeft w:val="0"/>
          <w:marRight w:val="0"/>
          <w:marTop w:val="0"/>
          <w:marBottom w:val="0"/>
          <w:divBdr>
            <w:top w:val="none" w:sz="0" w:space="0" w:color="auto"/>
            <w:left w:val="none" w:sz="0" w:space="0" w:color="auto"/>
            <w:bottom w:val="none" w:sz="0" w:space="0" w:color="auto"/>
            <w:right w:val="none" w:sz="0" w:space="0" w:color="auto"/>
          </w:divBdr>
        </w:div>
      </w:divsChild>
    </w:div>
    <w:div w:id="348219655">
      <w:bodyDiv w:val="1"/>
      <w:marLeft w:val="0"/>
      <w:marRight w:val="0"/>
      <w:marTop w:val="0"/>
      <w:marBottom w:val="0"/>
      <w:divBdr>
        <w:top w:val="none" w:sz="0" w:space="0" w:color="auto"/>
        <w:left w:val="none" w:sz="0" w:space="0" w:color="auto"/>
        <w:bottom w:val="none" w:sz="0" w:space="0" w:color="auto"/>
        <w:right w:val="none" w:sz="0" w:space="0" w:color="auto"/>
      </w:divBdr>
      <w:divsChild>
        <w:div w:id="355547074">
          <w:marLeft w:val="0"/>
          <w:marRight w:val="0"/>
          <w:marTop w:val="0"/>
          <w:marBottom w:val="0"/>
          <w:divBdr>
            <w:top w:val="none" w:sz="0" w:space="0" w:color="auto"/>
            <w:left w:val="none" w:sz="0" w:space="0" w:color="auto"/>
            <w:bottom w:val="none" w:sz="0" w:space="0" w:color="auto"/>
            <w:right w:val="none" w:sz="0" w:space="0" w:color="auto"/>
          </w:divBdr>
        </w:div>
      </w:divsChild>
    </w:div>
    <w:div w:id="367460943">
      <w:bodyDiv w:val="1"/>
      <w:marLeft w:val="0"/>
      <w:marRight w:val="0"/>
      <w:marTop w:val="0"/>
      <w:marBottom w:val="0"/>
      <w:divBdr>
        <w:top w:val="none" w:sz="0" w:space="0" w:color="auto"/>
        <w:left w:val="none" w:sz="0" w:space="0" w:color="auto"/>
        <w:bottom w:val="none" w:sz="0" w:space="0" w:color="auto"/>
        <w:right w:val="none" w:sz="0" w:space="0" w:color="auto"/>
      </w:divBdr>
    </w:div>
    <w:div w:id="374744084">
      <w:bodyDiv w:val="1"/>
      <w:marLeft w:val="0"/>
      <w:marRight w:val="0"/>
      <w:marTop w:val="0"/>
      <w:marBottom w:val="0"/>
      <w:divBdr>
        <w:top w:val="none" w:sz="0" w:space="0" w:color="auto"/>
        <w:left w:val="none" w:sz="0" w:space="0" w:color="auto"/>
        <w:bottom w:val="none" w:sz="0" w:space="0" w:color="auto"/>
        <w:right w:val="none" w:sz="0" w:space="0" w:color="auto"/>
      </w:divBdr>
      <w:divsChild>
        <w:div w:id="555431242">
          <w:marLeft w:val="288"/>
          <w:marRight w:val="0"/>
          <w:marTop w:val="240"/>
          <w:marBottom w:val="0"/>
          <w:divBdr>
            <w:top w:val="none" w:sz="0" w:space="0" w:color="auto"/>
            <w:left w:val="none" w:sz="0" w:space="0" w:color="auto"/>
            <w:bottom w:val="none" w:sz="0" w:space="0" w:color="auto"/>
            <w:right w:val="none" w:sz="0" w:space="0" w:color="auto"/>
          </w:divBdr>
        </w:div>
        <w:div w:id="851066421">
          <w:marLeft w:val="562"/>
          <w:marRight w:val="0"/>
          <w:marTop w:val="240"/>
          <w:marBottom w:val="0"/>
          <w:divBdr>
            <w:top w:val="none" w:sz="0" w:space="0" w:color="auto"/>
            <w:left w:val="none" w:sz="0" w:space="0" w:color="auto"/>
            <w:bottom w:val="none" w:sz="0" w:space="0" w:color="auto"/>
            <w:right w:val="none" w:sz="0" w:space="0" w:color="auto"/>
          </w:divBdr>
        </w:div>
        <w:div w:id="980698463">
          <w:marLeft w:val="562"/>
          <w:marRight w:val="0"/>
          <w:marTop w:val="240"/>
          <w:marBottom w:val="0"/>
          <w:divBdr>
            <w:top w:val="none" w:sz="0" w:space="0" w:color="auto"/>
            <w:left w:val="none" w:sz="0" w:space="0" w:color="auto"/>
            <w:bottom w:val="none" w:sz="0" w:space="0" w:color="auto"/>
            <w:right w:val="none" w:sz="0" w:space="0" w:color="auto"/>
          </w:divBdr>
        </w:div>
        <w:div w:id="1471746593">
          <w:marLeft w:val="562"/>
          <w:marRight w:val="0"/>
          <w:marTop w:val="240"/>
          <w:marBottom w:val="0"/>
          <w:divBdr>
            <w:top w:val="none" w:sz="0" w:space="0" w:color="auto"/>
            <w:left w:val="none" w:sz="0" w:space="0" w:color="auto"/>
            <w:bottom w:val="none" w:sz="0" w:space="0" w:color="auto"/>
            <w:right w:val="none" w:sz="0" w:space="0" w:color="auto"/>
          </w:divBdr>
        </w:div>
        <w:div w:id="1733041203">
          <w:marLeft w:val="562"/>
          <w:marRight w:val="0"/>
          <w:marTop w:val="240"/>
          <w:marBottom w:val="0"/>
          <w:divBdr>
            <w:top w:val="none" w:sz="0" w:space="0" w:color="auto"/>
            <w:left w:val="none" w:sz="0" w:space="0" w:color="auto"/>
            <w:bottom w:val="none" w:sz="0" w:space="0" w:color="auto"/>
            <w:right w:val="none" w:sz="0" w:space="0" w:color="auto"/>
          </w:divBdr>
        </w:div>
      </w:divsChild>
    </w:div>
    <w:div w:id="415790113">
      <w:bodyDiv w:val="1"/>
      <w:marLeft w:val="0"/>
      <w:marRight w:val="0"/>
      <w:marTop w:val="0"/>
      <w:marBottom w:val="0"/>
      <w:divBdr>
        <w:top w:val="none" w:sz="0" w:space="0" w:color="auto"/>
        <w:left w:val="none" w:sz="0" w:space="0" w:color="auto"/>
        <w:bottom w:val="none" w:sz="0" w:space="0" w:color="auto"/>
        <w:right w:val="none" w:sz="0" w:space="0" w:color="auto"/>
      </w:divBdr>
      <w:divsChild>
        <w:div w:id="185216741">
          <w:marLeft w:val="0"/>
          <w:marRight w:val="0"/>
          <w:marTop w:val="0"/>
          <w:marBottom w:val="0"/>
          <w:divBdr>
            <w:top w:val="none" w:sz="0" w:space="0" w:color="auto"/>
            <w:left w:val="none" w:sz="0" w:space="0" w:color="auto"/>
            <w:bottom w:val="none" w:sz="0" w:space="0" w:color="auto"/>
            <w:right w:val="none" w:sz="0" w:space="0" w:color="auto"/>
          </w:divBdr>
        </w:div>
      </w:divsChild>
    </w:div>
    <w:div w:id="431442352">
      <w:bodyDiv w:val="1"/>
      <w:marLeft w:val="0"/>
      <w:marRight w:val="0"/>
      <w:marTop w:val="0"/>
      <w:marBottom w:val="0"/>
      <w:divBdr>
        <w:top w:val="none" w:sz="0" w:space="0" w:color="auto"/>
        <w:left w:val="none" w:sz="0" w:space="0" w:color="auto"/>
        <w:bottom w:val="none" w:sz="0" w:space="0" w:color="auto"/>
        <w:right w:val="none" w:sz="0" w:space="0" w:color="auto"/>
      </w:divBdr>
    </w:div>
    <w:div w:id="448401324">
      <w:bodyDiv w:val="1"/>
      <w:marLeft w:val="0"/>
      <w:marRight w:val="0"/>
      <w:marTop w:val="0"/>
      <w:marBottom w:val="0"/>
      <w:divBdr>
        <w:top w:val="none" w:sz="0" w:space="0" w:color="auto"/>
        <w:left w:val="none" w:sz="0" w:space="0" w:color="auto"/>
        <w:bottom w:val="none" w:sz="0" w:space="0" w:color="auto"/>
        <w:right w:val="none" w:sz="0" w:space="0" w:color="auto"/>
      </w:divBdr>
    </w:div>
    <w:div w:id="467865297">
      <w:bodyDiv w:val="1"/>
      <w:marLeft w:val="0"/>
      <w:marRight w:val="0"/>
      <w:marTop w:val="0"/>
      <w:marBottom w:val="0"/>
      <w:divBdr>
        <w:top w:val="none" w:sz="0" w:space="0" w:color="auto"/>
        <w:left w:val="none" w:sz="0" w:space="0" w:color="auto"/>
        <w:bottom w:val="none" w:sz="0" w:space="0" w:color="auto"/>
        <w:right w:val="none" w:sz="0" w:space="0" w:color="auto"/>
      </w:divBdr>
    </w:div>
    <w:div w:id="476648235">
      <w:bodyDiv w:val="1"/>
      <w:marLeft w:val="0"/>
      <w:marRight w:val="0"/>
      <w:marTop w:val="0"/>
      <w:marBottom w:val="0"/>
      <w:divBdr>
        <w:top w:val="none" w:sz="0" w:space="0" w:color="auto"/>
        <w:left w:val="none" w:sz="0" w:space="0" w:color="auto"/>
        <w:bottom w:val="none" w:sz="0" w:space="0" w:color="auto"/>
        <w:right w:val="none" w:sz="0" w:space="0" w:color="auto"/>
      </w:divBdr>
    </w:div>
    <w:div w:id="489292257">
      <w:bodyDiv w:val="1"/>
      <w:marLeft w:val="0"/>
      <w:marRight w:val="0"/>
      <w:marTop w:val="0"/>
      <w:marBottom w:val="0"/>
      <w:divBdr>
        <w:top w:val="none" w:sz="0" w:space="0" w:color="auto"/>
        <w:left w:val="none" w:sz="0" w:space="0" w:color="auto"/>
        <w:bottom w:val="none" w:sz="0" w:space="0" w:color="auto"/>
        <w:right w:val="none" w:sz="0" w:space="0" w:color="auto"/>
      </w:divBdr>
      <w:divsChild>
        <w:div w:id="1885556162">
          <w:marLeft w:val="0"/>
          <w:marRight w:val="0"/>
          <w:marTop w:val="0"/>
          <w:marBottom w:val="0"/>
          <w:divBdr>
            <w:top w:val="none" w:sz="0" w:space="0" w:color="auto"/>
            <w:left w:val="none" w:sz="0" w:space="0" w:color="auto"/>
            <w:bottom w:val="none" w:sz="0" w:space="0" w:color="auto"/>
            <w:right w:val="none" w:sz="0" w:space="0" w:color="auto"/>
          </w:divBdr>
        </w:div>
      </w:divsChild>
    </w:div>
    <w:div w:id="508644176">
      <w:bodyDiv w:val="1"/>
      <w:marLeft w:val="0"/>
      <w:marRight w:val="0"/>
      <w:marTop w:val="0"/>
      <w:marBottom w:val="0"/>
      <w:divBdr>
        <w:top w:val="none" w:sz="0" w:space="0" w:color="auto"/>
        <w:left w:val="none" w:sz="0" w:space="0" w:color="auto"/>
        <w:bottom w:val="none" w:sz="0" w:space="0" w:color="auto"/>
        <w:right w:val="none" w:sz="0" w:space="0" w:color="auto"/>
      </w:divBdr>
    </w:div>
    <w:div w:id="509418077">
      <w:bodyDiv w:val="1"/>
      <w:marLeft w:val="0"/>
      <w:marRight w:val="0"/>
      <w:marTop w:val="0"/>
      <w:marBottom w:val="0"/>
      <w:divBdr>
        <w:top w:val="none" w:sz="0" w:space="0" w:color="auto"/>
        <w:left w:val="none" w:sz="0" w:space="0" w:color="auto"/>
        <w:bottom w:val="none" w:sz="0" w:space="0" w:color="auto"/>
        <w:right w:val="none" w:sz="0" w:space="0" w:color="auto"/>
      </w:divBdr>
      <w:divsChild>
        <w:div w:id="2067365127">
          <w:marLeft w:val="0"/>
          <w:marRight w:val="0"/>
          <w:marTop w:val="0"/>
          <w:marBottom w:val="0"/>
          <w:divBdr>
            <w:top w:val="none" w:sz="0" w:space="0" w:color="auto"/>
            <w:left w:val="none" w:sz="0" w:space="0" w:color="auto"/>
            <w:bottom w:val="none" w:sz="0" w:space="0" w:color="auto"/>
            <w:right w:val="none" w:sz="0" w:space="0" w:color="auto"/>
          </w:divBdr>
        </w:div>
      </w:divsChild>
    </w:div>
    <w:div w:id="514152022">
      <w:bodyDiv w:val="1"/>
      <w:marLeft w:val="0"/>
      <w:marRight w:val="0"/>
      <w:marTop w:val="0"/>
      <w:marBottom w:val="0"/>
      <w:divBdr>
        <w:top w:val="none" w:sz="0" w:space="0" w:color="auto"/>
        <w:left w:val="none" w:sz="0" w:space="0" w:color="auto"/>
        <w:bottom w:val="none" w:sz="0" w:space="0" w:color="auto"/>
        <w:right w:val="none" w:sz="0" w:space="0" w:color="auto"/>
      </w:divBdr>
    </w:div>
    <w:div w:id="518542449">
      <w:bodyDiv w:val="1"/>
      <w:marLeft w:val="0"/>
      <w:marRight w:val="0"/>
      <w:marTop w:val="0"/>
      <w:marBottom w:val="0"/>
      <w:divBdr>
        <w:top w:val="none" w:sz="0" w:space="0" w:color="auto"/>
        <w:left w:val="none" w:sz="0" w:space="0" w:color="auto"/>
        <w:bottom w:val="none" w:sz="0" w:space="0" w:color="auto"/>
        <w:right w:val="none" w:sz="0" w:space="0" w:color="auto"/>
      </w:divBdr>
    </w:div>
    <w:div w:id="569468442">
      <w:bodyDiv w:val="1"/>
      <w:marLeft w:val="0"/>
      <w:marRight w:val="0"/>
      <w:marTop w:val="0"/>
      <w:marBottom w:val="0"/>
      <w:divBdr>
        <w:top w:val="none" w:sz="0" w:space="0" w:color="auto"/>
        <w:left w:val="none" w:sz="0" w:space="0" w:color="auto"/>
        <w:bottom w:val="none" w:sz="0" w:space="0" w:color="auto"/>
        <w:right w:val="none" w:sz="0" w:space="0" w:color="auto"/>
      </w:divBdr>
    </w:div>
    <w:div w:id="572812449">
      <w:bodyDiv w:val="1"/>
      <w:marLeft w:val="0"/>
      <w:marRight w:val="0"/>
      <w:marTop w:val="0"/>
      <w:marBottom w:val="0"/>
      <w:divBdr>
        <w:top w:val="none" w:sz="0" w:space="0" w:color="auto"/>
        <w:left w:val="none" w:sz="0" w:space="0" w:color="auto"/>
        <w:bottom w:val="none" w:sz="0" w:space="0" w:color="auto"/>
        <w:right w:val="none" w:sz="0" w:space="0" w:color="auto"/>
      </w:divBdr>
    </w:div>
    <w:div w:id="573781088">
      <w:bodyDiv w:val="1"/>
      <w:marLeft w:val="0"/>
      <w:marRight w:val="0"/>
      <w:marTop w:val="0"/>
      <w:marBottom w:val="0"/>
      <w:divBdr>
        <w:top w:val="none" w:sz="0" w:space="0" w:color="auto"/>
        <w:left w:val="none" w:sz="0" w:space="0" w:color="auto"/>
        <w:bottom w:val="none" w:sz="0" w:space="0" w:color="auto"/>
        <w:right w:val="none" w:sz="0" w:space="0" w:color="auto"/>
      </w:divBdr>
    </w:div>
    <w:div w:id="594705384">
      <w:bodyDiv w:val="1"/>
      <w:marLeft w:val="0"/>
      <w:marRight w:val="0"/>
      <w:marTop w:val="0"/>
      <w:marBottom w:val="0"/>
      <w:divBdr>
        <w:top w:val="none" w:sz="0" w:space="0" w:color="auto"/>
        <w:left w:val="none" w:sz="0" w:space="0" w:color="auto"/>
        <w:bottom w:val="none" w:sz="0" w:space="0" w:color="auto"/>
        <w:right w:val="none" w:sz="0" w:space="0" w:color="auto"/>
      </w:divBdr>
      <w:divsChild>
        <w:div w:id="1502354989">
          <w:marLeft w:val="0"/>
          <w:marRight w:val="0"/>
          <w:marTop w:val="0"/>
          <w:marBottom w:val="0"/>
          <w:divBdr>
            <w:top w:val="none" w:sz="0" w:space="0" w:color="auto"/>
            <w:left w:val="none" w:sz="0" w:space="0" w:color="auto"/>
            <w:bottom w:val="none" w:sz="0" w:space="0" w:color="auto"/>
            <w:right w:val="none" w:sz="0" w:space="0" w:color="auto"/>
          </w:divBdr>
        </w:div>
      </w:divsChild>
    </w:div>
    <w:div w:id="597326814">
      <w:bodyDiv w:val="1"/>
      <w:marLeft w:val="0"/>
      <w:marRight w:val="0"/>
      <w:marTop w:val="0"/>
      <w:marBottom w:val="0"/>
      <w:divBdr>
        <w:top w:val="none" w:sz="0" w:space="0" w:color="auto"/>
        <w:left w:val="none" w:sz="0" w:space="0" w:color="auto"/>
        <w:bottom w:val="none" w:sz="0" w:space="0" w:color="auto"/>
        <w:right w:val="none" w:sz="0" w:space="0" w:color="auto"/>
      </w:divBdr>
    </w:div>
    <w:div w:id="604313319">
      <w:bodyDiv w:val="1"/>
      <w:marLeft w:val="0"/>
      <w:marRight w:val="0"/>
      <w:marTop w:val="0"/>
      <w:marBottom w:val="0"/>
      <w:divBdr>
        <w:top w:val="none" w:sz="0" w:space="0" w:color="auto"/>
        <w:left w:val="none" w:sz="0" w:space="0" w:color="auto"/>
        <w:bottom w:val="none" w:sz="0" w:space="0" w:color="auto"/>
        <w:right w:val="none" w:sz="0" w:space="0" w:color="auto"/>
      </w:divBdr>
      <w:divsChild>
        <w:div w:id="466515170">
          <w:marLeft w:val="0"/>
          <w:marRight w:val="0"/>
          <w:marTop w:val="0"/>
          <w:marBottom w:val="0"/>
          <w:divBdr>
            <w:top w:val="none" w:sz="0" w:space="0" w:color="auto"/>
            <w:left w:val="none" w:sz="0" w:space="0" w:color="auto"/>
            <w:bottom w:val="none" w:sz="0" w:space="0" w:color="auto"/>
            <w:right w:val="none" w:sz="0" w:space="0" w:color="auto"/>
          </w:divBdr>
        </w:div>
      </w:divsChild>
    </w:div>
    <w:div w:id="624702335">
      <w:bodyDiv w:val="1"/>
      <w:marLeft w:val="0"/>
      <w:marRight w:val="0"/>
      <w:marTop w:val="0"/>
      <w:marBottom w:val="0"/>
      <w:divBdr>
        <w:top w:val="none" w:sz="0" w:space="0" w:color="auto"/>
        <w:left w:val="none" w:sz="0" w:space="0" w:color="auto"/>
        <w:bottom w:val="none" w:sz="0" w:space="0" w:color="auto"/>
        <w:right w:val="none" w:sz="0" w:space="0" w:color="auto"/>
      </w:divBdr>
    </w:div>
    <w:div w:id="715280717">
      <w:bodyDiv w:val="1"/>
      <w:marLeft w:val="0"/>
      <w:marRight w:val="0"/>
      <w:marTop w:val="0"/>
      <w:marBottom w:val="0"/>
      <w:divBdr>
        <w:top w:val="none" w:sz="0" w:space="0" w:color="auto"/>
        <w:left w:val="none" w:sz="0" w:space="0" w:color="auto"/>
        <w:bottom w:val="none" w:sz="0" w:space="0" w:color="auto"/>
        <w:right w:val="none" w:sz="0" w:space="0" w:color="auto"/>
      </w:divBdr>
    </w:div>
    <w:div w:id="803742368">
      <w:bodyDiv w:val="1"/>
      <w:marLeft w:val="0"/>
      <w:marRight w:val="0"/>
      <w:marTop w:val="0"/>
      <w:marBottom w:val="0"/>
      <w:divBdr>
        <w:top w:val="none" w:sz="0" w:space="0" w:color="auto"/>
        <w:left w:val="none" w:sz="0" w:space="0" w:color="auto"/>
        <w:bottom w:val="none" w:sz="0" w:space="0" w:color="auto"/>
        <w:right w:val="none" w:sz="0" w:space="0" w:color="auto"/>
      </w:divBdr>
      <w:divsChild>
        <w:div w:id="786490">
          <w:marLeft w:val="0"/>
          <w:marRight w:val="0"/>
          <w:marTop w:val="0"/>
          <w:marBottom w:val="0"/>
          <w:divBdr>
            <w:top w:val="none" w:sz="0" w:space="0" w:color="auto"/>
            <w:left w:val="none" w:sz="0" w:space="0" w:color="auto"/>
            <w:bottom w:val="none" w:sz="0" w:space="0" w:color="auto"/>
            <w:right w:val="none" w:sz="0" w:space="0" w:color="auto"/>
          </w:divBdr>
        </w:div>
      </w:divsChild>
    </w:div>
    <w:div w:id="843085171">
      <w:bodyDiv w:val="1"/>
      <w:marLeft w:val="0"/>
      <w:marRight w:val="0"/>
      <w:marTop w:val="0"/>
      <w:marBottom w:val="0"/>
      <w:divBdr>
        <w:top w:val="none" w:sz="0" w:space="0" w:color="auto"/>
        <w:left w:val="none" w:sz="0" w:space="0" w:color="auto"/>
        <w:bottom w:val="none" w:sz="0" w:space="0" w:color="auto"/>
        <w:right w:val="none" w:sz="0" w:space="0" w:color="auto"/>
      </w:divBdr>
    </w:div>
    <w:div w:id="867328130">
      <w:bodyDiv w:val="1"/>
      <w:marLeft w:val="0"/>
      <w:marRight w:val="0"/>
      <w:marTop w:val="0"/>
      <w:marBottom w:val="0"/>
      <w:divBdr>
        <w:top w:val="none" w:sz="0" w:space="0" w:color="auto"/>
        <w:left w:val="none" w:sz="0" w:space="0" w:color="auto"/>
        <w:bottom w:val="none" w:sz="0" w:space="0" w:color="auto"/>
        <w:right w:val="none" w:sz="0" w:space="0" w:color="auto"/>
      </w:divBdr>
    </w:div>
    <w:div w:id="876547918">
      <w:bodyDiv w:val="1"/>
      <w:marLeft w:val="0"/>
      <w:marRight w:val="0"/>
      <w:marTop w:val="0"/>
      <w:marBottom w:val="0"/>
      <w:divBdr>
        <w:top w:val="none" w:sz="0" w:space="0" w:color="auto"/>
        <w:left w:val="none" w:sz="0" w:space="0" w:color="auto"/>
        <w:bottom w:val="none" w:sz="0" w:space="0" w:color="auto"/>
        <w:right w:val="none" w:sz="0" w:space="0" w:color="auto"/>
      </w:divBdr>
    </w:div>
    <w:div w:id="891575634">
      <w:bodyDiv w:val="1"/>
      <w:marLeft w:val="0"/>
      <w:marRight w:val="0"/>
      <w:marTop w:val="0"/>
      <w:marBottom w:val="0"/>
      <w:divBdr>
        <w:top w:val="none" w:sz="0" w:space="0" w:color="auto"/>
        <w:left w:val="none" w:sz="0" w:space="0" w:color="auto"/>
        <w:bottom w:val="none" w:sz="0" w:space="0" w:color="auto"/>
        <w:right w:val="none" w:sz="0" w:space="0" w:color="auto"/>
      </w:divBdr>
    </w:div>
    <w:div w:id="920406205">
      <w:bodyDiv w:val="1"/>
      <w:marLeft w:val="0"/>
      <w:marRight w:val="0"/>
      <w:marTop w:val="0"/>
      <w:marBottom w:val="0"/>
      <w:divBdr>
        <w:top w:val="none" w:sz="0" w:space="0" w:color="auto"/>
        <w:left w:val="none" w:sz="0" w:space="0" w:color="auto"/>
        <w:bottom w:val="none" w:sz="0" w:space="0" w:color="auto"/>
        <w:right w:val="none" w:sz="0" w:space="0" w:color="auto"/>
      </w:divBdr>
    </w:div>
    <w:div w:id="927808469">
      <w:bodyDiv w:val="1"/>
      <w:marLeft w:val="0"/>
      <w:marRight w:val="0"/>
      <w:marTop w:val="0"/>
      <w:marBottom w:val="0"/>
      <w:divBdr>
        <w:top w:val="none" w:sz="0" w:space="0" w:color="auto"/>
        <w:left w:val="none" w:sz="0" w:space="0" w:color="auto"/>
        <w:bottom w:val="none" w:sz="0" w:space="0" w:color="auto"/>
        <w:right w:val="none" w:sz="0" w:space="0" w:color="auto"/>
      </w:divBdr>
    </w:div>
    <w:div w:id="929431926">
      <w:bodyDiv w:val="1"/>
      <w:marLeft w:val="0"/>
      <w:marRight w:val="0"/>
      <w:marTop w:val="0"/>
      <w:marBottom w:val="0"/>
      <w:divBdr>
        <w:top w:val="none" w:sz="0" w:space="0" w:color="auto"/>
        <w:left w:val="none" w:sz="0" w:space="0" w:color="auto"/>
        <w:bottom w:val="none" w:sz="0" w:space="0" w:color="auto"/>
        <w:right w:val="none" w:sz="0" w:space="0" w:color="auto"/>
      </w:divBdr>
    </w:div>
    <w:div w:id="942300441">
      <w:bodyDiv w:val="1"/>
      <w:marLeft w:val="0"/>
      <w:marRight w:val="0"/>
      <w:marTop w:val="0"/>
      <w:marBottom w:val="0"/>
      <w:divBdr>
        <w:top w:val="none" w:sz="0" w:space="0" w:color="auto"/>
        <w:left w:val="none" w:sz="0" w:space="0" w:color="auto"/>
        <w:bottom w:val="none" w:sz="0" w:space="0" w:color="auto"/>
        <w:right w:val="none" w:sz="0" w:space="0" w:color="auto"/>
      </w:divBdr>
      <w:divsChild>
        <w:div w:id="1415971465">
          <w:marLeft w:val="0"/>
          <w:marRight w:val="0"/>
          <w:marTop w:val="0"/>
          <w:marBottom w:val="0"/>
          <w:divBdr>
            <w:top w:val="none" w:sz="0" w:space="0" w:color="auto"/>
            <w:left w:val="none" w:sz="0" w:space="0" w:color="auto"/>
            <w:bottom w:val="none" w:sz="0" w:space="0" w:color="auto"/>
            <w:right w:val="none" w:sz="0" w:space="0" w:color="auto"/>
          </w:divBdr>
        </w:div>
      </w:divsChild>
    </w:div>
    <w:div w:id="953055397">
      <w:bodyDiv w:val="1"/>
      <w:marLeft w:val="0"/>
      <w:marRight w:val="0"/>
      <w:marTop w:val="0"/>
      <w:marBottom w:val="0"/>
      <w:divBdr>
        <w:top w:val="none" w:sz="0" w:space="0" w:color="auto"/>
        <w:left w:val="none" w:sz="0" w:space="0" w:color="auto"/>
        <w:bottom w:val="none" w:sz="0" w:space="0" w:color="auto"/>
        <w:right w:val="none" w:sz="0" w:space="0" w:color="auto"/>
      </w:divBdr>
    </w:div>
    <w:div w:id="979768911">
      <w:bodyDiv w:val="1"/>
      <w:marLeft w:val="0"/>
      <w:marRight w:val="0"/>
      <w:marTop w:val="0"/>
      <w:marBottom w:val="0"/>
      <w:divBdr>
        <w:top w:val="none" w:sz="0" w:space="0" w:color="auto"/>
        <w:left w:val="none" w:sz="0" w:space="0" w:color="auto"/>
        <w:bottom w:val="none" w:sz="0" w:space="0" w:color="auto"/>
        <w:right w:val="none" w:sz="0" w:space="0" w:color="auto"/>
      </w:divBdr>
    </w:div>
    <w:div w:id="1012801343">
      <w:bodyDiv w:val="1"/>
      <w:marLeft w:val="0"/>
      <w:marRight w:val="0"/>
      <w:marTop w:val="0"/>
      <w:marBottom w:val="0"/>
      <w:divBdr>
        <w:top w:val="none" w:sz="0" w:space="0" w:color="auto"/>
        <w:left w:val="none" w:sz="0" w:space="0" w:color="auto"/>
        <w:bottom w:val="none" w:sz="0" w:space="0" w:color="auto"/>
        <w:right w:val="none" w:sz="0" w:space="0" w:color="auto"/>
      </w:divBdr>
    </w:div>
    <w:div w:id="1028413358">
      <w:bodyDiv w:val="1"/>
      <w:marLeft w:val="0"/>
      <w:marRight w:val="0"/>
      <w:marTop w:val="0"/>
      <w:marBottom w:val="0"/>
      <w:divBdr>
        <w:top w:val="none" w:sz="0" w:space="0" w:color="auto"/>
        <w:left w:val="none" w:sz="0" w:space="0" w:color="auto"/>
        <w:bottom w:val="none" w:sz="0" w:space="0" w:color="auto"/>
        <w:right w:val="none" w:sz="0" w:space="0" w:color="auto"/>
      </w:divBdr>
    </w:div>
    <w:div w:id="1029332474">
      <w:bodyDiv w:val="1"/>
      <w:marLeft w:val="0"/>
      <w:marRight w:val="0"/>
      <w:marTop w:val="0"/>
      <w:marBottom w:val="0"/>
      <w:divBdr>
        <w:top w:val="none" w:sz="0" w:space="0" w:color="auto"/>
        <w:left w:val="none" w:sz="0" w:space="0" w:color="auto"/>
        <w:bottom w:val="none" w:sz="0" w:space="0" w:color="auto"/>
        <w:right w:val="none" w:sz="0" w:space="0" w:color="auto"/>
      </w:divBdr>
    </w:div>
    <w:div w:id="1031691411">
      <w:bodyDiv w:val="1"/>
      <w:marLeft w:val="0"/>
      <w:marRight w:val="0"/>
      <w:marTop w:val="0"/>
      <w:marBottom w:val="0"/>
      <w:divBdr>
        <w:top w:val="none" w:sz="0" w:space="0" w:color="auto"/>
        <w:left w:val="none" w:sz="0" w:space="0" w:color="auto"/>
        <w:bottom w:val="none" w:sz="0" w:space="0" w:color="auto"/>
        <w:right w:val="none" w:sz="0" w:space="0" w:color="auto"/>
      </w:divBdr>
    </w:div>
    <w:div w:id="1061564396">
      <w:bodyDiv w:val="1"/>
      <w:marLeft w:val="0"/>
      <w:marRight w:val="0"/>
      <w:marTop w:val="0"/>
      <w:marBottom w:val="0"/>
      <w:divBdr>
        <w:top w:val="none" w:sz="0" w:space="0" w:color="auto"/>
        <w:left w:val="none" w:sz="0" w:space="0" w:color="auto"/>
        <w:bottom w:val="none" w:sz="0" w:space="0" w:color="auto"/>
        <w:right w:val="none" w:sz="0" w:space="0" w:color="auto"/>
      </w:divBdr>
    </w:div>
    <w:div w:id="1085952998">
      <w:bodyDiv w:val="1"/>
      <w:marLeft w:val="0"/>
      <w:marRight w:val="0"/>
      <w:marTop w:val="0"/>
      <w:marBottom w:val="0"/>
      <w:divBdr>
        <w:top w:val="none" w:sz="0" w:space="0" w:color="auto"/>
        <w:left w:val="none" w:sz="0" w:space="0" w:color="auto"/>
        <w:bottom w:val="none" w:sz="0" w:space="0" w:color="auto"/>
        <w:right w:val="none" w:sz="0" w:space="0" w:color="auto"/>
      </w:divBdr>
      <w:divsChild>
        <w:div w:id="1281765561">
          <w:marLeft w:val="0"/>
          <w:marRight w:val="0"/>
          <w:marTop w:val="0"/>
          <w:marBottom w:val="0"/>
          <w:divBdr>
            <w:top w:val="none" w:sz="0" w:space="0" w:color="auto"/>
            <w:left w:val="none" w:sz="0" w:space="0" w:color="auto"/>
            <w:bottom w:val="none" w:sz="0" w:space="0" w:color="auto"/>
            <w:right w:val="none" w:sz="0" w:space="0" w:color="auto"/>
          </w:divBdr>
        </w:div>
      </w:divsChild>
    </w:div>
    <w:div w:id="1092433105">
      <w:bodyDiv w:val="1"/>
      <w:marLeft w:val="0"/>
      <w:marRight w:val="0"/>
      <w:marTop w:val="0"/>
      <w:marBottom w:val="0"/>
      <w:divBdr>
        <w:top w:val="none" w:sz="0" w:space="0" w:color="auto"/>
        <w:left w:val="none" w:sz="0" w:space="0" w:color="auto"/>
        <w:bottom w:val="none" w:sz="0" w:space="0" w:color="auto"/>
        <w:right w:val="none" w:sz="0" w:space="0" w:color="auto"/>
      </w:divBdr>
    </w:div>
    <w:div w:id="1093432980">
      <w:bodyDiv w:val="1"/>
      <w:marLeft w:val="0"/>
      <w:marRight w:val="0"/>
      <w:marTop w:val="0"/>
      <w:marBottom w:val="0"/>
      <w:divBdr>
        <w:top w:val="none" w:sz="0" w:space="0" w:color="auto"/>
        <w:left w:val="none" w:sz="0" w:space="0" w:color="auto"/>
        <w:bottom w:val="none" w:sz="0" w:space="0" w:color="auto"/>
        <w:right w:val="none" w:sz="0" w:space="0" w:color="auto"/>
      </w:divBdr>
    </w:div>
    <w:div w:id="1111164808">
      <w:bodyDiv w:val="1"/>
      <w:marLeft w:val="0"/>
      <w:marRight w:val="0"/>
      <w:marTop w:val="0"/>
      <w:marBottom w:val="0"/>
      <w:divBdr>
        <w:top w:val="none" w:sz="0" w:space="0" w:color="auto"/>
        <w:left w:val="none" w:sz="0" w:space="0" w:color="auto"/>
        <w:bottom w:val="none" w:sz="0" w:space="0" w:color="auto"/>
        <w:right w:val="none" w:sz="0" w:space="0" w:color="auto"/>
      </w:divBdr>
      <w:divsChild>
        <w:div w:id="1841701628">
          <w:marLeft w:val="0"/>
          <w:marRight w:val="0"/>
          <w:marTop w:val="0"/>
          <w:marBottom w:val="0"/>
          <w:divBdr>
            <w:top w:val="none" w:sz="0" w:space="0" w:color="auto"/>
            <w:left w:val="none" w:sz="0" w:space="0" w:color="auto"/>
            <w:bottom w:val="none" w:sz="0" w:space="0" w:color="auto"/>
            <w:right w:val="none" w:sz="0" w:space="0" w:color="auto"/>
          </w:divBdr>
        </w:div>
        <w:div w:id="857963774">
          <w:marLeft w:val="0"/>
          <w:marRight w:val="0"/>
          <w:marTop w:val="0"/>
          <w:marBottom w:val="0"/>
          <w:divBdr>
            <w:top w:val="none" w:sz="0" w:space="0" w:color="auto"/>
            <w:left w:val="none" w:sz="0" w:space="0" w:color="auto"/>
            <w:bottom w:val="none" w:sz="0" w:space="0" w:color="auto"/>
            <w:right w:val="none" w:sz="0" w:space="0" w:color="auto"/>
          </w:divBdr>
        </w:div>
      </w:divsChild>
    </w:div>
    <w:div w:id="1121996504">
      <w:bodyDiv w:val="1"/>
      <w:marLeft w:val="0"/>
      <w:marRight w:val="0"/>
      <w:marTop w:val="0"/>
      <w:marBottom w:val="0"/>
      <w:divBdr>
        <w:top w:val="none" w:sz="0" w:space="0" w:color="auto"/>
        <w:left w:val="none" w:sz="0" w:space="0" w:color="auto"/>
        <w:bottom w:val="none" w:sz="0" w:space="0" w:color="auto"/>
        <w:right w:val="none" w:sz="0" w:space="0" w:color="auto"/>
      </w:divBdr>
      <w:divsChild>
        <w:div w:id="1898935743">
          <w:marLeft w:val="0"/>
          <w:marRight w:val="0"/>
          <w:marTop w:val="0"/>
          <w:marBottom w:val="0"/>
          <w:divBdr>
            <w:top w:val="none" w:sz="0" w:space="0" w:color="auto"/>
            <w:left w:val="none" w:sz="0" w:space="0" w:color="auto"/>
            <w:bottom w:val="none" w:sz="0" w:space="0" w:color="auto"/>
            <w:right w:val="none" w:sz="0" w:space="0" w:color="auto"/>
          </w:divBdr>
        </w:div>
      </w:divsChild>
    </w:div>
    <w:div w:id="1137144603">
      <w:bodyDiv w:val="1"/>
      <w:marLeft w:val="0"/>
      <w:marRight w:val="0"/>
      <w:marTop w:val="0"/>
      <w:marBottom w:val="0"/>
      <w:divBdr>
        <w:top w:val="none" w:sz="0" w:space="0" w:color="auto"/>
        <w:left w:val="none" w:sz="0" w:space="0" w:color="auto"/>
        <w:bottom w:val="none" w:sz="0" w:space="0" w:color="auto"/>
        <w:right w:val="none" w:sz="0" w:space="0" w:color="auto"/>
      </w:divBdr>
      <w:divsChild>
        <w:div w:id="85544890">
          <w:marLeft w:val="0"/>
          <w:marRight w:val="0"/>
          <w:marTop w:val="0"/>
          <w:marBottom w:val="0"/>
          <w:divBdr>
            <w:top w:val="none" w:sz="0" w:space="0" w:color="auto"/>
            <w:left w:val="none" w:sz="0" w:space="0" w:color="auto"/>
            <w:bottom w:val="none" w:sz="0" w:space="0" w:color="auto"/>
            <w:right w:val="none" w:sz="0" w:space="0" w:color="auto"/>
          </w:divBdr>
        </w:div>
        <w:div w:id="1015809550">
          <w:marLeft w:val="0"/>
          <w:marRight w:val="0"/>
          <w:marTop w:val="0"/>
          <w:marBottom w:val="0"/>
          <w:divBdr>
            <w:top w:val="none" w:sz="0" w:space="0" w:color="auto"/>
            <w:left w:val="none" w:sz="0" w:space="0" w:color="auto"/>
            <w:bottom w:val="none" w:sz="0" w:space="0" w:color="auto"/>
            <w:right w:val="none" w:sz="0" w:space="0" w:color="auto"/>
          </w:divBdr>
        </w:div>
      </w:divsChild>
    </w:div>
    <w:div w:id="1145387799">
      <w:bodyDiv w:val="1"/>
      <w:marLeft w:val="0"/>
      <w:marRight w:val="0"/>
      <w:marTop w:val="0"/>
      <w:marBottom w:val="0"/>
      <w:divBdr>
        <w:top w:val="none" w:sz="0" w:space="0" w:color="auto"/>
        <w:left w:val="none" w:sz="0" w:space="0" w:color="auto"/>
        <w:bottom w:val="none" w:sz="0" w:space="0" w:color="auto"/>
        <w:right w:val="none" w:sz="0" w:space="0" w:color="auto"/>
      </w:divBdr>
      <w:divsChild>
        <w:div w:id="852459290">
          <w:marLeft w:val="547"/>
          <w:marRight w:val="0"/>
          <w:marTop w:val="0"/>
          <w:marBottom w:val="0"/>
          <w:divBdr>
            <w:top w:val="none" w:sz="0" w:space="0" w:color="auto"/>
            <w:left w:val="none" w:sz="0" w:space="0" w:color="auto"/>
            <w:bottom w:val="none" w:sz="0" w:space="0" w:color="auto"/>
            <w:right w:val="none" w:sz="0" w:space="0" w:color="auto"/>
          </w:divBdr>
        </w:div>
      </w:divsChild>
    </w:div>
    <w:div w:id="1191148286">
      <w:bodyDiv w:val="1"/>
      <w:marLeft w:val="0"/>
      <w:marRight w:val="0"/>
      <w:marTop w:val="0"/>
      <w:marBottom w:val="0"/>
      <w:divBdr>
        <w:top w:val="none" w:sz="0" w:space="0" w:color="auto"/>
        <w:left w:val="none" w:sz="0" w:space="0" w:color="auto"/>
        <w:bottom w:val="none" w:sz="0" w:space="0" w:color="auto"/>
        <w:right w:val="none" w:sz="0" w:space="0" w:color="auto"/>
      </w:divBdr>
    </w:div>
    <w:div w:id="1205370184">
      <w:bodyDiv w:val="1"/>
      <w:marLeft w:val="0"/>
      <w:marRight w:val="0"/>
      <w:marTop w:val="0"/>
      <w:marBottom w:val="0"/>
      <w:divBdr>
        <w:top w:val="none" w:sz="0" w:space="0" w:color="auto"/>
        <w:left w:val="none" w:sz="0" w:space="0" w:color="auto"/>
        <w:bottom w:val="none" w:sz="0" w:space="0" w:color="auto"/>
        <w:right w:val="none" w:sz="0" w:space="0" w:color="auto"/>
      </w:divBdr>
      <w:divsChild>
        <w:div w:id="1684938602">
          <w:marLeft w:val="0"/>
          <w:marRight w:val="0"/>
          <w:marTop w:val="0"/>
          <w:marBottom w:val="0"/>
          <w:divBdr>
            <w:top w:val="none" w:sz="0" w:space="0" w:color="auto"/>
            <w:left w:val="none" w:sz="0" w:space="0" w:color="auto"/>
            <w:bottom w:val="none" w:sz="0" w:space="0" w:color="auto"/>
            <w:right w:val="none" w:sz="0" w:space="0" w:color="auto"/>
          </w:divBdr>
        </w:div>
        <w:div w:id="920329156">
          <w:marLeft w:val="0"/>
          <w:marRight w:val="0"/>
          <w:marTop w:val="0"/>
          <w:marBottom w:val="0"/>
          <w:divBdr>
            <w:top w:val="none" w:sz="0" w:space="0" w:color="auto"/>
            <w:left w:val="none" w:sz="0" w:space="0" w:color="auto"/>
            <w:bottom w:val="none" w:sz="0" w:space="0" w:color="auto"/>
            <w:right w:val="none" w:sz="0" w:space="0" w:color="auto"/>
          </w:divBdr>
        </w:div>
      </w:divsChild>
    </w:div>
    <w:div w:id="1213884579">
      <w:bodyDiv w:val="1"/>
      <w:marLeft w:val="0"/>
      <w:marRight w:val="0"/>
      <w:marTop w:val="0"/>
      <w:marBottom w:val="0"/>
      <w:divBdr>
        <w:top w:val="none" w:sz="0" w:space="0" w:color="auto"/>
        <w:left w:val="none" w:sz="0" w:space="0" w:color="auto"/>
        <w:bottom w:val="none" w:sz="0" w:space="0" w:color="auto"/>
        <w:right w:val="none" w:sz="0" w:space="0" w:color="auto"/>
      </w:divBdr>
      <w:divsChild>
        <w:div w:id="893472205">
          <w:marLeft w:val="0"/>
          <w:marRight w:val="0"/>
          <w:marTop w:val="0"/>
          <w:marBottom w:val="0"/>
          <w:divBdr>
            <w:top w:val="none" w:sz="0" w:space="0" w:color="auto"/>
            <w:left w:val="none" w:sz="0" w:space="0" w:color="auto"/>
            <w:bottom w:val="none" w:sz="0" w:space="0" w:color="auto"/>
            <w:right w:val="none" w:sz="0" w:space="0" w:color="auto"/>
          </w:divBdr>
        </w:div>
      </w:divsChild>
    </w:div>
    <w:div w:id="1239897842">
      <w:bodyDiv w:val="1"/>
      <w:marLeft w:val="0"/>
      <w:marRight w:val="0"/>
      <w:marTop w:val="0"/>
      <w:marBottom w:val="0"/>
      <w:divBdr>
        <w:top w:val="none" w:sz="0" w:space="0" w:color="auto"/>
        <w:left w:val="none" w:sz="0" w:space="0" w:color="auto"/>
        <w:bottom w:val="none" w:sz="0" w:space="0" w:color="auto"/>
        <w:right w:val="none" w:sz="0" w:space="0" w:color="auto"/>
      </w:divBdr>
    </w:div>
    <w:div w:id="1240214764">
      <w:bodyDiv w:val="1"/>
      <w:marLeft w:val="0"/>
      <w:marRight w:val="0"/>
      <w:marTop w:val="0"/>
      <w:marBottom w:val="0"/>
      <w:divBdr>
        <w:top w:val="none" w:sz="0" w:space="0" w:color="auto"/>
        <w:left w:val="none" w:sz="0" w:space="0" w:color="auto"/>
        <w:bottom w:val="none" w:sz="0" w:space="0" w:color="auto"/>
        <w:right w:val="none" w:sz="0" w:space="0" w:color="auto"/>
      </w:divBdr>
      <w:divsChild>
        <w:div w:id="1548101055">
          <w:marLeft w:val="0"/>
          <w:marRight w:val="0"/>
          <w:marTop w:val="0"/>
          <w:marBottom w:val="0"/>
          <w:divBdr>
            <w:top w:val="none" w:sz="0" w:space="0" w:color="auto"/>
            <w:left w:val="none" w:sz="0" w:space="0" w:color="auto"/>
            <w:bottom w:val="none" w:sz="0" w:space="0" w:color="auto"/>
            <w:right w:val="none" w:sz="0" w:space="0" w:color="auto"/>
          </w:divBdr>
        </w:div>
        <w:div w:id="760024934">
          <w:marLeft w:val="0"/>
          <w:marRight w:val="0"/>
          <w:marTop w:val="0"/>
          <w:marBottom w:val="0"/>
          <w:divBdr>
            <w:top w:val="none" w:sz="0" w:space="0" w:color="auto"/>
            <w:left w:val="none" w:sz="0" w:space="0" w:color="auto"/>
            <w:bottom w:val="none" w:sz="0" w:space="0" w:color="auto"/>
            <w:right w:val="none" w:sz="0" w:space="0" w:color="auto"/>
          </w:divBdr>
        </w:div>
      </w:divsChild>
    </w:div>
    <w:div w:id="1261454247">
      <w:bodyDiv w:val="1"/>
      <w:marLeft w:val="0"/>
      <w:marRight w:val="0"/>
      <w:marTop w:val="0"/>
      <w:marBottom w:val="0"/>
      <w:divBdr>
        <w:top w:val="none" w:sz="0" w:space="0" w:color="auto"/>
        <w:left w:val="none" w:sz="0" w:space="0" w:color="auto"/>
        <w:bottom w:val="none" w:sz="0" w:space="0" w:color="auto"/>
        <w:right w:val="none" w:sz="0" w:space="0" w:color="auto"/>
      </w:divBdr>
      <w:divsChild>
        <w:div w:id="222522297">
          <w:marLeft w:val="0"/>
          <w:marRight w:val="0"/>
          <w:marTop w:val="0"/>
          <w:marBottom w:val="0"/>
          <w:divBdr>
            <w:top w:val="none" w:sz="0" w:space="0" w:color="auto"/>
            <w:left w:val="none" w:sz="0" w:space="0" w:color="auto"/>
            <w:bottom w:val="none" w:sz="0" w:space="0" w:color="auto"/>
            <w:right w:val="none" w:sz="0" w:space="0" w:color="auto"/>
          </w:divBdr>
        </w:div>
      </w:divsChild>
    </w:div>
    <w:div w:id="1285699355">
      <w:bodyDiv w:val="1"/>
      <w:marLeft w:val="0"/>
      <w:marRight w:val="0"/>
      <w:marTop w:val="0"/>
      <w:marBottom w:val="0"/>
      <w:divBdr>
        <w:top w:val="none" w:sz="0" w:space="0" w:color="auto"/>
        <w:left w:val="none" w:sz="0" w:space="0" w:color="auto"/>
        <w:bottom w:val="none" w:sz="0" w:space="0" w:color="auto"/>
        <w:right w:val="none" w:sz="0" w:space="0" w:color="auto"/>
      </w:divBdr>
      <w:divsChild>
        <w:div w:id="1344016098">
          <w:marLeft w:val="0"/>
          <w:marRight w:val="0"/>
          <w:marTop w:val="0"/>
          <w:marBottom w:val="0"/>
          <w:divBdr>
            <w:top w:val="none" w:sz="0" w:space="0" w:color="auto"/>
            <w:left w:val="none" w:sz="0" w:space="0" w:color="auto"/>
            <w:bottom w:val="none" w:sz="0" w:space="0" w:color="auto"/>
            <w:right w:val="none" w:sz="0" w:space="0" w:color="auto"/>
          </w:divBdr>
        </w:div>
        <w:div w:id="70012540">
          <w:marLeft w:val="0"/>
          <w:marRight w:val="0"/>
          <w:marTop w:val="0"/>
          <w:marBottom w:val="0"/>
          <w:divBdr>
            <w:top w:val="none" w:sz="0" w:space="0" w:color="auto"/>
            <w:left w:val="none" w:sz="0" w:space="0" w:color="auto"/>
            <w:bottom w:val="none" w:sz="0" w:space="0" w:color="auto"/>
            <w:right w:val="none" w:sz="0" w:space="0" w:color="auto"/>
          </w:divBdr>
        </w:div>
        <w:div w:id="2079744168">
          <w:marLeft w:val="0"/>
          <w:marRight w:val="0"/>
          <w:marTop w:val="0"/>
          <w:marBottom w:val="0"/>
          <w:divBdr>
            <w:top w:val="none" w:sz="0" w:space="0" w:color="auto"/>
            <w:left w:val="none" w:sz="0" w:space="0" w:color="auto"/>
            <w:bottom w:val="none" w:sz="0" w:space="0" w:color="auto"/>
            <w:right w:val="none" w:sz="0" w:space="0" w:color="auto"/>
          </w:divBdr>
        </w:div>
        <w:div w:id="589122130">
          <w:marLeft w:val="0"/>
          <w:marRight w:val="0"/>
          <w:marTop w:val="0"/>
          <w:marBottom w:val="0"/>
          <w:divBdr>
            <w:top w:val="none" w:sz="0" w:space="0" w:color="auto"/>
            <w:left w:val="none" w:sz="0" w:space="0" w:color="auto"/>
            <w:bottom w:val="none" w:sz="0" w:space="0" w:color="auto"/>
            <w:right w:val="none" w:sz="0" w:space="0" w:color="auto"/>
          </w:divBdr>
        </w:div>
      </w:divsChild>
    </w:div>
    <w:div w:id="1309506369">
      <w:bodyDiv w:val="1"/>
      <w:marLeft w:val="0"/>
      <w:marRight w:val="0"/>
      <w:marTop w:val="0"/>
      <w:marBottom w:val="0"/>
      <w:divBdr>
        <w:top w:val="none" w:sz="0" w:space="0" w:color="auto"/>
        <w:left w:val="none" w:sz="0" w:space="0" w:color="auto"/>
        <w:bottom w:val="none" w:sz="0" w:space="0" w:color="auto"/>
        <w:right w:val="none" w:sz="0" w:space="0" w:color="auto"/>
      </w:divBdr>
    </w:div>
    <w:div w:id="1320812961">
      <w:bodyDiv w:val="1"/>
      <w:marLeft w:val="0"/>
      <w:marRight w:val="0"/>
      <w:marTop w:val="0"/>
      <w:marBottom w:val="0"/>
      <w:divBdr>
        <w:top w:val="none" w:sz="0" w:space="0" w:color="auto"/>
        <w:left w:val="none" w:sz="0" w:space="0" w:color="auto"/>
        <w:bottom w:val="none" w:sz="0" w:space="0" w:color="auto"/>
        <w:right w:val="none" w:sz="0" w:space="0" w:color="auto"/>
      </w:divBdr>
    </w:div>
    <w:div w:id="1323655969">
      <w:bodyDiv w:val="1"/>
      <w:marLeft w:val="0"/>
      <w:marRight w:val="0"/>
      <w:marTop w:val="0"/>
      <w:marBottom w:val="0"/>
      <w:divBdr>
        <w:top w:val="none" w:sz="0" w:space="0" w:color="auto"/>
        <w:left w:val="none" w:sz="0" w:space="0" w:color="auto"/>
        <w:bottom w:val="none" w:sz="0" w:space="0" w:color="auto"/>
        <w:right w:val="none" w:sz="0" w:space="0" w:color="auto"/>
      </w:divBdr>
    </w:div>
    <w:div w:id="1331717978">
      <w:bodyDiv w:val="1"/>
      <w:marLeft w:val="0"/>
      <w:marRight w:val="0"/>
      <w:marTop w:val="0"/>
      <w:marBottom w:val="0"/>
      <w:divBdr>
        <w:top w:val="none" w:sz="0" w:space="0" w:color="auto"/>
        <w:left w:val="none" w:sz="0" w:space="0" w:color="auto"/>
        <w:bottom w:val="none" w:sz="0" w:space="0" w:color="auto"/>
        <w:right w:val="none" w:sz="0" w:space="0" w:color="auto"/>
      </w:divBdr>
    </w:div>
    <w:div w:id="1344747869">
      <w:bodyDiv w:val="1"/>
      <w:marLeft w:val="0"/>
      <w:marRight w:val="0"/>
      <w:marTop w:val="0"/>
      <w:marBottom w:val="0"/>
      <w:divBdr>
        <w:top w:val="none" w:sz="0" w:space="0" w:color="auto"/>
        <w:left w:val="none" w:sz="0" w:space="0" w:color="auto"/>
        <w:bottom w:val="none" w:sz="0" w:space="0" w:color="auto"/>
        <w:right w:val="none" w:sz="0" w:space="0" w:color="auto"/>
      </w:divBdr>
      <w:divsChild>
        <w:div w:id="580528960">
          <w:marLeft w:val="0"/>
          <w:marRight w:val="0"/>
          <w:marTop w:val="0"/>
          <w:marBottom w:val="0"/>
          <w:divBdr>
            <w:top w:val="none" w:sz="0" w:space="0" w:color="auto"/>
            <w:left w:val="none" w:sz="0" w:space="0" w:color="auto"/>
            <w:bottom w:val="none" w:sz="0" w:space="0" w:color="auto"/>
            <w:right w:val="none" w:sz="0" w:space="0" w:color="auto"/>
          </w:divBdr>
          <w:divsChild>
            <w:div w:id="135025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87856">
      <w:bodyDiv w:val="1"/>
      <w:marLeft w:val="0"/>
      <w:marRight w:val="0"/>
      <w:marTop w:val="0"/>
      <w:marBottom w:val="0"/>
      <w:divBdr>
        <w:top w:val="none" w:sz="0" w:space="0" w:color="auto"/>
        <w:left w:val="none" w:sz="0" w:space="0" w:color="auto"/>
        <w:bottom w:val="none" w:sz="0" w:space="0" w:color="auto"/>
        <w:right w:val="none" w:sz="0" w:space="0" w:color="auto"/>
      </w:divBdr>
      <w:divsChild>
        <w:div w:id="1171722854">
          <w:marLeft w:val="0"/>
          <w:marRight w:val="0"/>
          <w:marTop w:val="0"/>
          <w:marBottom w:val="0"/>
          <w:divBdr>
            <w:top w:val="none" w:sz="0" w:space="0" w:color="auto"/>
            <w:left w:val="none" w:sz="0" w:space="0" w:color="auto"/>
            <w:bottom w:val="none" w:sz="0" w:space="0" w:color="auto"/>
            <w:right w:val="none" w:sz="0" w:space="0" w:color="auto"/>
          </w:divBdr>
        </w:div>
      </w:divsChild>
    </w:div>
    <w:div w:id="1381979260">
      <w:bodyDiv w:val="1"/>
      <w:marLeft w:val="0"/>
      <w:marRight w:val="0"/>
      <w:marTop w:val="0"/>
      <w:marBottom w:val="0"/>
      <w:divBdr>
        <w:top w:val="none" w:sz="0" w:space="0" w:color="auto"/>
        <w:left w:val="none" w:sz="0" w:space="0" w:color="auto"/>
        <w:bottom w:val="none" w:sz="0" w:space="0" w:color="auto"/>
        <w:right w:val="none" w:sz="0" w:space="0" w:color="auto"/>
      </w:divBdr>
      <w:divsChild>
        <w:div w:id="895891735">
          <w:marLeft w:val="0"/>
          <w:marRight w:val="0"/>
          <w:marTop w:val="0"/>
          <w:marBottom w:val="0"/>
          <w:divBdr>
            <w:top w:val="none" w:sz="0" w:space="0" w:color="auto"/>
            <w:left w:val="none" w:sz="0" w:space="0" w:color="auto"/>
            <w:bottom w:val="none" w:sz="0" w:space="0" w:color="auto"/>
            <w:right w:val="none" w:sz="0" w:space="0" w:color="auto"/>
          </w:divBdr>
        </w:div>
      </w:divsChild>
    </w:div>
    <w:div w:id="1382561141">
      <w:bodyDiv w:val="1"/>
      <w:marLeft w:val="0"/>
      <w:marRight w:val="0"/>
      <w:marTop w:val="0"/>
      <w:marBottom w:val="0"/>
      <w:divBdr>
        <w:top w:val="none" w:sz="0" w:space="0" w:color="auto"/>
        <w:left w:val="none" w:sz="0" w:space="0" w:color="auto"/>
        <w:bottom w:val="none" w:sz="0" w:space="0" w:color="auto"/>
        <w:right w:val="none" w:sz="0" w:space="0" w:color="auto"/>
      </w:divBdr>
      <w:divsChild>
        <w:div w:id="311914799">
          <w:marLeft w:val="0"/>
          <w:marRight w:val="0"/>
          <w:marTop w:val="0"/>
          <w:marBottom w:val="0"/>
          <w:divBdr>
            <w:top w:val="none" w:sz="0" w:space="0" w:color="auto"/>
            <w:left w:val="none" w:sz="0" w:space="0" w:color="auto"/>
            <w:bottom w:val="none" w:sz="0" w:space="0" w:color="auto"/>
            <w:right w:val="none" w:sz="0" w:space="0" w:color="auto"/>
          </w:divBdr>
        </w:div>
      </w:divsChild>
    </w:div>
    <w:div w:id="1410348059">
      <w:bodyDiv w:val="1"/>
      <w:marLeft w:val="0"/>
      <w:marRight w:val="0"/>
      <w:marTop w:val="0"/>
      <w:marBottom w:val="0"/>
      <w:divBdr>
        <w:top w:val="none" w:sz="0" w:space="0" w:color="auto"/>
        <w:left w:val="none" w:sz="0" w:space="0" w:color="auto"/>
        <w:bottom w:val="none" w:sz="0" w:space="0" w:color="auto"/>
        <w:right w:val="none" w:sz="0" w:space="0" w:color="auto"/>
      </w:divBdr>
      <w:divsChild>
        <w:div w:id="161236222">
          <w:marLeft w:val="0"/>
          <w:marRight w:val="0"/>
          <w:marTop w:val="0"/>
          <w:marBottom w:val="0"/>
          <w:divBdr>
            <w:top w:val="none" w:sz="0" w:space="0" w:color="auto"/>
            <w:left w:val="none" w:sz="0" w:space="0" w:color="auto"/>
            <w:bottom w:val="none" w:sz="0" w:space="0" w:color="auto"/>
            <w:right w:val="none" w:sz="0" w:space="0" w:color="auto"/>
          </w:divBdr>
        </w:div>
      </w:divsChild>
    </w:div>
    <w:div w:id="1411122387">
      <w:bodyDiv w:val="1"/>
      <w:marLeft w:val="0"/>
      <w:marRight w:val="0"/>
      <w:marTop w:val="0"/>
      <w:marBottom w:val="0"/>
      <w:divBdr>
        <w:top w:val="none" w:sz="0" w:space="0" w:color="auto"/>
        <w:left w:val="none" w:sz="0" w:space="0" w:color="auto"/>
        <w:bottom w:val="none" w:sz="0" w:space="0" w:color="auto"/>
        <w:right w:val="none" w:sz="0" w:space="0" w:color="auto"/>
      </w:divBdr>
    </w:div>
    <w:div w:id="1411153612">
      <w:bodyDiv w:val="1"/>
      <w:marLeft w:val="0"/>
      <w:marRight w:val="0"/>
      <w:marTop w:val="0"/>
      <w:marBottom w:val="0"/>
      <w:divBdr>
        <w:top w:val="none" w:sz="0" w:space="0" w:color="auto"/>
        <w:left w:val="none" w:sz="0" w:space="0" w:color="auto"/>
        <w:bottom w:val="none" w:sz="0" w:space="0" w:color="auto"/>
        <w:right w:val="none" w:sz="0" w:space="0" w:color="auto"/>
      </w:divBdr>
    </w:div>
    <w:div w:id="1413744683">
      <w:bodyDiv w:val="1"/>
      <w:marLeft w:val="0"/>
      <w:marRight w:val="0"/>
      <w:marTop w:val="0"/>
      <w:marBottom w:val="0"/>
      <w:divBdr>
        <w:top w:val="none" w:sz="0" w:space="0" w:color="auto"/>
        <w:left w:val="none" w:sz="0" w:space="0" w:color="auto"/>
        <w:bottom w:val="none" w:sz="0" w:space="0" w:color="auto"/>
        <w:right w:val="none" w:sz="0" w:space="0" w:color="auto"/>
      </w:divBdr>
      <w:divsChild>
        <w:div w:id="1974365521">
          <w:marLeft w:val="0"/>
          <w:marRight w:val="0"/>
          <w:marTop w:val="0"/>
          <w:marBottom w:val="0"/>
          <w:divBdr>
            <w:top w:val="none" w:sz="0" w:space="0" w:color="auto"/>
            <w:left w:val="none" w:sz="0" w:space="0" w:color="auto"/>
            <w:bottom w:val="none" w:sz="0" w:space="0" w:color="auto"/>
            <w:right w:val="none" w:sz="0" w:space="0" w:color="auto"/>
          </w:divBdr>
        </w:div>
      </w:divsChild>
    </w:div>
    <w:div w:id="1416367074">
      <w:bodyDiv w:val="1"/>
      <w:marLeft w:val="0"/>
      <w:marRight w:val="0"/>
      <w:marTop w:val="0"/>
      <w:marBottom w:val="0"/>
      <w:divBdr>
        <w:top w:val="none" w:sz="0" w:space="0" w:color="auto"/>
        <w:left w:val="none" w:sz="0" w:space="0" w:color="auto"/>
        <w:bottom w:val="none" w:sz="0" w:space="0" w:color="auto"/>
        <w:right w:val="none" w:sz="0" w:space="0" w:color="auto"/>
      </w:divBdr>
    </w:div>
    <w:div w:id="1417290991">
      <w:bodyDiv w:val="1"/>
      <w:marLeft w:val="0"/>
      <w:marRight w:val="0"/>
      <w:marTop w:val="0"/>
      <w:marBottom w:val="0"/>
      <w:divBdr>
        <w:top w:val="none" w:sz="0" w:space="0" w:color="auto"/>
        <w:left w:val="none" w:sz="0" w:space="0" w:color="auto"/>
        <w:bottom w:val="none" w:sz="0" w:space="0" w:color="auto"/>
        <w:right w:val="none" w:sz="0" w:space="0" w:color="auto"/>
      </w:divBdr>
    </w:div>
    <w:div w:id="1418938548">
      <w:bodyDiv w:val="1"/>
      <w:marLeft w:val="0"/>
      <w:marRight w:val="0"/>
      <w:marTop w:val="0"/>
      <w:marBottom w:val="0"/>
      <w:divBdr>
        <w:top w:val="none" w:sz="0" w:space="0" w:color="auto"/>
        <w:left w:val="none" w:sz="0" w:space="0" w:color="auto"/>
        <w:bottom w:val="none" w:sz="0" w:space="0" w:color="auto"/>
        <w:right w:val="none" w:sz="0" w:space="0" w:color="auto"/>
      </w:divBdr>
    </w:div>
    <w:div w:id="1470170701">
      <w:bodyDiv w:val="1"/>
      <w:marLeft w:val="0"/>
      <w:marRight w:val="0"/>
      <w:marTop w:val="0"/>
      <w:marBottom w:val="0"/>
      <w:divBdr>
        <w:top w:val="none" w:sz="0" w:space="0" w:color="auto"/>
        <w:left w:val="none" w:sz="0" w:space="0" w:color="auto"/>
        <w:bottom w:val="none" w:sz="0" w:space="0" w:color="auto"/>
        <w:right w:val="none" w:sz="0" w:space="0" w:color="auto"/>
      </w:divBdr>
    </w:div>
    <w:div w:id="1478448415">
      <w:bodyDiv w:val="1"/>
      <w:marLeft w:val="0"/>
      <w:marRight w:val="0"/>
      <w:marTop w:val="0"/>
      <w:marBottom w:val="0"/>
      <w:divBdr>
        <w:top w:val="none" w:sz="0" w:space="0" w:color="auto"/>
        <w:left w:val="none" w:sz="0" w:space="0" w:color="auto"/>
        <w:bottom w:val="none" w:sz="0" w:space="0" w:color="auto"/>
        <w:right w:val="none" w:sz="0" w:space="0" w:color="auto"/>
      </w:divBdr>
      <w:divsChild>
        <w:div w:id="1467040468">
          <w:marLeft w:val="288"/>
          <w:marRight w:val="0"/>
          <w:marTop w:val="240"/>
          <w:marBottom w:val="0"/>
          <w:divBdr>
            <w:top w:val="none" w:sz="0" w:space="0" w:color="auto"/>
            <w:left w:val="none" w:sz="0" w:space="0" w:color="auto"/>
            <w:bottom w:val="none" w:sz="0" w:space="0" w:color="auto"/>
            <w:right w:val="none" w:sz="0" w:space="0" w:color="auto"/>
          </w:divBdr>
        </w:div>
      </w:divsChild>
    </w:div>
    <w:div w:id="1510291797">
      <w:bodyDiv w:val="1"/>
      <w:marLeft w:val="0"/>
      <w:marRight w:val="0"/>
      <w:marTop w:val="0"/>
      <w:marBottom w:val="0"/>
      <w:divBdr>
        <w:top w:val="none" w:sz="0" w:space="0" w:color="auto"/>
        <w:left w:val="none" w:sz="0" w:space="0" w:color="auto"/>
        <w:bottom w:val="none" w:sz="0" w:space="0" w:color="auto"/>
        <w:right w:val="none" w:sz="0" w:space="0" w:color="auto"/>
      </w:divBdr>
    </w:div>
    <w:div w:id="1517421887">
      <w:bodyDiv w:val="1"/>
      <w:marLeft w:val="0"/>
      <w:marRight w:val="0"/>
      <w:marTop w:val="0"/>
      <w:marBottom w:val="0"/>
      <w:divBdr>
        <w:top w:val="none" w:sz="0" w:space="0" w:color="auto"/>
        <w:left w:val="none" w:sz="0" w:space="0" w:color="auto"/>
        <w:bottom w:val="none" w:sz="0" w:space="0" w:color="auto"/>
        <w:right w:val="none" w:sz="0" w:space="0" w:color="auto"/>
      </w:divBdr>
    </w:div>
    <w:div w:id="1524593738">
      <w:bodyDiv w:val="1"/>
      <w:marLeft w:val="0"/>
      <w:marRight w:val="0"/>
      <w:marTop w:val="0"/>
      <w:marBottom w:val="0"/>
      <w:divBdr>
        <w:top w:val="none" w:sz="0" w:space="0" w:color="auto"/>
        <w:left w:val="none" w:sz="0" w:space="0" w:color="auto"/>
        <w:bottom w:val="none" w:sz="0" w:space="0" w:color="auto"/>
        <w:right w:val="none" w:sz="0" w:space="0" w:color="auto"/>
      </w:divBdr>
    </w:div>
    <w:div w:id="1527258288">
      <w:bodyDiv w:val="1"/>
      <w:marLeft w:val="0"/>
      <w:marRight w:val="0"/>
      <w:marTop w:val="0"/>
      <w:marBottom w:val="0"/>
      <w:divBdr>
        <w:top w:val="none" w:sz="0" w:space="0" w:color="auto"/>
        <w:left w:val="none" w:sz="0" w:space="0" w:color="auto"/>
        <w:bottom w:val="none" w:sz="0" w:space="0" w:color="auto"/>
        <w:right w:val="none" w:sz="0" w:space="0" w:color="auto"/>
      </w:divBdr>
    </w:div>
    <w:div w:id="1552771471">
      <w:bodyDiv w:val="1"/>
      <w:marLeft w:val="0"/>
      <w:marRight w:val="0"/>
      <w:marTop w:val="0"/>
      <w:marBottom w:val="0"/>
      <w:divBdr>
        <w:top w:val="none" w:sz="0" w:space="0" w:color="auto"/>
        <w:left w:val="none" w:sz="0" w:space="0" w:color="auto"/>
        <w:bottom w:val="none" w:sz="0" w:space="0" w:color="auto"/>
        <w:right w:val="none" w:sz="0" w:space="0" w:color="auto"/>
      </w:divBdr>
    </w:div>
    <w:div w:id="1589269504">
      <w:bodyDiv w:val="1"/>
      <w:marLeft w:val="0"/>
      <w:marRight w:val="0"/>
      <w:marTop w:val="0"/>
      <w:marBottom w:val="0"/>
      <w:divBdr>
        <w:top w:val="none" w:sz="0" w:space="0" w:color="auto"/>
        <w:left w:val="none" w:sz="0" w:space="0" w:color="auto"/>
        <w:bottom w:val="none" w:sz="0" w:space="0" w:color="auto"/>
        <w:right w:val="none" w:sz="0" w:space="0" w:color="auto"/>
      </w:divBdr>
      <w:divsChild>
        <w:div w:id="1448542416">
          <w:marLeft w:val="0"/>
          <w:marRight w:val="0"/>
          <w:marTop w:val="0"/>
          <w:marBottom w:val="0"/>
          <w:divBdr>
            <w:top w:val="none" w:sz="0" w:space="0" w:color="auto"/>
            <w:left w:val="none" w:sz="0" w:space="0" w:color="auto"/>
            <w:bottom w:val="none" w:sz="0" w:space="0" w:color="auto"/>
            <w:right w:val="none" w:sz="0" w:space="0" w:color="auto"/>
          </w:divBdr>
        </w:div>
        <w:div w:id="711808763">
          <w:marLeft w:val="0"/>
          <w:marRight w:val="0"/>
          <w:marTop w:val="0"/>
          <w:marBottom w:val="0"/>
          <w:divBdr>
            <w:top w:val="none" w:sz="0" w:space="0" w:color="auto"/>
            <w:left w:val="none" w:sz="0" w:space="0" w:color="auto"/>
            <w:bottom w:val="none" w:sz="0" w:space="0" w:color="auto"/>
            <w:right w:val="none" w:sz="0" w:space="0" w:color="auto"/>
          </w:divBdr>
        </w:div>
        <w:div w:id="2070763252">
          <w:marLeft w:val="0"/>
          <w:marRight w:val="0"/>
          <w:marTop w:val="0"/>
          <w:marBottom w:val="0"/>
          <w:divBdr>
            <w:top w:val="none" w:sz="0" w:space="0" w:color="auto"/>
            <w:left w:val="none" w:sz="0" w:space="0" w:color="auto"/>
            <w:bottom w:val="none" w:sz="0" w:space="0" w:color="auto"/>
            <w:right w:val="none" w:sz="0" w:space="0" w:color="auto"/>
          </w:divBdr>
        </w:div>
      </w:divsChild>
    </w:div>
    <w:div w:id="1594392477">
      <w:bodyDiv w:val="1"/>
      <w:marLeft w:val="0"/>
      <w:marRight w:val="0"/>
      <w:marTop w:val="0"/>
      <w:marBottom w:val="0"/>
      <w:divBdr>
        <w:top w:val="none" w:sz="0" w:space="0" w:color="auto"/>
        <w:left w:val="none" w:sz="0" w:space="0" w:color="auto"/>
        <w:bottom w:val="none" w:sz="0" w:space="0" w:color="auto"/>
        <w:right w:val="none" w:sz="0" w:space="0" w:color="auto"/>
      </w:divBdr>
      <w:divsChild>
        <w:div w:id="1330210879">
          <w:marLeft w:val="0"/>
          <w:marRight w:val="0"/>
          <w:marTop w:val="0"/>
          <w:marBottom w:val="0"/>
          <w:divBdr>
            <w:top w:val="none" w:sz="0" w:space="0" w:color="auto"/>
            <w:left w:val="none" w:sz="0" w:space="0" w:color="auto"/>
            <w:bottom w:val="none" w:sz="0" w:space="0" w:color="auto"/>
            <w:right w:val="none" w:sz="0" w:space="0" w:color="auto"/>
          </w:divBdr>
        </w:div>
        <w:div w:id="1657878738">
          <w:marLeft w:val="0"/>
          <w:marRight w:val="0"/>
          <w:marTop w:val="0"/>
          <w:marBottom w:val="0"/>
          <w:divBdr>
            <w:top w:val="none" w:sz="0" w:space="0" w:color="auto"/>
            <w:left w:val="none" w:sz="0" w:space="0" w:color="auto"/>
            <w:bottom w:val="none" w:sz="0" w:space="0" w:color="auto"/>
            <w:right w:val="none" w:sz="0" w:space="0" w:color="auto"/>
          </w:divBdr>
        </w:div>
      </w:divsChild>
    </w:div>
    <w:div w:id="1602031981">
      <w:bodyDiv w:val="1"/>
      <w:marLeft w:val="0"/>
      <w:marRight w:val="0"/>
      <w:marTop w:val="0"/>
      <w:marBottom w:val="0"/>
      <w:divBdr>
        <w:top w:val="none" w:sz="0" w:space="0" w:color="auto"/>
        <w:left w:val="none" w:sz="0" w:space="0" w:color="auto"/>
        <w:bottom w:val="none" w:sz="0" w:space="0" w:color="auto"/>
        <w:right w:val="none" w:sz="0" w:space="0" w:color="auto"/>
      </w:divBdr>
    </w:div>
    <w:div w:id="1606422652">
      <w:bodyDiv w:val="1"/>
      <w:marLeft w:val="0"/>
      <w:marRight w:val="0"/>
      <w:marTop w:val="0"/>
      <w:marBottom w:val="0"/>
      <w:divBdr>
        <w:top w:val="none" w:sz="0" w:space="0" w:color="auto"/>
        <w:left w:val="none" w:sz="0" w:space="0" w:color="auto"/>
        <w:bottom w:val="none" w:sz="0" w:space="0" w:color="auto"/>
        <w:right w:val="none" w:sz="0" w:space="0" w:color="auto"/>
      </w:divBdr>
      <w:divsChild>
        <w:div w:id="218322842">
          <w:marLeft w:val="0"/>
          <w:marRight w:val="0"/>
          <w:marTop w:val="0"/>
          <w:marBottom w:val="0"/>
          <w:divBdr>
            <w:top w:val="none" w:sz="0" w:space="0" w:color="auto"/>
            <w:left w:val="none" w:sz="0" w:space="0" w:color="auto"/>
            <w:bottom w:val="none" w:sz="0" w:space="0" w:color="auto"/>
            <w:right w:val="none" w:sz="0" w:space="0" w:color="auto"/>
          </w:divBdr>
        </w:div>
      </w:divsChild>
    </w:div>
    <w:div w:id="1658217715">
      <w:bodyDiv w:val="1"/>
      <w:marLeft w:val="0"/>
      <w:marRight w:val="0"/>
      <w:marTop w:val="0"/>
      <w:marBottom w:val="0"/>
      <w:divBdr>
        <w:top w:val="none" w:sz="0" w:space="0" w:color="auto"/>
        <w:left w:val="none" w:sz="0" w:space="0" w:color="auto"/>
        <w:bottom w:val="none" w:sz="0" w:space="0" w:color="auto"/>
        <w:right w:val="none" w:sz="0" w:space="0" w:color="auto"/>
      </w:divBdr>
      <w:divsChild>
        <w:div w:id="232089802">
          <w:marLeft w:val="0"/>
          <w:marRight w:val="0"/>
          <w:marTop w:val="0"/>
          <w:marBottom w:val="0"/>
          <w:divBdr>
            <w:top w:val="none" w:sz="0" w:space="0" w:color="auto"/>
            <w:left w:val="none" w:sz="0" w:space="0" w:color="auto"/>
            <w:bottom w:val="none" w:sz="0" w:space="0" w:color="auto"/>
            <w:right w:val="none" w:sz="0" w:space="0" w:color="auto"/>
          </w:divBdr>
        </w:div>
        <w:div w:id="1110508663">
          <w:marLeft w:val="0"/>
          <w:marRight w:val="0"/>
          <w:marTop w:val="0"/>
          <w:marBottom w:val="0"/>
          <w:divBdr>
            <w:top w:val="none" w:sz="0" w:space="0" w:color="auto"/>
            <w:left w:val="none" w:sz="0" w:space="0" w:color="auto"/>
            <w:bottom w:val="none" w:sz="0" w:space="0" w:color="auto"/>
            <w:right w:val="none" w:sz="0" w:space="0" w:color="auto"/>
          </w:divBdr>
        </w:div>
      </w:divsChild>
    </w:div>
    <w:div w:id="1663697768">
      <w:bodyDiv w:val="1"/>
      <w:marLeft w:val="0"/>
      <w:marRight w:val="0"/>
      <w:marTop w:val="0"/>
      <w:marBottom w:val="0"/>
      <w:divBdr>
        <w:top w:val="none" w:sz="0" w:space="0" w:color="auto"/>
        <w:left w:val="none" w:sz="0" w:space="0" w:color="auto"/>
        <w:bottom w:val="none" w:sz="0" w:space="0" w:color="auto"/>
        <w:right w:val="none" w:sz="0" w:space="0" w:color="auto"/>
      </w:divBdr>
    </w:div>
    <w:div w:id="1682003773">
      <w:bodyDiv w:val="1"/>
      <w:marLeft w:val="0"/>
      <w:marRight w:val="0"/>
      <w:marTop w:val="0"/>
      <w:marBottom w:val="0"/>
      <w:divBdr>
        <w:top w:val="none" w:sz="0" w:space="0" w:color="auto"/>
        <w:left w:val="none" w:sz="0" w:space="0" w:color="auto"/>
        <w:bottom w:val="none" w:sz="0" w:space="0" w:color="auto"/>
        <w:right w:val="none" w:sz="0" w:space="0" w:color="auto"/>
      </w:divBdr>
    </w:div>
    <w:div w:id="1725526641">
      <w:bodyDiv w:val="1"/>
      <w:marLeft w:val="0"/>
      <w:marRight w:val="0"/>
      <w:marTop w:val="0"/>
      <w:marBottom w:val="0"/>
      <w:divBdr>
        <w:top w:val="none" w:sz="0" w:space="0" w:color="auto"/>
        <w:left w:val="none" w:sz="0" w:space="0" w:color="auto"/>
        <w:bottom w:val="none" w:sz="0" w:space="0" w:color="auto"/>
        <w:right w:val="none" w:sz="0" w:space="0" w:color="auto"/>
      </w:divBdr>
    </w:div>
    <w:div w:id="1726568639">
      <w:bodyDiv w:val="1"/>
      <w:marLeft w:val="0"/>
      <w:marRight w:val="0"/>
      <w:marTop w:val="0"/>
      <w:marBottom w:val="0"/>
      <w:divBdr>
        <w:top w:val="none" w:sz="0" w:space="0" w:color="auto"/>
        <w:left w:val="none" w:sz="0" w:space="0" w:color="auto"/>
        <w:bottom w:val="none" w:sz="0" w:space="0" w:color="auto"/>
        <w:right w:val="none" w:sz="0" w:space="0" w:color="auto"/>
      </w:divBdr>
      <w:divsChild>
        <w:div w:id="869142895">
          <w:marLeft w:val="0"/>
          <w:marRight w:val="0"/>
          <w:marTop w:val="0"/>
          <w:marBottom w:val="0"/>
          <w:divBdr>
            <w:top w:val="none" w:sz="0" w:space="0" w:color="auto"/>
            <w:left w:val="none" w:sz="0" w:space="0" w:color="auto"/>
            <w:bottom w:val="none" w:sz="0" w:space="0" w:color="auto"/>
            <w:right w:val="none" w:sz="0" w:space="0" w:color="auto"/>
          </w:divBdr>
        </w:div>
      </w:divsChild>
    </w:div>
    <w:div w:id="1771585013">
      <w:bodyDiv w:val="1"/>
      <w:marLeft w:val="0"/>
      <w:marRight w:val="0"/>
      <w:marTop w:val="0"/>
      <w:marBottom w:val="0"/>
      <w:divBdr>
        <w:top w:val="none" w:sz="0" w:space="0" w:color="auto"/>
        <w:left w:val="none" w:sz="0" w:space="0" w:color="auto"/>
        <w:bottom w:val="none" w:sz="0" w:space="0" w:color="auto"/>
        <w:right w:val="none" w:sz="0" w:space="0" w:color="auto"/>
      </w:divBdr>
    </w:div>
    <w:div w:id="1774741059">
      <w:bodyDiv w:val="1"/>
      <w:marLeft w:val="0"/>
      <w:marRight w:val="0"/>
      <w:marTop w:val="0"/>
      <w:marBottom w:val="0"/>
      <w:divBdr>
        <w:top w:val="none" w:sz="0" w:space="0" w:color="auto"/>
        <w:left w:val="none" w:sz="0" w:space="0" w:color="auto"/>
        <w:bottom w:val="none" w:sz="0" w:space="0" w:color="auto"/>
        <w:right w:val="none" w:sz="0" w:space="0" w:color="auto"/>
      </w:divBdr>
    </w:div>
    <w:div w:id="1848135944">
      <w:bodyDiv w:val="1"/>
      <w:marLeft w:val="0"/>
      <w:marRight w:val="0"/>
      <w:marTop w:val="0"/>
      <w:marBottom w:val="0"/>
      <w:divBdr>
        <w:top w:val="none" w:sz="0" w:space="0" w:color="auto"/>
        <w:left w:val="none" w:sz="0" w:space="0" w:color="auto"/>
        <w:bottom w:val="none" w:sz="0" w:space="0" w:color="auto"/>
        <w:right w:val="none" w:sz="0" w:space="0" w:color="auto"/>
      </w:divBdr>
      <w:divsChild>
        <w:div w:id="1998651795">
          <w:marLeft w:val="0"/>
          <w:marRight w:val="0"/>
          <w:marTop w:val="0"/>
          <w:marBottom w:val="0"/>
          <w:divBdr>
            <w:top w:val="none" w:sz="0" w:space="0" w:color="auto"/>
            <w:left w:val="none" w:sz="0" w:space="0" w:color="auto"/>
            <w:bottom w:val="none" w:sz="0" w:space="0" w:color="auto"/>
            <w:right w:val="none" w:sz="0" w:space="0" w:color="auto"/>
          </w:divBdr>
        </w:div>
      </w:divsChild>
    </w:div>
    <w:div w:id="1873953720">
      <w:bodyDiv w:val="1"/>
      <w:marLeft w:val="0"/>
      <w:marRight w:val="0"/>
      <w:marTop w:val="0"/>
      <w:marBottom w:val="0"/>
      <w:divBdr>
        <w:top w:val="none" w:sz="0" w:space="0" w:color="auto"/>
        <w:left w:val="none" w:sz="0" w:space="0" w:color="auto"/>
        <w:bottom w:val="none" w:sz="0" w:space="0" w:color="auto"/>
        <w:right w:val="none" w:sz="0" w:space="0" w:color="auto"/>
      </w:divBdr>
    </w:div>
    <w:div w:id="1881436010">
      <w:bodyDiv w:val="1"/>
      <w:marLeft w:val="0"/>
      <w:marRight w:val="0"/>
      <w:marTop w:val="0"/>
      <w:marBottom w:val="0"/>
      <w:divBdr>
        <w:top w:val="none" w:sz="0" w:space="0" w:color="auto"/>
        <w:left w:val="none" w:sz="0" w:space="0" w:color="auto"/>
        <w:bottom w:val="none" w:sz="0" w:space="0" w:color="auto"/>
        <w:right w:val="none" w:sz="0" w:space="0" w:color="auto"/>
      </w:divBdr>
    </w:div>
    <w:div w:id="1902446905">
      <w:bodyDiv w:val="1"/>
      <w:marLeft w:val="0"/>
      <w:marRight w:val="0"/>
      <w:marTop w:val="0"/>
      <w:marBottom w:val="0"/>
      <w:divBdr>
        <w:top w:val="none" w:sz="0" w:space="0" w:color="auto"/>
        <w:left w:val="none" w:sz="0" w:space="0" w:color="auto"/>
        <w:bottom w:val="none" w:sz="0" w:space="0" w:color="auto"/>
        <w:right w:val="none" w:sz="0" w:space="0" w:color="auto"/>
      </w:divBdr>
    </w:div>
    <w:div w:id="1938249105">
      <w:bodyDiv w:val="1"/>
      <w:marLeft w:val="0"/>
      <w:marRight w:val="0"/>
      <w:marTop w:val="0"/>
      <w:marBottom w:val="0"/>
      <w:divBdr>
        <w:top w:val="none" w:sz="0" w:space="0" w:color="auto"/>
        <w:left w:val="none" w:sz="0" w:space="0" w:color="auto"/>
        <w:bottom w:val="none" w:sz="0" w:space="0" w:color="auto"/>
        <w:right w:val="none" w:sz="0" w:space="0" w:color="auto"/>
      </w:divBdr>
    </w:div>
    <w:div w:id="1948729148">
      <w:bodyDiv w:val="1"/>
      <w:marLeft w:val="0"/>
      <w:marRight w:val="0"/>
      <w:marTop w:val="0"/>
      <w:marBottom w:val="0"/>
      <w:divBdr>
        <w:top w:val="none" w:sz="0" w:space="0" w:color="auto"/>
        <w:left w:val="none" w:sz="0" w:space="0" w:color="auto"/>
        <w:bottom w:val="none" w:sz="0" w:space="0" w:color="auto"/>
        <w:right w:val="none" w:sz="0" w:space="0" w:color="auto"/>
      </w:divBdr>
    </w:div>
    <w:div w:id="1963538115">
      <w:bodyDiv w:val="1"/>
      <w:marLeft w:val="0"/>
      <w:marRight w:val="0"/>
      <w:marTop w:val="0"/>
      <w:marBottom w:val="0"/>
      <w:divBdr>
        <w:top w:val="none" w:sz="0" w:space="0" w:color="auto"/>
        <w:left w:val="none" w:sz="0" w:space="0" w:color="auto"/>
        <w:bottom w:val="none" w:sz="0" w:space="0" w:color="auto"/>
        <w:right w:val="none" w:sz="0" w:space="0" w:color="auto"/>
      </w:divBdr>
    </w:div>
    <w:div w:id="1965502330">
      <w:bodyDiv w:val="1"/>
      <w:marLeft w:val="0"/>
      <w:marRight w:val="0"/>
      <w:marTop w:val="0"/>
      <w:marBottom w:val="0"/>
      <w:divBdr>
        <w:top w:val="none" w:sz="0" w:space="0" w:color="auto"/>
        <w:left w:val="none" w:sz="0" w:space="0" w:color="auto"/>
        <w:bottom w:val="none" w:sz="0" w:space="0" w:color="auto"/>
        <w:right w:val="none" w:sz="0" w:space="0" w:color="auto"/>
      </w:divBdr>
    </w:div>
    <w:div w:id="1980374942">
      <w:bodyDiv w:val="1"/>
      <w:marLeft w:val="0"/>
      <w:marRight w:val="0"/>
      <w:marTop w:val="0"/>
      <w:marBottom w:val="0"/>
      <w:divBdr>
        <w:top w:val="none" w:sz="0" w:space="0" w:color="auto"/>
        <w:left w:val="none" w:sz="0" w:space="0" w:color="auto"/>
        <w:bottom w:val="none" w:sz="0" w:space="0" w:color="auto"/>
        <w:right w:val="none" w:sz="0" w:space="0" w:color="auto"/>
      </w:divBdr>
    </w:div>
    <w:div w:id="2006781090">
      <w:bodyDiv w:val="1"/>
      <w:marLeft w:val="0"/>
      <w:marRight w:val="0"/>
      <w:marTop w:val="0"/>
      <w:marBottom w:val="0"/>
      <w:divBdr>
        <w:top w:val="none" w:sz="0" w:space="0" w:color="auto"/>
        <w:left w:val="none" w:sz="0" w:space="0" w:color="auto"/>
        <w:bottom w:val="none" w:sz="0" w:space="0" w:color="auto"/>
        <w:right w:val="none" w:sz="0" w:space="0" w:color="auto"/>
      </w:divBdr>
      <w:divsChild>
        <w:div w:id="242616207">
          <w:marLeft w:val="0"/>
          <w:marRight w:val="0"/>
          <w:marTop w:val="0"/>
          <w:marBottom w:val="0"/>
          <w:divBdr>
            <w:top w:val="none" w:sz="0" w:space="0" w:color="auto"/>
            <w:left w:val="none" w:sz="0" w:space="0" w:color="auto"/>
            <w:bottom w:val="none" w:sz="0" w:space="0" w:color="auto"/>
            <w:right w:val="none" w:sz="0" w:space="0" w:color="auto"/>
          </w:divBdr>
        </w:div>
      </w:divsChild>
    </w:div>
    <w:div w:id="2016615695">
      <w:bodyDiv w:val="1"/>
      <w:marLeft w:val="0"/>
      <w:marRight w:val="0"/>
      <w:marTop w:val="0"/>
      <w:marBottom w:val="0"/>
      <w:divBdr>
        <w:top w:val="none" w:sz="0" w:space="0" w:color="auto"/>
        <w:left w:val="none" w:sz="0" w:space="0" w:color="auto"/>
        <w:bottom w:val="none" w:sz="0" w:space="0" w:color="auto"/>
        <w:right w:val="none" w:sz="0" w:space="0" w:color="auto"/>
      </w:divBdr>
      <w:divsChild>
        <w:div w:id="297688747">
          <w:marLeft w:val="288"/>
          <w:marRight w:val="0"/>
          <w:marTop w:val="240"/>
          <w:marBottom w:val="0"/>
          <w:divBdr>
            <w:top w:val="none" w:sz="0" w:space="0" w:color="auto"/>
            <w:left w:val="none" w:sz="0" w:space="0" w:color="auto"/>
            <w:bottom w:val="none" w:sz="0" w:space="0" w:color="auto"/>
            <w:right w:val="none" w:sz="0" w:space="0" w:color="auto"/>
          </w:divBdr>
        </w:div>
      </w:divsChild>
    </w:div>
    <w:div w:id="2023315620">
      <w:bodyDiv w:val="1"/>
      <w:marLeft w:val="0"/>
      <w:marRight w:val="0"/>
      <w:marTop w:val="0"/>
      <w:marBottom w:val="0"/>
      <w:divBdr>
        <w:top w:val="none" w:sz="0" w:space="0" w:color="auto"/>
        <w:left w:val="none" w:sz="0" w:space="0" w:color="auto"/>
        <w:bottom w:val="none" w:sz="0" w:space="0" w:color="auto"/>
        <w:right w:val="none" w:sz="0" w:space="0" w:color="auto"/>
      </w:divBdr>
    </w:div>
    <w:div w:id="2083211594">
      <w:bodyDiv w:val="1"/>
      <w:marLeft w:val="0"/>
      <w:marRight w:val="0"/>
      <w:marTop w:val="0"/>
      <w:marBottom w:val="0"/>
      <w:divBdr>
        <w:top w:val="none" w:sz="0" w:space="0" w:color="auto"/>
        <w:left w:val="none" w:sz="0" w:space="0" w:color="auto"/>
        <w:bottom w:val="none" w:sz="0" w:space="0" w:color="auto"/>
        <w:right w:val="none" w:sz="0" w:space="0" w:color="auto"/>
      </w:divBdr>
      <w:divsChild>
        <w:div w:id="281309929">
          <w:marLeft w:val="0"/>
          <w:marRight w:val="0"/>
          <w:marTop w:val="0"/>
          <w:marBottom w:val="0"/>
          <w:divBdr>
            <w:top w:val="none" w:sz="0" w:space="0" w:color="auto"/>
            <w:left w:val="none" w:sz="0" w:space="0" w:color="auto"/>
            <w:bottom w:val="none" w:sz="0" w:space="0" w:color="auto"/>
            <w:right w:val="none" w:sz="0" w:space="0" w:color="auto"/>
          </w:divBdr>
        </w:div>
      </w:divsChild>
    </w:div>
    <w:div w:id="2120292914">
      <w:bodyDiv w:val="1"/>
      <w:marLeft w:val="0"/>
      <w:marRight w:val="0"/>
      <w:marTop w:val="0"/>
      <w:marBottom w:val="0"/>
      <w:divBdr>
        <w:top w:val="none" w:sz="0" w:space="0" w:color="auto"/>
        <w:left w:val="none" w:sz="0" w:space="0" w:color="auto"/>
        <w:bottom w:val="none" w:sz="0" w:space="0" w:color="auto"/>
        <w:right w:val="none" w:sz="0" w:space="0" w:color="auto"/>
      </w:divBdr>
      <w:divsChild>
        <w:div w:id="1585845056">
          <w:marLeft w:val="44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tim\AppData\Roaming\Microsoft\Excel\Klassifizierungsauszug%20-%20SLR%20classification(Automatisch%20wiederhergestellt)(Automatisch%20wiederhergestellt)%20(version%201).xlsb"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tim\AppData\Roaming\Microsoft\Excel\Klassifizierungsauszug%20-%20SLR%20classification(Automatisch%20wiederhergestellt)(Automatisch%20wiederhergestellt)%20(version%201).xlsb"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tim\AppData\Roaming\Microsoft\Excel\Klassifizierungsauszug%20-%20SLR%20classification(Automatisch%20wiederhergestellt)(Automatisch%20wiederhergestellt)%20(version%201).xlsb"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de-DE"/>
              <a:t>Publications per year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'SLR_graphs quality'!$AO$52</c:f>
              <c:strCache>
                <c:ptCount val="1"/>
                <c:pt idx="0">
                  <c:v>Article Count</c:v>
                </c:pt>
              </c:strCache>
            </c:strRef>
          </c:tx>
          <c:spPr>
            <a:solidFill>
              <a:schemeClr val="accent1"/>
            </a:solidFill>
            <a:ln>
              <a:noFill/>
            </a:ln>
            <a:effectLst/>
          </c:spPr>
          <c:invertIfNegative val="0"/>
          <c:cat>
            <c:strRef>
              <c:f>'SLR_graphs quality'!$AN$53:$AN$58</c:f>
              <c:strCache>
                <c:ptCount val="6"/>
                <c:pt idx="0">
                  <c:v>2016</c:v>
                </c:pt>
                <c:pt idx="1">
                  <c:v>2017</c:v>
                </c:pt>
                <c:pt idx="2">
                  <c:v>2018</c:v>
                </c:pt>
                <c:pt idx="3">
                  <c:v>2019</c:v>
                </c:pt>
                <c:pt idx="4">
                  <c:v>2020</c:v>
                </c:pt>
                <c:pt idx="5">
                  <c:v>2021</c:v>
                </c:pt>
              </c:strCache>
            </c:strRef>
          </c:cat>
          <c:val>
            <c:numRef>
              <c:f>'SLR_graphs quality'!$AO$53:$AO$58</c:f>
              <c:numCache>
                <c:formatCode>General</c:formatCode>
                <c:ptCount val="6"/>
                <c:pt idx="0">
                  <c:v>1</c:v>
                </c:pt>
                <c:pt idx="1">
                  <c:v>3</c:v>
                </c:pt>
                <c:pt idx="2">
                  <c:v>3</c:v>
                </c:pt>
                <c:pt idx="3">
                  <c:v>6</c:v>
                </c:pt>
                <c:pt idx="4">
                  <c:v>13</c:v>
                </c:pt>
                <c:pt idx="5">
                  <c:v>8</c:v>
                </c:pt>
              </c:numCache>
            </c:numRef>
          </c:val>
          <c:extLst>
            <c:ext xmlns:c16="http://schemas.microsoft.com/office/drawing/2014/chart" uri="{C3380CC4-5D6E-409C-BE32-E72D297353CC}">
              <c16:uniqueId val="{00000000-6053-430A-B336-2481A3B78A40}"/>
            </c:ext>
          </c:extLst>
        </c:ser>
        <c:dLbls>
          <c:showLegendKey val="0"/>
          <c:showVal val="0"/>
          <c:showCatName val="0"/>
          <c:showSerName val="0"/>
          <c:showPercent val="0"/>
          <c:showBubbleSize val="0"/>
        </c:dLbls>
        <c:gapWidth val="219"/>
        <c:overlap val="-27"/>
        <c:axId val="653864392"/>
        <c:axId val="653862096"/>
      </c:barChart>
      <c:catAx>
        <c:axId val="653864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653862096"/>
        <c:crosses val="autoZero"/>
        <c:auto val="1"/>
        <c:lblAlgn val="ctr"/>
        <c:lblOffset val="100"/>
        <c:noMultiLvlLbl val="0"/>
      </c:catAx>
      <c:valAx>
        <c:axId val="6538620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de-DE"/>
                  <a:t>Article count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6538643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[Klassifizierungsauszug - SLR classification(Automatisch wiederhergestellt)(Automatisch wiederhergestellt) (version 1).xlsb]SLR_graphs quality!PivotTable2</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de-DE"/>
              <a:t>Publications</a:t>
            </a:r>
            <a:r>
              <a:rPr lang="de-DE" baseline="0"/>
              <a:t> per country</a:t>
            </a:r>
            <a:endParaRPr lang="de-DE"/>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ivotFmts>
      <c:pivotFmt>
        <c:idx val="0"/>
        <c:spPr>
          <a:solidFill>
            <a:schemeClr val="accent6"/>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6"/>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6"/>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6"/>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6"/>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6"/>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6"/>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6"/>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6"/>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
        <c:spPr>
          <a:solidFill>
            <a:schemeClr val="accent6"/>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
        <c:spPr>
          <a:solidFill>
            <a:schemeClr val="accent6"/>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6"/>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
        <c:spPr>
          <a:solidFill>
            <a:schemeClr val="accent6"/>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
        <c:spPr>
          <a:solidFill>
            <a:schemeClr val="accent6"/>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
        <c:spPr>
          <a:solidFill>
            <a:schemeClr val="accent6"/>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
        <c:spPr>
          <a:solidFill>
            <a:schemeClr val="accent6"/>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
        <c:spPr>
          <a:solidFill>
            <a:schemeClr val="accent6"/>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7"/>
        <c:spPr>
          <a:solidFill>
            <a:schemeClr val="accent6"/>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col"/>
        <c:grouping val="stacked"/>
        <c:varyColors val="0"/>
        <c:ser>
          <c:idx val="0"/>
          <c:order val="0"/>
          <c:tx>
            <c:strRef>
              <c:f>'SLR_graphs quality'!$B$3:$B$4</c:f>
              <c:strCache>
                <c:ptCount val="1"/>
                <c:pt idx="0">
                  <c:v>2016</c:v>
                </c:pt>
              </c:strCache>
            </c:strRef>
          </c:tx>
          <c:spPr>
            <a:solidFill>
              <a:schemeClr val="accent6"/>
            </a:solidFill>
            <a:ln>
              <a:noFill/>
            </a:ln>
            <a:effectLst/>
          </c:spPr>
          <c:invertIfNegative val="0"/>
          <c:cat>
            <c:strRef>
              <c:f>'SLR_graphs quality'!$A$5:$A$26</c:f>
              <c:strCache>
                <c:ptCount val="21"/>
                <c:pt idx="0">
                  <c:v>India</c:v>
                </c:pt>
                <c:pt idx="1">
                  <c:v>Germany</c:v>
                </c:pt>
                <c:pt idx="2">
                  <c:v>UK</c:v>
                </c:pt>
                <c:pt idx="3">
                  <c:v>Brazil</c:v>
                </c:pt>
                <c:pt idx="4">
                  <c:v>Italy</c:v>
                </c:pt>
                <c:pt idx="5">
                  <c:v>Serbia</c:v>
                </c:pt>
                <c:pt idx="6">
                  <c:v>France</c:v>
                </c:pt>
                <c:pt idx="7">
                  <c:v>South Africa</c:v>
                </c:pt>
                <c:pt idx="8">
                  <c:v>Iran</c:v>
                </c:pt>
                <c:pt idx="9">
                  <c:v>Portugal</c:v>
                </c:pt>
                <c:pt idx="10">
                  <c:v>Sweden</c:v>
                </c:pt>
                <c:pt idx="11">
                  <c:v>Slovenia</c:v>
                </c:pt>
                <c:pt idx="12">
                  <c:v>Sweden, Brazil, Germany</c:v>
                </c:pt>
                <c:pt idx="13">
                  <c:v>Spain</c:v>
                </c:pt>
                <c:pt idx="14">
                  <c:v>Czech Republic</c:v>
                </c:pt>
                <c:pt idx="15">
                  <c:v>Australia</c:v>
                </c:pt>
                <c:pt idx="16">
                  <c:v>Turkey</c:v>
                </c:pt>
                <c:pt idx="17">
                  <c:v>Korea</c:v>
                </c:pt>
                <c:pt idx="18">
                  <c:v>USA</c:v>
                </c:pt>
                <c:pt idx="19">
                  <c:v>Namibia</c:v>
                </c:pt>
                <c:pt idx="20">
                  <c:v>Pakistan</c:v>
                </c:pt>
              </c:strCache>
            </c:strRef>
          </c:cat>
          <c:val>
            <c:numRef>
              <c:f>'SLR_graphs quality'!$B$5:$B$26</c:f>
              <c:numCache>
                <c:formatCode>General</c:formatCode>
                <c:ptCount val="21"/>
                <c:pt idx="2">
                  <c:v>1</c:v>
                </c:pt>
              </c:numCache>
            </c:numRef>
          </c:val>
          <c:extLst>
            <c:ext xmlns:c16="http://schemas.microsoft.com/office/drawing/2014/chart" uri="{C3380CC4-5D6E-409C-BE32-E72D297353CC}">
              <c16:uniqueId val="{00000000-07BC-462F-9864-C531E2AC14BE}"/>
            </c:ext>
          </c:extLst>
        </c:ser>
        <c:ser>
          <c:idx val="1"/>
          <c:order val="1"/>
          <c:tx>
            <c:strRef>
              <c:f>'SLR_graphs quality'!$C$3:$C$4</c:f>
              <c:strCache>
                <c:ptCount val="1"/>
                <c:pt idx="0">
                  <c:v>2017</c:v>
                </c:pt>
              </c:strCache>
            </c:strRef>
          </c:tx>
          <c:spPr>
            <a:solidFill>
              <a:schemeClr val="accent5"/>
            </a:solidFill>
            <a:ln>
              <a:noFill/>
            </a:ln>
            <a:effectLst/>
          </c:spPr>
          <c:invertIfNegative val="0"/>
          <c:cat>
            <c:strRef>
              <c:f>'SLR_graphs quality'!$A$5:$A$26</c:f>
              <c:strCache>
                <c:ptCount val="21"/>
                <c:pt idx="0">
                  <c:v>India</c:v>
                </c:pt>
                <c:pt idx="1">
                  <c:v>Germany</c:v>
                </c:pt>
                <c:pt idx="2">
                  <c:v>UK</c:v>
                </c:pt>
                <c:pt idx="3">
                  <c:v>Brazil</c:v>
                </c:pt>
                <c:pt idx="4">
                  <c:v>Italy</c:v>
                </c:pt>
                <c:pt idx="5">
                  <c:v>Serbia</c:v>
                </c:pt>
                <c:pt idx="6">
                  <c:v>France</c:v>
                </c:pt>
                <c:pt idx="7">
                  <c:v>South Africa</c:v>
                </c:pt>
                <c:pt idx="8">
                  <c:v>Iran</c:v>
                </c:pt>
                <c:pt idx="9">
                  <c:v>Portugal</c:v>
                </c:pt>
                <c:pt idx="10">
                  <c:v>Sweden</c:v>
                </c:pt>
                <c:pt idx="11">
                  <c:v>Slovenia</c:v>
                </c:pt>
                <c:pt idx="12">
                  <c:v>Sweden, Brazil, Germany</c:v>
                </c:pt>
                <c:pt idx="13">
                  <c:v>Spain</c:v>
                </c:pt>
                <c:pt idx="14">
                  <c:v>Czech Republic</c:v>
                </c:pt>
                <c:pt idx="15">
                  <c:v>Australia</c:v>
                </c:pt>
                <c:pt idx="16">
                  <c:v>Turkey</c:v>
                </c:pt>
                <c:pt idx="17">
                  <c:v>Korea</c:v>
                </c:pt>
                <c:pt idx="18">
                  <c:v>USA</c:v>
                </c:pt>
                <c:pt idx="19">
                  <c:v>Namibia</c:v>
                </c:pt>
                <c:pt idx="20">
                  <c:v>Pakistan</c:v>
                </c:pt>
              </c:strCache>
            </c:strRef>
          </c:cat>
          <c:val>
            <c:numRef>
              <c:f>'SLR_graphs quality'!$C$5:$C$26</c:f>
              <c:numCache>
                <c:formatCode>General</c:formatCode>
                <c:ptCount val="21"/>
                <c:pt idx="2">
                  <c:v>1</c:v>
                </c:pt>
                <c:pt idx="15">
                  <c:v>1</c:v>
                </c:pt>
                <c:pt idx="17">
                  <c:v>1</c:v>
                </c:pt>
              </c:numCache>
            </c:numRef>
          </c:val>
          <c:extLst>
            <c:ext xmlns:c16="http://schemas.microsoft.com/office/drawing/2014/chart" uri="{C3380CC4-5D6E-409C-BE32-E72D297353CC}">
              <c16:uniqueId val="{00000001-07BC-462F-9864-C531E2AC14BE}"/>
            </c:ext>
          </c:extLst>
        </c:ser>
        <c:ser>
          <c:idx val="2"/>
          <c:order val="2"/>
          <c:tx>
            <c:strRef>
              <c:f>'SLR_graphs quality'!$D$3:$D$4</c:f>
              <c:strCache>
                <c:ptCount val="1"/>
                <c:pt idx="0">
                  <c:v>2018</c:v>
                </c:pt>
              </c:strCache>
            </c:strRef>
          </c:tx>
          <c:spPr>
            <a:solidFill>
              <a:schemeClr val="accent4"/>
            </a:solidFill>
            <a:ln>
              <a:noFill/>
            </a:ln>
            <a:effectLst/>
          </c:spPr>
          <c:invertIfNegative val="0"/>
          <c:cat>
            <c:strRef>
              <c:f>'SLR_graphs quality'!$A$5:$A$26</c:f>
              <c:strCache>
                <c:ptCount val="21"/>
                <c:pt idx="0">
                  <c:v>India</c:v>
                </c:pt>
                <c:pt idx="1">
                  <c:v>Germany</c:v>
                </c:pt>
                <c:pt idx="2">
                  <c:v>UK</c:v>
                </c:pt>
                <c:pt idx="3">
                  <c:v>Brazil</c:v>
                </c:pt>
                <c:pt idx="4">
                  <c:v>Italy</c:v>
                </c:pt>
                <c:pt idx="5">
                  <c:v>Serbia</c:v>
                </c:pt>
                <c:pt idx="6">
                  <c:v>France</c:v>
                </c:pt>
                <c:pt idx="7">
                  <c:v>South Africa</c:v>
                </c:pt>
                <c:pt idx="8">
                  <c:v>Iran</c:v>
                </c:pt>
                <c:pt idx="9">
                  <c:v>Portugal</c:v>
                </c:pt>
                <c:pt idx="10">
                  <c:v>Sweden</c:v>
                </c:pt>
                <c:pt idx="11">
                  <c:v>Slovenia</c:v>
                </c:pt>
                <c:pt idx="12">
                  <c:v>Sweden, Brazil, Germany</c:v>
                </c:pt>
                <c:pt idx="13">
                  <c:v>Spain</c:v>
                </c:pt>
                <c:pt idx="14">
                  <c:v>Czech Republic</c:v>
                </c:pt>
                <c:pt idx="15">
                  <c:v>Australia</c:v>
                </c:pt>
                <c:pt idx="16">
                  <c:v>Turkey</c:v>
                </c:pt>
                <c:pt idx="17">
                  <c:v>Korea</c:v>
                </c:pt>
                <c:pt idx="18">
                  <c:v>USA</c:v>
                </c:pt>
                <c:pt idx="19">
                  <c:v>Namibia</c:v>
                </c:pt>
                <c:pt idx="20">
                  <c:v>Pakistan</c:v>
                </c:pt>
              </c:strCache>
            </c:strRef>
          </c:cat>
          <c:val>
            <c:numRef>
              <c:f>'SLR_graphs quality'!$D$5:$D$26</c:f>
              <c:numCache>
                <c:formatCode>General</c:formatCode>
                <c:ptCount val="21"/>
                <c:pt idx="1">
                  <c:v>1</c:v>
                </c:pt>
                <c:pt idx="12">
                  <c:v>1</c:v>
                </c:pt>
                <c:pt idx="18">
                  <c:v>1</c:v>
                </c:pt>
              </c:numCache>
            </c:numRef>
          </c:val>
          <c:extLst>
            <c:ext xmlns:c16="http://schemas.microsoft.com/office/drawing/2014/chart" uri="{C3380CC4-5D6E-409C-BE32-E72D297353CC}">
              <c16:uniqueId val="{00000002-07BC-462F-9864-C531E2AC14BE}"/>
            </c:ext>
          </c:extLst>
        </c:ser>
        <c:ser>
          <c:idx val="3"/>
          <c:order val="3"/>
          <c:tx>
            <c:strRef>
              <c:f>'SLR_graphs quality'!$E$3:$E$4</c:f>
              <c:strCache>
                <c:ptCount val="1"/>
                <c:pt idx="0">
                  <c:v>2019</c:v>
                </c:pt>
              </c:strCache>
            </c:strRef>
          </c:tx>
          <c:spPr>
            <a:solidFill>
              <a:schemeClr val="accent6">
                <a:lumMod val="60000"/>
              </a:schemeClr>
            </a:solidFill>
            <a:ln>
              <a:noFill/>
            </a:ln>
            <a:effectLst/>
          </c:spPr>
          <c:invertIfNegative val="0"/>
          <c:cat>
            <c:strRef>
              <c:f>'SLR_graphs quality'!$A$5:$A$26</c:f>
              <c:strCache>
                <c:ptCount val="21"/>
                <c:pt idx="0">
                  <c:v>India</c:v>
                </c:pt>
                <c:pt idx="1">
                  <c:v>Germany</c:v>
                </c:pt>
                <c:pt idx="2">
                  <c:v>UK</c:v>
                </c:pt>
                <c:pt idx="3">
                  <c:v>Brazil</c:v>
                </c:pt>
                <c:pt idx="4">
                  <c:v>Italy</c:v>
                </c:pt>
                <c:pt idx="5">
                  <c:v>Serbia</c:v>
                </c:pt>
                <c:pt idx="6">
                  <c:v>France</c:v>
                </c:pt>
                <c:pt idx="7">
                  <c:v>South Africa</c:v>
                </c:pt>
                <c:pt idx="8">
                  <c:v>Iran</c:v>
                </c:pt>
                <c:pt idx="9">
                  <c:v>Portugal</c:v>
                </c:pt>
                <c:pt idx="10">
                  <c:v>Sweden</c:v>
                </c:pt>
                <c:pt idx="11">
                  <c:v>Slovenia</c:v>
                </c:pt>
                <c:pt idx="12">
                  <c:v>Sweden, Brazil, Germany</c:v>
                </c:pt>
                <c:pt idx="13">
                  <c:v>Spain</c:v>
                </c:pt>
                <c:pt idx="14">
                  <c:v>Czech Republic</c:v>
                </c:pt>
                <c:pt idx="15">
                  <c:v>Australia</c:v>
                </c:pt>
                <c:pt idx="16">
                  <c:v>Turkey</c:v>
                </c:pt>
                <c:pt idx="17">
                  <c:v>Korea</c:v>
                </c:pt>
                <c:pt idx="18">
                  <c:v>USA</c:v>
                </c:pt>
                <c:pt idx="19">
                  <c:v>Namibia</c:v>
                </c:pt>
                <c:pt idx="20">
                  <c:v>Pakistan</c:v>
                </c:pt>
              </c:strCache>
            </c:strRef>
          </c:cat>
          <c:val>
            <c:numRef>
              <c:f>'SLR_graphs quality'!$E$5:$E$26</c:f>
              <c:numCache>
                <c:formatCode>General</c:formatCode>
                <c:ptCount val="21"/>
                <c:pt idx="0">
                  <c:v>2</c:v>
                </c:pt>
                <c:pt idx="2">
                  <c:v>1</c:v>
                </c:pt>
                <c:pt idx="6">
                  <c:v>1</c:v>
                </c:pt>
                <c:pt idx="10">
                  <c:v>1</c:v>
                </c:pt>
                <c:pt idx="14">
                  <c:v>1</c:v>
                </c:pt>
              </c:numCache>
            </c:numRef>
          </c:val>
          <c:extLst>
            <c:ext xmlns:c16="http://schemas.microsoft.com/office/drawing/2014/chart" uri="{C3380CC4-5D6E-409C-BE32-E72D297353CC}">
              <c16:uniqueId val="{00000003-07BC-462F-9864-C531E2AC14BE}"/>
            </c:ext>
          </c:extLst>
        </c:ser>
        <c:ser>
          <c:idx val="4"/>
          <c:order val="4"/>
          <c:tx>
            <c:strRef>
              <c:f>'SLR_graphs quality'!$F$3:$F$4</c:f>
              <c:strCache>
                <c:ptCount val="1"/>
                <c:pt idx="0">
                  <c:v>2020</c:v>
                </c:pt>
              </c:strCache>
            </c:strRef>
          </c:tx>
          <c:spPr>
            <a:solidFill>
              <a:schemeClr val="accent5">
                <a:lumMod val="60000"/>
              </a:schemeClr>
            </a:solidFill>
            <a:ln>
              <a:noFill/>
            </a:ln>
            <a:effectLst/>
          </c:spPr>
          <c:invertIfNegative val="0"/>
          <c:cat>
            <c:strRef>
              <c:f>'SLR_graphs quality'!$A$5:$A$26</c:f>
              <c:strCache>
                <c:ptCount val="21"/>
                <c:pt idx="0">
                  <c:v>India</c:v>
                </c:pt>
                <c:pt idx="1">
                  <c:v>Germany</c:v>
                </c:pt>
                <c:pt idx="2">
                  <c:v>UK</c:v>
                </c:pt>
                <c:pt idx="3">
                  <c:v>Brazil</c:v>
                </c:pt>
                <c:pt idx="4">
                  <c:v>Italy</c:v>
                </c:pt>
                <c:pt idx="5">
                  <c:v>Serbia</c:v>
                </c:pt>
                <c:pt idx="6">
                  <c:v>France</c:v>
                </c:pt>
                <c:pt idx="7">
                  <c:v>South Africa</c:v>
                </c:pt>
                <c:pt idx="8">
                  <c:v>Iran</c:v>
                </c:pt>
                <c:pt idx="9">
                  <c:v>Portugal</c:v>
                </c:pt>
                <c:pt idx="10">
                  <c:v>Sweden</c:v>
                </c:pt>
                <c:pt idx="11">
                  <c:v>Slovenia</c:v>
                </c:pt>
                <c:pt idx="12">
                  <c:v>Sweden, Brazil, Germany</c:v>
                </c:pt>
                <c:pt idx="13">
                  <c:v>Spain</c:v>
                </c:pt>
                <c:pt idx="14">
                  <c:v>Czech Republic</c:v>
                </c:pt>
                <c:pt idx="15">
                  <c:v>Australia</c:v>
                </c:pt>
                <c:pt idx="16">
                  <c:v>Turkey</c:v>
                </c:pt>
                <c:pt idx="17">
                  <c:v>Korea</c:v>
                </c:pt>
                <c:pt idx="18">
                  <c:v>USA</c:v>
                </c:pt>
                <c:pt idx="19">
                  <c:v>Namibia</c:v>
                </c:pt>
                <c:pt idx="20">
                  <c:v>Pakistan</c:v>
                </c:pt>
              </c:strCache>
            </c:strRef>
          </c:cat>
          <c:val>
            <c:numRef>
              <c:f>'SLR_graphs quality'!$F$5:$F$26</c:f>
              <c:numCache>
                <c:formatCode>General</c:formatCode>
                <c:ptCount val="21"/>
                <c:pt idx="0">
                  <c:v>2</c:v>
                </c:pt>
                <c:pt idx="1">
                  <c:v>2</c:v>
                </c:pt>
                <c:pt idx="3">
                  <c:v>1</c:v>
                </c:pt>
                <c:pt idx="4">
                  <c:v>3</c:v>
                </c:pt>
                <c:pt idx="5">
                  <c:v>1</c:v>
                </c:pt>
                <c:pt idx="7">
                  <c:v>1</c:v>
                </c:pt>
                <c:pt idx="11">
                  <c:v>1</c:v>
                </c:pt>
                <c:pt idx="13">
                  <c:v>1</c:v>
                </c:pt>
                <c:pt idx="19">
                  <c:v>1</c:v>
                </c:pt>
              </c:numCache>
            </c:numRef>
          </c:val>
          <c:extLst>
            <c:ext xmlns:c16="http://schemas.microsoft.com/office/drawing/2014/chart" uri="{C3380CC4-5D6E-409C-BE32-E72D297353CC}">
              <c16:uniqueId val="{00000004-07BC-462F-9864-C531E2AC14BE}"/>
            </c:ext>
          </c:extLst>
        </c:ser>
        <c:ser>
          <c:idx val="5"/>
          <c:order val="5"/>
          <c:tx>
            <c:strRef>
              <c:f>'SLR_graphs quality'!$G$3:$G$4</c:f>
              <c:strCache>
                <c:ptCount val="1"/>
                <c:pt idx="0">
                  <c:v>2021</c:v>
                </c:pt>
              </c:strCache>
            </c:strRef>
          </c:tx>
          <c:spPr>
            <a:solidFill>
              <a:schemeClr val="accent4">
                <a:lumMod val="60000"/>
              </a:schemeClr>
            </a:solidFill>
            <a:ln>
              <a:noFill/>
            </a:ln>
            <a:effectLst/>
          </c:spPr>
          <c:invertIfNegative val="0"/>
          <c:cat>
            <c:strRef>
              <c:f>'SLR_graphs quality'!$A$5:$A$26</c:f>
              <c:strCache>
                <c:ptCount val="21"/>
                <c:pt idx="0">
                  <c:v>India</c:v>
                </c:pt>
                <c:pt idx="1">
                  <c:v>Germany</c:v>
                </c:pt>
                <c:pt idx="2">
                  <c:v>UK</c:v>
                </c:pt>
                <c:pt idx="3">
                  <c:v>Brazil</c:v>
                </c:pt>
                <c:pt idx="4">
                  <c:v>Italy</c:v>
                </c:pt>
                <c:pt idx="5">
                  <c:v>Serbia</c:v>
                </c:pt>
                <c:pt idx="6">
                  <c:v>France</c:v>
                </c:pt>
                <c:pt idx="7">
                  <c:v>South Africa</c:v>
                </c:pt>
                <c:pt idx="8">
                  <c:v>Iran</c:v>
                </c:pt>
                <c:pt idx="9">
                  <c:v>Portugal</c:v>
                </c:pt>
                <c:pt idx="10">
                  <c:v>Sweden</c:v>
                </c:pt>
                <c:pt idx="11">
                  <c:v>Slovenia</c:v>
                </c:pt>
                <c:pt idx="12">
                  <c:v>Sweden, Brazil, Germany</c:v>
                </c:pt>
                <c:pt idx="13">
                  <c:v>Spain</c:v>
                </c:pt>
                <c:pt idx="14">
                  <c:v>Czech Republic</c:v>
                </c:pt>
                <c:pt idx="15">
                  <c:v>Australia</c:v>
                </c:pt>
                <c:pt idx="16">
                  <c:v>Turkey</c:v>
                </c:pt>
                <c:pt idx="17">
                  <c:v>Korea</c:v>
                </c:pt>
                <c:pt idx="18">
                  <c:v>USA</c:v>
                </c:pt>
                <c:pt idx="19">
                  <c:v>Namibia</c:v>
                </c:pt>
                <c:pt idx="20">
                  <c:v>Pakistan</c:v>
                </c:pt>
              </c:strCache>
            </c:strRef>
          </c:cat>
          <c:val>
            <c:numRef>
              <c:f>'SLR_graphs quality'!$G$5:$G$26</c:f>
              <c:numCache>
                <c:formatCode>General</c:formatCode>
                <c:ptCount val="21"/>
                <c:pt idx="0">
                  <c:v>2</c:v>
                </c:pt>
                <c:pt idx="3">
                  <c:v>2</c:v>
                </c:pt>
                <c:pt idx="8">
                  <c:v>1</c:v>
                </c:pt>
                <c:pt idx="9">
                  <c:v>1</c:v>
                </c:pt>
                <c:pt idx="16">
                  <c:v>1</c:v>
                </c:pt>
                <c:pt idx="20">
                  <c:v>1</c:v>
                </c:pt>
              </c:numCache>
            </c:numRef>
          </c:val>
          <c:extLst>
            <c:ext xmlns:c16="http://schemas.microsoft.com/office/drawing/2014/chart" uri="{C3380CC4-5D6E-409C-BE32-E72D297353CC}">
              <c16:uniqueId val="{00000005-07BC-462F-9864-C531E2AC14BE}"/>
            </c:ext>
          </c:extLst>
        </c:ser>
        <c:dLbls>
          <c:showLegendKey val="0"/>
          <c:showVal val="0"/>
          <c:showCatName val="0"/>
          <c:showSerName val="0"/>
          <c:showPercent val="0"/>
          <c:showBubbleSize val="0"/>
        </c:dLbls>
        <c:gapWidth val="150"/>
        <c:overlap val="100"/>
        <c:axId val="384743552"/>
        <c:axId val="384750440"/>
      </c:barChart>
      <c:catAx>
        <c:axId val="384743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84750440"/>
        <c:crosses val="autoZero"/>
        <c:auto val="1"/>
        <c:lblAlgn val="ctr"/>
        <c:lblOffset val="100"/>
        <c:noMultiLvlLbl val="0"/>
      </c:catAx>
      <c:valAx>
        <c:axId val="3847504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de-DE"/>
                  <a:t>Aricle count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8474355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pivotSource>
    <c:name>[Klassifizierungsauszug - SLR classification(Automatisch wiederhergestellt)(Automatisch wiederhergestellt) (version 1).xlsb]SLR_authors quality!PivotTable5</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Publications per journal</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9.4341865803359945E-2"/>
          <c:y val="0.20021592442645075"/>
          <c:w val="0.88010645010837063"/>
          <c:h val="0.26711339220249292"/>
        </c:manualLayout>
      </c:layout>
      <c:barChart>
        <c:barDir val="col"/>
        <c:grouping val="clustered"/>
        <c:varyColors val="0"/>
        <c:ser>
          <c:idx val="0"/>
          <c:order val="0"/>
          <c:tx>
            <c:strRef>
              <c:f>'SLR_authors quality'!$B$3</c:f>
              <c:strCache>
                <c:ptCount val="1"/>
                <c:pt idx="0">
                  <c:v>Ergebnis</c:v>
                </c:pt>
              </c:strCache>
            </c:strRef>
          </c:tx>
          <c:spPr>
            <a:solidFill>
              <a:schemeClr val="accent1"/>
            </a:solidFill>
            <a:ln>
              <a:noFill/>
            </a:ln>
            <a:effectLst/>
          </c:spPr>
          <c:invertIfNegative val="0"/>
          <c:cat>
            <c:strRef>
              <c:f>'SLR_authors quality'!$A$4:$A$26</c:f>
              <c:strCache>
                <c:ptCount val="22"/>
                <c:pt idx="0">
                  <c:v>TQM Journal</c:v>
                </c:pt>
                <c:pt idx="1">
                  <c:v>Business Process Management Journal</c:v>
                </c:pt>
                <c:pt idx="2">
                  <c:v>Total Quality Management and Business Excellence</c:v>
                </c:pt>
                <c:pt idx="3">
                  <c:v>International Journal of Quality and Service Sciences</c:v>
                </c:pt>
                <c:pt idx="4">
                  <c:v>International Journal of Engineering and Advanced Technology</c:v>
                </c:pt>
                <c:pt idx="5">
                  <c:v>European Journal of Information Systems</c:v>
                </c:pt>
                <c:pt idx="6">
                  <c:v>Production and Manufacturing Research</c:v>
                </c:pt>
                <c:pt idx="7">
                  <c:v>Logforum</c:v>
                </c:pt>
                <c:pt idx="8">
                  <c:v>IEEE Transactions on Engineering Management</c:v>
                </c:pt>
                <c:pt idx="9">
                  <c:v>Research Technology Management</c:v>
                </c:pt>
                <c:pt idx="10">
                  <c:v>Information and Management</c:v>
                </c:pt>
                <c:pt idx="11">
                  <c:v>Decision Support Systems</c:v>
                </c:pt>
                <c:pt idx="12">
                  <c:v>Information Systems</c:v>
                </c:pt>
                <c:pt idx="13">
                  <c:v>Procedia Manufacturing</c:v>
                </c:pt>
                <c:pt idx="14">
                  <c:v>Business and Information Systems Engineering</c:v>
                </c:pt>
                <c:pt idx="15">
                  <c:v>Production Planning and Control</c:v>
                </c:pt>
                <c:pt idx="16">
                  <c:v>Computers and Industrial Engineering</c:v>
                </c:pt>
                <c:pt idx="17">
                  <c:v>Sensors (Switzerland)</c:v>
                </c:pt>
                <c:pt idx="18">
                  <c:v>International Journal of Production Research</c:v>
                </c:pt>
                <c:pt idx="19">
                  <c:v>International Journal of Quality &amp; Reliability Management</c:v>
                </c:pt>
                <c:pt idx="20">
                  <c:v>Applied Sciences (Switzerland)</c:v>
                </c:pt>
                <c:pt idx="21">
                  <c:v>International Journal of Lean Six Sigma</c:v>
                </c:pt>
              </c:strCache>
            </c:strRef>
          </c:cat>
          <c:val>
            <c:numRef>
              <c:f>'SLR_authors quality'!$B$4:$B$26</c:f>
              <c:numCache>
                <c:formatCode>General</c:formatCode>
                <c:ptCount val="22"/>
                <c:pt idx="0">
                  <c:v>5</c:v>
                </c:pt>
                <c:pt idx="1">
                  <c:v>5</c:v>
                </c:pt>
                <c:pt idx="2">
                  <c:v>3</c:v>
                </c:pt>
                <c:pt idx="3">
                  <c:v>2</c:v>
                </c:pt>
                <c:pt idx="4">
                  <c:v>2</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numCache>
            </c:numRef>
          </c:val>
          <c:extLst>
            <c:ext xmlns:c16="http://schemas.microsoft.com/office/drawing/2014/chart" uri="{C3380CC4-5D6E-409C-BE32-E72D297353CC}">
              <c16:uniqueId val="{00000000-7600-40E7-9DAA-89F38CB3C8C9}"/>
            </c:ext>
          </c:extLst>
        </c:ser>
        <c:dLbls>
          <c:showLegendKey val="0"/>
          <c:showVal val="0"/>
          <c:showCatName val="0"/>
          <c:showSerName val="0"/>
          <c:showPercent val="0"/>
          <c:showBubbleSize val="0"/>
        </c:dLbls>
        <c:gapWidth val="219"/>
        <c:overlap val="-27"/>
        <c:axId val="503542184"/>
        <c:axId val="503547432"/>
      </c:barChart>
      <c:catAx>
        <c:axId val="503542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3900000" spcFirstLastPara="1" vertOverflow="ellipsis"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03547432"/>
        <c:crosses val="autoZero"/>
        <c:auto val="1"/>
        <c:lblAlgn val="ctr"/>
        <c:lblOffset val="100"/>
        <c:noMultiLvlLbl val="0"/>
      </c:catAx>
      <c:valAx>
        <c:axId val="5035474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de-DE"/>
                  <a:t>Article count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0354218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4425F-71A4-4E17-A217-AC599068C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23627</Words>
  <Characters>134675</Characters>
  <Application>Microsoft Office Word</Application>
  <DocSecurity>0</DocSecurity>
  <Lines>1122</Lines>
  <Paragraphs>315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2022-08-09T10:41:00Z</dcterms:created>
  <dcterms:modified xsi:type="dcterms:W3CDTF">2022-08-10T19:28:00Z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SADT275@derby.ac.uk</vt:lpwstr>
  </property>
  <property fmtid="{D5CDD505-2E9C-101B-9397-08002B2CF9AE}" pid="5" name="MSIP_Label_b47d098f-2640-4837-b575-e0be04df0525_SetDate">
    <vt:lpwstr>2022-08-09T11:26:14.5300218Z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ActionId">
    <vt:lpwstr>3eee4b92-2f3f-4083-857c-264f83b5d62e</vt:lpwstr>
  </property>
  <property fmtid="{D5CDD505-2E9C-101B-9397-08002B2CF9AE}" pid="9" name="MSIP_Label_b47d098f-2640-4837-b575-e0be04df0525_Extended_MSFT_Method">
    <vt:lpwstr>Automatic</vt:lpwstr>
  </property>
  <property fmtid="{D5CDD505-2E9C-101B-9397-08002B2CF9AE}" pid="10" name="MSIP_Label_501a0944-9d81-4c75-b857-2ec7863455b7_Enabled">
    <vt:lpwstr>True</vt:lpwstr>
  </property>
  <property fmtid="{D5CDD505-2E9C-101B-9397-08002B2CF9AE}" pid="11" name="MSIP_Label_501a0944-9d81-4c75-b857-2ec7863455b7_SiteId">
    <vt:lpwstr>98f1bb3a-5efa-4782-88ba-bd897db60e62</vt:lpwstr>
  </property>
  <property fmtid="{D5CDD505-2E9C-101B-9397-08002B2CF9AE}" pid="12" name="MSIP_Label_501a0944-9d81-4c75-b857-2ec7863455b7_Owner">
    <vt:lpwstr>SADT275@derby.ac.uk</vt:lpwstr>
  </property>
  <property fmtid="{D5CDD505-2E9C-101B-9397-08002B2CF9AE}" pid="13" name="MSIP_Label_501a0944-9d81-4c75-b857-2ec7863455b7_SetDate">
    <vt:lpwstr>2022-08-09T11:26:14.5300218Z</vt:lpwstr>
  </property>
  <property fmtid="{D5CDD505-2E9C-101B-9397-08002B2CF9AE}" pid="14" name="MSIP_Label_501a0944-9d81-4c75-b857-2ec7863455b7_Name">
    <vt:lpwstr>Internal with visible marking</vt:lpwstr>
  </property>
  <property fmtid="{D5CDD505-2E9C-101B-9397-08002B2CF9AE}" pid="15" name="MSIP_Label_501a0944-9d81-4c75-b857-2ec7863455b7_Application">
    <vt:lpwstr>Microsoft Azure Information Protection</vt:lpwstr>
  </property>
  <property fmtid="{D5CDD505-2E9C-101B-9397-08002B2CF9AE}" pid="16" name="MSIP_Label_501a0944-9d81-4c75-b857-2ec7863455b7_ActionId">
    <vt:lpwstr>3eee4b92-2f3f-4083-857c-264f83b5d62e</vt:lpwstr>
  </property>
  <property fmtid="{D5CDD505-2E9C-101B-9397-08002B2CF9AE}" pid="17" name="MSIP_Label_501a0944-9d81-4c75-b857-2ec7863455b7_Parent">
    <vt:lpwstr>b47d098f-2640-4837-b575-e0be04df0525</vt:lpwstr>
  </property>
  <property fmtid="{D5CDD505-2E9C-101B-9397-08002B2CF9AE}" pid="18" name="MSIP_Label_501a0944-9d81-4c75-b857-2ec7863455b7_Extended_MSFT_Method">
    <vt:lpwstr>Automatic</vt:lpwstr>
  </property>
  <property fmtid="{D5CDD505-2E9C-101B-9397-08002B2CF9AE}" pid="19" name="Sensitivity">
    <vt:lpwstr>Internal Internal with visible marking</vt:lpwstr>
  </property>
</Properties>
</file>